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A8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Default="000B3FA8" w:rsidP="000B3FA8">
      <w:pPr>
        <w:jc w:val="center"/>
        <w:rPr>
          <w:b/>
          <w:i/>
          <w:smallCaps/>
          <w:sz w:val="56"/>
          <w:szCs w:val="68"/>
        </w:rPr>
      </w:pPr>
      <w:r>
        <w:rPr>
          <w:b/>
          <w:i/>
          <w:smallCaps/>
          <w:sz w:val="56"/>
          <w:szCs w:val="68"/>
        </w:rPr>
        <w:t>Judges’ Orientation</w:t>
      </w:r>
      <w:r w:rsidRPr="00FB7AF1">
        <w:rPr>
          <w:b/>
          <w:i/>
          <w:smallCaps/>
          <w:sz w:val="56"/>
          <w:szCs w:val="68"/>
        </w:rPr>
        <w:t xml:space="preserve"> Toolkit -</w:t>
      </w:r>
      <w:r>
        <w:rPr>
          <w:b/>
          <w:i/>
          <w:smallCaps/>
          <w:sz w:val="56"/>
          <w:szCs w:val="68"/>
        </w:rPr>
        <w:t xml:space="preserve"> </w:t>
      </w:r>
    </w:p>
    <w:p w:rsidR="000B3FA8" w:rsidRDefault="000B3FA8" w:rsidP="000B3FA8">
      <w:pPr>
        <w:spacing w:before="240"/>
        <w:jc w:val="center"/>
        <w:rPr>
          <w:b/>
          <w:i/>
          <w:smallCaps/>
          <w:sz w:val="56"/>
          <w:szCs w:val="68"/>
        </w:rPr>
      </w:pPr>
      <w:r>
        <w:rPr>
          <w:b/>
          <w:i/>
          <w:smallCaps/>
          <w:sz w:val="56"/>
          <w:szCs w:val="68"/>
        </w:rPr>
        <w:t>Additional Documentation</w:t>
      </w:r>
    </w:p>
    <w:p w:rsidR="000B3FA8" w:rsidRPr="004B2C2F" w:rsidRDefault="000B3FA8" w:rsidP="000B3FA8"/>
    <w:p w:rsidR="000B3FA8" w:rsidRDefault="000B3FA8" w:rsidP="000B3FA8"/>
    <w:p w:rsidR="00B96BD4" w:rsidRPr="004B2C2F" w:rsidRDefault="00B96BD4" w:rsidP="000B3FA8"/>
    <w:p w:rsidR="000B3FA8" w:rsidRPr="004B2C2F" w:rsidRDefault="000B3FA8" w:rsidP="000B3FA8"/>
    <w:p w:rsidR="000B3FA8" w:rsidRPr="004B2C2F" w:rsidRDefault="000B3FA8" w:rsidP="000B3FA8"/>
    <w:p w:rsidR="00B96BD4" w:rsidRDefault="00B96BD4" w:rsidP="00B96BD4">
      <w:pPr>
        <w:jc w:val="center"/>
        <w:rPr>
          <w:szCs w:val="23"/>
        </w:rPr>
      </w:pPr>
      <w:r>
        <w:rPr>
          <w:szCs w:val="23"/>
        </w:rPr>
        <w:t xml:space="preserve">Available at: </w:t>
      </w:r>
      <w:hyperlink r:id="rId9" w:history="1">
        <w:r>
          <w:rPr>
            <w:rStyle w:val="Hyperlink"/>
            <w:szCs w:val="23"/>
          </w:rPr>
          <w:t>http://www.fedcourt.gov.au/pjdp/pjdp-toolkits</w:t>
        </w:r>
      </w:hyperlink>
      <w:r>
        <w:rPr>
          <w:szCs w:val="23"/>
        </w:rPr>
        <w:t xml:space="preserve"> </w:t>
      </w:r>
    </w:p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Default="000B3FA8" w:rsidP="000B3FA8"/>
    <w:p w:rsidR="000B3FA8" w:rsidRPr="004B2C2F" w:rsidRDefault="000B3FA8" w:rsidP="000B3FA8"/>
    <w:p w:rsidR="000B3FA8" w:rsidRPr="004B2C2F" w:rsidRDefault="000B3FA8" w:rsidP="000B3FA8"/>
    <w:p w:rsidR="000B3FA8" w:rsidRPr="004B2C2F" w:rsidRDefault="000B3FA8" w:rsidP="000B3FA8"/>
    <w:p w:rsidR="000B3FA8" w:rsidRDefault="000B3FA8" w:rsidP="000B3FA8"/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B96BD4" w:rsidRDefault="00B96BD4" w:rsidP="000B3FA8">
      <w:pPr>
        <w:rPr>
          <w:szCs w:val="23"/>
        </w:rPr>
      </w:pPr>
    </w:p>
    <w:p w:rsidR="00B96BD4" w:rsidRDefault="00B96BD4" w:rsidP="000B3FA8">
      <w:pPr>
        <w:rPr>
          <w:szCs w:val="23"/>
        </w:rPr>
      </w:pPr>
    </w:p>
    <w:p w:rsidR="00B96BD4" w:rsidRDefault="00B96BD4" w:rsidP="000B3FA8">
      <w:pPr>
        <w:rPr>
          <w:szCs w:val="23"/>
        </w:rPr>
      </w:pPr>
    </w:p>
    <w:p w:rsidR="00B96BD4" w:rsidRDefault="00B96BD4" w:rsidP="000B3FA8">
      <w:pPr>
        <w:rPr>
          <w:szCs w:val="23"/>
        </w:rPr>
      </w:pPr>
    </w:p>
    <w:p w:rsidR="00B96BD4" w:rsidRDefault="00B96BD4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Default="000B3FA8" w:rsidP="000B3FA8">
      <w:pPr>
        <w:rPr>
          <w:szCs w:val="23"/>
        </w:rPr>
      </w:pPr>
    </w:p>
    <w:p w:rsidR="000B3FA8" w:rsidRPr="004A1329" w:rsidRDefault="000B3FA8" w:rsidP="000B3FA8">
      <w:pPr>
        <w:rPr>
          <w:szCs w:val="23"/>
          <w:lang w:val="en-US"/>
        </w:rPr>
      </w:pPr>
      <w:r w:rsidRPr="00355F5C">
        <w:rPr>
          <w:szCs w:val="23"/>
        </w:rPr>
        <w:t xml:space="preserve">Toolkits are evolving and changes may be made in future versions. For the latest version of </w:t>
      </w:r>
      <w:r>
        <w:rPr>
          <w:szCs w:val="23"/>
          <w:lang w:val="en-US"/>
        </w:rPr>
        <w:t xml:space="preserve">this Additional Documentation please </w:t>
      </w:r>
      <w:r>
        <w:rPr>
          <w:szCs w:val="23"/>
        </w:rPr>
        <w:t xml:space="preserve">refer to the website - </w:t>
      </w:r>
      <w:hyperlink r:id="rId10" w:history="1">
        <w:r w:rsidR="00CE57E0" w:rsidRPr="00714C9C">
          <w:rPr>
            <w:rStyle w:val="Hyperlink"/>
            <w:szCs w:val="23"/>
          </w:rPr>
          <w:t>http://www.fedcourt.gov.au/pjdp/pjdp-toolkits</w:t>
        </w:r>
      </w:hyperlink>
      <w:r w:rsidR="00CE57E0">
        <w:rPr>
          <w:szCs w:val="23"/>
        </w:rPr>
        <w:t xml:space="preserve"> </w:t>
      </w:r>
    </w:p>
    <w:p w:rsidR="000B3FA8" w:rsidRPr="00355F5C" w:rsidRDefault="000B3FA8" w:rsidP="000B3FA8">
      <w:pPr>
        <w:rPr>
          <w:szCs w:val="23"/>
        </w:rPr>
      </w:pPr>
    </w:p>
    <w:p w:rsidR="000B3FA8" w:rsidRPr="00355F5C" w:rsidRDefault="000B3FA8" w:rsidP="000B3FA8">
      <w:pPr>
        <w:rPr>
          <w:szCs w:val="23"/>
          <w:lang w:val="en-US" w:eastAsia="en-US"/>
        </w:rPr>
      </w:pPr>
      <w:r w:rsidRPr="00355F5C">
        <w:rPr>
          <w:szCs w:val="23"/>
          <w:lang w:val="en-US"/>
        </w:rPr>
        <w:t>Note: While every effort has been made to produce informative and educative tools, the applicability of these may vary depending on country and regional circumstances.</w:t>
      </w:r>
    </w:p>
    <w:p w:rsidR="000B3FA8" w:rsidRPr="004B2C2F" w:rsidRDefault="000B3FA8" w:rsidP="000B3FA8">
      <w:pPr>
        <w:sectPr w:rsidR="000B3FA8" w:rsidRPr="004B2C2F" w:rsidSect="00D072D5">
          <w:headerReference w:type="default" r:id="rId11"/>
          <w:footerReference w:type="default" r:id="rId12"/>
          <w:pgSz w:w="11907" w:h="16840" w:code="9"/>
          <w:pgMar w:top="1655" w:right="1361" w:bottom="1616" w:left="1418" w:header="397" w:footer="516" w:gutter="0"/>
          <w:pgNumType w:start="1"/>
          <w:cols w:space="708"/>
          <w:docGrid w:linePitch="360"/>
        </w:sectPr>
      </w:pPr>
    </w:p>
    <w:p w:rsidR="000B3FA8" w:rsidRDefault="000B3FA8" w:rsidP="000B3FA8">
      <w:pPr>
        <w:pStyle w:val="Heading1"/>
        <w:spacing w:before="0"/>
        <w:rPr>
          <w:szCs w:val="26"/>
        </w:rPr>
        <w:sectPr w:rsidR="000B3FA8" w:rsidSect="00756042">
          <w:headerReference w:type="default" r:id="rId13"/>
          <w:footerReference w:type="default" r:id="rId14"/>
          <w:pgSz w:w="11907" w:h="16840" w:code="9"/>
          <w:pgMar w:top="1813" w:right="1361" w:bottom="1560" w:left="1418" w:header="397" w:footer="516" w:gutter="0"/>
          <w:pgNumType w:start="1"/>
          <w:cols w:space="708"/>
          <w:docGrid w:linePitch="360"/>
        </w:sectPr>
      </w:pPr>
      <w:bookmarkStart w:id="0" w:name="_Toc390244745"/>
      <w:bookmarkStart w:id="1" w:name="_Toc393188461"/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pStyle w:val="Heading1"/>
        <w:jc w:val="center"/>
        <w:rPr>
          <w:lang w:val="en-AU"/>
        </w:rPr>
      </w:pPr>
      <w:r>
        <w:tab/>
      </w:r>
      <w:bookmarkStart w:id="2" w:name="_Toc387244061"/>
      <w:bookmarkStart w:id="3" w:name="_Toc392084139"/>
      <w:bookmarkStart w:id="4" w:name="_Toc392159509"/>
      <w:bookmarkStart w:id="5" w:name="_Toc392160866"/>
      <w:bookmarkStart w:id="6" w:name="_Toc392160980"/>
      <w:bookmarkStart w:id="7" w:name="_Toc408929008"/>
      <w:r w:rsidRPr="00496E37">
        <w:rPr>
          <w:lang w:val="en-AU"/>
        </w:rPr>
        <w:t>Table of Contents</w:t>
      </w:r>
      <w:bookmarkEnd w:id="2"/>
      <w:bookmarkEnd w:id="3"/>
      <w:bookmarkEnd w:id="4"/>
      <w:bookmarkEnd w:id="5"/>
      <w:bookmarkEnd w:id="6"/>
      <w:bookmarkEnd w:id="7"/>
    </w:p>
    <w:p w:rsidR="000B3FA8" w:rsidRDefault="000B3FA8" w:rsidP="000B3FA8">
      <w:pPr>
        <w:pStyle w:val="TableofFigures"/>
        <w:tabs>
          <w:tab w:val="right" w:leader="dot" w:pos="9356"/>
        </w:tabs>
        <w:rPr>
          <w:szCs w:val="23"/>
        </w:rPr>
      </w:pPr>
    </w:p>
    <w:p w:rsidR="00E8123C" w:rsidRDefault="000B3FA8" w:rsidP="00E8123C">
      <w:pPr>
        <w:pStyle w:val="TableofFigures"/>
        <w:tabs>
          <w:tab w:val="right" w:leader="dot" w:pos="9356"/>
        </w:tabs>
        <w:spacing w:before="160"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webHidden/>
        </w:rPr>
        <w:t>Sample PowerPoint Presentations</w:t>
      </w:r>
      <w:r w:rsidR="00E8123C">
        <w:rPr>
          <w:lang w:val="en-US" w:eastAsia="en-US"/>
        </w:rPr>
        <w:fldChar w:fldCharType="begin"/>
      </w:r>
      <w:r w:rsidR="00E8123C">
        <w:rPr>
          <w:lang w:val="en-US" w:eastAsia="en-US"/>
        </w:rPr>
        <w:instrText xml:space="preserve"> TOC \o "1-3" \h \z \u </w:instrText>
      </w:r>
      <w:r w:rsidR="00E8123C">
        <w:rPr>
          <w:lang w:val="en-US" w:eastAsia="en-US"/>
        </w:rPr>
        <w:fldChar w:fldCharType="separate"/>
      </w:r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09" w:history="1">
        <w:r w:rsidRPr="00563140">
          <w:rPr>
            <w:rStyle w:val="Hyperlink"/>
          </w:rPr>
          <w:t>Sample PowerPoint Presentation 1: Introduction and Welcome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0" w:history="1">
        <w:r w:rsidRPr="00563140">
          <w:rPr>
            <w:rStyle w:val="Hyperlink"/>
          </w:rPr>
          <w:t>Sample PowerPoint Presentation 2: Fundamentals of Judicial Life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1" w:history="1">
        <w:r w:rsidRPr="00563140">
          <w:rPr>
            <w:rStyle w:val="Hyperlink"/>
          </w:rPr>
          <w:t>Sample PowerPoint Presentation 3: Judicial Conduct and Ethics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2" w:history="1">
        <w:r w:rsidRPr="00563140">
          <w:rPr>
            <w:rStyle w:val="Hyperlink"/>
          </w:rPr>
          <w:t>Sample PowerPoint Presentation 4: FSM Municipal Court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3" w:history="1">
        <w:r w:rsidRPr="00563140">
          <w:rPr>
            <w:rStyle w:val="Hyperlink"/>
          </w:rPr>
          <w:t>Sample PowerPoint Presentation 5: Court Management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4" w:history="1">
        <w:r w:rsidRPr="00563140">
          <w:rPr>
            <w:rStyle w:val="Hyperlink"/>
          </w:rPr>
          <w:t>Sample PowerPoint Presentation 6: Leadership Principles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5" w:history="1">
        <w:r w:rsidRPr="00563140">
          <w:rPr>
            <w:rStyle w:val="Hyperlink"/>
          </w:rPr>
          <w:t>Sample PowerPoint Presentation 7: Due Process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6" w:history="1">
        <w:r w:rsidRPr="00563140">
          <w:rPr>
            <w:rStyle w:val="Hyperlink"/>
          </w:rPr>
          <w:t>Sample PowerPoint Presentation 8: Criminal Law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7" w:history="1">
        <w:r w:rsidRPr="00563140">
          <w:rPr>
            <w:rStyle w:val="Hyperlink"/>
          </w:rPr>
          <w:t>Sample PowerPoint Presentation 9: Sentencing Principles and Practices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8" w:history="1">
        <w:r w:rsidRPr="00563140">
          <w:rPr>
            <w:rStyle w:val="Hyperlink"/>
          </w:rPr>
          <w:t>Sample PowerPoint Presentation 10: Evidence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19" w:history="1">
        <w:r w:rsidRPr="00563140">
          <w:rPr>
            <w:rStyle w:val="Hyperlink"/>
          </w:rPr>
          <w:t>Sample PowerPoint Presentation 11: Civil Matters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0" w:history="1">
        <w:r w:rsidRPr="00563140">
          <w:rPr>
            <w:rStyle w:val="Hyperlink"/>
          </w:rPr>
          <w:t>Sample PowerPoint Presentation 12: Civil Decisions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1" w:history="1">
        <w:r w:rsidRPr="00563140">
          <w:rPr>
            <w:rStyle w:val="Hyperlink"/>
          </w:rPr>
          <w:t>Sample PowerPoint Presentation 13: Court Room Management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2" w:history="1">
        <w:r w:rsidRPr="00563140">
          <w:rPr>
            <w:rStyle w:val="Hyperlink"/>
          </w:rPr>
          <w:t>Sample PowerPoint Presentation 14: Trial Management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3" w:history="1">
        <w:r w:rsidRPr="00563140">
          <w:rPr>
            <w:rStyle w:val="Hyperlink"/>
          </w:rPr>
          <w:t>Sample PowerPoint Presentation 15: Introduction to Case Management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4" w:history="1">
        <w:r w:rsidRPr="00563140">
          <w:rPr>
            <w:rStyle w:val="Hyperlink"/>
          </w:rPr>
          <w:t>Sample PowerPoint Presentation 16: Time Standards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E8123C" w:rsidRDefault="00E8123C" w:rsidP="00E8123C">
      <w:pPr>
        <w:pStyle w:val="TOC1"/>
        <w:spacing w:before="0" w:after="0" w:line="360" w:lineRule="auto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408929025" w:history="1">
        <w:r w:rsidRPr="00563140">
          <w:rPr>
            <w:rStyle w:val="Hyperlink"/>
          </w:rPr>
          <w:t>Sample PowerPoint Presentation 17: Exercises and Customer Service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_Toc408929025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E8123C" w:rsidRPr="000B3FA8" w:rsidRDefault="00E8123C" w:rsidP="00E8123C">
      <w:pPr>
        <w:spacing w:line="360" w:lineRule="auto"/>
        <w:rPr>
          <w:lang w:val="en-US" w:eastAsia="en-US"/>
        </w:rPr>
        <w:sectPr w:rsidR="00E8123C" w:rsidRPr="000B3FA8" w:rsidSect="000B3FA8">
          <w:headerReference w:type="default" r:id="rId15"/>
          <w:footerReference w:type="default" r:id="rId16"/>
          <w:pgSz w:w="11907" w:h="16840" w:code="9"/>
          <w:pgMar w:top="1813" w:right="1361" w:bottom="1560" w:left="1418" w:header="397" w:footer="516" w:gutter="0"/>
          <w:pgNumType w:fmt="lowerRoman" w:start="1"/>
          <w:cols w:space="708"/>
          <w:docGrid w:linePitch="360"/>
        </w:sectPr>
      </w:pPr>
      <w:r>
        <w:rPr>
          <w:lang w:val="en-US" w:eastAsia="en-US"/>
        </w:rPr>
        <w:fldChar w:fldCharType="end"/>
      </w:r>
      <w:bookmarkStart w:id="8" w:name="_GoBack"/>
      <w:bookmarkEnd w:id="8"/>
    </w:p>
    <w:p w:rsidR="000B3FA8" w:rsidRPr="004415FC" w:rsidRDefault="000B3FA8" w:rsidP="000B3FA8">
      <w:pPr>
        <w:pStyle w:val="Heading1"/>
        <w:spacing w:before="0" w:after="0"/>
        <w:rPr>
          <w:smallCaps w:val="0"/>
          <w:szCs w:val="26"/>
        </w:rPr>
      </w:pPr>
      <w:bookmarkStart w:id="9" w:name="_Toc408929009"/>
      <w:bookmarkEnd w:id="0"/>
      <w:bookmarkEnd w:id="1"/>
      <w:r>
        <w:rPr>
          <w:szCs w:val="26"/>
        </w:rPr>
        <w:lastRenderedPageBreak/>
        <w:t>Sample PowerPoint Presentation 1: Introduction and Welcome</w:t>
      </w:r>
      <w:bookmarkEnd w:id="9"/>
    </w:p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2684A88B" wp14:editId="4A42B3CA">
            <wp:extent cx="5900563" cy="7708605"/>
            <wp:effectExtent l="0" t="0" r="5080" b="6985"/>
            <wp:docPr id="85" name="Picture 85" descr="C:\Users\Rstic0s\Desktop\New folder\Slides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stic0s\Desktop\New folder\Slides\Sli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046" cy="77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Pr="00292D63" w:rsidRDefault="000B3FA8" w:rsidP="000B3FA8">
      <w:pPr>
        <w:rPr>
          <w:sz w:val="28"/>
        </w:rPr>
      </w:pPr>
    </w:p>
    <w:p w:rsidR="000B3FA8" w:rsidRDefault="000B3FA8" w:rsidP="000B3FA8">
      <w:pPr>
        <w:sectPr w:rsidR="000B3FA8" w:rsidSect="006B7EED">
          <w:headerReference w:type="default" r:id="rId18"/>
          <w:footerReference w:type="default" r:id="rId19"/>
          <w:pgSz w:w="11907" w:h="16840" w:code="9"/>
          <w:pgMar w:top="1655" w:right="1361" w:bottom="1616" w:left="1418" w:header="397" w:footer="269" w:gutter="0"/>
          <w:pgNumType w:start="17"/>
          <w:cols w:space="708"/>
          <w:docGrid w:linePitch="360"/>
        </w:sectPr>
      </w:pPr>
      <w:r>
        <w:rPr>
          <w:noProof/>
        </w:rPr>
        <w:drawing>
          <wp:inline distT="0" distB="0" distL="0" distR="0" wp14:anchorId="7BF8174F" wp14:editId="77A3241D">
            <wp:extent cx="5911703" cy="7661084"/>
            <wp:effectExtent l="0" t="0" r="0" b="0"/>
            <wp:docPr id="86" name="Picture 86" descr="C:\Users\Rstic0s\Desktop\New folder\Slides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stic0s\Desktop\New folder\Slides\Slid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1972" cy="76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0" w:name="_Toc408929010"/>
      <w:r>
        <w:rPr>
          <w:szCs w:val="26"/>
        </w:rPr>
        <w:lastRenderedPageBreak/>
        <w:t>Sample PowerPoint Presentation 2: Fundamentals of Judicial Life</w:t>
      </w:r>
      <w:bookmarkEnd w:id="10"/>
    </w:p>
    <w:p w:rsidR="000B3FA8" w:rsidRDefault="000B3FA8" w:rsidP="000B3FA8">
      <w:pPr>
        <w:rPr>
          <w:lang w:val="en-US" w:eastAsia="en-US"/>
        </w:rPr>
      </w:pPr>
    </w:p>
    <w:p w:rsidR="000B3FA8" w:rsidRPr="00292D63" w:rsidRDefault="000B3FA8" w:rsidP="000B3FA8">
      <w:pPr>
        <w:rPr>
          <w:lang w:val="en-US" w:eastAsia="en-US"/>
        </w:rPr>
        <w:sectPr w:rsidR="000B3FA8" w:rsidRPr="00292D63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8AD5476" wp14:editId="3C8E0A4F">
            <wp:extent cx="5878285" cy="4900803"/>
            <wp:effectExtent l="0" t="0" r="8255" b="0"/>
            <wp:docPr id="87" name="Picture 87" descr="C:\Users\Rstic0s\Desktop\New folder\Slides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stic0s\Desktop\New folder\Slides\Slid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8469" cy="49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1" w:name="_Toc408929011"/>
      <w:r>
        <w:rPr>
          <w:szCs w:val="26"/>
        </w:rPr>
        <w:lastRenderedPageBreak/>
        <w:t>Sample PowerPoint Presentation 3: Judicial Conduct and Ethics</w:t>
      </w:r>
      <w:bookmarkEnd w:id="11"/>
    </w:p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302E5191" wp14:editId="7BFBEB7C">
            <wp:extent cx="5843167" cy="2158410"/>
            <wp:effectExtent l="0" t="0" r="5715" b="0"/>
            <wp:docPr id="88" name="Picture 88" descr="C:\Users\Rstic0s\Desktop\New folder\Slides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stic0s\Desktop\New folder\Slides\Slid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9732" cy="21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CB276B" w:rsidP="000B3FA8">
      <w:r>
        <w:rPr>
          <w:noProof/>
        </w:rPr>
        <w:drawing>
          <wp:inline distT="0" distB="0" distL="0" distR="0" wp14:anchorId="3EBAA0A6" wp14:editId="18B1DC65">
            <wp:extent cx="5794619" cy="2083981"/>
            <wp:effectExtent l="0" t="0" r="0" b="0"/>
            <wp:docPr id="1" name="Picture 1" descr="C:\Users\Rstic0s\Desktop\New folder\Slides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stic0s\Desktop\New folder\Slides\Slid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6280" cy="20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CB276B" w:rsidP="000B3FA8">
      <w:r>
        <w:rPr>
          <w:noProof/>
        </w:rPr>
        <w:drawing>
          <wp:inline distT="0" distB="0" distL="0" distR="0" wp14:anchorId="3EBAA0A6" wp14:editId="18B1DC65">
            <wp:extent cx="5794621" cy="2083981"/>
            <wp:effectExtent l="0" t="0" r="0" b="0"/>
            <wp:docPr id="2" name="Picture 2" descr="C:\Users\Rstic0s\Desktop\New folder\Slides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stic0s\Desktop\New folder\Slides\Slid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6280" cy="20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6B" w:rsidRDefault="00CB276B" w:rsidP="000B3FA8">
      <w:pPr>
        <w:sectPr w:rsidR="00CB276B" w:rsidSect="00CB276B">
          <w:headerReference w:type="default" r:id="rId25"/>
          <w:pgSz w:w="11907" w:h="16840" w:code="9"/>
          <w:pgMar w:top="1655" w:right="1361" w:bottom="1135" w:left="1418" w:header="397" w:footer="0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A081086" wp14:editId="426E9529">
            <wp:extent cx="5736774" cy="2083981"/>
            <wp:effectExtent l="0" t="0" r="0" b="0"/>
            <wp:docPr id="90" name="Picture 90" descr="C:\Users\Rstic0s\Desktop\New folder\Slides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stic0s\Desktop\New folder\Slides\Slid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059" cy="20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2" w:name="_Toc408929012"/>
      <w:r>
        <w:rPr>
          <w:szCs w:val="26"/>
        </w:rPr>
        <w:lastRenderedPageBreak/>
        <w:t>Sample PowerPoint Presentation 4: FSM Municipal Court</w:t>
      </w:r>
      <w:bookmarkEnd w:id="12"/>
    </w:p>
    <w:p w:rsidR="000B3FA8" w:rsidRPr="00292D63" w:rsidRDefault="000B3FA8" w:rsidP="000B3FA8">
      <w:pPr>
        <w:rPr>
          <w:lang w:val="en-US" w:eastAsia="en-US"/>
        </w:rPr>
      </w:pPr>
    </w:p>
    <w:p w:rsidR="000B3FA8" w:rsidRPr="00292D63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49704791" wp14:editId="737650FA">
            <wp:extent cx="5978770" cy="7772400"/>
            <wp:effectExtent l="0" t="0" r="3175" b="0"/>
            <wp:docPr id="92" name="Picture 92" descr="C:\Users\Rstic0s\Desktop\New folder\Slides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stic0s\Desktop\New folder\Slides\Slide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9043" cy="77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D0D75B7" wp14:editId="2869C0BA">
            <wp:extent cx="6062591" cy="7931889"/>
            <wp:effectExtent l="0" t="0" r="0" b="0"/>
            <wp:docPr id="93" name="Picture 93" descr="C:\Users\Rstic0s\Desktop\New folder\Slides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stic0s\Desktop\New folder\Slides\Slide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3397" cy="79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3" w:name="_Toc408929013"/>
      <w:r>
        <w:rPr>
          <w:szCs w:val="26"/>
        </w:rPr>
        <w:lastRenderedPageBreak/>
        <w:t>Sample PowerPoint Presentation 5: Court Management</w:t>
      </w:r>
      <w:bookmarkEnd w:id="13"/>
    </w:p>
    <w:p w:rsidR="000B3FA8" w:rsidRDefault="000B3FA8" w:rsidP="000B3FA8">
      <w:pPr>
        <w:rPr>
          <w:lang w:val="en-US" w:eastAsia="en-US"/>
        </w:rPr>
      </w:pPr>
    </w:p>
    <w:p w:rsidR="000B3FA8" w:rsidRPr="00292D63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7C1371D7" wp14:editId="11032FE2">
            <wp:extent cx="5964360" cy="7804297"/>
            <wp:effectExtent l="0" t="0" r="0" b="6350"/>
            <wp:docPr id="94" name="Picture 94" descr="C:\Users\Rstic0s\Desktop\New folder\Slides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stic0s\Desktop\New folder\Slides\Slide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3090" cy="78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42509E6F" wp14:editId="29DADE0B">
            <wp:extent cx="5940688" cy="7772400"/>
            <wp:effectExtent l="0" t="0" r="3175" b="0"/>
            <wp:docPr id="95" name="Picture 95" descr="C:\Users\Rstic0s\Desktop\New folder\Slides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stic0s\Desktop\New folder\Slides\Slid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871" cy="77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r>
        <w:br w:type="page"/>
      </w:r>
    </w:p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4C851E0B" wp14:editId="29DE61DE">
            <wp:extent cx="5975498" cy="7716293"/>
            <wp:effectExtent l="0" t="0" r="6350" b="0"/>
            <wp:docPr id="1632" name="Picture 1632" descr="C:\Users\Rstic0s\Desktop\New folder\Slides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stic0s\Desktop\New folder\Slides\Slid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771" cy="7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535D3B44" wp14:editId="3AB793B1">
            <wp:extent cx="5898923" cy="7697972"/>
            <wp:effectExtent l="0" t="0" r="6985" b="0"/>
            <wp:docPr id="1633" name="Picture 1633" descr="C:\Users\Rstic0s\Desktop\New folder\Slides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stic0s\Desktop\New folder\Slides\Slide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9194" cy="76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4" w:name="_Toc408929014"/>
      <w:r>
        <w:rPr>
          <w:szCs w:val="26"/>
        </w:rPr>
        <w:lastRenderedPageBreak/>
        <w:t>Sample PowerPoint Presentation 6: Leadership Principles</w:t>
      </w:r>
      <w:bookmarkEnd w:id="14"/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2FA9CE09" wp14:editId="2051F5DB">
            <wp:extent cx="5879805" cy="7629167"/>
            <wp:effectExtent l="0" t="0" r="6985" b="0"/>
            <wp:docPr id="1634" name="Picture 1634" descr="C:\Users\Rstic0s\Desktop\New folder\Slides\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stic0s\Desktop\New folder\Slides\Slide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0074" cy="76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Pr="00B406E8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03518A16" wp14:editId="6A2B11F5">
            <wp:extent cx="6011723" cy="7356758"/>
            <wp:effectExtent l="0" t="0" r="8255" b="0"/>
            <wp:docPr id="1635" name="Picture 1635" descr="C:\Users\Rstic0s\Desktop\New folder\Slides\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stic0s\Desktop\New folder\Slides\Slide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8452" cy="73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5" w:name="_Toc408929015"/>
      <w:r>
        <w:rPr>
          <w:szCs w:val="26"/>
        </w:rPr>
        <w:lastRenderedPageBreak/>
        <w:t>Sample PowerPoint Presentation 7: Due Process</w:t>
      </w:r>
      <w:bookmarkEnd w:id="15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115CC50B" wp14:editId="2EFFE3BB">
            <wp:extent cx="5718412" cy="2079117"/>
            <wp:effectExtent l="0" t="0" r="0" b="0"/>
            <wp:docPr id="1636" name="Picture 1636" descr="C:\Users\Rstic0s\Desktop\New folder\Slides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stic0s\Desktop\New folder\Slides\Slid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9306" cy="20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B249B0" w:rsidP="000B3FA8">
      <w:r>
        <w:rPr>
          <w:noProof/>
        </w:rPr>
        <w:drawing>
          <wp:inline distT="0" distB="0" distL="0" distR="0" wp14:anchorId="596ABFF8" wp14:editId="6F536475">
            <wp:extent cx="5718965" cy="2076014"/>
            <wp:effectExtent l="0" t="0" r="0" b="635"/>
            <wp:docPr id="3" name="Picture 3" descr="C:\Users\Rstic0s\Desktop\New folder\Slides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stic0s\Desktop\New folder\Slides\Slid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6955" cy="20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B249B0" w:rsidP="000B3FA8">
      <w:r>
        <w:rPr>
          <w:noProof/>
        </w:rPr>
        <w:drawing>
          <wp:inline distT="0" distB="0" distL="0" distR="0" wp14:anchorId="596ABFF8" wp14:editId="6F536475">
            <wp:extent cx="5718965" cy="2069505"/>
            <wp:effectExtent l="0" t="0" r="0" b="6985"/>
            <wp:docPr id="4" name="Picture 4" descr="C:\Users\Rstic0s\Desktop\New folder\Slides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stic0s\Desktop\New folder\Slides\Slid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8380" cy="20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B249B0" w:rsidP="000B3FA8">
      <w:r>
        <w:rPr>
          <w:noProof/>
        </w:rPr>
        <w:drawing>
          <wp:inline distT="0" distB="0" distL="0" distR="0" wp14:anchorId="7D437961" wp14:editId="209477B3">
            <wp:extent cx="5717263" cy="2035712"/>
            <wp:effectExtent l="0" t="0" r="0" b="3175"/>
            <wp:docPr id="6" name="Picture 6" descr="C:\Users\Rstic0s\Desktop\New folder\Slides\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stic0s\Desktop\New folder\Slides\Slid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240" cy="20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9B0" w:rsidRDefault="00B249B0" w:rsidP="000B3FA8"/>
    <w:p w:rsidR="00B249B0" w:rsidRDefault="00B249B0" w:rsidP="000B3FA8"/>
    <w:p w:rsidR="00B249B0" w:rsidRDefault="00B249B0" w:rsidP="000B3FA8"/>
    <w:p w:rsidR="000B3FA8" w:rsidRDefault="000B3FA8" w:rsidP="000B3FA8">
      <w:r>
        <w:rPr>
          <w:noProof/>
        </w:rPr>
        <w:drawing>
          <wp:inline distT="0" distB="0" distL="0" distR="0" wp14:anchorId="29D04145" wp14:editId="3564C0B8">
            <wp:extent cx="6026510" cy="2147977"/>
            <wp:effectExtent l="0" t="0" r="0" b="5080"/>
            <wp:docPr id="1637" name="Picture 1637" descr="C:\Users\Rstic0s\Desktop\New folder\Slides\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stic0s\Desktop\New folder\Slides\Slid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1438" cy="21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B249B0" w:rsidP="000B3FA8">
      <w:r>
        <w:rPr>
          <w:noProof/>
        </w:rPr>
        <w:drawing>
          <wp:inline distT="0" distB="0" distL="0" distR="0" wp14:anchorId="1DD47FA3" wp14:editId="7C315C1D">
            <wp:extent cx="6029864" cy="2207473"/>
            <wp:effectExtent l="0" t="0" r="0" b="2540"/>
            <wp:docPr id="7" name="Picture 7" descr="C:\Users\Rstic0s\Desktop\New folder\Slides\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stic0s\Desktop\New folder\Slides\Slid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9472" cy="22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B249B0" w:rsidP="000B3FA8">
      <w:pPr>
        <w:sectPr w:rsidR="000B3FA8" w:rsidSect="00B249B0">
          <w:pgSz w:w="11907" w:h="16840" w:code="9"/>
          <w:pgMar w:top="1655" w:right="1361" w:bottom="1134" w:left="1418" w:header="397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2DA0F9" wp14:editId="448560D9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2907030" cy="2164715"/>
            <wp:effectExtent l="0" t="0" r="7620" b="6985"/>
            <wp:wrapSquare wrapText="bothSides"/>
            <wp:docPr id="1638" name="Picture 1638" descr="C:\Users\Rstic0s\Desktop\New folder\Slides\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stic0s\Desktop\New folder\Slides\Slide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703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D7BCB6" wp14:editId="296F46A5">
            <wp:simplePos x="0" y="0"/>
            <wp:positionH relativeFrom="column">
              <wp:posOffset>3058160</wp:posOffset>
            </wp:positionH>
            <wp:positionV relativeFrom="paragraph">
              <wp:posOffset>1270</wp:posOffset>
            </wp:positionV>
            <wp:extent cx="2907030" cy="2240280"/>
            <wp:effectExtent l="0" t="0" r="7620" b="7620"/>
            <wp:wrapSquare wrapText="bothSides"/>
            <wp:docPr id="9" name="Picture 9" descr="C:\Users\Rstic0s\Desktop\New folder\Slides\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stic0s\Desktop\New folder\Slides\Slide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703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6" w:name="_Toc408929016"/>
      <w:r>
        <w:rPr>
          <w:szCs w:val="26"/>
        </w:rPr>
        <w:lastRenderedPageBreak/>
        <w:t>Sample PowerPoint Presentation 8: Criminal Law</w:t>
      </w:r>
      <w:bookmarkEnd w:id="16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73C35D84" wp14:editId="28E79009">
            <wp:extent cx="5986131" cy="7722938"/>
            <wp:effectExtent l="0" t="0" r="0" b="0"/>
            <wp:docPr id="1639" name="Picture 1639" descr="C:\Users\Rstic0s\Desktop\New folder\Slides\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stic0s\Desktop\New folder\Slides\Slide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6404" cy="77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568D5F24" wp14:editId="0887D8ED">
            <wp:extent cx="5935655" cy="7729869"/>
            <wp:effectExtent l="0" t="0" r="8255" b="4445"/>
            <wp:docPr id="1640" name="Picture 1640" descr="C:\Users\Rstic0s\Desktop\New folder\Slides\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stic0s\Desktop\New folder\Slides\Slide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926" cy="77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Pr="007D4E0F" w:rsidRDefault="000B3FA8" w:rsidP="000B3FA8">
      <w:pPr>
        <w:rPr>
          <w:sz w:val="26"/>
          <w:szCs w:val="26"/>
        </w:rPr>
      </w:pPr>
    </w:p>
    <w:p w:rsidR="000B3FA8" w:rsidRPr="007D4E0F" w:rsidRDefault="000B3FA8" w:rsidP="000B3FA8">
      <w:pPr>
        <w:rPr>
          <w:sz w:val="26"/>
          <w:szCs w:val="26"/>
        </w:rPr>
      </w:pPr>
    </w:p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E999E57" wp14:editId="465C49D2">
            <wp:extent cx="5932968" cy="7757542"/>
            <wp:effectExtent l="0" t="0" r="0" b="0"/>
            <wp:docPr id="1641" name="Picture 1641" descr="C:\Users\Rstic0s\Desktop\New folder\Slides\Sli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stic0s\Desktop\New folder\Slides\Slide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239" cy="77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7" w:name="_Toc408929017"/>
      <w:r>
        <w:rPr>
          <w:szCs w:val="26"/>
        </w:rPr>
        <w:lastRenderedPageBreak/>
        <w:t>Sample PowerPoint Presentation 9: Sentencing Principles and Practices</w:t>
      </w:r>
      <w:bookmarkEnd w:id="17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5D88CB70" wp14:editId="63F172D5">
            <wp:extent cx="5836741" cy="2161309"/>
            <wp:effectExtent l="0" t="0" r="0" b="0"/>
            <wp:docPr id="1642" name="Picture 1642" descr="C:\Users\Rstic0s\Desktop\New folder\Slides\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stic0s\Desktop\New folder\Slides\Slide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542" cy="21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DD5C9E" w:rsidP="000B3FA8">
      <w:r>
        <w:rPr>
          <w:noProof/>
        </w:rPr>
        <w:drawing>
          <wp:inline distT="0" distB="0" distL="0" distR="0" wp14:anchorId="39D28501" wp14:editId="5C454B82">
            <wp:extent cx="5836258" cy="2113678"/>
            <wp:effectExtent l="0" t="0" r="0" b="1270"/>
            <wp:docPr id="10" name="Picture 10" descr="C:\Users\Rstic0s\Desktop\New folder\Slides\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stic0s\Desktop\New folder\Slides\Slide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4052" cy="21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9E" w:rsidRDefault="00DD5C9E" w:rsidP="000B3FA8">
      <w:r>
        <w:rPr>
          <w:noProof/>
        </w:rPr>
        <w:drawing>
          <wp:inline distT="0" distB="0" distL="0" distR="0" wp14:anchorId="7E66ADC8" wp14:editId="4425C558">
            <wp:extent cx="5836258" cy="2095752"/>
            <wp:effectExtent l="0" t="0" r="0" b="0"/>
            <wp:docPr id="11" name="Picture 11" descr="C:\Users\Rstic0s\Desktop\New folder\Slides\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stic0s\Desktop\New folder\Slides\Slide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6035" cy="20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DD5C9E" w:rsidP="000B3FA8">
      <w:r>
        <w:rPr>
          <w:noProof/>
        </w:rPr>
        <w:drawing>
          <wp:inline distT="0" distB="0" distL="0" distR="0" wp14:anchorId="5661A51D" wp14:editId="7B082FE2">
            <wp:extent cx="5788550" cy="2075291"/>
            <wp:effectExtent l="0" t="0" r="3175" b="1270"/>
            <wp:docPr id="12" name="Picture 12" descr="C:\Users\Rstic0s\Desktop\New folder\Slides\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stic0s\Desktop\New folder\Slides\Slid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8293" cy="20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9E" w:rsidRDefault="00DD5C9E" w:rsidP="000B3FA8"/>
    <w:p w:rsidR="00DD5C9E" w:rsidRDefault="00DD5C9E" w:rsidP="000B3FA8"/>
    <w:p w:rsidR="000B3FA8" w:rsidRDefault="000B3FA8" w:rsidP="000B3FA8">
      <w:r>
        <w:rPr>
          <w:noProof/>
        </w:rPr>
        <w:drawing>
          <wp:inline distT="0" distB="0" distL="0" distR="0" wp14:anchorId="40CF4BD7" wp14:editId="6B9D579C">
            <wp:extent cx="5925787" cy="2113808"/>
            <wp:effectExtent l="0" t="0" r="0" b="1270"/>
            <wp:docPr id="1643" name="Picture 1643" descr="C:\Users\Rstic0s\Desktop\New folder\Slides\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stic0s\Desktop\New folder\Slides\Slid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239" cy="21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DD5C9E" w:rsidP="000B3FA8">
      <w:r>
        <w:rPr>
          <w:noProof/>
        </w:rPr>
        <w:drawing>
          <wp:inline distT="0" distB="0" distL="0" distR="0" wp14:anchorId="4EDCCFB9" wp14:editId="0819C680">
            <wp:extent cx="5923722" cy="2114502"/>
            <wp:effectExtent l="0" t="0" r="1270" b="635"/>
            <wp:docPr id="13" name="Picture 13" descr="C:\Users\Rstic0s\Desktop\New folder\Slides\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stic0s\Desktop\New folder\Slides\Slid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3496" cy="21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DD5C9E" w:rsidP="000B3FA8">
      <w:r>
        <w:rPr>
          <w:noProof/>
        </w:rPr>
        <w:drawing>
          <wp:inline distT="0" distB="0" distL="0" distR="0" wp14:anchorId="44EC5303" wp14:editId="39397A73">
            <wp:extent cx="5923722" cy="2066785"/>
            <wp:effectExtent l="0" t="0" r="1270" b="0"/>
            <wp:docPr id="14" name="Picture 14" descr="C:\Users\Rstic0s\Desktop\New folder\Slides\Sli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stic0s\Desktop\New folder\Slides\Slid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3496" cy="20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9E" w:rsidRDefault="00DD5C9E" w:rsidP="000B3FA8">
      <w:r>
        <w:rPr>
          <w:noProof/>
        </w:rPr>
        <w:drawing>
          <wp:inline distT="0" distB="0" distL="0" distR="0" wp14:anchorId="3A93FF68" wp14:editId="5ABA0D73">
            <wp:extent cx="5923722" cy="2090100"/>
            <wp:effectExtent l="0" t="0" r="1270" b="5715"/>
            <wp:docPr id="15" name="Picture 15" descr="C:\Users\Rstic0s\Desktop\New folder\Slides\Sli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stic0s\Desktop\New folder\Slides\Slid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1633" cy="20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9E" w:rsidRDefault="00DD5C9E" w:rsidP="000B3FA8"/>
    <w:p w:rsidR="00DD5C9E" w:rsidRDefault="00DD5C9E" w:rsidP="000B3FA8"/>
    <w:p w:rsidR="00DD5C9E" w:rsidRDefault="00DD5C9E" w:rsidP="000B3FA8"/>
    <w:p w:rsidR="000B3FA8" w:rsidRDefault="000B3FA8" w:rsidP="000B3FA8">
      <w:r>
        <w:rPr>
          <w:noProof/>
        </w:rPr>
        <w:drawing>
          <wp:inline distT="0" distB="0" distL="0" distR="0" wp14:anchorId="0E36FA14" wp14:editId="6E249539">
            <wp:extent cx="5995284" cy="2194560"/>
            <wp:effectExtent l="0" t="0" r="5715" b="0"/>
            <wp:docPr id="1644" name="Picture 1644" descr="C:\Users\Rstic0s\Desktop\New folder\Slides\Sli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stic0s\Desktop\New folder\Slides\Slid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4624" cy="21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sectPr w:rsidR="000B3FA8" w:rsidSect="00DD5C9E">
          <w:pgSz w:w="11907" w:h="16840" w:code="9"/>
          <w:pgMar w:top="1655" w:right="1361" w:bottom="1134" w:left="1418" w:header="397" w:footer="121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C7DA23F" wp14:editId="4AC60C00">
            <wp:extent cx="5995284" cy="2218414"/>
            <wp:effectExtent l="0" t="0" r="5715" b="0"/>
            <wp:docPr id="1645" name="Picture 1645" descr="C:\Users\Rstic0s\Desktop\New folder\Slides\Slid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stic0s\Desktop\New folder\Slides\Slide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3032" cy="22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8" w:name="_Toc408929018"/>
      <w:r>
        <w:rPr>
          <w:szCs w:val="26"/>
        </w:rPr>
        <w:lastRenderedPageBreak/>
        <w:t>Sample PowerPoint Presentation 10: Evidence</w:t>
      </w:r>
      <w:bookmarkEnd w:id="18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2AC72FEC" wp14:editId="368634FF">
            <wp:extent cx="6049926" cy="7923124"/>
            <wp:effectExtent l="0" t="0" r="8255" b="1905"/>
            <wp:docPr id="1647" name="Picture 1647" descr="C:\Users\Rstic0s\Desktop\New folder\Slides\Slid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stic0s\Desktop\New folder\Slides\Slide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0202" cy="79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55ABE052" wp14:editId="3DC980C8">
            <wp:extent cx="5879805" cy="7660825"/>
            <wp:effectExtent l="0" t="0" r="6985" b="0"/>
            <wp:docPr id="1648" name="Picture 1648" descr="C:\Users\Rstic0s\Desktop\New folder\Slides\Slid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stic0s\Desktop\New folder\Slides\Slide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0074" cy="76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765E4E12" wp14:editId="1AE60B71">
            <wp:extent cx="5872530" cy="7666074"/>
            <wp:effectExtent l="0" t="0" r="0" b="0"/>
            <wp:docPr id="1649" name="Picture 1649" descr="C:\Users\Rstic0s\Desktop\New folder\Slides\Slid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stic0s\Desktop\New folder\Slides\Slide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0063" cy="76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19" w:name="_Toc408929019"/>
      <w:r>
        <w:rPr>
          <w:szCs w:val="26"/>
        </w:rPr>
        <w:lastRenderedPageBreak/>
        <w:t>Sample PowerPoint Presentation 11: Civil Matters</w:t>
      </w:r>
      <w:bookmarkEnd w:id="19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0651AE1E" wp14:editId="069173FE">
            <wp:extent cx="5901070" cy="7699724"/>
            <wp:effectExtent l="0" t="0" r="4445" b="0"/>
            <wp:docPr id="1650" name="Picture 1650" descr="C:\Users\Rstic0s\Desktop\New folder\Slides\Slid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stic0s\Desktop\New folder\Slides\Slide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340" cy="77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Pr="00F86E77" w:rsidRDefault="000B3FA8" w:rsidP="000B3FA8">
      <w:pPr>
        <w:rPr>
          <w:sz w:val="14"/>
          <w:szCs w:val="14"/>
        </w:rPr>
      </w:pPr>
    </w:p>
    <w:p w:rsidR="000B3FA8" w:rsidRDefault="000B3FA8" w:rsidP="000B3FA8">
      <w:pPr>
        <w:rPr>
          <w:sz w:val="14"/>
          <w:szCs w:val="14"/>
        </w:rPr>
      </w:pPr>
    </w:p>
    <w:p w:rsidR="000B3FA8" w:rsidRDefault="000B3FA8" w:rsidP="000B3FA8">
      <w:pPr>
        <w:rPr>
          <w:sz w:val="14"/>
          <w:szCs w:val="14"/>
        </w:rPr>
      </w:pPr>
    </w:p>
    <w:p w:rsidR="000B3FA8" w:rsidRPr="00F86E77" w:rsidRDefault="000B3FA8" w:rsidP="000B3FA8">
      <w:pPr>
        <w:rPr>
          <w:szCs w:val="23"/>
        </w:rPr>
      </w:pPr>
    </w:p>
    <w:p w:rsidR="000B3FA8" w:rsidRPr="00F86E77" w:rsidRDefault="000B3FA8" w:rsidP="000B3FA8">
      <w:pPr>
        <w:rPr>
          <w:sz w:val="14"/>
          <w:szCs w:val="14"/>
        </w:rPr>
      </w:pPr>
    </w:p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151B8881" wp14:editId="5C507D4D">
            <wp:extent cx="5890438" cy="7575130"/>
            <wp:effectExtent l="0" t="0" r="0" b="6985"/>
            <wp:docPr id="1651" name="Picture 1651" descr="C:\Users\Rstic0s\Desktop\New folder\Slides\Slid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stic0s\Desktop\New folder\Slides\Slide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0576" cy="75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6E3D4E8" wp14:editId="3D6B8B45">
            <wp:extent cx="5922335" cy="7688000"/>
            <wp:effectExtent l="0" t="0" r="2540" b="8255"/>
            <wp:docPr id="1652" name="Picture 1652" descr="C:\Users\Rstic0s\Desktop\New folder\Slides\Slid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stic0s\Desktop\New folder\Slides\Slide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606" cy="76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0" w:name="_Toc408929020"/>
      <w:r>
        <w:rPr>
          <w:szCs w:val="26"/>
        </w:rPr>
        <w:lastRenderedPageBreak/>
        <w:t>Sample PowerPoint Presentation 12: Civil Decisions</w:t>
      </w:r>
      <w:bookmarkEnd w:id="20"/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CA9860" wp14:editId="34449190">
            <wp:extent cx="5869173" cy="7610441"/>
            <wp:effectExtent l="0" t="0" r="0" b="0"/>
            <wp:docPr id="1653" name="Picture 1653" descr="C:\Users\Rstic0s\Desktop\New folder\Slides\Slid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stic0s\Desktop\New folder\Slides\Slide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9441" cy="76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4591105D" wp14:editId="692D8B76">
            <wp:extent cx="5922335" cy="7638501"/>
            <wp:effectExtent l="0" t="0" r="2540" b="635"/>
            <wp:docPr id="1654" name="Picture 1654" descr="C:\Users\Rstic0s\Desktop\New folder\Slides\Sli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stic0s\Desktop\New folder\Slides\Slide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605" cy="7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lastRenderedPageBreak/>
        <w:drawing>
          <wp:inline distT="0" distB="0" distL="0" distR="0" wp14:anchorId="134C193E" wp14:editId="69711E29">
            <wp:extent cx="5879805" cy="7627854"/>
            <wp:effectExtent l="0" t="0" r="6985" b="0"/>
            <wp:docPr id="1655" name="Picture 1655" descr="C:\Users\Rstic0s\Desktop\New folder\Slides\Slid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stic0s\Desktop\New folder\Slides\Slide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0074" cy="76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12461">
          <w:pgSz w:w="11907" w:h="16840" w:code="9"/>
          <w:pgMar w:top="1655" w:right="1361" w:bottom="1134" w:left="1418" w:header="397" w:footer="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39F0567" wp14:editId="769F1994">
            <wp:extent cx="5826642" cy="7682807"/>
            <wp:effectExtent l="0" t="0" r="3175" b="0"/>
            <wp:docPr id="1656" name="Picture 1656" descr="C:\Users\Rstic0s\Desktop\New folder\Slides\Slid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stic0s\Desktop\New folder\Slides\Slide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6909" cy="76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1" w:name="_Toc408929021"/>
      <w:r>
        <w:rPr>
          <w:szCs w:val="26"/>
        </w:rPr>
        <w:lastRenderedPageBreak/>
        <w:t>Sample PowerPoint Presentation 13: Court Room Management</w:t>
      </w:r>
      <w:bookmarkEnd w:id="21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50A548D0" wp14:editId="6FE72BC0">
            <wp:extent cx="5924539" cy="2066306"/>
            <wp:effectExtent l="0" t="0" r="635" b="0"/>
            <wp:docPr id="1657" name="Picture 1657" descr="C:\Users\Rstic0s\Desktop\New folder\Slides\Slid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stic0s\Desktop\New folder\Slides\Slide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27" b="72086"/>
                    <a:stretch/>
                  </pic:blipFill>
                  <pic:spPr bwMode="auto">
                    <a:xfrm>
                      <a:off x="0" y="0"/>
                      <a:ext cx="5922606" cy="20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C12461" w:rsidP="000B3FA8">
      <w:r>
        <w:rPr>
          <w:noProof/>
        </w:rPr>
        <w:drawing>
          <wp:inline distT="0" distB="0" distL="0" distR="0" wp14:anchorId="629AEBB0" wp14:editId="6C509D32">
            <wp:extent cx="5902036" cy="2006930"/>
            <wp:effectExtent l="0" t="0" r="3810" b="0"/>
            <wp:docPr id="16" name="Picture 16" descr="C:\Users\Rstic0s\Desktop\New folder\Slides\Slid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stic0s\Desktop\New folder\Slides\Slide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892" b="36578"/>
                    <a:stretch/>
                  </pic:blipFill>
                  <pic:spPr bwMode="auto">
                    <a:xfrm>
                      <a:off x="0" y="0"/>
                      <a:ext cx="5910217" cy="20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461" w:rsidRPr="00C12461" w:rsidRDefault="00C12461" w:rsidP="000B3FA8">
      <w:pPr>
        <w:rPr>
          <w:sz w:val="12"/>
          <w:szCs w:val="12"/>
        </w:rPr>
      </w:pPr>
    </w:p>
    <w:p w:rsidR="000B3FA8" w:rsidRDefault="00C12461" w:rsidP="000B3FA8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29AEBB0" wp14:editId="6C509D32">
            <wp:extent cx="5902036" cy="2006929"/>
            <wp:effectExtent l="0" t="0" r="3810" b="0"/>
            <wp:docPr id="17" name="Picture 17" descr="C:\Users\Rstic0s\Desktop\New folder\Slides\Slid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stic0s\Desktop\New folder\Slides\Slide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213" b="1256"/>
                    <a:stretch/>
                  </pic:blipFill>
                  <pic:spPr bwMode="auto">
                    <a:xfrm>
                      <a:off x="0" y="0"/>
                      <a:ext cx="5910217" cy="20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461" w:rsidRPr="00C12461" w:rsidRDefault="00C12461" w:rsidP="000B3FA8">
      <w:pPr>
        <w:rPr>
          <w:sz w:val="12"/>
          <w:szCs w:val="12"/>
        </w:rPr>
      </w:pPr>
    </w:p>
    <w:p w:rsidR="000B3FA8" w:rsidRDefault="000B3FA8" w:rsidP="000B3FA8">
      <w:pPr>
        <w:sectPr w:rsidR="000B3FA8" w:rsidSect="00C12461">
          <w:pgSz w:w="11907" w:h="16840" w:code="9"/>
          <w:pgMar w:top="1655" w:right="1361" w:bottom="1135" w:left="1418" w:header="397" w:footer="0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2865CF0" wp14:editId="47A82426">
            <wp:extent cx="5997039" cy="2244436"/>
            <wp:effectExtent l="0" t="0" r="3810" b="3810"/>
            <wp:docPr id="1658" name="Picture 1658" descr="C:\Users\Rstic0s\Desktop\New folder\Slides\Slid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stic0s\Desktop\New folder\Slides\Slide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05" b="2319"/>
                    <a:stretch/>
                  </pic:blipFill>
                  <pic:spPr bwMode="auto">
                    <a:xfrm>
                      <a:off x="0" y="0"/>
                      <a:ext cx="5998311" cy="22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2" w:name="_Toc408929022"/>
      <w:r>
        <w:rPr>
          <w:szCs w:val="26"/>
        </w:rPr>
        <w:lastRenderedPageBreak/>
        <w:t>Sample PowerPoint Presentation 14: Trial Management</w:t>
      </w:r>
      <w:bookmarkEnd w:id="22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187FB227" wp14:editId="75E24EAB">
            <wp:extent cx="5847907" cy="7686868"/>
            <wp:effectExtent l="0" t="0" r="635" b="0"/>
            <wp:docPr id="1659" name="Picture 1659" descr="C:\Users\Rstic0s\Desktop\New folder\Slides\Slid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stic0s\Desktop\New folder\Slides\Slide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173" cy="76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5F0E16C" wp14:editId="0504A3E9">
            <wp:extent cx="5927192" cy="7697972"/>
            <wp:effectExtent l="0" t="0" r="0" b="0"/>
            <wp:docPr id="1660" name="Picture 1660" descr="C:\Users\Rstic0s\Desktop\New folder\Slides\Sli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stic0s\Desktop\New folder\Slides\Slide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463" cy="76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3" w:name="_Toc408929023"/>
      <w:r>
        <w:rPr>
          <w:szCs w:val="26"/>
        </w:rPr>
        <w:lastRenderedPageBreak/>
        <w:t>Sample PowerPoint Presentation 15: Introduction to Case Management</w:t>
      </w:r>
      <w:bookmarkEnd w:id="23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1E10D38D" wp14:editId="06907AA7">
            <wp:extent cx="5826642" cy="7638286"/>
            <wp:effectExtent l="0" t="0" r="3175" b="1270"/>
            <wp:docPr id="1661" name="Picture 1661" descr="C:\Users\Rstic0s\Desktop\New folder\Slides\Slid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stic0s\Desktop\New folder\Slides\Slide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6908" cy="76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6FBE1582" wp14:editId="6A4C08F2">
            <wp:extent cx="5922335" cy="7707656"/>
            <wp:effectExtent l="0" t="0" r="2540" b="7620"/>
            <wp:docPr id="1662" name="Picture 1662" descr="C:\Users\Rstic0s\Desktop\New folder\Slides\Slid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stic0s\Desktop\New folder\Slides\Slide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606" cy="77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02001B56" wp14:editId="5925698A">
            <wp:extent cx="5858540" cy="7664924"/>
            <wp:effectExtent l="0" t="0" r="8890" b="0"/>
            <wp:docPr id="1663" name="Picture 1663" descr="C:\Users\Rstic0s\Desktop\New folder\Slides\Slid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stic0s\Desktop\New folder\Slides\Slide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8808" cy="76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B4EAEED" wp14:editId="649971C4">
            <wp:extent cx="5844312" cy="7591646"/>
            <wp:effectExtent l="0" t="0" r="4445" b="0"/>
            <wp:docPr id="101" name="Picture 101" descr="C:\Users\Rstic0s\Desktop\New folder\Slides\Slid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stic0s\Desktop\New folder\Slides\Slide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175" cy="75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4" w:name="_Toc408929024"/>
      <w:r>
        <w:rPr>
          <w:szCs w:val="26"/>
        </w:rPr>
        <w:lastRenderedPageBreak/>
        <w:t>Sample PowerPoint Presentation 16: Time Standards</w:t>
      </w:r>
      <w:bookmarkEnd w:id="24"/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6DAE6AD4" wp14:editId="5745462B">
            <wp:extent cx="5958303" cy="7783032"/>
            <wp:effectExtent l="0" t="0" r="4445" b="8890"/>
            <wp:docPr id="102" name="Picture 102" descr="C:\Users\Rstic0s\Desktop\New folder\Slides\Slid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stic0s\Desktop\New folder\Slides\Slide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8576" cy="77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17A1C2E7" wp14:editId="33BEE53F">
            <wp:extent cx="5901070" cy="7655444"/>
            <wp:effectExtent l="0" t="0" r="4445" b="3175"/>
            <wp:docPr id="103" name="Picture 103" descr="C:\Users\Rstic0s\Desktop\New folder\Slides\Slid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stic0s\Desktop\New folder\Slides\Slide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339" cy="76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pPr>
        <w:sectPr w:rsidR="000B3FA8" w:rsidSect="00C8071E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D6D66BF" wp14:editId="290B8475">
            <wp:extent cx="5920816" cy="7652839"/>
            <wp:effectExtent l="0" t="0" r="3810" b="5715"/>
            <wp:docPr id="105" name="Picture 105" descr="C:\Users\Rstic0s\Desktop\New folder\Slides\Slid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Rstic0s\Desktop\New folder\Slides\Slide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623" cy="76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pStyle w:val="Heading1"/>
        <w:spacing w:before="0" w:after="0"/>
        <w:rPr>
          <w:szCs w:val="26"/>
        </w:rPr>
      </w:pPr>
      <w:bookmarkStart w:id="25" w:name="_Toc408929025"/>
      <w:r>
        <w:rPr>
          <w:szCs w:val="26"/>
        </w:rPr>
        <w:lastRenderedPageBreak/>
        <w:t>Sample PowerPoint Presentation 17: Exercises and Customer Service</w:t>
      </w:r>
      <w:bookmarkEnd w:id="25"/>
    </w:p>
    <w:p w:rsidR="000B3FA8" w:rsidRPr="00A204B5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39E53287" wp14:editId="28D03D76">
            <wp:extent cx="5816010" cy="7533001"/>
            <wp:effectExtent l="0" t="0" r="0" b="0"/>
            <wp:docPr id="106" name="Picture 106" descr="C:\Users\Rstic0s\Desktop\New folder\Slides\Slid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stic0s\Desktop\New folder\Slides\Slide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6276" cy="75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Default="000B3FA8" w:rsidP="000B3FA8">
      <w:pPr>
        <w:rPr>
          <w:lang w:val="en-US" w:eastAsia="en-US"/>
        </w:rPr>
      </w:pPr>
    </w:p>
    <w:p w:rsidR="000B3FA8" w:rsidRPr="00A204B5" w:rsidRDefault="000B3FA8" w:rsidP="000B3FA8">
      <w:pPr>
        <w:rPr>
          <w:lang w:val="en-US" w:eastAsia="en-US"/>
        </w:rPr>
      </w:pPr>
    </w:p>
    <w:p w:rsidR="000B3FA8" w:rsidRDefault="000B3FA8" w:rsidP="000B3FA8">
      <w:r>
        <w:rPr>
          <w:noProof/>
        </w:rPr>
        <w:drawing>
          <wp:inline distT="0" distB="0" distL="0" distR="0" wp14:anchorId="57D2983B" wp14:editId="4526EA66">
            <wp:extent cx="5837275" cy="7596954"/>
            <wp:effectExtent l="0" t="0" r="0" b="4445"/>
            <wp:docPr id="108" name="Picture 108" descr="C:\Users\Rstic0s\Desktop\New folder\Slides\Slid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stic0s\Desktop\New folder\Slides\Slide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542" cy="75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/>
    <w:p w:rsidR="000B3FA8" w:rsidRDefault="000B3FA8" w:rsidP="000B3FA8">
      <w:r>
        <w:rPr>
          <w:noProof/>
        </w:rPr>
        <w:drawing>
          <wp:inline distT="0" distB="0" distL="0" distR="0" wp14:anchorId="00FB122A" wp14:editId="3AF49732">
            <wp:extent cx="5846867" cy="2231999"/>
            <wp:effectExtent l="0" t="0" r="1905" b="0"/>
            <wp:docPr id="109" name="Picture 109" descr="C:\Users\Rstic0s\Desktop\New folder\Slides\Slid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stic0s\Desktop\New folder\Slides\Slide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9277" cy="22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A8" w:rsidRDefault="000B3FA8" w:rsidP="000B3FA8"/>
    <w:p w:rsidR="000B3FA8" w:rsidRDefault="000B3FA8" w:rsidP="000B3FA8">
      <w:pPr>
        <w:sectPr w:rsidR="000B3FA8" w:rsidSect="009E0909">
          <w:pgSz w:w="11907" w:h="16840" w:code="9"/>
          <w:pgMar w:top="1655" w:right="1361" w:bottom="1616" w:left="1418" w:header="397" w:footer="269" w:gutter="0"/>
          <w:cols w:space="708"/>
          <w:docGrid w:linePitch="360"/>
        </w:sectPr>
      </w:pPr>
    </w:p>
    <w:p w:rsidR="00367685" w:rsidRDefault="00367685">
      <w:pPr>
        <w:spacing w:after="200" w:line="276" w:lineRule="auto"/>
      </w:pPr>
      <w:r>
        <w:lastRenderedPageBreak/>
        <w:br w:type="page"/>
      </w:r>
    </w:p>
    <w:p w:rsidR="00367685" w:rsidRDefault="00367685">
      <w:pPr>
        <w:spacing w:after="200" w:line="276" w:lineRule="auto"/>
      </w:pPr>
      <w:r>
        <w:lastRenderedPageBreak/>
        <w:br w:type="page"/>
      </w:r>
    </w:p>
    <w:p w:rsidR="000B3FA8" w:rsidRDefault="000B3FA8" w:rsidP="000B3FA8">
      <w:pPr>
        <w:sectPr w:rsidR="000B3FA8" w:rsidSect="00292D63">
          <w:headerReference w:type="default" r:id="rId80"/>
          <w:footerReference w:type="default" r:id="rId81"/>
          <w:pgSz w:w="11907" w:h="16840" w:code="9"/>
          <w:pgMar w:top="1655" w:right="1361" w:bottom="1616" w:left="1418" w:header="397" w:footer="269" w:gutter="0"/>
          <w:pgNumType w:start="1"/>
          <w:cols w:space="708"/>
          <w:docGrid w:linePitch="360"/>
        </w:sectPr>
      </w:pPr>
    </w:p>
    <w:p w:rsidR="000B3FA8" w:rsidRDefault="000B3FA8" w:rsidP="000B3FA8">
      <w:pPr>
        <w:sectPr w:rsidR="000B3FA8" w:rsidSect="00292D63">
          <w:headerReference w:type="default" r:id="rId82"/>
          <w:footerReference w:type="default" r:id="rId83"/>
          <w:pgSz w:w="11907" w:h="16840" w:code="9"/>
          <w:pgMar w:top="1655" w:right="1361" w:bottom="1616" w:left="1418" w:header="397" w:footer="269" w:gutter="0"/>
          <w:pgNumType w:start="1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547"/>
        <w:tblW w:w="10773" w:type="dxa"/>
        <w:tblLayout w:type="fixed"/>
        <w:tblLook w:val="00A0" w:firstRow="1" w:lastRow="0" w:firstColumn="1" w:lastColumn="0" w:noHBand="0" w:noVBand="0"/>
      </w:tblPr>
      <w:tblGrid>
        <w:gridCol w:w="2552"/>
        <w:gridCol w:w="8221"/>
      </w:tblGrid>
      <w:tr w:rsidR="000B3FA8" w:rsidRPr="002F7E11" w:rsidTr="0022462E">
        <w:trPr>
          <w:trHeight w:val="1991"/>
        </w:trPr>
        <w:tc>
          <w:tcPr>
            <w:tcW w:w="10773" w:type="dxa"/>
            <w:gridSpan w:val="2"/>
            <w:vAlign w:val="center"/>
          </w:tcPr>
          <w:p w:rsidR="000B3FA8" w:rsidRPr="002F7E11" w:rsidRDefault="000B3FA8" w:rsidP="0022462E">
            <w:pPr>
              <w:rPr>
                <w:rFonts w:cs="Calibri"/>
                <w:spacing w:val="138"/>
                <w:sz w:val="64"/>
                <w:szCs w:val="64"/>
              </w:rPr>
            </w:pPr>
          </w:p>
        </w:tc>
      </w:tr>
      <w:tr w:rsidR="000B3FA8" w:rsidRPr="002F7E11" w:rsidTr="0022462E">
        <w:trPr>
          <w:trHeight w:val="2257"/>
        </w:trPr>
        <w:tc>
          <w:tcPr>
            <w:tcW w:w="2552" w:type="dxa"/>
            <w:vAlign w:val="center"/>
          </w:tcPr>
          <w:p w:rsidR="000B3FA8" w:rsidRPr="002F7E11" w:rsidRDefault="000B3FA8" w:rsidP="0022462E">
            <w:pPr>
              <w:rPr>
                <w:rFonts w:cs="Calibri"/>
                <w:noProof/>
                <w:sz w:val="64"/>
                <w:szCs w:val="64"/>
              </w:rPr>
            </w:pPr>
          </w:p>
        </w:tc>
        <w:tc>
          <w:tcPr>
            <w:tcW w:w="8221" w:type="dxa"/>
            <w:vAlign w:val="center"/>
          </w:tcPr>
          <w:p w:rsidR="000B3FA8" w:rsidRPr="00276115" w:rsidRDefault="000B3FA8" w:rsidP="0022462E">
            <w:pPr>
              <w:rPr>
                <w:b/>
                <w:sz w:val="44"/>
                <w:szCs w:val="66"/>
              </w:rPr>
            </w:pPr>
            <w:r w:rsidRPr="00276115">
              <w:rPr>
                <w:b/>
                <w:sz w:val="44"/>
                <w:szCs w:val="66"/>
              </w:rPr>
              <w:t>Pacific Judicial Development Programme</w:t>
            </w:r>
          </w:p>
          <w:p w:rsidR="000B3FA8" w:rsidRPr="003226C7" w:rsidRDefault="000B3FA8" w:rsidP="0022462E">
            <w:pPr>
              <w:spacing w:before="120"/>
              <w:rPr>
                <w:b/>
                <w:sz w:val="72"/>
                <w:szCs w:val="66"/>
              </w:rPr>
            </w:pPr>
            <w:r>
              <w:rPr>
                <w:b/>
                <w:i/>
                <w:smallCaps/>
                <w:sz w:val="40"/>
                <w:szCs w:val="68"/>
              </w:rPr>
              <w:t>Judges’ Orientation</w:t>
            </w:r>
            <w:r w:rsidRPr="00276115">
              <w:rPr>
                <w:b/>
                <w:i/>
                <w:smallCaps/>
                <w:sz w:val="40"/>
                <w:szCs w:val="68"/>
              </w:rPr>
              <w:t xml:space="preserve"> Toolkit</w:t>
            </w:r>
          </w:p>
        </w:tc>
      </w:tr>
      <w:tr w:rsidR="000B3FA8" w:rsidRPr="00BC45EF" w:rsidTr="0022462E">
        <w:tc>
          <w:tcPr>
            <w:tcW w:w="10773" w:type="dxa"/>
            <w:gridSpan w:val="2"/>
            <w:vAlign w:val="center"/>
          </w:tcPr>
          <w:p w:rsidR="000B3FA8" w:rsidRPr="001E665F" w:rsidRDefault="000B3FA8" w:rsidP="0022462E">
            <w:pPr>
              <w:rPr>
                <w:rFonts w:cs="Calibri"/>
                <w:spacing w:val="138"/>
                <w:sz w:val="74"/>
                <w:szCs w:val="64"/>
              </w:rPr>
            </w:pPr>
          </w:p>
        </w:tc>
      </w:tr>
      <w:tr w:rsidR="000B3FA8" w:rsidRPr="002F7E11" w:rsidTr="0022462E">
        <w:trPr>
          <w:trHeight w:hRule="exact" w:val="2041"/>
        </w:trPr>
        <w:tc>
          <w:tcPr>
            <w:tcW w:w="10773" w:type="dxa"/>
            <w:gridSpan w:val="2"/>
            <w:vAlign w:val="bottom"/>
          </w:tcPr>
          <w:p w:rsidR="000B3FA8" w:rsidRPr="0054636C" w:rsidRDefault="000B3FA8" w:rsidP="0022462E">
            <w:pPr>
              <w:ind w:left="318" w:right="317"/>
              <w:jc w:val="center"/>
              <w:rPr>
                <w:b/>
                <w:sz w:val="14"/>
                <w:szCs w:val="68"/>
              </w:rPr>
            </w:pPr>
            <w:r w:rsidRPr="0054636C">
              <w:rPr>
                <w:b/>
                <w:sz w:val="60"/>
                <w:szCs w:val="68"/>
              </w:rPr>
              <w:softHyphen/>
            </w:r>
          </w:p>
          <w:p w:rsidR="000B3FA8" w:rsidRPr="002F7E11" w:rsidRDefault="000B3FA8" w:rsidP="0022462E">
            <w:pPr>
              <w:jc w:val="center"/>
              <w:rPr>
                <w:rFonts w:cs="Calibri"/>
                <w:spacing w:val="138"/>
                <w:sz w:val="64"/>
                <w:szCs w:val="64"/>
              </w:rPr>
            </w:pPr>
          </w:p>
        </w:tc>
      </w:tr>
      <w:tr w:rsidR="000B3FA8" w:rsidRPr="00DD65C3" w:rsidTr="0022462E">
        <w:trPr>
          <w:trHeight w:val="103"/>
        </w:trPr>
        <w:tc>
          <w:tcPr>
            <w:tcW w:w="10773" w:type="dxa"/>
            <w:gridSpan w:val="2"/>
            <w:vAlign w:val="center"/>
          </w:tcPr>
          <w:p w:rsidR="000B3FA8" w:rsidRPr="008821D1" w:rsidRDefault="000B3FA8" w:rsidP="0022462E">
            <w:pPr>
              <w:rPr>
                <w:rFonts w:cs="Calibri"/>
                <w:spacing w:val="138"/>
                <w:sz w:val="2"/>
                <w:szCs w:val="2"/>
              </w:rPr>
            </w:pPr>
          </w:p>
        </w:tc>
      </w:tr>
      <w:tr w:rsidR="000B3FA8" w:rsidRPr="00A33C35" w:rsidTr="0022462E">
        <w:tc>
          <w:tcPr>
            <w:tcW w:w="10773" w:type="dxa"/>
            <w:gridSpan w:val="2"/>
            <w:shd w:val="clear" w:color="auto" w:fill="auto"/>
            <w:vAlign w:val="center"/>
          </w:tcPr>
          <w:p w:rsidR="000B3FA8" w:rsidRPr="008821D1" w:rsidRDefault="000B3FA8" w:rsidP="0022462E">
            <w:pPr>
              <w:jc w:val="center"/>
              <w:rPr>
                <w:b/>
                <w:color w:val="FFFFFF"/>
                <w:sz w:val="4"/>
                <w:szCs w:val="4"/>
              </w:rPr>
            </w:pPr>
          </w:p>
          <w:p w:rsidR="000B3FA8" w:rsidRPr="00A33C35" w:rsidRDefault="000B3FA8" w:rsidP="0022462E">
            <w:pPr>
              <w:jc w:val="center"/>
              <w:rPr>
                <w:rFonts w:cs="Calibri"/>
                <w:b/>
                <w:color w:val="FFFFFF"/>
                <w:sz w:val="27"/>
                <w:szCs w:val="27"/>
              </w:rPr>
            </w:pPr>
            <w:r w:rsidRPr="008A7788">
              <w:rPr>
                <w:b/>
                <w:color w:val="FFFFFF"/>
                <w:sz w:val="27"/>
                <w:szCs w:val="27"/>
              </w:rPr>
              <w:t xml:space="preserve">PJDP toolkits are available on:  </w:t>
            </w:r>
            <w:hyperlink r:id="rId84" w:history="1">
              <w:r w:rsidRPr="008A7788">
                <w:rPr>
                  <w:rStyle w:val="Hyperlink"/>
                  <w:b/>
                  <w:color w:val="FFFFFF"/>
                  <w:sz w:val="27"/>
                  <w:szCs w:val="27"/>
                </w:rPr>
                <w:t>http://www.fedcourt.gov.au/pjdp/pjdp-toolkits</w:t>
              </w:r>
            </w:hyperlink>
          </w:p>
        </w:tc>
      </w:tr>
    </w:tbl>
    <w:p w:rsidR="000B3FA8" w:rsidRPr="00E2656B" w:rsidRDefault="000B3FA8" w:rsidP="000B3FA8"/>
    <w:p w:rsidR="00E36202" w:rsidRDefault="00E36202"/>
    <w:sectPr w:rsidR="00E36202" w:rsidSect="00D072D5">
      <w:headerReference w:type="default" r:id="rId85"/>
      <w:footerReference w:type="default" r:id="rId86"/>
      <w:pgSz w:w="11907" w:h="16840" w:code="9"/>
      <w:pgMar w:top="1655" w:right="1361" w:bottom="1616" w:left="1418" w:header="397" w:footer="51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FA8" w:rsidRDefault="000B3FA8" w:rsidP="000B3FA8">
      <w:r>
        <w:separator/>
      </w:r>
    </w:p>
  </w:endnote>
  <w:endnote w:type="continuationSeparator" w:id="0">
    <w:p w:rsidR="000B3FA8" w:rsidRDefault="000B3FA8" w:rsidP="000B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2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8999"/>
      <w:gridCol w:w="1983"/>
    </w:tblGrid>
    <w:tr w:rsidR="004D3343" w:rsidRPr="00DF06EE" w:rsidTr="00ED2AC6">
      <w:trPr>
        <w:trHeight w:val="176"/>
        <w:jc w:val="center"/>
      </w:trPr>
      <w:tc>
        <w:tcPr>
          <w:tcW w:w="8999" w:type="dxa"/>
          <w:tcBorders>
            <w:top w:val="single" w:sz="18" w:space="0" w:color="0E6060"/>
          </w:tcBorders>
        </w:tcPr>
        <w:p w:rsidR="004D3343" w:rsidRPr="004D574C" w:rsidRDefault="000B3FA8" w:rsidP="00EC1941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>
            <w:rPr>
              <w:rFonts w:eastAsia="MS Mincho"/>
              <w:i/>
              <w:sz w:val="20"/>
              <w:szCs w:val="32"/>
            </w:rPr>
            <w:t>PJDP is funded by the Government of New Zealand and managed by the Federal Court of Australia</w:t>
          </w:r>
        </w:p>
      </w:tc>
      <w:tc>
        <w:tcPr>
          <w:tcW w:w="1983" w:type="dxa"/>
          <w:tcBorders>
            <w:top w:val="single" w:sz="18" w:space="0" w:color="0E6060"/>
          </w:tcBorders>
          <w:vAlign w:val="bottom"/>
        </w:tcPr>
        <w:p w:rsidR="004D3343" w:rsidRPr="00803832" w:rsidRDefault="000B3FA8" w:rsidP="00F00572">
          <w:pPr>
            <w:autoSpaceDE w:val="0"/>
            <w:autoSpaceDN w:val="0"/>
            <w:adjustRightInd w:val="0"/>
            <w:ind w:left="391" w:right="44"/>
            <w:rPr>
              <w:rFonts w:ascii="Cambria" w:eastAsia="MS Mincho" w:hAnsi="Cambria"/>
              <w:color w:val="0E6060"/>
              <w:sz w:val="40"/>
              <w:szCs w:val="44"/>
            </w:rPr>
          </w:pP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t xml:space="preserve">  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</w:instrTex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E8123C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1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  <w:p w:rsidR="004D3343" w:rsidRPr="00803832" w:rsidRDefault="00E8123C" w:rsidP="00EC1941">
          <w:pPr>
            <w:rPr>
              <w:color w:val="0E6060"/>
              <w:sz w:val="5"/>
            </w:rPr>
          </w:pPr>
        </w:p>
      </w:tc>
    </w:tr>
  </w:tbl>
  <w:p w:rsidR="004D3343" w:rsidRPr="000E14AE" w:rsidRDefault="00E8123C" w:rsidP="00EC1941">
    <w:pPr>
      <w:pStyle w:val="Footer"/>
      <w:rPr>
        <w:sz w:val="2"/>
      </w:rPr>
    </w:pPr>
  </w:p>
  <w:p w:rsidR="004D3343" w:rsidRPr="000E14AE" w:rsidRDefault="00E8123C" w:rsidP="000E14AE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0E14AE" w:rsidRDefault="00E8123C" w:rsidP="00A14B1D">
    <w:pPr>
      <w:pStyle w:val="Footer"/>
      <w:rPr>
        <w:sz w:val="2"/>
      </w:rPr>
    </w:pPr>
  </w:p>
  <w:p w:rsidR="004D3343" w:rsidRPr="000E14AE" w:rsidRDefault="00E8123C" w:rsidP="00A14B1D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505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522"/>
      <w:gridCol w:w="1983"/>
    </w:tblGrid>
    <w:tr w:rsidR="000B3FA8" w:rsidRPr="00DF06EE" w:rsidTr="00A14B1D">
      <w:trPr>
        <w:trHeight w:val="176"/>
        <w:jc w:val="center"/>
      </w:trPr>
      <w:tc>
        <w:tcPr>
          <w:tcW w:w="9522" w:type="dxa"/>
          <w:tcBorders>
            <w:top w:val="single" w:sz="18" w:space="0" w:color="0E6060"/>
          </w:tcBorders>
        </w:tcPr>
        <w:p w:rsidR="000B3FA8" w:rsidRPr="004D574C" w:rsidRDefault="000B3FA8" w:rsidP="00A14B1D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4D574C">
            <w:rPr>
              <w:rFonts w:eastAsia="MS Mincho"/>
              <w:i/>
              <w:sz w:val="20"/>
              <w:szCs w:val="32"/>
            </w:rPr>
            <w:t xml:space="preserve">PJDP is </w:t>
          </w:r>
          <w:r>
            <w:rPr>
              <w:rFonts w:eastAsia="MS Mincho"/>
              <w:i/>
              <w:sz w:val="20"/>
              <w:szCs w:val="32"/>
            </w:rPr>
            <w:t>funded by the Government of New Zealand and managed by the Federal Court of Australia</w:t>
          </w:r>
        </w:p>
      </w:tc>
      <w:tc>
        <w:tcPr>
          <w:tcW w:w="1983" w:type="dxa"/>
          <w:tcBorders>
            <w:top w:val="single" w:sz="18" w:space="0" w:color="0E6060"/>
          </w:tcBorders>
          <w:vAlign w:val="bottom"/>
        </w:tcPr>
        <w:p w:rsidR="000B3FA8" w:rsidRPr="00803832" w:rsidRDefault="000B3FA8" w:rsidP="00A14B1D">
          <w:pPr>
            <w:autoSpaceDE w:val="0"/>
            <w:autoSpaceDN w:val="0"/>
            <w:adjustRightInd w:val="0"/>
            <w:ind w:left="195" w:right="44"/>
            <w:rPr>
              <w:rFonts w:ascii="Cambria" w:eastAsia="MS Mincho" w:hAnsi="Cambria"/>
              <w:color w:val="0E6060"/>
              <w:sz w:val="40"/>
              <w:szCs w:val="44"/>
            </w:rPr>
          </w:pP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t xml:space="preserve">  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</w:instrTex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E8123C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i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  <w:p w:rsidR="000B3FA8" w:rsidRPr="00803832" w:rsidRDefault="000B3FA8" w:rsidP="00A14B1D">
          <w:pPr>
            <w:rPr>
              <w:color w:val="0E6060"/>
              <w:sz w:val="5"/>
            </w:rPr>
          </w:pPr>
        </w:p>
      </w:tc>
    </w:tr>
  </w:tbl>
  <w:p w:rsidR="000B3FA8" w:rsidRPr="000E14AE" w:rsidRDefault="000B3FA8" w:rsidP="00A14B1D">
    <w:pPr>
      <w:pStyle w:val="Footer"/>
      <w:rPr>
        <w:sz w:val="2"/>
      </w:rPr>
    </w:pPr>
  </w:p>
  <w:p w:rsidR="000B3FA8" w:rsidRPr="000E14AE" w:rsidRDefault="000B3FA8" w:rsidP="00A14B1D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2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8999"/>
      <w:gridCol w:w="1983"/>
    </w:tblGrid>
    <w:tr w:rsidR="004D3343" w:rsidRPr="00DF06EE" w:rsidTr="00ED2AC6">
      <w:trPr>
        <w:trHeight w:val="176"/>
        <w:jc w:val="center"/>
      </w:trPr>
      <w:tc>
        <w:tcPr>
          <w:tcW w:w="8999" w:type="dxa"/>
          <w:tcBorders>
            <w:top w:val="single" w:sz="18" w:space="0" w:color="0E6060"/>
          </w:tcBorders>
        </w:tcPr>
        <w:p w:rsidR="004D3343" w:rsidRPr="004D574C" w:rsidRDefault="000B3FA8" w:rsidP="00EC1941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>
            <w:rPr>
              <w:rFonts w:eastAsia="MS Mincho"/>
              <w:i/>
              <w:sz w:val="20"/>
              <w:szCs w:val="32"/>
            </w:rPr>
            <w:t>PJDP is funded by the Government of New Zealand and managed by the Federal Court of Australia</w:t>
          </w:r>
        </w:p>
      </w:tc>
      <w:tc>
        <w:tcPr>
          <w:tcW w:w="1983" w:type="dxa"/>
          <w:tcBorders>
            <w:top w:val="single" w:sz="18" w:space="0" w:color="0E6060"/>
          </w:tcBorders>
          <w:vAlign w:val="bottom"/>
        </w:tcPr>
        <w:p w:rsidR="004D3343" w:rsidRPr="00803832" w:rsidRDefault="000B3FA8" w:rsidP="00F00572">
          <w:pPr>
            <w:autoSpaceDE w:val="0"/>
            <w:autoSpaceDN w:val="0"/>
            <w:adjustRightInd w:val="0"/>
            <w:ind w:left="391" w:right="44"/>
            <w:rPr>
              <w:rFonts w:ascii="Cambria" w:eastAsia="MS Mincho" w:hAnsi="Cambria"/>
              <w:color w:val="0E6060"/>
              <w:sz w:val="40"/>
              <w:szCs w:val="44"/>
            </w:rPr>
          </w:pP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t xml:space="preserve">  </w:t>
          </w:r>
          <w:r>
            <w:rPr>
              <w:rFonts w:ascii="Cambria" w:eastAsia="MS Mincho" w:hAnsi="Cambria"/>
              <w:color w:val="0E6060"/>
              <w:sz w:val="40"/>
              <w:szCs w:val="44"/>
            </w:rPr>
            <w:t>A-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</w:instrTex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E8123C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19</w:t>
          </w:r>
          <w:r w:rsidRPr="004D574C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  <w:p w:rsidR="004D3343" w:rsidRPr="00803832" w:rsidRDefault="00E8123C" w:rsidP="00EC1941">
          <w:pPr>
            <w:rPr>
              <w:color w:val="0E6060"/>
              <w:sz w:val="5"/>
            </w:rPr>
          </w:pPr>
        </w:p>
      </w:tc>
    </w:tr>
  </w:tbl>
  <w:p w:rsidR="004D3343" w:rsidRDefault="00E8123C" w:rsidP="00292D6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Default="00E8123C" w:rsidP="00292D6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Default="00E8123C" w:rsidP="00292D6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0E14AE" w:rsidRDefault="00E8123C" w:rsidP="00EC1941">
    <w:pPr>
      <w:pStyle w:val="Footer"/>
      <w:rPr>
        <w:sz w:val="2"/>
      </w:rPr>
    </w:pPr>
  </w:p>
  <w:p w:rsidR="004D3343" w:rsidRPr="000E14AE" w:rsidRDefault="00E8123C" w:rsidP="000E14AE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FA8" w:rsidRDefault="000B3FA8" w:rsidP="000B3FA8">
      <w:r>
        <w:separator/>
      </w:r>
    </w:p>
  </w:footnote>
  <w:footnote w:type="continuationSeparator" w:id="0">
    <w:p w:rsidR="000B3FA8" w:rsidRDefault="000B3FA8" w:rsidP="000B3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B44902" w:rsidRDefault="000B3FA8" w:rsidP="004B2C2F">
    <w:pPr>
      <w:pStyle w:val="Header"/>
      <w:rPr>
        <w:szCs w:val="12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772D91C" wp14:editId="4BFFDC97">
              <wp:simplePos x="0" y="0"/>
              <wp:positionH relativeFrom="column">
                <wp:posOffset>-918845</wp:posOffset>
              </wp:positionH>
              <wp:positionV relativeFrom="paragraph">
                <wp:posOffset>5099685</wp:posOffset>
              </wp:positionV>
              <wp:extent cx="7580630" cy="5363845"/>
              <wp:effectExtent l="0" t="0" r="1270" b="8255"/>
              <wp:wrapNone/>
              <wp:docPr id="7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6384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8" o:spid="_x0000_s1026" style="position:absolute;margin-left:-72.35pt;margin-top:401.55pt;width:596.9pt;height:4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" fillcolor="#cbdce1" stroked="f" strokecolor="white"/>
          </w:pict>
        </mc:Fallback>
      </mc:AlternateContent>
    </w:r>
  </w:p>
  <w:p w:rsidR="004D3343" w:rsidRPr="000E14AE" w:rsidRDefault="000B3FA8" w:rsidP="00B345D3">
    <w:pPr>
      <w:pStyle w:val="Header"/>
      <w:rPr>
        <w:sz w:val="32"/>
      </w:rPr>
    </w:pPr>
    <w:r>
      <w:rPr>
        <w:noProof/>
        <w:szCs w:val="24"/>
      </w:rPr>
      <w:drawing>
        <wp:anchor distT="0" distB="0" distL="114300" distR="114300" simplePos="0" relativeHeight="251654656" behindDoc="0" locked="0" layoutInCell="1" allowOverlap="1" wp14:anchorId="31BE6965" wp14:editId="70DE07AD">
          <wp:simplePos x="0" y="0"/>
          <wp:positionH relativeFrom="column">
            <wp:posOffset>-918845</wp:posOffset>
          </wp:positionH>
          <wp:positionV relativeFrom="paragraph">
            <wp:posOffset>27940</wp:posOffset>
          </wp:positionV>
          <wp:extent cx="7639050" cy="590550"/>
          <wp:effectExtent l="0" t="0" r="0" b="0"/>
          <wp:wrapNone/>
          <wp:docPr id="1908" name="Picture 1908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D97CB3" wp14:editId="02919475">
              <wp:simplePos x="0" y="0"/>
              <wp:positionH relativeFrom="column">
                <wp:posOffset>-918845</wp:posOffset>
              </wp:positionH>
              <wp:positionV relativeFrom="paragraph">
                <wp:posOffset>4429760</wp:posOffset>
              </wp:positionV>
              <wp:extent cx="7667625" cy="492760"/>
              <wp:effectExtent l="0" t="0" r="9525" b="2540"/>
              <wp:wrapNone/>
              <wp:docPr id="79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492760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9" o:spid="_x0000_s1026" style="position:absolute;margin-left:-72.35pt;margin-top:348.8pt;width:603.7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" fillcolor="#0e6060" stroked="f" strokeweight="2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A14B1D" w:rsidRDefault="00E8123C" w:rsidP="007560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0B3FA8" w:rsidRPr="00BC45EF" w:rsidTr="00A14B1D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0B3FA8" w:rsidRPr="00FB13F5" w:rsidRDefault="000B3FA8" w:rsidP="00A14B1D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0B3FA8" w:rsidRPr="00BC45EF" w:rsidRDefault="000B3FA8" w:rsidP="00A14B1D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0B3FA8" w:rsidRPr="00BC45EF" w:rsidRDefault="000B3FA8" w:rsidP="00A14B1D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>Judges’ Orientation Toolkit - Additional Resources</w:t>
          </w:r>
        </w:p>
      </w:tc>
    </w:tr>
    <w:tr w:rsidR="000B3FA8" w:rsidRPr="00BC45EF" w:rsidTr="00A14B1D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0B3FA8" w:rsidRPr="00BC45EF" w:rsidRDefault="000B3FA8" w:rsidP="00A14B1D">
          <w:pPr>
            <w:tabs>
              <w:tab w:val="center" w:pos="4153"/>
              <w:tab w:val="right" w:pos="8306"/>
            </w:tabs>
            <w:ind w:left="-108"/>
            <w:rPr>
              <w:rFonts w:eastAsia="MS Mincho" w:cs="Arial"/>
            </w:rPr>
          </w:pPr>
          <w:r w:rsidRPr="00C70D0C"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6F02641B" wp14:editId="49C74D6E">
                <wp:extent cx="7294729" cy="154189"/>
                <wp:effectExtent l="0" t="0" r="0" b="0"/>
                <wp:docPr id="5" name="Picture 6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4729" cy="154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B3FA8" w:rsidRPr="00A14B1D" w:rsidRDefault="000B3FA8" w:rsidP="007560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4D3343" w:rsidRPr="00BC45EF" w:rsidTr="00C67A84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4D3343" w:rsidRPr="00FB13F5" w:rsidRDefault="00E8123C" w:rsidP="00C67A84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4D3343" w:rsidRPr="00BC45EF" w:rsidRDefault="000B3FA8" w:rsidP="00422BC0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4D3343" w:rsidRPr="00BC45EF" w:rsidRDefault="000B3FA8" w:rsidP="005431CE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 xml:space="preserve">Judges’ Orientation Toolkit </w:t>
          </w:r>
        </w:p>
      </w:tc>
    </w:tr>
    <w:tr w:rsidR="004D3343" w:rsidRPr="00BC45EF" w:rsidTr="00C67A84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4D3343" w:rsidRPr="00BC45EF" w:rsidRDefault="000B3FA8" w:rsidP="00D3370D">
          <w:pPr>
            <w:tabs>
              <w:tab w:val="center" w:pos="4153"/>
              <w:tab w:val="right" w:pos="8306"/>
            </w:tabs>
            <w:ind w:left="-108"/>
            <w:jc w:val="right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0CB89FA7" wp14:editId="21D18384">
                <wp:extent cx="7249886" cy="150725"/>
                <wp:effectExtent l="0" t="0" r="0" b="0"/>
                <wp:docPr id="1915" name="Picture 6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0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D3343" w:rsidRDefault="00E8123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4D3343" w:rsidRPr="00BC45EF" w:rsidTr="00C67A84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4D3343" w:rsidRPr="00FB13F5" w:rsidRDefault="00E8123C" w:rsidP="00C67A84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4D3343" w:rsidRPr="00BC45EF" w:rsidRDefault="000B3FA8" w:rsidP="00422BC0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4D3343" w:rsidRPr="00BC45EF" w:rsidRDefault="000B3FA8" w:rsidP="005431CE">
          <w:pPr>
            <w:tabs>
              <w:tab w:val="center" w:pos="4153"/>
              <w:tab w:val="right" w:pos="8306"/>
            </w:tabs>
            <w:spacing w:after="40"/>
            <w:ind w:left="-108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 xml:space="preserve">Judges’ Orientation Toolkit </w:t>
          </w:r>
        </w:p>
      </w:tc>
    </w:tr>
    <w:tr w:rsidR="004D3343" w:rsidRPr="00BC45EF" w:rsidTr="00C67A84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4D3343" w:rsidRPr="00BC45EF" w:rsidRDefault="000B3FA8" w:rsidP="00D3370D">
          <w:pPr>
            <w:tabs>
              <w:tab w:val="center" w:pos="4153"/>
              <w:tab w:val="right" w:pos="8306"/>
            </w:tabs>
            <w:ind w:left="-108"/>
            <w:jc w:val="right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2CB56C98" wp14:editId="4713C382">
                <wp:extent cx="7249886" cy="150725"/>
                <wp:effectExtent l="0" t="0" r="0" b="0"/>
                <wp:docPr id="1916" name="Picture 6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0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D3343" w:rsidRPr="00292D63" w:rsidRDefault="00E8123C" w:rsidP="00B345D3">
    <w:pPr>
      <w:pStyle w:val="Header"/>
      <w:rPr>
        <w:szCs w:val="23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292D63" w:rsidRDefault="00E8123C" w:rsidP="00B345D3">
    <w:pPr>
      <w:pStyle w:val="Header"/>
      <w:rPr>
        <w:szCs w:val="23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292D63" w:rsidRDefault="000B3FA8" w:rsidP="00B345D3">
    <w:pPr>
      <w:pStyle w:val="Header"/>
      <w:rPr>
        <w:szCs w:val="2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ECE67A" wp14:editId="6452BBD9">
              <wp:simplePos x="0" y="0"/>
              <wp:positionH relativeFrom="column">
                <wp:posOffset>-898229</wp:posOffset>
              </wp:positionH>
              <wp:positionV relativeFrom="paragraph">
                <wp:posOffset>-257013</wp:posOffset>
              </wp:positionV>
              <wp:extent cx="7553325" cy="10677525"/>
              <wp:effectExtent l="0" t="0" r="9525" b="9525"/>
              <wp:wrapNone/>
              <wp:docPr id="1894" name="Rectangle 1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067752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894" o:spid="_x0000_s1026" style="position:absolute;margin-left:-70.75pt;margin-top:-20.25pt;width:594.75pt;height:8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" fillcolor="#cbdce1" stroked="f" strokecolor="white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43" w:rsidRPr="00223439" w:rsidRDefault="000B3FA8" w:rsidP="00E2656B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29C0EB6" wp14:editId="17ED58F3">
          <wp:simplePos x="0" y="0"/>
          <wp:positionH relativeFrom="column">
            <wp:posOffset>-900430</wp:posOffset>
          </wp:positionH>
          <wp:positionV relativeFrom="paragraph">
            <wp:posOffset>177638</wp:posOffset>
          </wp:positionV>
          <wp:extent cx="7580630" cy="593725"/>
          <wp:effectExtent l="0" t="0" r="1270" b="0"/>
          <wp:wrapNone/>
          <wp:docPr id="8" name="Picture 8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343" w:rsidRDefault="00E8123C" w:rsidP="00E2656B">
    <w:pPr>
      <w:pStyle w:val="Header"/>
    </w:pPr>
  </w:p>
  <w:p w:rsidR="004D3343" w:rsidRPr="000E14AE" w:rsidRDefault="000B3FA8" w:rsidP="00B345D3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77A2D49" wp14:editId="7527F62D">
          <wp:simplePos x="0" y="0"/>
          <wp:positionH relativeFrom="column">
            <wp:posOffset>-906145</wp:posOffset>
          </wp:positionH>
          <wp:positionV relativeFrom="paragraph">
            <wp:posOffset>4192270</wp:posOffset>
          </wp:positionV>
          <wp:extent cx="8350885" cy="5830570"/>
          <wp:effectExtent l="0" t="0" r="0" b="0"/>
          <wp:wrapNone/>
          <wp:docPr id="73" name="Picture 73" descr="Pacific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cific2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885" cy="583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91C0014" wp14:editId="623BD01D">
          <wp:simplePos x="0" y="0"/>
          <wp:positionH relativeFrom="column">
            <wp:posOffset>-254833</wp:posOffset>
          </wp:positionH>
          <wp:positionV relativeFrom="paragraph">
            <wp:posOffset>1163955</wp:posOffset>
          </wp:positionV>
          <wp:extent cx="1228725" cy="1209675"/>
          <wp:effectExtent l="0" t="0" r="9525" b="9525"/>
          <wp:wrapNone/>
          <wp:docPr id="91" name="Picture 91" descr="Logo - PJDP - FINAL Smal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- PJDP - FINAL Small.bmp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28E"/>
    <w:multiLevelType w:val="hybridMultilevel"/>
    <w:tmpl w:val="59627AD0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905C6"/>
    <w:multiLevelType w:val="hybridMultilevel"/>
    <w:tmpl w:val="0F1C2BC0"/>
    <w:lvl w:ilvl="0" w:tplc="26FAD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9D500D"/>
    <w:multiLevelType w:val="hybridMultilevel"/>
    <w:tmpl w:val="7E0297F8"/>
    <w:lvl w:ilvl="0" w:tplc="BB5E859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6B1319"/>
    <w:multiLevelType w:val="multilevel"/>
    <w:tmpl w:val="F8F8E7F2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5"/>
        <w:szCs w:val="25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  <w:sz w:val="24"/>
        <w:szCs w:val="23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3AC2502"/>
    <w:multiLevelType w:val="hybridMultilevel"/>
    <w:tmpl w:val="0B6EDF6C"/>
    <w:lvl w:ilvl="0" w:tplc="A4D4090A">
      <w:start w:val="1"/>
      <w:numFmt w:val="decimal"/>
      <w:lvlText w:val="Question %1: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60F34D6"/>
    <w:multiLevelType w:val="hybridMultilevel"/>
    <w:tmpl w:val="4AF64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4670B"/>
    <w:multiLevelType w:val="hybridMultilevel"/>
    <w:tmpl w:val="CA7479C4"/>
    <w:lvl w:ilvl="0" w:tplc="BB5E859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F052F"/>
    <w:multiLevelType w:val="hybridMultilevel"/>
    <w:tmpl w:val="17AC9706"/>
    <w:lvl w:ilvl="0" w:tplc="2F704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74B2C"/>
    <w:multiLevelType w:val="hybridMultilevel"/>
    <w:tmpl w:val="76365654"/>
    <w:lvl w:ilvl="0" w:tplc="6192A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A54C1"/>
    <w:multiLevelType w:val="hybridMultilevel"/>
    <w:tmpl w:val="49A475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C7B7E"/>
    <w:multiLevelType w:val="multilevel"/>
    <w:tmpl w:val="0C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C7D4B67"/>
    <w:multiLevelType w:val="hybridMultilevel"/>
    <w:tmpl w:val="F336EE1A"/>
    <w:lvl w:ilvl="0" w:tplc="0C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>
    <w:nsid w:val="3E632F77"/>
    <w:multiLevelType w:val="hybridMultilevel"/>
    <w:tmpl w:val="307C796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A7EF6"/>
    <w:multiLevelType w:val="hybridMultilevel"/>
    <w:tmpl w:val="77F0B60C"/>
    <w:lvl w:ilvl="0" w:tplc="83D03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B33DB"/>
    <w:multiLevelType w:val="hybridMultilevel"/>
    <w:tmpl w:val="06A2CF1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1439F"/>
    <w:multiLevelType w:val="hybridMultilevel"/>
    <w:tmpl w:val="5A723E8E"/>
    <w:lvl w:ilvl="0" w:tplc="4796B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F2169F"/>
    <w:multiLevelType w:val="hybridMultilevel"/>
    <w:tmpl w:val="FFE0F9EE"/>
    <w:lvl w:ilvl="0" w:tplc="6242E30A">
      <w:start w:val="15"/>
      <w:numFmt w:val="decimal"/>
      <w:lvlText w:val="Question %1: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F54582"/>
    <w:multiLevelType w:val="hybridMultilevel"/>
    <w:tmpl w:val="B17447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C67EE"/>
    <w:multiLevelType w:val="hybridMultilevel"/>
    <w:tmpl w:val="471C745E"/>
    <w:lvl w:ilvl="0" w:tplc="ACDE3A5A">
      <w:start w:val="1"/>
      <w:numFmt w:val="decimal"/>
      <w:lvlText w:val="Question %1: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41109F"/>
    <w:multiLevelType w:val="multilevel"/>
    <w:tmpl w:val="2D76931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900" w:hanging="90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900" w:hanging="90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66A92547"/>
    <w:multiLevelType w:val="hybridMultilevel"/>
    <w:tmpl w:val="F3D264D8"/>
    <w:lvl w:ilvl="0" w:tplc="391AE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7257C0"/>
    <w:multiLevelType w:val="hybridMultilevel"/>
    <w:tmpl w:val="CD78F3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E131C2"/>
    <w:multiLevelType w:val="hybridMultilevel"/>
    <w:tmpl w:val="17626AB2"/>
    <w:lvl w:ilvl="0" w:tplc="6DE0C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8E209E"/>
    <w:multiLevelType w:val="multilevel"/>
    <w:tmpl w:val="FD58C03A"/>
    <w:lvl w:ilvl="0">
      <w:start w:val="1"/>
      <w:numFmt w:val="decimal"/>
      <w:pStyle w:val="ListBullet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>
    <w:nsid w:val="7786217D"/>
    <w:multiLevelType w:val="hybridMultilevel"/>
    <w:tmpl w:val="CADA895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4524FA"/>
    <w:multiLevelType w:val="hybridMultilevel"/>
    <w:tmpl w:val="71320EA0"/>
    <w:lvl w:ilvl="0" w:tplc="6DE0C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776C0C"/>
    <w:multiLevelType w:val="hybridMultilevel"/>
    <w:tmpl w:val="ADB6B0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CA2154E"/>
    <w:multiLevelType w:val="hybridMultilevel"/>
    <w:tmpl w:val="7C0AFBEA"/>
    <w:lvl w:ilvl="0" w:tplc="04C08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2"/>
  </w:num>
  <w:num w:numId="4">
    <w:abstractNumId w:val="25"/>
  </w:num>
  <w:num w:numId="5">
    <w:abstractNumId w:val="14"/>
  </w:num>
  <w:num w:numId="6">
    <w:abstractNumId w:val="5"/>
  </w:num>
  <w:num w:numId="7">
    <w:abstractNumId w:val="24"/>
  </w:num>
  <w:num w:numId="8">
    <w:abstractNumId w:val="8"/>
  </w:num>
  <w:num w:numId="9">
    <w:abstractNumId w:val="0"/>
  </w:num>
  <w:num w:numId="10">
    <w:abstractNumId w:val="7"/>
  </w:num>
  <w:num w:numId="11">
    <w:abstractNumId w:val="20"/>
  </w:num>
  <w:num w:numId="12">
    <w:abstractNumId w:val="13"/>
  </w:num>
  <w:num w:numId="13">
    <w:abstractNumId w:val="27"/>
  </w:num>
  <w:num w:numId="14">
    <w:abstractNumId w:val="26"/>
  </w:num>
  <w:num w:numId="15">
    <w:abstractNumId w:val="19"/>
  </w:num>
  <w:num w:numId="16">
    <w:abstractNumId w:val="10"/>
  </w:num>
  <w:num w:numId="17">
    <w:abstractNumId w:val="12"/>
  </w:num>
  <w:num w:numId="18">
    <w:abstractNumId w:val="15"/>
  </w:num>
  <w:num w:numId="19">
    <w:abstractNumId w:val="1"/>
  </w:num>
  <w:num w:numId="20">
    <w:abstractNumId w:val="9"/>
  </w:num>
  <w:num w:numId="21">
    <w:abstractNumId w:val="17"/>
  </w:num>
  <w:num w:numId="22">
    <w:abstractNumId w:val="18"/>
  </w:num>
  <w:num w:numId="23">
    <w:abstractNumId w:val="4"/>
  </w:num>
  <w:num w:numId="24">
    <w:abstractNumId w:val="16"/>
  </w:num>
  <w:num w:numId="25">
    <w:abstractNumId w:val="2"/>
  </w:num>
  <w:num w:numId="26">
    <w:abstractNumId w:val="6"/>
  </w:num>
  <w:num w:numId="27">
    <w:abstractNumId w:val="2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FA8"/>
    <w:rsid w:val="00030554"/>
    <w:rsid w:val="000A3406"/>
    <w:rsid w:val="000B3FA8"/>
    <w:rsid w:val="000F0B0C"/>
    <w:rsid w:val="00367685"/>
    <w:rsid w:val="003915D2"/>
    <w:rsid w:val="00433FC7"/>
    <w:rsid w:val="00664C47"/>
    <w:rsid w:val="006B7EED"/>
    <w:rsid w:val="0074180B"/>
    <w:rsid w:val="007915A9"/>
    <w:rsid w:val="009D6010"/>
    <w:rsid w:val="00B249B0"/>
    <w:rsid w:val="00B96BD4"/>
    <w:rsid w:val="00B97271"/>
    <w:rsid w:val="00C12461"/>
    <w:rsid w:val="00CB276B"/>
    <w:rsid w:val="00CE57E0"/>
    <w:rsid w:val="00DD5C9E"/>
    <w:rsid w:val="00DE683C"/>
    <w:rsid w:val="00E36202"/>
    <w:rsid w:val="00E8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A8"/>
    <w:pPr>
      <w:spacing w:after="0" w:line="240" w:lineRule="auto"/>
    </w:pPr>
    <w:rPr>
      <w:rFonts w:ascii="Arial Narrow" w:eastAsia="MS ??" w:hAnsi="Arial Narrow" w:cs="Times New Roman"/>
      <w:sz w:val="23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0B3FA8"/>
    <w:pPr>
      <w:keepNext/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3FA8"/>
    <w:pPr>
      <w:keepNext/>
      <w:numPr>
        <w:ilvl w:val="1"/>
        <w:numId w:val="1"/>
      </w:numPr>
      <w:spacing w:before="120"/>
      <w:outlineLvl w:val="1"/>
    </w:pPr>
    <w:rPr>
      <w:rFonts w:ascii="Arial" w:eastAsia="MS Gothic" w:hAnsi="Arial" w:cs="Arial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B3FA8"/>
    <w:pPr>
      <w:keepNext/>
      <w:numPr>
        <w:ilvl w:val="2"/>
        <w:numId w:val="1"/>
      </w:numPr>
      <w:tabs>
        <w:tab w:val="clear" w:pos="1004"/>
        <w:tab w:val="num" w:pos="720"/>
      </w:tabs>
      <w:spacing w:after="180"/>
      <w:ind w:left="72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B3FA8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B3FA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B3FA8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B3FA8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B3FA8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B3FA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3FA8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0B3FA8"/>
    <w:rPr>
      <w:rFonts w:ascii="Arial" w:eastAsia="MS Gothic" w:hAnsi="Arial" w:cs="Arial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0B3FA8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0B3FA8"/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0B3FA8"/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0B3FA8"/>
    <w:rPr>
      <w:rFonts w:ascii="Times New Roman" w:eastAsia="MS ??" w:hAnsi="Times New Roman" w:cs="Times New Roman"/>
      <w:b/>
      <w:bCs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0B3FA8"/>
    <w:rPr>
      <w:rFonts w:ascii="Times New Roman" w:eastAsia="MS ??" w:hAnsi="Times New Roman" w:cs="Times New Roman"/>
      <w:sz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rsid w:val="000B3FA8"/>
    <w:rPr>
      <w:rFonts w:ascii="Times New Roman" w:eastAsia="MS ??" w:hAnsi="Times New Roman" w:cs="Times New Roman"/>
      <w:i/>
      <w:iCs/>
      <w:sz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rsid w:val="000B3FA8"/>
    <w:rPr>
      <w:rFonts w:ascii="Arial" w:eastAsia="MS ??" w:hAnsi="Arial" w:cs="Arial"/>
      <w:lang w:eastAsia="en-AU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0B3FA8"/>
    <w:pPr>
      <w:ind w:left="720"/>
    </w:pPr>
    <w:rPr>
      <w:szCs w:val="20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0B3FA8"/>
    <w:rPr>
      <w:rFonts w:ascii="Arial Narrow" w:eastAsia="MS ??" w:hAnsi="Arial Narrow" w:cs="Times New Roman"/>
      <w:sz w:val="23"/>
      <w:szCs w:val="20"/>
      <w:lang w:eastAsia="en-AU"/>
    </w:rPr>
  </w:style>
  <w:style w:type="paragraph" w:styleId="Header">
    <w:name w:val="header"/>
    <w:basedOn w:val="Normal"/>
    <w:link w:val="HeaderChar"/>
    <w:uiPriority w:val="99"/>
    <w:rsid w:val="000B3F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FA8"/>
    <w:rPr>
      <w:rFonts w:ascii="Arial Narrow" w:eastAsia="MS ??" w:hAnsi="Arial Narrow" w:cs="Times New Roman"/>
      <w:sz w:val="23"/>
      <w:lang w:eastAsia="en-AU"/>
    </w:rPr>
  </w:style>
  <w:style w:type="paragraph" w:styleId="Footer">
    <w:name w:val="footer"/>
    <w:basedOn w:val="Normal"/>
    <w:link w:val="FooterChar"/>
    <w:uiPriority w:val="99"/>
    <w:rsid w:val="000B3F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FA8"/>
    <w:rPr>
      <w:rFonts w:ascii="Arial Narrow" w:eastAsia="MS ??" w:hAnsi="Arial Narrow" w:cs="Times New Roman"/>
      <w:sz w:val="23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0B3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A8"/>
    <w:rPr>
      <w:rFonts w:ascii="Tahoma" w:eastAsia="MS ??" w:hAnsi="Tahoma" w:cs="Tahoma"/>
      <w:sz w:val="16"/>
      <w:szCs w:val="16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0B3F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3FA8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FA8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3FA8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FA8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0B3FA8"/>
    <w:pPr>
      <w:tabs>
        <w:tab w:val="left" w:pos="-115"/>
        <w:tab w:val="right" w:leader="dot" w:pos="9350"/>
      </w:tabs>
      <w:spacing w:before="400" w:after="100"/>
      <w:ind w:left="426" w:hanging="426"/>
    </w:pPr>
    <w:rPr>
      <w:rFonts w:cs="Arial"/>
      <w:noProof/>
      <w:szCs w:val="23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B3FA8"/>
    <w:pPr>
      <w:tabs>
        <w:tab w:val="left" w:pos="1080"/>
        <w:tab w:val="right" w:leader="dot" w:pos="9350"/>
      </w:tabs>
      <w:spacing w:after="100"/>
      <w:ind w:left="709" w:hanging="709"/>
    </w:pPr>
    <w:rPr>
      <w:rFonts w:ascii="Bookman Old Style" w:hAnsi="Bookman Old Style"/>
      <w:noProof/>
      <w:sz w:val="24"/>
      <w:szCs w:val="23"/>
      <w:lang w:val="en-GB" w:eastAsia="en-US"/>
    </w:rPr>
  </w:style>
  <w:style w:type="paragraph" w:styleId="TOC3">
    <w:name w:val="toc 3"/>
    <w:basedOn w:val="Normal"/>
    <w:next w:val="Normal"/>
    <w:autoRedefine/>
    <w:uiPriority w:val="39"/>
    <w:qFormat/>
    <w:rsid w:val="000B3FA8"/>
    <w:pPr>
      <w:tabs>
        <w:tab w:val="left" w:pos="851"/>
        <w:tab w:val="right" w:leader="dot" w:pos="9350"/>
      </w:tabs>
      <w:spacing w:after="100"/>
      <w:ind w:left="851" w:hanging="851"/>
    </w:pPr>
    <w:rPr>
      <w:rFonts w:ascii="Bookman Old Style" w:hAnsi="Bookman Old Style"/>
      <w:sz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rsid w:val="000B3FA8"/>
    <w:rPr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3FA8"/>
    <w:rPr>
      <w:rFonts w:ascii="Arial Narrow" w:eastAsia="MS ??" w:hAnsi="Arial Narrow" w:cs="Times New Roman"/>
      <w:sz w:val="20"/>
      <w:szCs w:val="20"/>
      <w:lang w:val="en-GB"/>
    </w:rPr>
  </w:style>
  <w:style w:type="character" w:styleId="FootnoteReference">
    <w:name w:val="footnote reference"/>
    <w:aliases w:val="BVI fnr"/>
    <w:basedOn w:val="DefaultParagraphFont"/>
    <w:uiPriority w:val="99"/>
    <w:rsid w:val="000B3FA8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qFormat/>
    <w:rsid w:val="000B3FA8"/>
    <w:rPr>
      <w:rFonts w:ascii="Arial Narrow" w:hAnsi="Arial Narrow" w:cs="Times New Roman"/>
      <w:color w:val="0000FF"/>
      <w:sz w:val="23"/>
      <w:u w:val="single"/>
    </w:rPr>
  </w:style>
  <w:style w:type="table" w:styleId="TableGrid">
    <w:name w:val="Table Grid"/>
    <w:basedOn w:val="TableNormal"/>
    <w:uiPriority w:val="39"/>
    <w:rsid w:val="000B3FA8"/>
    <w:pPr>
      <w:spacing w:after="0" w:line="240" w:lineRule="auto"/>
    </w:pPr>
    <w:rPr>
      <w:rFonts w:ascii="Arial Narrow" w:eastAsia="MS ??" w:hAnsi="Arial Narrow" w:cs="Times New Roman"/>
      <w:sz w:val="23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B3FA8"/>
    <w:pPr>
      <w:spacing w:after="200"/>
    </w:pPr>
    <w:rPr>
      <w:iCs/>
      <w:szCs w:val="18"/>
    </w:rPr>
  </w:style>
  <w:style w:type="paragraph" w:styleId="NormalWeb">
    <w:name w:val="Normal (Web)"/>
    <w:basedOn w:val="Normal"/>
    <w:uiPriority w:val="99"/>
    <w:unhideWhenUsed/>
    <w:rsid w:val="000B3FA8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ja-JP"/>
    </w:rPr>
  </w:style>
  <w:style w:type="paragraph" w:customStyle="1" w:styleId="res-head1">
    <w:name w:val="res-head1"/>
    <w:basedOn w:val="Normal"/>
    <w:rsid w:val="000B3FA8"/>
    <w:pPr>
      <w:shd w:val="clear" w:color="auto" w:fill="F0EDED"/>
      <w:spacing w:before="75" w:after="100" w:afterAutospacing="1"/>
    </w:pPr>
    <w:rPr>
      <w:rFonts w:ascii="Times New Roman" w:eastAsia="Times New Roman" w:hAnsi="Times New Roman"/>
      <w:sz w:val="24"/>
      <w:lang w:eastAsia="ja-JP"/>
    </w:rPr>
  </w:style>
  <w:style w:type="character" w:customStyle="1" w:styleId="babnormaltitle1">
    <w:name w:val="bab_normaltitle1"/>
    <w:basedOn w:val="DefaultParagraphFont"/>
    <w:rsid w:val="000B3FA8"/>
    <w:rPr>
      <w:sz w:val="17"/>
      <w:szCs w:val="17"/>
    </w:rPr>
  </w:style>
  <w:style w:type="paragraph" w:customStyle="1" w:styleId="TableText">
    <w:name w:val="Table Text"/>
    <w:aliases w:val="tt"/>
    <w:basedOn w:val="TOC1"/>
    <w:uiPriority w:val="99"/>
    <w:rsid w:val="000B3FA8"/>
    <w:pPr>
      <w:tabs>
        <w:tab w:val="clear" w:pos="-115"/>
        <w:tab w:val="clear" w:pos="9350"/>
        <w:tab w:val="right" w:leader="underscore" w:pos="8505"/>
      </w:tabs>
      <w:spacing w:before="60" w:after="60"/>
      <w:ind w:left="0" w:firstLine="0"/>
    </w:pPr>
    <w:rPr>
      <w:rFonts w:eastAsia="Times New Roman"/>
      <w:noProof w:val="0"/>
      <w:sz w:val="20"/>
      <w:szCs w:val="20"/>
    </w:rPr>
  </w:style>
  <w:style w:type="paragraph" w:customStyle="1" w:styleId="TableHeading">
    <w:name w:val="Table Heading"/>
    <w:aliases w:val="th"/>
    <w:basedOn w:val="TableText"/>
    <w:uiPriority w:val="99"/>
    <w:rsid w:val="000B3FA8"/>
    <w:rPr>
      <w:b/>
    </w:rPr>
  </w:style>
  <w:style w:type="paragraph" w:customStyle="1" w:styleId="Default">
    <w:name w:val="Default"/>
    <w:rsid w:val="000B3F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CM217">
    <w:name w:val="CM217"/>
    <w:basedOn w:val="Default"/>
    <w:next w:val="Default"/>
    <w:rsid w:val="000B3FA8"/>
    <w:pPr>
      <w:widowControl w:val="0"/>
      <w:spacing w:after="273"/>
    </w:pPr>
    <w:rPr>
      <w:rFonts w:ascii="Times New Roman" w:hAnsi="Times New Roman" w:cs="Times New Roman"/>
      <w:color w:val="auto"/>
    </w:rPr>
  </w:style>
  <w:style w:type="paragraph" w:styleId="ListBullet">
    <w:name w:val="List Bullet"/>
    <w:basedOn w:val="Normal"/>
    <w:uiPriority w:val="99"/>
    <w:semiHidden/>
    <w:unhideWhenUsed/>
    <w:rsid w:val="000B3FA8"/>
    <w:pPr>
      <w:numPr>
        <w:numId w:val="2"/>
      </w:numPr>
      <w:ind w:left="360" w:hanging="360"/>
    </w:pPr>
    <w:rPr>
      <w:rFonts w:ascii="Times New Roman" w:eastAsiaTheme="minorEastAsia" w:hAnsi="Times New Roman"/>
      <w:sz w:val="24"/>
      <w:lang w:val="en-GB" w:eastAsia="en-US"/>
    </w:rPr>
  </w:style>
  <w:style w:type="paragraph" w:customStyle="1" w:styleId="CM218">
    <w:name w:val="CM218"/>
    <w:basedOn w:val="Normal"/>
    <w:next w:val="Normal"/>
    <w:rsid w:val="000B3FA8"/>
    <w:pPr>
      <w:widowControl w:val="0"/>
      <w:autoSpaceDE w:val="0"/>
      <w:autoSpaceDN w:val="0"/>
      <w:adjustRightInd w:val="0"/>
      <w:spacing w:after="118"/>
    </w:pPr>
    <w:rPr>
      <w:rFonts w:ascii="Times New Roman" w:eastAsiaTheme="minorEastAsia" w:hAnsi="Times New Roman"/>
      <w:sz w:val="24"/>
    </w:rPr>
  </w:style>
  <w:style w:type="paragraph" w:styleId="ListContinue2">
    <w:name w:val="List Continue 2"/>
    <w:basedOn w:val="Normal"/>
    <w:uiPriority w:val="99"/>
    <w:semiHidden/>
    <w:unhideWhenUsed/>
    <w:rsid w:val="000B3FA8"/>
    <w:pPr>
      <w:spacing w:after="120"/>
      <w:ind w:left="566"/>
      <w:contextualSpacing/>
    </w:pPr>
    <w:rPr>
      <w:rFonts w:ascii="Times New Roman" w:eastAsiaTheme="minorEastAsia" w:hAnsi="Times New Roman"/>
      <w:sz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B3FA8"/>
    <w:rPr>
      <w:rFonts w:ascii="Consolas" w:eastAsiaTheme="minorEastAsia" w:hAnsi="Consolas" w:cs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0B3FA8"/>
    <w:rPr>
      <w:rFonts w:ascii="Consolas" w:eastAsiaTheme="minorEastAsia" w:hAnsi="Consolas" w:cs="Consolas"/>
      <w:sz w:val="21"/>
      <w:szCs w:val="21"/>
      <w:lang w:eastAsia="ja-JP"/>
    </w:rPr>
  </w:style>
  <w:style w:type="paragraph" w:styleId="Subtitle">
    <w:name w:val="Subtitle"/>
    <w:basedOn w:val="Normal"/>
    <w:link w:val="SubtitleChar"/>
    <w:qFormat/>
    <w:rsid w:val="000B3FA8"/>
    <w:pPr>
      <w:jc w:val="center"/>
    </w:pPr>
    <w:rPr>
      <w:rFonts w:ascii="Times New Roman" w:eastAsia="Times New Roman" w:hAnsi="Times New Roman"/>
      <w:b/>
      <w:caps/>
      <w:sz w:val="32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0B3FA8"/>
    <w:rPr>
      <w:rFonts w:ascii="Times New Roman" w:eastAsia="Times New Roman" w:hAnsi="Times New Roman" w:cs="Times New Roman"/>
      <w:b/>
      <w:caps/>
      <w:sz w:val="32"/>
      <w:szCs w:val="20"/>
      <w:lang w:val="en-GB" w:eastAsia="en-AU"/>
    </w:rPr>
  </w:style>
  <w:style w:type="paragraph" w:styleId="BodyText">
    <w:name w:val="Body Text"/>
    <w:basedOn w:val="Normal"/>
    <w:link w:val="BodyTextChar"/>
    <w:semiHidden/>
    <w:rsid w:val="000B3FA8"/>
    <w:rPr>
      <w:rFonts w:ascii="Arial" w:eastAsia="Times New Roman" w:hAnsi="Arial"/>
      <w:b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B3FA8"/>
    <w:rPr>
      <w:rFonts w:ascii="Arial" w:eastAsia="Times New Roman" w:hAnsi="Arial" w:cs="Times New Roman"/>
      <w:b/>
      <w:sz w:val="20"/>
      <w:szCs w:val="20"/>
      <w:lang w:val="en-GB" w:eastAsia="en-AU"/>
    </w:rPr>
  </w:style>
  <w:style w:type="paragraph" w:styleId="BodyText2">
    <w:name w:val="Body Text 2"/>
    <w:basedOn w:val="Normal"/>
    <w:link w:val="BodyText2Char"/>
    <w:semiHidden/>
    <w:rsid w:val="000B3FA8"/>
    <w:rPr>
      <w:rFonts w:ascii="Arial" w:eastAsia="Times New Roman" w:hAnsi="Arial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0B3FA8"/>
    <w:rPr>
      <w:rFonts w:ascii="Arial" w:eastAsia="Times New Roman" w:hAnsi="Arial" w:cs="Times New Roman"/>
      <w:sz w:val="20"/>
      <w:szCs w:val="20"/>
      <w:lang w:val="en-GB" w:eastAsia="en-AU"/>
    </w:rPr>
  </w:style>
  <w:style w:type="numbering" w:customStyle="1" w:styleId="Style1">
    <w:name w:val="Style1"/>
    <w:uiPriority w:val="99"/>
    <w:rsid w:val="000B3FA8"/>
    <w:pPr>
      <w:numPr>
        <w:numId w:val="16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0B3FA8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0B3FA8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0B3FA8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0B3FA8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0B3FA8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0B3FA8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paragraph" w:customStyle="1" w:styleId="Standard">
    <w:name w:val="Standard"/>
    <w:uiPriority w:val="99"/>
    <w:rsid w:val="000B3FA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val="en-GB" w:eastAsia="zh-CN" w:bidi="hi-IN"/>
    </w:rPr>
  </w:style>
  <w:style w:type="paragraph" w:styleId="NoSpacing">
    <w:name w:val="No Spacing"/>
    <w:uiPriority w:val="1"/>
    <w:qFormat/>
    <w:rsid w:val="000B3FA8"/>
    <w:pPr>
      <w:spacing w:after="0" w:line="240" w:lineRule="auto"/>
    </w:pPr>
    <w:rPr>
      <w:rFonts w:ascii="Arial Narrow" w:eastAsia="Calibri" w:hAnsi="Arial Narrow" w:cs="Times New Roman"/>
      <w:sz w:val="23"/>
      <w:lang w:val="en-US"/>
    </w:rPr>
  </w:style>
  <w:style w:type="paragraph" w:styleId="Revision">
    <w:name w:val="Revision"/>
    <w:hidden/>
    <w:uiPriority w:val="99"/>
    <w:semiHidden/>
    <w:rsid w:val="000B3FA8"/>
    <w:pPr>
      <w:spacing w:after="0" w:line="240" w:lineRule="auto"/>
    </w:pPr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0B3FA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0B3FA8"/>
    <w:rPr>
      <w:rFonts w:eastAsia="Arial Unicode MS"/>
      <w:szCs w:val="24"/>
    </w:rPr>
  </w:style>
  <w:style w:type="character" w:styleId="Strong">
    <w:name w:val="Strong"/>
    <w:qFormat/>
    <w:rsid w:val="000B3FA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B3F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3F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A8"/>
    <w:pPr>
      <w:spacing w:after="0" w:line="240" w:lineRule="auto"/>
    </w:pPr>
    <w:rPr>
      <w:rFonts w:ascii="Arial Narrow" w:eastAsia="MS ??" w:hAnsi="Arial Narrow" w:cs="Times New Roman"/>
      <w:sz w:val="23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0B3FA8"/>
    <w:pPr>
      <w:keepNext/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3FA8"/>
    <w:pPr>
      <w:keepNext/>
      <w:numPr>
        <w:ilvl w:val="1"/>
        <w:numId w:val="1"/>
      </w:numPr>
      <w:spacing w:before="120"/>
      <w:outlineLvl w:val="1"/>
    </w:pPr>
    <w:rPr>
      <w:rFonts w:ascii="Arial" w:eastAsia="MS Gothic" w:hAnsi="Arial" w:cs="Arial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B3FA8"/>
    <w:pPr>
      <w:keepNext/>
      <w:numPr>
        <w:ilvl w:val="2"/>
        <w:numId w:val="1"/>
      </w:numPr>
      <w:tabs>
        <w:tab w:val="clear" w:pos="1004"/>
        <w:tab w:val="num" w:pos="720"/>
      </w:tabs>
      <w:spacing w:after="180"/>
      <w:ind w:left="72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B3FA8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B3FA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B3FA8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B3FA8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B3FA8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B3FA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3FA8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0B3FA8"/>
    <w:rPr>
      <w:rFonts w:ascii="Arial" w:eastAsia="MS Gothic" w:hAnsi="Arial" w:cs="Arial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0B3FA8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0B3FA8"/>
    <w:rPr>
      <w:rFonts w:ascii="Times New Roman" w:eastAsia="MS ??" w:hAnsi="Times New Roman" w:cs="Times New Roman"/>
      <w:b/>
      <w:bCs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0B3FA8"/>
    <w:rPr>
      <w:rFonts w:ascii="Arial Narrow" w:eastAsia="MS ??" w:hAnsi="Arial Narrow" w:cs="Times New Roman"/>
      <w:b/>
      <w:bCs/>
      <w:i/>
      <w:iCs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0B3FA8"/>
    <w:rPr>
      <w:rFonts w:ascii="Times New Roman" w:eastAsia="MS ??" w:hAnsi="Times New Roman" w:cs="Times New Roman"/>
      <w:b/>
      <w:bCs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0B3FA8"/>
    <w:rPr>
      <w:rFonts w:ascii="Times New Roman" w:eastAsia="MS ??" w:hAnsi="Times New Roman" w:cs="Times New Roman"/>
      <w:sz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99"/>
    <w:rsid w:val="000B3FA8"/>
    <w:rPr>
      <w:rFonts w:ascii="Times New Roman" w:eastAsia="MS ??" w:hAnsi="Times New Roman" w:cs="Times New Roman"/>
      <w:i/>
      <w:iCs/>
      <w:sz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rsid w:val="000B3FA8"/>
    <w:rPr>
      <w:rFonts w:ascii="Arial" w:eastAsia="MS ??" w:hAnsi="Arial" w:cs="Arial"/>
      <w:lang w:eastAsia="en-AU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0B3FA8"/>
    <w:pPr>
      <w:ind w:left="720"/>
    </w:pPr>
    <w:rPr>
      <w:szCs w:val="20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0B3FA8"/>
    <w:rPr>
      <w:rFonts w:ascii="Arial Narrow" w:eastAsia="MS ??" w:hAnsi="Arial Narrow" w:cs="Times New Roman"/>
      <w:sz w:val="23"/>
      <w:szCs w:val="20"/>
      <w:lang w:eastAsia="en-AU"/>
    </w:rPr>
  </w:style>
  <w:style w:type="paragraph" w:styleId="Header">
    <w:name w:val="header"/>
    <w:basedOn w:val="Normal"/>
    <w:link w:val="HeaderChar"/>
    <w:uiPriority w:val="99"/>
    <w:rsid w:val="000B3F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FA8"/>
    <w:rPr>
      <w:rFonts w:ascii="Arial Narrow" w:eastAsia="MS ??" w:hAnsi="Arial Narrow" w:cs="Times New Roman"/>
      <w:sz w:val="23"/>
      <w:lang w:eastAsia="en-AU"/>
    </w:rPr>
  </w:style>
  <w:style w:type="paragraph" w:styleId="Footer">
    <w:name w:val="footer"/>
    <w:basedOn w:val="Normal"/>
    <w:link w:val="FooterChar"/>
    <w:uiPriority w:val="99"/>
    <w:rsid w:val="000B3F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FA8"/>
    <w:rPr>
      <w:rFonts w:ascii="Arial Narrow" w:eastAsia="MS ??" w:hAnsi="Arial Narrow" w:cs="Times New Roman"/>
      <w:sz w:val="23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0B3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A8"/>
    <w:rPr>
      <w:rFonts w:ascii="Tahoma" w:eastAsia="MS ??" w:hAnsi="Tahoma" w:cs="Tahoma"/>
      <w:sz w:val="16"/>
      <w:szCs w:val="16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0B3F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3FA8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FA8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3FA8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FA8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0B3FA8"/>
    <w:pPr>
      <w:tabs>
        <w:tab w:val="left" w:pos="-115"/>
        <w:tab w:val="right" w:leader="dot" w:pos="9350"/>
      </w:tabs>
      <w:spacing w:before="400" w:after="100"/>
      <w:ind w:left="426" w:hanging="426"/>
    </w:pPr>
    <w:rPr>
      <w:rFonts w:cs="Arial"/>
      <w:noProof/>
      <w:szCs w:val="23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B3FA8"/>
    <w:pPr>
      <w:tabs>
        <w:tab w:val="left" w:pos="1080"/>
        <w:tab w:val="right" w:leader="dot" w:pos="9350"/>
      </w:tabs>
      <w:spacing w:after="100"/>
      <w:ind w:left="709" w:hanging="709"/>
    </w:pPr>
    <w:rPr>
      <w:rFonts w:ascii="Bookman Old Style" w:hAnsi="Bookman Old Style"/>
      <w:noProof/>
      <w:sz w:val="24"/>
      <w:szCs w:val="23"/>
      <w:lang w:val="en-GB" w:eastAsia="en-US"/>
    </w:rPr>
  </w:style>
  <w:style w:type="paragraph" w:styleId="TOC3">
    <w:name w:val="toc 3"/>
    <w:basedOn w:val="Normal"/>
    <w:next w:val="Normal"/>
    <w:autoRedefine/>
    <w:uiPriority w:val="39"/>
    <w:qFormat/>
    <w:rsid w:val="000B3FA8"/>
    <w:pPr>
      <w:tabs>
        <w:tab w:val="left" w:pos="851"/>
        <w:tab w:val="right" w:leader="dot" w:pos="9350"/>
      </w:tabs>
      <w:spacing w:after="100"/>
      <w:ind w:left="851" w:hanging="851"/>
    </w:pPr>
    <w:rPr>
      <w:rFonts w:ascii="Bookman Old Style" w:hAnsi="Bookman Old Style"/>
      <w:sz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rsid w:val="000B3FA8"/>
    <w:rPr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3FA8"/>
    <w:rPr>
      <w:rFonts w:ascii="Arial Narrow" w:eastAsia="MS ??" w:hAnsi="Arial Narrow" w:cs="Times New Roman"/>
      <w:sz w:val="20"/>
      <w:szCs w:val="20"/>
      <w:lang w:val="en-GB"/>
    </w:rPr>
  </w:style>
  <w:style w:type="character" w:styleId="FootnoteReference">
    <w:name w:val="footnote reference"/>
    <w:aliases w:val="BVI fnr"/>
    <w:basedOn w:val="DefaultParagraphFont"/>
    <w:uiPriority w:val="99"/>
    <w:rsid w:val="000B3FA8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qFormat/>
    <w:rsid w:val="000B3FA8"/>
    <w:rPr>
      <w:rFonts w:ascii="Arial Narrow" w:hAnsi="Arial Narrow" w:cs="Times New Roman"/>
      <w:color w:val="0000FF"/>
      <w:sz w:val="23"/>
      <w:u w:val="single"/>
    </w:rPr>
  </w:style>
  <w:style w:type="table" w:styleId="TableGrid">
    <w:name w:val="Table Grid"/>
    <w:basedOn w:val="TableNormal"/>
    <w:uiPriority w:val="39"/>
    <w:rsid w:val="000B3FA8"/>
    <w:pPr>
      <w:spacing w:after="0" w:line="240" w:lineRule="auto"/>
    </w:pPr>
    <w:rPr>
      <w:rFonts w:ascii="Arial Narrow" w:eastAsia="MS ??" w:hAnsi="Arial Narrow" w:cs="Times New Roman"/>
      <w:sz w:val="23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B3FA8"/>
    <w:pPr>
      <w:spacing w:after="200"/>
    </w:pPr>
    <w:rPr>
      <w:iCs/>
      <w:szCs w:val="18"/>
    </w:rPr>
  </w:style>
  <w:style w:type="paragraph" w:styleId="NormalWeb">
    <w:name w:val="Normal (Web)"/>
    <w:basedOn w:val="Normal"/>
    <w:uiPriority w:val="99"/>
    <w:unhideWhenUsed/>
    <w:rsid w:val="000B3FA8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ja-JP"/>
    </w:rPr>
  </w:style>
  <w:style w:type="paragraph" w:customStyle="1" w:styleId="res-head1">
    <w:name w:val="res-head1"/>
    <w:basedOn w:val="Normal"/>
    <w:rsid w:val="000B3FA8"/>
    <w:pPr>
      <w:shd w:val="clear" w:color="auto" w:fill="F0EDED"/>
      <w:spacing w:before="75" w:after="100" w:afterAutospacing="1"/>
    </w:pPr>
    <w:rPr>
      <w:rFonts w:ascii="Times New Roman" w:eastAsia="Times New Roman" w:hAnsi="Times New Roman"/>
      <w:sz w:val="24"/>
      <w:lang w:eastAsia="ja-JP"/>
    </w:rPr>
  </w:style>
  <w:style w:type="character" w:customStyle="1" w:styleId="babnormaltitle1">
    <w:name w:val="bab_normaltitle1"/>
    <w:basedOn w:val="DefaultParagraphFont"/>
    <w:rsid w:val="000B3FA8"/>
    <w:rPr>
      <w:sz w:val="17"/>
      <w:szCs w:val="17"/>
    </w:rPr>
  </w:style>
  <w:style w:type="paragraph" w:customStyle="1" w:styleId="TableText">
    <w:name w:val="Table Text"/>
    <w:aliases w:val="tt"/>
    <w:basedOn w:val="TOC1"/>
    <w:uiPriority w:val="99"/>
    <w:rsid w:val="000B3FA8"/>
    <w:pPr>
      <w:tabs>
        <w:tab w:val="clear" w:pos="-115"/>
        <w:tab w:val="clear" w:pos="9350"/>
        <w:tab w:val="right" w:leader="underscore" w:pos="8505"/>
      </w:tabs>
      <w:spacing w:before="60" w:after="60"/>
      <w:ind w:left="0" w:firstLine="0"/>
    </w:pPr>
    <w:rPr>
      <w:rFonts w:eastAsia="Times New Roman"/>
      <w:noProof w:val="0"/>
      <w:sz w:val="20"/>
      <w:szCs w:val="20"/>
    </w:rPr>
  </w:style>
  <w:style w:type="paragraph" w:customStyle="1" w:styleId="TableHeading">
    <w:name w:val="Table Heading"/>
    <w:aliases w:val="th"/>
    <w:basedOn w:val="TableText"/>
    <w:uiPriority w:val="99"/>
    <w:rsid w:val="000B3FA8"/>
    <w:rPr>
      <w:b/>
    </w:rPr>
  </w:style>
  <w:style w:type="paragraph" w:customStyle="1" w:styleId="Default">
    <w:name w:val="Default"/>
    <w:rsid w:val="000B3F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CM217">
    <w:name w:val="CM217"/>
    <w:basedOn w:val="Default"/>
    <w:next w:val="Default"/>
    <w:rsid w:val="000B3FA8"/>
    <w:pPr>
      <w:widowControl w:val="0"/>
      <w:spacing w:after="273"/>
    </w:pPr>
    <w:rPr>
      <w:rFonts w:ascii="Times New Roman" w:hAnsi="Times New Roman" w:cs="Times New Roman"/>
      <w:color w:val="auto"/>
    </w:rPr>
  </w:style>
  <w:style w:type="paragraph" w:styleId="ListBullet">
    <w:name w:val="List Bullet"/>
    <w:basedOn w:val="Normal"/>
    <w:uiPriority w:val="99"/>
    <w:semiHidden/>
    <w:unhideWhenUsed/>
    <w:rsid w:val="000B3FA8"/>
    <w:pPr>
      <w:numPr>
        <w:numId w:val="2"/>
      </w:numPr>
      <w:ind w:left="360" w:hanging="360"/>
    </w:pPr>
    <w:rPr>
      <w:rFonts w:ascii="Times New Roman" w:eastAsiaTheme="minorEastAsia" w:hAnsi="Times New Roman"/>
      <w:sz w:val="24"/>
      <w:lang w:val="en-GB" w:eastAsia="en-US"/>
    </w:rPr>
  </w:style>
  <w:style w:type="paragraph" w:customStyle="1" w:styleId="CM218">
    <w:name w:val="CM218"/>
    <w:basedOn w:val="Normal"/>
    <w:next w:val="Normal"/>
    <w:rsid w:val="000B3FA8"/>
    <w:pPr>
      <w:widowControl w:val="0"/>
      <w:autoSpaceDE w:val="0"/>
      <w:autoSpaceDN w:val="0"/>
      <w:adjustRightInd w:val="0"/>
      <w:spacing w:after="118"/>
    </w:pPr>
    <w:rPr>
      <w:rFonts w:ascii="Times New Roman" w:eastAsiaTheme="minorEastAsia" w:hAnsi="Times New Roman"/>
      <w:sz w:val="24"/>
    </w:rPr>
  </w:style>
  <w:style w:type="paragraph" w:styleId="ListContinue2">
    <w:name w:val="List Continue 2"/>
    <w:basedOn w:val="Normal"/>
    <w:uiPriority w:val="99"/>
    <w:semiHidden/>
    <w:unhideWhenUsed/>
    <w:rsid w:val="000B3FA8"/>
    <w:pPr>
      <w:spacing w:after="120"/>
      <w:ind w:left="566"/>
      <w:contextualSpacing/>
    </w:pPr>
    <w:rPr>
      <w:rFonts w:ascii="Times New Roman" w:eastAsiaTheme="minorEastAsia" w:hAnsi="Times New Roman"/>
      <w:sz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B3FA8"/>
    <w:rPr>
      <w:rFonts w:ascii="Consolas" w:eastAsiaTheme="minorEastAsia" w:hAnsi="Consolas" w:cs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0B3FA8"/>
    <w:rPr>
      <w:rFonts w:ascii="Consolas" w:eastAsiaTheme="minorEastAsia" w:hAnsi="Consolas" w:cs="Consolas"/>
      <w:sz w:val="21"/>
      <w:szCs w:val="21"/>
      <w:lang w:eastAsia="ja-JP"/>
    </w:rPr>
  </w:style>
  <w:style w:type="paragraph" w:styleId="Subtitle">
    <w:name w:val="Subtitle"/>
    <w:basedOn w:val="Normal"/>
    <w:link w:val="SubtitleChar"/>
    <w:qFormat/>
    <w:rsid w:val="000B3FA8"/>
    <w:pPr>
      <w:jc w:val="center"/>
    </w:pPr>
    <w:rPr>
      <w:rFonts w:ascii="Times New Roman" w:eastAsia="Times New Roman" w:hAnsi="Times New Roman"/>
      <w:b/>
      <w:caps/>
      <w:sz w:val="32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0B3FA8"/>
    <w:rPr>
      <w:rFonts w:ascii="Times New Roman" w:eastAsia="Times New Roman" w:hAnsi="Times New Roman" w:cs="Times New Roman"/>
      <w:b/>
      <w:caps/>
      <w:sz w:val="32"/>
      <w:szCs w:val="20"/>
      <w:lang w:val="en-GB" w:eastAsia="en-AU"/>
    </w:rPr>
  </w:style>
  <w:style w:type="paragraph" w:styleId="BodyText">
    <w:name w:val="Body Text"/>
    <w:basedOn w:val="Normal"/>
    <w:link w:val="BodyTextChar"/>
    <w:semiHidden/>
    <w:rsid w:val="000B3FA8"/>
    <w:rPr>
      <w:rFonts w:ascii="Arial" w:eastAsia="Times New Roman" w:hAnsi="Arial"/>
      <w:b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B3FA8"/>
    <w:rPr>
      <w:rFonts w:ascii="Arial" w:eastAsia="Times New Roman" w:hAnsi="Arial" w:cs="Times New Roman"/>
      <w:b/>
      <w:sz w:val="20"/>
      <w:szCs w:val="20"/>
      <w:lang w:val="en-GB" w:eastAsia="en-AU"/>
    </w:rPr>
  </w:style>
  <w:style w:type="paragraph" w:styleId="BodyText2">
    <w:name w:val="Body Text 2"/>
    <w:basedOn w:val="Normal"/>
    <w:link w:val="BodyText2Char"/>
    <w:semiHidden/>
    <w:rsid w:val="000B3FA8"/>
    <w:rPr>
      <w:rFonts w:ascii="Arial" w:eastAsia="Times New Roman" w:hAnsi="Arial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0B3FA8"/>
    <w:rPr>
      <w:rFonts w:ascii="Arial" w:eastAsia="Times New Roman" w:hAnsi="Arial" w:cs="Times New Roman"/>
      <w:sz w:val="20"/>
      <w:szCs w:val="20"/>
      <w:lang w:val="en-GB" w:eastAsia="en-AU"/>
    </w:rPr>
  </w:style>
  <w:style w:type="numbering" w:customStyle="1" w:styleId="Style1">
    <w:name w:val="Style1"/>
    <w:uiPriority w:val="99"/>
    <w:rsid w:val="000B3FA8"/>
    <w:pPr>
      <w:numPr>
        <w:numId w:val="16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0B3FA8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0B3FA8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0B3FA8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0B3FA8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0B3FA8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0B3FA8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paragraph" w:customStyle="1" w:styleId="Standard">
    <w:name w:val="Standard"/>
    <w:uiPriority w:val="99"/>
    <w:rsid w:val="000B3FA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val="en-GB" w:eastAsia="zh-CN" w:bidi="hi-IN"/>
    </w:rPr>
  </w:style>
  <w:style w:type="paragraph" w:styleId="NoSpacing">
    <w:name w:val="No Spacing"/>
    <w:uiPriority w:val="1"/>
    <w:qFormat/>
    <w:rsid w:val="000B3FA8"/>
    <w:pPr>
      <w:spacing w:after="0" w:line="240" w:lineRule="auto"/>
    </w:pPr>
    <w:rPr>
      <w:rFonts w:ascii="Arial Narrow" w:eastAsia="Calibri" w:hAnsi="Arial Narrow" w:cs="Times New Roman"/>
      <w:sz w:val="23"/>
      <w:lang w:val="en-US"/>
    </w:rPr>
  </w:style>
  <w:style w:type="paragraph" w:styleId="Revision">
    <w:name w:val="Revision"/>
    <w:hidden/>
    <w:uiPriority w:val="99"/>
    <w:semiHidden/>
    <w:rsid w:val="000B3FA8"/>
    <w:pPr>
      <w:spacing w:after="0" w:line="240" w:lineRule="auto"/>
    </w:pPr>
    <w:rPr>
      <w:rFonts w:ascii="Arial Narrow" w:eastAsia="Arial Unicode MS" w:hAnsi="Arial Narrow" w:cs="Times New Roman"/>
      <w:sz w:val="23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0B3FA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0B3FA8"/>
    <w:rPr>
      <w:rFonts w:eastAsia="Arial Unicode MS"/>
      <w:szCs w:val="24"/>
    </w:rPr>
  </w:style>
  <w:style w:type="character" w:styleId="Strong">
    <w:name w:val="Strong"/>
    <w:qFormat/>
    <w:rsid w:val="000B3FA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B3F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3F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hyperlink" Target="http://www.fedcourt.gov.au/pjdp/pjdp-toolkits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3.jpeg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header" Target="header7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yperlink" Target="http://www.fedcourt.gov.au/pjdp/pjdp-toolkit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header" Target="header6.xml"/><Relationship Id="rId85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header" Target="header5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5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footer" Target="footer6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://www.fedcourt.gov.au/pjdp/pjdp-toolkits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footer" Target="footer5.xml"/><Relationship Id="rId86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66.png"/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C3F50-C15C-42CE-B022-83A342C8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50</Pages>
  <Words>639</Words>
  <Characters>3648</Characters>
  <Application>Microsoft Office Word</Application>
  <DocSecurity>0</DocSecurity>
  <Lines>30</Lines>
  <Paragraphs>8</Paragraphs>
  <ScaleCrop>false</ScaleCrop>
  <Company>Federal Court of Australia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Judges' Orientation Toolkit Sample PowerPoint Presentations</dc:title>
  <dc:creator>Sladjana Rstic</dc:creator>
  <cp:lastModifiedBy>Sladjana Rstic</cp:lastModifiedBy>
  <cp:revision>22</cp:revision>
  <dcterms:created xsi:type="dcterms:W3CDTF">2014-11-12T23:53:00Z</dcterms:created>
  <dcterms:modified xsi:type="dcterms:W3CDTF">2015-01-13T05:15:00Z</dcterms:modified>
</cp:coreProperties>
</file>