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6F7AC" w14:textId="77777777" w:rsidR="00450EB3" w:rsidRPr="00151D45" w:rsidRDefault="00450EB3" w:rsidP="00B652D6">
      <w:pPr>
        <w:jc w:val="center"/>
      </w:pPr>
    </w:p>
    <w:p w14:paraId="46A88EA6" w14:textId="77777777" w:rsidR="00450EB3" w:rsidRPr="00151D45" w:rsidRDefault="00450EB3" w:rsidP="00B652D6">
      <w:pPr>
        <w:jc w:val="center"/>
      </w:pPr>
    </w:p>
    <w:p w14:paraId="4B75583C" w14:textId="77777777" w:rsidR="00450EB3" w:rsidRPr="00151D45" w:rsidRDefault="00450EB3" w:rsidP="00B652D6">
      <w:pPr>
        <w:jc w:val="center"/>
      </w:pPr>
      <w:r w:rsidRPr="00151D45">
        <w:rPr>
          <w:rFonts w:cs="Arial"/>
          <w:b/>
          <w:noProof/>
          <w:lang w:val="en-AU" w:eastAsia="en-AU"/>
        </w:rPr>
        <mc:AlternateContent>
          <mc:Choice Requires="wps">
            <w:drawing>
              <wp:anchor distT="0" distB="0" distL="114300" distR="114300" simplePos="0" relativeHeight="251671552" behindDoc="0" locked="0" layoutInCell="1" allowOverlap="1" wp14:anchorId="1CEBBF28" wp14:editId="1B11202D">
                <wp:simplePos x="0" y="0"/>
                <wp:positionH relativeFrom="margin">
                  <wp:align>center</wp:align>
                </wp:positionH>
                <wp:positionV relativeFrom="paragraph">
                  <wp:posOffset>19685</wp:posOffset>
                </wp:positionV>
                <wp:extent cx="6219825" cy="2143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1982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920A8" w14:textId="77777777" w:rsidR="00A903BF" w:rsidRPr="00546AA5" w:rsidRDefault="00A903BF" w:rsidP="00546AA5">
                            <w:pPr>
                              <w:jc w:val="center"/>
                              <w:rPr>
                                <w:b/>
                                <w:color w:val="231F20"/>
                                <w:sz w:val="76"/>
                                <w:szCs w:val="76"/>
                              </w:rPr>
                            </w:pPr>
                            <w:r w:rsidRPr="00546AA5">
                              <w:rPr>
                                <w:b/>
                                <w:color w:val="231F20"/>
                                <w:sz w:val="76"/>
                                <w:szCs w:val="76"/>
                              </w:rPr>
                              <w:t>Gender and Family Violence Toolkit</w:t>
                            </w:r>
                          </w:p>
                          <w:p w14:paraId="0216C898" w14:textId="77777777" w:rsidR="00A903BF" w:rsidRPr="00546AA5" w:rsidRDefault="00A903BF" w:rsidP="00546AA5">
                            <w:pPr>
                              <w:jc w:val="center"/>
                              <w:rPr>
                                <w:rFonts w:cs="Arial"/>
                                <w:b/>
                                <w:color w:val="231F20"/>
                                <w:sz w:val="76"/>
                                <w:szCs w:val="76"/>
                              </w:rPr>
                            </w:pPr>
                            <w:r w:rsidRPr="00546AA5">
                              <w:rPr>
                                <w:b/>
                                <w:color w:val="231F20"/>
                                <w:sz w:val="76"/>
                                <w:szCs w:val="76"/>
                              </w:rPr>
                              <w:t>Additional Documentation</w:t>
                            </w:r>
                          </w:p>
                          <w:p w14:paraId="3F1A107D" w14:textId="77777777" w:rsidR="00A903BF" w:rsidRPr="00F966DB" w:rsidRDefault="00A903BF" w:rsidP="00E934B1">
                            <w:pPr>
                              <w:rPr>
                                <w:b/>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BF28" id="_x0000_t202" coordsize="21600,21600" o:spt="202" path="m,l,21600r21600,l21600,xe">
                <v:stroke joinstyle="miter"/>
                <v:path gradientshapeok="t" o:connecttype="rect"/>
              </v:shapetype>
              <v:shape id="Text Box 16" o:spid="_x0000_s1026" type="#_x0000_t202" style="position:absolute;left:0;text-align:left;margin-left:0;margin-top:1.55pt;width:489.75pt;height:168.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" filled="f" stroked="f" strokeweight=".5pt">
                <v:textbox>
                  <w:txbxContent>
                    <w:p w14:paraId="5E6920A8" w14:textId="77777777" w:rsidR="00A903BF" w:rsidRPr="00546AA5" w:rsidRDefault="00A903BF" w:rsidP="00546AA5">
                      <w:pPr>
                        <w:jc w:val="center"/>
                        <w:rPr>
                          <w:b/>
                          <w:color w:val="231F20"/>
                          <w:sz w:val="76"/>
                          <w:szCs w:val="76"/>
                        </w:rPr>
                      </w:pPr>
                      <w:r w:rsidRPr="00546AA5">
                        <w:rPr>
                          <w:b/>
                          <w:color w:val="231F20"/>
                          <w:sz w:val="76"/>
                          <w:szCs w:val="76"/>
                        </w:rPr>
                        <w:t>Gender and Family Violence Toolkit</w:t>
                      </w:r>
                    </w:p>
                    <w:p w14:paraId="0216C898" w14:textId="77777777" w:rsidR="00A903BF" w:rsidRPr="00546AA5" w:rsidRDefault="00A903BF" w:rsidP="00546AA5">
                      <w:pPr>
                        <w:jc w:val="center"/>
                        <w:rPr>
                          <w:rFonts w:cs="Arial"/>
                          <w:b/>
                          <w:color w:val="231F20"/>
                          <w:sz w:val="76"/>
                          <w:szCs w:val="76"/>
                        </w:rPr>
                      </w:pPr>
                      <w:r w:rsidRPr="00546AA5">
                        <w:rPr>
                          <w:b/>
                          <w:color w:val="231F20"/>
                          <w:sz w:val="76"/>
                          <w:szCs w:val="76"/>
                        </w:rPr>
                        <w:t>Additional Documentation</w:t>
                      </w:r>
                    </w:p>
                    <w:p w14:paraId="3F1A107D" w14:textId="77777777" w:rsidR="00A903BF" w:rsidRPr="00F966DB" w:rsidRDefault="00A903BF" w:rsidP="00E934B1">
                      <w:pPr>
                        <w:rPr>
                          <w:b/>
                          <w:i/>
                          <w:sz w:val="56"/>
                          <w:szCs w:val="56"/>
                        </w:rPr>
                      </w:pPr>
                    </w:p>
                  </w:txbxContent>
                </v:textbox>
                <w10:wrap anchorx="margin"/>
              </v:shape>
            </w:pict>
          </mc:Fallback>
        </mc:AlternateContent>
      </w:r>
    </w:p>
    <w:p w14:paraId="6FC6DF25" w14:textId="77777777" w:rsidR="00450EB3" w:rsidRPr="00151D45" w:rsidRDefault="00450EB3" w:rsidP="00B652D6">
      <w:pPr>
        <w:jc w:val="center"/>
      </w:pPr>
    </w:p>
    <w:p w14:paraId="3B6B771E" w14:textId="77777777" w:rsidR="00450EB3" w:rsidRPr="00151D45" w:rsidRDefault="00450EB3" w:rsidP="00B652D6">
      <w:pPr>
        <w:jc w:val="center"/>
      </w:pPr>
    </w:p>
    <w:p w14:paraId="24C58A4C" w14:textId="77777777" w:rsidR="00450EB3" w:rsidRPr="00151D45" w:rsidRDefault="00450EB3" w:rsidP="00B652D6">
      <w:pPr>
        <w:jc w:val="center"/>
      </w:pPr>
    </w:p>
    <w:p w14:paraId="49575BA0" w14:textId="77777777" w:rsidR="00450EB3" w:rsidRPr="00151D45" w:rsidRDefault="00450EB3" w:rsidP="00B652D6">
      <w:pPr>
        <w:jc w:val="center"/>
      </w:pPr>
    </w:p>
    <w:p w14:paraId="3762F70C" w14:textId="77777777" w:rsidR="00450EB3" w:rsidRPr="00151D45" w:rsidRDefault="00450EB3" w:rsidP="00B652D6">
      <w:pPr>
        <w:jc w:val="center"/>
      </w:pPr>
    </w:p>
    <w:p w14:paraId="6AAC4CBE" w14:textId="77777777" w:rsidR="00450EB3" w:rsidRPr="00151D45" w:rsidRDefault="00450EB3" w:rsidP="00B652D6">
      <w:pPr>
        <w:jc w:val="center"/>
      </w:pPr>
    </w:p>
    <w:p w14:paraId="6F08F681" w14:textId="77777777" w:rsidR="00B652D6" w:rsidRPr="00151D45" w:rsidRDefault="00B652D6" w:rsidP="00B652D6"/>
    <w:p w14:paraId="45E598C4" w14:textId="77777777" w:rsidR="00B652D6" w:rsidRPr="00151D45" w:rsidRDefault="00B652D6" w:rsidP="00B652D6"/>
    <w:p w14:paraId="1422723E" w14:textId="77777777" w:rsidR="00B652D6" w:rsidRPr="00151D45" w:rsidRDefault="00B652D6" w:rsidP="00B652D6"/>
    <w:p w14:paraId="0885829A" w14:textId="77777777" w:rsidR="00B652D6" w:rsidRPr="00151D45" w:rsidRDefault="00B652D6" w:rsidP="00B652D6"/>
    <w:p w14:paraId="04F00BC4" w14:textId="77777777" w:rsidR="00B652D6" w:rsidRPr="00151D45" w:rsidRDefault="00B652D6" w:rsidP="00B652D6"/>
    <w:p w14:paraId="08000C10" w14:textId="77777777" w:rsidR="00B652D6" w:rsidRPr="00151D45" w:rsidRDefault="00B652D6" w:rsidP="00B652D6"/>
    <w:p w14:paraId="04DB7B96" w14:textId="77777777" w:rsidR="00B652D6" w:rsidRPr="00151D45" w:rsidRDefault="00B652D6" w:rsidP="00B652D6"/>
    <w:p w14:paraId="7320DEB0" w14:textId="77777777" w:rsidR="00B652D6" w:rsidRPr="00151D45" w:rsidRDefault="00B652D6" w:rsidP="00B652D6"/>
    <w:p w14:paraId="4F0C04CA" w14:textId="77777777" w:rsidR="00B652D6" w:rsidRPr="00151D45" w:rsidRDefault="00B652D6" w:rsidP="00B652D6"/>
    <w:p w14:paraId="1B20A728" w14:textId="77777777" w:rsidR="00B652D6" w:rsidRPr="00151D45" w:rsidRDefault="00B652D6" w:rsidP="00B652D6"/>
    <w:p w14:paraId="4EB960FA" w14:textId="6F531217" w:rsidR="00B652D6" w:rsidRPr="00D852F4" w:rsidRDefault="00B652D6" w:rsidP="00B652D6"/>
    <w:p w14:paraId="38CA408B" w14:textId="77777777" w:rsidR="00B652D6" w:rsidRPr="00151D45" w:rsidRDefault="00B652D6" w:rsidP="00B652D6">
      <w:pPr>
        <w:rPr>
          <w:szCs w:val="23"/>
        </w:rPr>
      </w:pPr>
    </w:p>
    <w:p w14:paraId="421AF9A6" w14:textId="77777777" w:rsidR="00B652D6" w:rsidRPr="00151D45" w:rsidRDefault="00B652D6" w:rsidP="00B652D6">
      <w:pPr>
        <w:rPr>
          <w:szCs w:val="23"/>
        </w:rPr>
      </w:pPr>
    </w:p>
    <w:p w14:paraId="1FE83763" w14:textId="31AE4A41" w:rsidR="00B652D6" w:rsidRPr="00151D45" w:rsidRDefault="00B652D6" w:rsidP="00B652D6">
      <w:pPr>
        <w:rPr>
          <w:szCs w:val="23"/>
          <w:lang w:val="en-US"/>
        </w:rPr>
        <w:sectPr w:rsidR="00B652D6" w:rsidRPr="00151D45" w:rsidSect="00346F47">
          <w:headerReference w:type="default" r:id="rId8"/>
          <w:pgSz w:w="11907" w:h="16840" w:code="9"/>
          <w:pgMar w:top="1822" w:right="1361" w:bottom="1304" w:left="1418" w:header="397" w:footer="516" w:gutter="0"/>
          <w:pgNumType w:start="1"/>
          <w:cols w:space="708"/>
          <w:docGrid w:linePitch="360"/>
        </w:sectPr>
      </w:pPr>
      <w:r w:rsidRPr="00151D45">
        <w:rPr>
          <w:szCs w:val="23"/>
          <w:lang w:val="en-US"/>
        </w:rPr>
        <w:t>.</w:t>
      </w:r>
    </w:p>
    <w:p w14:paraId="2AA1A1E4" w14:textId="77777777" w:rsidR="006D5BDB" w:rsidRPr="006D5BDB" w:rsidRDefault="006D5BDB" w:rsidP="005977CB">
      <w:pPr>
        <w:spacing w:line="216" w:lineRule="auto"/>
        <w:rPr>
          <w:rFonts w:cs="Arial"/>
          <w:b/>
          <w:color w:val="004040"/>
          <w:sz w:val="44"/>
          <w:szCs w:val="26"/>
        </w:rPr>
      </w:pPr>
      <w:bookmarkStart w:id="0" w:name="_Toc476924862"/>
      <w:r w:rsidRPr="006D5BDB">
        <w:rPr>
          <w:rFonts w:cs="Arial"/>
          <w:b/>
          <w:color w:val="004040"/>
          <w:sz w:val="44"/>
          <w:szCs w:val="26"/>
        </w:rPr>
        <w:lastRenderedPageBreak/>
        <w:t>Annex A: Material from Human Rights Toolkit: Quick reference guide for cases involving women, girls and family/sexual violence</w:t>
      </w:r>
    </w:p>
    <w:p w14:paraId="15CC61E7" w14:textId="77777777" w:rsidR="006D5BDB" w:rsidRDefault="006D5BDB" w:rsidP="00467618">
      <w:pPr>
        <w:spacing w:after="0"/>
        <w:rPr>
          <w:rFonts w:cs="Calibri"/>
          <w:b/>
          <w:bCs/>
          <w:color w:val="154676"/>
        </w:rPr>
      </w:pPr>
      <w:r w:rsidRPr="005977CB">
        <w:rPr>
          <w:rFonts w:cs="Calibri Light"/>
          <w:color w:val="221E1F"/>
        </w:rPr>
        <w:t xml:space="preserve">Please note the following sections 7.1 to 7.5 and annex 8 have been taken directly from the Human Rights Toolkit (2017): </w:t>
      </w:r>
      <w:hyperlink r:id="rId9" w:history="1">
        <w:r w:rsidR="00467618" w:rsidRPr="00E7405A">
          <w:rPr>
            <w:rStyle w:val="Hyperlink"/>
            <w:rFonts w:cs="Calibri"/>
            <w:b/>
            <w:bCs/>
          </w:rPr>
          <w:t>http://www.fedcourt.gov.au/pjsi/resources/toolkits</w:t>
        </w:r>
      </w:hyperlink>
    </w:p>
    <w:p w14:paraId="5CD485A0" w14:textId="77777777" w:rsidR="00467618" w:rsidRPr="00467618" w:rsidRDefault="00467618" w:rsidP="00467618">
      <w:pPr>
        <w:spacing w:after="0"/>
        <w:rPr>
          <w:rFonts w:cs="Arial"/>
          <w:b/>
          <w:color w:val="00667C"/>
          <w:sz w:val="10"/>
          <w:szCs w:val="10"/>
        </w:rPr>
      </w:pPr>
    </w:p>
    <w:p w14:paraId="6017397E" w14:textId="77777777" w:rsidR="00B633B9" w:rsidRPr="006D5BDB" w:rsidRDefault="00B633B9" w:rsidP="005977CB">
      <w:pPr>
        <w:spacing w:after="0"/>
        <w:ind w:left="426" w:hanging="426"/>
        <w:rPr>
          <w:rFonts w:cs="Arial"/>
          <w:b/>
          <w:color w:val="02687D"/>
          <w:sz w:val="28"/>
          <w:szCs w:val="23"/>
        </w:rPr>
      </w:pPr>
      <w:r w:rsidRPr="006D5BDB">
        <w:rPr>
          <w:rFonts w:cs="Arial"/>
          <w:b/>
          <w:color w:val="02687D"/>
          <w:sz w:val="28"/>
          <w:szCs w:val="23"/>
        </w:rPr>
        <w:t>7.1 International Standards: Convention for the Elimination</w:t>
      </w:r>
      <w:r w:rsidR="00865A24" w:rsidRPr="006D5BDB">
        <w:rPr>
          <w:rFonts w:cs="Arial"/>
          <w:b/>
          <w:color w:val="02687D"/>
          <w:sz w:val="28"/>
          <w:szCs w:val="23"/>
        </w:rPr>
        <w:t xml:space="preserve"> of All Forms of Discrimination </w:t>
      </w:r>
      <w:proofErr w:type="gramStart"/>
      <w:r w:rsidRPr="006D5BDB">
        <w:rPr>
          <w:rFonts w:cs="Arial"/>
          <w:b/>
          <w:color w:val="02687D"/>
          <w:sz w:val="28"/>
          <w:szCs w:val="23"/>
        </w:rPr>
        <w:t>Against</w:t>
      </w:r>
      <w:proofErr w:type="gramEnd"/>
      <w:r w:rsidRPr="006D5BDB">
        <w:rPr>
          <w:rFonts w:cs="Arial"/>
          <w:b/>
          <w:color w:val="02687D"/>
          <w:sz w:val="28"/>
          <w:szCs w:val="23"/>
        </w:rPr>
        <w:t xml:space="preserve"> Women (CEDAW)</w:t>
      </w:r>
    </w:p>
    <w:bookmarkEnd w:id="0"/>
    <w:p w14:paraId="760585F7" w14:textId="4D5F089F" w:rsidR="00C45F58" w:rsidRPr="005977CB" w:rsidRDefault="0030099B" w:rsidP="0030099B">
      <w:pPr>
        <w:spacing w:line="240" w:lineRule="auto"/>
        <w:jc w:val="both"/>
        <w:rPr>
          <w:rFonts w:cstheme="minorHAnsi"/>
          <w:b/>
          <w:sz w:val="26"/>
          <w:szCs w:val="26"/>
        </w:rPr>
      </w:pPr>
      <w:r w:rsidRPr="005977CB">
        <w:rPr>
          <w:rFonts w:cstheme="minorHAnsi"/>
          <w:noProof/>
          <w:sz w:val="23"/>
          <w:szCs w:val="23"/>
          <w:lang w:val="en-AU" w:eastAsia="en-AU"/>
        </w:rPr>
        <mc:AlternateContent>
          <mc:Choice Requires="wps">
            <w:drawing>
              <wp:anchor distT="45720" distB="45720" distL="114300" distR="114300" simplePos="0" relativeHeight="251712512" behindDoc="1" locked="0" layoutInCell="1" allowOverlap="1" wp14:anchorId="7B0C0C20" wp14:editId="4A1D0172">
                <wp:simplePos x="0" y="0"/>
                <wp:positionH relativeFrom="margin">
                  <wp:posOffset>-42545</wp:posOffset>
                </wp:positionH>
                <wp:positionV relativeFrom="paragraph">
                  <wp:posOffset>577215</wp:posOffset>
                </wp:positionV>
                <wp:extent cx="5507355" cy="5794375"/>
                <wp:effectExtent l="0" t="0" r="0" b="0"/>
                <wp:wrapTight wrapText="bothSides">
                  <wp:wrapPolygon edited="0">
                    <wp:start x="0" y="0"/>
                    <wp:lineTo x="0" y="21517"/>
                    <wp:lineTo x="21518" y="21517"/>
                    <wp:lineTo x="21518" y="0"/>
                    <wp:lineTo x="0" y="0"/>
                  </wp:wrapPolygon>
                </wp:wrapTight>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794375"/>
                        </a:xfrm>
                        <a:prstGeom prst="rect">
                          <a:avLst/>
                        </a:prstGeom>
                        <a:solidFill>
                          <a:srgbClr val="D1D8D8"/>
                        </a:solidFill>
                        <a:ln w="9525">
                          <a:noFill/>
                          <a:miter lim="800000"/>
                          <a:headEnd/>
                          <a:tailEnd/>
                        </a:ln>
                      </wps:spPr>
                      <wps:txbx>
                        <w:txbxContent>
                          <w:p w14:paraId="5CEEC834" w14:textId="77777777" w:rsidR="00A903BF" w:rsidRPr="005977CB" w:rsidRDefault="00A903BF" w:rsidP="005977CB">
                            <w:pPr>
                              <w:pStyle w:val="Heading3"/>
                              <w:numPr>
                                <w:ilvl w:val="0"/>
                                <w:numId w:val="0"/>
                              </w:numPr>
                              <w:shd w:val="clear" w:color="auto" w:fill="D1D8D8"/>
                              <w:spacing w:after="0"/>
                              <w:ind w:left="720" w:hanging="720"/>
                              <w:rPr>
                                <w:rFonts w:asciiTheme="minorHAnsi" w:hAnsiTheme="minorHAnsi"/>
                                <w:sz w:val="22"/>
                              </w:rPr>
                            </w:pPr>
                            <w:bookmarkStart w:id="1" w:name="_Toc493164940"/>
                            <w:r w:rsidRPr="005977CB">
                              <w:rPr>
                                <w:rFonts w:asciiTheme="minorHAnsi" w:hAnsiTheme="minorHAnsi"/>
                                <w:sz w:val="22"/>
                              </w:rPr>
                              <w:t>7.1.1 Key International Standards Involving Discrimination (including violence) Against Women</w:t>
                            </w:r>
                            <w:bookmarkEnd w:id="1"/>
                          </w:p>
                          <w:p w14:paraId="4F83501A" w14:textId="77777777" w:rsidR="00A903BF" w:rsidRPr="005977CB" w:rsidRDefault="00A903BF" w:rsidP="005977CB">
                            <w:pPr>
                              <w:shd w:val="clear" w:color="auto" w:fill="D1D8D8"/>
                              <w:spacing w:after="0" w:line="240" w:lineRule="auto"/>
                              <w:rPr>
                                <w:rFonts w:cstheme="minorHAnsi"/>
                                <w:b/>
                                <w:color w:val="02687D"/>
                                <w:sz w:val="20"/>
                              </w:rPr>
                            </w:pPr>
                            <w:r w:rsidRPr="005977CB">
                              <w:rPr>
                                <w:rFonts w:cstheme="minorHAnsi"/>
                                <w:b/>
                                <w:color w:val="02687D"/>
                                <w:sz w:val="20"/>
                              </w:rPr>
                              <w:t xml:space="preserve">Key Provisions of CEDAW </w:t>
                            </w:r>
                          </w:p>
                          <w:p w14:paraId="7BA4CDC8" w14:textId="77777777" w:rsidR="00A903BF" w:rsidRPr="005977CB" w:rsidRDefault="00A903BF" w:rsidP="005977CB">
                            <w:pPr>
                              <w:shd w:val="clear" w:color="auto" w:fill="D1D8D8"/>
                              <w:spacing w:after="0" w:line="240" w:lineRule="auto"/>
                              <w:rPr>
                                <w:rFonts w:cstheme="minorHAnsi"/>
                                <w:sz w:val="20"/>
                              </w:rPr>
                            </w:pPr>
                            <w:r w:rsidRPr="005977CB">
                              <w:rPr>
                                <w:rFonts w:cstheme="minorHAnsi"/>
                                <w:sz w:val="20"/>
                              </w:rPr>
                              <w:t>Article 2 condemns discrimination against women in all forms (political, economic, social, cultural, civil or any other field) and require States to:</w:t>
                            </w:r>
                          </w:p>
                          <w:p w14:paraId="7C7777C6"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Introduce new laws to protect women from discrimination (Art 2(b));</w:t>
                            </w:r>
                          </w:p>
                          <w:p w14:paraId="0E3AEC88"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Change existing laws that discriminate against women (Art 2(f)(g));</w:t>
                            </w:r>
                          </w:p>
                          <w:p w14:paraId="0590CBCA"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legal protection from discrimination for women in court decisions (Art 2c);</w:t>
                            </w:r>
                          </w:p>
                          <w:p w14:paraId="1EE6C892"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equality before the law (Art 15);</w:t>
                            </w:r>
                          </w:p>
                          <w:p w14:paraId="16A947C2"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public institutions (including courts) do not discriminate against women (Art 2(d));</w:t>
                            </w:r>
                          </w:p>
                          <w:p w14:paraId="77329239"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Change social and cultural patterns to address customary and other practices based on sex discrimination or gender stereotypes (Art 5(a)); and,</w:t>
                            </w:r>
                          </w:p>
                          <w:p w14:paraId="6A20901D"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shd w:val="clear" w:color="auto" w:fill="FFFFFF"/>
                              </w:rPr>
                            </w:pPr>
                            <w:r w:rsidRPr="005977CB">
                              <w:rPr>
                                <w:rFonts w:cstheme="minorHAnsi"/>
                                <w:sz w:val="20"/>
                              </w:rPr>
                              <w:t xml:space="preserve">Provide equality in education (Art 10), health (Art 12), employment (Art. 11), participation in public life (Art 7), nationality (Art 9), marriage, divorce, family relations, right to custody of children, to own marital property (all in Art. 16). </w:t>
                            </w:r>
                          </w:p>
                          <w:p w14:paraId="7E4588AA"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sz w:val="20"/>
                              </w:rPr>
                            </w:pPr>
                            <w:r w:rsidRPr="005977CB">
                              <w:rPr>
                                <w:rFonts w:cstheme="minorHAnsi"/>
                                <w:sz w:val="20"/>
                              </w:rPr>
                              <w:t>While CEDAW does not explicitly mention violence against women and girls, General Recommendation 19 clarifies that violence against women is a form of discrimination against women and is therefore covered by the Convention sections that ban discrimination against women. ‘Violence’ includes different forms such as physical, mental, economic or sexual violence as well as threats, or other ways of controlling the lives of others.</w:t>
                            </w:r>
                          </w:p>
                          <w:p w14:paraId="4C98E3AF"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sz w:val="4"/>
                              </w:rPr>
                            </w:pPr>
                          </w:p>
                          <w:p w14:paraId="20638937"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color w:val="02687D"/>
                                <w:sz w:val="20"/>
                                <w:shd w:val="clear" w:color="auto" w:fill="FFFFFF"/>
                              </w:rPr>
                            </w:pPr>
                            <w:r w:rsidRPr="005977CB">
                              <w:rPr>
                                <w:b/>
                                <w:color w:val="02687D"/>
                                <w:sz w:val="20"/>
                              </w:rPr>
                              <w:t xml:space="preserve">Declaration on the Elimination of Violence </w:t>
                            </w:r>
                            <w:proofErr w:type="gramStart"/>
                            <w:r w:rsidRPr="005977CB">
                              <w:rPr>
                                <w:b/>
                                <w:color w:val="02687D"/>
                                <w:sz w:val="20"/>
                              </w:rPr>
                              <w:t>Against</w:t>
                            </w:r>
                            <w:proofErr w:type="gramEnd"/>
                            <w:r w:rsidRPr="005977CB">
                              <w:rPr>
                                <w:b/>
                                <w:color w:val="02687D"/>
                                <w:sz w:val="20"/>
                              </w:rPr>
                              <w:t xml:space="preserve"> Women (1993)</w:t>
                            </w:r>
                          </w:p>
                          <w:p w14:paraId="2593D840" w14:textId="77777777" w:rsidR="00A903BF" w:rsidRPr="005977CB" w:rsidRDefault="00A903BF" w:rsidP="005977CB">
                            <w:pPr>
                              <w:pStyle w:val="ListParagraph"/>
                              <w:numPr>
                                <w:ilvl w:val="0"/>
                                <w:numId w:val="6"/>
                              </w:numPr>
                              <w:shd w:val="clear" w:color="auto" w:fill="D1D8D8"/>
                              <w:spacing w:after="0" w:line="240" w:lineRule="auto"/>
                              <w:ind w:left="284" w:hanging="284"/>
                              <w:rPr>
                                <w:b/>
                                <w:sz w:val="20"/>
                              </w:rPr>
                            </w:pPr>
                            <w:r w:rsidRPr="005977CB">
                              <w:rPr>
                                <w:sz w:val="20"/>
                              </w:rPr>
                              <w:t>As with any Declaration, it is not legally binding or enforceable, but does set out national and international standards and a plan of action for combating violence against women;  and</w:t>
                            </w:r>
                          </w:p>
                          <w:p w14:paraId="33DBDDDA"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 xml:space="preserve">Provides definition of ‘violence against women’: any act of gender-based violence that results in, or is likely to result in, physical, sexual or psychological harm or suffering to women including threats of such acts, coercion or arbitrary deprivation of liberty, whether occurring in public or private life.                  </w:t>
                            </w:r>
                          </w:p>
                          <w:p w14:paraId="14DABC6E" w14:textId="77777777" w:rsidR="00A903BF" w:rsidRPr="005977CB" w:rsidRDefault="00A903BF" w:rsidP="005977CB">
                            <w:pPr>
                              <w:shd w:val="clear" w:color="auto" w:fill="D1D8D8"/>
                              <w:spacing w:after="0" w:line="240" w:lineRule="auto"/>
                              <w:rPr>
                                <w:rFonts w:cstheme="minorHAnsi"/>
                                <w:b/>
                                <w:sz w:val="20"/>
                              </w:rPr>
                            </w:pPr>
                            <w:r w:rsidRPr="005977CB">
                              <w:rPr>
                                <w:b/>
                                <w:color w:val="02687D"/>
                                <w:sz w:val="20"/>
                              </w:rPr>
                              <w:t>The World Conference on Human Rights (1993)</w:t>
                            </w:r>
                          </w:p>
                          <w:p w14:paraId="267B7F56" w14:textId="77777777" w:rsidR="00A903BF" w:rsidRPr="005977CB" w:rsidRDefault="00A903BF" w:rsidP="005977CB">
                            <w:pPr>
                              <w:pStyle w:val="ListParagraph"/>
                              <w:numPr>
                                <w:ilvl w:val="0"/>
                                <w:numId w:val="6"/>
                              </w:numPr>
                              <w:shd w:val="clear" w:color="auto" w:fill="D1D8D8"/>
                              <w:spacing w:after="0" w:line="240" w:lineRule="auto"/>
                              <w:ind w:left="284" w:hanging="284"/>
                              <w:rPr>
                                <w:b/>
                                <w:sz w:val="20"/>
                              </w:rPr>
                            </w:pPr>
                            <w:r w:rsidRPr="005977CB">
                              <w:rPr>
                                <w:sz w:val="20"/>
                              </w:rPr>
                              <w:t>Recognised violence against women as a human rights violation; and</w:t>
                            </w:r>
                          </w:p>
                          <w:p w14:paraId="6AD0C2A2"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Called for the appointment of a Special Rapporteur on violence against women to follow up and monitor women’s rights.</w:t>
                            </w:r>
                          </w:p>
                          <w:p w14:paraId="65C7AA20" w14:textId="77777777" w:rsidR="00A903BF" w:rsidRPr="005977CB" w:rsidRDefault="00A903BF" w:rsidP="005977CB">
                            <w:pPr>
                              <w:shd w:val="clear" w:color="auto" w:fill="D1D8D8"/>
                              <w:spacing w:after="0" w:line="240" w:lineRule="auto"/>
                              <w:ind w:left="284" w:hanging="284"/>
                              <w:rPr>
                                <w:rFonts w:cstheme="minorHAnsi"/>
                                <w:b/>
                                <w:color w:val="02687D"/>
                                <w:sz w:val="20"/>
                              </w:rPr>
                            </w:pPr>
                            <w:r w:rsidRPr="005977CB">
                              <w:rPr>
                                <w:b/>
                                <w:color w:val="02687D"/>
                                <w:sz w:val="20"/>
                              </w:rPr>
                              <w:t>The Beijing Platform for Action (1995)</w:t>
                            </w:r>
                          </w:p>
                          <w:p w14:paraId="37D66F68"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Identified specific actions Governments must take to prevent and respond to violence against women and girls;</w:t>
                            </w:r>
                          </w:p>
                          <w:p w14:paraId="387CC432"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Identified ending violence as one of twelve key areas for priority action; and</w:t>
                            </w:r>
                          </w:p>
                          <w:p w14:paraId="257F7CB8"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Used an expanded definition of forms of violence.</w:t>
                            </w:r>
                          </w:p>
                          <w:p w14:paraId="26E06E6B" w14:textId="77777777" w:rsidR="00A903BF" w:rsidRPr="00497A5B" w:rsidRDefault="00A903BF" w:rsidP="00214D2D">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0C20" id="Text Box 2" o:spid="_x0000_s1027" type="#_x0000_t202" style="position:absolute;left:0;text-align:left;margin-left:-3.35pt;margin-top:45.45pt;width:433.65pt;height:456.2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" fillcolor="#d1d8d8" stroked="f">
                <v:textbox>
                  <w:txbxContent>
                    <w:p w14:paraId="5CEEC834" w14:textId="77777777" w:rsidR="00A903BF" w:rsidRPr="005977CB" w:rsidRDefault="00A903BF" w:rsidP="005977CB">
                      <w:pPr>
                        <w:pStyle w:val="Heading3"/>
                        <w:numPr>
                          <w:ilvl w:val="0"/>
                          <w:numId w:val="0"/>
                        </w:numPr>
                        <w:shd w:val="clear" w:color="auto" w:fill="D1D8D8"/>
                        <w:spacing w:after="0"/>
                        <w:ind w:left="720" w:hanging="720"/>
                        <w:rPr>
                          <w:rFonts w:asciiTheme="minorHAnsi" w:hAnsiTheme="minorHAnsi"/>
                          <w:sz w:val="22"/>
                        </w:rPr>
                      </w:pPr>
                      <w:bookmarkStart w:id="2" w:name="_Toc493164940"/>
                      <w:r w:rsidRPr="005977CB">
                        <w:rPr>
                          <w:rFonts w:asciiTheme="minorHAnsi" w:hAnsiTheme="minorHAnsi"/>
                          <w:sz w:val="22"/>
                        </w:rPr>
                        <w:t>7.1.1 Key International Standards Involving Discrimination (including violence) Against Women</w:t>
                      </w:r>
                      <w:bookmarkEnd w:id="2"/>
                    </w:p>
                    <w:p w14:paraId="4F83501A" w14:textId="77777777" w:rsidR="00A903BF" w:rsidRPr="005977CB" w:rsidRDefault="00A903BF" w:rsidP="005977CB">
                      <w:pPr>
                        <w:shd w:val="clear" w:color="auto" w:fill="D1D8D8"/>
                        <w:spacing w:after="0" w:line="240" w:lineRule="auto"/>
                        <w:rPr>
                          <w:rFonts w:cstheme="minorHAnsi"/>
                          <w:b/>
                          <w:color w:val="02687D"/>
                          <w:sz w:val="20"/>
                        </w:rPr>
                      </w:pPr>
                      <w:r w:rsidRPr="005977CB">
                        <w:rPr>
                          <w:rFonts w:cstheme="minorHAnsi"/>
                          <w:b/>
                          <w:color w:val="02687D"/>
                          <w:sz w:val="20"/>
                        </w:rPr>
                        <w:t xml:space="preserve">Key Provisions of CEDAW </w:t>
                      </w:r>
                    </w:p>
                    <w:p w14:paraId="7BA4CDC8" w14:textId="77777777" w:rsidR="00A903BF" w:rsidRPr="005977CB" w:rsidRDefault="00A903BF" w:rsidP="005977CB">
                      <w:pPr>
                        <w:shd w:val="clear" w:color="auto" w:fill="D1D8D8"/>
                        <w:spacing w:after="0" w:line="240" w:lineRule="auto"/>
                        <w:rPr>
                          <w:rFonts w:cstheme="minorHAnsi"/>
                          <w:sz w:val="20"/>
                        </w:rPr>
                      </w:pPr>
                      <w:r w:rsidRPr="005977CB">
                        <w:rPr>
                          <w:rFonts w:cstheme="minorHAnsi"/>
                          <w:sz w:val="20"/>
                        </w:rPr>
                        <w:t>Article 2 condemns discrimination against women in all forms (political, economic, social, cultural, civil or any other field) and require States to:</w:t>
                      </w:r>
                    </w:p>
                    <w:p w14:paraId="7C7777C6"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Introduce new laws to protect women from discrimination (Art 2(b));</w:t>
                      </w:r>
                    </w:p>
                    <w:p w14:paraId="0E3AEC88"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Change existing laws that discriminate against women (Art 2(f)(g));</w:t>
                      </w:r>
                    </w:p>
                    <w:p w14:paraId="0590CBCA"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legal protection from discrimination for women in court decisions (Art 2c);</w:t>
                      </w:r>
                    </w:p>
                    <w:p w14:paraId="1EE6C892"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equality before the law (Art 15);</w:t>
                      </w:r>
                    </w:p>
                    <w:p w14:paraId="16A947C2"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Ensure public institutions (including courts) do not discriminate against women (Art 2(d));</w:t>
                      </w:r>
                    </w:p>
                    <w:p w14:paraId="77329239"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rPr>
                      </w:pPr>
                      <w:r w:rsidRPr="005977CB">
                        <w:rPr>
                          <w:rFonts w:cstheme="minorHAnsi"/>
                          <w:sz w:val="20"/>
                        </w:rPr>
                        <w:t>Change social and cultural patterns to address customary and other practices based on sex discrimination or gender stereotypes (Art 5(a)); and,</w:t>
                      </w:r>
                    </w:p>
                    <w:p w14:paraId="6A20901D" w14:textId="77777777" w:rsidR="00A903BF" w:rsidRPr="005977CB" w:rsidRDefault="00A903BF" w:rsidP="005977CB">
                      <w:pPr>
                        <w:pStyle w:val="ListParagraph"/>
                        <w:numPr>
                          <w:ilvl w:val="0"/>
                          <w:numId w:val="5"/>
                        </w:numPr>
                        <w:shd w:val="clear" w:color="auto" w:fill="D1D8D8"/>
                        <w:spacing w:after="0" w:line="240" w:lineRule="auto"/>
                        <w:ind w:left="284" w:hanging="284"/>
                        <w:rPr>
                          <w:rFonts w:cstheme="minorHAnsi"/>
                          <w:b/>
                          <w:sz w:val="20"/>
                          <w:shd w:val="clear" w:color="auto" w:fill="FFFFFF"/>
                        </w:rPr>
                      </w:pPr>
                      <w:r w:rsidRPr="005977CB">
                        <w:rPr>
                          <w:rFonts w:cstheme="minorHAnsi"/>
                          <w:sz w:val="20"/>
                        </w:rPr>
                        <w:t xml:space="preserve">Provide equality in education (Art 10), health (Art 12), employment (Art. 11), participation in public life (Art 7), nationality (Art 9), marriage, divorce, family relations, right to custody of children, to own marital property (all in Art. 16). </w:t>
                      </w:r>
                    </w:p>
                    <w:p w14:paraId="7E4588AA"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sz w:val="20"/>
                        </w:rPr>
                      </w:pPr>
                      <w:r w:rsidRPr="005977CB">
                        <w:rPr>
                          <w:rFonts w:cstheme="minorHAnsi"/>
                          <w:sz w:val="20"/>
                        </w:rPr>
                        <w:t>While CEDAW does not explicitly mention violence against women and girls, General Recommendation 19 clarifies that violence against women is a form of discrimination against women and is therefore covered by the Convention sections that ban discrimination against women. ‘Violence’ includes different forms such as physical, mental, economic or sexual violence as well as threats, or other ways of controlling the lives of others.</w:t>
                      </w:r>
                    </w:p>
                    <w:p w14:paraId="4C98E3AF"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sz w:val="4"/>
                        </w:rPr>
                      </w:pPr>
                    </w:p>
                    <w:p w14:paraId="20638937" w14:textId="77777777" w:rsidR="00A903BF" w:rsidRPr="005977CB" w:rsidRDefault="00A903BF" w:rsidP="005977CB">
                      <w:pPr>
                        <w:shd w:val="clear" w:color="auto" w:fill="D1D8D8"/>
                        <w:tabs>
                          <w:tab w:val="left" w:pos="180"/>
                          <w:tab w:val="left" w:pos="630"/>
                          <w:tab w:val="left" w:pos="900"/>
                        </w:tabs>
                        <w:spacing w:after="0" w:line="240" w:lineRule="auto"/>
                        <w:rPr>
                          <w:rFonts w:cstheme="minorHAnsi"/>
                          <w:color w:val="02687D"/>
                          <w:sz w:val="20"/>
                          <w:shd w:val="clear" w:color="auto" w:fill="FFFFFF"/>
                        </w:rPr>
                      </w:pPr>
                      <w:r w:rsidRPr="005977CB">
                        <w:rPr>
                          <w:b/>
                          <w:color w:val="02687D"/>
                          <w:sz w:val="20"/>
                        </w:rPr>
                        <w:t xml:space="preserve">Declaration on the Elimination of Violence </w:t>
                      </w:r>
                      <w:proofErr w:type="gramStart"/>
                      <w:r w:rsidRPr="005977CB">
                        <w:rPr>
                          <w:b/>
                          <w:color w:val="02687D"/>
                          <w:sz w:val="20"/>
                        </w:rPr>
                        <w:t>Against</w:t>
                      </w:r>
                      <w:proofErr w:type="gramEnd"/>
                      <w:r w:rsidRPr="005977CB">
                        <w:rPr>
                          <w:b/>
                          <w:color w:val="02687D"/>
                          <w:sz w:val="20"/>
                        </w:rPr>
                        <w:t xml:space="preserve"> Women (1993)</w:t>
                      </w:r>
                    </w:p>
                    <w:p w14:paraId="2593D840" w14:textId="77777777" w:rsidR="00A903BF" w:rsidRPr="005977CB" w:rsidRDefault="00A903BF" w:rsidP="005977CB">
                      <w:pPr>
                        <w:pStyle w:val="ListParagraph"/>
                        <w:numPr>
                          <w:ilvl w:val="0"/>
                          <w:numId w:val="6"/>
                        </w:numPr>
                        <w:shd w:val="clear" w:color="auto" w:fill="D1D8D8"/>
                        <w:spacing w:after="0" w:line="240" w:lineRule="auto"/>
                        <w:ind w:left="284" w:hanging="284"/>
                        <w:rPr>
                          <w:b/>
                          <w:sz w:val="20"/>
                        </w:rPr>
                      </w:pPr>
                      <w:r w:rsidRPr="005977CB">
                        <w:rPr>
                          <w:sz w:val="20"/>
                        </w:rPr>
                        <w:t>As with any Declaration, it is not legally binding or enforceable, but does set out national and international standards and a plan of action for combating violence against women;  and</w:t>
                      </w:r>
                    </w:p>
                    <w:p w14:paraId="33DBDDDA"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 xml:space="preserve">Provides definition of ‘violence against women’: any act of gender-based violence that results in, or is likely to result in, physical, sexual or psychological harm or suffering to women including threats of such acts, coercion or arbitrary deprivation of liberty, whether occurring in public or private life.                  </w:t>
                      </w:r>
                    </w:p>
                    <w:p w14:paraId="14DABC6E" w14:textId="77777777" w:rsidR="00A903BF" w:rsidRPr="005977CB" w:rsidRDefault="00A903BF" w:rsidP="005977CB">
                      <w:pPr>
                        <w:shd w:val="clear" w:color="auto" w:fill="D1D8D8"/>
                        <w:spacing w:after="0" w:line="240" w:lineRule="auto"/>
                        <w:rPr>
                          <w:rFonts w:cstheme="minorHAnsi"/>
                          <w:b/>
                          <w:sz w:val="20"/>
                        </w:rPr>
                      </w:pPr>
                      <w:r w:rsidRPr="005977CB">
                        <w:rPr>
                          <w:b/>
                          <w:color w:val="02687D"/>
                          <w:sz w:val="20"/>
                        </w:rPr>
                        <w:t>The World Conference on Human Rights (1993)</w:t>
                      </w:r>
                    </w:p>
                    <w:p w14:paraId="267B7F56" w14:textId="77777777" w:rsidR="00A903BF" w:rsidRPr="005977CB" w:rsidRDefault="00A903BF" w:rsidP="005977CB">
                      <w:pPr>
                        <w:pStyle w:val="ListParagraph"/>
                        <w:numPr>
                          <w:ilvl w:val="0"/>
                          <w:numId w:val="6"/>
                        </w:numPr>
                        <w:shd w:val="clear" w:color="auto" w:fill="D1D8D8"/>
                        <w:spacing w:after="0" w:line="240" w:lineRule="auto"/>
                        <w:ind w:left="284" w:hanging="284"/>
                        <w:rPr>
                          <w:b/>
                          <w:sz w:val="20"/>
                        </w:rPr>
                      </w:pPr>
                      <w:r w:rsidRPr="005977CB">
                        <w:rPr>
                          <w:sz w:val="20"/>
                        </w:rPr>
                        <w:t>Recognised violence against women as a human rights violation; and</w:t>
                      </w:r>
                    </w:p>
                    <w:p w14:paraId="6AD0C2A2"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Called for the appointment of a Special Rapporteur on violence against women to follow up and monitor women’s rights.</w:t>
                      </w:r>
                    </w:p>
                    <w:p w14:paraId="65C7AA20" w14:textId="77777777" w:rsidR="00A903BF" w:rsidRPr="005977CB" w:rsidRDefault="00A903BF" w:rsidP="005977CB">
                      <w:pPr>
                        <w:shd w:val="clear" w:color="auto" w:fill="D1D8D8"/>
                        <w:spacing w:after="0" w:line="240" w:lineRule="auto"/>
                        <w:ind w:left="284" w:hanging="284"/>
                        <w:rPr>
                          <w:rFonts w:cstheme="minorHAnsi"/>
                          <w:b/>
                          <w:color w:val="02687D"/>
                          <w:sz w:val="20"/>
                        </w:rPr>
                      </w:pPr>
                      <w:r w:rsidRPr="005977CB">
                        <w:rPr>
                          <w:b/>
                          <w:color w:val="02687D"/>
                          <w:sz w:val="20"/>
                        </w:rPr>
                        <w:t>The Beijing Platform for Action (1995)</w:t>
                      </w:r>
                    </w:p>
                    <w:p w14:paraId="37D66F68"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Identified specific actions Governments must take to prevent and respond to violence against women and girls;</w:t>
                      </w:r>
                    </w:p>
                    <w:p w14:paraId="387CC432"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Identified ending violence as one of twelve key areas for priority action; and</w:t>
                      </w:r>
                    </w:p>
                    <w:p w14:paraId="257F7CB8" w14:textId="77777777" w:rsidR="00A903BF" w:rsidRPr="005977CB" w:rsidRDefault="00A903BF" w:rsidP="005977CB">
                      <w:pPr>
                        <w:pStyle w:val="ListParagraph"/>
                        <w:numPr>
                          <w:ilvl w:val="0"/>
                          <w:numId w:val="6"/>
                        </w:numPr>
                        <w:shd w:val="clear" w:color="auto" w:fill="D1D8D8"/>
                        <w:spacing w:after="0" w:line="240" w:lineRule="auto"/>
                        <w:ind w:left="284" w:hanging="284"/>
                        <w:rPr>
                          <w:rFonts w:cstheme="minorHAnsi"/>
                          <w:b/>
                          <w:sz w:val="20"/>
                        </w:rPr>
                      </w:pPr>
                      <w:r w:rsidRPr="005977CB">
                        <w:rPr>
                          <w:sz w:val="20"/>
                        </w:rPr>
                        <w:t>Used an expanded definition of forms of violence.</w:t>
                      </w:r>
                    </w:p>
                    <w:p w14:paraId="26E06E6B" w14:textId="77777777" w:rsidR="00A903BF" w:rsidRPr="00497A5B" w:rsidRDefault="00A903BF" w:rsidP="00214D2D">
                      <w:pPr>
                        <w:spacing w:line="240" w:lineRule="auto"/>
                      </w:pPr>
                    </w:p>
                  </w:txbxContent>
                </v:textbox>
                <w10:wrap type="tight" anchorx="margin"/>
              </v:shape>
            </w:pict>
          </mc:Fallback>
        </mc:AlternateContent>
      </w:r>
      <w:r w:rsidR="00C45F58" w:rsidRPr="005977CB">
        <w:rPr>
          <w:rFonts w:cstheme="minorHAnsi"/>
        </w:rPr>
        <w:t>All countries in the Pacific region (except for Tonga and Palau), have ratified CEDAW, which provides a framework for countries to address gender inequality, and discrimination against women. These have</w:t>
      </w:r>
      <w:r w:rsidR="00C45F58" w:rsidRPr="005977CB">
        <w:rPr>
          <w:rFonts w:cstheme="minorHAnsi"/>
          <w:b/>
        </w:rPr>
        <w:t xml:space="preserve"> </w:t>
      </w:r>
      <w:r w:rsidR="00C45F58" w:rsidRPr="005977CB">
        <w:rPr>
          <w:rFonts w:cstheme="minorHAnsi"/>
        </w:rPr>
        <w:t>emerged as big issues that Pacific societies are grappling with.</w:t>
      </w:r>
    </w:p>
    <w:p w14:paraId="700FE0FC" w14:textId="088F6CA4" w:rsidR="00EA6888" w:rsidRDefault="00EA6888" w:rsidP="00116357">
      <w:pPr>
        <w:spacing w:line="240" w:lineRule="auto"/>
        <w:contextualSpacing/>
        <w:rPr>
          <w:b/>
          <w:color w:val="02687D"/>
          <w:sz w:val="28"/>
          <w:szCs w:val="26"/>
        </w:rPr>
      </w:pPr>
      <w:bookmarkStart w:id="2" w:name="_Toc476924865"/>
      <w:r>
        <w:rPr>
          <w:b/>
          <w:color w:val="02687D"/>
          <w:sz w:val="28"/>
          <w:szCs w:val="26"/>
        </w:rPr>
        <w:t xml:space="preserve"> </w:t>
      </w:r>
    </w:p>
    <w:p w14:paraId="24E4A4F0" w14:textId="49C3EE28" w:rsidR="00EA6888" w:rsidRDefault="00EA6888" w:rsidP="00116357">
      <w:pPr>
        <w:spacing w:line="240" w:lineRule="auto"/>
        <w:contextualSpacing/>
        <w:rPr>
          <w:b/>
          <w:color w:val="02687D"/>
          <w:sz w:val="28"/>
          <w:szCs w:val="26"/>
        </w:rPr>
      </w:pPr>
    </w:p>
    <w:p w14:paraId="72943086" w14:textId="77777777" w:rsidR="00EA6888" w:rsidRDefault="00EA6888" w:rsidP="00EA6888">
      <w:pPr>
        <w:spacing w:before="240" w:line="240" w:lineRule="auto"/>
        <w:contextualSpacing/>
        <w:rPr>
          <w:b/>
          <w:color w:val="02687D"/>
          <w:sz w:val="28"/>
          <w:szCs w:val="26"/>
        </w:rPr>
      </w:pPr>
    </w:p>
    <w:p w14:paraId="4CF143D9" w14:textId="2ADEDA8C" w:rsidR="00865A24" w:rsidRPr="0030099B" w:rsidRDefault="00EA6888" w:rsidP="00EA6888">
      <w:pPr>
        <w:spacing w:before="240" w:line="240" w:lineRule="auto"/>
        <w:contextualSpacing/>
        <w:rPr>
          <w:color w:val="02687D"/>
          <w:sz w:val="28"/>
          <w:szCs w:val="26"/>
          <w:lang w:val="en-AU"/>
        </w:rPr>
      </w:pPr>
      <w:r>
        <w:rPr>
          <w:rFonts w:ascii="Times New Roman" w:hAnsi="Times New Roman" w:cs="Times New Roman"/>
          <w:noProof/>
          <w:sz w:val="20"/>
          <w:szCs w:val="20"/>
          <w:lang w:val="en-AU" w:eastAsia="en-AU"/>
        </w:rPr>
        <w:lastRenderedPageBreak/>
        <mc:AlternateContent>
          <mc:Choice Requires="wpg">
            <w:drawing>
              <wp:anchor distT="0" distB="0" distL="114300" distR="114300" simplePos="0" relativeHeight="251727872" behindDoc="1" locked="0" layoutInCell="1" allowOverlap="1" wp14:anchorId="09FCE301" wp14:editId="1F00CA07">
                <wp:simplePos x="0" y="0"/>
                <wp:positionH relativeFrom="page">
                  <wp:posOffset>871870</wp:posOffset>
                </wp:positionH>
                <wp:positionV relativeFrom="paragraph">
                  <wp:posOffset>2076908</wp:posOffset>
                </wp:positionV>
                <wp:extent cx="5760085" cy="2772410"/>
                <wp:effectExtent l="0" t="0" r="12065" b="8890"/>
                <wp:wrapTight wrapText="bothSides">
                  <wp:wrapPolygon edited="0">
                    <wp:start x="214" y="0"/>
                    <wp:lineTo x="0" y="445"/>
                    <wp:lineTo x="0" y="21076"/>
                    <wp:lineTo x="143" y="21521"/>
                    <wp:lineTo x="21574" y="21521"/>
                    <wp:lineTo x="21574" y="0"/>
                    <wp:lineTo x="214" y="0"/>
                  </wp:wrapPolygon>
                </wp:wrapTight>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72410"/>
                          <a:chOff x="0" y="0"/>
                          <a:chExt cx="9071" cy="4366"/>
                        </a:xfrm>
                      </wpg:grpSpPr>
                      <wps:wsp>
                        <wps:cNvPr id="454" name="Rectangle 4"/>
                        <wps:cNvSpPr>
                          <a:spLocks noChangeArrowheads="1"/>
                        </wps:cNvSpPr>
                        <wps:spPr bwMode="auto">
                          <a:xfrm>
                            <a:off x="74" y="74"/>
                            <a:ext cx="892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D642" w14:textId="77777777" w:rsidR="00A903BF" w:rsidRDefault="00A903BF" w:rsidP="0030099B">
                              <w:pPr>
                                <w:spacing w:line="4220" w:lineRule="atLeast"/>
                              </w:pPr>
                              <w:r>
                                <w:rPr>
                                  <w:noProof/>
                                  <w:lang w:val="en-AU" w:eastAsia="en-AU"/>
                                </w:rPr>
                                <w:drawing>
                                  <wp:inline distT="0" distB="0" distL="0" distR="0" wp14:anchorId="5CE5A9D9" wp14:editId="71B1DB32">
                                    <wp:extent cx="5667375" cy="26955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2695575"/>
                                            </a:xfrm>
                                            <a:prstGeom prst="rect">
                                              <a:avLst/>
                                            </a:prstGeom>
                                            <a:noFill/>
                                            <a:ln>
                                              <a:noFill/>
                                            </a:ln>
                                          </pic:spPr>
                                        </pic:pic>
                                      </a:graphicData>
                                    </a:graphic>
                                  </wp:inline>
                                </w:drawing>
                              </w:r>
                            </w:p>
                            <w:p w14:paraId="5F3E633D" w14:textId="77777777" w:rsidR="00A903BF" w:rsidRDefault="00A903BF" w:rsidP="0030099B">
                              <w:pPr>
                                <w:widowControl w:val="0"/>
                              </w:pPr>
                            </w:p>
                          </w:txbxContent>
                        </wps:txbx>
                        <wps:bodyPr rot="0" vert="horz" wrap="square" lIns="0" tIns="0" rIns="0" bIns="0" anchor="t" anchorCtr="0" upright="1">
                          <a:noAutofit/>
                        </wps:bodyPr>
                      </wps:wsp>
                      <wps:wsp>
                        <wps:cNvPr id="455" name="Freeform 5"/>
                        <wps:cNvSpPr>
                          <a:spLocks/>
                        </wps:cNvSpPr>
                        <wps:spPr bwMode="auto">
                          <a:xfrm>
                            <a:off x="74" y="74"/>
                            <a:ext cx="8923" cy="4217"/>
                          </a:xfrm>
                          <a:custGeom>
                            <a:avLst/>
                            <a:gdLst>
                              <a:gd name="T0" fmla="*/ 396 w 8923"/>
                              <a:gd name="T1" fmla="*/ 0 h 4217"/>
                              <a:gd name="T2" fmla="*/ 339 w 8923"/>
                              <a:gd name="T3" fmla="*/ 0 h 4217"/>
                              <a:gd name="T4" fmla="*/ 288 w 8923"/>
                              <a:gd name="T5" fmla="*/ 0 h 4217"/>
                              <a:gd name="T6" fmla="*/ 243 w 8923"/>
                              <a:gd name="T7" fmla="*/ 1 h 4217"/>
                              <a:gd name="T8" fmla="*/ 202 w 8923"/>
                              <a:gd name="T9" fmla="*/ 3 h 4217"/>
                              <a:gd name="T10" fmla="*/ 167 w 8923"/>
                              <a:gd name="T11" fmla="*/ 6 h 4217"/>
                              <a:gd name="T12" fmla="*/ 135 w 8923"/>
                              <a:gd name="T13" fmla="*/ 10 h 4217"/>
                              <a:gd name="T14" fmla="*/ 108 w 8923"/>
                              <a:gd name="T15" fmla="*/ 16 h 4217"/>
                              <a:gd name="T16" fmla="*/ 85 w 8923"/>
                              <a:gd name="T17" fmla="*/ 25 h 4217"/>
                              <a:gd name="T18" fmla="*/ 65 w 8923"/>
                              <a:gd name="T19" fmla="*/ 36 h 4217"/>
                              <a:gd name="T20" fmla="*/ 49 w 8923"/>
                              <a:gd name="T21" fmla="*/ 49 h 4217"/>
                              <a:gd name="T22" fmla="*/ 36 w 8923"/>
                              <a:gd name="T23" fmla="*/ 65 h 4217"/>
                              <a:gd name="T24" fmla="*/ 25 w 8923"/>
                              <a:gd name="T25" fmla="*/ 85 h 4217"/>
                              <a:gd name="T26" fmla="*/ 16 w 8923"/>
                              <a:gd name="T27" fmla="*/ 108 h 4217"/>
                              <a:gd name="T28" fmla="*/ 10 w 8923"/>
                              <a:gd name="T29" fmla="*/ 135 h 4217"/>
                              <a:gd name="T30" fmla="*/ 6 w 8923"/>
                              <a:gd name="T31" fmla="*/ 167 h 4217"/>
                              <a:gd name="T32" fmla="*/ 3 w 8923"/>
                              <a:gd name="T33" fmla="*/ 202 h 4217"/>
                              <a:gd name="T34" fmla="*/ 1 w 8923"/>
                              <a:gd name="T35" fmla="*/ 243 h 4217"/>
                              <a:gd name="T36" fmla="*/ 0 w 8923"/>
                              <a:gd name="T37" fmla="*/ 288 h 4217"/>
                              <a:gd name="T38" fmla="*/ 0 w 8923"/>
                              <a:gd name="T39" fmla="*/ 339 h 4217"/>
                              <a:gd name="T40" fmla="*/ 0 w 8923"/>
                              <a:gd name="T41" fmla="*/ 396 h 4217"/>
                              <a:gd name="T42" fmla="*/ 0 w 8923"/>
                              <a:gd name="T43" fmla="*/ 3820 h 4217"/>
                              <a:gd name="T44" fmla="*/ 0 w 8923"/>
                              <a:gd name="T45" fmla="*/ 3877 h 4217"/>
                              <a:gd name="T46" fmla="*/ 0 w 8923"/>
                              <a:gd name="T47" fmla="*/ 3928 h 4217"/>
                              <a:gd name="T48" fmla="*/ 1 w 8923"/>
                              <a:gd name="T49" fmla="*/ 3973 h 4217"/>
                              <a:gd name="T50" fmla="*/ 3 w 8923"/>
                              <a:gd name="T51" fmla="*/ 4014 h 4217"/>
                              <a:gd name="T52" fmla="*/ 6 w 8923"/>
                              <a:gd name="T53" fmla="*/ 4049 h 4217"/>
                              <a:gd name="T54" fmla="*/ 10 w 8923"/>
                              <a:gd name="T55" fmla="*/ 4080 h 4217"/>
                              <a:gd name="T56" fmla="*/ 16 w 8923"/>
                              <a:gd name="T57" fmla="*/ 4108 h 4217"/>
                              <a:gd name="T58" fmla="*/ 25 w 8923"/>
                              <a:gd name="T59" fmla="*/ 4131 h 4217"/>
                              <a:gd name="T60" fmla="*/ 36 w 8923"/>
                              <a:gd name="T61" fmla="*/ 4150 h 4217"/>
                              <a:gd name="T62" fmla="*/ 49 w 8923"/>
                              <a:gd name="T63" fmla="*/ 4167 h 4217"/>
                              <a:gd name="T64" fmla="*/ 65 w 8923"/>
                              <a:gd name="T65" fmla="*/ 4180 h 4217"/>
                              <a:gd name="T66" fmla="*/ 85 w 8923"/>
                              <a:gd name="T67" fmla="*/ 4191 h 4217"/>
                              <a:gd name="T68" fmla="*/ 108 w 8923"/>
                              <a:gd name="T69" fmla="*/ 4199 h 4217"/>
                              <a:gd name="T70" fmla="*/ 135 w 8923"/>
                              <a:gd name="T71" fmla="*/ 4206 h 4217"/>
                              <a:gd name="T72" fmla="*/ 167 w 8923"/>
                              <a:gd name="T73" fmla="*/ 4210 h 4217"/>
                              <a:gd name="T74" fmla="*/ 202 w 8923"/>
                              <a:gd name="T75" fmla="*/ 4213 h 4217"/>
                              <a:gd name="T76" fmla="*/ 243 w 8923"/>
                              <a:gd name="T77" fmla="*/ 4215 h 4217"/>
                              <a:gd name="T78" fmla="*/ 288 w 8923"/>
                              <a:gd name="T79" fmla="*/ 4216 h 4217"/>
                              <a:gd name="T80" fmla="*/ 339 w 8923"/>
                              <a:gd name="T81" fmla="*/ 4216 h 4217"/>
                              <a:gd name="T82" fmla="*/ 396 w 8923"/>
                              <a:gd name="T83" fmla="*/ 4216 h 4217"/>
                              <a:gd name="T84" fmla="*/ 8922 w 8923"/>
                              <a:gd name="T85" fmla="*/ 4216 h 4217"/>
                              <a:gd name="T86" fmla="*/ 8922 w 8923"/>
                              <a:gd name="T87" fmla="*/ 0 h 4217"/>
                              <a:gd name="T88" fmla="*/ 396 w 8923"/>
                              <a:gd name="T89" fmla="*/ 0 h 4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23" h="4217">
                                <a:moveTo>
                                  <a:pt x="396" y="0"/>
                                </a:moveTo>
                                <a:lnTo>
                                  <a:pt x="339" y="0"/>
                                </a:lnTo>
                                <a:lnTo>
                                  <a:pt x="288" y="0"/>
                                </a:lnTo>
                                <a:lnTo>
                                  <a:pt x="243" y="1"/>
                                </a:lnTo>
                                <a:lnTo>
                                  <a:pt x="202" y="3"/>
                                </a:lnTo>
                                <a:lnTo>
                                  <a:pt x="167" y="6"/>
                                </a:lnTo>
                                <a:lnTo>
                                  <a:pt x="135" y="10"/>
                                </a:lnTo>
                                <a:lnTo>
                                  <a:pt x="108" y="16"/>
                                </a:lnTo>
                                <a:lnTo>
                                  <a:pt x="85" y="25"/>
                                </a:lnTo>
                                <a:lnTo>
                                  <a:pt x="65" y="36"/>
                                </a:lnTo>
                                <a:lnTo>
                                  <a:pt x="49" y="49"/>
                                </a:lnTo>
                                <a:lnTo>
                                  <a:pt x="36" y="65"/>
                                </a:lnTo>
                                <a:lnTo>
                                  <a:pt x="25" y="85"/>
                                </a:lnTo>
                                <a:lnTo>
                                  <a:pt x="16" y="108"/>
                                </a:lnTo>
                                <a:lnTo>
                                  <a:pt x="10" y="135"/>
                                </a:lnTo>
                                <a:lnTo>
                                  <a:pt x="6" y="167"/>
                                </a:lnTo>
                                <a:lnTo>
                                  <a:pt x="3" y="202"/>
                                </a:lnTo>
                                <a:lnTo>
                                  <a:pt x="1" y="243"/>
                                </a:lnTo>
                                <a:lnTo>
                                  <a:pt x="0" y="288"/>
                                </a:lnTo>
                                <a:lnTo>
                                  <a:pt x="0" y="339"/>
                                </a:lnTo>
                                <a:lnTo>
                                  <a:pt x="0" y="396"/>
                                </a:lnTo>
                                <a:lnTo>
                                  <a:pt x="0" y="3820"/>
                                </a:lnTo>
                                <a:lnTo>
                                  <a:pt x="0" y="3877"/>
                                </a:lnTo>
                                <a:lnTo>
                                  <a:pt x="0" y="3928"/>
                                </a:lnTo>
                                <a:lnTo>
                                  <a:pt x="1" y="3973"/>
                                </a:lnTo>
                                <a:lnTo>
                                  <a:pt x="3" y="4014"/>
                                </a:lnTo>
                                <a:lnTo>
                                  <a:pt x="6" y="4049"/>
                                </a:lnTo>
                                <a:lnTo>
                                  <a:pt x="10" y="4080"/>
                                </a:lnTo>
                                <a:lnTo>
                                  <a:pt x="16" y="4108"/>
                                </a:lnTo>
                                <a:lnTo>
                                  <a:pt x="25" y="4131"/>
                                </a:lnTo>
                                <a:lnTo>
                                  <a:pt x="36" y="4150"/>
                                </a:lnTo>
                                <a:lnTo>
                                  <a:pt x="49" y="4167"/>
                                </a:lnTo>
                                <a:lnTo>
                                  <a:pt x="65" y="4180"/>
                                </a:lnTo>
                                <a:lnTo>
                                  <a:pt x="85" y="4191"/>
                                </a:lnTo>
                                <a:lnTo>
                                  <a:pt x="108" y="4199"/>
                                </a:lnTo>
                                <a:lnTo>
                                  <a:pt x="135" y="4206"/>
                                </a:lnTo>
                                <a:lnTo>
                                  <a:pt x="167" y="4210"/>
                                </a:lnTo>
                                <a:lnTo>
                                  <a:pt x="202" y="4213"/>
                                </a:lnTo>
                                <a:lnTo>
                                  <a:pt x="243" y="4215"/>
                                </a:lnTo>
                                <a:lnTo>
                                  <a:pt x="288" y="4216"/>
                                </a:lnTo>
                                <a:lnTo>
                                  <a:pt x="339" y="4216"/>
                                </a:lnTo>
                                <a:lnTo>
                                  <a:pt x="396" y="4216"/>
                                </a:lnTo>
                                <a:lnTo>
                                  <a:pt x="8922" y="4216"/>
                                </a:lnTo>
                                <a:lnTo>
                                  <a:pt x="8922" y="0"/>
                                </a:lnTo>
                                <a:lnTo>
                                  <a:pt x="396" y="0"/>
                                </a:lnTo>
                                <a:close/>
                              </a:path>
                            </a:pathLst>
                          </a:custGeom>
                          <a:noFill/>
                          <a:ln w="94310">
                            <a:solidFill>
                              <a:srgbClr val="D5E0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CE301" id="Group 453" o:spid="_x0000_s1028" style="position:absolute;margin-left:68.65pt;margin-top:163.55pt;width:453.55pt;height:218.3pt;z-index:-251588608;mso-position-horizontal-relative:page" coordsize="907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">
                <v:rect id="Rectangle 4" o:spid="_x0000_s1029" style="position:absolute;left:74;top:74;width:8920;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70ED642" w14:textId="77777777" w:rsidR="00A903BF" w:rsidRDefault="00A903BF" w:rsidP="0030099B">
                        <w:pPr>
                          <w:spacing w:line="4220" w:lineRule="atLeast"/>
                        </w:pPr>
                        <w:r>
                          <w:rPr>
                            <w:noProof/>
                            <w:lang w:val="en-AU" w:eastAsia="en-AU"/>
                          </w:rPr>
                          <w:drawing>
                            <wp:inline distT="0" distB="0" distL="0" distR="0" wp14:anchorId="5CE5A9D9" wp14:editId="71B1DB32">
                              <wp:extent cx="5667375" cy="26955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2695575"/>
                                      </a:xfrm>
                                      <a:prstGeom prst="rect">
                                        <a:avLst/>
                                      </a:prstGeom>
                                      <a:noFill/>
                                      <a:ln>
                                        <a:noFill/>
                                      </a:ln>
                                    </pic:spPr>
                                  </pic:pic>
                                </a:graphicData>
                              </a:graphic>
                            </wp:inline>
                          </w:drawing>
                        </w:r>
                      </w:p>
                      <w:p w14:paraId="5F3E633D" w14:textId="77777777" w:rsidR="00A903BF" w:rsidRDefault="00A903BF" w:rsidP="0030099B">
                        <w:pPr>
                          <w:widowControl w:val="0"/>
                        </w:pPr>
                      </w:p>
                    </w:txbxContent>
                  </v:textbox>
                </v:rect>
                <v:shape id="Freeform 5" o:spid="_x0000_s1030" style="position:absolute;left:74;top:74;width:8923;height:4217;visibility:visible;mso-wrap-style:square;v-text-anchor:top" coordsize="8923,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" path="m396,l339,,288,,243,1,202,3,167,6r-32,4l108,16,85,25,65,36,49,49,36,65,25,85r-9,23l10,135,6,167,3,202,1,243,,288r,51l,396,,3820r,57l,3928r1,45l3,4014r3,35l10,4080r6,28l25,4131r11,19l49,4167r16,13l85,4191r23,8l135,4206r32,4l202,4213r41,2l288,4216r51,l396,4216r8526,l8922,,396,xe" filled="f" strokecolor="#d5e0e3" strokeweight="2.61972mm">
                  <v:path arrowok="t" o:connecttype="custom" o:connectlocs="396,0;339,0;288,0;243,1;202,3;167,6;135,10;108,16;85,25;65,36;49,49;36,65;25,85;16,108;10,135;6,167;3,202;1,243;0,288;0,339;0,396;0,3820;0,3877;0,3928;1,3973;3,4014;6,4049;10,4080;16,4108;25,4131;36,4150;49,4167;65,4180;85,4191;108,4199;135,4206;167,4210;202,4213;243,4215;288,4216;339,4216;396,4216;8922,4216;8922,0;396,0" o:connectangles="0,0,0,0,0,0,0,0,0,0,0,0,0,0,0,0,0,0,0,0,0,0,0,0,0,0,0,0,0,0,0,0,0,0,0,0,0,0,0,0,0,0,0,0,0"/>
                </v:shape>
                <w10:wrap type="tight" anchorx="page"/>
              </v:group>
            </w:pict>
          </mc:Fallback>
        </mc:AlternateContent>
      </w:r>
      <w:r w:rsidRPr="00DD49FC">
        <w:rPr>
          <w:b/>
          <w:noProof/>
          <w:lang w:val="en-AU" w:eastAsia="en-AU"/>
        </w:rPr>
        <mc:AlternateContent>
          <mc:Choice Requires="wps">
            <w:drawing>
              <wp:anchor distT="45720" distB="45720" distL="114300" distR="114300" simplePos="0" relativeHeight="251714560" behindDoc="0" locked="0" layoutInCell="1" allowOverlap="1" wp14:anchorId="4107A4B3" wp14:editId="5D5D0351">
                <wp:simplePos x="0" y="0"/>
                <wp:positionH relativeFrom="page">
                  <wp:align>center</wp:align>
                </wp:positionH>
                <wp:positionV relativeFrom="paragraph">
                  <wp:posOffset>-399</wp:posOffset>
                </wp:positionV>
                <wp:extent cx="5762625" cy="1914525"/>
                <wp:effectExtent l="0" t="0" r="9525"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14525"/>
                        </a:xfrm>
                        <a:prstGeom prst="rect">
                          <a:avLst/>
                        </a:prstGeom>
                        <a:solidFill>
                          <a:srgbClr val="D1D8D8"/>
                        </a:solidFill>
                        <a:ln w="9525">
                          <a:noFill/>
                          <a:miter lim="800000"/>
                          <a:headEnd/>
                          <a:tailEnd/>
                        </a:ln>
                      </wps:spPr>
                      <wps:txbx>
                        <w:txbxContent>
                          <w:p w14:paraId="6B0464D5" w14:textId="77777777" w:rsidR="00A903BF" w:rsidRPr="005977CB" w:rsidRDefault="00A903BF" w:rsidP="0030099B">
                            <w:pPr>
                              <w:pStyle w:val="Heading3"/>
                              <w:numPr>
                                <w:ilvl w:val="0"/>
                                <w:numId w:val="0"/>
                              </w:numPr>
                              <w:shd w:val="clear" w:color="auto" w:fill="D1D8D8"/>
                              <w:ind w:left="720" w:hanging="720"/>
                              <w:rPr>
                                <w:rFonts w:asciiTheme="minorHAnsi" w:hAnsiTheme="minorHAnsi"/>
                                <w:sz w:val="24"/>
                              </w:rPr>
                            </w:pPr>
                            <w:bookmarkStart w:id="3" w:name="_Toc493164941"/>
                            <w:r w:rsidRPr="005977CB">
                              <w:rPr>
                                <w:rFonts w:asciiTheme="minorHAnsi" w:hAnsiTheme="minorHAnsi"/>
                                <w:sz w:val="24"/>
                              </w:rPr>
                              <w:t>7.1.2 Formal vs Substantive Equality</w:t>
                            </w:r>
                            <w:bookmarkEnd w:id="3"/>
                          </w:p>
                          <w:p w14:paraId="229D2C40" w14:textId="77777777" w:rsidR="00A903BF" w:rsidRPr="005977CB" w:rsidRDefault="00A903BF" w:rsidP="0030099B">
                            <w:pPr>
                              <w:shd w:val="clear" w:color="auto" w:fill="D1D8D8"/>
                              <w:spacing w:after="0" w:line="240" w:lineRule="auto"/>
                            </w:pPr>
                            <w:r w:rsidRPr="005977CB">
                              <w:rPr>
                                <w:rFonts w:cstheme="minorHAnsi"/>
                                <w:b/>
                              </w:rPr>
                              <w:t xml:space="preserve">‘Formal equality’: </w:t>
                            </w:r>
                            <w:r w:rsidRPr="005977CB">
                              <w:rPr>
                                <w:rFonts w:cstheme="minorHAnsi"/>
                              </w:rPr>
                              <w:t xml:space="preserve">Means everyone should be treated the same, whatever their circumstances. As shown in the left hand picture, formal equality, (as found in many Pacific constitutions), will not always achieve fair (equitable) outcomes. </w:t>
                            </w:r>
                          </w:p>
                          <w:p w14:paraId="02B76A3F" w14:textId="77777777" w:rsidR="00A903BF" w:rsidRPr="005977CB" w:rsidRDefault="00A903BF" w:rsidP="0030099B">
                            <w:pPr>
                              <w:shd w:val="clear" w:color="auto" w:fill="D1D8D8"/>
                              <w:spacing w:after="0" w:line="240" w:lineRule="auto"/>
                              <w:rPr>
                                <w:rFonts w:cstheme="minorHAnsi"/>
                                <w:b/>
                                <w:sz w:val="4"/>
                              </w:rPr>
                            </w:pPr>
                          </w:p>
                          <w:p w14:paraId="5173A1F1" w14:textId="77777777" w:rsidR="00A903BF" w:rsidRPr="005977CB" w:rsidRDefault="00A903BF" w:rsidP="0030099B">
                            <w:pPr>
                              <w:shd w:val="clear" w:color="auto" w:fill="D1D8D8"/>
                              <w:spacing w:after="0" w:line="240" w:lineRule="auto"/>
                              <w:rPr>
                                <w:rFonts w:cstheme="minorHAnsi"/>
                              </w:rPr>
                            </w:pPr>
                            <w:r w:rsidRPr="005977CB">
                              <w:rPr>
                                <w:rFonts w:cstheme="minorHAnsi"/>
                                <w:b/>
                              </w:rPr>
                              <w:t xml:space="preserve">‘Substantive equality’ = Equity: </w:t>
                            </w:r>
                            <w:r w:rsidRPr="005977CB">
                              <w:rPr>
                                <w:rFonts w:cstheme="minorHAnsi"/>
                              </w:rPr>
                              <w:t xml:space="preserve">Takes into account that not everyone starts at the same level and that some groups may need extra help to access rights and opportunities on the same footing as others.   </w:t>
                            </w:r>
                          </w:p>
                          <w:p w14:paraId="5C187717" w14:textId="77777777" w:rsidR="00A903BF" w:rsidRPr="005977CB" w:rsidRDefault="00A903BF" w:rsidP="0030099B">
                            <w:pPr>
                              <w:shd w:val="clear" w:color="auto" w:fill="D1D8D8"/>
                              <w:spacing w:after="0" w:line="240" w:lineRule="auto"/>
                              <w:rPr>
                                <w:rFonts w:cstheme="minorHAnsi"/>
                                <w:sz w:val="4"/>
                              </w:rPr>
                            </w:pPr>
                          </w:p>
                          <w:p w14:paraId="319D8459" w14:textId="77777777" w:rsidR="00A903BF" w:rsidRPr="005977CB" w:rsidRDefault="00A903BF" w:rsidP="0030099B">
                            <w:pPr>
                              <w:shd w:val="clear" w:color="auto" w:fill="D1D8D8"/>
                              <w:spacing w:line="240" w:lineRule="auto"/>
                            </w:pPr>
                            <w:r w:rsidRPr="005977CB">
                              <w:rPr>
                                <w:b/>
                              </w:rPr>
                              <w:t>‘Liberation’</w:t>
                            </w:r>
                            <w:r w:rsidRPr="005977CB">
                              <w:t>: The third picture shows how the removal of systemic barriers (such as to access justice) helps everyone enjoy their rights and have the same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7A4B3" id="_x0000_s1031" type="#_x0000_t202" style="position:absolute;margin-left:0;margin-top:-.05pt;width:453.75pt;height:150.75pt;z-index:2517145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" fillcolor="#d1d8d8" stroked="f">
                <v:textbox>
                  <w:txbxContent>
                    <w:p w14:paraId="6B0464D5" w14:textId="77777777" w:rsidR="00A903BF" w:rsidRPr="005977CB" w:rsidRDefault="00A903BF" w:rsidP="0030099B">
                      <w:pPr>
                        <w:pStyle w:val="Heading3"/>
                        <w:numPr>
                          <w:ilvl w:val="0"/>
                          <w:numId w:val="0"/>
                        </w:numPr>
                        <w:shd w:val="clear" w:color="auto" w:fill="D1D8D8"/>
                        <w:ind w:left="720" w:hanging="720"/>
                        <w:rPr>
                          <w:rFonts w:asciiTheme="minorHAnsi" w:hAnsiTheme="minorHAnsi"/>
                          <w:sz w:val="24"/>
                        </w:rPr>
                      </w:pPr>
                      <w:bookmarkStart w:id="5" w:name="_Toc493164941"/>
                      <w:r w:rsidRPr="005977CB">
                        <w:rPr>
                          <w:rFonts w:asciiTheme="minorHAnsi" w:hAnsiTheme="minorHAnsi"/>
                          <w:sz w:val="24"/>
                        </w:rPr>
                        <w:t>7.1.2 Formal vs Substantive Equality</w:t>
                      </w:r>
                      <w:bookmarkEnd w:id="5"/>
                    </w:p>
                    <w:p w14:paraId="229D2C40" w14:textId="77777777" w:rsidR="00A903BF" w:rsidRPr="005977CB" w:rsidRDefault="00A903BF" w:rsidP="0030099B">
                      <w:pPr>
                        <w:shd w:val="clear" w:color="auto" w:fill="D1D8D8"/>
                        <w:spacing w:after="0" w:line="240" w:lineRule="auto"/>
                      </w:pPr>
                      <w:r w:rsidRPr="005977CB">
                        <w:rPr>
                          <w:rFonts w:cstheme="minorHAnsi"/>
                          <w:b/>
                        </w:rPr>
                        <w:t xml:space="preserve">‘Formal equality’: </w:t>
                      </w:r>
                      <w:r w:rsidRPr="005977CB">
                        <w:rPr>
                          <w:rFonts w:cstheme="minorHAnsi"/>
                        </w:rPr>
                        <w:t xml:space="preserve">Means everyone should be treated the same, whatever their circumstances. As shown in the left hand picture, formal equality, (as found in many Pacific constitutions), will not always achieve fair (equitable) outcomes. </w:t>
                      </w:r>
                    </w:p>
                    <w:p w14:paraId="02B76A3F" w14:textId="77777777" w:rsidR="00A903BF" w:rsidRPr="005977CB" w:rsidRDefault="00A903BF" w:rsidP="0030099B">
                      <w:pPr>
                        <w:shd w:val="clear" w:color="auto" w:fill="D1D8D8"/>
                        <w:spacing w:after="0" w:line="240" w:lineRule="auto"/>
                        <w:rPr>
                          <w:rFonts w:cstheme="minorHAnsi"/>
                          <w:b/>
                          <w:sz w:val="4"/>
                        </w:rPr>
                      </w:pPr>
                    </w:p>
                    <w:p w14:paraId="5173A1F1" w14:textId="77777777" w:rsidR="00A903BF" w:rsidRPr="005977CB" w:rsidRDefault="00A903BF" w:rsidP="0030099B">
                      <w:pPr>
                        <w:shd w:val="clear" w:color="auto" w:fill="D1D8D8"/>
                        <w:spacing w:after="0" w:line="240" w:lineRule="auto"/>
                        <w:rPr>
                          <w:rFonts w:cstheme="minorHAnsi"/>
                        </w:rPr>
                      </w:pPr>
                      <w:r w:rsidRPr="005977CB">
                        <w:rPr>
                          <w:rFonts w:cstheme="minorHAnsi"/>
                          <w:b/>
                        </w:rPr>
                        <w:t xml:space="preserve">‘Substantive equality’ = Equity: </w:t>
                      </w:r>
                      <w:r w:rsidRPr="005977CB">
                        <w:rPr>
                          <w:rFonts w:cstheme="minorHAnsi"/>
                        </w:rPr>
                        <w:t xml:space="preserve">Takes into account that not everyone starts at the same level and that some groups may need extra help to access rights and opportunities on the same footing as others.   </w:t>
                      </w:r>
                    </w:p>
                    <w:p w14:paraId="5C187717" w14:textId="77777777" w:rsidR="00A903BF" w:rsidRPr="005977CB" w:rsidRDefault="00A903BF" w:rsidP="0030099B">
                      <w:pPr>
                        <w:shd w:val="clear" w:color="auto" w:fill="D1D8D8"/>
                        <w:spacing w:after="0" w:line="240" w:lineRule="auto"/>
                        <w:rPr>
                          <w:rFonts w:cstheme="minorHAnsi"/>
                          <w:sz w:val="4"/>
                        </w:rPr>
                      </w:pPr>
                    </w:p>
                    <w:p w14:paraId="319D8459" w14:textId="77777777" w:rsidR="00A903BF" w:rsidRPr="005977CB" w:rsidRDefault="00A903BF" w:rsidP="0030099B">
                      <w:pPr>
                        <w:shd w:val="clear" w:color="auto" w:fill="D1D8D8"/>
                        <w:spacing w:line="240" w:lineRule="auto"/>
                      </w:pPr>
                      <w:r w:rsidRPr="005977CB">
                        <w:rPr>
                          <w:b/>
                        </w:rPr>
                        <w:t>‘Liberation’</w:t>
                      </w:r>
                      <w:r w:rsidRPr="005977CB">
                        <w:t>: The third picture shows how the removal of systemic barriers (such as to access justice) helps everyone enjoy their rights and have the same opportunities.</w:t>
                      </w:r>
                    </w:p>
                  </w:txbxContent>
                </v:textbox>
                <w10:wrap type="square" anchorx="page"/>
              </v:shape>
            </w:pict>
          </mc:Fallback>
        </mc:AlternateContent>
      </w:r>
      <w:r>
        <w:rPr>
          <w:b/>
          <w:color w:val="02687D"/>
          <w:sz w:val="28"/>
          <w:szCs w:val="26"/>
        </w:rPr>
        <w:t xml:space="preserve">7.2 </w:t>
      </w:r>
      <w:r w:rsidR="00865A24" w:rsidRPr="0030099B">
        <w:rPr>
          <w:b/>
          <w:color w:val="02687D"/>
          <w:sz w:val="28"/>
          <w:szCs w:val="26"/>
        </w:rPr>
        <w:t xml:space="preserve">Regional Standards </w:t>
      </w:r>
    </w:p>
    <w:bookmarkEnd w:id="2"/>
    <w:p w14:paraId="5EC4C40E" w14:textId="196AA23E" w:rsidR="00214D2D" w:rsidRPr="005977CB" w:rsidRDefault="00214D2D" w:rsidP="0030099B">
      <w:pPr>
        <w:spacing w:after="0" w:line="240" w:lineRule="auto"/>
        <w:jc w:val="both"/>
        <w:rPr>
          <w:rFonts w:cstheme="minorHAnsi"/>
        </w:rPr>
      </w:pPr>
      <w:r w:rsidRPr="005977CB">
        <w:rPr>
          <w:rFonts w:cstheme="minorHAnsi"/>
        </w:rPr>
        <w:t>While there are no binding regional standards, there has been regional attention paid to gen</w:t>
      </w:r>
      <w:r w:rsidR="005977CB">
        <w:rPr>
          <w:rFonts w:cstheme="minorHAnsi"/>
        </w:rPr>
        <w:t>der equality and women’s rights.</w:t>
      </w:r>
    </w:p>
    <w:p w14:paraId="3DA24053" w14:textId="23710CD1" w:rsidR="00865A24" w:rsidRPr="00467618" w:rsidRDefault="00865A24" w:rsidP="00C45F58">
      <w:pPr>
        <w:spacing w:after="0" w:line="240" w:lineRule="auto"/>
        <w:rPr>
          <w:rFonts w:cstheme="minorHAnsi"/>
          <w:sz w:val="10"/>
          <w:szCs w:val="10"/>
        </w:rPr>
      </w:pPr>
    </w:p>
    <w:p w14:paraId="148A97EE" w14:textId="2F822B03" w:rsidR="00865A24" w:rsidRPr="00740F75" w:rsidRDefault="00865A24" w:rsidP="00116357">
      <w:pPr>
        <w:spacing w:after="0"/>
        <w:rPr>
          <w:color w:val="02687D"/>
          <w:sz w:val="28"/>
          <w:szCs w:val="26"/>
          <w:lang w:val="en-AU"/>
        </w:rPr>
      </w:pPr>
      <w:r w:rsidRPr="00740F75">
        <w:rPr>
          <w:b/>
          <w:color w:val="02687D"/>
          <w:sz w:val="28"/>
          <w:szCs w:val="26"/>
        </w:rPr>
        <w:t xml:space="preserve">7.3 Domestic Standards </w:t>
      </w:r>
    </w:p>
    <w:p w14:paraId="23F34EE5" w14:textId="77777777" w:rsidR="00214D2D" w:rsidRDefault="00214D2D" w:rsidP="00467618">
      <w:pPr>
        <w:spacing w:after="0" w:line="240" w:lineRule="auto"/>
        <w:jc w:val="both"/>
      </w:pPr>
      <w:bookmarkStart w:id="4" w:name="_Toc476924867"/>
      <w:r w:rsidRPr="005977CB">
        <w:t>Awareness of the problem of violence against women has increased since national studies showed that some Pacific societies have amongst the highest rates of violence against women in the world. Many Pacific nations have responded with:</w:t>
      </w:r>
    </w:p>
    <w:p w14:paraId="48265AF7" w14:textId="77777777" w:rsidR="00467618" w:rsidRPr="00467618" w:rsidRDefault="00467618" w:rsidP="00467618">
      <w:pPr>
        <w:spacing w:after="0" w:line="240" w:lineRule="auto"/>
        <w:jc w:val="both"/>
        <w:rPr>
          <w:sz w:val="10"/>
          <w:szCs w:val="10"/>
        </w:rPr>
      </w:pPr>
    </w:p>
    <w:p w14:paraId="027CA348" w14:textId="77777777" w:rsidR="00C45F58" w:rsidRPr="00740F75" w:rsidRDefault="00C45F58" w:rsidP="00740F75">
      <w:pPr>
        <w:pStyle w:val="Heading3"/>
        <w:numPr>
          <w:ilvl w:val="0"/>
          <w:numId w:val="0"/>
        </w:numPr>
        <w:spacing w:after="0"/>
        <w:ind w:left="720" w:hanging="720"/>
        <w:rPr>
          <w:rFonts w:asciiTheme="minorHAnsi" w:hAnsiTheme="minorHAnsi"/>
          <w:color w:val="02687D"/>
          <w:sz w:val="24"/>
          <w:szCs w:val="23"/>
        </w:rPr>
      </w:pPr>
      <w:r w:rsidRPr="00740F75">
        <w:rPr>
          <w:rFonts w:asciiTheme="minorHAnsi" w:hAnsiTheme="minorHAnsi"/>
          <w:color w:val="02687D"/>
          <w:sz w:val="24"/>
          <w:szCs w:val="23"/>
        </w:rPr>
        <w:t>7.3.1 New Laws</w:t>
      </w:r>
      <w:bookmarkEnd w:id="4"/>
      <w:r w:rsidRPr="00740F75">
        <w:rPr>
          <w:rFonts w:asciiTheme="minorHAnsi" w:hAnsiTheme="minorHAnsi"/>
          <w:color w:val="02687D"/>
          <w:sz w:val="24"/>
          <w:szCs w:val="23"/>
        </w:rPr>
        <w:t xml:space="preserve"> </w:t>
      </w:r>
    </w:p>
    <w:p w14:paraId="0290A3B4" w14:textId="77777777" w:rsidR="00467618" w:rsidRDefault="00214D2D" w:rsidP="00740F75">
      <w:pPr>
        <w:spacing w:after="0" w:line="240" w:lineRule="auto"/>
        <w:jc w:val="both"/>
        <w:rPr>
          <w:rFonts w:cstheme="minorHAnsi"/>
          <w:b/>
        </w:rPr>
      </w:pPr>
      <w:bookmarkStart w:id="5" w:name="_Toc476924868"/>
      <w:r w:rsidRPr="005977CB">
        <w:t>Between 2009 and 2015, nine Pacific countries passed family protection and domestic violence legislation aimed at better protecting women and children from family violence. Many of these have been based on standards established in CEDAW and other international instruments.</w:t>
      </w:r>
      <w:r w:rsidRPr="005977CB">
        <w:rPr>
          <w:rStyle w:val="FootnoteReference"/>
          <w:rFonts w:cstheme="minorHAnsi"/>
          <w:b/>
        </w:rPr>
        <w:t xml:space="preserve"> </w:t>
      </w:r>
      <w:r w:rsidRPr="005977CB">
        <w:rPr>
          <w:rStyle w:val="FootnoteReference"/>
          <w:rFonts w:cstheme="minorHAnsi"/>
          <w:b/>
        </w:rPr>
        <w:footnoteReference w:id="1"/>
      </w:r>
    </w:p>
    <w:p w14:paraId="01E4D9C2" w14:textId="77777777" w:rsidR="00467618" w:rsidRDefault="00467618">
      <w:pPr>
        <w:spacing w:after="200" w:line="276" w:lineRule="auto"/>
        <w:rPr>
          <w:rFonts w:cstheme="minorHAnsi"/>
          <w:b/>
        </w:rPr>
      </w:pPr>
      <w:r>
        <w:rPr>
          <w:rFonts w:cstheme="minorHAnsi"/>
          <w:b/>
        </w:rPr>
        <w:br w:type="page"/>
      </w:r>
    </w:p>
    <w:p w14:paraId="438295C7" w14:textId="77777777" w:rsidR="00C45F58" w:rsidRPr="00740F75" w:rsidRDefault="00C45F58" w:rsidP="00740F75">
      <w:pPr>
        <w:pStyle w:val="Heading3"/>
        <w:numPr>
          <w:ilvl w:val="0"/>
          <w:numId w:val="0"/>
        </w:numPr>
        <w:spacing w:after="0"/>
        <w:ind w:left="720" w:hanging="720"/>
        <w:rPr>
          <w:rFonts w:asciiTheme="minorHAnsi" w:hAnsiTheme="minorHAnsi"/>
          <w:color w:val="02687D"/>
          <w:sz w:val="24"/>
          <w:szCs w:val="23"/>
        </w:rPr>
      </w:pPr>
      <w:r w:rsidRPr="00740F75">
        <w:rPr>
          <w:rFonts w:asciiTheme="minorHAnsi" w:hAnsiTheme="minorHAnsi"/>
          <w:color w:val="02687D"/>
          <w:sz w:val="24"/>
          <w:szCs w:val="23"/>
        </w:rPr>
        <w:lastRenderedPageBreak/>
        <w:t>7.3.2 Community-Based Campaigns</w:t>
      </w:r>
      <w:bookmarkEnd w:id="5"/>
      <w:r w:rsidRPr="00740F75">
        <w:rPr>
          <w:rFonts w:asciiTheme="minorHAnsi" w:hAnsiTheme="minorHAnsi"/>
          <w:color w:val="02687D"/>
          <w:sz w:val="24"/>
          <w:szCs w:val="23"/>
        </w:rPr>
        <w:t xml:space="preserve"> </w:t>
      </w:r>
    </w:p>
    <w:p w14:paraId="03B8CF40" w14:textId="77777777" w:rsidR="00214D2D" w:rsidRPr="005977CB" w:rsidRDefault="00214D2D" w:rsidP="00740F75">
      <w:pPr>
        <w:spacing w:after="0" w:line="240" w:lineRule="auto"/>
        <w:jc w:val="both"/>
        <w:rPr>
          <w:rFonts w:cstheme="minorHAnsi"/>
        </w:rPr>
      </w:pPr>
      <w:bookmarkStart w:id="6" w:name="_Toc476924869"/>
      <w:r w:rsidRPr="005977CB">
        <w:rPr>
          <w:rFonts w:cstheme="minorHAnsi"/>
        </w:rPr>
        <w:t xml:space="preserve">Aimed at changing deeply-held values that support attitudes of acceptance and normalisation of violence against women and other family members. These campaign approaches recognise that preventing violence requires coordinated efforts at all levels of society to change dominant community attitudes while also increasing women’s status in society. </w:t>
      </w:r>
    </w:p>
    <w:p w14:paraId="63F38059" w14:textId="77777777" w:rsidR="00740F75" w:rsidRPr="00467618" w:rsidRDefault="00740F75" w:rsidP="00740F75">
      <w:pPr>
        <w:spacing w:after="0" w:line="240" w:lineRule="auto"/>
        <w:jc w:val="both"/>
        <w:rPr>
          <w:rFonts w:ascii="Calibri Light" w:hAnsi="Calibri Light" w:cstheme="minorHAnsi"/>
          <w:sz w:val="10"/>
          <w:szCs w:val="10"/>
        </w:rPr>
      </w:pPr>
    </w:p>
    <w:p w14:paraId="0F8FB5B8" w14:textId="77777777" w:rsidR="00C45F58" w:rsidRPr="00740F75" w:rsidRDefault="00C45F58" w:rsidP="00740F75">
      <w:pPr>
        <w:pStyle w:val="Heading3"/>
        <w:numPr>
          <w:ilvl w:val="0"/>
          <w:numId w:val="0"/>
        </w:numPr>
        <w:spacing w:after="0" w:line="20" w:lineRule="atLeast"/>
        <w:jc w:val="left"/>
        <w:rPr>
          <w:rFonts w:asciiTheme="minorHAnsi" w:hAnsiTheme="minorHAnsi"/>
          <w:color w:val="02687D"/>
          <w:sz w:val="24"/>
          <w:szCs w:val="23"/>
        </w:rPr>
      </w:pPr>
      <w:r w:rsidRPr="00740F75">
        <w:rPr>
          <w:rFonts w:asciiTheme="minorHAnsi" w:hAnsiTheme="minorHAnsi"/>
          <w:color w:val="02687D"/>
          <w:sz w:val="24"/>
          <w:szCs w:val="23"/>
        </w:rPr>
        <w:t>7.3.3 Courts</w:t>
      </w:r>
      <w:bookmarkEnd w:id="6"/>
      <w:r w:rsidRPr="00740F75">
        <w:rPr>
          <w:rFonts w:asciiTheme="minorHAnsi" w:hAnsiTheme="minorHAnsi"/>
          <w:color w:val="02687D"/>
          <w:sz w:val="24"/>
          <w:szCs w:val="23"/>
        </w:rPr>
        <w:t xml:space="preserve"> </w:t>
      </w:r>
    </w:p>
    <w:p w14:paraId="173B1017" w14:textId="77777777" w:rsidR="00214D2D" w:rsidRPr="00116357" w:rsidRDefault="00214D2D" w:rsidP="00740F75">
      <w:pPr>
        <w:spacing w:after="0" w:line="240" w:lineRule="auto"/>
        <w:jc w:val="both"/>
        <w:rPr>
          <w:rFonts w:cstheme="minorHAnsi"/>
        </w:rPr>
      </w:pPr>
      <w:r w:rsidRPr="00116357">
        <w:rPr>
          <w:rFonts w:cstheme="minorHAnsi"/>
        </w:rPr>
        <w:t xml:space="preserve">Decisions of Pacific courts </w:t>
      </w:r>
      <w:r w:rsidRPr="00116357">
        <w:rPr>
          <w:rFonts w:cstheme="minorHAnsi"/>
          <w:color w:val="000000"/>
        </w:rPr>
        <w:t xml:space="preserve">increasingly </w:t>
      </w:r>
      <w:r w:rsidRPr="00116357">
        <w:rPr>
          <w:rFonts w:cstheme="minorHAnsi"/>
        </w:rPr>
        <w:t xml:space="preserve">reflect and reinforce growing community rejection of violence against women and other family members by prioritising principles of equality and non-discrimination, including in cases where these conflict with cultural or customary practices. However, there are signs there is still some way to go. For example, a recent study by </w:t>
      </w:r>
      <w:r w:rsidRPr="00116357">
        <w:t xml:space="preserve">International </w:t>
      </w:r>
      <w:proofErr w:type="spellStart"/>
      <w:r w:rsidRPr="00116357">
        <w:t>Center</w:t>
      </w:r>
      <w:proofErr w:type="spellEnd"/>
      <w:r w:rsidRPr="00116357">
        <w:t xml:space="preserve"> for Advocates Against Discrimination</w:t>
      </w:r>
      <w:r w:rsidRPr="00116357">
        <w:rPr>
          <w:rFonts w:cstheme="minorHAnsi"/>
        </w:rPr>
        <w:t xml:space="preserve"> (ICAAD)</w:t>
      </w:r>
      <w:r w:rsidRPr="00116357">
        <w:rPr>
          <w:rStyle w:val="FootnoteReference"/>
          <w:rFonts w:cstheme="minorHAnsi"/>
          <w:b/>
        </w:rPr>
        <w:footnoteReference w:id="2"/>
      </w:r>
      <w:r w:rsidRPr="00116357">
        <w:rPr>
          <w:rFonts w:cstheme="minorHAnsi"/>
        </w:rPr>
        <w:t xml:space="preserve"> of sentencing decisions in sexual assault and domestic violence cases in seven Pacific countries found that judges continue to give heavy mitigating weight to </w:t>
      </w:r>
      <w:r w:rsidRPr="00116357">
        <w:t xml:space="preserve">gender stereotypes, cultural practices (such as customary reconciliation) and other ‘contentious factors’ to reduce the likelihood and length of custodial sentences in sexual violence and domestic violence cases. This was </w:t>
      </w:r>
      <w:r w:rsidRPr="00116357">
        <w:rPr>
          <w:rFonts w:cstheme="minorHAnsi"/>
        </w:rPr>
        <w:t>despite legislation in some countries explicitly prohibiting judges from taking such factors into account. This study shows how values that undermine women’s right to equal protection of the law can also be ingrained in judicial thinking, suggesting that this might be an area where specific judicial training and guidance could be helpful.</w:t>
      </w:r>
    </w:p>
    <w:p w14:paraId="4FE4F754" w14:textId="77777777" w:rsidR="00740F75" w:rsidRPr="00467618" w:rsidRDefault="00740F75" w:rsidP="00740F75">
      <w:pPr>
        <w:spacing w:after="0" w:line="240" w:lineRule="auto"/>
        <w:jc w:val="both"/>
        <w:rPr>
          <w:rFonts w:ascii="Calibri Light" w:hAnsi="Calibri Light" w:cstheme="minorHAnsi"/>
          <w:sz w:val="10"/>
          <w:szCs w:val="10"/>
        </w:rPr>
      </w:pPr>
    </w:p>
    <w:p w14:paraId="1DF13B77" w14:textId="77777777" w:rsidR="00842D5E" w:rsidRPr="00740F75" w:rsidRDefault="00467618" w:rsidP="00116357">
      <w:pPr>
        <w:spacing w:after="0" w:line="20" w:lineRule="atLeast"/>
        <w:ind w:left="567" w:hanging="567"/>
        <w:rPr>
          <w:rFonts w:cstheme="minorHAnsi"/>
          <w:b/>
          <w:color w:val="02687D"/>
          <w:sz w:val="28"/>
          <w:szCs w:val="26"/>
        </w:rPr>
      </w:pPr>
      <w:r w:rsidRPr="00116357">
        <w:rPr>
          <w:rFonts w:cs="Times New Roman"/>
          <w:noProof/>
          <w:sz w:val="20"/>
          <w:szCs w:val="20"/>
          <w:lang w:val="en-AU" w:eastAsia="en-AU"/>
        </w:rPr>
        <mc:AlternateContent>
          <mc:Choice Requires="wpg">
            <w:drawing>
              <wp:anchor distT="0" distB="0" distL="114300" distR="114300" simplePos="0" relativeHeight="251728896" behindDoc="1" locked="0" layoutInCell="1" allowOverlap="1" wp14:anchorId="6833D8D9" wp14:editId="2812F060">
                <wp:simplePos x="0" y="0"/>
                <wp:positionH relativeFrom="column">
                  <wp:posOffset>4399280</wp:posOffset>
                </wp:positionH>
                <wp:positionV relativeFrom="paragraph">
                  <wp:posOffset>401320</wp:posOffset>
                </wp:positionV>
                <wp:extent cx="2232025" cy="1852295"/>
                <wp:effectExtent l="0" t="0" r="15875" b="0"/>
                <wp:wrapTight wrapText="bothSides">
                  <wp:wrapPolygon edited="0">
                    <wp:start x="0" y="0"/>
                    <wp:lineTo x="0" y="21326"/>
                    <wp:lineTo x="21569" y="21326"/>
                    <wp:lineTo x="21569" y="0"/>
                    <wp:lineTo x="0" y="0"/>
                  </wp:wrapPolygon>
                </wp:wrapTight>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852295"/>
                          <a:chOff x="0" y="-82"/>
                          <a:chExt cx="3515" cy="2917"/>
                        </a:xfrm>
                      </wpg:grpSpPr>
                      <wps:wsp>
                        <wps:cNvPr id="458" name="Freeform 7"/>
                        <wps:cNvSpPr>
                          <a:spLocks/>
                        </wps:cNvSpPr>
                        <wps:spPr bwMode="auto">
                          <a:xfrm>
                            <a:off x="0" y="0"/>
                            <a:ext cx="3515" cy="2835"/>
                          </a:xfrm>
                          <a:custGeom>
                            <a:avLst/>
                            <a:gdLst>
                              <a:gd name="T0" fmla="*/ 3514 w 3515"/>
                              <a:gd name="T1" fmla="*/ 0 h 2835"/>
                              <a:gd name="T2" fmla="*/ 340 w 3515"/>
                              <a:gd name="T3" fmla="*/ 0 h 2835"/>
                              <a:gd name="T4" fmla="*/ 247 w 3515"/>
                              <a:gd name="T5" fmla="*/ 0 h 2835"/>
                              <a:gd name="T6" fmla="*/ 208 w 3515"/>
                              <a:gd name="T7" fmla="*/ 1 h 2835"/>
                              <a:gd name="T8" fmla="*/ 174 w 3515"/>
                              <a:gd name="T9" fmla="*/ 2 h 2835"/>
                              <a:gd name="T10" fmla="*/ 143 w 3515"/>
                              <a:gd name="T11" fmla="*/ 5 h 2835"/>
                              <a:gd name="T12" fmla="*/ 116 w 3515"/>
                              <a:gd name="T13" fmla="*/ 9 h 2835"/>
                              <a:gd name="T14" fmla="*/ 93 w 3515"/>
                              <a:gd name="T15" fmla="*/ 14 h 2835"/>
                              <a:gd name="T16" fmla="*/ 73 w 3515"/>
                              <a:gd name="T17" fmla="*/ 21 h 2835"/>
                              <a:gd name="T18" fmla="*/ 56 w 3515"/>
                              <a:gd name="T19" fmla="*/ 30 h 2835"/>
                              <a:gd name="T20" fmla="*/ 42 w 3515"/>
                              <a:gd name="T21" fmla="*/ 42 h 2835"/>
                              <a:gd name="T22" fmla="*/ 30 w 3515"/>
                              <a:gd name="T23" fmla="*/ 56 h 2835"/>
                              <a:gd name="T24" fmla="*/ 21 w 3515"/>
                              <a:gd name="T25" fmla="*/ 73 h 2835"/>
                              <a:gd name="T26" fmla="*/ 14 w 3515"/>
                              <a:gd name="T27" fmla="*/ 93 h 2835"/>
                              <a:gd name="T28" fmla="*/ 9 w 3515"/>
                              <a:gd name="T29" fmla="*/ 116 h 2835"/>
                              <a:gd name="T30" fmla="*/ 5 w 3515"/>
                              <a:gd name="T31" fmla="*/ 143 h 2835"/>
                              <a:gd name="T32" fmla="*/ 2 w 3515"/>
                              <a:gd name="T33" fmla="*/ 174 h 2835"/>
                              <a:gd name="T34" fmla="*/ 1 w 3515"/>
                              <a:gd name="T35" fmla="*/ 208 h 2835"/>
                              <a:gd name="T36" fmla="*/ 0 w 3515"/>
                              <a:gd name="T37" fmla="*/ 247 h 2835"/>
                              <a:gd name="T38" fmla="*/ 0 w 3515"/>
                              <a:gd name="T39" fmla="*/ 291 h 2835"/>
                              <a:gd name="T40" fmla="*/ 0 w 3515"/>
                              <a:gd name="T41" fmla="*/ 2543 h 2835"/>
                              <a:gd name="T42" fmla="*/ 0 w 3515"/>
                              <a:gd name="T43" fmla="*/ 2586 h 2835"/>
                              <a:gd name="T44" fmla="*/ 1 w 3515"/>
                              <a:gd name="T45" fmla="*/ 2625 h 2835"/>
                              <a:gd name="T46" fmla="*/ 2 w 3515"/>
                              <a:gd name="T47" fmla="*/ 2660 h 2835"/>
                              <a:gd name="T48" fmla="*/ 5 w 3515"/>
                              <a:gd name="T49" fmla="*/ 2691 h 2835"/>
                              <a:gd name="T50" fmla="*/ 9 w 3515"/>
                              <a:gd name="T51" fmla="*/ 2717 h 2835"/>
                              <a:gd name="T52" fmla="*/ 14 w 3515"/>
                              <a:gd name="T53" fmla="*/ 2741 h 2835"/>
                              <a:gd name="T54" fmla="*/ 21 w 3515"/>
                              <a:gd name="T55" fmla="*/ 2761 h 2835"/>
                              <a:gd name="T56" fmla="*/ 30 w 3515"/>
                              <a:gd name="T57" fmla="*/ 2778 h 2835"/>
                              <a:gd name="T58" fmla="*/ 42 w 3515"/>
                              <a:gd name="T59" fmla="*/ 2792 h 2835"/>
                              <a:gd name="T60" fmla="*/ 56 w 3515"/>
                              <a:gd name="T61" fmla="*/ 2803 h 2835"/>
                              <a:gd name="T62" fmla="*/ 73 w 3515"/>
                              <a:gd name="T63" fmla="*/ 2812 h 2835"/>
                              <a:gd name="T64" fmla="*/ 93 w 3515"/>
                              <a:gd name="T65" fmla="*/ 2820 h 2835"/>
                              <a:gd name="T66" fmla="*/ 116 w 3515"/>
                              <a:gd name="T67" fmla="*/ 2825 h 2835"/>
                              <a:gd name="T68" fmla="*/ 143 w 3515"/>
                              <a:gd name="T69" fmla="*/ 2829 h 2835"/>
                              <a:gd name="T70" fmla="*/ 174 w 3515"/>
                              <a:gd name="T71" fmla="*/ 2831 h 2835"/>
                              <a:gd name="T72" fmla="*/ 208 w 3515"/>
                              <a:gd name="T73" fmla="*/ 2833 h 2835"/>
                              <a:gd name="T74" fmla="*/ 247 w 3515"/>
                              <a:gd name="T75" fmla="*/ 2834 h 2835"/>
                              <a:gd name="T76" fmla="*/ 3514 w 3515"/>
                              <a:gd name="T77" fmla="*/ 2834 h 2835"/>
                              <a:gd name="T78" fmla="*/ 3514 w 3515"/>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15" h="2835">
                                <a:moveTo>
                                  <a:pt x="3514"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2543"/>
                                </a:lnTo>
                                <a:lnTo>
                                  <a:pt x="0" y="2586"/>
                                </a:lnTo>
                                <a:lnTo>
                                  <a:pt x="1" y="2625"/>
                                </a:lnTo>
                                <a:lnTo>
                                  <a:pt x="2" y="2660"/>
                                </a:lnTo>
                                <a:lnTo>
                                  <a:pt x="5" y="2691"/>
                                </a:lnTo>
                                <a:lnTo>
                                  <a:pt x="9" y="2717"/>
                                </a:lnTo>
                                <a:lnTo>
                                  <a:pt x="14" y="2741"/>
                                </a:lnTo>
                                <a:lnTo>
                                  <a:pt x="21" y="2761"/>
                                </a:lnTo>
                                <a:lnTo>
                                  <a:pt x="30" y="2778"/>
                                </a:lnTo>
                                <a:lnTo>
                                  <a:pt x="42" y="2792"/>
                                </a:lnTo>
                                <a:lnTo>
                                  <a:pt x="56" y="2803"/>
                                </a:lnTo>
                                <a:lnTo>
                                  <a:pt x="73" y="2812"/>
                                </a:lnTo>
                                <a:lnTo>
                                  <a:pt x="93" y="2820"/>
                                </a:lnTo>
                                <a:lnTo>
                                  <a:pt x="116" y="2825"/>
                                </a:lnTo>
                                <a:lnTo>
                                  <a:pt x="143" y="2829"/>
                                </a:lnTo>
                                <a:lnTo>
                                  <a:pt x="174" y="2831"/>
                                </a:lnTo>
                                <a:lnTo>
                                  <a:pt x="208" y="2833"/>
                                </a:lnTo>
                                <a:lnTo>
                                  <a:pt x="247" y="2834"/>
                                </a:lnTo>
                                <a:lnTo>
                                  <a:pt x="3514" y="2834"/>
                                </a:lnTo>
                                <a:lnTo>
                                  <a:pt x="3514"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Text Box 8"/>
                        <wps:cNvSpPr txBox="1">
                          <a:spLocks noChangeArrowheads="1"/>
                        </wps:cNvSpPr>
                        <wps:spPr bwMode="auto">
                          <a:xfrm>
                            <a:off x="0" y="-82"/>
                            <a:ext cx="351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E54A" w14:textId="77777777" w:rsidR="00A903BF" w:rsidRDefault="00A903BF" w:rsidP="00740F75">
                              <w:pPr>
                                <w:pStyle w:val="ListParagraph"/>
                                <w:kinsoku w:val="0"/>
                                <w:overflowPunct w:val="0"/>
                                <w:spacing w:line="240" w:lineRule="exact"/>
                                <w:ind w:left="340" w:right="676"/>
                                <w:rPr>
                                  <w:rFonts w:cs="Calibri Light"/>
                                  <w:color w:val="231F20"/>
                                  <w:spacing w:val="-2"/>
                                  <w:sz w:val="20"/>
                                  <w:szCs w:val="20"/>
                                </w:rPr>
                              </w:pPr>
                            </w:p>
                            <w:p w14:paraId="28C207E0" w14:textId="77777777" w:rsidR="00A903BF" w:rsidRPr="00467618" w:rsidRDefault="00A903BF" w:rsidP="00740F75">
                              <w:pPr>
                                <w:pStyle w:val="ListParagraph"/>
                                <w:kinsoku w:val="0"/>
                                <w:overflowPunct w:val="0"/>
                                <w:spacing w:line="240" w:lineRule="exact"/>
                                <w:ind w:left="340" w:right="676"/>
                                <w:rPr>
                                  <w:rFonts w:cs="Calibri Light"/>
                                  <w:color w:val="000000"/>
                                  <w:sz w:val="20"/>
                                  <w:szCs w:val="20"/>
                                </w:rPr>
                              </w:pPr>
                              <w:r w:rsidRPr="00467618">
                                <w:rPr>
                                  <w:rFonts w:cs="Calibri Light"/>
                                  <w:color w:val="231F20"/>
                                  <w:spacing w:val="-2"/>
                                  <w:sz w:val="20"/>
                                  <w:szCs w:val="20"/>
                                </w:rPr>
                                <w:t xml:space="preserve">Many </w:t>
                              </w:r>
                              <w:r w:rsidRPr="00467618">
                                <w:rPr>
                                  <w:rFonts w:cs="Calibri Light"/>
                                  <w:color w:val="231F20"/>
                                  <w:sz w:val="20"/>
                                  <w:szCs w:val="20"/>
                                </w:rPr>
                                <w:t>victims</w:t>
                              </w:r>
                              <w:r w:rsidRPr="00467618">
                                <w:rPr>
                                  <w:rFonts w:cs="Calibri Light"/>
                                  <w:color w:val="231F20"/>
                                  <w:spacing w:val="-1"/>
                                  <w:sz w:val="20"/>
                                  <w:szCs w:val="20"/>
                                </w:rPr>
                                <w:t xml:space="preserve"> </w:t>
                              </w:r>
                              <w:r w:rsidRPr="00467618">
                                <w:rPr>
                                  <w:rFonts w:cs="Calibri Light"/>
                                  <w:color w:val="231F20"/>
                                  <w:sz w:val="20"/>
                                  <w:szCs w:val="20"/>
                                </w:rPr>
                                <w:t>lack</w:t>
                              </w:r>
                              <w:r w:rsidRPr="00467618">
                                <w:rPr>
                                  <w:rFonts w:cs="Calibri Light"/>
                                  <w:color w:val="231F20"/>
                                  <w:spacing w:val="-1"/>
                                  <w:sz w:val="20"/>
                                  <w:szCs w:val="20"/>
                                </w:rPr>
                                <w:t xml:space="preserve"> trust </w:t>
                              </w:r>
                              <w:r w:rsidRPr="00467618">
                                <w:rPr>
                                  <w:rFonts w:cs="Calibri Light"/>
                                  <w:color w:val="231F20"/>
                                  <w:sz w:val="20"/>
                                  <w:szCs w:val="20"/>
                                </w:rPr>
                                <w:t>in</w:t>
                              </w:r>
                              <w:r w:rsidRPr="00467618">
                                <w:rPr>
                                  <w:rFonts w:cs="Calibri Light"/>
                                  <w:color w:val="231F20"/>
                                  <w:spacing w:val="-1"/>
                                  <w:sz w:val="20"/>
                                  <w:szCs w:val="20"/>
                                </w:rPr>
                                <w:t xml:space="preserve"> </w:t>
                              </w:r>
                              <w:r w:rsidRPr="00467618">
                                <w:rPr>
                                  <w:rFonts w:cs="Calibri Light"/>
                                  <w:color w:val="231F20"/>
                                  <w:sz w:val="20"/>
                                  <w:szCs w:val="20"/>
                                </w:rPr>
                                <w:t>the</w:t>
                              </w:r>
                              <w:r w:rsidRPr="00467618">
                                <w:rPr>
                                  <w:rFonts w:cs="Calibri Light"/>
                                  <w:color w:val="231F20"/>
                                  <w:spacing w:val="25"/>
                                  <w:sz w:val="20"/>
                                  <w:szCs w:val="20"/>
                                </w:rPr>
                                <w:t xml:space="preserve"> </w:t>
                              </w:r>
                              <w:r w:rsidRPr="00467618">
                                <w:rPr>
                                  <w:rFonts w:cs="Calibri Light"/>
                                  <w:color w:val="231F20"/>
                                  <w:spacing w:val="-3"/>
                                  <w:sz w:val="20"/>
                                  <w:szCs w:val="20"/>
                                </w:rPr>
                                <w:t>system</w:t>
                              </w:r>
                              <w:r w:rsidRPr="00467618">
                                <w:rPr>
                                  <w:rFonts w:cs="Calibri Light"/>
                                  <w:color w:val="231F20"/>
                                  <w:sz w:val="20"/>
                                  <w:szCs w:val="20"/>
                                </w:rPr>
                                <w:t xml:space="preserve"> or </w:t>
                              </w:r>
                              <w:r w:rsidRPr="00467618">
                                <w:rPr>
                                  <w:rFonts w:cs="Calibri Light"/>
                                  <w:color w:val="231F20"/>
                                  <w:spacing w:val="-3"/>
                                  <w:sz w:val="20"/>
                                  <w:szCs w:val="20"/>
                                </w:rPr>
                                <w:t>take</w:t>
                              </w:r>
                              <w:r w:rsidRPr="00467618">
                                <w:rPr>
                                  <w:rFonts w:cs="Calibri Light"/>
                                  <w:color w:val="231F20"/>
                                  <w:sz w:val="20"/>
                                  <w:szCs w:val="20"/>
                                </w:rPr>
                                <w:t xml:space="preserve"> a </w:t>
                              </w:r>
                              <w:r w:rsidRPr="00467618">
                                <w:rPr>
                                  <w:rFonts w:cs="Calibri Light"/>
                                  <w:color w:val="231F20"/>
                                  <w:spacing w:val="-1"/>
                                  <w:sz w:val="20"/>
                                  <w:szCs w:val="20"/>
                                </w:rPr>
                                <w:t>calculated</w:t>
                              </w:r>
                              <w:r w:rsidRPr="00467618">
                                <w:rPr>
                                  <w:rFonts w:cs="Calibri Light"/>
                                  <w:color w:val="231F20"/>
                                  <w:spacing w:val="28"/>
                                  <w:sz w:val="20"/>
                                  <w:szCs w:val="20"/>
                                </w:rPr>
                                <w:t xml:space="preserve"> </w:t>
                              </w:r>
                              <w:r w:rsidRPr="00467618">
                                <w:rPr>
                                  <w:rFonts w:cs="Calibri Light"/>
                                  <w:color w:val="231F20"/>
                                  <w:spacing w:val="-1"/>
                                  <w:sz w:val="20"/>
                                  <w:szCs w:val="20"/>
                                </w:rPr>
                                <w:t>view</w:t>
                              </w:r>
                              <w:r w:rsidRPr="00467618">
                                <w:rPr>
                                  <w:rFonts w:cs="Calibri Light"/>
                                  <w:color w:val="231F20"/>
                                  <w:sz w:val="20"/>
                                  <w:szCs w:val="20"/>
                                </w:rPr>
                                <w:t xml:space="preserve"> </w:t>
                              </w:r>
                              <w:r w:rsidRPr="00467618">
                                <w:rPr>
                                  <w:rFonts w:cs="Calibri Light"/>
                                  <w:color w:val="231F20"/>
                                  <w:spacing w:val="-1"/>
                                  <w:sz w:val="20"/>
                                  <w:szCs w:val="20"/>
                                </w:rPr>
                                <w:t>that</w:t>
                              </w:r>
                              <w:r w:rsidRPr="00467618">
                                <w:rPr>
                                  <w:rFonts w:cs="Calibri Light"/>
                                  <w:color w:val="231F20"/>
                                  <w:sz w:val="20"/>
                                  <w:szCs w:val="20"/>
                                </w:rPr>
                                <w:t xml:space="preserve"> the </w:t>
                              </w:r>
                              <w:r w:rsidRPr="00467618">
                                <w:rPr>
                                  <w:rFonts w:cs="Calibri Light"/>
                                  <w:color w:val="231F20"/>
                                  <w:spacing w:val="-2"/>
                                  <w:sz w:val="20"/>
                                  <w:szCs w:val="20"/>
                                </w:rPr>
                                <w:t>likely</w:t>
                              </w:r>
                              <w:r w:rsidRPr="00467618">
                                <w:rPr>
                                  <w:rFonts w:cs="Calibri Light"/>
                                  <w:color w:val="231F20"/>
                                  <w:sz w:val="20"/>
                                  <w:szCs w:val="20"/>
                                </w:rPr>
                                <w:t xml:space="preserve"> </w:t>
                              </w:r>
                              <w:r w:rsidRPr="00467618">
                                <w:rPr>
                                  <w:rFonts w:cs="Calibri Light"/>
                                  <w:color w:val="231F20"/>
                                  <w:spacing w:val="-1"/>
                                  <w:sz w:val="20"/>
                                  <w:szCs w:val="20"/>
                                </w:rPr>
                                <w:t>economic,</w:t>
                              </w:r>
                              <w:r w:rsidRPr="00467618">
                                <w:rPr>
                                  <w:rFonts w:cs="Calibri Light"/>
                                  <w:color w:val="231F20"/>
                                  <w:spacing w:val="29"/>
                                  <w:sz w:val="20"/>
                                  <w:szCs w:val="20"/>
                                </w:rPr>
                                <w:t xml:space="preserve"> </w:t>
                              </w:r>
                              <w:r w:rsidRPr="00467618">
                                <w:rPr>
                                  <w:rFonts w:cs="Calibri Light"/>
                                  <w:color w:val="231F20"/>
                                  <w:sz w:val="20"/>
                                  <w:szCs w:val="20"/>
                                </w:rPr>
                                <w:t xml:space="preserve">social and </w:t>
                              </w:r>
                              <w:r w:rsidRPr="00467618">
                                <w:rPr>
                                  <w:rFonts w:cs="Calibri Light"/>
                                  <w:color w:val="231F20"/>
                                  <w:spacing w:val="-1"/>
                                  <w:sz w:val="20"/>
                                  <w:szCs w:val="20"/>
                                </w:rPr>
                                <w:t>cultural</w:t>
                              </w:r>
                              <w:r w:rsidRPr="00467618">
                                <w:rPr>
                                  <w:rFonts w:cs="Calibri Light"/>
                                  <w:color w:val="231F20"/>
                                  <w:sz w:val="20"/>
                                  <w:szCs w:val="20"/>
                                </w:rPr>
                                <w:t xml:space="preserve"> </w:t>
                              </w:r>
                              <w:r w:rsidRPr="00467618">
                                <w:rPr>
                                  <w:rFonts w:cs="Calibri Light"/>
                                  <w:color w:val="231F20"/>
                                  <w:spacing w:val="-2"/>
                                  <w:sz w:val="20"/>
                                  <w:szCs w:val="20"/>
                                </w:rPr>
                                <w:t>costs</w:t>
                              </w:r>
                              <w:r w:rsidRPr="00467618">
                                <w:rPr>
                                  <w:rFonts w:cs="Calibri Light"/>
                                  <w:color w:val="231F20"/>
                                  <w:sz w:val="20"/>
                                  <w:szCs w:val="20"/>
                                </w:rPr>
                                <w:t xml:space="preserve"> </w:t>
                              </w:r>
                              <w:r w:rsidRPr="00467618">
                                <w:rPr>
                                  <w:rFonts w:cs="Calibri Light"/>
                                  <w:color w:val="231F20"/>
                                  <w:spacing w:val="-2"/>
                                  <w:sz w:val="20"/>
                                  <w:szCs w:val="20"/>
                                </w:rPr>
                                <w:t>to</w:t>
                              </w:r>
                              <w:r w:rsidRPr="00467618">
                                <w:rPr>
                                  <w:rFonts w:cs="Calibri Light"/>
                                  <w:color w:val="231F20"/>
                                  <w:spacing w:val="29"/>
                                  <w:sz w:val="20"/>
                                  <w:szCs w:val="20"/>
                                </w:rPr>
                                <w:t xml:space="preserve"> </w:t>
                              </w:r>
                              <w:r w:rsidRPr="00467618">
                                <w:rPr>
                                  <w:rFonts w:cs="Calibri Light"/>
                                  <w:color w:val="231F20"/>
                                  <w:sz w:val="20"/>
                                  <w:szCs w:val="20"/>
                                </w:rPr>
                                <w:t>them</w:t>
                              </w:r>
                              <w:r w:rsidRPr="00467618">
                                <w:rPr>
                                  <w:rFonts w:cs="Calibri Light"/>
                                  <w:color w:val="231F20"/>
                                  <w:spacing w:val="-2"/>
                                  <w:sz w:val="20"/>
                                  <w:szCs w:val="20"/>
                                </w:rPr>
                                <w:t xml:space="preserve"> </w:t>
                              </w:r>
                              <w:r w:rsidRPr="00467618">
                                <w:rPr>
                                  <w:rFonts w:cs="Calibri Light"/>
                                  <w:color w:val="231F20"/>
                                  <w:sz w:val="20"/>
                                  <w:szCs w:val="20"/>
                                </w:rPr>
                                <w:t>of</w:t>
                              </w:r>
                              <w:r w:rsidRPr="00467618">
                                <w:rPr>
                                  <w:rFonts w:cs="Calibri Light"/>
                                  <w:color w:val="231F20"/>
                                  <w:spacing w:val="-1"/>
                                  <w:sz w:val="20"/>
                                  <w:szCs w:val="20"/>
                                </w:rPr>
                                <w:t xml:space="preserve"> </w:t>
                              </w:r>
                              <w:r w:rsidRPr="00467618">
                                <w:rPr>
                                  <w:rFonts w:cs="Calibri Light"/>
                                  <w:color w:val="231F20"/>
                                  <w:sz w:val="20"/>
                                  <w:szCs w:val="20"/>
                                </w:rPr>
                                <w:t>making</w:t>
                              </w:r>
                              <w:r w:rsidRPr="00467618">
                                <w:rPr>
                                  <w:rFonts w:cs="Calibri Light"/>
                                  <w:color w:val="231F20"/>
                                  <w:spacing w:val="-2"/>
                                  <w:sz w:val="20"/>
                                  <w:szCs w:val="20"/>
                                </w:rPr>
                                <w:t xml:space="preserve"> </w:t>
                              </w:r>
                              <w:r w:rsidRPr="00467618">
                                <w:rPr>
                                  <w:rFonts w:cs="Calibri Light"/>
                                  <w:color w:val="231F20"/>
                                  <w:sz w:val="20"/>
                                  <w:szCs w:val="20"/>
                                </w:rPr>
                                <w:t>or</w:t>
                              </w:r>
                              <w:r w:rsidRPr="00467618">
                                <w:rPr>
                                  <w:rFonts w:cs="Calibri Light"/>
                                  <w:color w:val="231F20"/>
                                  <w:spacing w:val="-1"/>
                                  <w:sz w:val="20"/>
                                  <w:szCs w:val="20"/>
                                </w:rPr>
                                <w:t xml:space="preserve"> continuing</w:t>
                              </w:r>
                              <w:r w:rsidRPr="00467618">
                                <w:rPr>
                                  <w:rFonts w:cs="Calibri Light"/>
                                  <w:color w:val="231F20"/>
                                  <w:spacing w:val="25"/>
                                  <w:w w:val="99"/>
                                  <w:sz w:val="20"/>
                                  <w:szCs w:val="20"/>
                                </w:rPr>
                                <w:t xml:space="preserve"> </w:t>
                              </w:r>
                              <w:r w:rsidRPr="00467618">
                                <w:rPr>
                                  <w:rFonts w:cs="Calibri Light"/>
                                  <w:color w:val="231F20"/>
                                  <w:sz w:val="20"/>
                                  <w:szCs w:val="20"/>
                                </w:rPr>
                                <w:t xml:space="preserve">with a criminal </w:t>
                              </w:r>
                              <w:r w:rsidRPr="00467618">
                                <w:rPr>
                                  <w:rFonts w:cs="Calibri Light"/>
                                  <w:color w:val="231F20"/>
                                  <w:spacing w:val="-1"/>
                                  <w:sz w:val="20"/>
                                  <w:szCs w:val="20"/>
                                </w:rPr>
                                <w:t>complaint,</w:t>
                              </w:r>
                            </w:p>
                            <w:p w14:paraId="36B4EB80" w14:textId="77777777" w:rsidR="00A903BF" w:rsidRPr="00467618" w:rsidRDefault="00A903BF" w:rsidP="00740F75">
                              <w:pPr>
                                <w:pStyle w:val="ListParagraph"/>
                                <w:kinsoku w:val="0"/>
                                <w:overflowPunct w:val="0"/>
                                <w:spacing w:line="240" w:lineRule="exact"/>
                                <w:ind w:left="340" w:right="520"/>
                                <w:rPr>
                                  <w:rFonts w:cs="Calibri Light"/>
                                  <w:color w:val="000000"/>
                                  <w:sz w:val="20"/>
                                  <w:szCs w:val="20"/>
                                </w:rPr>
                              </w:pPr>
                              <w:proofErr w:type="gramStart"/>
                              <w:r w:rsidRPr="00467618">
                                <w:rPr>
                                  <w:rFonts w:cs="Calibri Light"/>
                                  <w:color w:val="231F20"/>
                                  <w:spacing w:val="-1"/>
                                  <w:sz w:val="20"/>
                                  <w:szCs w:val="20"/>
                                </w:rPr>
                                <w:t>outweigh</w:t>
                              </w:r>
                              <w:proofErr w:type="gramEnd"/>
                              <w:r w:rsidRPr="00467618">
                                <w:rPr>
                                  <w:rFonts w:cs="Calibri Light"/>
                                  <w:color w:val="231F20"/>
                                  <w:spacing w:val="-2"/>
                                  <w:sz w:val="20"/>
                                  <w:szCs w:val="20"/>
                                </w:rPr>
                                <w:t xml:space="preserve"> </w:t>
                              </w:r>
                              <w:r w:rsidRPr="00467618">
                                <w:rPr>
                                  <w:rFonts w:cs="Calibri Light"/>
                                  <w:color w:val="231F20"/>
                                  <w:sz w:val="20"/>
                                  <w:szCs w:val="20"/>
                                </w:rPr>
                                <w:t>the</w:t>
                              </w:r>
                              <w:r w:rsidRPr="00467618">
                                <w:rPr>
                                  <w:rFonts w:cs="Calibri Light"/>
                                  <w:color w:val="231F20"/>
                                  <w:spacing w:val="-2"/>
                                  <w:sz w:val="20"/>
                                  <w:szCs w:val="20"/>
                                </w:rPr>
                                <w:t xml:space="preserve"> </w:t>
                              </w:r>
                              <w:r w:rsidRPr="00467618">
                                <w:rPr>
                                  <w:rFonts w:cs="Calibri Light"/>
                                  <w:color w:val="231F20"/>
                                  <w:spacing w:val="-1"/>
                                  <w:sz w:val="20"/>
                                  <w:szCs w:val="20"/>
                                </w:rPr>
                                <w:t>potential</w:t>
                              </w:r>
                              <w:r w:rsidRPr="00467618">
                                <w:rPr>
                                  <w:rFonts w:cs="Calibri Light"/>
                                  <w:color w:val="231F20"/>
                                  <w:spacing w:val="-2"/>
                                  <w:sz w:val="20"/>
                                  <w:szCs w:val="20"/>
                                </w:rPr>
                                <w:t xml:space="preserve"> </w:t>
                              </w:r>
                              <w:r w:rsidRPr="00467618">
                                <w:rPr>
                                  <w:rFonts w:cs="Calibri Light"/>
                                  <w:color w:val="231F20"/>
                                  <w:spacing w:val="-1"/>
                                  <w:sz w:val="20"/>
                                  <w:szCs w:val="20"/>
                                </w:rPr>
                                <w:t>benefits</w:t>
                              </w:r>
                              <w:r w:rsidRPr="00467618">
                                <w:rPr>
                                  <w:rFonts w:cs="Calibri Light"/>
                                  <w:color w:val="231F20"/>
                                  <w:spacing w:val="27"/>
                                  <w:w w:val="99"/>
                                  <w:sz w:val="20"/>
                                  <w:szCs w:val="20"/>
                                </w:rPr>
                                <w:t xml:space="preserve"> </w:t>
                              </w:r>
                              <w:r w:rsidRPr="00467618">
                                <w:rPr>
                                  <w:rFonts w:cs="Calibri Light"/>
                                  <w:color w:val="231F20"/>
                                  <w:sz w:val="20"/>
                                  <w:szCs w:val="20"/>
                                </w:rPr>
                                <w:t xml:space="preserve">of </w:t>
                              </w:r>
                              <w:r w:rsidRPr="00467618">
                                <w:rPr>
                                  <w:rFonts w:cs="Calibri Light"/>
                                  <w:color w:val="231F20"/>
                                  <w:spacing w:val="-1"/>
                                  <w:sz w:val="20"/>
                                  <w:szCs w:val="20"/>
                                </w:rPr>
                                <w:t>stopping</w:t>
                              </w:r>
                              <w:r w:rsidRPr="00467618">
                                <w:rPr>
                                  <w:rFonts w:cs="Calibri Light"/>
                                  <w:color w:val="231F20"/>
                                  <w:sz w:val="20"/>
                                  <w:szCs w:val="20"/>
                                </w:rPr>
                                <w:t xml:space="preserve"> the violence or</w:t>
                              </w:r>
                            </w:p>
                            <w:p w14:paraId="55BB6025" w14:textId="77777777" w:rsidR="00A903BF" w:rsidRPr="00467618" w:rsidRDefault="00A903BF" w:rsidP="00740F75">
                              <w:pPr>
                                <w:pStyle w:val="ListParagraph"/>
                                <w:kinsoku w:val="0"/>
                                <w:overflowPunct w:val="0"/>
                                <w:spacing w:line="240" w:lineRule="exact"/>
                                <w:ind w:left="340" w:right="516"/>
                                <w:rPr>
                                  <w:rFonts w:cs="Calibri Light"/>
                                  <w:color w:val="000000"/>
                                  <w:sz w:val="21"/>
                                  <w:szCs w:val="21"/>
                                </w:rPr>
                              </w:pPr>
                              <w:proofErr w:type="gramStart"/>
                              <w:r w:rsidRPr="00467618">
                                <w:rPr>
                                  <w:rFonts w:cs="Calibri Light"/>
                                  <w:color w:val="231F20"/>
                                  <w:sz w:val="20"/>
                                  <w:szCs w:val="20"/>
                                </w:rPr>
                                <w:t>their</w:t>
                              </w:r>
                              <w:proofErr w:type="gramEnd"/>
                              <w:r w:rsidRPr="00467618">
                                <w:rPr>
                                  <w:rFonts w:cs="Calibri Light"/>
                                  <w:color w:val="231F20"/>
                                  <w:sz w:val="20"/>
                                  <w:szCs w:val="20"/>
                                </w:rPr>
                                <w:t xml:space="preserve"> </w:t>
                              </w:r>
                              <w:r w:rsidRPr="00467618">
                                <w:rPr>
                                  <w:rFonts w:cs="Calibri Light"/>
                                  <w:color w:val="231F20"/>
                                  <w:spacing w:val="-1"/>
                                  <w:sz w:val="20"/>
                                  <w:szCs w:val="20"/>
                                </w:rPr>
                                <w:t>family</w:t>
                              </w:r>
                              <w:r w:rsidRPr="00467618">
                                <w:rPr>
                                  <w:rFonts w:cs="Calibri Light"/>
                                  <w:color w:val="231F20"/>
                                  <w:sz w:val="20"/>
                                  <w:szCs w:val="20"/>
                                </w:rPr>
                                <w:t xml:space="preserve"> member being held</w:t>
                              </w:r>
                              <w:r w:rsidRPr="00467618">
                                <w:rPr>
                                  <w:rFonts w:cs="Calibri Light"/>
                                  <w:color w:val="231F20"/>
                                  <w:spacing w:val="21"/>
                                  <w:sz w:val="20"/>
                                  <w:szCs w:val="20"/>
                                </w:rPr>
                                <w:t xml:space="preserve"> </w:t>
                              </w:r>
                              <w:r w:rsidRPr="00467618">
                                <w:rPr>
                                  <w:rFonts w:cs="Calibri Light"/>
                                  <w:color w:val="231F20"/>
                                  <w:spacing w:val="-1"/>
                                  <w:sz w:val="20"/>
                                  <w:szCs w:val="20"/>
                                </w:rPr>
                                <w:t>accountable</w:t>
                              </w:r>
                              <w:r w:rsidRPr="00467618">
                                <w:rPr>
                                  <w:rFonts w:cs="Calibri Light"/>
                                  <w:color w:val="231F20"/>
                                  <w:sz w:val="20"/>
                                  <w:szCs w:val="20"/>
                                </w:rPr>
                                <w:t xml:space="preserve"> </w:t>
                              </w:r>
                              <w:r w:rsidRPr="00467618">
                                <w:rPr>
                                  <w:rFonts w:cs="Calibri Light"/>
                                  <w:color w:val="231F20"/>
                                  <w:spacing w:val="-2"/>
                                  <w:sz w:val="20"/>
                                  <w:szCs w:val="20"/>
                                </w:rPr>
                                <w:t>for</w:t>
                              </w:r>
                              <w:r w:rsidRPr="00467618">
                                <w:rPr>
                                  <w:rFonts w:cs="Calibri Light"/>
                                  <w:color w:val="231F20"/>
                                  <w:sz w:val="20"/>
                                  <w:szCs w:val="20"/>
                                </w:rPr>
                                <w:t xml:space="preserve"> his </w:t>
                              </w:r>
                              <w:r w:rsidRPr="00467618">
                                <w:rPr>
                                  <w:rFonts w:cs="Calibri Light"/>
                                  <w:color w:val="231F20"/>
                                  <w:sz w:val="21"/>
                                  <w:szCs w:val="21"/>
                                </w:rPr>
                                <w:t>violence.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3D8D9" id="Group 457" o:spid="_x0000_s1032" style="position:absolute;left:0;text-align:left;margin-left:346.4pt;margin-top:31.6pt;width:175.75pt;height:145.85pt;z-index:-251587584" coordorigin=",-82" coordsize="3515,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">
                <v:shape id="Freeform 7" o:spid="_x0000_s1033" style="position:absolute;width:3515;height:2835;visibility:visible;mso-wrap-style:square;v-text-anchor:top" coordsize="351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" path="m3514,l340,,247,,208,1,174,2,143,5,116,9,93,14,73,21,56,30,42,42,30,56,21,73,14,93,9,116,5,143,2,174,1,208,,247r,44l,2543r,43l1,2625r1,35l5,2691r4,26l14,2741r7,20l30,2778r12,14l56,2803r17,9l93,2820r23,5l143,2829r31,2l208,2833r39,1l3514,2834,3514,xe" fillcolor="#d1cea9" stroked="f">
                  <v:path arrowok="t" o:connecttype="custom" o:connectlocs="3514,0;340,0;247,0;208,1;174,2;143,5;116,9;93,14;73,21;56,30;42,42;30,56;21,73;14,93;9,116;5,143;2,174;1,208;0,247;0,291;0,2543;0,2586;1,2625;2,2660;5,2691;9,2717;14,2741;21,2761;30,2778;42,2792;56,2803;73,2812;93,2820;116,2825;143,2829;174,2831;208,2833;247,2834;3514,2834;3514,0" o:connectangles="0,0,0,0,0,0,0,0,0,0,0,0,0,0,0,0,0,0,0,0,0,0,0,0,0,0,0,0,0,0,0,0,0,0,0,0,0,0,0,0"/>
                </v:shape>
                <v:shape id="Text Box 8" o:spid="_x0000_s1034" type="#_x0000_t202" style="position:absolute;top:-82;width:351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12DE54A" w14:textId="77777777" w:rsidR="00A903BF" w:rsidRDefault="00A903BF" w:rsidP="00740F75">
                        <w:pPr>
                          <w:pStyle w:val="ListParagraph"/>
                          <w:kinsoku w:val="0"/>
                          <w:overflowPunct w:val="0"/>
                          <w:spacing w:line="240" w:lineRule="exact"/>
                          <w:ind w:left="340" w:right="676"/>
                          <w:rPr>
                            <w:rFonts w:cs="Calibri Light"/>
                            <w:color w:val="231F20"/>
                            <w:spacing w:val="-2"/>
                            <w:sz w:val="20"/>
                            <w:szCs w:val="20"/>
                          </w:rPr>
                        </w:pPr>
                      </w:p>
                      <w:p w14:paraId="28C207E0" w14:textId="77777777" w:rsidR="00A903BF" w:rsidRPr="00467618" w:rsidRDefault="00A903BF" w:rsidP="00740F75">
                        <w:pPr>
                          <w:pStyle w:val="ListParagraph"/>
                          <w:kinsoku w:val="0"/>
                          <w:overflowPunct w:val="0"/>
                          <w:spacing w:line="240" w:lineRule="exact"/>
                          <w:ind w:left="340" w:right="676"/>
                          <w:rPr>
                            <w:rFonts w:cs="Calibri Light"/>
                            <w:color w:val="000000"/>
                            <w:sz w:val="20"/>
                            <w:szCs w:val="20"/>
                          </w:rPr>
                        </w:pPr>
                        <w:r w:rsidRPr="00467618">
                          <w:rPr>
                            <w:rFonts w:cs="Calibri Light"/>
                            <w:color w:val="231F20"/>
                            <w:spacing w:val="-2"/>
                            <w:sz w:val="20"/>
                            <w:szCs w:val="20"/>
                          </w:rPr>
                          <w:t xml:space="preserve">Many </w:t>
                        </w:r>
                        <w:r w:rsidRPr="00467618">
                          <w:rPr>
                            <w:rFonts w:cs="Calibri Light"/>
                            <w:color w:val="231F20"/>
                            <w:sz w:val="20"/>
                            <w:szCs w:val="20"/>
                          </w:rPr>
                          <w:t>victims</w:t>
                        </w:r>
                        <w:r w:rsidRPr="00467618">
                          <w:rPr>
                            <w:rFonts w:cs="Calibri Light"/>
                            <w:color w:val="231F20"/>
                            <w:spacing w:val="-1"/>
                            <w:sz w:val="20"/>
                            <w:szCs w:val="20"/>
                          </w:rPr>
                          <w:t xml:space="preserve"> </w:t>
                        </w:r>
                        <w:r w:rsidRPr="00467618">
                          <w:rPr>
                            <w:rFonts w:cs="Calibri Light"/>
                            <w:color w:val="231F20"/>
                            <w:sz w:val="20"/>
                            <w:szCs w:val="20"/>
                          </w:rPr>
                          <w:t>lack</w:t>
                        </w:r>
                        <w:r w:rsidRPr="00467618">
                          <w:rPr>
                            <w:rFonts w:cs="Calibri Light"/>
                            <w:color w:val="231F20"/>
                            <w:spacing w:val="-1"/>
                            <w:sz w:val="20"/>
                            <w:szCs w:val="20"/>
                          </w:rPr>
                          <w:t xml:space="preserve"> trust </w:t>
                        </w:r>
                        <w:r w:rsidRPr="00467618">
                          <w:rPr>
                            <w:rFonts w:cs="Calibri Light"/>
                            <w:color w:val="231F20"/>
                            <w:sz w:val="20"/>
                            <w:szCs w:val="20"/>
                          </w:rPr>
                          <w:t>in</w:t>
                        </w:r>
                        <w:r w:rsidRPr="00467618">
                          <w:rPr>
                            <w:rFonts w:cs="Calibri Light"/>
                            <w:color w:val="231F20"/>
                            <w:spacing w:val="-1"/>
                            <w:sz w:val="20"/>
                            <w:szCs w:val="20"/>
                          </w:rPr>
                          <w:t xml:space="preserve"> </w:t>
                        </w:r>
                        <w:r w:rsidRPr="00467618">
                          <w:rPr>
                            <w:rFonts w:cs="Calibri Light"/>
                            <w:color w:val="231F20"/>
                            <w:sz w:val="20"/>
                            <w:szCs w:val="20"/>
                          </w:rPr>
                          <w:t>the</w:t>
                        </w:r>
                        <w:r w:rsidRPr="00467618">
                          <w:rPr>
                            <w:rFonts w:cs="Calibri Light"/>
                            <w:color w:val="231F20"/>
                            <w:spacing w:val="25"/>
                            <w:sz w:val="20"/>
                            <w:szCs w:val="20"/>
                          </w:rPr>
                          <w:t xml:space="preserve"> </w:t>
                        </w:r>
                        <w:r w:rsidRPr="00467618">
                          <w:rPr>
                            <w:rFonts w:cs="Calibri Light"/>
                            <w:color w:val="231F20"/>
                            <w:spacing w:val="-3"/>
                            <w:sz w:val="20"/>
                            <w:szCs w:val="20"/>
                          </w:rPr>
                          <w:t>system</w:t>
                        </w:r>
                        <w:r w:rsidRPr="00467618">
                          <w:rPr>
                            <w:rFonts w:cs="Calibri Light"/>
                            <w:color w:val="231F20"/>
                            <w:sz w:val="20"/>
                            <w:szCs w:val="20"/>
                          </w:rPr>
                          <w:t xml:space="preserve"> or </w:t>
                        </w:r>
                        <w:r w:rsidRPr="00467618">
                          <w:rPr>
                            <w:rFonts w:cs="Calibri Light"/>
                            <w:color w:val="231F20"/>
                            <w:spacing w:val="-3"/>
                            <w:sz w:val="20"/>
                            <w:szCs w:val="20"/>
                          </w:rPr>
                          <w:t>take</w:t>
                        </w:r>
                        <w:r w:rsidRPr="00467618">
                          <w:rPr>
                            <w:rFonts w:cs="Calibri Light"/>
                            <w:color w:val="231F20"/>
                            <w:sz w:val="20"/>
                            <w:szCs w:val="20"/>
                          </w:rPr>
                          <w:t xml:space="preserve"> a </w:t>
                        </w:r>
                        <w:r w:rsidRPr="00467618">
                          <w:rPr>
                            <w:rFonts w:cs="Calibri Light"/>
                            <w:color w:val="231F20"/>
                            <w:spacing w:val="-1"/>
                            <w:sz w:val="20"/>
                            <w:szCs w:val="20"/>
                          </w:rPr>
                          <w:t>calculated</w:t>
                        </w:r>
                        <w:r w:rsidRPr="00467618">
                          <w:rPr>
                            <w:rFonts w:cs="Calibri Light"/>
                            <w:color w:val="231F20"/>
                            <w:spacing w:val="28"/>
                            <w:sz w:val="20"/>
                            <w:szCs w:val="20"/>
                          </w:rPr>
                          <w:t xml:space="preserve"> </w:t>
                        </w:r>
                        <w:r w:rsidRPr="00467618">
                          <w:rPr>
                            <w:rFonts w:cs="Calibri Light"/>
                            <w:color w:val="231F20"/>
                            <w:spacing w:val="-1"/>
                            <w:sz w:val="20"/>
                            <w:szCs w:val="20"/>
                          </w:rPr>
                          <w:t>view</w:t>
                        </w:r>
                        <w:r w:rsidRPr="00467618">
                          <w:rPr>
                            <w:rFonts w:cs="Calibri Light"/>
                            <w:color w:val="231F20"/>
                            <w:sz w:val="20"/>
                            <w:szCs w:val="20"/>
                          </w:rPr>
                          <w:t xml:space="preserve"> </w:t>
                        </w:r>
                        <w:r w:rsidRPr="00467618">
                          <w:rPr>
                            <w:rFonts w:cs="Calibri Light"/>
                            <w:color w:val="231F20"/>
                            <w:spacing w:val="-1"/>
                            <w:sz w:val="20"/>
                            <w:szCs w:val="20"/>
                          </w:rPr>
                          <w:t>that</w:t>
                        </w:r>
                        <w:r w:rsidRPr="00467618">
                          <w:rPr>
                            <w:rFonts w:cs="Calibri Light"/>
                            <w:color w:val="231F20"/>
                            <w:sz w:val="20"/>
                            <w:szCs w:val="20"/>
                          </w:rPr>
                          <w:t xml:space="preserve"> the </w:t>
                        </w:r>
                        <w:r w:rsidRPr="00467618">
                          <w:rPr>
                            <w:rFonts w:cs="Calibri Light"/>
                            <w:color w:val="231F20"/>
                            <w:spacing w:val="-2"/>
                            <w:sz w:val="20"/>
                            <w:szCs w:val="20"/>
                          </w:rPr>
                          <w:t>likely</w:t>
                        </w:r>
                        <w:r w:rsidRPr="00467618">
                          <w:rPr>
                            <w:rFonts w:cs="Calibri Light"/>
                            <w:color w:val="231F20"/>
                            <w:sz w:val="20"/>
                            <w:szCs w:val="20"/>
                          </w:rPr>
                          <w:t xml:space="preserve"> </w:t>
                        </w:r>
                        <w:r w:rsidRPr="00467618">
                          <w:rPr>
                            <w:rFonts w:cs="Calibri Light"/>
                            <w:color w:val="231F20"/>
                            <w:spacing w:val="-1"/>
                            <w:sz w:val="20"/>
                            <w:szCs w:val="20"/>
                          </w:rPr>
                          <w:t>economic,</w:t>
                        </w:r>
                        <w:r w:rsidRPr="00467618">
                          <w:rPr>
                            <w:rFonts w:cs="Calibri Light"/>
                            <w:color w:val="231F20"/>
                            <w:spacing w:val="29"/>
                            <w:sz w:val="20"/>
                            <w:szCs w:val="20"/>
                          </w:rPr>
                          <w:t xml:space="preserve"> </w:t>
                        </w:r>
                        <w:r w:rsidRPr="00467618">
                          <w:rPr>
                            <w:rFonts w:cs="Calibri Light"/>
                            <w:color w:val="231F20"/>
                            <w:sz w:val="20"/>
                            <w:szCs w:val="20"/>
                          </w:rPr>
                          <w:t xml:space="preserve">social and </w:t>
                        </w:r>
                        <w:r w:rsidRPr="00467618">
                          <w:rPr>
                            <w:rFonts w:cs="Calibri Light"/>
                            <w:color w:val="231F20"/>
                            <w:spacing w:val="-1"/>
                            <w:sz w:val="20"/>
                            <w:szCs w:val="20"/>
                          </w:rPr>
                          <w:t>cultural</w:t>
                        </w:r>
                        <w:r w:rsidRPr="00467618">
                          <w:rPr>
                            <w:rFonts w:cs="Calibri Light"/>
                            <w:color w:val="231F20"/>
                            <w:sz w:val="20"/>
                            <w:szCs w:val="20"/>
                          </w:rPr>
                          <w:t xml:space="preserve"> </w:t>
                        </w:r>
                        <w:r w:rsidRPr="00467618">
                          <w:rPr>
                            <w:rFonts w:cs="Calibri Light"/>
                            <w:color w:val="231F20"/>
                            <w:spacing w:val="-2"/>
                            <w:sz w:val="20"/>
                            <w:szCs w:val="20"/>
                          </w:rPr>
                          <w:t>costs</w:t>
                        </w:r>
                        <w:r w:rsidRPr="00467618">
                          <w:rPr>
                            <w:rFonts w:cs="Calibri Light"/>
                            <w:color w:val="231F20"/>
                            <w:sz w:val="20"/>
                            <w:szCs w:val="20"/>
                          </w:rPr>
                          <w:t xml:space="preserve"> </w:t>
                        </w:r>
                        <w:r w:rsidRPr="00467618">
                          <w:rPr>
                            <w:rFonts w:cs="Calibri Light"/>
                            <w:color w:val="231F20"/>
                            <w:spacing w:val="-2"/>
                            <w:sz w:val="20"/>
                            <w:szCs w:val="20"/>
                          </w:rPr>
                          <w:t>to</w:t>
                        </w:r>
                        <w:r w:rsidRPr="00467618">
                          <w:rPr>
                            <w:rFonts w:cs="Calibri Light"/>
                            <w:color w:val="231F20"/>
                            <w:spacing w:val="29"/>
                            <w:sz w:val="20"/>
                            <w:szCs w:val="20"/>
                          </w:rPr>
                          <w:t xml:space="preserve"> </w:t>
                        </w:r>
                        <w:r w:rsidRPr="00467618">
                          <w:rPr>
                            <w:rFonts w:cs="Calibri Light"/>
                            <w:color w:val="231F20"/>
                            <w:sz w:val="20"/>
                            <w:szCs w:val="20"/>
                          </w:rPr>
                          <w:t>them</w:t>
                        </w:r>
                        <w:r w:rsidRPr="00467618">
                          <w:rPr>
                            <w:rFonts w:cs="Calibri Light"/>
                            <w:color w:val="231F20"/>
                            <w:spacing w:val="-2"/>
                            <w:sz w:val="20"/>
                            <w:szCs w:val="20"/>
                          </w:rPr>
                          <w:t xml:space="preserve"> </w:t>
                        </w:r>
                        <w:r w:rsidRPr="00467618">
                          <w:rPr>
                            <w:rFonts w:cs="Calibri Light"/>
                            <w:color w:val="231F20"/>
                            <w:sz w:val="20"/>
                            <w:szCs w:val="20"/>
                          </w:rPr>
                          <w:t>of</w:t>
                        </w:r>
                        <w:r w:rsidRPr="00467618">
                          <w:rPr>
                            <w:rFonts w:cs="Calibri Light"/>
                            <w:color w:val="231F20"/>
                            <w:spacing w:val="-1"/>
                            <w:sz w:val="20"/>
                            <w:szCs w:val="20"/>
                          </w:rPr>
                          <w:t xml:space="preserve"> </w:t>
                        </w:r>
                        <w:r w:rsidRPr="00467618">
                          <w:rPr>
                            <w:rFonts w:cs="Calibri Light"/>
                            <w:color w:val="231F20"/>
                            <w:sz w:val="20"/>
                            <w:szCs w:val="20"/>
                          </w:rPr>
                          <w:t>making</w:t>
                        </w:r>
                        <w:r w:rsidRPr="00467618">
                          <w:rPr>
                            <w:rFonts w:cs="Calibri Light"/>
                            <w:color w:val="231F20"/>
                            <w:spacing w:val="-2"/>
                            <w:sz w:val="20"/>
                            <w:szCs w:val="20"/>
                          </w:rPr>
                          <w:t xml:space="preserve"> </w:t>
                        </w:r>
                        <w:r w:rsidRPr="00467618">
                          <w:rPr>
                            <w:rFonts w:cs="Calibri Light"/>
                            <w:color w:val="231F20"/>
                            <w:sz w:val="20"/>
                            <w:szCs w:val="20"/>
                          </w:rPr>
                          <w:t>or</w:t>
                        </w:r>
                        <w:r w:rsidRPr="00467618">
                          <w:rPr>
                            <w:rFonts w:cs="Calibri Light"/>
                            <w:color w:val="231F20"/>
                            <w:spacing w:val="-1"/>
                            <w:sz w:val="20"/>
                            <w:szCs w:val="20"/>
                          </w:rPr>
                          <w:t xml:space="preserve"> continuing</w:t>
                        </w:r>
                        <w:r w:rsidRPr="00467618">
                          <w:rPr>
                            <w:rFonts w:cs="Calibri Light"/>
                            <w:color w:val="231F20"/>
                            <w:spacing w:val="25"/>
                            <w:w w:val="99"/>
                            <w:sz w:val="20"/>
                            <w:szCs w:val="20"/>
                          </w:rPr>
                          <w:t xml:space="preserve"> </w:t>
                        </w:r>
                        <w:r w:rsidRPr="00467618">
                          <w:rPr>
                            <w:rFonts w:cs="Calibri Light"/>
                            <w:color w:val="231F20"/>
                            <w:sz w:val="20"/>
                            <w:szCs w:val="20"/>
                          </w:rPr>
                          <w:t xml:space="preserve">with a criminal </w:t>
                        </w:r>
                        <w:r w:rsidRPr="00467618">
                          <w:rPr>
                            <w:rFonts w:cs="Calibri Light"/>
                            <w:color w:val="231F20"/>
                            <w:spacing w:val="-1"/>
                            <w:sz w:val="20"/>
                            <w:szCs w:val="20"/>
                          </w:rPr>
                          <w:t>complaint,</w:t>
                        </w:r>
                      </w:p>
                      <w:p w14:paraId="36B4EB80" w14:textId="77777777" w:rsidR="00A903BF" w:rsidRPr="00467618" w:rsidRDefault="00A903BF" w:rsidP="00740F75">
                        <w:pPr>
                          <w:pStyle w:val="ListParagraph"/>
                          <w:kinsoku w:val="0"/>
                          <w:overflowPunct w:val="0"/>
                          <w:spacing w:line="240" w:lineRule="exact"/>
                          <w:ind w:left="340" w:right="520"/>
                          <w:rPr>
                            <w:rFonts w:cs="Calibri Light"/>
                            <w:color w:val="000000"/>
                            <w:sz w:val="20"/>
                            <w:szCs w:val="20"/>
                          </w:rPr>
                        </w:pPr>
                        <w:proofErr w:type="gramStart"/>
                        <w:r w:rsidRPr="00467618">
                          <w:rPr>
                            <w:rFonts w:cs="Calibri Light"/>
                            <w:color w:val="231F20"/>
                            <w:spacing w:val="-1"/>
                            <w:sz w:val="20"/>
                            <w:szCs w:val="20"/>
                          </w:rPr>
                          <w:t>outweigh</w:t>
                        </w:r>
                        <w:proofErr w:type="gramEnd"/>
                        <w:r w:rsidRPr="00467618">
                          <w:rPr>
                            <w:rFonts w:cs="Calibri Light"/>
                            <w:color w:val="231F20"/>
                            <w:spacing w:val="-2"/>
                            <w:sz w:val="20"/>
                            <w:szCs w:val="20"/>
                          </w:rPr>
                          <w:t xml:space="preserve"> </w:t>
                        </w:r>
                        <w:r w:rsidRPr="00467618">
                          <w:rPr>
                            <w:rFonts w:cs="Calibri Light"/>
                            <w:color w:val="231F20"/>
                            <w:sz w:val="20"/>
                            <w:szCs w:val="20"/>
                          </w:rPr>
                          <w:t>the</w:t>
                        </w:r>
                        <w:r w:rsidRPr="00467618">
                          <w:rPr>
                            <w:rFonts w:cs="Calibri Light"/>
                            <w:color w:val="231F20"/>
                            <w:spacing w:val="-2"/>
                            <w:sz w:val="20"/>
                            <w:szCs w:val="20"/>
                          </w:rPr>
                          <w:t xml:space="preserve"> </w:t>
                        </w:r>
                        <w:r w:rsidRPr="00467618">
                          <w:rPr>
                            <w:rFonts w:cs="Calibri Light"/>
                            <w:color w:val="231F20"/>
                            <w:spacing w:val="-1"/>
                            <w:sz w:val="20"/>
                            <w:szCs w:val="20"/>
                          </w:rPr>
                          <w:t>potential</w:t>
                        </w:r>
                        <w:r w:rsidRPr="00467618">
                          <w:rPr>
                            <w:rFonts w:cs="Calibri Light"/>
                            <w:color w:val="231F20"/>
                            <w:spacing w:val="-2"/>
                            <w:sz w:val="20"/>
                            <w:szCs w:val="20"/>
                          </w:rPr>
                          <w:t xml:space="preserve"> </w:t>
                        </w:r>
                        <w:r w:rsidRPr="00467618">
                          <w:rPr>
                            <w:rFonts w:cs="Calibri Light"/>
                            <w:color w:val="231F20"/>
                            <w:spacing w:val="-1"/>
                            <w:sz w:val="20"/>
                            <w:szCs w:val="20"/>
                          </w:rPr>
                          <w:t>benefits</w:t>
                        </w:r>
                        <w:r w:rsidRPr="00467618">
                          <w:rPr>
                            <w:rFonts w:cs="Calibri Light"/>
                            <w:color w:val="231F20"/>
                            <w:spacing w:val="27"/>
                            <w:w w:val="99"/>
                            <w:sz w:val="20"/>
                            <w:szCs w:val="20"/>
                          </w:rPr>
                          <w:t xml:space="preserve"> </w:t>
                        </w:r>
                        <w:r w:rsidRPr="00467618">
                          <w:rPr>
                            <w:rFonts w:cs="Calibri Light"/>
                            <w:color w:val="231F20"/>
                            <w:sz w:val="20"/>
                            <w:szCs w:val="20"/>
                          </w:rPr>
                          <w:t xml:space="preserve">of </w:t>
                        </w:r>
                        <w:r w:rsidRPr="00467618">
                          <w:rPr>
                            <w:rFonts w:cs="Calibri Light"/>
                            <w:color w:val="231F20"/>
                            <w:spacing w:val="-1"/>
                            <w:sz w:val="20"/>
                            <w:szCs w:val="20"/>
                          </w:rPr>
                          <w:t>stopping</w:t>
                        </w:r>
                        <w:r w:rsidRPr="00467618">
                          <w:rPr>
                            <w:rFonts w:cs="Calibri Light"/>
                            <w:color w:val="231F20"/>
                            <w:sz w:val="20"/>
                            <w:szCs w:val="20"/>
                          </w:rPr>
                          <w:t xml:space="preserve"> the violence or</w:t>
                        </w:r>
                      </w:p>
                      <w:p w14:paraId="55BB6025" w14:textId="77777777" w:rsidR="00A903BF" w:rsidRPr="00467618" w:rsidRDefault="00A903BF" w:rsidP="00740F75">
                        <w:pPr>
                          <w:pStyle w:val="ListParagraph"/>
                          <w:kinsoku w:val="0"/>
                          <w:overflowPunct w:val="0"/>
                          <w:spacing w:line="240" w:lineRule="exact"/>
                          <w:ind w:left="340" w:right="516"/>
                          <w:rPr>
                            <w:rFonts w:cs="Calibri Light"/>
                            <w:color w:val="000000"/>
                            <w:sz w:val="21"/>
                            <w:szCs w:val="21"/>
                          </w:rPr>
                        </w:pPr>
                        <w:proofErr w:type="gramStart"/>
                        <w:r w:rsidRPr="00467618">
                          <w:rPr>
                            <w:rFonts w:cs="Calibri Light"/>
                            <w:color w:val="231F20"/>
                            <w:sz w:val="20"/>
                            <w:szCs w:val="20"/>
                          </w:rPr>
                          <w:t>their</w:t>
                        </w:r>
                        <w:proofErr w:type="gramEnd"/>
                        <w:r w:rsidRPr="00467618">
                          <w:rPr>
                            <w:rFonts w:cs="Calibri Light"/>
                            <w:color w:val="231F20"/>
                            <w:sz w:val="20"/>
                            <w:szCs w:val="20"/>
                          </w:rPr>
                          <w:t xml:space="preserve"> </w:t>
                        </w:r>
                        <w:r w:rsidRPr="00467618">
                          <w:rPr>
                            <w:rFonts w:cs="Calibri Light"/>
                            <w:color w:val="231F20"/>
                            <w:spacing w:val="-1"/>
                            <w:sz w:val="20"/>
                            <w:szCs w:val="20"/>
                          </w:rPr>
                          <w:t>family</w:t>
                        </w:r>
                        <w:r w:rsidRPr="00467618">
                          <w:rPr>
                            <w:rFonts w:cs="Calibri Light"/>
                            <w:color w:val="231F20"/>
                            <w:sz w:val="20"/>
                            <w:szCs w:val="20"/>
                          </w:rPr>
                          <w:t xml:space="preserve"> member being held</w:t>
                        </w:r>
                        <w:r w:rsidRPr="00467618">
                          <w:rPr>
                            <w:rFonts w:cs="Calibri Light"/>
                            <w:color w:val="231F20"/>
                            <w:spacing w:val="21"/>
                            <w:sz w:val="20"/>
                            <w:szCs w:val="20"/>
                          </w:rPr>
                          <w:t xml:space="preserve"> </w:t>
                        </w:r>
                        <w:r w:rsidRPr="00467618">
                          <w:rPr>
                            <w:rFonts w:cs="Calibri Light"/>
                            <w:color w:val="231F20"/>
                            <w:spacing w:val="-1"/>
                            <w:sz w:val="20"/>
                            <w:szCs w:val="20"/>
                          </w:rPr>
                          <w:t>accountable</w:t>
                        </w:r>
                        <w:r w:rsidRPr="00467618">
                          <w:rPr>
                            <w:rFonts w:cs="Calibri Light"/>
                            <w:color w:val="231F20"/>
                            <w:sz w:val="20"/>
                            <w:szCs w:val="20"/>
                          </w:rPr>
                          <w:t xml:space="preserve"> </w:t>
                        </w:r>
                        <w:r w:rsidRPr="00467618">
                          <w:rPr>
                            <w:rFonts w:cs="Calibri Light"/>
                            <w:color w:val="231F20"/>
                            <w:spacing w:val="-2"/>
                            <w:sz w:val="20"/>
                            <w:szCs w:val="20"/>
                          </w:rPr>
                          <w:t>for</w:t>
                        </w:r>
                        <w:r w:rsidRPr="00467618">
                          <w:rPr>
                            <w:rFonts w:cs="Calibri Light"/>
                            <w:color w:val="231F20"/>
                            <w:sz w:val="20"/>
                            <w:szCs w:val="20"/>
                          </w:rPr>
                          <w:t xml:space="preserve"> his </w:t>
                        </w:r>
                        <w:r w:rsidRPr="00467618">
                          <w:rPr>
                            <w:rFonts w:cs="Calibri Light"/>
                            <w:color w:val="231F20"/>
                            <w:sz w:val="21"/>
                            <w:szCs w:val="21"/>
                          </w:rPr>
                          <w:t>violence.</w:t>
                        </w:r>
                      </w:p>
                    </w:txbxContent>
                  </v:textbox>
                </v:shape>
                <w10:wrap type="tight"/>
              </v:group>
            </w:pict>
          </mc:Fallback>
        </mc:AlternateContent>
      </w:r>
      <w:r w:rsidR="00842D5E" w:rsidRPr="00740F75">
        <w:rPr>
          <w:rFonts w:cstheme="minorHAnsi"/>
          <w:b/>
          <w:color w:val="02687D"/>
          <w:sz w:val="28"/>
          <w:szCs w:val="26"/>
        </w:rPr>
        <w:t xml:space="preserve">7.4 </w:t>
      </w:r>
      <w:r w:rsidR="00740F75">
        <w:rPr>
          <w:rFonts w:cstheme="minorHAnsi"/>
          <w:b/>
          <w:color w:val="02687D"/>
          <w:sz w:val="28"/>
          <w:szCs w:val="26"/>
        </w:rPr>
        <w:tab/>
      </w:r>
      <w:r w:rsidR="00842D5E" w:rsidRPr="00740F75">
        <w:rPr>
          <w:rFonts w:cstheme="minorHAnsi"/>
          <w:b/>
          <w:color w:val="02687D"/>
          <w:sz w:val="28"/>
          <w:szCs w:val="26"/>
        </w:rPr>
        <w:t>Step 1: Understanding the Barriers Faced by Victims and Court’s Roles to Address Them</w:t>
      </w:r>
    </w:p>
    <w:p w14:paraId="4A8317ED" w14:textId="77777777" w:rsidR="00214D2D" w:rsidRPr="00116357" w:rsidRDefault="00214D2D" w:rsidP="00214D2D">
      <w:pPr>
        <w:spacing w:after="0" w:line="240" w:lineRule="auto"/>
        <w:rPr>
          <w:rFonts w:cstheme="minorHAnsi"/>
        </w:rPr>
      </w:pPr>
      <w:r w:rsidRPr="00116357">
        <w:rPr>
          <w:rFonts w:cstheme="minorHAnsi"/>
        </w:rPr>
        <w:t xml:space="preserve">Women and children subject to family violence typically face strong social, cultural and economic pressure to ‘live with’ or try to manage family violence on their own, despite the damage and harm it causes them and their families. When victims do seek help, it is often in desperate situations when the violence has been going on for some time and often already reached very high, even life-threatening levels. Therefore, the quality of response to victims’ that do come forward to report violence is very critical.  </w:t>
      </w:r>
    </w:p>
    <w:p w14:paraId="2239B4D1" w14:textId="77777777" w:rsidR="00740F75" w:rsidRPr="00467618" w:rsidRDefault="00740F75" w:rsidP="00214D2D">
      <w:pPr>
        <w:spacing w:after="0" w:line="240" w:lineRule="auto"/>
        <w:rPr>
          <w:rFonts w:cstheme="minorHAnsi"/>
          <w:sz w:val="10"/>
          <w:szCs w:val="10"/>
        </w:rPr>
      </w:pPr>
    </w:p>
    <w:p w14:paraId="1ADA87FA" w14:textId="77777777" w:rsidR="00214D2D" w:rsidRDefault="00214D2D" w:rsidP="00467618">
      <w:pPr>
        <w:spacing w:after="0" w:line="240" w:lineRule="auto"/>
        <w:jc w:val="both"/>
        <w:rPr>
          <w:rFonts w:cstheme="minorHAnsi"/>
        </w:rPr>
      </w:pPr>
      <w:r w:rsidRPr="00116357">
        <w:rPr>
          <w:rFonts w:cstheme="minorHAnsi"/>
        </w:rPr>
        <w:t xml:space="preserve">Family violence is a crime, but is also much more complicated than many other crimes because the people involved often have ongoing relationships of love and affection. Victims often also have relations of economic dependence on perpetrators and lower levels of social and cultural power than them. These factors can make many victims feel very conflicted when they finally seek help from the police. On one hand they know they need protection and that what has been done to them is wrong, but on the other, they may feel fear, shame (especially in cases of sexual violence), and torn about bringing a complaint against someone they may love and need. They also often face strong pressure from other family members, community or religious leaders to try to solve the problem privately and outside of the criminal justice system. </w:t>
      </w:r>
    </w:p>
    <w:p w14:paraId="4C9F3153" w14:textId="77777777" w:rsidR="00467618" w:rsidRPr="00467618" w:rsidRDefault="00467618" w:rsidP="00467618">
      <w:pPr>
        <w:spacing w:after="0" w:line="240" w:lineRule="auto"/>
        <w:jc w:val="both"/>
        <w:rPr>
          <w:rFonts w:cstheme="minorHAnsi"/>
          <w:sz w:val="10"/>
          <w:szCs w:val="10"/>
        </w:rPr>
      </w:pPr>
    </w:p>
    <w:p w14:paraId="12341D23" w14:textId="77777777" w:rsidR="00214D2D" w:rsidRPr="00116357" w:rsidRDefault="00214D2D" w:rsidP="00467618">
      <w:pPr>
        <w:spacing w:after="0" w:line="240" w:lineRule="auto"/>
        <w:jc w:val="both"/>
        <w:rPr>
          <w:rFonts w:cstheme="minorHAnsi"/>
        </w:rPr>
      </w:pPr>
      <w:r w:rsidRPr="00116357">
        <w:rPr>
          <w:rFonts w:cstheme="minorHAnsi"/>
        </w:rPr>
        <w:t xml:space="preserve">Given all these pressures, it is hardly surprising that many victims who seek protection from the police during a crisis later withdraw their complaints. This is not because victims are undecided or weak, but often because victims lack trust in the system. This is understandable given the variable experiences they can have in their interactions with different law enforcement/justice actors and the lack of reliability and limited range of ‘safety net’ services and supports for victims. </w:t>
      </w:r>
    </w:p>
    <w:p w14:paraId="744E9556" w14:textId="77777777" w:rsidR="00214D2D" w:rsidRDefault="00214D2D" w:rsidP="00EA2376">
      <w:pPr>
        <w:spacing w:after="0" w:line="240" w:lineRule="auto"/>
        <w:jc w:val="both"/>
        <w:rPr>
          <w:rFonts w:cstheme="minorHAnsi"/>
        </w:rPr>
      </w:pPr>
      <w:r w:rsidRPr="00116357">
        <w:rPr>
          <w:rFonts w:cstheme="minorHAnsi"/>
        </w:rPr>
        <w:t xml:space="preserve">It is the job of all actors involved in family violence cases to help change this balance and help create a more victim-supportive approach: one that recognises and respects the autonomy and decisions of </w:t>
      </w:r>
      <w:r w:rsidRPr="00116357">
        <w:rPr>
          <w:rFonts w:cstheme="minorHAnsi"/>
        </w:rPr>
        <w:lastRenderedPageBreak/>
        <w:t xml:space="preserve">victims, at the same time as reliably helps them to overcome the barriers that victims usually face when they bring or are part of cases involving family violence. </w:t>
      </w:r>
    </w:p>
    <w:p w14:paraId="05C40B57" w14:textId="77777777" w:rsidR="00467618" w:rsidRPr="00467618" w:rsidRDefault="00467618" w:rsidP="00EA2376">
      <w:pPr>
        <w:spacing w:after="0" w:line="240" w:lineRule="auto"/>
        <w:jc w:val="both"/>
        <w:rPr>
          <w:rFonts w:cstheme="minorHAnsi"/>
          <w:sz w:val="10"/>
          <w:szCs w:val="10"/>
        </w:rPr>
      </w:pPr>
    </w:p>
    <w:p w14:paraId="4CF3CF43" w14:textId="77777777" w:rsidR="00214D2D" w:rsidRDefault="00214D2D" w:rsidP="00EA2376">
      <w:pPr>
        <w:spacing w:after="0" w:line="240" w:lineRule="auto"/>
        <w:jc w:val="both"/>
        <w:rPr>
          <w:rFonts w:cstheme="minorHAnsi"/>
        </w:rPr>
      </w:pPr>
      <w:r w:rsidRPr="00116357">
        <w:rPr>
          <w:rFonts w:cstheme="minorHAnsi"/>
        </w:rPr>
        <w:t xml:space="preserve">Police, prosecutors and judges must themselves be wholly convinced of the criminal nature of family violence and the ‘rightness’ of victims bringing forward their complaints, if they are to provide effective support to victims and be persuasive ‘ambassadors’ for the justice system. If justice actors themselves think that family violence is excusable, understandable or should be tolerated by victims, (which they often may do, because they have also grown up in communities where these are dominant beliefs), then there is little chance victims will receive proper support and protection. So it is key that court actors support victims of family violence wholeheartedly and take as much pressure off victims as possible by demonstrating behaviours and attitudes supportive of victims.    </w:t>
      </w:r>
    </w:p>
    <w:p w14:paraId="40632232" w14:textId="77777777" w:rsidR="00467618" w:rsidRPr="00467618" w:rsidRDefault="00467618" w:rsidP="00EA2376">
      <w:pPr>
        <w:spacing w:after="0" w:line="240" w:lineRule="auto"/>
        <w:jc w:val="both"/>
        <w:rPr>
          <w:rFonts w:cstheme="minorHAnsi"/>
          <w:sz w:val="10"/>
          <w:szCs w:val="10"/>
        </w:rPr>
      </w:pPr>
    </w:p>
    <w:p w14:paraId="36239E5F" w14:textId="77777777" w:rsidR="00214D2D" w:rsidRDefault="00214D2D" w:rsidP="00EA2376">
      <w:pPr>
        <w:spacing w:after="0" w:line="240" w:lineRule="auto"/>
        <w:jc w:val="both"/>
        <w:rPr>
          <w:rFonts w:cstheme="minorHAnsi"/>
        </w:rPr>
      </w:pPr>
      <w:r w:rsidRPr="00116357">
        <w:rPr>
          <w:rFonts w:cstheme="minorHAnsi"/>
        </w:rPr>
        <w:t xml:space="preserve">Family violence cases require that all parts of the justice system work in a coordinated way together: police, prosecution, public solicitor/legal aid providers, courts and corrections. The responses of these bodies must also be closely coordinated with health services, shelters, and social services (both government and non-government), to provide support to victims at all stages of the process. It is crucial that the process also provides appropriate and effective opportunities and encouragement for perpetrators (usually men) to learn how to change their behaviour so that violence in the family does not continue. In addition to assisting in individual cases, courts also have an important role to play in prevention of family violence, by conducting outreach and conveying clear messages to communities that violence within families is no longer acceptable and will be dealt with firmly by the courts.  </w:t>
      </w:r>
    </w:p>
    <w:p w14:paraId="0F7F83EC" w14:textId="77777777" w:rsidR="00467618" w:rsidRPr="00467618" w:rsidRDefault="00467618" w:rsidP="00EA2376">
      <w:pPr>
        <w:spacing w:after="0" w:line="240" w:lineRule="auto"/>
        <w:jc w:val="both"/>
        <w:rPr>
          <w:rFonts w:cstheme="minorHAnsi"/>
          <w:sz w:val="10"/>
          <w:szCs w:val="10"/>
        </w:rPr>
      </w:pPr>
    </w:p>
    <w:p w14:paraId="29F4AD4F" w14:textId="77777777" w:rsidR="00842D5E" w:rsidRPr="00116357" w:rsidRDefault="00116357" w:rsidP="00EA2376">
      <w:pPr>
        <w:spacing w:after="0" w:line="240" w:lineRule="auto"/>
        <w:ind w:left="720" w:hanging="720"/>
        <w:rPr>
          <w:rFonts w:cstheme="minorHAnsi"/>
          <w:b/>
          <w:color w:val="02687D"/>
          <w:sz w:val="28"/>
          <w:szCs w:val="26"/>
        </w:rPr>
      </w:pPr>
      <w:r w:rsidRPr="00116357">
        <w:rPr>
          <w:rFonts w:cstheme="minorHAnsi"/>
          <w:b/>
          <w:color w:val="02687D"/>
          <w:sz w:val="28"/>
          <w:szCs w:val="26"/>
        </w:rPr>
        <w:t>7.5</w:t>
      </w:r>
      <w:r w:rsidRPr="00116357">
        <w:rPr>
          <w:rFonts w:cstheme="minorHAnsi"/>
          <w:b/>
          <w:color w:val="02687D"/>
          <w:sz w:val="28"/>
          <w:szCs w:val="26"/>
        </w:rPr>
        <w:tab/>
      </w:r>
      <w:r w:rsidR="00842D5E" w:rsidRPr="00116357">
        <w:rPr>
          <w:rFonts w:cstheme="minorHAnsi"/>
          <w:b/>
          <w:color w:val="02687D"/>
          <w:sz w:val="28"/>
          <w:szCs w:val="26"/>
        </w:rPr>
        <w:t>Measure</w:t>
      </w:r>
      <w:r>
        <w:rPr>
          <w:rFonts w:cstheme="minorHAnsi"/>
          <w:b/>
          <w:color w:val="02687D"/>
          <w:sz w:val="28"/>
          <w:szCs w:val="26"/>
        </w:rPr>
        <w:t>s</w:t>
      </w:r>
      <w:r w:rsidR="00842D5E" w:rsidRPr="00116357">
        <w:rPr>
          <w:rFonts w:cstheme="minorHAnsi"/>
          <w:b/>
          <w:color w:val="02687D"/>
          <w:sz w:val="28"/>
          <w:szCs w:val="26"/>
        </w:rPr>
        <w:t xml:space="preserve"> to Make Court Processes Fairer to Women and Child Victims of Family Violence</w:t>
      </w:r>
    </w:p>
    <w:p w14:paraId="2AA9687F" w14:textId="77777777" w:rsidR="00FB2149" w:rsidRDefault="00FB2149" w:rsidP="00467618">
      <w:pPr>
        <w:spacing w:after="0" w:line="240" w:lineRule="auto"/>
        <w:jc w:val="both"/>
        <w:rPr>
          <w:rFonts w:cstheme="minorHAnsi"/>
        </w:rPr>
      </w:pPr>
      <w:r w:rsidRPr="00116357">
        <w:rPr>
          <w:rFonts w:cstheme="minorHAnsi"/>
        </w:rPr>
        <w:t xml:space="preserve">Many Pacific countries have already introduced family protection laws that include specialised services and coordinate the roles and responsibilities of relevant actors. Notwithstanding any specific laws, use these suggestions below to start planning actions to make your court more responsive to the needs of women and child victims of family violence (See Gender and Family Violence Toolkit </w:t>
      </w:r>
      <w:r w:rsidR="00116357">
        <w:rPr>
          <w:rFonts w:cstheme="minorHAnsi"/>
        </w:rPr>
        <w:t xml:space="preserve">2017 </w:t>
      </w:r>
      <w:r w:rsidRPr="00116357">
        <w:rPr>
          <w:rFonts w:cstheme="minorHAnsi"/>
        </w:rPr>
        <w:t>for more guidance).</w:t>
      </w:r>
    </w:p>
    <w:p w14:paraId="401A9DD6" w14:textId="77777777" w:rsidR="00EA2376" w:rsidRPr="00EA2376" w:rsidRDefault="00EA2376" w:rsidP="00467618">
      <w:pPr>
        <w:spacing w:after="0" w:line="240" w:lineRule="auto"/>
        <w:jc w:val="both"/>
        <w:rPr>
          <w:rFonts w:cstheme="minorHAnsi"/>
          <w:sz w:val="10"/>
          <w:szCs w:val="10"/>
        </w:rPr>
      </w:pPr>
    </w:p>
    <w:tbl>
      <w:tblPr>
        <w:tblStyle w:val="TableGrid1"/>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40F75" w:rsidRPr="00116357" w14:paraId="453891E0" w14:textId="77777777" w:rsidTr="00EA2376">
        <w:trPr>
          <w:trHeight w:val="305"/>
        </w:trPr>
        <w:tc>
          <w:tcPr>
            <w:tcW w:w="9782" w:type="dxa"/>
            <w:shd w:val="clear" w:color="auto" w:fill="D1D8D8"/>
            <w:vAlign w:val="center"/>
          </w:tcPr>
          <w:p w14:paraId="58260271" w14:textId="77777777" w:rsidR="00740F75" w:rsidRPr="00116357" w:rsidRDefault="00740F75" w:rsidP="00EA2376">
            <w:pPr>
              <w:pStyle w:val="Heading3"/>
              <w:numPr>
                <w:ilvl w:val="0"/>
                <w:numId w:val="0"/>
              </w:numPr>
              <w:spacing w:after="0"/>
              <w:ind w:left="720" w:hanging="720"/>
              <w:outlineLvl w:val="2"/>
              <w:rPr>
                <w:rFonts w:asciiTheme="minorHAnsi" w:hAnsiTheme="minorHAnsi"/>
                <w:sz w:val="24"/>
              </w:rPr>
            </w:pPr>
            <w:r w:rsidRPr="00116357">
              <w:rPr>
                <w:rFonts w:asciiTheme="minorHAnsi" w:hAnsiTheme="minorHAnsi"/>
                <w:sz w:val="24"/>
              </w:rPr>
              <w:t xml:space="preserve">7.5.1 Prior to Court Trial Processes </w:t>
            </w:r>
          </w:p>
        </w:tc>
      </w:tr>
      <w:tr w:rsidR="00740F75" w:rsidRPr="00116357" w14:paraId="7C14929A" w14:textId="77777777" w:rsidTr="00EA2376">
        <w:trPr>
          <w:trHeight w:val="515"/>
        </w:trPr>
        <w:tc>
          <w:tcPr>
            <w:tcW w:w="9782" w:type="dxa"/>
            <w:shd w:val="clear" w:color="auto" w:fill="FFFFFF" w:themeFill="background1"/>
          </w:tcPr>
          <w:p w14:paraId="26411CA3" w14:textId="77777777" w:rsidR="00740F75" w:rsidRDefault="00740F75" w:rsidP="00467618">
            <w:pPr>
              <w:spacing w:after="0" w:line="240" w:lineRule="auto"/>
              <w:jc w:val="both"/>
              <w:rPr>
                <w:rFonts w:cstheme="minorHAnsi"/>
              </w:rPr>
            </w:pPr>
            <w:r w:rsidRPr="00116357">
              <w:rPr>
                <w:rFonts w:cstheme="minorHAnsi"/>
              </w:rPr>
              <w:t>Ensure protection orders are readily available 24 hours by telephone through having an on-cal</w:t>
            </w:r>
            <w:r w:rsidR="00116357">
              <w:rPr>
                <w:rFonts w:cstheme="minorHAnsi"/>
              </w:rPr>
              <w:t>l judge available at all times.</w:t>
            </w:r>
          </w:p>
          <w:p w14:paraId="2AF46006" w14:textId="77777777" w:rsidR="00467618" w:rsidRPr="00467618" w:rsidRDefault="00467618" w:rsidP="00467618">
            <w:pPr>
              <w:spacing w:after="0" w:line="240" w:lineRule="auto"/>
              <w:jc w:val="both"/>
              <w:rPr>
                <w:rFonts w:cstheme="minorHAnsi"/>
                <w:sz w:val="10"/>
                <w:szCs w:val="10"/>
              </w:rPr>
            </w:pPr>
          </w:p>
        </w:tc>
      </w:tr>
      <w:tr w:rsidR="00740F75" w:rsidRPr="00116357" w14:paraId="315E0F46" w14:textId="77777777" w:rsidTr="00EA2376">
        <w:tc>
          <w:tcPr>
            <w:tcW w:w="9782" w:type="dxa"/>
            <w:shd w:val="clear" w:color="auto" w:fill="auto"/>
          </w:tcPr>
          <w:p w14:paraId="3C4928A3" w14:textId="77777777" w:rsidR="00740F75" w:rsidRDefault="00740F75" w:rsidP="00467618">
            <w:pPr>
              <w:spacing w:after="0" w:line="240" w:lineRule="auto"/>
              <w:jc w:val="both"/>
              <w:rPr>
                <w:rFonts w:cstheme="minorHAnsi"/>
              </w:rPr>
            </w:pPr>
            <w:r w:rsidRPr="00116357">
              <w:rPr>
                <w:rFonts w:cstheme="minorHAnsi"/>
              </w:rPr>
              <w:t>Where suspects are not detained, consider use of orders that suspects must reside away from the family home until the case is determined, rather than victims and children having to leave their home and support network.</w:t>
            </w:r>
          </w:p>
          <w:p w14:paraId="5DA8D772" w14:textId="77777777" w:rsidR="00467618" w:rsidRPr="00467618" w:rsidRDefault="00467618" w:rsidP="00467618">
            <w:pPr>
              <w:spacing w:after="0" w:line="240" w:lineRule="auto"/>
              <w:jc w:val="both"/>
              <w:rPr>
                <w:rFonts w:cstheme="minorHAnsi"/>
                <w:sz w:val="10"/>
                <w:szCs w:val="10"/>
              </w:rPr>
            </w:pPr>
          </w:p>
        </w:tc>
      </w:tr>
      <w:tr w:rsidR="00740F75" w:rsidRPr="00116357" w14:paraId="249F6C37" w14:textId="77777777" w:rsidTr="00EA2376">
        <w:tc>
          <w:tcPr>
            <w:tcW w:w="9782" w:type="dxa"/>
            <w:shd w:val="clear" w:color="auto" w:fill="auto"/>
          </w:tcPr>
          <w:p w14:paraId="007CC8A0" w14:textId="77777777" w:rsidR="00740F75" w:rsidRPr="00116357" w:rsidRDefault="00740F75" w:rsidP="00467618">
            <w:pPr>
              <w:spacing w:after="0" w:line="240" w:lineRule="auto"/>
              <w:jc w:val="both"/>
              <w:rPr>
                <w:rFonts w:cstheme="minorHAnsi"/>
              </w:rPr>
            </w:pPr>
            <w:r w:rsidRPr="00116357">
              <w:rPr>
                <w:rFonts w:cstheme="minorHAnsi"/>
              </w:rPr>
              <w:t>Work with police to develop SOPs for protocols to respond to complaints of family violence including:</w:t>
            </w:r>
          </w:p>
          <w:p w14:paraId="4E294D95" w14:textId="77777777" w:rsidR="00740F75" w:rsidRPr="00116357" w:rsidRDefault="00740F75" w:rsidP="00467618">
            <w:pPr>
              <w:pStyle w:val="ListParagraph"/>
              <w:numPr>
                <w:ilvl w:val="0"/>
                <w:numId w:val="7"/>
              </w:numPr>
              <w:spacing w:after="0" w:line="240" w:lineRule="auto"/>
              <w:ind w:left="460"/>
              <w:jc w:val="both"/>
              <w:rPr>
                <w:rFonts w:cstheme="minorHAnsi"/>
                <w:b/>
              </w:rPr>
            </w:pPr>
            <w:r w:rsidRPr="00116357">
              <w:rPr>
                <w:rFonts w:cstheme="minorHAnsi"/>
              </w:rPr>
              <w:t>Ensuring that female police also attend crime scenes to take statements from female victims, witnesses and children;</w:t>
            </w:r>
          </w:p>
          <w:p w14:paraId="21923475" w14:textId="77777777" w:rsidR="00740F75" w:rsidRPr="00116357" w:rsidRDefault="00740F75" w:rsidP="00467618">
            <w:pPr>
              <w:pStyle w:val="ListParagraph"/>
              <w:numPr>
                <w:ilvl w:val="0"/>
                <w:numId w:val="7"/>
              </w:numPr>
              <w:spacing w:after="0" w:line="240" w:lineRule="auto"/>
              <w:ind w:left="460"/>
              <w:jc w:val="both"/>
              <w:rPr>
                <w:rFonts w:cstheme="minorHAnsi"/>
                <w:b/>
              </w:rPr>
            </w:pPr>
            <w:r w:rsidRPr="00116357">
              <w:rPr>
                <w:rFonts w:cstheme="minorHAnsi"/>
              </w:rPr>
              <w:t>All police are adequately trained in preserving crime scene evidence;</w:t>
            </w:r>
          </w:p>
          <w:p w14:paraId="00F33DF5" w14:textId="77777777" w:rsidR="00740F75" w:rsidRPr="00116357" w:rsidRDefault="00740F75" w:rsidP="00467618">
            <w:pPr>
              <w:pStyle w:val="ListParagraph"/>
              <w:numPr>
                <w:ilvl w:val="0"/>
                <w:numId w:val="7"/>
              </w:numPr>
              <w:spacing w:after="0" w:line="240" w:lineRule="auto"/>
              <w:ind w:left="460"/>
              <w:jc w:val="both"/>
              <w:rPr>
                <w:rFonts w:cstheme="minorHAnsi"/>
                <w:b/>
              </w:rPr>
            </w:pPr>
            <w:r w:rsidRPr="00116357">
              <w:rPr>
                <w:rFonts w:cstheme="minorHAnsi"/>
              </w:rPr>
              <w:t>SOPS/training have been provided to all police on conducting family violence risk assessments and clear guidance is provided on pro-arrest and detention policies regarding family violence suspects, and prohibiting police from informally resolving complaints of family violence;</w:t>
            </w:r>
            <w:r w:rsidR="00116357">
              <w:rPr>
                <w:rFonts w:cstheme="minorHAnsi"/>
              </w:rPr>
              <w:t xml:space="preserve"> and</w:t>
            </w:r>
          </w:p>
          <w:p w14:paraId="0E9C7E21" w14:textId="77777777" w:rsidR="00740F75" w:rsidRPr="00116357" w:rsidRDefault="00740F75" w:rsidP="00467618">
            <w:pPr>
              <w:pStyle w:val="ListParagraph"/>
              <w:numPr>
                <w:ilvl w:val="0"/>
                <w:numId w:val="7"/>
              </w:numPr>
              <w:spacing w:after="0" w:line="240" w:lineRule="auto"/>
              <w:ind w:left="460"/>
              <w:jc w:val="both"/>
              <w:rPr>
                <w:rFonts w:cstheme="minorHAnsi"/>
              </w:rPr>
            </w:pPr>
            <w:r w:rsidRPr="00116357">
              <w:rPr>
                <w:rFonts w:cstheme="minorHAnsi"/>
              </w:rPr>
              <w:t>All victims to receive independent legal advice and support at police stations during initial processing of a complaint and compulsory independent advice/counselling before withdrawing a complaint.</w:t>
            </w:r>
          </w:p>
        </w:tc>
      </w:tr>
      <w:tr w:rsidR="00740F75" w:rsidRPr="00116357" w14:paraId="0087ED2C" w14:textId="77777777" w:rsidTr="00EA2376">
        <w:tc>
          <w:tcPr>
            <w:tcW w:w="9782" w:type="dxa"/>
            <w:shd w:val="clear" w:color="auto" w:fill="auto"/>
          </w:tcPr>
          <w:p w14:paraId="1307501D" w14:textId="77777777" w:rsidR="00740F75" w:rsidRDefault="00740F75" w:rsidP="00467618">
            <w:pPr>
              <w:spacing w:after="0" w:line="240" w:lineRule="auto"/>
              <w:jc w:val="both"/>
              <w:rPr>
                <w:rFonts w:cstheme="minorHAnsi"/>
              </w:rPr>
            </w:pPr>
            <w:r w:rsidRPr="00116357">
              <w:rPr>
                <w:rFonts w:cstheme="minorHAnsi"/>
              </w:rPr>
              <w:t>Work with police to prepare a list of advocates able to attend police stations/prosecution offices at short notice to provide advice and support to victims and separate legal representatives for suspects.</w:t>
            </w:r>
          </w:p>
          <w:p w14:paraId="1A99275D" w14:textId="77777777" w:rsidR="00EA2376" w:rsidRPr="00EA2376" w:rsidRDefault="00EA2376" w:rsidP="00467618">
            <w:pPr>
              <w:spacing w:after="0" w:line="240" w:lineRule="auto"/>
              <w:jc w:val="both"/>
              <w:rPr>
                <w:rFonts w:cstheme="minorHAnsi"/>
                <w:sz w:val="10"/>
                <w:szCs w:val="10"/>
              </w:rPr>
            </w:pPr>
          </w:p>
        </w:tc>
      </w:tr>
      <w:tr w:rsidR="00740F75" w:rsidRPr="00116357" w14:paraId="6150A55A" w14:textId="77777777" w:rsidTr="00EA2376">
        <w:trPr>
          <w:trHeight w:val="3393"/>
        </w:trPr>
        <w:tc>
          <w:tcPr>
            <w:tcW w:w="9782" w:type="dxa"/>
            <w:shd w:val="clear" w:color="auto" w:fill="auto"/>
          </w:tcPr>
          <w:p w14:paraId="79A26CA9" w14:textId="77777777" w:rsidR="00740F75" w:rsidRPr="00116357" w:rsidRDefault="00740F75" w:rsidP="00EA2376">
            <w:pPr>
              <w:spacing w:after="0" w:line="240" w:lineRule="auto"/>
              <w:jc w:val="both"/>
              <w:rPr>
                <w:rFonts w:cstheme="minorHAnsi"/>
              </w:rPr>
            </w:pPr>
            <w:r w:rsidRPr="00116357">
              <w:rPr>
                <w:rFonts w:cstheme="minorHAnsi"/>
              </w:rPr>
              <w:lastRenderedPageBreak/>
              <w:t>Work with prosecution services to ensure SOPs are in place that:</w:t>
            </w:r>
          </w:p>
          <w:p w14:paraId="672F9661"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Provide clear guidance on exercise of prosecutorial discretion not to lay charges;</w:t>
            </w:r>
          </w:p>
          <w:p w14:paraId="27A8E221"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Prohibit informal resolution of family/sexual violence complaints;</w:t>
            </w:r>
          </w:p>
          <w:p w14:paraId="14F7CC21"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Provide time frames within which investigations must be finalised and indictments filed and take all possible steps to reduce delay (e.g. carefully assess whether there is a need for forensic evidence, especially where it will take a long time to procure);</w:t>
            </w:r>
          </w:p>
          <w:p w14:paraId="015ED40D"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 xml:space="preserve">Ensure adequate interim protection orders are in place for victims and witnesses and that they are enforced including orders for payments of maintenance to victims (from joint assets if necessary);  </w:t>
            </w:r>
          </w:p>
          <w:p w14:paraId="2DF9A3D5"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Provide guidance on laying appropriate charges in cases of family/sexual violence;</w:t>
            </w:r>
          </w:p>
          <w:p w14:paraId="5D0EE331"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Allocate women prosecutors (wherever possible) to take statements from victims of family/sexual violence;</w:t>
            </w:r>
          </w:p>
          <w:p w14:paraId="1F2EB8B7" w14:textId="77777777" w:rsidR="00740F75" w:rsidRPr="00116357" w:rsidRDefault="00740F75" w:rsidP="00EA2376">
            <w:pPr>
              <w:pStyle w:val="ListParagraph"/>
              <w:numPr>
                <w:ilvl w:val="0"/>
                <w:numId w:val="8"/>
              </w:numPr>
              <w:spacing w:after="0" w:line="240" w:lineRule="auto"/>
              <w:ind w:left="460"/>
              <w:jc w:val="both"/>
              <w:rPr>
                <w:rFonts w:cstheme="minorHAnsi"/>
                <w:b/>
              </w:rPr>
            </w:pPr>
            <w:r w:rsidRPr="00116357">
              <w:rPr>
                <w:rFonts w:cstheme="minorHAnsi"/>
              </w:rPr>
              <w:t>Provide guidance on collecting evidence for cases of criminal damages (in legal systems where this is also the responsibility of the prosecutor and dealt with concurrently with criminal charges) and material needed for victim impact statements for sentencing hearings;</w:t>
            </w:r>
            <w:r w:rsidR="005427FB">
              <w:rPr>
                <w:rFonts w:cstheme="minorHAnsi"/>
              </w:rPr>
              <w:t xml:space="preserve"> and</w:t>
            </w:r>
          </w:p>
          <w:p w14:paraId="5E710178" w14:textId="77777777" w:rsidR="00740F75" w:rsidRDefault="00740F75" w:rsidP="00EA2376">
            <w:pPr>
              <w:pStyle w:val="ListParagraph"/>
              <w:numPr>
                <w:ilvl w:val="0"/>
                <w:numId w:val="8"/>
              </w:numPr>
              <w:spacing w:after="0" w:line="240" w:lineRule="auto"/>
              <w:ind w:left="460"/>
              <w:jc w:val="both"/>
              <w:rPr>
                <w:rFonts w:cstheme="minorHAnsi"/>
              </w:rPr>
            </w:pPr>
            <w:r w:rsidRPr="00116357">
              <w:rPr>
                <w:rFonts w:cstheme="minorHAnsi"/>
              </w:rPr>
              <w:t xml:space="preserve">Keep victims regularly updated on all case developments and consult them on issues of dropping or reducing charges, and sentencing sought. </w:t>
            </w:r>
          </w:p>
          <w:p w14:paraId="30525341" w14:textId="77777777" w:rsidR="00EA2376" w:rsidRPr="00EA2376" w:rsidRDefault="00EA2376" w:rsidP="00EA2376">
            <w:pPr>
              <w:pStyle w:val="ListParagraph"/>
              <w:spacing w:after="0" w:line="240" w:lineRule="auto"/>
              <w:ind w:left="460"/>
              <w:jc w:val="both"/>
              <w:rPr>
                <w:rFonts w:cstheme="minorHAnsi"/>
                <w:sz w:val="10"/>
                <w:szCs w:val="10"/>
              </w:rPr>
            </w:pPr>
          </w:p>
        </w:tc>
      </w:tr>
      <w:tr w:rsidR="00740F75" w:rsidRPr="00116357" w14:paraId="6A4AA016" w14:textId="77777777" w:rsidTr="00EA2376">
        <w:trPr>
          <w:trHeight w:val="571"/>
        </w:trPr>
        <w:tc>
          <w:tcPr>
            <w:tcW w:w="9782" w:type="dxa"/>
            <w:shd w:val="clear" w:color="auto" w:fill="auto"/>
          </w:tcPr>
          <w:p w14:paraId="6DE44522" w14:textId="77777777" w:rsidR="00740F75" w:rsidRDefault="00740F75" w:rsidP="00EA2376">
            <w:pPr>
              <w:spacing w:after="0" w:line="240" w:lineRule="auto"/>
              <w:jc w:val="both"/>
              <w:rPr>
                <w:rFonts w:cstheme="minorHAnsi"/>
              </w:rPr>
            </w:pPr>
            <w:r w:rsidRPr="00116357">
              <w:rPr>
                <w:rFonts w:cstheme="minorHAnsi"/>
              </w:rPr>
              <w:t>Judges to ensure interim victim protection orders and witness protection measures are adequate, in place and oversee their enforcement where necessary.</w:t>
            </w:r>
          </w:p>
          <w:p w14:paraId="693D2894" w14:textId="77777777" w:rsidR="00EA2376" w:rsidRPr="00EA2376" w:rsidRDefault="00EA2376" w:rsidP="00EA2376">
            <w:pPr>
              <w:spacing w:after="0" w:line="240" w:lineRule="auto"/>
              <w:jc w:val="both"/>
              <w:rPr>
                <w:rFonts w:cstheme="minorHAnsi"/>
                <w:sz w:val="10"/>
                <w:szCs w:val="10"/>
              </w:rPr>
            </w:pPr>
          </w:p>
        </w:tc>
      </w:tr>
      <w:tr w:rsidR="00740F75" w:rsidRPr="00116357" w14:paraId="468CBC85" w14:textId="77777777" w:rsidTr="00EA2376">
        <w:trPr>
          <w:trHeight w:val="343"/>
        </w:trPr>
        <w:tc>
          <w:tcPr>
            <w:tcW w:w="9782" w:type="dxa"/>
            <w:shd w:val="clear" w:color="auto" w:fill="D1D8D8"/>
            <w:vAlign w:val="center"/>
          </w:tcPr>
          <w:p w14:paraId="4BEC6287" w14:textId="77777777" w:rsidR="00740F75" w:rsidRPr="00116357" w:rsidRDefault="00740F75" w:rsidP="00116357">
            <w:pPr>
              <w:pStyle w:val="Heading3"/>
              <w:numPr>
                <w:ilvl w:val="0"/>
                <w:numId w:val="0"/>
              </w:numPr>
              <w:spacing w:after="0"/>
              <w:ind w:left="720" w:hanging="720"/>
              <w:outlineLvl w:val="2"/>
              <w:rPr>
                <w:rFonts w:asciiTheme="minorHAnsi" w:hAnsiTheme="minorHAnsi"/>
              </w:rPr>
            </w:pPr>
            <w:r w:rsidRPr="00116357">
              <w:rPr>
                <w:rFonts w:asciiTheme="minorHAnsi" w:hAnsiTheme="minorHAnsi"/>
                <w:sz w:val="24"/>
              </w:rPr>
              <w:t xml:space="preserve">7.5.2 </w:t>
            </w:r>
            <w:proofErr w:type="gramStart"/>
            <w:r w:rsidRPr="00116357">
              <w:rPr>
                <w:rFonts w:asciiTheme="minorHAnsi" w:hAnsiTheme="minorHAnsi"/>
                <w:sz w:val="24"/>
              </w:rPr>
              <w:t>During</w:t>
            </w:r>
            <w:proofErr w:type="gramEnd"/>
            <w:r w:rsidRPr="00116357">
              <w:rPr>
                <w:rFonts w:asciiTheme="minorHAnsi" w:hAnsiTheme="minorHAnsi"/>
                <w:sz w:val="24"/>
              </w:rPr>
              <w:t xml:space="preserve"> Trial Process</w:t>
            </w:r>
          </w:p>
        </w:tc>
      </w:tr>
      <w:tr w:rsidR="00740F75" w:rsidRPr="00116357" w14:paraId="34143AEB" w14:textId="77777777" w:rsidTr="00EA2376">
        <w:tc>
          <w:tcPr>
            <w:tcW w:w="9782" w:type="dxa"/>
            <w:shd w:val="clear" w:color="auto" w:fill="auto"/>
          </w:tcPr>
          <w:p w14:paraId="20290E3D" w14:textId="77777777" w:rsidR="00740F75" w:rsidRDefault="00740F75" w:rsidP="00EA2376">
            <w:pPr>
              <w:tabs>
                <w:tab w:val="left" w:pos="2070"/>
              </w:tabs>
              <w:spacing w:after="0" w:line="240" w:lineRule="auto"/>
              <w:jc w:val="both"/>
              <w:rPr>
                <w:rFonts w:cstheme="minorHAnsi"/>
              </w:rPr>
            </w:pPr>
            <w:r w:rsidRPr="00116357">
              <w:rPr>
                <w:rFonts w:cstheme="minorHAnsi"/>
              </w:rPr>
              <w:t>Use accelerated case management to make sure cases involving family violence are prioritised and heard quickly. Set and enforce standards in SOPs for how quickly they must be heard and finally dealt with.</w:t>
            </w:r>
          </w:p>
          <w:p w14:paraId="6213FE6B" w14:textId="77777777" w:rsidR="00EA2376" w:rsidRPr="00EA2376" w:rsidRDefault="00EA2376" w:rsidP="00EA2376">
            <w:pPr>
              <w:tabs>
                <w:tab w:val="left" w:pos="2070"/>
              </w:tabs>
              <w:spacing w:after="0" w:line="240" w:lineRule="auto"/>
              <w:jc w:val="both"/>
              <w:rPr>
                <w:rFonts w:cstheme="minorHAnsi"/>
                <w:sz w:val="10"/>
                <w:szCs w:val="10"/>
              </w:rPr>
            </w:pPr>
          </w:p>
        </w:tc>
      </w:tr>
      <w:tr w:rsidR="00740F75" w:rsidRPr="00116357" w14:paraId="51D2586D" w14:textId="77777777" w:rsidTr="00EA2376">
        <w:tc>
          <w:tcPr>
            <w:tcW w:w="9782" w:type="dxa"/>
            <w:shd w:val="clear" w:color="auto" w:fill="auto"/>
          </w:tcPr>
          <w:p w14:paraId="0725205E" w14:textId="77777777" w:rsidR="00740F75" w:rsidRDefault="00740F75" w:rsidP="00EA2376">
            <w:pPr>
              <w:spacing w:after="0" w:line="240" w:lineRule="auto"/>
              <w:jc w:val="both"/>
              <w:rPr>
                <w:rFonts w:cstheme="minorHAnsi"/>
              </w:rPr>
            </w:pPr>
            <w:r w:rsidRPr="00116357">
              <w:rPr>
                <w:rFonts w:cstheme="minorHAnsi"/>
              </w:rPr>
              <w:t>Ensure court staff confirm in advance the attendance of all those needed for the case to proceed (to avoid adjournments).</w:t>
            </w:r>
          </w:p>
          <w:p w14:paraId="36576534" w14:textId="77777777" w:rsidR="00EA2376" w:rsidRPr="00EA2376" w:rsidRDefault="00EA2376" w:rsidP="00EA2376">
            <w:pPr>
              <w:spacing w:after="0" w:line="240" w:lineRule="auto"/>
              <w:jc w:val="both"/>
              <w:rPr>
                <w:rFonts w:cstheme="minorHAnsi"/>
                <w:sz w:val="10"/>
                <w:szCs w:val="10"/>
              </w:rPr>
            </w:pPr>
          </w:p>
        </w:tc>
      </w:tr>
      <w:tr w:rsidR="00740F75" w:rsidRPr="00116357" w14:paraId="7CB0CFC2" w14:textId="77777777" w:rsidTr="00EA2376">
        <w:tc>
          <w:tcPr>
            <w:tcW w:w="9782" w:type="dxa"/>
            <w:shd w:val="clear" w:color="auto" w:fill="auto"/>
          </w:tcPr>
          <w:p w14:paraId="0D9733F4" w14:textId="77777777" w:rsidR="00740F75" w:rsidRPr="00116357" w:rsidRDefault="00740F75" w:rsidP="00EA2376">
            <w:pPr>
              <w:spacing w:after="0" w:line="240" w:lineRule="auto"/>
              <w:jc w:val="both"/>
              <w:rPr>
                <w:rFonts w:cstheme="minorHAnsi"/>
              </w:rPr>
            </w:pPr>
            <w:r w:rsidRPr="00116357">
              <w:rPr>
                <w:rFonts w:cstheme="minorHAnsi"/>
              </w:rPr>
              <w:t xml:space="preserve">Only grant adjournments if they are strictly necessary and take other measures to reduce delay (e.g. if suspect does not appear, issue warrants for their arrest and direct they be presented to the court). Demand high standards of professionalism from prosecutors and defence lawyers. I.e. do not readily grant adjournments if prosecutors or defence lawyers are poorly prepared or organised. Make complaints of unprofessional conduct to professional bodies if necessary. </w:t>
            </w:r>
          </w:p>
        </w:tc>
      </w:tr>
      <w:tr w:rsidR="00740F75" w:rsidRPr="00116357" w14:paraId="1908D2A7" w14:textId="77777777" w:rsidTr="00EA2376">
        <w:tc>
          <w:tcPr>
            <w:tcW w:w="9782" w:type="dxa"/>
            <w:shd w:val="clear" w:color="auto" w:fill="auto"/>
          </w:tcPr>
          <w:p w14:paraId="261F478E" w14:textId="77777777" w:rsidR="00740F75" w:rsidRPr="00116357" w:rsidRDefault="00740F75" w:rsidP="00EA2376">
            <w:pPr>
              <w:spacing w:after="0" w:line="240" w:lineRule="auto"/>
              <w:jc w:val="both"/>
              <w:rPr>
                <w:rFonts w:cstheme="minorHAnsi"/>
              </w:rPr>
            </w:pPr>
            <w:r w:rsidRPr="00116357">
              <w:rPr>
                <w:rFonts w:cstheme="minorHAnsi"/>
              </w:rPr>
              <w:t>Ensure sufficient security is in place and that no weapons are brought into the court house.</w:t>
            </w:r>
          </w:p>
        </w:tc>
      </w:tr>
      <w:tr w:rsidR="00740F75" w:rsidRPr="00116357" w14:paraId="575A3BFB" w14:textId="77777777" w:rsidTr="00EA2376">
        <w:tc>
          <w:tcPr>
            <w:tcW w:w="9782" w:type="dxa"/>
            <w:shd w:val="clear" w:color="auto" w:fill="auto"/>
          </w:tcPr>
          <w:p w14:paraId="02860FC3" w14:textId="77777777" w:rsidR="00740F75" w:rsidRDefault="00740F75" w:rsidP="00EA2376">
            <w:pPr>
              <w:spacing w:after="0" w:line="240" w:lineRule="auto"/>
              <w:jc w:val="both"/>
              <w:rPr>
                <w:rFonts w:cstheme="minorHAnsi"/>
              </w:rPr>
            </w:pPr>
            <w:r w:rsidRPr="00116357">
              <w:rPr>
                <w:rFonts w:cstheme="minorHAnsi"/>
              </w:rPr>
              <w:t xml:space="preserve">Wherever possible, ensure courts have separate entrances for victims of family violence and always have separate waiting areas for victims and prosecution witnesses. </w:t>
            </w:r>
          </w:p>
          <w:p w14:paraId="6C175D11" w14:textId="77777777" w:rsidR="00EA2376" w:rsidRPr="00EA2376" w:rsidRDefault="00EA2376" w:rsidP="00EA2376">
            <w:pPr>
              <w:spacing w:after="0" w:line="240" w:lineRule="auto"/>
              <w:jc w:val="both"/>
              <w:rPr>
                <w:rFonts w:cstheme="minorHAnsi"/>
                <w:sz w:val="10"/>
                <w:szCs w:val="10"/>
              </w:rPr>
            </w:pPr>
          </w:p>
        </w:tc>
      </w:tr>
      <w:tr w:rsidR="00740F75" w:rsidRPr="00116357" w14:paraId="31605245" w14:textId="77777777" w:rsidTr="00EA2376">
        <w:tc>
          <w:tcPr>
            <w:tcW w:w="9782" w:type="dxa"/>
            <w:shd w:val="clear" w:color="auto" w:fill="auto"/>
          </w:tcPr>
          <w:p w14:paraId="3BBBDED5" w14:textId="77777777" w:rsidR="00740F75" w:rsidRPr="00116357" w:rsidRDefault="00740F75" w:rsidP="00EA2376">
            <w:pPr>
              <w:spacing w:after="0" w:line="240" w:lineRule="auto"/>
              <w:jc w:val="both"/>
              <w:rPr>
                <w:rFonts w:cstheme="minorHAnsi"/>
              </w:rPr>
            </w:pPr>
            <w:r w:rsidRPr="00116357">
              <w:rPr>
                <w:rFonts w:cstheme="minorHAnsi"/>
              </w:rPr>
              <w:t>Provide child-care, child-friendly space, private place for breast feeding for court parties.</w:t>
            </w:r>
          </w:p>
        </w:tc>
      </w:tr>
      <w:tr w:rsidR="00740F75" w:rsidRPr="00116357" w14:paraId="55B6C02C" w14:textId="77777777" w:rsidTr="00EA2376">
        <w:tc>
          <w:tcPr>
            <w:tcW w:w="9782" w:type="dxa"/>
            <w:shd w:val="clear" w:color="auto" w:fill="auto"/>
          </w:tcPr>
          <w:p w14:paraId="5740E014" w14:textId="77777777" w:rsidR="00740F75" w:rsidRDefault="00740F75" w:rsidP="00EA2376">
            <w:pPr>
              <w:spacing w:after="0" w:line="240" w:lineRule="auto"/>
              <w:jc w:val="both"/>
              <w:rPr>
                <w:rFonts w:cstheme="minorHAnsi"/>
              </w:rPr>
            </w:pPr>
            <w:r w:rsidRPr="00116357">
              <w:rPr>
                <w:rFonts w:cstheme="minorHAnsi"/>
              </w:rPr>
              <w:t>Ensure court reimburses victim/prosecution witness transportation costs and provides food during waiting periods and secure accommodation where victims/witnesses are not local and hearings last several days.</w:t>
            </w:r>
          </w:p>
          <w:p w14:paraId="6EE15640" w14:textId="77777777" w:rsidR="00EA2376" w:rsidRPr="00EA2376" w:rsidRDefault="00EA2376" w:rsidP="00EA2376">
            <w:pPr>
              <w:spacing w:after="0" w:line="240" w:lineRule="auto"/>
              <w:jc w:val="both"/>
              <w:rPr>
                <w:rFonts w:cstheme="minorHAnsi"/>
                <w:sz w:val="10"/>
                <w:szCs w:val="10"/>
              </w:rPr>
            </w:pPr>
          </w:p>
        </w:tc>
      </w:tr>
      <w:tr w:rsidR="00740F75" w:rsidRPr="00116357" w14:paraId="7DBB772B" w14:textId="77777777" w:rsidTr="00EA2376">
        <w:tc>
          <w:tcPr>
            <w:tcW w:w="9782" w:type="dxa"/>
            <w:shd w:val="clear" w:color="auto" w:fill="auto"/>
          </w:tcPr>
          <w:p w14:paraId="5EF7399D" w14:textId="77777777" w:rsidR="00740F75" w:rsidRDefault="00740F75" w:rsidP="00EA2376">
            <w:pPr>
              <w:spacing w:after="0" w:line="240" w:lineRule="auto"/>
              <w:jc w:val="both"/>
              <w:rPr>
                <w:rFonts w:cstheme="minorHAnsi"/>
              </w:rPr>
            </w:pPr>
            <w:r w:rsidRPr="00116357">
              <w:rPr>
                <w:rFonts w:cstheme="minorHAnsi"/>
              </w:rPr>
              <w:t>Provide necessary supports to victims/witnesses/suspects suffering from any disabilities (see section below).</w:t>
            </w:r>
          </w:p>
          <w:p w14:paraId="4D6A2FE0" w14:textId="77777777" w:rsidR="00EA2376" w:rsidRPr="00EA2376" w:rsidRDefault="00EA2376" w:rsidP="00EA2376">
            <w:pPr>
              <w:spacing w:after="0" w:line="240" w:lineRule="auto"/>
              <w:jc w:val="both"/>
              <w:rPr>
                <w:rFonts w:cstheme="minorHAnsi"/>
                <w:sz w:val="10"/>
                <w:szCs w:val="10"/>
              </w:rPr>
            </w:pPr>
          </w:p>
        </w:tc>
      </w:tr>
      <w:tr w:rsidR="00740F75" w:rsidRPr="00116357" w14:paraId="20B2699A" w14:textId="77777777" w:rsidTr="00EA2376">
        <w:tc>
          <w:tcPr>
            <w:tcW w:w="9782" w:type="dxa"/>
            <w:shd w:val="clear" w:color="auto" w:fill="auto"/>
          </w:tcPr>
          <w:p w14:paraId="1BD7A1D0" w14:textId="77777777" w:rsidR="00740F75" w:rsidRDefault="00740F75" w:rsidP="00EA2376">
            <w:pPr>
              <w:spacing w:after="0" w:line="240" w:lineRule="auto"/>
              <w:jc w:val="both"/>
              <w:rPr>
                <w:rFonts w:cstheme="minorHAnsi"/>
              </w:rPr>
            </w:pPr>
            <w:r w:rsidRPr="00116357">
              <w:rPr>
                <w:rFonts w:cstheme="minorHAnsi"/>
              </w:rPr>
              <w:t>Provide training to judges hearing family violence cases including how to use CEDAW/</w:t>
            </w:r>
            <w:proofErr w:type="spellStart"/>
            <w:r w:rsidRPr="00116357">
              <w:rPr>
                <w:rFonts w:cstheme="minorHAnsi"/>
              </w:rPr>
              <w:t>CRoC</w:t>
            </w:r>
            <w:proofErr w:type="spellEnd"/>
            <w:r w:rsidRPr="00116357">
              <w:rPr>
                <w:rFonts w:cstheme="minorHAnsi"/>
              </w:rPr>
              <w:t>/ constitutional rights of women and children and any special laws that apply to family violence cases. Also provide training on how judges can support the participation of victims, (including children), in court processes, such as by adopting a more informal manner, providing clear non-judgmental explanations, being sensitive to any fear or trauma of victims by providing encouragement, regular breaks etc. and allowing victims’ representatives/support persons to make submissions if they wish.</w:t>
            </w:r>
          </w:p>
          <w:p w14:paraId="0F894896" w14:textId="5BF34CBA" w:rsidR="00EA2376" w:rsidRPr="00EA2376" w:rsidRDefault="00EA2376" w:rsidP="00EA2376">
            <w:pPr>
              <w:spacing w:after="0" w:line="240" w:lineRule="auto"/>
              <w:jc w:val="both"/>
              <w:rPr>
                <w:rFonts w:cstheme="minorHAnsi"/>
                <w:sz w:val="10"/>
                <w:szCs w:val="10"/>
              </w:rPr>
            </w:pPr>
          </w:p>
        </w:tc>
      </w:tr>
      <w:tr w:rsidR="00740F75" w:rsidRPr="00116357" w14:paraId="2854BEA5" w14:textId="77777777" w:rsidTr="00EA2376">
        <w:tc>
          <w:tcPr>
            <w:tcW w:w="9782" w:type="dxa"/>
            <w:shd w:val="clear" w:color="auto" w:fill="auto"/>
          </w:tcPr>
          <w:p w14:paraId="7789FAE1" w14:textId="77777777" w:rsidR="00740F75" w:rsidRDefault="00740F75" w:rsidP="00EA2376">
            <w:pPr>
              <w:spacing w:after="0" w:line="240" w:lineRule="auto"/>
              <w:jc w:val="both"/>
              <w:rPr>
                <w:rFonts w:cstheme="minorHAnsi"/>
              </w:rPr>
            </w:pPr>
            <w:r w:rsidRPr="00116357">
              <w:rPr>
                <w:rFonts w:cstheme="minorHAnsi"/>
              </w:rPr>
              <w:t>Consider ordering that court proceedings, especially those involving sexual violence and children, be held in closed court and that the victims and witnesses’ names be suppressed.</w:t>
            </w:r>
          </w:p>
          <w:p w14:paraId="036A83F3" w14:textId="77777777" w:rsidR="00EA2376" w:rsidRPr="00EA2376" w:rsidRDefault="00EA2376" w:rsidP="00EA2376">
            <w:pPr>
              <w:spacing w:after="0" w:line="240" w:lineRule="auto"/>
              <w:jc w:val="both"/>
              <w:rPr>
                <w:rFonts w:cstheme="minorHAnsi"/>
                <w:sz w:val="10"/>
                <w:szCs w:val="10"/>
              </w:rPr>
            </w:pPr>
          </w:p>
        </w:tc>
      </w:tr>
      <w:tr w:rsidR="00740F75" w:rsidRPr="00116357" w14:paraId="0777E623" w14:textId="77777777" w:rsidTr="00EA2376">
        <w:tc>
          <w:tcPr>
            <w:tcW w:w="9782" w:type="dxa"/>
            <w:shd w:val="clear" w:color="auto" w:fill="auto"/>
          </w:tcPr>
          <w:p w14:paraId="562290B7" w14:textId="77777777" w:rsidR="00740F75" w:rsidRDefault="00740F75" w:rsidP="00EA2376">
            <w:pPr>
              <w:spacing w:after="0" w:line="240" w:lineRule="auto"/>
              <w:jc w:val="both"/>
              <w:rPr>
                <w:rFonts w:cstheme="minorHAnsi"/>
              </w:rPr>
            </w:pPr>
            <w:r w:rsidRPr="00116357">
              <w:rPr>
                <w:rFonts w:cstheme="minorHAnsi"/>
              </w:rPr>
              <w:t xml:space="preserve">Ensure that suspects are offered legal representation (to ensure fair trial) but also to discourage suspects from directly cross-examining victims. If the suspect insists on their right to represent themselves, strictly exclude any improper, gender-biased or intimidating lines of questioning directed at victims or prosecution witnesses. </w:t>
            </w:r>
          </w:p>
          <w:p w14:paraId="07168EFB" w14:textId="77777777" w:rsidR="00EA2376" w:rsidRPr="00EA2376" w:rsidRDefault="00EA2376" w:rsidP="00EA2376">
            <w:pPr>
              <w:spacing w:after="0" w:line="240" w:lineRule="auto"/>
              <w:jc w:val="both"/>
              <w:rPr>
                <w:rFonts w:cstheme="minorHAnsi"/>
                <w:sz w:val="10"/>
                <w:szCs w:val="10"/>
              </w:rPr>
            </w:pPr>
          </w:p>
        </w:tc>
      </w:tr>
      <w:tr w:rsidR="00740F75" w:rsidRPr="00116357" w14:paraId="196D8755" w14:textId="77777777" w:rsidTr="00EA2376">
        <w:tc>
          <w:tcPr>
            <w:tcW w:w="9782" w:type="dxa"/>
            <w:shd w:val="clear" w:color="auto" w:fill="auto"/>
          </w:tcPr>
          <w:p w14:paraId="1DC493F9" w14:textId="77777777" w:rsidR="00740F75" w:rsidRPr="00116357" w:rsidRDefault="00740F75" w:rsidP="00EA2376">
            <w:pPr>
              <w:spacing w:after="0" w:line="240" w:lineRule="auto"/>
              <w:jc w:val="both"/>
              <w:rPr>
                <w:rFonts w:cstheme="minorHAnsi"/>
              </w:rPr>
            </w:pPr>
            <w:r w:rsidRPr="00116357">
              <w:rPr>
                <w:rFonts w:cstheme="minorHAnsi"/>
              </w:rPr>
              <w:lastRenderedPageBreak/>
              <w:t xml:space="preserve">Consider ordering the removal from the court room of any person, (including the suspect if necessary), who fails to observe warnings regarding their conduct, intimidates or threatens the victim or any witnesses, or otherwise obstructs the hearing.  </w:t>
            </w:r>
          </w:p>
        </w:tc>
      </w:tr>
      <w:tr w:rsidR="00740F75" w:rsidRPr="00116357" w14:paraId="4A3FBA16" w14:textId="77777777" w:rsidTr="00EA2376">
        <w:tc>
          <w:tcPr>
            <w:tcW w:w="9782" w:type="dxa"/>
            <w:shd w:val="clear" w:color="auto" w:fill="auto"/>
          </w:tcPr>
          <w:p w14:paraId="19ED937C" w14:textId="77777777" w:rsidR="00740F75" w:rsidRPr="00116357" w:rsidRDefault="00740F75" w:rsidP="00EA2376">
            <w:pPr>
              <w:spacing w:after="0" w:line="240" w:lineRule="auto"/>
              <w:jc w:val="both"/>
              <w:rPr>
                <w:rFonts w:cstheme="minorHAnsi"/>
              </w:rPr>
            </w:pPr>
            <w:r w:rsidRPr="00116357">
              <w:rPr>
                <w:rFonts w:cstheme="minorHAnsi"/>
              </w:rPr>
              <w:t>Consider creating a more informal setting for child victims to give their evidence, including the option of giving pre-recorded evidence or giving evidence in the court room but not in direct view of the suspect.</w:t>
            </w:r>
          </w:p>
        </w:tc>
      </w:tr>
      <w:tr w:rsidR="00740F75" w:rsidRPr="00116357" w14:paraId="4F0685CF" w14:textId="77777777" w:rsidTr="00EA2376">
        <w:tc>
          <w:tcPr>
            <w:tcW w:w="9782" w:type="dxa"/>
            <w:shd w:val="clear" w:color="auto" w:fill="auto"/>
          </w:tcPr>
          <w:p w14:paraId="09D2C71F" w14:textId="77777777" w:rsidR="00740F75" w:rsidRDefault="00740F75" w:rsidP="00EA2376">
            <w:pPr>
              <w:spacing w:after="0" w:line="240" w:lineRule="auto"/>
              <w:jc w:val="both"/>
              <w:rPr>
                <w:rFonts w:cstheme="minorHAnsi"/>
              </w:rPr>
            </w:pPr>
            <w:r w:rsidRPr="00116357">
              <w:rPr>
                <w:rFonts w:cstheme="minorHAnsi"/>
              </w:rPr>
              <w:t xml:space="preserve">Consider giving the opportunity for the prosecution to present a victim impact statement in any sentencing hearing. </w:t>
            </w:r>
          </w:p>
          <w:p w14:paraId="762D9DAA" w14:textId="77777777" w:rsidR="00EA2376" w:rsidRPr="00EA2376" w:rsidRDefault="00EA2376" w:rsidP="00EA2376">
            <w:pPr>
              <w:spacing w:after="0" w:line="240" w:lineRule="auto"/>
              <w:jc w:val="both"/>
              <w:rPr>
                <w:rFonts w:cstheme="minorHAnsi"/>
                <w:sz w:val="10"/>
                <w:szCs w:val="10"/>
              </w:rPr>
            </w:pPr>
          </w:p>
        </w:tc>
      </w:tr>
      <w:tr w:rsidR="00740F75" w:rsidRPr="00116357" w14:paraId="5BFA4C00" w14:textId="77777777" w:rsidTr="00EA2376">
        <w:tc>
          <w:tcPr>
            <w:tcW w:w="9782" w:type="dxa"/>
            <w:shd w:val="clear" w:color="auto" w:fill="auto"/>
          </w:tcPr>
          <w:p w14:paraId="48482433" w14:textId="77777777" w:rsidR="00740F75" w:rsidRDefault="00740F75" w:rsidP="00EA2376">
            <w:pPr>
              <w:spacing w:after="0" w:line="240" w:lineRule="auto"/>
              <w:jc w:val="both"/>
              <w:rPr>
                <w:rFonts w:cstheme="minorHAnsi"/>
              </w:rPr>
            </w:pPr>
            <w:r w:rsidRPr="00116357">
              <w:rPr>
                <w:rFonts w:cstheme="minorHAnsi"/>
              </w:rPr>
              <w:t>Consider developing and implementing sentencing guidelines for cases of sexual and family violence to ensure sentencing decisions consistently reflect the seriousness of crimes, including aggravating factors (i.e. abuse of trust or power, child victims, victims with disabilities etc.) and do not give weight to inappropriate mitigation factors including gender stereotypes and customary/cultural factors such as reconciliation.</w:t>
            </w:r>
          </w:p>
          <w:p w14:paraId="12A195BE" w14:textId="77777777" w:rsidR="00EA2376" w:rsidRPr="00EA2376" w:rsidRDefault="00EA2376" w:rsidP="00EA2376">
            <w:pPr>
              <w:spacing w:after="0" w:line="240" w:lineRule="auto"/>
              <w:jc w:val="both"/>
              <w:rPr>
                <w:rFonts w:cstheme="minorHAnsi"/>
                <w:sz w:val="10"/>
                <w:szCs w:val="10"/>
              </w:rPr>
            </w:pPr>
          </w:p>
        </w:tc>
      </w:tr>
      <w:tr w:rsidR="00740F75" w:rsidRPr="00116357" w14:paraId="0D92A090" w14:textId="77777777" w:rsidTr="00EA2376">
        <w:trPr>
          <w:trHeight w:val="344"/>
        </w:trPr>
        <w:tc>
          <w:tcPr>
            <w:tcW w:w="9782" w:type="dxa"/>
            <w:shd w:val="clear" w:color="auto" w:fill="D1D8D8"/>
            <w:vAlign w:val="center"/>
          </w:tcPr>
          <w:p w14:paraId="2C427BC3" w14:textId="77777777" w:rsidR="00740F75" w:rsidRPr="00116357" w:rsidRDefault="00740F75" w:rsidP="00116357">
            <w:pPr>
              <w:pStyle w:val="Heading3"/>
              <w:numPr>
                <w:ilvl w:val="0"/>
                <w:numId w:val="0"/>
              </w:numPr>
              <w:spacing w:after="0"/>
              <w:ind w:left="720" w:hanging="720"/>
              <w:outlineLvl w:val="2"/>
              <w:rPr>
                <w:rFonts w:asciiTheme="minorHAnsi" w:hAnsiTheme="minorHAnsi"/>
                <w:sz w:val="24"/>
              </w:rPr>
            </w:pPr>
            <w:r w:rsidRPr="00116357">
              <w:rPr>
                <w:rFonts w:asciiTheme="minorHAnsi" w:hAnsiTheme="minorHAnsi"/>
                <w:sz w:val="24"/>
              </w:rPr>
              <w:t xml:space="preserve">7.5.3 </w:t>
            </w:r>
            <w:proofErr w:type="gramStart"/>
            <w:r w:rsidRPr="00116357">
              <w:rPr>
                <w:rFonts w:asciiTheme="minorHAnsi" w:hAnsiTheme="minorHAnsi"/>
                <w:sz w:val="24"/>
              </w:rPr>
              <w:t>After</w:t>
            </w:r>
            <w:proofErr w:type="gramEnd"/>
            <w:r w:rsidRPr="00116357">
              <w:rPr>
                <w:rFonts w:asciiTheme="minorHAnsi" w:hAnsiTheme="minorHAnsi"/>
                <w:sz w:val="24"/>
              </w:rPr>
              <w:t xml:space="preserve"> Sentencing Processes</w:t>
            </w:r>
          </w:p>
        </w:tc>
      </w:tr>
      <w:tr w:rsidR="00740F75" w:rsidRPr="00116357" w14:paraId="7B4E7C93" w14:textId="77777777" w:rsidTr="00EA2376">
        <w:tc>
          <w:tcPr>
            <w:tcW w:w="9782" w:type="dxa"/>
            <w:shd w:val="clear" w:color="auto" w:fill="auto"/>
          </w:tcPr>
          <w:p w14:paraId="4D267B0B" w14:textId="77777777" w:rsidR="00116357" w:rsidRDefault="00740F75" w:rsidP="00EA2376">
            <w:pPr>
              <w:spacing w:after="0" w:line="240" w:lineRule="auto"/>
              <w:jc w:val="both"/>
              <w:rPr>
                <w:rFonts w:cstheme="minorHAnsi"/>
              </w:rPr>
            </w:pPr>
            <w:r w:rsidRPr="00116357">
              <w:rPr>
                <w:rFonts w:cstheme="minorHAnsi"/>
              </w:rPr>
              <w:t xml:space="preserve">Work with the police and prosecution to ensure complete data sets are collected on all family/sexual violence cases including: charges laid, age/gender of victim and suspect, relationship between victim and suspect, interim measures ordered to protect victim or witness, legal representation of victim and suspect, final verdict, sentence (including aggravating or mitigation factors taken into account), any parole/early release granted, any repeated offending noted. </w:t>
            </w:r>
          </w:p>
          <w:p w14:paraId="584B40D1" w14:textId="77777777" w:rsidR="005427FB" w:rsidRPr="00EA2376" w:rsidRDefault="005427FB" w:rsidP="00116357">
            <w:pPr>
              <w:spacing w:after="0"/>
              <w:jc w:val="both"/>
              <w:rPr>
                <w:rFonts w:cstheme="minorHAnsi"/>
                <w:sz w:val="10"/>
                <w:szCs w:val="10"/>
              </w:rPr>
            </w:pPr>
          </w:p>
          <w:p w14:paraId="5A027A60" w14:textId="77777777" w:rsidR="002332EB" w:rsidRPr="00116357" w:rsidRDefault="002332EB" w:rsidP="00EA2376">
            <w:pPr>
              <w:pStyle w:val="Pa5"/>
              <w:ind w:left="500" w:hanging="500"/>
              <w:rPr>
                <w:rFonts w:asciiTheme="minorHAnsi" w:hAnsiTheme="minorHAnsi" w:cs="Calibri"/>
                <w:color w:val="01677C"/>
                <w:sz w:val="28"/>
                <w:szCs w:val="28"/>
              </w:rPr>
            </w:pPr>
            <w:r w:rsidRPr="00116357">
              <w:rPr>
                <w:rFonts w:asciiTheme="minorHAnsi" w:hAnsiTheme="minorHAnsi" w:cs="Calibri"/>
                <w:b/>
                <w:bCs/>
                <w:color w:val="01677C"/>
                <w:sz w:val="28"/>
                <w:szCs w:val="28"/>
              </w:rPr>
              <w:t xml:space="preserve">A.8 Effect of Ratification in Domestic Law </w:t>
            </w:r>
          </w:p>
          <w:p w14:paraId="2C1D96A8" w14:textId="77777777" w:rsidR="002332EB" w:rsidRDefault="002332EB" w:rsidP="00116357">
            <w:pPr>
              <w:pStyle w:val="Pa3"/>
              <w:jc w:val="both"/>
              <w:rPr>
                <w:rFonts w:asciiTheme="minorHAnsi" w:hAnsiTheme="minorHAnsi" w:cs="Calibri Light"/>
                <w:color w:val="221E1F"/>
                <w:sz w:val="22"/>
                <w:szCs w:val="22"/>
              </w:rPr>
            </w:pPr>
            <w:r w:rsidRPr="00116357">
              <w:rPr>
                <w:rFonts w:asciiTheme="minorHAnsi" w:hAnsiTheme="minorHAnsi" w:cs="Calibri Light"/>
                <w:color w:val="221E1F"/>
                <w:sz w:val="22"/>
                <w:szCs w:val="22"/>
              </w:rPr>
              <w:t xml:space="preserve">State constitutions usually clarify whether ratification of a treaty has the effect of automatically incorporating its articles into the country’s domestic legal system (as in ‘monist’ states), or whether domestic legislation is first required before effect can be given to the articles of the treaty (as in ‘dualist’ states). </w:t>
            </w:r>
          </w:p>
          <w:p w14:paraId="06298673" w14:textId="77777777" w:rsidR="0031706B" w:rsidRPr="0031706B" w:rsidRDefault="0031706B" w:rsidP="0031706B">
            <w:pPr>
              <w:spacing w:after="0"/>
              <w:rPr>
                <w:sz w:val="10"/>
                <w:szCs w:val="10"/>
                <w:lang w:val="en-AU"/>
              </w:rPr>
            </w:pPr>
          </w:p>
          <w:p w14:paraId="02178DF9" w14:textId="77777777" w:rsidR="002332EB" w:rsidRDefault="002332EB" w:rsidP="00116357">
            <w:pPr>
              <w:pStyle w:val="Pa3"/>
              <w:jc w:val="both"/>
              <w:rPr>
                <w:rFonts w:asciiTheme="minorHAnsi" w:hAnsiTheme="minorHAnsi" w:cs="Calibri Light"/>
                <w:color w:val="221E1F"/>
                <w:sz w:val="22"/>
                <w:szCs w:val="22"/>
              </w:rPr>
            </w:pPr>
            <w:r w:rsidRPr="00116357">
              <w:rPr>
                <w:rFonts w:asciiTheme="minorHAnsi" w:hAnsiTheme="minorHAnsi" w:cs="Calibri Light"/>
                <w:color w:val="221E1F"/>
                <w:sz w:val="22"/>
                <w:szCs w:val="22"/>
              </w:rPr>
              <w:t xml:space="preserve">All PICs that participate in the PJSI (except for the Marshall Islands) are based on British-style legal systems, which are generally dualist. This means that before the terms of a treaty can be directly applied by courts, they must first be supported by domestic legislation to give them domestic legal effect. </w:t>
            </w:r>
          </w:p>
          <w:p w14:paraId="5CAE32AB" w14:textId="77777777" w:rsidR="0031706B" w:rsidRPr="0031706B" w:rsidRDefault="0031706B" w:rsidP="0031706B">
            <w:pPr>
              <w:spacing w:after="0"/>
              <w:rPr>
                <w:sz w:val="10"/>
                <w:szCs w:val="10"/>
                <w:lang w:val="en-AU"/>
              </w:rPr>
            </w:pPr>
          </w:p>
          <w:p w14:paraId="21DAA038" w14:textId="77777777" w:rsidR="002332EB" w:rsidRDefault="002332EB" w:rsidP="00116357">
            <w:pPr>
              <w:spacing w:after="0"/>
              <w:jc w:val="both"/>
              <w:rPr>
                <w:rFonts w:cs="Calibri Light"/>
                <w:color w:val="221E1F"/>
              </w:rPr>
            </w:pPr>
            <w:r w:rsidRPr="00116357">
              <w:rPr>
                <w:rFonts w:cs="Calibri Light"/>
                <w:color w:val="221E1F"/>
              </w:rPr>
              <w:t>However, the absence of domestic legislation does not mean that courts can simply ignore ratified treaties. Rather, often constitutions require or explicitly allow for the content of treaties to be considered, such as is provided for in the Constitutions of Fiji, Tuvalu, and Papua New Guinea. Yet even if the country has not ratified the convention and there is no explicit constitutional provision, it is still possible for courts to consider human rights treaties, at least to resolve ambiguity or fill a gap in interpreting domestic law. Alternatively, common law precedent or customary international law may require the court to consider or give effect to the standard articulated in the treaty.</w:t>
            </w:r>
          </w:p>
          <w:p w14:paraId="5B414382" w14:textId="77777777" w:rsidR="0031706B" w:rsidRDefault="0031706B" w:rsidP="00116357">
            <w:pPr>
              <w:spacing w:after="0"/>
              <w:jc w:val="both"/>
              <w:rPr>
                <w:rFonts w:cs="Calibri Light"/>
                <w:color w:val="221E1F"/>
              </w:rPr>
            </w:pPr>
          </w:p>
          <w:p w14:paraId="71C7B0C9" w14:textId="77777777" w:rsidR="0031706B" w:rsidRDefault="0031706B" w:rsidP="00116357">
            <w:pPr>
              <w:spacing w:after="0"/>
              <w:jc w:val="both"/>
              <w:rPr>
                <w:rFonts w:cs="Calibri Light"/>
                <w:color w:val="221E1F"/>
              </w:rPr>
            </w:pPr>
          </w:p>
          <w:p w14:paraId="14D5F1B4" w14:textId="77777777" w:rsidR="0031706B" w:rsidRDefault="0031706B" w:rsidP="00116357">
            <w:pPr>
              <w:spacing w:after="0"/>
              <w:jc w:val="both"/>
              <w:rPr>
                <w:rFonts w:cs="Calibri Light"/>
                <w:color w:val="221E1F"/>
              </w:rPr>
            </w:pPr>
          </w:p>
          <w:p w14:paraId="6EA64268" w14:textId="77777777" w:rsidR="0031706B" w:rsidRPr="00116357" w:rsidRDefault="0031706B" w:rsidP="00116357">
            <w:pPr>
              <w:spacing w:after="0"/>
              <w:jc w:val="both"/>
              <w:rPr>
                <w:rFonts w:cstheme="minorHAnsi"/>
              </w:rPr>
            </w:pPr>
          </w:p>
        </w:tc>
      </w:tr>
    </w:tbl>
    <w:p w14:paraId="3AF21F30" w14:textId="081FB0EC" w:rsidR="00EA6888" w:rsidRDefault="00EA6888">
      <w:pPr>
        <w:spacing w:after="200" w:line="276" w:lineRule="auto"/>
        <w:rPr>
          <w:rFonts w:cs="Arial"/>
          <w:b/>
          <w:color w:val="004040"/>
          <w:sz w:val="44"/>
          <w:szCs w:val="26"/>
        </w:rPr>
      </w:pPr>
      <w:r>
        <w:rPr>
          <w:rFonts w:cs="Arial"/>
          <w:b/>
          <w:color w:val="004040"/>
          <w:sz w:val="44"/>
          <w:szCs w:val="26"/>
        </w:rPr>
        <w:br w:type="page"/>
      </w:r>
    </w:p>
    <w:p w14:paraId="0D0E09B8" w14:textId="4DE3E5C2" w:rsidR="0024105E" w:rsidRPr="00740F75" w:rsidRDefault="00630E2E" w:rsidP="00740F75">
      <w:pPr>
        <w:rPr>
          <w:rFonts w:cs="Arial"/>
          <w:b/>
          <w:color w:val="004040"/>
          <w:sz w:val="44"/>
          <w:szCs w:val="26"/>
        </w:rPr>
      </w:pPr>
      <w:r>
        <w:rPr>
          <w:rFonts w:cs="Arial"/>
          <w:b/>
          <w:color w:val="004040"/>
          <w:sz w:val="44"/>
          <w:szCs w:val="26"/>
        </w:rPr>
        <w:lastRenderedPageBreak/>
        <w:t xml:space="preserve">Annex B: Quick </w:t>
      </w:r>
      <w:r w:rsidRPr="00630E2E">
        <w:rPr>
          <w:rFonts w:cs="Arial"/>
          <w:b/>
          <w:color w:val="004040"/>
          <w:sz w:val="44"/>
          <w:szCs w:val="26"/>
        </w:rPr>
        <w:t>Re</w:t>
      </w:r>
      <w:r>
        <w:rPr>
          <w:rFonts w:cs="Arial"/>
          <w:b/>
          <w:color w:val="004040"/>
          <w:sz w:val="44"/>
          <w:szCs w:val="26"/>
        </w:rPr>
        <w:t>ference Guide for Cases Involving Children</w:t>
      </w:r>
    </w:p>
    <w:p w14:paraId="6E978420" w14:textId="77777777" w:rsidR="005427FB" w:rsidRPr="005427FB" w:rsidRDefault="005427FB" w:rsidP="0031706B">
      <w:pPr>
        <w:spacing w:after="0"/>
        <w:ind w:left="720" w:hanging="720"/>
        <w:rPr>
          <w:rFonts w:cstheme="minorHAnsi"/>
          <w:b/>
          <w:color w:val="02687D"/>
          <w:sz w:val="28"/>
          <w:szCs w:val="26"/>
        </w:rPr>
      </w:pPr>
      <w:bookmarkStart w:id="7" w:name="_Toc476924857"/>
      <w:r>
        <w:rPr>
          <w:rFonts w:cstheme="minorHAnsi"/>
          <w:b/>
          <w:color w:val="02687D"/>
          <w:sz w:val="28"/>
          <w:szCs w:val="26"/>
        </w:rPr>
        <w:t>6.1 International Standards: Convention on the Rights of the Child (</w:t>
      </w:r>
      <w:proofErr w:type="spellStart"/>
      <w:r>
        <w:rPr>
          <w:rFonts w:cstheme="minorHAnsi"/>
          <w:b/>
          <w:color w:val="02687D"/>
          <w:sz w:val="28"/>
          <w:szCs w:val="26"/>
        </w:rPr>
        <w:t>CRoC</w:t>
      </w:r>
      <w:proofErr w:type="spellEnd"/>
      <w:r>
        <w:rPr>
          <w:rFonts w:cstheme="minorHAnsi"/>
          <w:b/>
          <w:color w:val="02687D"/>
          <w:sz w:val="28"/>
          <w:szCs w:val="26"/>
        </w:rPr>
        <w:t>)</w:t>
      </w:r>
    </w:p>
    <w:p w14:paraId="6DC2814F" w14:textId="77777777" w:rsidR="00A903BF" w:rsidRDefault="0031706B" w:rsidP="00A903BF">
      <w:pPr>
        <w:spacing w:after="0" w:line="240" w:lineRule="auto"/>
        <w:ind w:right="-164"/>
        <w:jc w:val="both"/>
      </w:pPr>
      <w:r w:rsidRPr="005427FB">
        <w:rPr>
          <w:rFonts w:cs="Times New Roman"/>
          <w:noProof/>
          <w:sz w:val="20"/>
          <w:szCs w:val="20"/>
          <w:lang w:val="en-AU" w:eastAsia="en-AU"/>
        </w:rPr>
        <mc:AlternateContent>
          <mc:Choice Requires="wpg">
            <w:drawing>
              <wp:anchor distT="0" distB="0" distL="114300" distR="114300" simplePos="0" relativeHeight="251765760" behindDoc="1" locked="0" layoutInCell="1" allowOverlap="1" wp14:anchorId="799C49CB" wp14:editId="64F807F8">
                <wp:simplePos x="0" y="0"/>
                <wp:positionH relativeFrom="column">
                  <wp:posOffset>-379095</wp:posOffset>
                </wp:positionH>
                <wp:positionV relativeFrom="paragraph">
                  <wp:posOffset>411480</wp:posOffset>
                </wp:positionV>
                <wp:extent cx="6389370" cy="989330"/>
                <wp:effectExtent l="0" t="0" r="0" b="1270"/>
                <wp:wrapTight wrapText="bothSides">
                  <wp:wrapPolygon edited="0">
                    <wp:start x="0" y="0"/>
                    <wp:lineTo x="0" y="20380"/>
                    <wp:lineTo x="1352" y="21212"/>
                    <wp:lineTo x="21510" y="21212"/>
                    <wp:lineTo x="21510" y="0"/>
                    <wp:lineTo x="0" y="0"/>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989330"/>
                          <a:chOff x="-276" y="0"/>
                          <a:chExt cx="4390" cy="1697"/>
                        </a:xfrm>
                      </wpg:grpSpPr>
                      <wps:wsp>
                        <wps:cNvPr id="8" name="Freeform 10"/>
                        <wps:cNvSpPr>
                          <a:spLocks/>
                        </wps:cNvSpPr>
                        <wps:spPr bwMode="auto">
                          <a:xfrm>
                            <a:off x="0" y="0"/>
                            <a:ext cx="4114" cy="1697"/>
                          </a:xfrm>
                          <a:custGeom>
                            <a:avLst/>
                            <a:gdLst>
                              <a:gd name="T0" fmla="*/ 4113 w 4114"/>
                              <a:gd name="T1" fmla="*/ 0 h 3119"/>
                              <a:gd name="T2" fmla="*/ 340 w 4114"/>
                              <a:gd name="T3" fmla="*/ 0 h 3119"/>
                              <a:gd name="T4" fmla="*/ 247 w 4114"/>
                              <a:gd name="T5" fmla="*/ 0 h 3119"/>
                              <a:gd name="T6" fmla="*/ 208 w 4114"/>
                              <a:gd name="T7" fmla="*/ 1 h 3119"/>
                              <a:gd name="T8" fmla="*/ 174 w 4114"/>
                              <a:gd name="T9" fmla="*/ 2 h 3119"/>
                              <a:gd name="T10" fmla="*/ 143 w 4114"/>
                              <a:gd name="T11" fmla="*/ 5 h 3119"/>
                              <a:gd name="T12" fmla="*/ 116 w 4114"/>
                              <a:gd name="T13" fmla="*/ 9 h 3119"/>
                              <a:gd name="T14" fmla="*/ 93 w 4114"/>
                              <a:gd name="T15" fmla="*/ 14 h 3119"/>
                              <a:gd name="T16" fmla="*/ 73 w 4114"/>
                              <a:gd name="T17" fmla="*/ 21 h 3119"/>
                              <a:gd name="T18" fmla="*/ 56 w 4114"/>
                              <a:gd name="T19" fmla="*/ 30 h 3119"/>
                              <a:gd name="T20" fmla="*/ 42 w 4114"/>
                              <a:gd name="T21" fmla="*/ 42 h 3119"/>
                              <a:gd name="T22" fmla="*/ 30 w 4114"/>
                              <a:gd name="T23" fmla="*/ 56 h 3119"/>
                              <a:gd name="T24" fmla="*/ 21 w 4114"/>
                              <a:gd name="T25" fmla="*/ 73 h 3119"/>
                              <a:gd name="T26" fmla="*/ 14 w 4114"/>
                              <a:gd name="T27" fmla="*/ 93 h 3119"/>
                              <a:gd name="T28" fmla="*/ 9 w 4114"/>
                              <a:gd name="T29" fmla="*/ 116 h 3119"/>
                              <a:gd name="T30" fmla="*/ 5 w 4114"/>
                              <a:gd name="T31" fmla="*/ 143 h 3119"/>
                              <a:gd name="T32" fmla="*/ 2 w 4114"/>
                              <a:gd name="T33" fmla="*/ 174 h 3119"/>
                              <a:gd name="T34" fmla="*/ 1 w 4114"/>
                              <a:gd name="T35" fmla="*/ 208 h 3119"/>
                              <a:gd name="T36" fmla="*/ 0 w 4114"/>
                              <a:gd name="T37" fmla="*/ 247 h 3119"/>
                              <a:gd name="T38" fmla="*/ 0 w 4114"/>
                              <a:gd name="T39" fmla="*/ 291 h 3119"/>
                              <a:gd name="T40" fmla="*/ 0 w 4114"/>
                              <a:gd name="T41" fmla="*/ 2826 h 3119"/>
                              <a:gd name="T42" fmla="*/ 0 w 4114"/>
                              <a:gd name="T43" fmla="*/ 2870 h 3119"/>
                              <a:gd name="T44" fmla="*/ 1 w 4114"/>
                              <a:gd name="T45" fmla="*/ 2909 h 3119"/>
                              <a:gd name="T46" fmla="*/ 2 w 4114"/>
                              <a:gd name="T47" fmla="*/ 2943 h 3119"/>
                              <a:gd name="T48" fmla="*/ 5 w 4114"/>
                              <a:gd name="T49" fmla="*/ 2974 h 3119"/>
                              <a:gd name="T50" fmla="*/ 9 w 4114"/>
                              <a:gd name="T51" fmla="*/ 3001 h 3119"/>
                              <a:gd name="T52" fmla="*/ 14 w 4114"/>
                              <a:gd name="T53" fmla="*/ 3024 h 3119"/>
                              <a:gd name="T54" fmla="*/ 21 w 4114"/>
                              <a:gd name="T55" fmla="*/ 3044 h 3119"/>
                              <a:gd name="T56" fmla="*/ 30 w 4114"/>
                              <a:gd name="T57" fmla="*/ 3061 h 3119"/>
                              <a:gd name="T58" fmla="*/ 42 w 4114"/>
                              <a:gd name="T59" fmla="*/ 3075 h 3119"/>
                              <a:gd name="T60" fmla="*/ 56 w 4114"/>
                              <a:gd name="T61" fmla="*/ 3087 h 3119"/>
                              <a:gd name="T62" fmla="*/ 73 w 4114"/>
                              <a:gd name="T63" fmla="*/ 3096 h 3119"/>
                              <a:gd name="T64" fmla="*/ 93 w 4114"/>
                              <a:gd name="T65" fmla="*/ 3103 h 3119"/>
                              <a:gd name="T66" fmla="*/ 116 w 4114"/>
                              <a:gd name="T67" fmla="*/ 3108 h 3119"/>
                              <a:gd name="T68" fmla="*/ 143 w 4114"/>
                              <a:gd name="T69" fmla="*/ 3112 h 3119"/>
                              <a:gd name="T70" fmla="*/ 174 w 4114"/>
                              <a:gd name="T71" fmla="*/ 3115 h 3119"/>
                              <a:gd name="T72" fmla="*/ 208 w 4114"/>
                              <a:gd name="T73" fmla="*/ 3116 h 3119"/>
                              <a:gd name="T74" fmla="*/ 247 w 4114"/>
                              <a:gd name="T75" fmla="*/ 3117 h 3119"/>
                              <a:gd name="T76" fmla="*/ 4113 w 4114"/>
                              <a:gd name="T77" fmla="*/ 3118 h 3119"/>
                              <a:gd name="T78" fmla="*/ 4113 w 4114"/>
                              <a:gd name="T79" fmla="*/ 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114" h="3119">
                                <a:moveTo>
                                  <a:pt x="4113"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2826"/>
                                </a:lnTo>
                                <a:lnTo>
                                  <a:pt x="0" y="2870"/>
                                </a:lnTo>
                                <a:lnTo>
                                  <a:pt x="1" y="2909"/>
                                </a:lnTo>
                                <a:lnTo>
                                  <a:pt x="2" y="2943"/>
                                </a:lnTo>
                                <a:lnTo>
                                  <a:pt x="5" y="2974"/>
                                </a:lnTo>
                                <a:lnTo>
                                  <a:pt x="9" y="3001"/>
                                </a:lnTo>
                                <a:lnTo>
                                  <a:pt x="14" y="3024"/>
                                </a:lnTo>
                                <a:lnTo>
                                  <a:pt x="21" y="3044"/>
                                </a:lnTo>
                                <a:lnTo>
                                  <a:pt x="30" y="3061"/>
                                </a:lnTo>
                                <a:lnTo>
                                  <a:pt x="42" y="3075"/>
                                </a:lnTo>
                                <a:lnTo>
                                  <a:pt x="56" y="3087"/>
                                </a:lnTo>
                                <a:lnTo>
                                  <a:pt x="73" y="3096"/>
                                </a:lnTo>
                                <a:lnTo>
                                  <a:pt x="93" y="3103"/>
                                </a:lnTo>
                                <a:lnTo>
                                  <a:pt x="116" y="3108"/>
                                </a:lnTo>
                                <a:lnTo>
                                  <a:pt x="143" y="3112"/>
                                </a:lnTo>
                                <a:lnTo>
                                  <a:pt x="174" y="3115"/>
                                </a:lnTo>
                                <a:lnTo>
                                  <a:pt x="208" y="3116"/>
                                </a:lnTo>
                                <a:lnTo>
                                  <a:pt x="247" y="3117"/>
                                </a:lnTo>
                                <a:lnTo>
                                  <a:pt x="4113" y="3118"/>
                                </a:lnTo>
                                <a:lnTo>
                                  <a:pt x="4113"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11"/>
                        <wps:cNvSpPr txBox="1">
                          <a:spLocks noChangeArrowheads="1"/>
                        </wps:cNvSpPr>
                        <wps:spPr bwMode="auto">
                          <a:xfrm>
                            <a:off x="-276" y="0"/>
                            <a:ext cx="4315"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35AD" w14:textId="77777777" w:rsidR="00A903BF" w:rsidRPr="0031706B" w:rsidRDefault="00A903BF" w:rsidP="0031706B">
                              <w:pPr>
                                <w:spacing w:after="0" w:line="240" w:lineRule="auto"/>
                                <w:ind w:firstLine="720"/>
                                <w:jc w:val="both"/>
                                <w:rPr>
                                  <w:b/>
                                  <w:sz w:val="10"/>
                                  <w:szCs w:val="10"/>
                                </w:rPr>
                              </w:pPr>
                            </w:p>
                            <w:p w14:paraId="6FA924D5" w14:textId="77777777" w:rsidR="00A903BF" w:rsidRDefault="00A903BF" w:rsidP="0031706B">
                              <w:pPr>
                                <w:spacing w:after="0" w:line="240" w:lineRule="auto"/>
                                <w:ind w:firstLine="720"/>
                                <w:jc w:val="both"/>
                              </w:pPr>
                              <w:r w:rsidRPr="005427FB">
                                <w:rPr>
                                  <w:b/>
                                </w:rPr>
                                <w:t>A ‘child’</w:t>
                              </w:r>
                              <w:r w:rsidRPr="005427FB">
                                <w:t xml:space="preserve"> is defined as any person </w:t>
                              </w:r>
                              <w:r w:rsidRPr="005427FB">
                                <w:rPr>
                                  <w:b/>
                                </w:rPr>
                                <w:t>under the age of 18 years</w:t>
                              </w:r>
                              <w:r w:rsidRPr="005427FB">
                                <w:t xml:space="preserve"> (Article 1 </w:t>
                              </w:r>
                              <w:proofErr w:type="spellStart"/>
                              <w:r w:rsidRPr="005427FB">
                                <w:t>CroC</w:t>
                              </w:r>
                              <w:proofErr w:type="spellEnd"/>
                              <w:r w:rsidRPr="005427FB">
                                <w:t>).</w:t>
                              </w:r>
                            </w:p>
                            <w:p w14:paraId="46F6EA4D" w14:textId="77777777" w:rsidR="00A903BF" w:rsidRPr="0031706B" w:rsidRDefault="00A903BF" w:rsidP="0031706B">
                              <w:pPr>
                                <w:spacing w:after="0" w:line="240" w:lineRule="auto"/>
                                <w:ind w:firstLine="720"/>
                                <w:jc w:val="both"/>
                                <w:rPr>
                                  <w:sz w:val="10"/>
                                  <w:szCs w:val="10"/>
                                </w:rPr>
                              </w:pPr>
                            </w:p>
                            <w:p w14:paraId="09876D9C" w14:textId="77777777" w:rsidR="00A903BF" w:rsidRPr="005427FB" w:rsidRDefault="00A903BF" w:rsidP="0031706B">
                              <w:pPr>
                                <w:spacing w:line="240" w:lineRule="auto"/>
                                <w:ind w:left="720"/>
                                <w:jc w:val="both"/>
                              </w:pPr>
                              <w:r w:rsidRPr="005427FB">
                                <w:rPr>
                                  <w:b/>
                                </w:rPr>
                                <w:t>In all actions concerning children</w:t>
                              </w:r>
                              <w:r w:rsidRPr="005427FB">
                                <w:t xml:space="preserve">, whether undertaken by public or private social welfare institutions, </w:t>
                              </w:r>
                              <w:r w:rsidRPr="005427FB">
                                <w:rPr>
                                  <w:b/>
                                </w:rPr>
                                <w:t>courts of law</w:t>
                              </w:r>
                              <w:r w:rsidRPr="005427FB">
                                <w:t xml:space="preserve">, administrative authorities or legislative bodies, </w:t>
                              </w:r>
                              <w:r w:rsidRPr="005427FB">
                                <w:rPr>
                                  <w:b/>
                                </w:rPr>
                                <w:t>the best interests of the child shall be a primary consideration</w:t>
                              </w:r>
                              <w:r w:rsidRPr="005427FB">
                                <w:t xml:space="preserve"> (Article 3 </w:t>
                              </w:r>
                              <w:proofErr w:type="spellStart"/>
                              <w:r w:rsidRPr="005427FB">
                                <w:t>CRoC</w:t>
                              </w:r>
                              <w:proofErr w:type="spellEnd"/>
                              <w:r w:rsidRPr="005427FB">
                                <w:t>).</w:t>
                              </w:r>
                            </w:p>
                            <w:p w14:paraId="2B84A0C9" w14:textId="77777777" w:rsidR="00A903BF" w:rsidRPr="005427FB" w:rsidRDefault="00A903BF" w:rsidP="0031706B">
                              <w:pPr>
                                <w:pStyle w:val="ListParagraph"/>
                                <w:kinsoku w:val="0"/>
                                <w:overflowPunct w:val="0"/>
                                <w:spacing w:line="240" w:lineRule="exact"/>
                                <w:ind w:left="566" w:right="545"/>
                                <w:rPr>
                                  <w:rFonts w:cs="Calibri Light"/>
                                  <w:color w:val="000000"/>
                                  <w:sz w:val="21"/>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49CB" id="Group 6" o:spid="_x0000_s1035" style="position:absolute;left:0;text-align:left;margin-left:-29.85pt;margin-top:32.4pt;width:503.1pt;height:77.9pt;z-index:-251550720" coordorigin="-276" coordsize="4390,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">
                <v:shape id="Freeform 10" o:spid="_x0000_s1036" style="position:absolute;width:4114;height:1697;visibility:visible;mso-wrap-style:square;v-text-anchor:top" coordsize="411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" path="m4113,l340,,247,,208,1,174,2,143,5,116,9,93,14,73,21,56,30,42,42,30,56,21,73,14,93,9,116,5,143,2,174,1,208,,247r,44l,2826r,44l1,2909r1,34l5,2974r4,27l14,3024r7,20l30,3061r12,14l56,3087r17,9l93,3103r23,5l143,3112r31,3l208,3116r39,1l4113,3118,4113,xe" fillcolor="#d1cea9" stroked="f">
                  <v:path arrowok="t" o:connecttype="custom" o:connectlocs="4113,0;340,0;247,0;208,1;174,1;143,3;116,5;93,8;73,11;56,16;42,23;30,30;21,40;14,51;9,63;5,78;2,95;1,113;0,134;0,158;0,1538;0,1562;1,1583;2,1601;5,1618;9,1633;14,1645;21,1656;30,1665;42,1673;56,1680;73,1684;93,1688;116,1691;143,1693;174,1695;208,1695;247,1696;4113,1696;4113,0" o:connectangles="0,0,0,0,0,0,0,0,0,0,0,0,0,0,0,0,0,0,0,0,0,0,0,0,0,0,0,0,0,0,0,0,0,0,0,0,0,0,0,0"/>
                </v:shape>
                <v:shape id="Text Box 11" o:spid="_x0000_s1037" type="#_x0000_t202" style="position:absolute;left:-276;width:4315;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3C535AD" w14:textId="77777777" w:rsidR="00A903BF" w:rsidRPr="0031706B" w:rsidRDefault="00A903BF" w:rsidP="0031706B">
                        <w:pPr>
                          <w:spacing w:after="0" w:line="240" w:lineRule="auto"/>
                          <w:ind w:firstLine="720"/>
                          <w:jc w:val="both"/>
                          <w:rPr>
                            <w:b/>
                            <w:sz w:val="10"/>
                            <w:szCs w:val="10"/>
                          </w:rPr>
                        </w:pPr>
                      </w:p>
                      <w:p w14:paraId="6FA924D5" w14:textId="77777777" w:rsidR="00A903BF" w:rsidRDefault="00A903BF" w:rsidP="0031706B">
                        <w:pPr>
                          <w:spacing w:after="0" w:line="240" w:lineRule="auto"/>
                          <w:ind w:firstLine="720"/>
                          <w:jc w:val="both"/>
                        </w:pPr>
                        <w:r w:rsidRPr="005427FB">
                          <w:rPr>
                            <w:b/>
                          </w:rPr>
                          <w:t>A ‘child’</w:t>
                        </w:r>
                        <w:r w:rsidRPr="005427FB">
                          <w:t xml:space="preserve"> is defined as any person </w:t>
                        </w:r>
                        <w:r w:rsidRPr="005427FB">
                          <w:rPr>
                            <w:b/>
                          </w:rPr>
                          <w:t>under the age of 18 years</w:t>
                        </w:r>
                        <w:r w:rsidRPr="005427FB">
                          <w:t xml:space="preserve"> (Article 1 </w:t>
                        </w:r>
                        <w:proofErr w:type="spellStart"/>
                        <w:r w:rsidRPr="005427FB">
                          <w:t>CroC</w:t>
                        </w:r>
                        <w:proofErr w:type="spellEnd"/>
                        <w:r w:rsidRPr="005427FB">
                          <w:t>).</w:t>
                        </w:r>
                      </w:p>
                      <w:p w14:paraId="46F6EA4D" w14:textId="77777777" w:rsidR="00A903BF" w:rsidRPr="0031706B" w:rsidRDefault="00A903BF" w:rsidP="0031706B">
                        <w:pPr>
                          <w:spacing w:after="0" w:line="240" w:lineRule="auto"/>
                          <w:ind w:firstLine="720"/>
                          <w:jc w:val="both"/>
                          <w:rPr>
                            <w:sz w:val="10"/>
                            <w:szCs w:val="10"/>
                          </w:rPr>
                        </w:pPr>
                      </w:p>
                      <w:p w14:paraId="09876D9C" w14:textId="77777777" w:rsidR="00A903BF" w:rsidRPr="005427FB" w:rsidRDefault="00A903BF" w:rsidP="0031706B">
                        <w:pPr>
                          <w:spacing w:line="240" w:lineRule="auto"/>
                          <w:ind w:left="720"/>
                          <w:jc w:val="both"/>
                        </w:pPr>
                        <w:r w:rsidRPr="005427FB">
                          <w:rPr>
                            <w:b/>
                          </w:rPr>
                          <w:t>In all actions concerning children</w:t>
                        </w:r>
                        <w:r w:rsidRPr="005427FB">
                          <w:t xml:space="preserve">, whether undertaken by public or private social welfare institutions, </w:t>
                        </w:r>
                        <w:r w:rsidRPr="005427FB">
                          <w:rPr>
                            <w:b/>
                          </w:rPr>
                          <w:t>courts of law</w:t>
                        </w:r>
                        <w:r w:rsidRPr="005427FB">
                          <w:t xml:space="preserve">, administrative authorities or legislative bodies, </w:t>
                        </w:r>
                        <w:r w:rsidRPr="005427FB">
                          <w:rPr>
                            <w:b/>
                          </w:rPr>
                          <w:t>the best interests of the child shall be a primary consideration</w:t>
                        </w:r>
                        <w:r w:rsidRPr="005427FB">
                          <w:t xml:space="preserve"> (Article 3 </w:t>
                        </w:r>
                        <w:proofErr w:type="spellStart"/>
                        <w:r w:rsidRPr="005427FB">
                          <w:t>CRoC</w:t>
                        </w:r>
                        <w:proofErr w:type="spellEnd"/>
                        <w:r w:rsidRPr="005427FB">
                          <w:t>).</w:t>
                        </w:r>
                      </w:p>
                      <w:p w14:paraId="2B84A0C9" w14:textId="77777777" w:rsidR="00A903BF" w:rsidRPr="005427FB" w:rsidRDefault="00A903BF" w:rsidP="0031706B">
                        <w:pPr>
                          <w:pStyle w:val="ListParagraph"/>
                          <w:kinsoku w:val="0"/>
                          <w:overflowPunct w:val="0"/>
                          <w:spacing w:line="240" w:lineRule="exact"/>
                          <w:ind w:left="566" w:right="545"/>
                          <w:rPr>
                            <w:rFonts w:cs="Calibri Light"/>
                            <w:color w:val="000000"/>
                            <w:sz w:val="21"/>
                            <w:szCs w:val="21"/>
                          </w:rPr>
                        </w:pPr>
                      </w:p>
                    </w:txbxContent>
                  </v:textbox>
                </v:shape>
                <w10:wrap type="tight"/>
              </v:group>
            </w:pict>
          </mc:Fallback>
        </mc:AlternateContent>
      </w:r>
      <w:r w:rsidR="00FB2149" w:rsidRPr="005427FB">
        <w:t xml:space="preserve">All Pacific countries have ratified the </w:t>
      </w:r>
      <w:proofErr w:type="spellStart"/>
      <w:r w:rsidR="00FB2149" w:rsidRPr="005427FB">
        <w:t>CRoC</w:t>
      </w:r>
      <w:proofErr w:type="spellEnd"/>
      <w:r w:rsidR="00FB2149" w:rsidRPr="005427FB">
        <w:t>, which contains key principles and standards for dealing with all kinds of cases involving children. Some of the most important ones are:</w:t>
      </w:r>
    </w:p>
    <w:p w14:paraId="3E72C4E7" w14:textId="7E2F0AE9" w:rsidR="00FB2149" w:rsidRPr="005427FB" w:rsidRDefault="00FB2149" w:rsidP="00A903BF">
      <w:pPr>
        <w:spacing w:line="240" w:lineRule="auto"/>
        <w:ind w:right="-164"/>
        <w:jc w:val="both"/>
      </w:pPr>
      <w:r w:rsidRPr="005427FB">
        <w:t xml:space="preserve">What is in the ‘best interests’ of any given child will vary according to the child’s individual situation, including their cultural </w:t>
      </w:r>
      <w:proofErr w:type="gramStart"/>
      <w:r w:rsidRPr="005427FB">
        <w:t>background.</w:t>
      </w:r>
      <w:proofErr w:type="gramEnd"/>
      <w:r w:rsidRPr="005427FB">
        <w:t xml:space="preserve"> It will also require consideration of who is taking the action, on what basis, for whose benefit and how it affects children generally or particular groups of children. What does not vary across cultures is the requirement that the child’s best interests should be </w:t>
      </w:r>
      <w:r w:rsidRPr="005427FB">
        <w:rPr>
          <w:b/>
        </w:rPr>
        <w:t>a primary consideration</w:t>
      </w:r>
      <w:r w:rsidRPr="005427FB">
        <w:t xml:space="preserve">, in other words, the child’s interests must be elevated above the ‘rights’ or interests of others, who may include the child’s parents, community, the state, or others. </w:t>
      </w:r>
    </w:p>
    <w:p w14:paraId="53F8B07A" w14:textId="77777777" w:rsidR="00164FCC" w:rsidRPr="005427FB" w:rsidRDefault="00FB2149" w:rsidP="009F515D">
      <w:pPr>
        <w:spacing w:line="240" w:lineRule="auto"/>
        <w:ind w:right="-164"/>
        <w:jc w:val="both"/>
        <w:rPr>
          <w:sz w:val="23"/>
          <w:szCs w:val="23"/>
        </w:rPr>
      </w:pPr>
      <w:r w:rsidRPr="005427FB">
        <w:rPr>
          <w:b/>
        </w:rPr>
        <w:t>‘Right of child to be consulted’:</w:t>
      </w:r>
      <w:r w:rsidRPr="005427FB">
        <w:t xml:space="preserve"> This principle requires that in any kind of case affecting a child, the views of the child have to be sought and taken into consideration, according to their age and maturity (Article 12 (1)(2) </w:t>
      </w:r>
      <w:proofErr w:type="spellStart"/>
      <w:r w:rsidRPr="005427FB">
        <w:t>CRoC</w:t>
      </w:r>
      <w:proofErr w:type="spellEnd"/>
      <w:r w:rsidRPr="005427FB">
        <w:t>).</w:t>
      </w:r>
      <w:r w:rsidRPr="005427FB">
        <w:rPr>
          <w:sz w:val="23"/>
          <w:szCs w:val="23"/>
        </w:rPr>
        <w:t xml:space="preserve"> </w:t>
      </w:r>
    </w:p>
    <w:p w14:paraId="06971B01" w14:textId="77777777" w:rsidR="00FB2149" w:rsidRPr="005427FB" w:rsidRDefault="00164FCC" w:rsidP="00164FCC">
      <w:pPr>
        <w:spacing w:line="240" w:lineRule="auto"/>
        <w:jc w:val="both"/>
        <w:rPr>
          <w:sz w:val="23"/>
          <w:szCs w:val="23"/>
        </w:rPr>
      </w:pPr>
      <w:r w:rsidRPr="005427FB">
        <w:rPr>
          <w:rFonts w:cs="Times New Roman"/>
          <w:noProof/>
          <w:sz w:val="20"/>
          <w:szCs w:val="20"/>
          <w:lang w:val="en-AU" w:eastAsia="en-AU"/>
        </w:rPr>
        <mc:AlternateContent>
          <mc:Choice Requires="wpg">
            <w:drawing>
              <wp:inline distT="0" distB="0" distL="0" distR="0" wp14:anchorId="41454282" wp14:editId="191554C3">
                <wp:extent cx="6010396" cy="1924006"/>
                <wp:effectExtent l="0" t="0" r="9525" b="635"/>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396" cy="1924006"/>
                          <a:chOff x="0" y="0"/>
                          <a:chExt cx="9467" cy="3034"/>
                        </a:xfrm>
                      </wpg:grpSpPr>
                      <wps:wsp>
                        <wps:cNvPr id="1106" name="Freeform 16"/>
                        <wps:cNvSpPr>
                          <a:spLocks/>
                        </wps:cNvSpPr>
                        <wps:spPr bwMode="auto">
                          <a:xfrm>
                            <a:off x="1938" y="0"/>
                            <a:ext cx="7529" cy="2835"/>
                          </a:xfrm>
                          <a:custGeom>
                            <a:avLst/>
                            <a:gdLst>
                              <a:gd name="T0" fmla="*/ 0 w 7529"/>
                              <a:gd name="T1" fmla="*/ 2834 h 2835"/>
                              <a:gd name="T2" fmla="*/ 7528 w 7529"/>
                              <a:gd name="T3" fmla="*/ 2834 h 2835"/>
                              <a:gd name="T4" fmla="*/ 7528 w 7529"/>
                              <a:gd name="T5" fmla="*/ 0 h 2835"/>
                              <a:gd name="T6" fmla="*/ 0 w 7529"/>
                              <a:gd name="T7" fmla="*/ 0 h 2835"/>
                              <a:gd name="T8" fmla="*/ 0 w 7529"/>
                              <a:gd name="T9" fmla="*/ 2834 h 2835"/>
                            </a:gdLst>
                            <a:ahLst/>
                            <a:cxnLst>
                              <a:cxn ang="0">
                                <a:pos x="T0" y="T1"/>
                              </a:cxn>
                              <a:cxn ang="0">
                                <a:pos x="T2" y="T3"/>
                              </a:cxn>
                              <a:cxn ang="0">
                                <a:pos x="T4" y="T5"/>
                              </a:cxn>
                              <a:cxn ang="0">
                                <a:pos x="T6" y="T7"/>
                              </a:cxn>
                              <a:cxn ang="0">
                                <a:pos x="T8" y="T9"/>
                              </a:cxn>
                            </a:cxnLst>
                            <a:rect l="0" t="0" r="r" b="b"/>
                            <a:pathLst>
                              <a:path w="7529" h="2835">
                                <a:moveTo>
                                  <a:pt x="0" y="2834"/>
                                </a:moveTo>
                                <a:lnTo>
                                  <a:pt x="7528" y="2834"/>
                                </a:lnTo>
                                <a:lnTo>
                                  <a:pt x="7528" y="0"/>
                                </a:lnTo>
                                <a:lnTo>
                                  <a:pt x="0" y="0"/>
                                </a:lnTo>
                                <a:lnTo>
                                  <a:pt x="0" y="2834"/>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Rectangle 17"/>
                        <wps:cNvSpPr>
                          <a:spLocks noChangeArrowheads="1"/>
                        </wps:cNvSpPr>
                        <wps:spPr bwMode="auto">
                          <a:xfrm>
                            <a:off x="0" y="0"/>
                            <a:ext cx="396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4DC0" w14:textId="77777777" w:rsidR="00A903BF" w:rsidRDefault="00A903BF" w:rsidP="00164FCC">
                              <w:pPr>
                                <w:spacing w:line="2840" w:lineRule="atLeast"/>
                              </w:pPr>
                              <w:r>
                                <w:rPr>
                                  <w:noProof/>
                                  <w:lang w:val="en-AU" w:eastAsia="en-AU"/>
                                </w:rPr>
                                <w:drawing>
                                  <wp:inline distT="0" distB="0" distL="0" distR="0" wp14:anchorId="4F33068C" wp14:editId="738F0C96">
                                    <wp:extent cx="2517116" cy="180333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116" cy="1803336"/>
                                            </a:xfrm>
                                            <a:prstGeom prst="rect">
                                              <a:avLst/>
                                            </a:prstGeom>
                                            <a:noFill/>
                                            <a:ln>
                                              <a:noFill/>
                                            </a:ln>
                                          </pic:spPr>
                                        </pic:pic>
                                      </a:graphicData>
                                    </a:graphic>
                                  </wp:inline>
                                </w:drawing>
                              </w:r>
                            </w:p>
                            <w:p w14:paraId="352C9BE3" w14:textId="77777777" w:rsidR="00A903BF" w:rsidRDefault="00A903BF" w:rsidP="00164FCC">
                              <w:pPr>
                                <w:widowControl w:val="0"/>
                              </w:pPr>
                            </w:p>
                          </w:txbxContent>
                        </wps:txbx>
                        <wps:bodyPr rot="0" vert="horz" wrap="square" lIns="0" tIns="0" rIns="0" bIns="0" anchor="t" anchorCtr="0" upright="1">
                          <a:noAutofit/>
                        </wps:bodyPr>
                      </wps:wsp>
                      <wps:wsp>
                        <wps:cNvPr id="1108" name="Text Box 18"/>
                        <wps:cNvSpPr txBox="1">
                          <a:spLocks noChangeArrowheads="1"/>
                        </wps:cNvSpPr>
                        <wps:spPr bwMode="auto">
                          <a:xfrm>
                            <a:off x="0" y="0"/>
                            <a:ext cx="9379"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099F" w14:textId="77777777" w:rsidR="00A903BF" w:rsidRPr="0031706B" w:rsidRDefault="00A903BF" w:rsidP="00164FCC">
                              <w:pPr>
                                <w:pStyle w:val="ListParagraph"/>
                                <w:tabs>
                                  <w:tab w:val="left" w:pos="9072"/>
                                </w:tabs>
                                <w:kinsoku w:val="0"/>
                                <w:overflowPunct w:val="0"/>
                                <w:ind w:left="4138"/>
                                <w:rPr>
                                  <w:rFonts w:cs="Calibri"/>
                                  <w:b/>
                                  <w:color w:val="000000"/>
                                  <w:sz w:val="21"/>
                                  <w:szCs w:val="21"/>
                                </w:rPr>
                              </w:pPr>
                              <w:r w:rsidRPr="0031706B">
                                <w:rPr>
                                  <w:rFonts w:cs="Calibri"/>
                                  <w:b/>
                                  <w:bCs/>
                                  <w:color w:val="231F20"/>
                                  <w:sz w:val="21"/>
                                  <w:szCs w:val="21"/>
                                </w:rPr>
                                <w:t>Other</w:t>
                              </w:r>
                              <w:r w:rsidRPr="0031706B">
                                <w:rPr>
                                  <w:rFonts w:cs="Calibri"/>
                                  <w:b/>
                                  <w:bCs/>
                                  <w:color w:val="231F20"/>
                                  <w:spacing w:val="-1"/>
                                  <w:sz w:val="21"/>
                                  <w:szCs w:val="21"/>
                                </w:rPr>
                                <w:t xml:space="preserve"> important justice</w:t>
                              </w:r>
                              <w:r w:rsidRPr="0031706B">
                                <w:rPr>
                                  <w:rFonts w:cs="Calibri"/>
                                  <w:b/>
                                  <w:bCs/>
                                  <w:color w:val="231F20"/>
                                  <w:sz w:val="21"/>
                                  <w:szCs w:val="21"/>
                                </w:rPr>
                                <w:t xml:space="preserve"> </w:t>
                              </w:r>
                              <w:r w:rsidRPr="0031706B">
                                <w:rPr>
                                  <w:rFonts w:cs="Calibri"/>
                                  <w:b/>
                                  <w:bCs/>
                                  <w:color w:val="231F20"/>
                                  <w:spacing w:val="-1"/>
                                  <w:sz w:val="21"/>
                                  <w:szCs w:val="21"/>
                                </w:rPr>
                                <w:t xml:space="preserve">standards </w:t>
                              </w:r>
                              <w:r w:rsidRPr="0031706B">
                                <w:rPr>
                                  <w:rFonts w:cs="Calibri"/>
                                  <w:b/>
                                  <w:bCs/>
                                  <w:color w:val="231F20"/>
                                  <w:spacing w:val="-2"/>
                                  <w:sz w:val="21"/>
                                  <w:szCs w:val="21"/>
                                </w:rPr>
                                <w:t>for</w:t>
                              </w:r>
                              <w:r w:rsidRPr="0031706B">
                                <w:rPr>
                                  <w:rFonts w:cs="Calibri"/>
                                  <w:b/>
                                  <w:bCs/>
                                  <w:color w:val="231F20"/>
                                  <w:spacing w:val="-1"/>
                                  <w:sz w:val="21"/>
                                  <w:szCs w:val="21"/>
                                </w:rPr>
                                <w:t xml:space="preserve"> children:</w:t>
                              </w:r>
                            </w:p>
                            <w:p w14:paraId="20D4F779"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81" w:hanging="283"/>
                                <w:contextualSpacing w:val="0"/>
                                <w:rPr>
                                  <w:rFonts w:cs="Calibri Light"/>
                                  <w:b/>
                                  <w:color w:val="000000"/>
                                  <w:sz w:val="21"/>
                                  <w:szCs w:val="21"/>
                                </w:rPr>
                              </w:pPr>
                              <w:r w:rsidRPr="005427FB">
                                <w:rPr>
                                  <w:rFonts w:cs="Calibri Light"/>
                                  <w:color w:val="231F20"/>
                                  <w:spacing w:val="-4"/>
                                  <w:sz w:val="21"/>
                                  <w:szCs w:val="21"/>
                                </w:rPr>
                                <w:t>The</w:t>
                              </w:r>
                              <w:r w:rsidRPr="005427FB">
                                <w:rPr>
                                  <w:rFonts w:cs="Calibri Light"/>
                                  <w:color w:val="231F20"/>
                                  <w:spacing w:val="-10"/>
                                  <w:sz w:val="21"/>
                                  <w:szCs w:val="21"/>
                                </w:rPr>
                                <w:t xml:space="preserve"> </w:t>
                              </w:r>
                              <w:r w:rsidRPr="005427FB">
                                <w:rPr>
                                  <w:rFonts w:cs="Calibri Light"/>
                                  <w:color w:val="231F20"/>
                                  <w:spacing w:val="-5"/>
                                  <w:sz w:val="21"/>
                                  <w:szCs w:val="21"/>
                                </w:rPr>
                                <w:t>United</w:t>
                              </w:r>
                              <w:r w:rsidRPr="005427FB">
                                <w:rPr>
                                  <w:rFonts w:cs="Calibri Light"/>
                                  <w:color w:val="231F20"/>
                                  <w:spacing w:val="-9"/>
                                  <w:sz w:val="21"/>
                                  <w:szCs w:val="21"/>
                                </w:rPr>
                                <w:t xml:space="preserve"> </w:t>
                              </w:r>
                              <w:r w:rsidRPr="005427FB">
                                <w:rPr>
                                  <w:rFonts w:cs="Calibri Light"/>
                                  <w:color w:val="231F20"/>
                                  <w:spacing w:val="-4"/>
                                  <w:sz w:val="21"/>
                                  <w:szCs w:val="21"/>
                                </w:rPr>
                                <w:t>Na</w:t>
                              </w:r>
                              <w:r w:rsidRPr="005427FB">
                                <w:rPr>
                                  <w:rFonts w:cs="Calibri Light"/>
                                  <w:color w:val="231F20"/>
                                  <w:spacing w:val="-5"/>
                                  <w:sz w:val="21"/>
                                  <w:szCs w:val="21"/>
                                </w:rPr>
                                <w:t>ti</w:t>
                              </w:r>
                              <w:r w:rsidRPr="005427FB">
                                <w:rPr>
                                  <w:rFonts w:cs="Calibri Light"/>
                                  <w:color w:val="231F20"/>
                                  <w:spacing w:val="-4"/>
                                  <w:sz w:val="21"/>
                                  <w:szCs w:val="21"/>
                                </w:rPr>
                                <w:t>ons</w:t>
                              </w:r>
                              <w:r w:rsidRPr="005427FB">
                                <w:rPr>
                                  <w:rFonts w:cs="Calibri Light"/>
                                  <w:color w:val="231F20"/>
                                  <w:spacing w:val="-9"/>
                                  <w:sz w:val="21"/>
                                  <w:szCs w:val="21"/>
                                </w:rPr>
                                <w:t xml:space="preserve"> </w:t>
                              </w:r>
                              <w:r w:rsidRPr="005427FB">
                                <w:rPr>
                                  <w:rFonts w:cs="Calibri Light"/>
                                  <w:color w:val="231F20"/>
                                  <w:spacing w:val="-6"/>
                                  <w:sz w:val="21"/>
                                  <w:szCs w:val="21"/>
                                </w:rPr>
                                <w:t>Standard</w:t>
                              </w:r>
                              <w:r w:rsidRPr="005427FB">
                                <w:rPr>
                                  <w:rFonts w:cs="Calibri Light"/>
                                  <w:color w:val="231F20"/>
                                  <w:spacing w:val="-9"/>
                                  <w:sz w:val="21"/>
                                  <w:szCs w:val="21"/>
                                </w:rPr>
                                <w:t xml:space="preserve"> </w:t>
                              </w:r>
                              <w:r w:rsidRPr="005427FB">
                                <w:rPr>
                                  <w:rFonts w:cs="Calibri Light"/>
                                  <w:color w:val="231F20"/>
                                  <w:spacing w:val="-5"/>
                                  <w:sz w:val="21"/>
                                  <w:szCs w:val="21"/>
                                </w:rPr>
                                <w:t>Minimum</w:t>
                              </w:r>
                              <w:r w:rsidRPr="005427FB">
                                <w:rPr>
                                  <w:rFonts w:cs="Calibri Light"/>
                                  <w:color w:val="231F20"/>
                                  <w:spacing w:val="-9"/>
                                  <w:sz w:val="21"/>
                                  <w:szCs w:val="21"/>
                                </w:rPr>
                                <w:t xml:space="preserve"> </w:t>
                              </w:r>
                              <w:r w:rsidRPr="005427FB">
                                <w:rPr>
                                  <w:rFonts w:cs="Calibri Light"/>
                                  <w:color w:val="231F20"/>
                                  <w:spacing w:val="-4"/>
                                  <w:sz w:val="21"/>
                                  <w:szCs w:val="21"/>
                                </w:rPr>
                                <w:t>Rules</w:t>
                              </w:r>
                              <w:r w:rsidRPr="005427FB">
                                <w:rPr>
                                  <w:rFonts w:cs="Calibri Light"/>
                                  <w:color w:val="231F20"/>
                                  <w:spacing w:val="-9"/>
                                  <w:sz w:val="21"/>
                                  <w:szCs w:val="21"/>
                                </w:rPr>
                                <w:t xml:space="preserve"> </w:t>
                              </w:r>
                              <w:r w:rsidRPr="005427FB">
                                <w:rPr>
                                  <w:rFonts w:cs="Calibri Light"/>
                                  <w:color w:val="231F20"/>
                                  <w:spacing w:val="-5"/>
                                  <w:sz w:val="21"/>
                                  <w:szCs w:val="21"/>
                                </w:rPr>
                                <w:t>for</w:t>
                              </w:r>
                              <w:r w:rsidRPr="005427FB">
                                <w:rPr>
                                  <w:rFonts w:cs="Calibri Light"/>
                                  <w:color w:val="231F20"/>
                                  <w:spacing w:val="-9"/>
                                  <w:sz w:val="21"/>
                                  <w:szCs w:val="21"/>
                                </w:rPr>
                                <w:t xml:space="preserve"> </w:t>
                              </w:r>
                              <w:r w:rsidRPr="005427FB">
                                <w:rPr>
                                  <w:rFonts w:cs="Calibri Light"/>
                                  <w:color w:val="231F20"/>
                                  <w:spacing w:val="-4"/>
                                  <w:sz w:val="21"/>
                                  <w:szCs w:val="21"/>
                                </w:rPr>
                                <w:t>the</w:t>
                              </w:r>
                              <w:r w:rsidRPr="005427FB">
                                <w:rPr>
                                  <w:rFonts w:cs="Calibri Light"/>
                                  <w:color w:val="231F20"/>
                                  <w:spacing w:val="41"/>
                                  <w:sz w:val="21"/>
                                  <w:szCs w:val="21"/>
                                </w:rPr>
                                <w:t xml:space="preserve"> </w:t>
                              </w:r>
                              <w:r w:rsidRPr="005427FB">
                                <w:rPr>
                                  <w:rFonts w:cs="Calibri Light"/>
                                  <w:color w:val="231F20"/>
                                  <w:spacing w:val="-6"/>
                                  <w:sz w:val="21"/>
                                  <w:szCs w:val="21"/>
                                </w:rPr>
                                <w:t>Administra</w:t>
                              </w:r>
                              <w:r w:rsidRPr="005427FB">
                                <w:rPr>
                                  <w:rFonts w:cs="Calibri Light"/>
                                  <w:color w:val="231F20"/>
                                  <w:spacing w:val="-7"/>
                                  <w:sz w:val="21"/>
                                  <w:szCs w:val="21"/>
                                </w:rPr>
                                <w:t>ti</w:t>
                              </w:r>
                              <w:r w:rsidRPr="005427FB">
                                <w:rPr>
                                  <w:rFonts w:cs="Calibri Light"/>
                                  <w:color w:val="231F20"/>
                                  <w:sz w:val="21"/>
                                  <w:szCs w:val="21"/>
                                </w:rPr>
                                <w:t>on</w:t>
                              </w:r>
                              <w:r w:rsidRPr="005427FB">
                                <w:rPr>
                                  <w:rFonts w:cs="Calibri Light"/>
                                  <w:color w:val="231F20"/>
                                  <w:spacing w:val="13"/>
                                  <w:sz w:val="21"/>
                                  <w:szCs w:val="21"/>
                                </w:rPr>
                                <w:t xml:space="preserve"> </w:t>
                              </w:r>
                              <w:r w:rsidRPr="005427FB">
                                <w:rPr>
                                  <w:rFonts w:cs="Calibri Light"/>
                                  <w:color w:val="231F20"/>
                                  <w:spacing w:val="-3"/>
                                  <w:sz w:val="21"/>
                                  <w:szCs w:val="21"/>
                                </w:rPr>
                                <w:t>of</w:t>
                              </w:r>
                              <w:r w:rsidRPr="005427FB">
                                <w:rPr>
                                  <w:rFonts w:cs="Calibri Light"/>
                                  <w:color w:val="231F20"/>
                                  <w:spacing w:val="-10"/>
                                  <w:sz w:val="21"/>
                                  <w:szCs w:val="21"/>
                                </w:rPr>
                                <w:t xml:space="preserve"> </w:t>
                              </w:r>
                              <w:r w:rsidRPr="005427FB">
                                <w:rPr>
                                  <w:rFonts w:cs="Calibri Light"/>
                                  <w:color w:val="231F20"/>
                                  <w:spacing w:val="-5"/>
                                  <w:sz w:val="21"/>
                                  <w:szCs w:val="21"/>
                                </w:rPr>
                                <w:t>Juvenile</w:t>
                              </w:r>
                              <w:r w:rsidRPr="005427FB">
                                <w:rPr>
                                  <w:rFonts w:cs="Calibri Light"/>
                                  <w:color w:val="231F20"/>
                                  <w:spacing w:val="-9"/>
                                  <w:sz w:val="21"/>
                                  <w:szCs w:val="21"/>
                                </w:rPr>
                                <w:t xml:space="preserve"> </w:t>
                              </w:r>
                              <w:r w:rsidRPr="005427FB">
                                <w:rPr>
                                  <w:rFonts w:cs="Calibri Light"/>
                                  <w:color w:val="231F20"/>
                                  <w:spacing w:val="-4"/>
                                  <w:sz w:val="21"/>
                                  <w:szCs w:val="21"/>
                                </w:rPr>
                                <w:t>Jus</w:t>
                              </w:r>
                              <w:r w:rsidRPr="005427FB">
                                <w:rPr>
                                  <w:rFonts w:cs="Calibri Light"/>
                                  <w:color w:val="231F20"/>
                                  <w:spacing w:val="-5"/>
                                  <w:sz w:val="21"/>
                                  <w:szCs w:val="21"/>
                                </w:rPr>
                                <w:t>ti</w:t>
                              </w:r>
                              <w:r w:rsidRPr="005427FB">
                                <w:rPr>
                                  <w:rFonts w:cs="Calibri Light"/>
                                  <w:color w:val="231F20"/>
                                  <w:spacing w:val="-4"/>
                                  <w:sz w:val="21"/>
                                  <w:szCs w:val="21"/>
                                </w:rPr>
                                <w:t>ce</w:t>
                              </w:r>
                              <w:r w:rsidRPr="005427FB">
                                <w:rPr>
                                  <w:rFonts w:cs="Calibri Light"/>
                                  <w:color w:val="231F20"/>
                                  <w:spacing w:val="-9"/>
                                  <w:sz w:val="21"/>
                                  <w:szCs w:val="21"/>
                                </w:rPr>
                                <w:t xml:space="preserve"> </w:t>
                              </w:r>
                              <w:r w:rsidRPr="005427FB">
                                <w:rPr>
                                  <w:rFonts w:cs="Calibri Light"/>
                                  <w:color w:val="231F20"/>
                                  <w:spacing w:val="-4"/>
                                  <w:sz w:val="21"/>
                                  <w:szCs w:val="21"/>
                                </w:rPr>
                                <w:t>1985</w:t>
                              </w:r>
                              <w:r w:rsidRPr="005427FB">
                                <w:rPr>
                                  <w:rFonts w:cs="Calibri Light"/>
                                  <w:color w:val="231F20"/>
                                  <w:spacing w:val="-9"/>
                                  <w:sz w:val="21"/>
                                  <w:szCs w:val="21"/>
                                </w:rPr>
                                <w:t xml:space="preserve"> </w:t>
                              </w:r>
                              <w:r w:rsidRPr="005427FB">
                                <w:rPr>
                                  <w:rFonts w:cs="Calibri Light"/>
                                  <w:color w:val="231F20"/>
                                  <w:spacing w:val="-3"/>
                                  <w:sz w:val="21"/>
                                  <w:szCs w:val="21"/>
                                </w:rPr>
                                <w:t>(</w:t>
                              </w:r>
                              <w:r w:rsidRPr="005427FB">
                                <w:rPr>
                                  <w:rFonts w:cs="Calibri Light"/>
                                  <w:i/>
                                  <w:iCs/>
                                  <w:color w:val="231F20"/>
                                  <w:spacing w:val="-3"/>
                                  <w:sz w:val="21"/>
                                  <w:szCs w:val="21"/>
                                </w:rPr>
                                <w:t>‘The</w:t>
                              </w:r>
                              <w:r w:rsidRPr="005427FB">
                                <w:rPr>
                                  <w:rFonts w:cs="Calibri Light"/>
                                  <w:i/>
                                  <w:iCs/>
                                  <w:color w:val="231F20"/>
                                  <w:spacing w:val="-5"/>
                                  <w:sz w:val="21"/>
                                  <w:szCs w:val="21"/>
                                </w:rPr>
                                <w:t xml:space="preserve"> </w:t>
                              </w:r>
                              <w:r w:rsidRPr="005427FB">
                                <w:rPr>
                                  <w:rFonts w:cs="Calibri Light"/>
                                  <w:i/>
                                  <w:iCs/>
                                  <w:color w:val="231F20"/>
                                  <w:spacing w:val="-6"/>
                                  <w:sz w:val="21"/>
                                  <w:szCs w:val="21"/>
                                </w:rPr>
                                <w:t>Beijing</w:t>
                              </w:r>
                              <w:r w:rsidRPr="005427FB">
                                <w:rPr>
                                  <w:rFonts w:cs="Calibri Light"/>
                                  <w:i/>
                                  <w:iCs/>
                                  <w:color w:val="231F20"/>
                                  <w:spacing w:val="-5"/>
                                  <w:sz w:val="21"/>
                                  <w:szCs w:val="21"/>
                                </w:rPr>
                                <w:t xml:space="preserve"> </w:t>
                              </w:r>
                              <w:r w:rsidRPr="005427FB">
                                <w:rPr>
                                  <w:rFonts w:cs="Calibri Light"/>
                                  <w:i/>
                                  <w:iCs/>
                                  <w:color w:val="231F20"/>
                                  <w:spacing w:val="-6"/>
                                  <w:sz w:val="21"/>
                                  <w:szCs w:val="21"/>
                                </w:rPr>
                                <w:t>Rules’</w:t>
                              </w:r>
                              <w:r w:rsidRPr="005427FB">
                                <w:rPr>
                                  <w:rFonts w:cs="Calibri Light"/>
                                  <w:color w:val="231F20"/>
                                  <w:spacing w:val="-5"/>
                                  <w:sz w:val="21"/>
                                  <w:szCs w:val="21"/>
                                </w:rPr>
                                <w:t>);</w:t>
                              </w:r>
                            </w:p>
                            <w:p w14:paraId="2526A737"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747" w:hanging="283"/>
                                <w:contextualSpacing w:val="0"/>
                                <w:rPr>
                                  <w:rFonts w:cs="Calibri Light"/>
                                  <w:b/>
                                  <w:color w:val="000000"/>
                                  <w:sz w:val="21"/>
                                  <w:szCs w:val="21"/>
                                </w:rPr>
                              </w:pP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United Nations Guidelines </w:t>
                              </w:r>
                              <w:r w:rsidRPr="005427FB">
                                <w:rPr>
                                  <w:rFonts w:cs="Calibri Light"/>
                                  <w:color w:val="231F20"/>
                                  <w:spacing w:val="-2"/>
                                  <w:sz w:val="21"/>
                                  <w:szCs w:val="21"/>
                                </w:rPr>
                                <w:t>for</w:t>
                              </w:r>
                              <w:r w:rsidRPr="005427FB">
                                <w:rPr>
                                  <w:rFonts w:cs="Calibri Light"/>
                                  <w:color w:val="231F20"/>
                                  <w:spacing w:val="-1"/>
                                  <w:sz w:val="21"/>
                                  <w:szCs w:val="21"/>
                                </w:rPr>
                                <w:t xml:space="preserve"> </w:t>
                              </w:r>
                              <w:r w:rsidRPr="005427FB">
                                <w:rPr>
                                  <w:rFonts w:cs="Calibri Light"/>
                                  <w:color w:val="231F20"/>
                                  <w:sz w:val="21"/>
                                  <w:szCs w:val="21"/>
                                </w:rPr>
                                <w:t>the</w:t>
                              </w:r>
                              <w:r w:rsidRPr="005427FB">
                                <w:rPr>
                                  <w:rFonts w:cs="Calibri Light"/>
                                  <w:color w:val="231F20"/>
                                  <w:spacing w:val="-1"/>
                                  <w:sz w:val="21"/>
                                  <w:szCs w:val="21"/>
                                </w:rPr>
                                <w:t xml:space="preserve"> </w:t>
                              </w:r>
                              <w:r w:rsidRPr="005427FB">
                                <w:rPr>
                                  <w:rFonts w:cs="Calibri Light"/>
                                  <w:color w:val="231F20"/>
                                  <w:spacing w:val="-2"/>
                                  <w:sz w:val="21"/>
                                  <w:szCs w:val="21"/>
                                </w:rPr>
                                <w:t>Prevention</w:t>
                              </w:r>
                              <w:r w:rsidRPr="005427FB">
                                <w:rPr>
                                  <w:rFonts w:cs="Calibri Light"/>
                                  <w:color w:val="231F20"/>
                                  <w:spacing w:val="-1"/>
                                  <w:sz w:val="21"/>
                                  <w:szCs w:val="21"/>
                                </w:rPr>
                                <w:t xml:space="preserve"> </w:t>
                              </w:r>
                              <w:r w:rsidRPr="005427FB">
                                <w:rPr>
                                  <w:rFonts w:cs="Calibri Light"/>
                                  <w:color w:val="231F20"/>
                                  <w:sz w:val="21"/>
                                  <w:szCs w:val="21"/>
                                </w:rPr>
                                <w:t>of</w:t>
                              </w:r>
                              <w:r w:rsidRPr="005427FB">
                                <w:rPr>
                                  <w:rFonts w:cs="Calibri Light"/>
                                  <w:color w:val="231F20"/>
                                  <w:spacing w:val="51"/>
                                  <w:sz w:val="21"/>
                                  <w:szCs w:val="21"/>
                                </w:rPr>
                                <w:t xml:space="preserve"> </w:t>
                              </w:r>
                              <w:r w:rsidRPr="005427FB">
                                <w:rPr>
                                  <w:rFonts w:cs="Calibri Light"/>
                                  <w:color w:val="231F20"/>
                                  <w:spacing w:val="-1"/>
                                  <w:sz w:val="21"/>
                                  <w:szCs w:val="21"/>
                                </w:rPr>
                                <w:t>Juvenile</w:t>
                              </w:r>
                              <w:r w:rsidRPr="005427FB">
                                <w:rPr>
                                  <w:rFonts w:cs="Calibri Light"/>
                                  <w:color w:val="231F20"/>
                                  <w:spacing w:val="-4"/>
                                  <w:sz w:val="21"/>
                                  <w:szCs w:val="21"/>
                                </w:rPr>
                                <w:t xml:space="preserve"> </w:t>
                              </w:r>
                              <w:r w:rsidRPr="005427FB">
                                <w:rPr>
                                  <w:rFonts w:cs="Calibri Light"/>
                                  <w:color w:val="231F20"/>
                                  <w:sz w:val="21"/>
                                  <w:szCs w:val="21"/>
                                </w:rPr>
                                <w:t>Delinquency</w:t>
                              </w:r>
                              <w:r w:rsidRPr="005427FB">
                                <w:rPr>
                                  <w:rFonts w:cs="Calibri Light"/>
                                  <w:color w:val="231F20"/>
                                  <w:spacing w:val="-4"/>
                                  <w:sz w:val="21"/>
                                  <w:szCs w:val="21"/>
                                </w:rPr>
                                <w:t xml:space="preserve"> </w:t>
                              </w:r>
                              <w:r w:rsidRPr="005427FB">
                                <w:rPr>
                                  <w:rFonts w:cs="Calibri Light"/>
                                  <w:color w:val="231F20"/>
                                  <w:spacing w:val="1"/>
                                  <w:sz w:val="21"/>
                                  <w:szCs w:val="21"/>
                                </w:rPr>
                                <w:t>(</w:t>
                              </w:r>
                              <w:r w:rsidRPr="005427FB">
                                <w:rPr>
                                  <w:rFonts w:cs="Calibri Light"/>
                                  <w:i/>
                                  <w:iCs/>
                                  <w:color w:val="231F20"/>
                                  <w:spacing w:val="1"/>
                                  <w:sz w:val="21"/>
                                  <w:szCs w:val="21"/>
                                </w:rPr>
                                <w:t>‘The</w:t>
                              </w:r>
                              <w:r w:rsidRPr="005427FB">
                                <w:rPr>
                                  <w:rFonts w:cs="Calibri Light"/>
                                  <w:i/>
                                  <w:iCs/>
                                  <w:color w:val="231F20"/>
                                  <w:spacing w:val="-5"/>
                                  <w:sz w:val="21"/>
                                  <w:szCs w:val="21"/>
                                </w:rPr>
                                <w:t xml:space="preserve"> </w:t>
                              </w:r>
                              <w:r w:rsidRPr="005427FB">
                                <w:rPr>
                                  <w:rFonts w:cs="Calibri Light"/>
                                  <w:i/>
                                  <w:iCs/>
                                  <w:color w:val="231F20"/>
                                  <w:spacing w:val="-1"/>
                                  <w:sz w:val="21"/>
                                  <w:szCs w:val="21"/>
                                </w:rPr>
                                <w:t>Riyadh</w:t>
                              </w:r>
                              <w:r w:rsidRPr="005427FB">
                                <w:rPr>
                                  <w:rFonts w:cs="Calibri Light"/>
                                  <w:i/>
                                  <w:iCs/>
                                  <w:color w:val="231F20"/>
                                  <w:spacing w:val="-5"/>
                                  <w:sz w:val="21"/>
                                  <w:szCs w:val="21"/>
                                </w:rPr>
                                <w:t xml:space="preserve"> </w:t>
                              </w:r>
                              <w:r w:rsidRPr="005427FB">
                                <w:rPr>
                                  <w:rFonts w:cs="Calibri Light"/>
                                  <w:i/>
                                  <w:iCs/>
                                  <w:color w:val="231F20"/>
                                  <w:spacing w:val="-1"/>
                                  <w:sz w:val="21"/>
                                  <w:szCs w:val="21"/>
                                </w:rPr>
                                <w:t>Guidelines’</w:t>
                              </w:r>
                              <w:r w:rsidRPr="005427FB">
                                <w:rPr>
                                  <w:rFonts w:cs="Calibri Light"/>
                                  <w:color w:val="231F20"/>
                                  <w:spacing w:val="-1"/>
                                  <w:sz w:val="21"/>
                                  <w:szCs w:val="21"/>
                                </w:rPr>
                                <w:t>)</w:t>
                              </w:r>
                              <w:r w:rsidRPr="005427FB">
                                <w:rPr>
                                  <w:rFonts w:cs="Calibri Light"/>
                                  <w:color w:val="231F20"/>
                                  <w:spacing w:val="-4"/>
                                  <w:sz w:val="21"/>
                                  <w:szCs w:val="21"/>
                                </w:rPr>
                                <w:t xml:space="preserve"> </w:t>
                              </w:r>
                              <w:r w:rsidRPr="005427FB">
                                <w:rPr>
                                  <w:rFonts w:cs="Calibri Light"/>
                                  <w:color w:val="231F20"/>
                                  <w:sz w:val="21"/>
                                  <w:szCs w:val="21"/>
                                </w:rPr>
                                <w:t>and;</w:t>
                              </w:r>
                            </w:p>
                            <w:p w14:paraId="56E99CAE"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414" w:hanging="283"/>
                                <w:contextualSpacing w:val="0"/>
                                <w:rPr>
                                  <w:rFonts w:cs="Calibri Light"/>
                                  <w:b/>
                                  <w:color w:val="000000"/>
                                  <w:sz w:val="21"/>
                                  <w:szCs w:val="21"/>
                                </w:rPr>
                              </w:pP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United Nations </w:t>
                              </w:r>
                              <w:r w:rsidRPr="005427FB">
                                <w:rPr>
                                  <w:rFonts w:cs="Calibri Light"/>
                                  <w:color w:val="231F20"/>
                                  <w:sz w:val="21"/>
                                  <w:szCs w:val="21"/>
                                </w:rPr>
                                <w:t>Rules</w:t>
                              </w:r>
                              <w:r w:rsidRPr="005427FB">
                                <w:rPr>
                                  <w:rFonts w:cs="Calibri Light"/>
                                  <w:color w:val="231F20"/>
                                  <w:spacing w:val="-1"/>
                                  <w:sz w:val="21"/>
                                  <w:szCs w:val="21"/>
                                </w:rPr>
                                <w:t xml:space="preserve"> </w:t>
                              </w:r>
                              <w:r w:rsidRPr="005427FB">
                                <w:rPr>
                                  <w:rFonts w:cs="Calibri Light"/>
                                  <w:color w:val="231F20"/>
                                  <w:spacing w:val="-2"/>
                                  <w:sz w:val="21"/>
                                  <w:szCs w:val="21"/>
                                </w:rPr>
                                <w:t>for</w:t>
                              </w:r>
                              <w:r w:rsidRPr="005427FB">
                                <w:rPr>
                                  <w:rFonts w:cs="Calibri Light"/>
                                  <w:color w:val="231F20"/>
                                  <w:spacing w:val="-1"/>
                                  <w:sz w:val="21"/>
                                  <w:szCs w:val="21"/>
                                </w:rPr>
                                <w:t xml:space="preserve"> </w:t>
                              </w: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Protection </w:t>
                              </w:r>
                              <w:r w:rsidRPr="005427FB">
                                <w:rPr>
                                  <w:rFonts w:cs="Calibri Light"/>
                                  <w:color w:val="231F20"/>
                                  <w:sz w:val="21"/>
                                  <w:szCs w:val="21"/>
                                </w:rPr>
                                <w:t>of</w:t>
                              </w:r>
                              <w:r w:rsidRPr="005427FB">
                                <w:rPr>
                                  <w:rFonts w:cs="Calibri Light"/>
                                  <w:color w:val="231F20"/>
                                  <w:spacing w:val="-1"/>
                                  <w:sz w:val="21"/>
                                  <w:szCs w:val="21"/>
                                </w:rPr>
                                <w:t xml:space="preserve"> Juveniles</w:t>
                              </w:r>
                              <w:r w:rsidRPr="005427FB">
                                <w:rPr>
                                  <w:rFonts w:cs="Calibri Light"/>
                                  <w:color w:val="231F20"/>
                                  <w:spacing w:val="31"/>
                                  <w:sz w:val="21"/>
                                  <w:szCs w:val="21"/>
                                </w:rPr>
                                <w:t xml:space="preserve"> </w:t>
                              </w:r>
                              <w:r w:rsidRPr="005427FB">
                                <w:rPr>
                                  <w:rFonts w:cs="Calibri Light"/>
                                  <w:color w:val="231F20"/>
                                  <w:spacing w:val="-1"/>
                                  <w:sz w:val="21"/>
                                  <w:szCs w:val="21"/>
                                </w:rPr>
                                <w:t xml:space="preserve">Deprived </w:t>
                              </w:r>
                              <w:r w:rsidRPr="005427FB">
                                <w:rPr>
                                  <w:rFonts w:cs="Calibri Light"/>
                                  <w:color w:val="231F20"/>
                                  <w:sz w:val="21"/>
                                  <w:szCs w:val="21"/>
                                </w:rPr>
                                <w:t>of</w:t>
                              </w:r>
                              <w:r w:rsidRPr="005427FB">
                                <w:rPr>
                                  <w:rFonts w:cs="Calibri Light"/>
                                  <w:color w:val="231F20"/>
                                  <w:spacing w:val="-1"/>
                                  <w:sz w:val="21"/>
                                  <w:szCs w:val="21"/>
                                </w:rPr>
                                <w:t xml:space="preserve"> </w:t>
                              </w:r>
                              <w:r w:rsidRPr="005427FB">
                                <w:rPr>
                                  <w:rFonts w:cs="Calibri Light"/>
                                  <w:color w:val="231F20"/>
                                  <w:sz w:val="21"/>
                                  <w:szCs w:val="21"/>
                                </w:rPr>
                                <w:t>their</w:t>
                              </w:r>
                              <w:r w:rsidRPr="005427FB">
                                <w:rPr>
                                  <w:rFonts w:cs="Calibri Light"/>
                                  <w:color w:val="231F20"/>
                                  <w:spacing w:val="-1"/>
                                  <w:sz w:val="21"/>
                                  <w:szCs w:val="21"/>
                                </w:rPr>
                                <w:t xml:space="preserve"> </w:t>
                              </w:r>
                              <w:r w:rsidRPr="005427FB">
                                <w:rPr>
                                  <w:rFonts w:cs="Calibri Light"/>
                                  <w:color w:val="231F20"/>
                                  <w:sz w:val="21"/>
                                  <w:szCs w:val="21"/>
                                </w:rPr>
                                <w:t>Liberty</w:t>
                              </w:r>
                              <w:r w:rsidRPr="005427FB">
                                <w:rPr>
                                  <w:rFonts w:cs="Calibri Light"/>
                                  <w:color w:val="231F20"/>
                                  <w:spacing w:val="-1"/>
                                  <w:sz w:val="21"/>
                                  <w:szCs w:val="21"/>
                                </w:rPr>
                                <w:t xml:space="preserve"> </w:t>
                              </w:r>
                              <w:r w:rsidRPr="005427FB">
                                <w:rPr>
                                  <w:rFonts w:cs="Calibri Light"/>
                                  <w:color w:val="231F20"/>
                                  <w:sz w:val="21"/>
                                  <w:szCs w:val="21"/>
                                </w:rPr>
                                <w:t>or</w:t>
                              </w:r>
                              <w:r w:rsidRPr="005427FB">
                                <w:rPr>
                                  <w:rFonts w:cs="Calibri Light"/>
                                  <w:color w:val="231F20"/>
                                  <w:spacing w:val="-2"/>
                                  <w:sz w:val="21"/>
                                  <w:szCs w:val="21"/>
                                </w:rPr>
                                <w:t xml:space="preserve"> </w:t>
                              </w:r>
                              <w:r w:rsidRPr="005427FB">
                                <w:rPr>
                                  <w:rFonts w:cs="Calibri Light"/>
                                  <w:i/>
                                  <w:iCs/>
                                  <w:color w:val="231F20"/>
                                  <w:spacing w:val="1"/>
                                  <w:sz w:val="21"/>
                                  <w:szCs w:val="21"/>
                                </w:rPr>
                                <w:t>‘The</w:t>
                              </w:r>
                              <w:r w:rsidRPr="005427FB">
                                <w:rPr>
                                  <w:rFonts w:cs="Calibri Light"/>
                                  <w:i/>
                                  <w:iCs/>
                                  <w:color w:val="231F20"/>
                                  <w:spacing w:val="-3"/>
                                  <w:sz w:val="21"/>
                                  <w:szCs w:val="21"/>
                                </w:rPr>
                                <w:t xml:space="preserve"> </w:t>
                              </w:r>
                              <w:r w:rsidRPr="005427FB">
                                <w:rPr>
                                  <w:rFonts w:cs="Calibri Light"/>
                                  <w:i/>
                                  <w:iCs/>
                                  <w:color w:val="231F20"/>
                                  <w:spacing w:val="-1"/>
                                  <w:sz w:val="21"/>
                                  <w:szCs w:val="21"/>
                                </w:rPr>
                                <w:t>JDLs’</w:t>
                              </w:r>
                              <w:r w:rsidRPr="005427FB">
                                <w:rPr>
                                  <w:rFonts w:cs="Calibri Light"/>
                                  <w:color w:val="231F20"/>
                                  <w:spacing w:val="-1"/>
                                  <w:sz w:val="21"/>
                                  <w:szCs w:val="21"/>
                                </w:rPr>
                                <w:t xml:space="preserve">, </w:t>
                              </w:r>
                              <w:r w:rsidRPr="005427FB">
                                <w:rPr>
                                  <w:rFonts w:cs="Calibri Light"/>
                                  <w:color w:val="231F20"/>
                                  <w:sz w:val="21"/>
                                  <w:szCs w:val="21"/>
                                </w:rPr>
                                <w:t>1990;</w:t>
                              </w:r>
                              <w:r w:rsidRPr="005427FB">
                                <w:rPr>
                                  <w:rFonts w:cs="Calibri Light"/>
                                  <w:color w:val="231F20"/>
                                  <w:spacing w:val="-1"/>
                                  <w:sz w:val="21"/>
                                  <w:szCs w:val="21"/>
                                </w:rPr>
                                <w:t xml:space="preserve"> </w:t>
                              </w:r>
                              <w:r w:rsidRPr="005427FB">
                                <w:rPr>
                                  <w:rFonts w:cs="Calibri Light"/>
                                  <w:color w:val="231F20"/>
                                  <w:sz w:val="21"/>
                                  <w:szCs w:val="21"/>
                                </w:rPr>
                                <w:t>and</w:t>
                              </w:r>
                            </w:p>
                            <w:p w14:paraId="5B2CA5C9" w14:textId="77777777" w:rsidR="00A903BF" w:rsidRPr="005427FB" w:rsidRDefault="00A903BF" w:rsidP="005427FB">
                              <w:pPr>
                                <w:pStyle w:val="ListParagraph"/>
                                <w:tabs>
                                  <w:tab w:val="left" w:pos="4536"/>
                                  <w:tab w:val="left" w:pos="9072"/>
                                </w:tabs>
                                <w:kinsoku w:val="0"/>
                                <w:overflowPunct w:val="0"/>
                                <w:spacing w:after="0" w:line="240" w:lineRule="auto"/>
                                <w:ind w:left="4253"/>
                                <w:contextualSpacing w:val="0"/>
                                <w:rPr>
                                  <w:rFonts w:cs="Calibri Light"/>
                                  <w:b/>
                                  <w:color w:val="000000"/>
                                  <w:sz w:val="21"/>
                                  <w:szCs w:val="21"/>
                                </w:rPr>
                              </w:pPr>
                              <w:r w:rsidRPr="005427FB">
                                <w:rPr>
                                  <w:rFonts w:cs="Calibri Light"/>
                                  <w:color w:val="231F20"/>
                                  <w:spacing w:val="-2"/>
                                  <w:sz w:val="21"/>
                                  <w:szCs w:val="21"/>
                                </w:rPr>
                                <w:t>See</w:t>
                              </w:r>
                              <w:r w:rsidRPr="005427FB">
                                <w:rPr>
                                  <w:rFonts w:cs="Calibri Light"/>
                                  <w:color w:val="231F20"/>
                                  <w:spacing w:val="-6"/>
                                  <w:sz w:val="21"/>
                                  <w:szCs w:val="21"/>
                                </w:rPr>
                                <w:t xml:space="preserve"> </w:t>
                              </w:r>
                              <w:r w:rsidRPr="005427FB">
                                <w:rPr>
                                  <w:rFonts w:cs="Calibri Light"/>
                                  <w:color w:val="231F20"/>
                                  <w:spacing w:val="-3"/>
                                  <w:sz w:val="21"/>
                                  <w:szCs w:val="21"/>
                                </w:rPr>
                                <w:t>also</w:t>
                              </w:r>
                              <w:r w:rsidRPr="005427FB">
                                <w:rPr>
                                  <w:rFonts w:cs="Calibri Light"/>
                                  <w:color w:val="231F20"/>
                                  <w:spacing w:val="-5"/>
                                  <w:sz w:val="21"/>
                                  <w:szCs w:val="21"/>
                                </w:rPr>
                                <w:t xml:space="preserve"> </w:t>
                              </w:r>
                              <w:r w:rsidRPr="005427FB">
                                <w:rPr>
                                  <w:rFonts w:cs="Calibri Light"/>
                                  <w:color w:val="231F20"/>
                                  <w:spacing w:val="-4"/>
                                  <w:sz w:val="21"/>
                                  <w:szCs w:val="21"/>
                                </w:rPr>
                                <w:t>Family</w:t>
                              </w:r>
                              <w:r w:rsidRPr="005427FB">
                                <w:rPr>
                                  <w:rFonts w:cs="Calibri Light"/>
                                  <w:color w:val="231F20"/>
                                  <w:spacing w:val="-5"/>
                                  <w:sz w:val="21"/>
                                  <w:szCs w:val="21"/>
                                </w:rPr>
                                <w:t xml:space="preserve"> </w:t>
                              </w:r>
                              <w:r w:rsidRPr="005427FB">
                                <w:rPr>
                                  <w:rFonts w:cs="Calibri Light"/>
                                  <w:color w:val="231F20"/>
                                  <w:spacing w:val="-3"/>
                                  <w:sz w:val="21"/>
                                  <w:szCs w:val="21"/>
                                </w:rPr>
                                <w:t>Violence</w:t>
                              </w:r>
                              <w:r w:rsidRPr="005427FB">
                                <w:rPr>
                                  <w:rFonts w:cs="Calibri Light"/>
                                  <w:color w:val="231F20"/>
                                  <w:spacing w:val="-5"/>
                                  <w:sz w:val="21"/>
                                  <w:szCs w:val="21"/>
                                </w:rPr>
                                <w:t xml:space="preserve"> </w:t>
                              </w:r>
                              <w:r w:rsidRPr="005427FB">
                                <w:rPr>
                                  <w:rFonts w:cs="Calibri Light"/>
                                  <w:color w:val="231F20"/>
                                  <w:sz w:val="21"/>
                                  <w:szCs w:val="21"/>
                                </w:rPr>
                                <w:t>&amp;</w:t>
                              </w:r>
                              <w:r w:rsidRPr="005427FB">
                                <w:rPr>
                                  <w:rFonts w:cs="Calibri Light"/>
                                  <w:color w:val="231F20"/>
                                  <w:spacing w:val="-5"/>
                                  <w:sz w:val="21"/>
                                  <w:szCs w:val="21"/>
                                </w:rPr>
                                <w:t xml:space="preserve"> </w:t>
                              </w:r>
                              <w:r w:rsidRPr="005427FB">
                                <w:rPr>
                                  <w:rFonts w:cs="Calibri Light"/>
                                  <w:color w:val="231F20"/>
                                  <w:spacing w:val="-6"/>
                                  <w:sz w:val="21"/>
                                  <w:szCs w:val="21"/>
                                </w:rPr>
                                <w:t>Youth</w:t>
                              </w:r>
                              <w:r w:rsidRPr="005427FB">
                                <w:rPr>
                                  <w:rFonts w:cs="Calibri Light"/>
                                  <w:color w:val="231F20"/>
                                  <w:spacing w:val="-5"/>
                                  <w:sz w:val="21"/>
                                  <w:szCs w:val="21"/>
                                </w:rPr>
                                <w:t xml:space="preserve"> </w:t>
                              </w:r>
                              <w:r w:rsidRPr="005427FB">
                                <w:rPr>
                                  <w:rFonts w:cs="Calibri Light"/>
                                  <w:color w:val="231F20"/>
                                  <w:spacing w:val="-3"/>
                                  <w:sz w:val="21"/>
                                  <w:szCs w:val="21"/>
                                </w:rPr>
                                <w:t>Jus</w:t>
                              </w:r>
                              <w:r w:rsidRPr="005427FB">
                                <w:rPr>
                                  <w:rFonts w:cs="Calibri Light"/>
                                  <w:color w:val="231F20"/>
                                  <w:spacing w:val="-4"/>
                                  <w:sz w:val="21"/>
                                  <w:szCs w:val="21"/>
                                </w:rPr>
                                <w:t>ti</w:t>
                              </w:r>
                              <w:r w:rsidRPr="005427FB">
                                <w:rPr>
                                  <w:rFonts w:cs="Calibri Light"/>
                                  <w:color w:val="231F20"/>
                                  <w:spacing w:val="-3"/>
                                  <w:sz w:val="21"/>
                                  <w:szCs w:val="21"/>
                                </w:rPr>
                                <w:t>ce</w:t>
                              </w:r>
                              <w:r w:rsidRPr="005427FB">
                                <w:rPr>
                                  <w:rFonts w:cs="Calibri Light"/>
                                  <w:color w:val="231F20"/>
                                  <w:spacing w:val="-5"/>
                                  <w:sz w:val="21"/>
                                  <w:szCs w:val="21"/>
                                </w:rPr>
                                <w:t xml:space="preserve"> </w:t>
                              </w:r>
                              <w:r w:rsidRPr="005427FB">
                                <w:rPr>
                                  <w:rFonts w:cs="Calibri Light"/>
                                  <w:color w:val="231F20"/>
                                  <w:spacing w:val="-4"/>
                                  <w:sz w:val="21"/>
                                  <w:szCs w:val="21"/>
                                </w:rPr>
                                <w:t>Project</w:t>
                              </w:r>
                              <w:r w:rsidRPr="005427FB">
                                <w:rPr>
                                  <w:rFonts w:cs="Calibri Light"/>
                                  <w:color w:val="231F20"/>
                                  <w:spacing w:val="-5"/>
                                  <w:sz w:val="21"/>
                                  <w:szCs w:val="21"/>
                                </w:rPr>
                                <w:t xml:space="preserve"> </w:t>
                              </w:r>
                              <w:r w:rsidRPr="005427FB">
                                <w:rPr>
                                  <w:rFonts w:cs="Calibri Light"/>
                                  <w:color w:val="231F20"/>
                                  <w:spacing w:val="-6"/>
                                  <w:sz w:val="21"/>
                                  <w:szCs w:val="21"/>
                                </w:rPr>
                                <w:t>Toolkit</w:t>
                              </w:r>
                              <w:r w:rsidRPr="005427FB">
                                <w:rPr>
                                  <w:rFonts w:cs="Calibri Light"/>
                                  <w:color w:val="231F20"/>
                                  <w:spacing w:val="-5"/>
                                  <w:sz w:val="21"/>
                                  <w:szCs w:val="21"/>
                                </w:rPr>
                                <w:t xml:space="preserve"> </w:t>
                              </w:r>
                              <w:r w:rsidRPr="005427FB">
                                <w:rPr>
                                  <w:rFonts w:cs="Calibri Light"/>
                                  <w:color w:val="231F20"/>
                                  <w:spacing w:val="-3"/>
                                  <w:sz w:val="21"/>
                                  <w:szCs w:val="21"/>
                                </w:rPr>
                                <w:t>2014.</w:t>
                              </w:r>
                            </w:p>
                            <w:p w14:paraId="5AE10368" w14:textId="77777777" w:rsidR="00A903BF" w:rsidRPr="005427FB" w:rsidRDefault="00A903BF" w:rsidP="00164FCC"/>
                          </w:txbxContent>
                        </wps:txbx>
                        <wps:bodyPr rot="0" vert="horz" wrap="square" lIns="0" tIns="0" rIns="0" bIns="0" anchor="t" anchorCtr="0" upright="1">
                          <a:noAutofit/>
                        </wps:bodyPr>
                      </wps:wsp>
                    </wpg:wgp>
                  </a:graphicData>
                </a:graphic>
              </wp:inline>
            </w:drawing>
          </mc:Choice>
          <mc:Fallback>
            <w:pict>
              <v:group w14:anchorId="41454282" id="Group 1105" o:spid="_x0000_s1038" style="width:473.25pt;height:151.5pt;mso-position-horizontal-relative:char;mso-position-vertical-relative:line" coordsize="9467,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">
                <v:shape id="Freeform 16" o:spid="_x0000_s1039" style="position:absolute;left:1938;width:7529;height:2835;visibility:visible;mso-wrap-style:square;v-text-anchor:top" coordsize="752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" path="m,2834r7528,l7528,,,,,2834xe" fillcolor="#e5e4e4" stroked="f">
                  <v:path arrowok="t" o:connecttype="custom" o:connectlocs="0,2834;7528,2834;7528,0;0,0;0,2834" o:connectangles="0,0,0,0,0"/>
                </v:shape>
                <v:rect id="Rectangle 17" o:spid="_x0000_s1040" style="position:absolute;width:3960;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4ECD4DC0" w14:textId="77777777" w:rsidR="00A903BF" w:rsidRDefault="00A903BF" w:rsidP="00164FCC">
                        <w:pPr>
                          <w:spacing w:line="2840" w:lineRule="atLeast"/>
                        </w:pPr>
                        <w:r>
                          <w:rPr>
                            <w:noProof/>
                            <w:lang w:val="en-AU" w:eastAsia="en-AU"/>
                          </w:rPr>
                          <w:drawing>
                            <wp:inline distT="0" distB="0" distL="0" distR="0" wp14:anchorId="4F33068C" wp14:editId="738F0C96">
                              <wp:extent cx="2517116" cy="180333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116" cy="1803336"/>
                                      </a:xfrm>
                                      <a:prstGeom prst="rect">
                                        <a:avLst/>
                                      </a:prstGeom>
                                      <a:noFill/>
                                      <a:ln>
                                        <a:noFill/>
                                      </a:ln>
                                    </pic:spPr>
                                  </pic:pic>
                                </a:graphicData>
                              </a:graphic>
                            </wp:inline>
                          </w:drawing>
                        </w:r>
                      </w:p>
                      <w:p w14:paraId="352C9BE3" w14:textId="77777777" w:rsidR="00A903BF" w:rsidRDefault="00A903BF" w:rsidP="00164FCC">
                        <w:pPr>
                          <w:widowControl w:val="0"/>
                        </w:pPr>
                      </w:p>
                    </w:txbxContent>
                  </v:textbox>
                </v:rect>
                <v:shape id="Text Box 18" o:spid="_x0000_s1041" type="#_x0000_t202" style="position:absolute;width:9379;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4243099F" w14:textId="77777777" w:rsidR="00A903BF" w:rsidRPr="0031706B" w:rsidRDefault="00A903BF" w:rsidP="00164FCC">
                        <w:pPr>
                          <w:pStyle w:val="ListParagraph"/>
                          <w:tabs>
                            <w:tab w:val="left" w:pos="9072"/>
                          </w:tabs>
                          <w:kinsoku w:val="0"/>
                          <w:overflowPunct w:val="0"/>
                          <w:ind w:left="4138"/>
                          <w:rPr>
                            <w:rFonts w:cs="Calibri"/>
                            <w:b/>
                            <w:color w:val="000000"/>
                            <w:sz w:val="21"/>
                            <w:szCs w:val="21"/>
                          </w:rPr>
                        </w:pPr>
                        <w:r w:rsidRPr="0031706B">
                          <w:rPr>
                            <w:rFonts w:cs="Calibri"/>
                            <w:b/>
                            <w:bCs/>
                            <w:color w:val="231F20"/>
                            <w:sz w:val="21"/>
                            <w:szCs w:val="21"/>
                          </w:rPr>
                          <w:t>Other</w:t>
                        </w:r>
                        <w:r w:rsidRPr="0031706B">
                          <w:rPr>
                            <w:rFonts w:cs="Calibri"/>
                            <w:b/>
                            <w:bCs/>
                            <w:color w:val="231F20"/>
                            <w:spacing w:val="-1"/>
                            <w:sz w:val="21"/>
                            <w:szCs w:val="21"/>
                          </w:rPr>
                          <w:t xml:space="preserve"> important justice</w:t>
                        </w:r>
                        <w:r w:rsidRPr="0031706B">
                          <w:rPr>
                            <w:rFonts w:cs="Calibri"/>
                            <w:b/>
                            <w:bCs/>
                            <w:color w:val="231F20"/>
                            <w:sz w:val="21"/>
                            <w:szCs w:val="21"/>
                          </w:rPr>
                          <w:t xml:space="preserve"> </w:t>
                        </w:r>
                        <w:r w:rsidRPr="0031706B">
                          <w:rPr>
                            <w:rFonts w:cs="Calibri"/>
                            <w:b/>
                            <w:bCs/>
                            <w:color w:val="231F20"/>
                            <w:spacing w:val="-1"/>
                            <w:sz w:val="21"/>
                            <w:szCs w:val="21"/>
                          </w:rPr>
                          <w:t xml:space="preserve">standards </w:t>
                        </w:r>
                        <w:r w:rsidRPr="0031706B">
                          <w:rPr>
                            <w:rFonts w:cs="Calibri"/>
                            <w:b/>
                            <w:bCs/>
                            <w:color w:val="231F20"/>
                            <w:spacing w:val="-2"/>
                            <w:sz w:val="21"/>
                            <w:szCs w:val="21"/>
                          </w:rPr>
                          <w:t>for</w:t>
                        </w:r>
                        <w:r w:rsidRPr="0031706B">
                          <w:rPr>
                            <w:rFonts w:cs="Calibri"/>
                            <w:b/>
                            <w:bCs/>
                            <w:color w:val="231F20"/>
                            <w:spacing w:val="-1"/>
                            <w:sz w:val="21"/>
                            <w:szCs w:val="21"/>
                          </w:rPr>
                          <w:t xml:space="preserve"> children:</w:t>
                        </w:r>
                      </w:p>
                      <w:p w14:paraId="20D4F779"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81" w:hanging="283"/>
                          <w:contextualSpacing w:val="0"/>
                          <w:rPr>
                            <w:rFonts w:cs="Calibri Light"/>
                            <w:b/>
                            <w:color w:val="000000"/>
                            <w:sz w:val="21"/>
                            <w:szCs w:val="21"/>
                          </w:rPr>
                        </w:pPr>
                        <w:r w:rsidRPr="005427FB">
                          <w:rPr>
                            <w:rFonts w:cs="Calibri Light"/>
                            <w:color w:val="231F20"/>
                            <w:spacing w:val="-4"/>
                            <w:sz w:val="21"/>
                            <w:szCs w:val="21"/>
                          </w:rPr>
                          <w:t>The</w:t>
                        </w:r>
                        <w:r w:rsidRPr="005427FB">
                          <w:rPr>
                            <w:rFonts w:cs="Calibri Light"/>
                            <w:color w:val="231F20"/>
                            <w:spacing w:val="-10"/>
                            <w:sz w:val="21"/>
                            <w:szCs w:val="21"/>
                          </w:rPr>
                          <w:t xml:space="preserve"> </w:t>
                        </w:r>
                        <w:r w:rsidRPr="005427FB">
                          <w:rPr>
                            <w:rFonts w:cs="Calibri Light"/>
                            <w:color w:val="231F20"/>
                            <w:spacing w:val="-5"/>
                            <w:sz w:val="21"/>
                            <w:szCs w:val="21"/>
                          </w:rPr>
                          <w:t>United</w:t>
                        </w:r>
                        <w:r w:rsidRPr="005427FB">
                          <w:rPr>
                            <w:rFonts w:cs="Calibri Light"/>
                            <w:color w:val="231F20"/>
                            <w:spacing w:val="-9"/>
                            <w:sz w:val="21"/>
                            <w:szCs w:val="21"/>
                          </w:rPr>
                          <w:t xml:space="preserve"> </w:t>
                        </w:r>
                        <w:r w:rsidRPr="005427FB">
                          <w:rPr>
                            <w:rFonts w:cs="Calibri Light"/>
                            <w:color w:val="231F20"/>
                            <w:spacing w:val="-4"/>
                            <w:sz w:val="21"/>
                            <w:szCs w:val="21"/>
                          </w:rPr>
                          <w:t>Na</w:t>
                        </w:r>
                        <w:r w:rsidRPr="005427FB">
                          <w:rPr>
                            <w:rFonts w:cs="Calibri Light"/>
                            <w:color w:val="231F20"/>
                            <w:spacing w:val="-5"/>
                            <w:sz w:val="21"/>
                            <w:szCs w:val="21"/>
                          </w:rPr>
                          <w:t>ti</w:t>
                        </w:r>
                        <w:r w:rsidRPr="005427FB">
                          <w:rPr>
                            <w:rFonts w:cs="Calibri Light"/>
                            <w:color w:val="231F20"/>
                            <w:spacing w:val="-4"/>
                            <w:sz w:val="21"/>
                            <w:szCs w:val="21"/>
                          </w:rPr>
                          <w:t>ons</w:t>
                        </w:r>
                        <w:r w:rsidRPr="005427FB">
                          <w:rPr>
                            <w:rFonts w:cs="Calibri Light"/>
                            <w:color w:val="231F20"/>
                            <w:spacing w:val="-9"/>
                            <w:sz w:val="21"/>
                            <w:szCs w:val="21"/>
                          </w:rPr>
                          <w:t xml:space="preserve"> </w:t>
                        </w:r>
                        <w:r w:rsidRPr="005427FB">
                          <w:rPr>
                            <w:rFonts w:cs="Calibri Light"/>
                            <w:color w:val="231F20"/>
                            <w:spacing w:val="-6"/>
                            <w:sz w:val="21"/>
                            <w:szCs w:val="21"/>
                          </w:rPr>
                          <w:t>Standard</w:t>
                        </w:r>
                        <w:r w:rsidRPr="005427FB">
                          <w:rPr>
                            <w:rFonts w:cs="Calibri Light"/>
                            <w:color w:val="231F20"/>
                            <w:spacing w:val="-9"/>
                            <w:sz w:val="21"/>
                            <w:szCs w:val="21"/>
                          </w:rPr>
                          <w:t xml:space="preserve"> </w:t>
                        </w:r>
                        <w:r w:rsidRPr="005427FB">
                          <w:rPr>
                            <w:rFonts w:cs="Calibri Light"/>
                            <w:color w:val="231F20"/>
                            <w:spacing w:val="-5"/>
                            <w:sz w:val="21"/>
                            <w:szCs w:val="21"/>
                          </w:rPr>
                          <w:t>Minimum</w:t>
                        </w:r>
                        <w:r w:rsidRPr="005427FB">
                          <w:rPr>
                            <w:rFonts w:cs="Calibri Light"/>
                            <w:color w:val="231F20"/>
                            <w:spacing w:val="-9"/>
                            <w:sz w:val="21"/>
                            <w:szCs w:val="21"/>
                          </w:rPr>
                          <w:t xml:space="preserve"> </w:t>
                        </w:r>
                        <w:r w:rsidRPr="005427FB">
                          <w:rPr>
                            <w:rFonts w:cs="Calibri Light"/>
                            <w:color w:val="231F20"/>
                            <w:spacing w:val="-4"/>
                            <w:sz w:val="21"/>
                            <w:szCs w:val="21"/>
                          </w:rPr>
                          <w:t>Rules</w:t>
                        </w:r>
                        <w:r w:rsidRPr="005427FB">
                          <w:rPr>
                            <w:rFonts w:cs="Calibri Light"/>
                            <w:color w:val="231F20"/>
                            <w:spacing w:val="-9"/>
                            <w:sz w:val="21"/>
                            <w:szCs w:val="21"/>
                          </w:rPr>
                          <w:t xml:space="preserve"> </w:t>
                        </w:r>
                        <w:r w:rsidRPr="005427FB">
                          <w:rPr>
                            <w:rFonts w:cs="Calibri Light"/>
                            <w:color w:val="231F20"/>
                            <w:spacing w:val="-5"/>
                            <w:sz w:val="21"/>
                            <w:szCs w:val="21"/>
                          </w:rPr>
                          <w:t>for</w:t>
                        </w:r>
                        <w:r w:rsidRPr="005427FB">
                          <w:rPr>
                            <w:rFonts w:cs="Calibri Light"/>
                            <w:color w:val="231F20"/>
                            <w:spacing w:val="-9"/>
                            <w:sz w:val="21"/>
                            <w:szCs w:val="21"/>
                          </w:rPr>
                          <w:t xml:space="preserve"> </w:t>
                        </w:r>
                        <w:r w:rsidRPr="005427FB">
                          <w:rPr>
                            <w:rFonts w:cs="Calibri Light"/>
                            <w:color w:val="231F20"/>
                            <w:spacing w:val="-4"/>
                            <w:sz w:val="21"/>
                            <w:szCs w:val="21"/>
                          </w:rPr>
                          <w:t>the</w:t>
                        </w:r>
                        <w:r w:rsidRPr="005427FB">
                          <w:rPr>
                            <w:rFonts w:cs="Calibri Light"/>
                            <w:color w:val="231F20"/>
                            <w:spacing w:val="41"/>
                            <w:sz w:val="21"/>
                            <w:szCs w:val="21"/>
                          </w:rPr>
                          <w:t xml:space="preserve"> </w:t>
                        </w:r>
                        <w:r w:rsidRPr="005427FB">
                          <w:rPr>
                            <w:rFonts w:cs="Calibri Light"/>
                            <w:color w:val="231F20"/>
                            <w:spacing w:val="-6"/>
                            <w:sz w:val="21"/>
                            <w:szCs w:val="21"/>
                          </w:rPr>
                          <w:t>Administra</w:t>
                        </w:r>
                        <w:r w:rsidRPr="005427FB">
                          <w:rPr>
                            <w:rFonts w:cs="Calibri Light"/>
                            <w:color w:val="231F20"/>
                            <w:spacing w:val="-7"/>
                            <w:sz w:val="21"/>
                            <w:szCs w:val="21"/>
                          </w:rPr>
                          <w:t>ti</w:t>
                        </w:r>
                        <w:r w:rsidRPr="005427FB">
                          <w:rPr>
                            <w:rFonts w:cs="Calibri Light"/>
                            <w:color w:val="231F20"/>
                            <w:sz w:val="21"/>
                            <w:szCs w:val="21"/>
                          </w:rPr>
                          <w:t>on</w:t>
                        </w:r>
                        <w:r w:rsidRPr="005427FB">
                          <w:rPr>
                            <w:rFonts w:cs="Calibri Light"/>
                            <w:color w:val="231F20"/>
                            <w:spacing w:val="13"/>
                            <w:sz w:val="21"/>
                            <w:szCs w:val="21"/>
                          </w:rPr>
                          <w:t xml:space="preserve"> </w:t>
                        </w:r>
                        <w:r w:rsidRPr="005427FB">
                          <w:rPr>
                            <w:rFonts w:cs="Calibri Light"/>
                            <w:color w:val="231F20"/>
                            <w:spacing w:val="-3"/>
                            <w:sz w:val="21"/>
                            <w:szCs w:val="21"/>
                          </w:rPr>
                          <w:t>of</w:t>
                        </w:r>
                        <w:r w:rsidRPr="005427FB">
                          <w:rPr>
                            <w:rFonts w:cs="Calibri Light"/>
                            <w:color w:val="231F20"/>
                            <w:spacing w:val="-10"/>
                            <w:sz w:val="21"/>
                            <w:szCs w:val="21"/>
                          </w:rPr>
                          <w:t xml:space="preserve"> </w:t>
                        </w:r>
                        <w:r w:rsidRPr="005427FB">
                          <w:rPr>
                            <w:rFonts w:cs="Calibri Light"/>
                            <w:color w:val="231F20"/>
                            <w:spacing w:val="-5"/>
                            <w:sz w:val="21"/>
                            <w:szCs w:val="21"/>
                          </w:rPr>
                          <w:t>Juvenile</w:t>
                        </w:r>
                        <w:r w:rsidRPr="005427FB">
                          <w:rPr>
                            <w:rFonts w:cs="Calibri Light"/>
                            <w:color w:val="231F20"/>
                            <w:spacing w:val="-9"/>
                            <w:sz w:val="21"/>
                            <w:szCs w:val="21"/>
                          </w:rPr>
                          <w:t xml:space="preserve"> </w:t>
                        </w:r>
                        <w:r w:rsidRPr="005427FB">
                          <w:rPr>
                            <w:rFonts w:cs="Calibri Light"/>
                            <w:color w:val="231F20"/>
                            <w:spacing w:val="-4"/>
                            <w:sz w:val="21"/>
                            <w:szCs w:val="21"/>
                          </w:rPr>
                          <w:t>Jus</w:t>
                        </w:r>
                        <w:r w:rsidRPr="005427FB">
                          <w:rPr>
                            <w:rFonts w:cs="Calibri Light"/>
                            <w:color w:val="231F20"/>
                            <w:spacing w:val="-5"/>
                            <w:sz w:val="21"/>
                            <w:szCs w:val="21"/>
                          </w:rPr>
                          <w:t>ti</w:t>
                        </w:r>
                        <w:r w:rsidRPr="005427FB">
                          <w:rPr>
                            <w:rFonts w:cs="Calibri Light"/>
                            <w:color w:val="231F20"/>
                            <w:spacing w:val="-4"/>
                            <w:sz w:val="21"/>
                            <w:szCs w:val="21"/>
                          </w:rPr>
                          <w:t>ce</w:t>
                        </w:r>
                        <w:r w:rsidRPr="005427FB">
                          <w:rPr>
                            <w:rFonts w:cs="Calibri Light"/>
                            <w:color w:val="231F20"/>
                            <w:spacing w:val="-9"/>
                            <w:sz w:val="21"/>
                            <w:szCs w:val="21"/>
                          </w:rPr>
                          <w:t xml:space="preserve"> </w:t>
                        </w:r>
                        <w:r w:rsidRPr="005427FB">
                          <w:rPr>
                            <w:rFonts w:cs="Calibri Light"/>
                            <w:color w:val="231F20"/>
                            <w:spacing w:val="-4"/>
                            <w:sz w:val="21"/>
                            <w:szCs w:val="21"/>
                          </w:rPr>
                          <w:t>1985</w:t>
                        </w:r>
                        <w:r w:rsidRPr="005427FB">
                          <w:rPr>
                            <w:rFonts w:cs="Calibri Light"/>
                            <w:color w:val="231F20"/>
                            <w:spacing w:val="-9"/>
                            <w:sz w:val="21"/>
                            <w:szCs w:val="21"/>
                          </w:rPr>
                          <w:t xml:space="preserve"> </w:t>
                        </w:r>
                        <w:r w:rsidRPr="005427FB">
                          <w:rPr>
                            <w:rFonts w:cs="Calibri Light"/>
                            <w:color w:val="231F20"/>
                            <w:spacing w:val="-3"/>
                            <w:sz w:val="21"/>
                            <w:szCs w:val="21"/>
                          </w:rPr>
                          <w:t>(</w:t>
                        </w:r>
                        <w:r w:rsidRPr="005427FB">
                          <w:rPr>
                            <w:rFonts w:cs="Calibri Light"/>
                            <w:i/>
                            <w:iCs/>
                            <w:color w:val="231F20"/>
                            <w:spacing w:val="-3"/>
                            <w:sz w:val="21"/>
                            <w:szCs w:val="21"/>
                          </w:rPr>
                          <w:t>‘The</w:t>
                        </w:r>
                        <w:r w:rsidRPr="005427FB">
                          <w:rPr>
                            <w:rFonts w:cs="Calibri Light"/>
                            <w:i/>
                            <w:iCs/>
                            <w:color w:val="231F20"/>
                            <w:spacing w:val="-5"/>
                            <w:sz w:val="21"/>
                            <w:szCs w:val="21"/>
                          </w:rPr>
                          <w:t xml:space="preserve"> </w:t>
                        </w:r>
                        <w:r w:rsidRPr="005427FB">
                          <w:rPr>
                            <w:rFonts w:cs="Calibri Light"/>
                            <w:i/>
                            <w:iCs/>
                            <w:color w:val="231F20"/>
                            <w:spacing w:val="-6"/>
                            <w:sz w:val="21"/>
                            <w:szCs w:val="21"/>
                          </w:rPr>
                          <w:t>Beijing</w:t>
                        </w:r>
                        <w:r w:rsidRPr="005427FB">
                          <w:rPr>
                            <w:rFonts w:cs="Calibri Light"/>
                            <w:i/>
                            <w:iCs/>
                            <w:color w:val="231F20"/>
                            <w:spacing w:val="-5"/>
                            <w:sz w:val="21"/>
                            <w:szCs w:val="21"/>
                          </w:rPr>
                          <w:t xml:space="preserve"> </w:t>
                        </w:r>
                        <w:r w:rsidRPr="005427FB">
                          <w:rPr>
                            <w:rFonts w:cs="Calibri Light"/>
                            <w:i/>
                            <w:iCs/>
                            <w:color w:val="231F20"/>
                            <w:spacing w:val="-6"/>
                            <w:sz w:val="21"/>
                            <w:szCs w:val="21"/>
                          </w:rPr>
                          <w:t>Rules’</w:t>
                        </w:r>
                        <w:r w:rsidRPr="005427FB">
                          <w:rPr>
                            <w:rFonts w:cs="Calibri Light"/>
                            <w:color w:val="231F20"/>
                            <w:spacing w:val="-5"/>
                            <w:sz w:val="21"/>
                            <w:szCs w:val="21"/>
                          </w:rPr>
                          <w:t>);</w:t>
                        </w:r>
                      </w:p>
                      <w:p w14:paraId="2526A737"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747" w:hanging="283"/>
                          <w:contextualSpacing w:val="0"/>
                          <w:rPr>
                            <w:rFonts w:cs="Calibri Light"/>
                            <w:b/>
                            <w:color w:val="000000"/>
                            <w:sz w:val="21"/>
                            <w:szCs w:val="21"/>
                          </w:rPr>
                        </w:pP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United Nations Guidelines </w:t>
                        </w:r>
                        <w:r w:rsidRPr="005427FB">
                          <w:rPr>
                            <w:rFonts w:cs="Calibri Light"/>
                            <w:color w:val="231F20"/>
                            <w:spacing w:val="-2"/>
                            <w:sz w:val="21"/>
                            <w:szCs w:val="21"/>
                          </w:rPr>
                          <w:t>for</w:t>
                        </w:r>
                        <w:r w:rsidRPr="005427FB">
                          <w:rPr>
                            <w:rFonts w:cs="Calibri Light"/>
                            <w:color w:val="231F20"/>
                            <w:spacing w:val="-1"/>
                            <w:sz w:val="21"/>
                            <w:szCs w:val="21"/>
                          </w:rPr>
                          <w:t xml:space="preserve"> </w:t>
                        </w:r>
                        <w:r w:rsidRPr="005427FB">
                          <w:rPr>
                            <w:rFonts w:cs="Calibri Light"/>
                            <w:color w:val="231F20"/>
                            <w:sz w:val="21"/>
                            <w:szCs w:val="21"/>
                          </w:rPr>
                          <w:t>the</w:t>
                        </w:r>
                        <w:r w:rsidRPr="005427FB">
                          <w:rPr>
                            <w:rFonts w:cs="Calibri Light"/>
                            <w:color w:val="231F20"/>
                            <w:spacing w:val="-1"/>
                            <w:sz w:val="21"/>
                            <w:szCs w:val="21"/>
                          </w:rPr>
                          <w:t xml:space="preserve"> </w:t>
                        </w:r>
                        <w:r w:rsidRPr="005427FB">
                          <w:rPr>
                            <w:rFonts w:cs="Calibri Light"/>
                            <w:color w:val="231F20"/>
                            <w:spacing w:val="-2"/>
                            <w:sz w:val="21"/>
                            <w:szCs w:val="21"/>
                          </w:rPr>
                          <w:t>Prevention</w:t>
                        </w:r>
                        <w:r w:rsidRPr="005427FB">
                          <w:rPr>
                            <w:rFonts w:cs="Calibri Light"/>
                            <w:color w:val="231F20"/>
                            <w:spacing w:val="-1"/>
                            <w:sz w:val="21"/>
                            <w:szCs w:val="21"/>
                          </w:rPr>
                          <w:t xml:space="preserve"> </w:t>
                        </w:r>
                        <w:r w:rsidRPr="005427FB">
                          <w:rPr>
                            <w:rFonts w:cs="Calibri Light"/>
                            <w:color w:val="231F20"/>
                            <w:sz w:val="21"/>
                            <w:szCs w:val="21"/>
                          </w:rPr>
                          <w:t>of</w:t>
                        </w:r>
                        <w:r w:rsidRPr="005427FB">
                          <w:rPr>
                            <w:rFonts w:cs="Calibri Light"/>
                            <w:color w:val="231F20"/>
                            <w:spacing w:val="51"/>
                            <w:sz w:val="21"/>
                            <w:szCs w:val="21"/>
                          </w:rPr>
                          <w:t xml:space="preserve"> </w:t>
                        </w:r>
                        <w:r w:rsidRPr="005427FB">
                          <w:rPr>
                            <w:rFonts w:cs="Calibri Light"/>
                            <w:color w:val="231F20"/>
                            <w:spacing w:val="-1"/>
                            <w:sz w:val="21"/>
                            <w:szCs w:val="21"/>
                          </w:rPr>
                          <w:t>Juvenile</w:t>
                        </w:r>
                        <w:r w:rsidRPr="005427FB">
                          <w:rPr>
                            <w:rFonts w:cs="Calibri Light"/>
                            <w:color w:val="231F20"/>
                            <w:spacing w:val="-4"/>
                            <w:sz w:val="21"/>
                            <w:szCs w:val="21"/>
                          </w:rPr>
                          <w:t xml:space="preserve"> </w:t>
                        </w:r>
                        <w:r w:rsidRPr="005427FB">
                          <w:rPr>
                            <w:rFonts w:cs="Calibri Light"/>
                            <w:color w:val="231F20"/>
                            <w:sz w:val="21"/>
                            <w:szCs w:val="21"/>
                          </w:rPr>
                          <w:t>Delinquency</w:t>
                        </w:r>
                        <w:r w:rsidRPr="005427FB">
                          <w:rPr>
                            <w:rFonts w:cs="Calibri Light"/>
                            <w:color w:val="231F20"/>
                            <w:spacing w:val="-4"/>
                            <w:sz w:val="21"/>
                            <w:szCs w:val="21"/>
                          </w:rPr>
                          <w:t xml:space="preserve"> </w:t>
                        </w:r>
                        <w:r w:rsidRPr="005427FB">
                          <w:rPr>
                            <w:rFonts w:cs="Calibri Light"/>
                            <w:color w:val="231F20"/>
                            <w:spacing w:val="1"/>
                            <w:sz w:val="21"/>
                            <w:szCs w:val="21"/>
                          </w:rPr>
                          <w:t>(</w:t>
                        </w:r>
                        <w:r w:rsidRPr="005427FB">
                          <w:rPr>
                            <w:rFonts w:cs="Calibri Light"/>
                            <w:i/>
                            <w:iCs/>
                            <w:color w:val="231F20"/>
                            <w:spacing w:val="1"/>
                            <w:sz w:val="21"/>
                            <w:szCs w:val="21"/>
                          </w:rPr>
                          <w:t>‘The</w:t>
                        </w:r>
                        <w:r w:rsidRPr="005427FB">
                          <w:rPr>
                            <w:rFonts w:cs="Calibri Light"/>
                            <w:i/>
                            <w:iCs/>
                            <w:color w:val="231F20"/>
                            <w:spacing w:val="-5"/>
                            <w:sz w:val="21"/>
                            <w:szCs w:val="21"/>
                          </w:rPr>
                          <w:t xml:space="preserve"> </w:t>
                        </w:r>
                        <w:r w:rsidRPr="005427FB">
                          <w:rPr>
                            <w:rFonts w:cs="Calibri Light"/>
                            <w:i/>
                            <w:iCs/>
                            <w:color w:val="231F20"/>
                            <w:spacing w:val="-1"/>
                            <w:sz w:val="21"/>
                            <w:szCs w:val="21"/>
                          </w:rPr>
                          <w:t>Riyadh</w:t>
                        </w:r>
                        <w:r w:rsidRPr="005427FB">
                          <w:rPr>
                            <w:rFonts w:cs="Calibri Light"/>
                            <w:i/>
                            <w:iCs/>
                            <w:color w:val="231F20"/>
                            <w:spacing w:val="-5"/>
                            <w:sz w:val="21"/>
                            <w:szCs w:val="21"/>
                          </w:rPr>
                          <w:t xml:space="preserve"> </w:t>
                        </w:r>
                        <w:r w:rsidRPr="005427FB">
                          <w:rPr>
                            <w:rFonts w:cs="Calibri Light"/>
                            <w:i/>
                            <w:iCs/>
                            <w:color w:val="231F20"/>
                            <w:spacing w:val="-1"/>
                            <w:sz w:val="21"/>
                            <w:szCs w:val="21"/>
                          </w:rPr>
                          <w:t>Guidelines’</w:t>
                        </w:r>
                        <w:r w:rsidRPr="005427FB">
                          <w:rPr>
                            <w:rFonts w:cs="Calibri Light"/>
                            <w:color w:val="231F20"/>
                            <w:spacing w:val="-1"/>
                            <w:sz w:val="21"/>
                            <w:szCs w:val="21"/>
                          </w:rPr>
                          <w:t>)</w:t>
                        </w:r>
                        <w:r w:rsidRPr="005427FB">
                          <w:rPr>
                            <w:rFonts w:cs="Calibri Light"/>
                            <w:color w:val="231F20"/>
                            <w:spacing w:val="-4"/>
                            <w:sz w:val="21"/>
                            <w:szCs w:val="21"/>
                          </w:rPr>
                          <w:t xml:space="preserve"> </w:t>
                        </w:r>
                        <w:r w:rsidRPr="005427FB">
                          <w:rPr>
                            <w:rFonts w:cs="Calibri Light"/>
                            <w:color w:val="231F20"/>
                            <w:sz w:val="21"/>
                            <w:szCs w:val="21"/>
                          </w:rPr>
                          <w:t>and;</w:t>
                        </w:r>
                      </w:p>
                      <w:p w14:paraId="56E99CAE" w14:textId="77777777" w:rsidR="00A903BF" w:rsidRPr="005427FB" w:rsidRDefault="00A903BF" w:rsidP="00E05930">
                        <w:pPr>
                          <w:pStyle w:val="ListParagraph"/>
                          <w:numPr>
                            <w:ilvl w:val="0"/>
                            <w:numId w:val="9"/>
                          </w:numPr>
                          <w:tabs>
                            <w:tab w:val="left" w:pos="4536"/>
                            <w:tab w:val="left" w:pos="9072"/>
                          </w:tabs>
                          <w:kinsoku w:val="0"/>
                          <w:overflowPunct w:val="0"/>
                          <w:autoSpaceDE w:val="0"/>
                          <w:autoSpaceDN w:val="0"/>
                          <w:adjustRightInd w:val="0"/>
                          <w:spacing w:after="0" w:line="240" w:lineRule="exact"/>
                          <w:ind w:left="4536" w:right="414" w:hanging="283"/>
                          <w:contextualSpacing w:val="0"/>
                          <w:rPr>
                            <w:rFonts w:cs="Calibri Light"/>
                            <w:b/>
                            <w:color w:val="000000"/>
                            <w:sz w:val="21"/>
                            <w:szCs w:val="21"/>
                          </w:rPr>
                        </w:pP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United Nations </w:t>
                        </w:r>
                        <w:r w:rsidRPr="005427FB">
                          <w:rPr>
                            <w:rFonts w:cs="Calibri Light"/>
                            <w:color w:val="231F20"/>
                            <w:sz w:val="21"/>
                            <w:szCs w:val="21"/>
                          </w:rPr>
                          <w:t>Rules</w:t>
                        </w:r>
                        <w:r w:rsidRPr="005427FB">
                          <w:rPr>
                            <w:rFonts w:cs="Calibri Light"/>
                            <w:color w:val="231F20"/>
                            <w:spacing w:val="-1"/>
                            <w:sz w:val="21"/>
                            <w:szCs w:val="21"/>
                          </w:rPr>
                          <w:t xml:space="preserve"> </w:t>
                        </w:r>
                        <w:r w:rsidRPr="005427FB">
                          <w:rPr>
                            <w:rFonts w:cs="Calibri Light"/>
                            <w:color w:val="231F20"/>
                            <w:spacing w:val="-2"/>
                            <w:sz w:val="21"/>
                            <w:szCs w:val="21"/>
                          </w:rPr>
                          <w:t>for</w:t>
                        </w:r>
                        <w:r w:rsidRPr="005427FB">
                          <w:rPr>
                            <w:rFonts w:cs="Calibri Light"/>
                            <w:color w:val="231F20"/>
                            <w:spacing w:val="-1"/>
                            <w:sz w:val="21"/>
                            <w:szCs w:val="21"/>
                          </w:rPr>
                          <w:t xml:space="preserve"> </w:t>
                        </w:r>
                        <w:r w:rsidRPr="005427FB">
                          <w:rPr>
                            <w:rFonts w:cs="Calibri Light"/>
                            <w:color w:val="231F20"/>
                            <w:sz w:val="21"/>
                            <w:szCs w:val="21"/>
                          </w:rPr>
                          <w:t>the</w:t>
                        </w:r>
                        <w:r w:rsidRPr="005427FB">
                          <w:rPr>
                            <w:rFonts w:cs="Calibri Light"/>
                            <w:color w:val="231F20"/>
                            <w:spacing w:val="-2"/>
                            <w:sz w:val="21"/>
                            <w:szCs w:val="21"/>
                          </w:rPr>
                          <w:t xml:space="preserve"> </w:t>
                        </w:r>
                        <w:r w:rsidRPr="005427FB">
                          <w:rPr>
                            <w:rFonts w:cs="Calibri Light"/>
                            <w:color w:val="231F20"/>
                            <w:spacing w:val="-1"/>
                            <w:sz w:val="21"/>
                            <w:szCs w:val="21"/>
                          </w:rPr>
                          <w:t xml:space="preserve">Protection </w:t>
                        </w:r>
                        <w:r w:rsidRPr="005427FB">
                          <w:rPr>
                            <w:rFonts w:cs="Calibri Light"/>
                            <w:color w:val="231F20"/>
                            <w:sz w:val="21"/>
                            <w:szCs w:val="21"/>
                          </w:rPr>
                          <w:t>of</w:t>
                        </w:r>
                        <w:r w:rsidRPr="005427FB">
                          <w:rPr>
                            <w:rFonts w:cs="Calibri Light"/>
                            <w:color w:val="231F20"/>
                            <w:spacing w:val="-1"/>
                            <w:sz w:val="21"/>
                            <w:szCs w:val="21"/>
                          </w:rPr>
                          <w:t xml:space="preserve"> Juveniles</w:t>
                        </w:r>
                        <w:r w:rsidRPr="005427FB">
                          <w:rPr>
                            <w:rFonts w:cs="Calibri Light"/>
                            <w:color w:val="231F20"/>
                            <w:spacing w:val="31"/>
                            <w:sz w:val="21"/>
                            <w:szCs w:val="21"/>
                          </w:rPr>
                          <w:t xml:space="preserve"> </w:t>
                        </w:r>
                        <w:r w:rsidRPr="005427FB">
                          <w:rPr>
                            <w:rFonts w:cs="Calibri Light"/>
                            <w:color w:val="231F20"/>
                            <w:spacing w:val="-1"/>
                            <w:sz w:val="21"/>
                            <w:szCs w:val="21"/>
                          </w:rPr>
                          <w:t xml:space="preserve">Deprived </w:t>
                        </w:r>
                        <w:r w:rsidRPr="005427FB">
                          <w:rPr>
                            <w:rFonts w:cs="Calibri Light"/>
                            <w:color w:val="231F20"/>
                            <w:sz w:val="21"/>
                            <w:szCs w:val="21"/>
                          </w:rPr>
                          <w:t>of</w:t>
                        </w:r>
                        <w:r w:rsidRPr="005427FB">
                          <w:rPr>
                            <w:rFonts w:cs="Calibri Light"/>
                            <w:color w:val="231F20"/>
                            <w:spacing w:val="-1"/>
                            <w:sz w:val="21"/>
                            <w:szCs w:val="21"/>
                          </w:rPr>
                          <w:t xml:space="preserve"> </w:t>
                        </w:r>
                        <w:r w:rsidRPr="005427FB">
                          <w:rPr>
                            <w:rFonts w:cs="Calibri Light"/>
                            <w:color w:val="231F20"/>
                            <w:sz w:val="21"/>
                            <w:szCs w:val="21"/>
                          </w:rPr>
                          <w:t>their</w:t>
                        </w:r>
                        <w:r w:rsidRPr="005427FB">
                          <w:rPr>
                            <w:rFonts w:cs="Calibri Light"/>
                            <w:color w:val="231F20"/>
                            <w:spacing w:val="-1"/>
                            <w:sz w:val="21"/>
                            <w:szCs w:val="21"/>
                          </w:rPr>
                          <w:t xml:space="preserve"> </w:t>
                        </w:r>
                        <w:r w:rsidRPr="005427FB">
                          <w:rPr>
                            <w:rFonts w:cs="Calibri Light"/>
                            <w:color w:val="231F20"/>
                            <w:sz w:val="21"/>
                            <w:szCs w:val="21"/>
                          </w:rPr>
                          <w:t>Liberty</w:t>
                        </w:r>
                        <w:r w:rsidRPr="005427FB">
                          <w:rPr>
                            <w:rFonts w:cs="Calibri Light"/>
                            <w:color w:val="231F20"/>
                            <w:spacing w:val="-1"/>
                            <w:sz w:val="21"/>
                            <w:szCs w:val="21"/>
                          </w:rPr>
                          <w:t xml:space="preserve"> </w:t>
                        </w:r>
                        <w:r w:rsidRPr="005427FB">
                          <w:rPr>
                            <w:rFonts w:cs="Calibri Light"/>
                            <w:color w:val="231F20"/>
                            <w:sz w:val="21"/>
                            <w:szCs w:val="21"/>
                          </w:rPr>
                          <w:t>or</w:t>
                        </w:r>
                        <w:r w:rsidRPr="005427FB">
                          <w:rPr>
                            <w:rFonts w:cs="Calibri Light"/>
                            <w:color w:val="231F20"/>
                            <w:spacing w:val="-2"/>
                            <w:sz w:val="21"/>
                            <w:szCs w:val="21"/>
                          </w:rPr>
                          <w:t xml:space="preserve"> </w:t>
                        </w:r>
                        <w:r w:rsidRPr="005427FB">
                          <w:rPr>
                            <w:rFonts w:cs="Calibri Light"/>
                            <w:i/>
                            <w:iCs/>
                            <w:color w:val="231F20"/>
                            <w:spacing w:val="1"/>
                            <w:sz w:val="21"/>
                            <w:szCs w:val="21"/>
                          </w:rPr>
                          <w:t>‘The</w:t>
                        </w:r>
                        <w:r w:rsidRPr="005427FB">
                          <w:rPr>
                            <w:rFonts w:cs="Calibri Light"/>
                            <w:i/>
                            <w:iCs/>
                            <w:color w:val="231F20"/>
                            <w:spacing w:val="-3"/>
                            <w:sz w:val="21"/>
                            <w:szCs w:val="21"/>
                          </w:rPr>
                          <w:t xml:space="preserve"> </w:t>
                        </w:r>
                        <w:r w:rsidRPr="005427FB">
                          <w:rPr>
                            <w:rFonts w:cs="Calibri Light"/>
                            <w:i/>
                            <w:iCs/>
                            <w:color w:val="231F20"/>
                            <w:spacing w:val="-1"/>
                            <w:sz w:val="21"/>
                            <w:szCs w:val="21"/>
                          </w:rPr>
                          <w:t>JDLs’</w:t>
                        </w:r>
                        <w:r w:rsidRPr="005427FB">
                          <w:rPr>
                            <w:rFonts w:cs="Calibri Light"/>
                            <w:color w:val="231F20"/>
                            <w:spacing w:val="-1"/>
                            <w:sz w:val="21"/>
                            <w:szCs w:val="21"/>
                          </w:rPr>
                          <w:t xml:space="preserve">, </w:t>
                        </w:r>
                        <w:r w:rsidRPr="005427FB">
                          <w:rPr>
                            <w:rFonts w:cs="Calibri Light"/>
                            <w:color w:val="231F20"/>
                            <w:sz w:val="21"/>
                            <w:szCs w:val="21"/>
                          </w:rPr>
                          <w:t>1990;</w:t>
                        </w:r>
                        <w:r w:rsidRPr="005427FB">
                          <w:rPr>
                            <w:rFonts w:cs="Calibri Light"/>
                            <w:color w:val="231F20"/>
                            <w:spacing w:val="-1"/>
                            <w:sz w:val="21"/>
                            <w:szCs w:val="21"/>
                          </w:rPr>
                          <w:t xml:space="preserve"> </w:t>
                        </w:r>
                        <w:r w:rsidRPr="005427FB">
                          <w:rPr>
                            <w:rFonts w:cs="Calibri Light"/>
                            <w:color w:val="231F20"/>
                            <w:sz w:val="21"/>
                            <w:szCs w:val="21"/>
                          </w:rPr>
                          <w:t>and</w:t>
                        </w:r>
                      </w:p>
                      <w:p w14:paraId="5B2CA5C9" w14:textId="77777777" w:rsidR="00A903BF" w:rsidRPr="005427FB" w:rsidRDefault="00A903BF" w:rsidP="005427FB">
                        <w:pPr>
                          <w:pStyle w:val="ListParagraph"/>
                          <w:tabs>
                            <w:tab w:val="left" w:pos="4536"/>
                            <w:tab w:val="left" w:pos="9072"/>
                          </w:tabs>
                          <w:kinsoku w:val="0"/>
                          <w:overflowPunct w:val="0"/>
                          <w:spacing w:after="0" w:line="240" w:lineRule="auto"/>
                          <w:ind w:left="4253"/>
                          <w:contextualSpacing w:val="0"/>
                          <w:rPr>
                            <w:rFonts w:cs="Calibri Light"/>
                            <w:b/>
                            <w:color w:val="000000"/>
                            <w:sz w:val="21"/>
                            <w:szCs w:val="21"/>
                          </w:rPr>
                        </w:pPr>
                        <w:r w:rsidRPr="005427FB">
                          <w:rPr>
                            <w:rFonts w:cs="Calibri Light"/>
                            <w:color w:val="231F20"/>
                            <w:spacing w:val="-2"/>
                            <w:sz w:val="21"/>
                            <w:szCs w:val="21"/>
                          </w:rPr>
                          <w:t>See</w:t>
                        </w:r>
                        <w:r w:rsidRPr="005427FB">
                          <w:rPr>
                            <w:rFonts w:cs="Calibri Light"/>
                            <w:color w:val="231F20"/>
                            <w:spacing w:val="-6"/>
                            <w:sz w:val="21"/>
                            <w:szCs w:val="21"/>
                          </w:rPr>
                          <w:t xml:space="preserve"> </w:t>
                        </w:r>
                        <w:r w:rsidRPr="005427FB">
                          <w:rPr>
                            <w:rFonts w:cs="Calibri Light"/>
                            <w:color w:val="231F20"/>
                            <w:spacing w:val="-3"/>
                            <w:sz w:val="21"/>
                            <w:szCs w:val="21"/>
                          </w:rPr>
                          <w:t>also</w:t>
                        </w:r>
                        <w:r w:rsidRPr="005427FB">
                          <w:rPr>
                            <w:rFonts w:cs="Calibri Light"/>
                            <w:color w:val="231F20"/>
                            <w:spacing w:val="-5"/>
                            <w:sz w:val="21"/>
                            <w:szCs w:val="21"/>
                          </w:rPr>
                          <w:t xml:space="preserve"> </w:t>
                        </w:r>
                        <w:r w:rsidRPr="005427FB">
                          <w:rPr>
                            <w:rFonts w:cs="Calibri Light"/>
                            <w:color w:val="231F20"/>
                            <w:spacing w:val="-4"/>
                            <w:sz w:val="21"/>
                            <w:szCs w:val="21"/>
                          </w:rPr>
                          <w:t>Family</w:t>
                        </w:r>
                        <w:r w:rsidRPr="005427FB">
                          <w:rPr>
                            <w:rFonts w:cs="Calibri Light"/>
                            <w:color w:val="231F20"/>
                            <w:spacing w:val="-5"/>
                            <w:sz w:val="21"/>
                            <w:szCs w:val="21"/>
                          </w:rPr>
                          <w:t xml:space="preserve"> </w:t>
                        </w:r>
                        <w:r w:rsidRPr="005427FB">
                          <w:rPr>
                            <w:rFonts w:cs="Calibri Light"/>
                            <w:color w:val="231F20"/>
                            <w:spacing w:val="-3"/>
                            <w:sz w:val="21"/>
                            <w:szCs w:val="21"/>
                          </w:rPr>
                          <w:t>Violence</w:t>
                        </w:r>
                        <w:r w:rsidRPr="005427FB">
                          <w:rPr>
                            <w:rFonts w:cs="Calibri Light"/>
                            <w:color w:val="231F20"/>
                            <w:spacing w:val="-5"/>
                            <w:sz w:val="21"/>
                            <w:szCs w:val="21"/>
                          </w:rPr>
                          <w:t xml:space="preserve"> </w:t>
                        </w:r>
                        <w:r w:rsidRPr="005427FB">
                          <w:rPr>
                            <w:rFonts w:cs="Calibri Light"/>
                            <w:color w:val="231F20"/>
                            <w:sz w:val="21"/>
                            <w:szCs w:val="21"/>
                          </w:rPr>
                          <w:t>&amp;</w:t>
                        </w:r>
                        <w:r w:rsidRPr="005427FB">
                          <w:rPr>
                            <w:rFonts w:cs="Calibri Light"/>
                            <w:color w:val="231F20"/>
                            <w:spacing w:val="-5"/>
                            <w:sz w:val="21"/>
                            <w:szCs w:val="21"/>
                          </w:rPr>
                          <w:t xml:space="preserve"> </w:t>
                        </w:r>
                        <w:r w:rsidRPr="005427FB">
                          <w:rPr>
                            <w:rFonts w:cs="Calibri Light"/>
                            <w:color w:val="231F20"/>
                            <w:spacing w:val="-6"/>
                            <w:sz w:val="21"/>
                            <w:szCs w:val="21"/>
                          </w:rPr>
                          <w:t>Youth</w:t>
                        </w:r>
                        <w:r w:rsidRPr="005427FB">
                          <w:rPr>
                            <w:rFonts w:cs="Calibri Light"/>
                            <w:color w:val="231F20"/>
                            <w:spacing w:val="-5"/>
                            <w:sz w:val="21"/>
                            <w:szCs w:val="21"/>
                          </w:rPr>
                          <w:t xml:space="preserve"> </w:t>
                        </w:r>
                        <w:r w:rsidRPr="005427FB">
                          <w:rPr>
                            <w:rFonts w:cs="Calibri Light"/>
                            <w:color w:val="231F20"/>
                            <w:spacing w:val="-3"/>
                            <w:sz w:val="21"/>
                            <w:szCs w:val="21"/>
                          </w:rPr>
                          <w:t>Jus</w:t>
                        </w:r>
                        <w:r w:rsidRPr="005427FB">
                          <w:rPr>
                            <w:rFonts w:cs="Calibri Light"/>
                            <w:color w:val="231F20"/>
                            <w:spacing w:val="-4"/>
                            <w:sz w:val="21"/>
                            <w:szCs w:val="21"/>
                          </w:rPr>
                          <w:t>ti</w:t>
                        </w:r>
                        <w:r w:rsidRPr="005427FB">
                          <w:rPr>
                            <w:rFonts w:cs="Calibri Light"/>
                            <w:color w:val="231F20"/>
                            <w:spacing w:val="-3"/>
                            <w:sz w:val="21"/>
                            <w:szCs w:val="21"/>
                          </w:rPr>
                          <w:t>ce</w:t>
                        </w:r>
                        <w:r w:rsidRPr="005427FB">
                          <w:rPr>
                            <w:rFonts w:cs="Calibri Light"/>
                            <w:color w:val="231F20"/>
                            <w:spacing w:val="-5"/>
                            <w:sz w:val="21"/>
                            <w:szCs w:val="21"/>
                          </w:rPr>
                          <w:t xml:space="preserve"> </w:t>
                        </w:r>
                        <w:r w:rsidRPr="005427FB">
                          <w:rPr>
                            <w:rFonts w:cs="Calibri Light"/>
                            <w:color w:val="231F20"/>
                            <w:spacing w:val="-4"/>
                            <w:sz w:val="21"/>
                            <w:szCs w:val="21"/>
                          </w:rPr>
                          <w:t>Project</w:t>
                        </w:r>
                        <w:r w:rsidRPr="005427FB">
                          <w:rPr>
                            <w:rFonts w:cs="Calibri Light"/>
                            <w:color w:val="231F20"/>
                            <w:spacing w:val="-5"/>
                            <w:sz w:val="21"/>
                            <w:szCs w:val="21"/>
                          </w:rPr>
                          <w:t xml:space="preserve"> </w:t>
                        </w:r>
                        <w:r w:rsidRPr="005427FB">
                          <w:rPr>
                            <w:rFonts w:cs="Calibri Light"/>
                            <w:color w:val="231F20"/>
                            <w:spacing w:val="-6"/>
                            <w:sz w:val="21"/>
                            <w:szCs w:val="21"/>
                          </w:rPr>
                          <w:t>Toolkit</w:t>
                        </w:r>
                        <w:r w:rsidRPr="005427FB">
                          <w:rPr>
                            <w:rFonts w:cs="Calibri Light"/>
                            <w:color w:val="231F20"/>
                            <w:spacing w:val="-5"/>
                            <w:sz w:val="21"/>
                            <w:szCs w:val="21"/>
                          </w:rPr>
                          <w:t xml:space="preserve"> </w:t>
                        </w:r>
                        <w:r w:rsidRPr="005427FB">
                          <w:rPr>
                            <w:rFonts w:cs="Calibri Light"/>
                            <w:color w:val="231F20"/>
                            <w:spacing w:val="-3"/>
                            <w:sz w:val="21"/>
                            <w:szCs w:val="21"/>
                          </w:rPr>
                          <w:t>2014.</w:t>
                        </w:r>
                      </w:p>
                      <w:p w14:paraId="5AE10368" w14:textId="77777777" w:rsidR="00A903BF" w:rsidRPr="005427FB" w:rsidRDefault="00A903BF" w:rsidP="00164FCC"/>
                    </w:txbxContent>
                  </v:textbox>
                </v:shape>
                <w10:anchorlock/>
              </v:group>
            </w:pict>
          </mc:Fallback>
        </mc:AlternateContent>
      </w:r>
    </w:p>
    <w:p w14:paraId="6DF3B14E" w14:textId="77777777" w:rsidR="00164FCC" w:rsidRPr="005427FB" w:rsidRDefault="00164FCC" w:rsidP="005427FB">
      <w:pPr>
        <w:spacing w:after="0"/>
        <w:rPr>
          <w:b/>
          <w:color w:val="02687D"/>
          <w:sz w:val="28"/>
        </w:rPr>
      </w:pPr>
      <w:r w:rsidRPr="005427FB">
        <w:rPr>
          <w:b/>
          <w:color w:val="02687D"/>
          <w:sz w:val="28"/>
        </w:rPr>
        <w:t>6.2 Why we need different to have different justice standards for children?</w:t>
      </w:r>
    </w:p>
    <w:p w14:paraId="38E5E32A" w14:textId="77777777" w:rsidR="00FB2149" w:rsidRDefault="00FB2149" w:rsidP="009F515D">
      <w:pPr>
        <w:spacing w:after="0" w:line="240" w:lineRule="auto"/>
        <w:ind w:right="-165"/>
        <w:jc w:val="both"/>
        <w:rPr>
          <w:rFonts w:eastAsia="Calibri" w:cs="Times New Roman"/>
        </w:rPr>
      </w:pPr>
      <w:r w:rsidRPr="005427FB">
        <w:rPr>
          <w:rFonts w:eastAsia="Calibri" w:cs="Times New Roman"/>
        </w:rPr>
        <w:t xml:space="preserve">Everyone knows from their own experience that children differ from adults in their physical and psychological development and in their emotional and educational needs. </w:t>
      </w:r>
      <w:r w:rsidRPr="005427FB">
        <w:rPr>
          <w:rFonts w:eastAsia="Calibri" w:cs="Calibri"/>
          <w:shd w:val="clear" w:color="auto" w:fill="FFFFFF"/>
        </w:rPr>
        <w:t xml:space="preserve">Advances in neuroscience also show that the parts of the brain responsible for decision-making and impulse control are still developing during a person's teens, even later in boys, which </w:t>
      </w:r>
      <w:r w:rsidRPr="005427FB">
        <w:rPr>
          <w:rFonts w:eastAsia="Calibri" w:cs="Times New Roman"/>
        </w:rPr>
        <w:t xml:space="preserve">affects their capacities to understand consequences and to exercise judgement. </w:t>
      </w:r>
    </w:p>
    <w:p w14:paraId="66489666" w14:textId="77777777" w:rsidR="0031706B" w:rsidRPr="0031706B" w:rsidRDefault="0031706B" w:rsidP="009F515D">
      <w:pPr>
        <w:spacing w:after="0" w:line="240" w:lineRule="auto"/>
        <w:ind w:right="-165"/>
        <w:jc w:val="both"/>
        <w:rPr>
          <w:rFonts w:eastAsia="Calibri" w:cs="Times New Roman"/>
          <w:sz w:val="10"/>
          <w:szCs w:val="10"/>
        </w:rPr>
      </w:pPr>
    </w:p>
    <w:p w14:paraId="09BEC696" w14:textId="77777777" w:rsidR="00FB2149" w:rsidRDefault="00FB2149" w:rsidP="009F515D">
      <w:pPr>
        <w:spacing w:after="0" w:line="240" w:lineRule="auto"/>
        <w:ind w:right="-165"/>
        <w:jc w:val="both"/>
        <w:rPr>
          <w:rFonts w:eastAsia="Calibri" w:cs="Times New Roman"/>
        </w:rPr>
      </w:pPr>
      <w:r w:rsidRPr="005427FB">
        <w:rPr>
          <w:rFonts w:eastAsia="Calibri" w:cs="Times New Roman"/>
        </w:rPr>
        <w:t>For these reasons, all legal systems should be based on the idea that children beneath a certain age should not be charged or prosecuted in criminal justice systems. This is known as the ‘age of criminal responsibility’ and is usually found in each country’s penal code.</w:t>
      </w:r>
    </w:p>
    <w:p w14:paraId="76D521CF" w14:textId="77777777" w:rsidR="0031706B" w:rsidRPr="005427FB" w:rsidRDefault="0031706B" w:rsidP="0031706B">
      <w:pPr>
        <w:spacing w:after="0" w:line="240" w:lineRule="auto"/>
        <w:jc w:val="both"/>
        <w:rPr>
          <w:rFonts w:eastAsia="Calibri" w:cs="Times New Roman"/>
        </w:rPr>
      </w:pPr>
    </w:p>
    <w:p w14:paraId="697F00AD" w14:textId="77777777" w:rsidR="00FB2149" w:rsidRDefault="00504932" w:rsidP="009F515D">
      <w:pPr>
        <w:spacing w:after="0" w:line="240" w:lineRule="auto"/>
        <w:jc w:val="both"/>
        <w:rPr>
          <w:rFonts w:eastAsia="Calibri" w:cs="Times New Roman"/>
        </w:rPr>
      </w:pPr>
      <w:r w:rsidRPr="005427FB">
        <w:rPr>
          <w:rFonts w:cs="Times New Roman"/>
          <w:noProof/>
          <w:sz w:val="20"/>
          <w:szCs w:val="20"/>
          <w:lang w:val="en-AU" w:eastAsia="en-AU"/>
        </w:rPr>
        <w:lastRenderedPageBreak/>
        <mc:AlternateContent>
          <mc:Choice Requires="wpg">
            <w:drawing>
              <wp:anchor distT="0" distB="0" distL="114300" distR="114300" simplePos="0" relativeHeight="251729920" behindDoc="1" locked="0" layoutInCell="1" allowOverlap="1" wp14:anchorId="62618704" wp14:editId="7D24EEB7">
                <wp:simplePos x="0" y="0"/>
                <wp:positionH relativeFrom="page">
                  <wp:align>right</wp:align>
                </wp:positionH>
                <wp:positionV relativeFrom="paragraph">
                  <wp:posOffset>505460</wp:posOffset>
                </wp:positionV>
                <wp:extent cx="2612390" cy="2190115"/>
                <wp:effectExtent l="0" t="0" r="16510" b="635"/>
                <wp:wrapTight wrapText="bothSides">
                  <wp:wrapPolygon edited="0">
                    <wp:start x="0" y="0"/>
                    <wp:lineTo x="0" y="21418"/>
                    <wp:lineTo x="21579" y="21418"/>
                    <wp:lineTo x="21579" y="0"/>
                    <wp:lineTo x="0" y="0"/>
                  </wp:wrapPolygon>
                </wp:wrapTight>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390" cy="2190115"/>
                          <a:chOff x="0" y="0"/>
                          <a:chExt cx="4114" cy="3215"/>
                        </a:xfrm>
                      </wpg:grpSpPr>
                      <wps:wsp>
                        <wps:cNvPr id="462" name="Freeform 10"/>
                        <wps:cNvSpPr>
                          <a:spLocks/>
                        </wps:cNvSpPr>
                        <wps:spPr bwMode="auto">
                          <a:xfrm>
                            <a:off x="0" y="0"/>
                            <a:ext cx="4114" cy="3119"/>
                          </a:xfrm>
                          <a:custGeom>
                            <a:avLst/>
                            <a:gdLst>
                              <a:gd name="T0" fmla="*/ 4113 w 4114"/>
                              <a:gd name="T1" fmla="*/ 0 h 3119"/>
                              <a:gd name="T2" fmla="*/ 340 w 4114"/>
                              <a:gd name="T3" fmla="*/ 0 h 3119"/>
                              <a:gd name="T4" fmla="*/ 247 w 4114"/>
                              <a:gd name="T5" fmla="*/ 0 h 3119"/>
                              <a:gd name="T6" fmla="*/ 208 w 4114"/>
                              <a:gd name="T7" fmla="*/ 1 h 3119"/>
                              <a:gd name="T8" fmla="*/ 174 w 4114"/>
                              <a:gd name="T9" fmla="*/ 2 h 3119"/>
                              <a:gd name="T10" fmla="*/ 143 w 4114"/>
                              <a:gd name="T11" fmla="*/ 5 h 3119"/>
                              <a:gd name="T12" fmla="*/ 116 w 4114"/>
                              <a:gd name="T13" fmla="*/ 9 h 3119"/>
                              <a:gd name="T14" fmla="*/ 93 w 4114"/>
                              <a:gd name="T15" fmla="*/ 14 h 3119"/>
                              <a:gd name="T16" fmla="*/ 73 w 4114"/>
                              <a:gd name="T17" fmla="*/ 21 h 3119"/>
                              <a:gd name="T18" fmla="*/ 56 w 4114"/>
                              <a:gd name="T19" fmla="*/ 30 h 3119"/>
                              <a:gd name="T20" fmla="*/ 42 w 4114"/>
                              <a:gd name="T21" fmla="*/ 42 h 3119"/>
                              <a:gd name="T22" fmla="*/ 30 w 4114"/>
                              <a:gd name="T23" fmla="*/ 56 h 3119"/>
                              <a:gd name="T24" fmla="*/ 21 w 4114"/>
                              <a:gd name="T25" fmla="*/ 73 h 3119"/>
                              <a:gd name="T26" fmla="*/ 14 w 4114"/>
                              <a:gd name="T27" fmla="*/ 93 h 3119"/>
                              <a:gd name="T28" fmla="*/ 9 w 4114"/>
                              <a:gd name="T29" fmla="*/ 116 h 3119"/>
                              <a:gd name="T30" fmla="*/ 5 w 4114"/>
                              <a:gd name="T31" fmla="*/ 143 h 3119"/>
                              <a:gd name="T32" fmla="*/ 2 w 4114"/>
                              <a:gd name="T33" fmla="*/ 174 h 3119"/>
                              <a:gd name="T34" fmla="*/ 1 w 4114"/>
                              <a:gd name="T35" fmla="*/ 208 h 3119"/>
                              <a:gd name="T36" fmla="*/ 0 w 4114"/>
                              <a:gd name="T37" fmla="*/ 247 h 3119"/>
                              <a:gd name="T38" fmla="*/ 0 w 4114"/>
                              <a:gd name="T39" fmla="*/ 291 h 3119"/>
                              <a:gd name="T40" fmla="*/ 0 w 4114"/>
                              <a:gd name="T41" fmla="*/ 2826 h 3119"/>
                              <a:gd name="T42" fmla="*/ 0 w 4114"/>
                              <a:gd name="T43" fmla="*/ 2870 h 3119"/>
                              <a:gd name="T44" fmla="*/ 1 w 4114"/>
                              <a:gd name="T45" fmla="*/ 2909 h 3119"/>
                              <a:gd name="T46" fmla="*/ 2 w 4114"/>
                              <a:gd name="T47" fmla="*/ 2943 h 3119"/>
                              <a:gd name="T48" fmla="*/ 5 w 4114"/>
                              <a:gd name="T49" fmla="*/ 2974 h 3119"/>
                              <a:gd name="T50" fmla="*/ 9 w 4114"/>
                              <a:gd name="T51" fmla="*/ 3001 h 3119"/>
                              <a:gd name="T52" fmla="*/ 14 w 4114"/>
                              <a:gd name="T53" fmla="*/ 3024 h 3119"/>
                              <a:gd name="T54" fmla="*/ 21 w 4114"/>
                              <a:gd name="T55" fmla="*/ 3044 h 3119"/>
                              <a:gd name="T56" fmla="*/ 30 w 4114"/>
                              <a:gd name="T57" fmla="*/ 3061 h 3119"/>
                              <a:gd name="T58" fmla="*/ 42 w 4114"/>
                              <a:gd name="T59" fmla="*/ 3075 h 3119"/>
                              <a:gd name="T60" fmla="*/ 56 w 4114"/>
                              <a:gd name="T61" fmla="*/ 3087 h 3119"/>
                              <a:gd name="T62" fmla="*/ 73 w 4114"/>
                              <a:gd name="T63" fmla="*/ 3096 h 3119"/>
                              <a:gd name="T64" fmla="*/ 93 w 4114"/>
                              <a:gd name="T65" fmla="*/ 3103 h 3119"/>
                              <a:gd name="T66" fmla="*/ 116 w 4114"/>
                              <a:gd name="T67" fmla="*/ 3108 h 3119"/>
                              <a:gd name="T68" fmla="*/ 143 w 4114"/>
                              <a:gd name="T69" fmla="*/ 3112 h 3119"/>
                              <a:gd name="T70" fmla="*/ 174 w 4114"/>
                              <a:gd name="T71" fmla="*/ 3115 h 3119"/>
                              <a:gd name="T72" fmla="*/ 208 w 4114"/>
                              <a:gd name="T73" fmla="*/ 3116 h 3119"/>
                              <a:gd name="T74" fmla="*/ 247 w 4114"/>
                              <a:gd name="T75" fmla="*/ 3117 h 3119"/>
                              <a:gd name="T76" fmla="*/ 4113 w 4114"/>
                              <a:gd name="T77" fmla="*/ 3118 h 3119"/>
                              <a:gd name="T78" fmla="*/ 4113 w 4114"/>
                              <a:gd name="T79" fmla="*/ 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114" h="3119">
                                <a:moveTo>
                                  <a:pt x="4113"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2826"/>
                                </a:lnTo>
                                <a:lnTo>
                                  <a:pt x="0" y="2870"/>
                                </a:lnTo>
                                <a:lnTo>
                                  <a:pt x="1" y="2909"/>
                                </a:lnTo>
                                <a:lnTo>
                                  <a:pt x="2" y="2943"/>
                                </a:lnTo>
                                <a:lnTo>
                                  <a:pt x="5" y="2974"/>
                                </a:lnTo>
                                <a:lnTo>
                                  <a:pt x="9" y="3001"/>
                                </a:lnTo>
                                <a:lnTo>
                                  <a:pt x="14" y="3024"/>
                                </a:lnTo>
                                <a:lnTo>
                                  <a:pt x="21" y="3044"/>
                                </a:lnTo>
                                <a:lnTo>
                                  <a:pt x="30" y="3061"/>
                                </a:lnTo>
                                <a:lnTo>
                                  <a:pt x="42" y="3075"/>
                                </a:lnTo>
                                <a:lnTo>
                                  <a:pt x="56" y="3087"/>
                                </a:lnTo>
                                <a:lnTo>
                                  <a:pt x="73" y="3096"/>
                                </a:lnTo>
                                <a:lnTo>
                                  <a:pt x="93" y="3103"/>
                                </a:lnTo>
                                <a:lnTo>
                                  <a:pt x="116" y="3108"/>
                                </a:lnTo>
                                <a:lnTo>
                                  <a:pt x="143" y="3112"/>
                                </a:lnTo>
                                <a:lnTo>
                                  <a:pt x="174" y="3115"/>
                                </a:lnTo>
                                <a:lnTo>
                                  <a:pt x="208" y="3116"/>
                                </a:lnTo>
                                <a:lnTo>
                                  <a:pt x="247" y="3117"/>
                                </a:lnTo>
                                <a:lnTo>
                                  <a:pt x="4113" y="3118"/>
                                </a:lnTo>
                                <a:lnTo>
                                  <a:pt x="4113"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Text Box 11"/>
                        <wps:cNvSpPr txBox="1">
                          <a:spLocks noChangeArrowheads="1"/>
                        </wps:cNvSpPr>
                        <wps:spPr bwMode="auto">
                          <a:xfrm>
                            <a:off x="0" y="0"/>
                            <a:ext cx="4114" cy="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2A352" w14:textId="77777777" w:rsidR="00A903BF" w:rsidRPr="009F515D" w:rsidRDefault="00A903BF" w:rsidP="00FD11CB">
                              <w:pPr>
                                <w:pStyle w:val="ListParagraph"/>
                                <w:kinsoku w:val="0"/>
                                <w:overflowPunct w:val="0"/>
                                <w:ind w:left="340"/>
                                <w:rPr>
                                  <w:rFonts w:cs="Calibri"/>
                                  <w:b/>
                                  <w:bCs/>
                                  <w:color w:val="231F20"/>
                                  <w:spacing w:val="-1"/>
                                  <w:sz w:val="10"/>
                                  <w:szCs w:val="10"/>
                                </w:rPr>
                              </w:pPr>
                            </w:p>
                            <w:p w14:paraId="4840820A" w14:textId="77777777" w:rsidR="00A903BF" w:rsidRPr="005427FB" w:rsidRDefault="00A903BF" w:rsidP="00FD11CB">
                              <w:pPr>
                                <w:pStyle w:val="ListParagraph"/>
                                <w:kinsoku w:val="0"/>
                                <w:overflowPunct w:val="0"/>
                                <w:ind w:left="340"/>
                                <w:rPr>
                                  <w:rFonts w:cs="Calibri"/>
                                  <w:color w:val="000000"/>
                                  <w:sz w:val="21"/>
                                  <w:szCs w:val="21"/>
                                </w:rPr>
                              </w:pPr>
                              <w:r w:rsidRPr="005427FB">
                                <w:rPr>
                                  <w:rFonts w:cs="Calibri"/>
                                  <w:b/>
                                  <w:bCs/>
                                  <w:color w:val="231F20"/>
                                  <w:spacing w:val="-1"/>
                                  <w:sz w:val="21"/>
                                  <w:szCs w:val="21"/>
                                </w:rPr>
                                <w:t>Age</w:t>
                              </w:r>
                              <w:r w:rsidRPr="005427FB">
                                <w:rPr>
                                  <w:rFonts w:cs="Calibri"/>
                                  <w:b/>
                                  <w:bCs/>
                                  <w:color w:val="231F20"/>
                                  <w:sz w:val="21"/>
                                  <w:szCs w:val="21"/>
                                </w:rPr>
                                <w:t xml:space="preserve"> of Criminal </w:t>
                              </w:r>
                              <w:r w:rsidRPr="005427FB">
                                <w:rPr>
                                  <w:rFonts w:cs="Calibri"/>
                                  <w:b/>
                                  <w:bCs/>
                                  <w:color w:val="231F20"/>
                                  <w:spacing w:val="-1"/>
                                  <w:sz w:val="21"/>
                                  <w:szCs w:val="21"/>
                                </w:rPr>
                                <w:t>Responsibility</w:t>
                              </w:r>
                            </w:p>
                            <w:p w14:paraId="6DC9A022"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z w:val="21"/>
                                  <w:szCs w:val="21"/>
                                </w:rPr>
                                <w:t xml:space="preserve">Solomon </w:t>
                              </w:r>
                              <w:r w:rsidRPr="005427FB">
                                <w:rPr>
                                  <w:rFonts w:cs="Calibri Light"/>
                                  <w:color w:val="231F20"/>
                                  <w:spacing w:val="-1"/>
                                  <w:sz w:val="21"/>
                                  <w:szCs w:val="21"/>
                                </w:rPr>
                                <w:t>Islands:</w:t>
                              </w:r>
                              <w:r w:rsidRPr="005427FB">
                                <w:rPr>
                                  <w:rFonts w:cs="Calibri Light"/>
                                  <w:color w:val="231F20"/>
                                  <w:sz w:val="21"/>
                                  <w:szCs w:val="21"/>
                                </w:rPr>
                                <w:t xml:space="preserve"> 8 </w:t>
                              </w:r>
                              <w:r w:rsidRPr="005427FB">
                                <w:rPr>
                                  <w:rFonts w:cs="Calibri Light"/>
                                  <w:color w:val="231F20"/>
                                  <w:spacing w:val="-2"/>
                                  <w:sz w:val="21"/>
                                  <w:szCs w:val="21"/>
                                </w:rPr>
                                <w:t>years</w:t>
                              </w:r>
                            </w:p>
                            <w:p w14:paraId="6B1124C5"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2"/>
                                  <w:sz w:val="21"/>
                                  <w:szCs w:val="21"/>
                                </w:rPr>
                                <w:t>Papua</w:t>
                              </w:r>
                              <w:r w:rsidRPr="005427FB">
                                <w:rPr>
                                  <w:rFonts w:cs="Calibri Light"/>
                                  <w:color w:val="231F20"/>
                                  <w:sz w:val="21"/>
                                  <w:szCs w:val="21"/>
                                </w:rPr>
                                <w:t xml:space="preserve"> </w:t>
                              </w:r>
                              <w:r w:rsidRPr="005427FB">
                                <w:rPr>
                                  <w:rFonts w:cs="Calibri Light"/>
                                  <w:color w:val="231F20"/>
                                  <w:spacing w:val="-1"/>
                                  <w:sz w:val="21"/>
                                  <w:szCs w:val="21"/>
                                </w:rPr>
                                <w:t>New</w:t>
                              </w:r>
                              <w:r w:rsidRPr="005427FB">
                                <w:rPr>
                                  <w:rFonts w:cs="Calibri Light"/>
                                  <w:color w:val="231F20"/>
                                  <w:sz w:val="21"/>
                                  <w:szCs w:val="21"/>
                                </w:rPr>
                                <w:t xml:space="preserve"> Guinea: 7 </w:t>
                              </w:r>
                              <w:r w:rsidRPr="005427FB">
                                <w:rPr>
                                  <w:rFonts w:cs="Calibri Light"/>
                                  <w:color w:val="231F20"/>
                                  <w:spacing w:val="-2"/>
                                  <w:sz w:val="21"/>
                                  <w:szCs w:val="21"/>
                                </w:rPr>
                                <w:t>years</w:t>
                              </w:r>
                            </w:p>
                            <w:p w14:paraId="0BBC937A"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4"/>
                                  <w:sz w:val="21"/>
                                  <w:szCs w:val="21"/>
                                </w:rPr>
                                <w:t>Tonga:</w:t>
                              </w:r>
                              <w:r w:rsidRPr="005427FB">
                                <w:rPr>
                                  <w:rFonts w:cs="Calibri Light"/>
                                  <w:color w:val="231F20"/>
                                  <w:sz w:val="21"/>
                                  <w:szCs w:val="21"/>
                                </w:rPr>
                                <w:t xml:space="preserve"> 7 </w:t>
                              </w:r>
                              <w:r w:rsidRPr="005427FB">
                                <w:rPr>
                                  <w:rFonts w:cs="Calibri Light"/>
                                  <w:color w:val="231F20"/>
                                  <w:spacing w:val="-2"/>
                                  <w:sz w:val="21"/>
                                  <w:szCs w:val="21"/>
                                </w:rPr>
                                <w:t>years</w:t>
                              </w:r>
                            </w:p>
                            <w:p w14:paraId="5C72772D"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1"/>
                                  <w:sz w:val="21"/>
                                  <w:szCs w:val="21"/>
                                </w:rPr>
                                <w:t xml:space="preserve">Kiribati: </w:t>
                              </w:r>
                              <w:r w:rsidRPr="005427FB">
                                <w:rPr>
                                  <w:rFonts w:cs="Calibri Light"/>
                                  <w:color w:val="231F20"/>
                                  <w:sz w:val="21"/>
                                  <w:szCs w:val="21"/>
                                </w:rPr>
                                <w:t>10</w:t>
                              </w:r>
                              <w:r w:rsidRPr="005427FB">
                                <w:rPr>
                                  <w:rFonts w:cs="Calibri Light"/>
                                  <w:color w:val="231F20"/>
                                  <w:spacing w:val="-1"/>
                                  <w:sz w:val="21"/>
                                  <w:szCs w:val="21"/>
                                </w:rPr>
                                <w:t xml:space="preserve"> </w:t>
                              </w:r>
                              <w:r w:rsidRPr="005427FB">
                                <w:rPr>
                                  <w:rFonts w:cs="Calibri Light"/>
                                  <w:color w:val="231F20"/>
                                  <w:spacing w:val="-2"/>
                                  <w:sz w:val="21"/>
                                  <w:szCs w:val="21"/>
                                </w:rPr>
                                <w:t>years</w:t>
                              </w:r>
                            </w:p>
                            <w:p w14:paraId="2E52DA9B"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z w:val="21"/>
                                  <w:szCs w:val="21"/>
                                </w:rPr>
                                <w:t xml:space="preserve">Fiji: </w:t>
                              </w:r>
                              <w:r w:rsidRPr="005427FB">
                                <w:rPr>
                                  <w:rFonts w:cs="Calibri Light"/>
                                  <w:color w:val="231F20"/>
                                  <w:spacing w:val="-1"/>
                                  <w:sz w:val="21"/>
                                  <w:szCs w:val="21"/>
                                </w:rPr>
                                <w:t>10</w:t>
                              </w:r>
                              <w:r w:rsidRPr="005427FB">
                                <w:rPr>
                                  <w:rFonts w:cs="Calibri Light"/>
                                  <w:color w:val="231F20"/>
                                  <w:sz w:val="21"/>
                                  <w:szCs w:val="21"/>
                                </w:rPr>
                                <w:t xml:space="preserve"> </w:t>
                              </w:r>
                              <w:r w:rsidRPr="005427FB">
                                <w:rPr>
                                  <w:rFonts w:cs="Calibri Light"/>
                                  <w:color w:val="231F20"/>
                                  <w:spacing w:val="-2"/>
                                  <w:sz w:val="21"/>
                                  <w:szCs w:val="21"/>
                                </w:rPr>
                                <w:t>years</w:t>
                              </w:r>
                            </w:p>
                            <w:p w14:paraId="3B993D4F"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8" w:after="0" w:line="240" w:lineRule="exact"/>
                                <w:ind w:right="722" w:hanging="226"/>
                                <w:contextualSpacing w:val="0"/>
                                <w:rPr>
                                  <w:rFonts w:cs="Calibri Light"/>
                                  <w:color w:val="000000"/>
                                  <w:sz w:val="21"/>
                                  <w:szCs w:val="21"/>
                                </w:rPr>
                              </w:pPr>
                              <w:r w:rsidRPr="005427FB">
                                <w:rPr>
                                  <w:rFonts w:cs="Calibri Light"/>
                                  <w:color w:val="231F20"/>
                                  <w:spacing w:val="-3"/>
                                  <w:sz w:val="21"/>
                                  <w:szCs w:val="21"/>
                                </w:rPr>
                                <w:t>Most</w:t>
                              </w:r>
                              <w:r w:rsidRPr="005427FB">
                                <w:rPr>
                                  <w:rFonts w:cs="Calibri Light"/>
                                  <w:color w:val="231F20"/>
                                  <w:spacing w:val="-6"/>
                                  <w:sz w:val="21"/>
                                  <w:szCs w:val="21"/>
                                </w:rPr>
                                <w:t xml:space="preserve"> </w:t>
                              </w:r>
                              <w:r w:rsidRPr="005427FB">
                                <w:rPr>
                                  <w:rFonts w:cs="Calibri Light"/>
                                  <w:color w:val="231F20"/>
                                  <w:spacing w:val="-3"/>
                                  <w:sz w:val="21"/>
                                  <w:szCs w:val="21"/>
                                </w:rPr>
                                <w:t>Pacifi</w:t>
                              </w:r>
                              <w:r>
                                <w:rPr>
                                  <w:rFonts w:cs="Calibri Light"/>
                                  <w:color w:val="231F20"/>
                                  <w:spacing w:val="-3"/>
                                  <w:sz w:val="21"/>
                                  <w:szCs w:val="21"/>
                                </w:rPr>
                                <w:t>c</w:t>
                              </w:r>
                              <w:r w:rsidRPr="005427FB">
                                <w:rPr>
                                  <w:rFonts w:cs="Calibri Light"/>
                                  <w:color w:val="231F20"/>
                                  <w:sz w:val="21"/>
                                  <w:szCs w:val="21"/>
                                </w:rPr>
                                <w:t xml:space="preserve"> </w:t>
                              </w:r>
                              <w:r w:rsidRPr="005427FB">
                                <w:rPr>
                                  <w:rFonts w:cs="Calibri Light"/>
                                  <w:color w:val="231F20"/>
                                  <w:spacing w:val="36"/>
                                  <w:sz w:val="21"/>
                                  <w:szCs w:val="21"/>
                                </w:rPr>
                                <w:t xml:space="preserve"> </w:t>
                              </w:r>
                              <w:r w:rsidRPr="005427FB">
                                <w:rPr>
                                  <w:rFonts w:cs="Calibri Light"/>
                                  <w:color w:val="231F20"/>
                                  <w:spacing w:val="-4"/>
                                  <w:sz w:val="21"/>
                                  <w:szCs w:val="21"/>
                                </w:rPr>
                                <w:t>countries</w:t>
                              </w:r>
                              <w:r w:rsidRPr="005427FB">
                                <w:rPr>
                                  <w:rFonts w:cs="Calibri Light"/>
                                  <w:color w:val="231F20"/>
                                  <w:spacing w:val="-5"/>
                                  <w:sz w:val="21"/>
                                  <w:szCs w:val="21"/>
                                </w:rPr>
                                <w:t xml:space="preserve"> </w:t>
                              </w:r>
                              <w:r w:rsidRPr="005427FB">
                                <w:rPr>
                                  <w:rFonts w:cs="Calibri Light"/>
                                  <w:color w:val="231F20"/>
                                  <w:spacing w:val="-3"/>
                                  <w:sz w:val="21"/>
                                  <w:szCs w:val="21"/>
                                </w:rPr>
                                <w:t>also</w:t>
                              </w:r>
                              <w:r w:rsidRPr="005427FB">
                                <w:rPr>
                                  <w:rFonts w:cs="Calibri Light"/>
                                  <w:color w:val="231F20"/>
                                  <w:spacing w:val="-5"/>
                                  <w:sz w:val="21"/>
                                  <w:szCs w:val="21"/>
                                </w:rPr>
                                <w:t xml:space="preserve"> </w:t>
                              </w:r>
                              <w:r w:rsidRPr="005427FB">
                                <w:rPr>
                                  <w:rFonts w:cs="Calibri Light"/>
                                  <w:color w:val="231F20"/>
                                  <w:spacing w:val="-4"/>
                                  <w:sz w:val="21"/>
                                  <w:szCs w:val="21"/>
                                </w:rPr>
                                <w:t>require</w:t>
                              </w:r>
                              <w:r w:rsidRPr="005427FB">
                                <w:rPr>
                                  <w:rFonts w:cs="Calibri Light"/>
                                  <w:color w:val="231F20"/>
                                  <w:spacing w:val="33"/>
                                  <w:sz w:val="21"/>
                                  <w:szCs w:val="21"/>
                                </w:rPr>
                                <w:t xml:space="preserve"> </w:t>
                              </w:r>
                              <w:r w:rsidRPr="005427FB">
                                <w:rPr>
                                  <w:rFonts w:cs="Calibri Light"/>
                                  <w:color w:val="231F20"/>
                                  <w:spacing w:val="-3"/>
                                  <w:sz w:val="21"/>
                                  <w:szCs w:val="21"/>
                                </w:rPr>
                                <w:t>evidence</w:t>
                              </w:r>
                              <w:r w:rsidRPr="005427FB">
                                <w:rPr>
                                  <w:rFonts w:cs="Calibri Light"/>
                                  <w:color w:val="231F20"/>
                                  <w:spacing w:val="-5"/>
                                  <w:sz w:val="21"/>
                                  <w:szCs w:val="21"/>
                                </w:rPr>
                                <w:t xml:space="preserve"> </w:t>
                              </w:r>
                              <w:r w:rsidRPr="005427FB">
                                <w:rPr>
                                  <w:rFonts w:cs="Calibri Light"/>
                                  <w:color w:val="231F20"/>
                                  <w:sz w:val="21"/>
                                  <w:szCs w:val="21"/>
                                </w:rPr>
                                <w:t>a</w:t>
                              </w:r>
                              <w:r w:rsidRPr="005427FB">
                                <w:rPr>
                                  <w:rFonts w:cs="Calibri Light"/>
                                  <w:color w:val="231F20"/>
                                  <w:spacing w:val="-5"/>
                                  <w:sz w:val="21"/>
                                  <w:szCs w:val="21"/>
                                </w:rPr>
                                <w:t xml:space="preserve"> </w:t>
                              </w:r>
                              <w:r w:rsidRPr="005427FB">
                                <w:rPr>
                                  <w:rFonts w:cs="Calibri Light"/>
                                  <w:color w:val="231F20"/>
                                  <w:spacing w:val="-3"/>
                                  <w:sz w:val="21"/>
                                  <w:szCs w:val="21"/>
                                </w:rPr>
                                <w:t>child</w:t>
                              </w:r>
                              <w:r w:rsidRPr="005427FB">
                                <w:rPr>
                                  <w:rFonts w:cs="Calibri Light"/>
                                  <w:color w:val="231F20"/>
                                  <w:spacing w:val="-5"/>
                                  <w:sz w:val="21"/>
                                  <w:szCs w:val="21"/>
                                </w:rPr>
                                <w:t xml:space="preserve"> </w:t>
                              </w:r>
                              <w:r w:rsidRPr="005427FB">
                                <w:rPr>
                                  <w:rFonts w:cs="Calibri Light"/>
                                  <w:color w:val="231F20"/>
                                  <w:spacing w:val="-3"/>
                                  <w:sz w:val="21"/>
                                  <w:szCs w:val="21"/>
                                </w:rPr>
                                <w:t>aged</w:t>
                              </w:r>
                              <w:r w:rsidRPr="005427FB">
                                <w:rPr>
                                  <w:rFonts w:cs="Calibri Light"/>
                                  <w:color w:val="231F20"/>
                                  <w:spacing w:val="-5"/>
                                  <w:sz w:val="21"/>
                                  <w:szCs w:val="21"/>
                                </w:rPr>
                                <w:t xml:space="preserve"> </w:t>
                              </w:r>
                              <w:r w:rsidRPr="005427FB">
                                <w:rPr>
                                  <w:rFonts w:cs="Calibri Light"/>
                                  <w:color w:val="231F20"/>
                                  <w:spacing w:val="-4"/>
                                  <w:sz w:val="21"/>
                                  <w:szCs w:val="21"/>
                                </w:rPr>
                                <w:t>between</w:t>
                              </w:r>
                            </w:p>
                            <w:p w14:paraId="00D1C0BE" w14:textId="77777777" w:rsidR="00A903BF" w:rsidRPr="005427FB" w:rsidRDefault="00A903BF" w:rsidP="00FD11CB">
                              <w:pPr>
                                <w:pStyle w:val="ListParagraph"/>
                                <w:kinsoku w:val="0"/>
                                <w:overflowPunct w:val="0"/>
                                <w:spacing w:line="240" w:lineRule="exact"/>
                                <w:ind w:left="566" w:right="545"/>
                                <w:rPr>
                                  <w:rFonts w:cs="Calibri Light"/>
                                  <w:color w:val="000000"/>
                                  <w:sz w:val="21"/>
                                  <w:szCs w:val="21"/>
                                </w:rPr>
                              </w:pPr>
                              <w:r w:rsidRPr="005427FB">
                                <w:rPr>
                                  <w:rFonts w:cs="Calibri Light"/>
                                  <w:color w:val="231F20"/>
                                  <w:spacing w:val="-3"/>
                                  <w:sz w:val="21"/>
                                  <w:szCs w:val="21"/>
                                </w:rPr>
                                <w:t>10-14</w:t>
                              </w:r>
                              <w:r w:rsidRPr="005427FB">
                                <w:rPr>
                                  <w:rFonts w:cs="Calibri Light"/>
                                  <w:color w:val="231F20"/>
                                  <w:spacing w:val="-5"/>
                                  <w:sz w:val="21"/>
                                  <w:szCs w:val="21"/>
                                </w:rPr>
                                <w:t xml:space="preserve"> </w:t>
                              </w:r>
                              <w:r w:rsidRPr="005427FB">
                                <w:rPr>
                                  <w:rFonts w:cs="Calibri Light"/>
                                  <w:color w:val="231F20"/>
                                  <w:spacing w:val="-4"/>
                                  <w:sz w:val="21"/>
                                  <w:szCs w:val="21"/>
                                </w:rPr>
                                <w:t>years</w:t>
                              </w:r>
                              <w:r w:rsidRPr="005427FB">
                                <w:rPr>
                                  <w:rFonts w:cs="Calibri Light"/>
                                  <w:color w:val="231F20"/>
                                  <w:spacing w:val="-5"/>
                                  <w:sz w:val="21"/>
                                  <w:szCs w:val="21"/>
                                </w:rPr>
                                <w:t xml:space="preserve"> </w:t>
                              </w:r>
                              <w:r w:rsidRPr="005427FB">
                                <w:rPr>
                                  <w:rFonts w:cs="Calibri Light"/>
                                  <w:color w:val="231F20"/>
                                  <w:spacing w:val="-3"/>
                                  <w:sz w:val="21"/>
                                  <w:szCs w:val="21"/>
                                </w:rPr>
                                <w:t>was</w:t>
                              </w:r>
                              <w:r w:rsidRPr="005427FB">
                                <w:rPr>
                                  <w:rFonts w:cs="Calibri Light"/>
                                  <w:color w:val="231F20"/>
                                  <w:spacing w:val="-5"/>
                                  <w:sz w:val="21"/>
                                  <w:szCs w:val="21"/>
                                </w:rPr>
                                <w:t xml:space="preserve"> ‘capable </w:t>
                              </w:r>
                              <w:r w:rsidRPr="005427FB">
                                <w:rPr>
                                  <w:rFonts w:cs="Calibri Light"/>
                                  <w:color w:val="231F20"/>
                                  <w:spacing w:val="-2"/>
                                  <w:sz w:val="21"/>
                                  <w:szCs w:val="21"/>
                                </w:rPr>
                                <w:t>of</w:t>
                              </w:r>
                              <w:r w:rsidRPr="005427FB">
                                <w:rPr>
                                  <w:rFonts w:cs="Calibri Light"/>
                                  <w:color w:val="231F20"/>
                                  <w:spacing w:val="-5"/>
                                  <w:sz w:val="21"/>
                                  <w:szCs w:val="21"/>
                                </w:rPr>
                                <w:t xml:space="preserve"> </w:t>
                              </w:r>
                              <w:r w:rsidRPr="005427FB">
                                <w:rPr>
                                  <w:rFonts w:cs="Calibri Light"/>
                                  <w:color w:val="231F20"/>
                                  <w:spacing w:val="-4"/>
                                  <w:sz w:val="21"/>
                                  <w:szCs w:val="21"/>
                                </w:rPr>
                                <w:t>knowing</w:t>
                              </w:r>
                              <w:r w:rsidRPr="005427FB">
                                <w:rPr>
                                  <w:rFonts w:cs="Calibri Light"/>
                                  <w:color w:val="231F20"/>
                                  <w:spacing w:val="38"/>
                                  <w:sz w:val="21"/>
                                  <w:szCs w:val="21"/>
                                </w:rPr>
                                <w:t xml:space="preserve"> </w:t>
                              </w:r>
                              <w:r w:rsidRPr="005427FB">
                                <w:rPr>
                                  <w:rFonts w:cs="Calibri Light"/>
                                  <w:color w:val="231F20"/>
                                  <w:spacing w:val="-3"/>
                                  <w:sz w:val="21"/>
                                  <w:szCs w:val="21"/>
                                </w:rPr>
                                <w:t>they</w:t>
                              </w:r>
                              <w:r w:rsidRPr="005427FB">
                                <w:rPr>
                                  <w:rFonts w:cs="Calibri Light"/>
                                  <w:color w:val="231F20"/>
                                  <w:spacing w:val="-5"/>
                                  <w:sz w:val="21"/>
                                  <w:szCs w:val="21"/>
                                </w:rPr>
                                <w:t xml:space="preserve"> </w:t>
                              </w:r>
                              <w:r w:rsidRPr="005427FB">
                                <w:rPr>
                                  <w:rFonts w:cs="Calibri Light"/>
                                  <w:color w:val="231F20"/>
                                  <w:spacing w:val="-2"/>
                                  <w:sz w:val="21"/>
                                  <w:szCs w:val="21"/>
                                </w:rPr>
                                <w:t>did</w:t>
                              </w:r>
                              <w:r w:rsidRPr="005427FB">
                                <w:rPr>
                                  <w:rFonts w:cs="Calibri Light"/>
                                  <w:color w:val="231F20"/>
                                  <w:spacing w:val="-5"/>
                                  <w:sz w:val="21"/>
                                  <w:szCs w:val="21"/>
                                </w:rPr>
                                <w:t xml:space="preserve"> wrong’.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8704" id="Group 461" o:spid="_x0000_s1042" style="position:absolute;left:0;text-align:left;margin-left:154.5pt;margin-top:39.8pt;width:205.7pt;height:172.45pt;z-index:-251586560;mso-position-horizontal:right;mso-position-horizontal-relative:page;mso-position-vertical-relative:text" coordsize="411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">
                <v:shape id="Freeform 10" o:spid="_x0000_s1043" style="position:absolute;width:4114;height:3119;visibility:visible;mso-wrap-style:square;v-text-anchor:top" coordsize="411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" path="m4113,l340,,247,,208,1,174,2,143,5,116,9,93,14,73,21,56,30,42,42,30,56,21,73,14,93,9,116,5,143,2,174,1,208,,247r,44l,2826r,44l1,2909r1,34l5,2974r4,27l14,3024r7,20l30,3061r12,14l56,3087r17,9l93,3103r23,5l143,3112r31,3l208,3116r39,1l4113,3118,4113,xe" fillcolor="#d1cea9" stroked="f">
                  <v:path arrowok="t" o:connecttype="custom" o:connectlocs="4113,0;340,0;247,0;208,1;174,2;143,5;116,9;93,14;73,21;56,30;42,42;30,56;21,73;14,93;9,116;5,143;2,174;1,208;0,247;0,291;0,2826;0,2870;1,2909;2,2943;5,2974;9,3001;14,3024;21,3044;30,3061;42,3075;56,3087;73,3096;93,3103;116,3108;143,3112;174,3115;208,3116;247,3117;4113,3118;4113,0" o:connectangles="0,0,0,0,0,0,0,0,0,0,0,0,0,0,0,0,0,0,0,0,0,0,0,0,0,0,0,0,0,0,0,0,0,0,0,0,0,0,0,0"/>
                </v:shape>
                <v:shape id="Text Box 11" o:spid="_x0000_s1044" type="#_x0000_t202" style="position:absolute;width:411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802A352" w14:textId="77777777" w:rsidR="00A903BF" w:rsidRPr="009F515D" w:rsidRDefault="00A903BF" w:rsidP="00FD11CB">
                        <w:pPr>
                          <w:pStyle w:val="ListParagraph"/>
                          <w:kinsoku w:val="0"/>
                          <w:overflowPunct w:val="0"/>
                          <w:ind w:left="340"/>
                          <w:rPr>
                            <w:rFonts w:cs="Calibri"/>
                            <w:b/>
                            <w:bCs/>
                            <w:color w:val="231F20"/>
                            <w:spacing w:val="-1"/>
                            <w:sz w:val="10"/>
                            <w:szCs w:val="10"/>
                          </w:rPr>
                        </w:pPr>
                      </w:p>
                      <w:p w14:paraId="4840820A" w14:textId="77777777" w:rsidR="00A903BF" w:rsidRPr="005427FB" w:rsidRDefault="00A903BF" w:rsidP="00FD11CB">
                        <w:pPr>
                          <w:pStyle w:val="ListParagraph"/>
                          <w:kinsoku w:val="0"/>
                          <w:overflowPunct w:val="0"/>
                          <w:ind w:left="340"/>
                          <w:rPr>
                            <w:rFonts w:cs="Calibri"/>
                            <w:color w:val="000000"/>
                            <w:sz w:val="21"/>
                            <w:szCs w:val="21"/>
                          </w:rPr>
                        </w:pPr>
                        <w:r w:rsidRPr="005427FB">
                          <w:rPr>
                            <w:rFonts w:cs="Calibri"/>
                            <w:b/>
                            <w:bCs/>
                            <w:color w:val="231F20"/>
                            <w:spacing w:val="-1"/>
                            <w:sz w:val="21"/>
                            <w:szCs w:val="21"/>
                          </w:rPr>
                          <w:t>Age</w:t>
                        </w:r>
                        <w:r w:rsidRPr="005427FB">
                          <w:rPr>
                            <w:rFonts w:cs="Calibri"/>
                            <w:b/>
                            <w:bCs/>
                            <w:color w:val="231F20"/>
                            <w:sz w:val="21"/>
                            <w:szCs w:val="21"/>
                          </w:rPr>
                          <w:t xml:space="preserve"> of Criminal </w:t>
                        </w:r>
                        <w:r w:rsidRPr="005427FB">
                          <w:rPr>
                            <w:rFonts w:cs="Calibri"/>
                            <w:b/>
                            <w:bCs/>
                            <w:color w:val="231F20"/>
                            <w:spacing w:val="-1"/>
                            <w:sz w:val="21"/>
                            <w:szCs w:val="21"/>
                          </w:rPr>
                          <w:t>Responsibility</w:t>
                        </w:r>
                      </w:p>
                      <w:p w14:paraId="6DC9A022"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z w:val="21"/>
                            <w:szCs w:val="21"/>
                          </w:rPr>
                          <w:t xml:space="preserve">Solomon </w:t>
                        </w:r>
                        <w:r w:rsidRPr="005427FB">
                          <w:rPr>
                            <w:rFonts w:cs="Calibri Light"/>
                            <w:color w:val="231F20"/>
                            <w:spacing w:val="-1"/>
                            <w:sz w:val="21"/>
                            <w:szCs w:val="21"/>
                          </w:rPr>
                          <w:t>Islands:</w:t>
                        </w:r>
                        <w:r w:rsidRPr="005427FB">
                          <w:rPr>
                            <w:rFonts w:cs="Calibri Light"/>
                            <w:color w:val="231F20"/>
                            <w:sz w:val="21"/>
                            <w:szCs w:val="21"/>
                          </w:rPr>
                          <w:t xml:space="preserve"> 8 </w:t>
                        </w:r>
                        <w:r w:rsidRPr="005427FB">
                          <w:rPr>
                            <w:rFonts w:cs="Calibri Light"/>
                            <w:color w:val="231F20"/>
                            <w:spacing w:val="-2"/>
                            <w:sz w:val="21"/>
                            <w:szCs w:val="21"/>
                          </w:rPr>
                          <w:t>years</w:t>
                        </w:r>
                      </w:p>
                      <w:p w14:paraId="6B1124C5"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2"/>
                            <w:sz w:val="21"/>
                            <w:szCs w:val="21"/>
                          </w:rPr>
                          <w:t>Papua</w:t>
                        </w:r>
                        <w:r w:rsidRPr="005427FB">
                          <w:rPr>
                            <w:rFonts w:cs="Calibri Light"/>
                            <w:color w:val="231F20"/>
                            <w:sz w:val="21"/>
                            <w:szCs w:val="21"/>
                          </w:rPr>
                          <w:t xml:space="preserve"> </w:t>
                        </w:r>
                        <w:r w:rsidRPr="005427FB">
                          <w:rPr>
                            <w:rFonts w:cs="Calibri Light"/>
                            <w:color w:val="231F20"/>
                            <w:spacing w:val="-1"/>
                            <w:sz w:val="21"/>
                            <w:szCs w:val="21"/>
                          </w:rPr>
                          <w:t>New</w:t>
                        </w:r>
                        <w:r w:rsidRPr="005427FB">
                          <w:rPr>
                            <w:rFonts w:cs="Calibri Light"/>
                            <w:color w:val="231F20"/>
                            <w:sz w:val="21"/>
                            <w:szCs w:val="21"/>
                          </w:rPr>
                          <w:t xml:space="preserve"> Guinea: 7 </w:t>
                        </w:r>
                        <w:r w:rsidRPr="005427FB">
                          <w:rPr>
                            <w:rFonts w:cs="Calibri Light"/>
                            <w:color w:val="231F20"/>
                            <w:spacing w:val="-2"/>
                            <w:sz w:val="21"/>
                            <w:szCs w:val="21"/>
                          </w:rPr>
                          <w:t>years</w:t>
                        </w:r>
                      </w:p>
                      <w:p w14:paraId="0BBC937A"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4"/>
                            <w:sz w:val="21"/>
                            <w:szCs w:val="21"/>
                          </w:rPr>
                          <w:t>Tonga:</w:t>
                        </w:r>
                        <w:r w:rsidRPr="005427FB">
                          <w:rPr>
                            <w:rFonts w:cs="Calibri Light"/>
                            <w:color w:val="231F20"/>
                            <w:sz w:val="21"/>
                            <w:szCs w:val="21"/>
                          </w:rPr>
                          <w:t xml:space="preserve"> 7 </w:t>
                        </w:r>
                        <w:r w:rsidRPr="005427FB">
                          <w:rPr>
                            <w:rFonts w:cs="Calibri Light"/>
                            <w:color w:val="231F20"/>
                            <w:spacing w:val="-2"/>
                            <w:sz w:val="21"/>
                            <w:szCs w:val="21"/>
                          </w:rPr>
                          <w:t>years</w:t>
                        </w:r>
                      </w:p>
                      <w:p w14:paraId="5C72772D"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pacing w:val="-1"/>
                            <w:sz w:val="21"/>
                            <w:szCs w:val="21"/>
                          </w:rPr>
                          <w:t xml:space="preserve">Kiribati: </w:t>
                        </w:r>
                        <w:r w:rsidRPr="005427FB">
                          <w:rPr>
                            <w:rFonts w:cs="Calibri Light"/>
                            <w:color w:val="231F20"/>
                            <w:sz w:val="21"/>
                            <w:szCs w:val="21"/>
                          </w:rPr>
                          <w:t>10</w:t>
                        </w:r>
                        <w:r w:rsidRPr="005427FB">
                          <w:rPr>
                            <w:rFonts w:cs="Calibri Light"/>
                            <w:color w:val="231F20"/>
                            <w:spacing w:val="-1"/>
                            <w:sz w:val="21"/>
                            <w:szCs w:val="21"/>
                          </w:rPr>
                          <w:t xml:space="preserve"> </w:t>
                        </w:r>
                        <w:r w:rsidRPr="005427FB">
                          <w:rPr>
                            <w:rFonts w:cs="Calibri Light"/>
                            <w:color w:val="231F20"/>
                            <w:spacing w:val="-2"/>
                            <w:sz w:val="21"/>
                            <w:szCs w:val="21"/>
                          </w:rPr>
                          <w:t>years</w:t>
                        </w:r>
                      </w:p>
                      <w:p w14:paraId="2E52DA9B"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0" w:after="0" w:line="240" w:lineRule="auto"/>
                          <w:ind w:hanging="226"/>
                          <w:contextualSpacing w:val="0"/>
                          <w:rPr>
                            <w:rFonts w:cs="Calibri Light"/>
                            <w:color w:val="000000"/>
                            <w:sz w:val="21"/>
                            <w:szCs w:val="21"/>
                          </w:rPr>
                        </w:pPr>
                        <w:r w:rsidRPr="005427FB">
                          <w:rPr>
                            <w:rFonts w:cs="Calibri Light"/>
                            <w:color w:val="231F20"/>
                            <w:sz w:val="21"/>
                            <w:szCs w:val="21"/>
                          </w:rPr>
                          <w:t xml:space="preserve">Fiji: </w:t>
                        </w:r>
                        <w:r w:rsidRPr="005427FB">
                          <w:rPr>
                            <w:rFonts w:cs="Calibri Light"/>
                            <w:color w:val="231F20"/>
                            <w:spacing w:val="-1"/>
                            <w:sz w:val="21"/>
                            <w:szCs w:val="21"/>
                          </w:rPr>
                          <w:t>10</w:t>
                        </w:r>
                        <w:r w:rsidRPr="005427FB">
                          <w:rPr>
                            <w:rFonts w:cs="Calibri Light"/>
                            <w:color w:val="231F20"/>
                            <w:sz w:val="21"/>
                            <w:szCs w:val="21"/>
                          </w:rPr>
                          <w:t xml:space="preserve"> </w:t>
                        </w:r>
                        <w:r w:rsidRPr="005427FB">
                          <w:rPr>
                            <w:rFonts w:cs="Calibri Light"/>
                            <w:color w:val="231F20"/>
                            <w:spacing w:val="-2"/>
                            <w:sz w:val="21"/>
                            <w:szCs w:val="21"/>
                          </w:rPr>
                          <w:t>years</w:t>
                        </w:r>
                      </w:p>
                      <w:p w14:paraId="3B993D4F" w14:textId="77777777" w:rsidR="00A903BF" w:rsidRPr="005427FB" w:rsidRDefault="00A903BF" w:rsidP="00E05930">
                        <w:pPr>
                          <w:pStyle w:val="ListParagraph"/>
                          <w:numPr>
                            <w:ilvl w:val="0"/>
                            <w:numId w:val="11"/>
                          </w:numPr>
                          <w:tabs>
                            <w:tab w:val="left" w:pos="567"/>
                          </w:tabs>
                          <w:kinsoku w:val="0"/>
                          <w:overflowPunct w:val="0"/>
                          <w:autoSpaceDE w:val="0"/>
                          <w:autoSpaceDN w:val="0"/>
                          <w:adjustRightInd w:val="0"/>
                          <w:spacing w:before="48" w:after="0" w:line="240" w:lineRule="exact"/>
                          <w:ind w:right="722" w:hanging="226"/>
                          <w:contextualSpacing w:val="0"/>
                          <w:rPr>
                            <w:rFonts w:cs="Calibri Light"/>
                            <w:color w:val="000000"/>
                            <w:sz w:val="21"/>
                            <w:szCs w:val="21"/>
                          </w:rPr>
                        </w:pPr>
                        <w:r w:rsidRPr="005427FB">
                          <w:rPr>
                            <w:rFonts w:cs="Calibri Light"/>
                            <w:color w:val="231F20"/>
                            <w:spacing w:val="-3"/>
                            <w:sz w:val="21"/>
                            <w:szCs w:val="21"/>
                          </w:rPr>
                          <w:t>Most</w:t>
                        </w:r>
                        <w:r w:rsidRPr="005427FB">
                          <w:rPr>
                            <w:rFonts w:cs="Calibri Light"/>
                            <w:color w:val="231F20"/>
                            <w:spacing w:val="-6"/>
                            <w:sz w:val="21"/>
                            <w:szCs w:val="21"/>
                          </w:rPr>
                          <w:t xml:space="preserve"> </w:t>
                        </w:r>
                        <w:r w:rsidRPr="005427FB">
                          <w:rPr>
                            <w:rFonts w:cs="Calibri Light"/>
                            <w:color w:val="231F20"/>
                            <w:spacing w:val="-3"/>
                            <w:sz w:val="21"/>
                            <w:szCs w:val="21"/>
                          </w:rPr>
                          <w:t>Pacifi</w:t>
                        </w:r>
                        <w:r>
                          <w:rPr>
                            <w:rFonts w:cs="Calibri Light"/>
                            <w:color w:val="231F20"/>
                            <w:spacing w:val="-3"/>
                            <w:sz w:val="21"/>
                            <w:szCs w:val="21"/>
                          </w:rPr>
                          <w:t>c</w:t>
                        </w:r>
                        <w:r w:rsidRPr="005427FB">
                          <w:rPr>
                            <w:rFonts w:cs="Calibri Light"/>
                            <w:color w:val="231F20"/>
                            <w:sz w:val="21"/>
                            <w:szCs w:val="21"/>
                          </w:rPr>
                          <w:t xml:space="preserve"> </w:t>
                        </w:r>
                        <w:r w:rsidRPr="005427FB">
                          <w:rPr>
                            <w:rFonts w:cs="Calibri Light"/>
                            <w:color w:val="231F20"/>
                            <w:spacing w:val="36"/>
                            <w:sz w:val="21"/>
                            <w:szCs w:val="21"/>
                          </w:rPr>
                          <w:t xml:space="preserve"> </w:t>
                        </w:r>
                        <w:r w:rsidRPr="005427FB">
                          <w:rPr>
                            <w:rFonts w:cs="Calibri Light"/>
                            <w:color w:val="231F20"/>
                            <w:spacing w:val="-4"/>
                            <w:sz w:val="21"/>
                            <w:szCs w:val="21"/>
                          </w:rPr>
                          <w:t>countries</w:t>
                        </w:r>
                        <w:r w:rsidRPr="005427FB">
                          <w:rPr>
                            <w:rFonts w:cs="Calibri Light"/>
                            <w:color w:val="231F20"/>
                            <w:spacing w:val="-5"/>
                            <w:sz w:val="21"/>
                            <w:szCs w:val="21"/>
                          </w:rPr>
                          <w:t xml:space="preserve"> </w:t>
                        </w:r>
                        <w:r w:rsidRPr="005427FB">
                          <w:rPr>
                            <w:rFonts w:cs="Calibri Light"/>
                            <w:color w:val="231F20"/>
                            <w:spacing w:val="-3"/>
                            <w:sz w:val="21"/>
                            <w:szCs w:val="21"/>
                          </w:rPr>
                          <w:t>also</w:t>
                        </w:r>
                        <w:r w:rsidRPr="005427FB">
                          <w:rPr>
                            <w:rFonts w:cs="Calibri Light"/>
                            <w:color w:val="231F20"/>
                            <w:spacing w:val="-5"/>
                            <w:sz w:val="21"/>
                            <w:szCs w:val="21"/>
                          </w:rPr>
                          <w:t xml:space="preserve"> </w:t>
                        </w:r>
                        <w:r w:rsidRPr="005427FB">
                          <w:rPr>
                            <w:rFonts w:cs="Calibri Light"/>
                            <w:color w:val="231F20"/>
                            <w:spacing w:val="-4"/>
                            <w:sz w:val="21"/>
                            <w:szCs w:val="21"/>
                          </w:rPr>
                          <w:t>require</w:t>
                        </w:r>
                        <w:r w:rsidRPr="005427FB">
                          <w:rPr>
                            <w:rFonts w:cs="Calibri Light"/>
                            <w:color w:val="231F20"/>
                            <w:spacing w:val="33"/>
                            <w:sz w:val="21"/>
                            <w:szCs w:val="21"/>
                          </w:rPr>
                          <w:t xml:space="preserve"> </w:t>
                        </w:r>
                        <w:r w:rsidRPr="005427FB">
                          <w:rPr>
                            <w:rFonts w:cs="Calibri Light"/>
                            <w:color w:val="231F20"/>
                            <w:spacing w:val="-3"/>
                            <w:sz w:val="21"/>
                            <w:szCs w:val="21"/>
                          </w:rPr>
                          <w:t>evidence</w:t>
                        </w:r>
                        <w:r w:rsidRPr="005427FB">
                          <w:rPr>
                            <w:rFonts w:cs="Calibri Light"/>
                            <w:color w:val="231F20"/>
                            <w:spacing w:val="-5"/>
                            <w:sz w:val="21"/>
                            <w:szCs w:val="21"/>
                          </w:rPr>
                          <w:t xml:space="preserve"> </w:t>
                        </w:r>
                        <w:r w:rsidRPr="005427FB">
                          <w:rPr>
                            <w:rFonts w:cs="Calibri Light"/>
                            <w:color w:val="231F20"/>
                            <w:sz w:val="21"/>
                            <w:szCs w:val="21"/>
                          </w:rPr>
                          <w:t>a</w:t>
                        </w:r>
                        <w:r w:rsidRPr="005427FB">
                          <w:rPr>
                            <w:rFonts w:cs="Calibri Light"/>
                            <w:color w:val="231F20"/>
                            <w:spacing w:val="-5"/>
                            <w:sz w:val="21"/>
                            <w:szCs w:val="21"/>
                          </w:rPr>
                          <w:t xml:space="preserve"> </w:t>
                        </w:r>
                        <w:r w:rsidRPr="005427FB">
                          <w:rPr>
                            <w:rFonts w:cs="Calibri Light"/>
                            <w:color w:val="231F20"/>
                            <w:spacing w:val="-3"/>
                            <w:sz w:val="21"/>
                            <w:szCs w:val="21"/>
                          </w:rPr>
                          <w:t>child</w:t>
                        </w:r>
                        <w:r w:rsidRPr="005427FB">
                          <w:rPr>
                            <w:rFonts w:cs="Calibri Light"/>
                            <w:color w:val="231F20"/>
                            <w:spacing w:val="-5"/>
                            <w:sz w:val="21"/>
                            <w:szCs w:val="21"/>
                          </w:rPr>
                          <w:t xml:space="preserve"> </w:t>
                        </w:r>
                        <w:r w:rsidRPr="005427FB">
                          <w:rPr>
                            <w:rFonts w:cs="Calibri Light"/>
                            <w:color w:val="231F20"/>
                            <w:spacing w:val="-3"/>
                            <w:sz w:val="21"/>
                            <w:szCs w:val="21"/>
                          </w:rPr>
                          <w:t>aged</w:t>
                        </w:r>
                        <w:r w:rsidRPr="005427FB">
                          <w:rPr>
                            <w:rFonts w:cs="Calibri Light"/>
                            <w:color w:val="231F20"/>
                            <w:spacing w:val="-5"/>
                            <w:sz w:val="21"/>
                            <w:szCs w:val="21"/>
                          </w:rPr>
                          <w:t xml:space="preserve"> </w:t>
                        </w:r>
                        <w:r w:rsidRPr="005427FB">
                          <w:rPr>
                            <w:rFonts w:cs="Calibri Light"/>
                            <w:color w:val="231F20"/>
                            <w:spacing w:val="-4"/>
                            <w:sz w:val="21"/>
                            <w:szCs w:val="21"/>
                          </w:rPr>
                          <w:t>between</w:t>
                        </w:r>
                      </w:p>
                      <w:p w14:paraId="00D1C0BE" w14:textId="77777777" w:rsidR="00A903BF" w:rsidRPr="005427FB" w:rsidRDefault="00A903BF" w:rsidP="00FD11CB">
                        <w:pPr>
                          <w:pStyle w:val="ListParagraph"/>
                          <w:kinsoku w:val="0"/>
                          <w:overflowPunct w:val="0"/>
                          <w:spacing w:line="240" w:lineRule="exact"/>
                          <w:ind w:left="566" w:right="545"/>
                          <w:rPr>
                            <w:rFonts w:cs="Calibri Light"/>
                            <w:color w:val="000000"/>
                            <w:sz w:val="21"/>
                            <w:szCs w:val="21"/>
                          </w:rPr>
                        </w:pPr>
                        <w:r w:rsidRPr="005427FB">
                          <w:rPr>
                            <w:rFonts w:cs="Calibri Light"/>
                            <w:color w:val="231F20"/>
                            <w:spacing w:val="-3"/>
                            <w:sz w:val="21"/>
                            <w:szCs w:val="21"/>
                          </w:rPr>
                          <w:t>10-14</w:t>
                        </w:r>
                        <w:r w:rsidRPr="005427FB">
                          <w:rPr>
                            <w:rFonts w:cs="Calibri Light"/>
                            <w:color w:val="231F20"/>
                            <w:spacing w:val="-5"/>
                            <w:sz w:val="21"/>
                            <w:szCs w:val="21"/>
                          </w:rPr>
                          <w:t xml:space="preserve"> </w:t>
                        </w:r>
                        <w:r w:rsidRPr="005427FB">
                          <w:rPr>
                            <w:rFonts w:cs="Calibri Light"/>
                            <w:color w:val="231F20"/>
                            <w:spacing w:val="-4"/>
                            <w:sz w:val="21"/>
                            <w:szCs w:val="21"/>
                          </w:rPr>
                          <w:t>years</w:t>
                        </w:r>
                        <w:r w:rsidRPr="005427FB">
                          <w:rPr>
                            <w:rFonts w:cs="Calibri Light"/>
                            <w:color w:val="231F20"/>
                            <w:spacing w:val="-5"/>
                            <w:sz w:val="21"/>
                            <w:szCs w:val="21"/>
                          </w:rPr>
                          <w:t xml:space="preserve"> </w:t>
                        </w:r>
                        <w:r w:rsidRPr="005427FB">
                          <w:rPr>
                            <w:rFonts w:cs="Calibri Light"/>
                            <w:color w:val="231F20"/>
                            <w:spacing w:val="-3"/>
                            <w:sz w:val="21"/>
                            <w:szCs w:val="21"/>
                          </w:rPr>
                          <w:t>was</w:t>
                        </w:r>
                        <w:r w:rsidRPr="005427FB">
                          <w:rPr>
                            <w:rFonts w:cs="Calibri Light"/>
                            <w:color w:val="231F20"/>
                            <w:spacing w:val="-5"/>
                            <w:sz w:val="21"/>
                            <w:szCs w:val="21"/>
                          </w:rPr>
                          <w:t xml:space="preserve"> ‘capable </w:t>
                        </w:r>
                        <w:r w:rsidRPr="005427FB">
                          <w:rPr>
                            <w:rFonts w:cs="Calibri Light"/>
                            <w:color w:val="231F20"/>
                            <w:spacing w:val="-2"/>
                            <w:sz w:val="21"/>
                            <w:szCs w:val="21"/>
                          </w:rPr>
                          <w:t>of</w:t>
                        </w:r>
                        <w:r w:rsidRPr="005427FB">
                          <w:rPr>
                            <w:rFonts w:cs="Calibri Light"/>
                            <w:color w:val="231F20"/>
                            <w:spacing w:val="-5"/>
                            <w:sz w:val="21"/>
                            <w:szCs w:val="21"/>
                          </w:rPr>
                          <w:t xml:space="preserve"> </w:t>
                        </w:r>
                        <w:r w:rsidRPr="005427FB">
                          <w:rPr>
                            <w:rFonts w:cs="Calibri Light"/>
                            <w:color w:val="231F20"/>
                            <w:spacing w:val="-4"/>
                            <w:sz w:val="21"/>
                            <w:szCs w:val="21"/>
                          </w:rPr>
                          <w:t>knowing</w:t>
                        </w:r>
                        <w:r w:rsidRPr="005427FB">
                          <w:rPr>
                            <w:rFonts w:cs="Calibri Light"/>
                            <w:color w:val="231F20"/>
                            <w:spacing w:val="38"/>
                            <w:sz w:val="21"/>
                            <w:szCs w:val="21"/>
                          </w:rPr>
                          <w:t xml:space="preserve"> </w:t>
                        </w:r>
                        <w:r w:rsidRPr="005427FB">
                          <w:rPr>
                            <w:rFonts w:cs="Calibri Light"/>
                            <w:color w:val="231F20"/>
                            <w:spacing w:val="-3"/>
                            <w:sz w:val="21"/>
                            <w:szCs w:val="21"/>
                          </w:rPr>
                          <w:t>they</w:t>
                        </w:r>
                        <w:r w:rsidRPr="005427FB">
                          <w:rPr>
                            <w:rFonts w:cs="Calibri Light"/>
                            <w:color w:val="231F20"/>
                            <w:spacing w:val="-5"/>
                            <w:sz w:val="21"/>
                            <w:szCs w:val="21"/>
                          </w:rPr>
                          <w:t xml:space="preserve"> </w:t>
                        </w:r>
                        <w:r w:rsidRPr="005427FB">
                          <w:rPr>
                            <w:rFonts w:cs="Calibri Light"/>
                            <w:color w:val="231F20"/>
                            <w:spacing w:val="-2"/>
                            <w:sz w:val="21"/>
                            <w:szCs w:val="21"/>
                          </w:rPr>
                          <w:t>did</w:t>
                        </w:r>
                        <w:r w:rsidRPr="005427FB">
                          <w:rPr>
                            <w:rFonts w:cs="Calibri Light"/>
                            <w:color w:val="231F20"/>
                            <w:spacing w:val="-5"/>
                            <w:sz w:val="21"/>
                            <w:szCs w:val="21"/>
                          </w:rPr>
                          <w:t xml:space="preserve"> wrong’.</w:t>
                        </w:r>
                      </w:p>
                    </w:txbxContent>
                  </v:textbox>
                </v:shape>
                <w10:wrap type="tight" anchorx="page"/>
              </v:group>
            </w:pict>
          </mc:Fallback>
        </mc:AlternateContent>
      </w:r>
      <w:r w:rsidR="00FB2149" w:rsidRPr="005427FB">
        <w:rPr>
          <w:rFonts w:eastAsia="Calibri" w:cs="Times New Roman"/>
        </w:rPr>
        <w:t xml:space="preserve">The </w:t>
      </w:r>
      <w:proofErr w:type="spellStart"/>
      <w:r w:rsidR="00FB2149" w:rsidRPr="005427FB">
        <w:rPr>
          <w:rFonts w:eastAsia="Calibri" w:cs="Times New Roman"/>
        </w:rPr>
        <w:t>CRoC</w:t>
      </w:r>
      <w:proofErr w:type="spellEnd"/>
      <w:r w:rsidR="00FB2149" w:rsidRPr="005427FB">
        <w:rPr>
          <w:rFonts w:eastAsia="Calibri" w:cs="Times New Roman"/>
        </w:rPr>
        <w:t xml:space="preserve"> Committee recommends that the ‘age of criminal responsibility’ be set for between 14-16 years old. The global average age of criminal responsibility is 12 and this is considered the minimum acceptable to the UN Committee on the Rights of the Child. Many countries, including in the Pacific, do not currently meet this standard.  </w:t>
      </w:r>
    </w:p>
    <w:p w14:paraId="4849DE10" w14:textId="77777777" w:rsidR="009F515D" w:rsidRPr="009F515D" w:rsidRDefault="009F515D" w:rsidP="009F515D">
      <w:pPr>
        <w:spacing w:after="0" w:line="240" w:lineRule="auto"/>
        <w:jc w:val="both"/>
        <w:rPr>
          <w:rFonts w:eastAsia="Calibri" w:cs="Times New Roman"/>
          <w:sz w:val="10"/>
          <w:szCs w:val="10"/>
        </w:rPr>
      </w:pPr>
    </w:p>
    <w:p w14:paraId="54D8F742" w14:textId="77777777" w:rsidR="00FD11CB" w:rsidRPr="009F515D" w:rsidRDefault="00FB2149" w:rsidP="009F515D">
      <w:pPr>
        <w:spacing w:after="0" w:line="240" w:lineRule="auto"/>
        <w:jc w:val="both"/>
        <w:rPr>
          <w:rFonts w:eastAsia="Calibri" w:cs="Times New Roman"/>
          <w:sz w:val="10"/>
          <w:szCs w:val="10"/>
        </w:rPr>
      </w:pPr>
      <w:r w:rsidRPr="005427FB">
        <w:rPr>
          <w:rFonts w:eastAsia="Calibri" w:cs="Times New Roman"/>
        </w:rPr>
        <w:t>Even when children are over the age of criminal responsibility, most Pacific countries have additional requirements that must be met before children aged 10-14 years can be charged and prosecuted. They also often have special sentencing rules to reflect the lower responsibility for crimes by children and try to avoid or minimise imprisonment to give the child the best opportunities fo</w:t>
      </w:r>
      <w:r w:rsidRPr="00EF3812">
        <w:rPr>
          <w:rFonts w:eastAsia="Calibri" w:cs="Times New Roman"/>
        </w:rPr>
        <w:t xml:space="preserve">r rehabilitation and getting ‘back on track’.   </w:t>
      </w:r>
    </w:p>
    <w:p w14:paraId="22928AF3" w14:textId="77777777" w:rsidR="009F515D" w:rsidRPr="009F515D" w:rsidRDefault="009F515D" w:rsidP="009F515D">
      <w:pPr>
        <w:spacing w:after="0" w:line="240" w:lineRule="auto"/>
        <w:jc w:val="both"/>
        <w:rPr>
          <w:rFonts w:eastAsia="Calibri" w:cs="Times New Roman"/>
          <w:sz w:val="10"/>
          <w:szCs w:val="10"/>
        </w:rPr>
      </w:pPr>
    </w:p>
    <w:p w14:paraId="6AE95C4C" w14:textId="77777777" w:rsidR="00164FCC" w:rsidRDefault="00FB2149" w:rsidP="009F515D">
      <w:pPr>
        <w:spacing w:after="0" w:line="240" w:lineRule="auto"/>
        <w:jc w:val="both"/>
        <w:rPr>
          <w:rFonts w:eastAsia="Calibri" w:cs="Times New Roman"/>
        </w:rPr>
      </w:pPr>
      <w:r w:rsidRPr="005427FB">
        <w:rPr>
          <w:rFonts w:eastAsia="Calibri" w:cs="Times New Roman"/>
        </w:rPr>
        <w:t xml:space="preserve">These standards also apply to older adolescents in the 15-17 age group, who are the children most frequently in trouble with the law. International standard say that </w:t>
      </w:r>
      <w:r w:rsidRPr="005427FB">
        <w:rPr>
          <w:rFonts w:eastAsia="Calibri" w:cs="Times New Roman"/>
          <w:b/>
        </w:rPr>
        <w:t xml:space="preserve">all children under 18 years old should only be detained or imprisoned as an absolute ‘last resort’. </w:t>
      </w:r>
      <w:r w:rsidRPr="005427FB">
        <w:rPr>
          <w:rFonts w:eastAsia="Calibri" w:cs="Times New Roman"/>
        </w:rPr>
        <w:t>If they are imprisoned, it must be for the shortest length of time possible and in facilities separated from adults and that cater to their physical, educational and other special needs as children</w:t>
      </w:r>
      <w:bookmarkStart w:id="8" w:name="_Toc493164932"/>
      <w:r w:rsidR="00FD11CB" w:rsidRPr="005427FB">
        <w:rPr>
          <w:rFonts w:eastAsia="Calibri" w:cs="Times New Roman"/>
        </w:rPr>
        <w:t xml:space="preserve"> (</w:t>
      </w:r>
      <w:proofErr w:type="spellStart"/>
      <w:r w:rsidR="00FD11CB" w:rsidRPr="005427FB">
        <w:rPr>
          <w:rFonts w:eastAsia="Calibri" w:cs="Times New Roman"/>
        </w:rPr>
        <w:t>CRoC</w:t>
      </w:r>
      <w:proofErr w:type="spellEnd"/>
      <w:r w:rsidR="00FD11CB" w:rsidRPr="005427FB">
        <w:rPr>
          <w:rFonts w:eastAsia="Calibri" w:cs="Times New Roman"/>
        </w:rPr>
        <w:t xml:space="preserve"> Article 37(b)).  </w:t>
      </w:r>
    </w:p>
    <w:p w14:paraId="1586CF84" w14:textId="77777777" w:rsidR="009F515D" w:rsidRPr="009F515D" w:rsidRDefault="009F515D" w:rsidP="009F515D">
      <w:pPr>
        <w:spacing w:after="0" w:line="240" w:lineRule="auto"/>
        <w:jc w:val="both"/>
        <w:rPr>
          <w:rFonts w:eastAsia="Calibri" w:cs="Times New Roman"/>
          <w:sz w:val="10"/>
          <w:szCs w:val="10"/>
        </w:rPr>
      </w:pPr>
    </w:p>
    <w:p w14:paraId="6FD3B0D3" w14:textId="77777777" w:rsidR="00FB2149" w:rsidRPr="005427FB" w:rsidRDefault="00FB2149" w:rsidP="00504932">
      <w:pPr>
        <w:spacing w:after="0"/>
        <w:rPr>
          <w:b/>
          <w:color w:val="02687D"/>
          <w:sz w:val="28"/>
        </w:rPr>
      </w:pPr>
      <w:r w:rsidRPr="005427FB">
        <w:rPr>
          <w:b/>
          <w:color w:val="02687D"/>
          <w:sz w:val="28"/>
        </w:rPr>
        <w:t>6.3 Checklist for Judges in Deciding What Law to Apply in Criminal Cases involving Children</w:t>
      </w:r>
      <w:bookmarkEnd w:id="8"/>
      <w:r w:rsidR="009F515D" w:rsidRPr="005427FB">
        <w:rPr>
          <w:rFonts w:cs="Times New Roman"/>
          <w:noProof/>
          <w:sz w:val="20"/>
          <w:szCs w:val="20"/>
          <w:lang w:val="en-AU" w:eastAsia="en-AU"/>
        </w:rPr>
        <mc:AlternateContent>
          <mc:Choice Requires="wps">
            <w:drawing>
              <wp:inline distT="0" distB="0" distL="0" distR="0" wp14:anchorId="6B07DE57" wp14:editId="27E9A29F">
                <wp:extent cx="6081623" cy="1984076"/>
                <wp:effectExtent l="0" t="0" r="0" b="0"/>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623" cy="1984076"/>
                        </a:xfrm>
                        <a:prstGeom prst="rect">
                          <a:avLst/>
                        </a:prstGeom>
                        <a:solidFill>
                          <a:srgbClr val="D1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E526B" w14:textId="77777777" w:rsidR="00A903BF" w:rsidRPr="00EF3812" w:rsidRDefault="00A903BF" w:rsidP="009F515D">
                            <w:pPr>
                              <w:pStyle w:val="ListParagraph"/>
                              <w:numPr>
                                <w:ilvl w:val="0"/>
                                <w:numId w:val="12"/>
                              </w:numPr>
                              <w:kinsoku w:val="0"/>
                              <w:overflowPunct w:val="0"/>
                              <w:spacing w:before="158" w:line="260" w:lineRule="exact"/>
                              <w:ind w:left="426" w:right="387" w:hanging="284"/>
                              <w:rPr>
                                <w:rFonts w:cs="Calibri Light"/>
                                <w:color w:val="000000"/>
                              </w:rPr>
                            </w:pPr>
                            <w:r w:rsidRPr="00EF3812">
                              <w:rPr>
                                <w:rFonts w:cs="Calibri Light"/>
                                <w:color w:val="231F20"/>
                                <w:spacing w:val="-3"/>
                                <w:w w:val="105"/>
                              </w:rPr>
                              <w:t>Know</w:t>
                            </w:r>
                            <w:r w:rsidRPr="00EF3812">
                              <w:rPr>
                                <w:rFonts w:cs="Calibri Light"/>
                                <w:color w:val="231F20"/>
                                <w:spacing w:val="-19"/>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spacing w:val="-3"/>
                                <w:w w:val="105"/>
                              </w:rPr>
                              <w:t>exact</w:t>
                            </w:r>
                            <w:r w:rsidRPr="00EF3812">
                              <w:rPr>
                                <w:rFonts w:cs="Calibri Light"/>
                                <w:color w:val="231F20"/>
                                <w:spacing w:val="-18"/>
                                <w:w w:val="105"/>
                              </w:rPr>
                              <w:t xml:space="preserve"> </w:t>
                            </w:r>
                            <w:r w:rsidRPr="00EF3812">
                              <w:rPr>
                                <w:rFonts w:cs="Calibri Light"/>
                                <w:color w:val="231F20"/>
                                <w:spacing w:val="-2"/>
                                <w:w w:val="105"/>
                              </w:rPr>
                              <w:t>age</w:t>
                            </w:r>
                            <w:r w:rsidRPr="00EF3812">
                              <w:rPr>
                                <w:rFonts w:cs="Calibri Light"/>
                                <w:color w:val="231F20"/>
                                <w:spacing w:val="-19"/>
                                <w:w w:val="105"/>
                              </w:rPr>
                              <w:t xml:space="preserve"> </w:t>
                            </w:r>
                            <w:r w:rsidRPr="00EF3812">
                              <w:rPr>
                                <w:rFonts w:cs="Calibri Light"/>
                                <w:color w:val="231F20"/>
                                <w:w w:val="105"/>
                              </w:rPr>
                              <w:t>of</w:t>
                            </w:r>
                            <w:r w:rsidRPr="00EF3812">
                              <w:rPr>
                                <w:rFonts w:cs="Calibri Light"/>
                                <w:color w:val="231F20"/>
                                <w:spacing w:val="-19"/>
                                <w:w w:val="105"/>
                              </w:rPr>
                              <w:t xml:space="preserve"> </w:t>
                            </w:r>
                            <w:r w:rsidRPr="00EF3812">
                              <w:rPr>
                                <w:rFonts w:cs="Calibri Light"/>
                                <w:color w:val="231F20"/>
                                <w:w w:val="105"/>
                              </w:rPr>
                              <w:t>the</w:t>
                            </w:r>
                            <w:r w:rsidRPr="00EF3812">
                              <w:rPr>
                                <w:rFonts w:cs="Calibri Light"/>
                                <w:color w:val="231F20"/>
                                <w:spacing w:val="-18"/>
                                <w:w w:val="105"/>
                              </w:rPr>
                              <w:t xml:space="preserve"> </w:t>
                            </w:r>
                            <w:r w:rsidRPr="00EF3812">
                              <w:rPr>
                                <w:rFonts w:cs="Calibri Light"/>
                                <w:color w:val="231F20"/>
                                <w:w w:val="105"/>
                              </w:rPr>
                              <w:t>child</w:t>
                            </w:r>
                            <w:r w:rsidRPr="00EF3812">
                              <w:rPr>
                                <w:rFonts w:cs="Calibri Light"/>
                                <w:color w:val="231F20"/>
                                <w:spacing w:val="-19"/>
                                <w:w w:val="105"/>
                              </w:rPr>
                              <w:t xml:space="preserve"> </w:t>
                            </w:r>
                            <w:r w:rsidRPr="00EF3812">
                              <w:rPr>
                                <w:rFonts w:cs="Calibri Light"/>
                                <w:color w:val="231F20"/>
                                <w:spacing w:val="-3"/>
                                <w:w w:val="105"/>
                              </w:rPr>
                              <w:t>at</w:t>
                            </w:r>
                            <w:r w:rsidRPr="00EF3812">
                              <w:rPr>
                                <w:rFonts w:cs="Calibri Light"/>
                                <w:color w:val="231F20"/>
                                <w:spacing w:val="-18"/>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w w:val="105"/>
                              </w:rPr>
                              <w:t>time</w:t>
                            </w:r>
                            <w:r w:rsidRPr="00EF3812">
                              <w:rPr>
                                <w:rFonts w:cs="Calibri Light"/>
                                <w:color w:val="231F20"/>
                                <w:spacing w:val="-19"/>
                                <w:w w:val="105"/>
                              </w:rPr>
                              <w:t xml:space="preserve"> </w:t>
                            </w:r>
                            <w:r w:rsidRPr="00EF3812">
                              <w:rPr>
                                <w:rFonts w:cs="Calibri Light"/>
                                <w:color w:val="231F20"/>
                                <w:w w:val="105"/>
                              </w:rPr>
                              <w:t>of</w:t>
                            </w:r>
                            <w:r w:rsidRPr="00EF3812">
                              <w:rPr>
                                <w:rFonts w:cs="Calibri Light"/>
                                <w:color w:val="231F20"/>
                                <w:spacing w:val="-18"/>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spacing w:val="-2"/>
                                <w:w w:val="105"/>
                              </w:rPr>
                              <w:t>alleged</w:t>
                            </w:r>
                            <w:r w:rsidRPr="00EF3812">
                              <w:rPr>
                                <w:rFonts w:cs="Calibri Light"/>
                                <w:color w:val="231F20"/>
                                <w:spacing w:val="-19"/>
                                <w:w w:val="105"/>
                              </w:rPr>
                              <w:t xml:space="preserve"> </w:t>
                            </w:r>
                            <w:r w:rsidRPr="00EF3812">
                              <w:rPr>
                                <w:rFonts w:cs="Calibri Light"/>
                                <w:color w:val="231F20"/>
                                <w:spacing w:val="-2"/>
                                <w:w w:val="105"/>
                              </w:rPr>
                              <w:t>offence,</w:t>
                            </w:r>
                            <w:r w:rsidRPr="00EF3812">
                              <w:rPr>
                                <w:rFonts w:cs="Calibri Light"/>
                                <w:color w:val="231F20"/>
                                <w:spacing w:val="-18"/>
                                <w:w w:val="105"/>
                              </w:rPr>
                              <w:t xml:space="preserve"> </w:t>
                            </w:r>
                            <w:r w:rsidRPr="00EF3812">
                              <w:rPr>
                                <w:rFonts w:cs="Calibri Light"/>
                                <w:color w:val="231F20"/>
                                <w:w w:val="105"/>
                              </w:rPr>
                              <w:t>based</w:t>
                            </w:r>
                            <w:r w:rsidRPr="00EF3812">
                              <w:rPr>
                                <w:rFonts w:cs="Calibri Light"/>
                                <w:color w:val="231F20"/>
                                <w:spacing w:val="-19"/>
                                <w:w w:val="105"/>
                              </w:rPr>
                              <w:t xml:space="preserve"> </w:t>
                            </w:r>
                            <w:r w:rsidRPr="00EF3812">
                              <w:rPr>
                                <w:rFonts w:cs="Calibri Light"/>
                                <w:color w:val="231F20"/>
                                <w:w w:val="105"/>
                              </w:rPr>
                              <w:t>on</w:t>
                            </w:r>
                            <w:r w:rsidRPr="00EF3812">
                              <w:rPr>
                                <w:rFonts w:cs="Calibri Light"/>
                                <w:color w:val="231F20"/>
                                <w:spacing w:val="-19"/>
                                <w:w w:val="105"/>
                              </w:rPr>
                              <w:t xml:space="preserve"> </w:t>
                            </w:r>
                            <w:r w:rsidRPr="00EF3812">
                              <w:rPr>
                                <w:rFonts w:cs="Calibri Light"/>
                                <w:color w:val="231F20"/>
                                <w:w w:val="105"/>
                              </w:rPr>
                              <w:t>birth</w:t>
                            </w:r>
                            <w:r w:rsidRPr="00EF3812">
                              <w:rPr>
                                <w:rFonts w:cs="Calibri Light"/>
                                <w:color w:val="231F20"/>
                                <w:spacing w:val="-18"/>
                                <w:w w:val="105"/>
                              </w:rPr>
                              <w:t xml:space="preserve"> </w:t>
                            </w:r>
                            <w:r w:rsidRPr="00EF3812">
                              <w:rPr>
                                <w:rFonts w:cs="Calibri Light"/>
                                <w:color w:val="231F20"/>
                                <w:spacing w:val="-2"/>
                                <w:w w:val="105"/>
                              </w:rPr>
                              <w:t>certificate</w:t>
                            </w:r>
                            <w:r w:rsidRPr="00EF3812">
                              <w:rPr>
                                <w:rFonts w:cs="Calibri Light"/>
                                <w:color w:val="231F20"/>
                                <w:spacing w:val="25"/>
                              </w:rPr>
                              <w:t xml:space="preserve"> </w:t>
                            </w:r>
                            <w:r w:rsidRPr="00EF3812">
                              <w:rPr>
                                <w:rFonts w:cs="Calibri Light"/>
                                <w:color w:val="231F20"/>
                                <w:w w:val="105"/>
                              </w:rPr>
                              <w:t>or</w:t>
                            </w:r>
                            <w:r w:rsidRPr="00EF3812">
                              <w:rPr>
                                <w:rFonts w:cs="Calibri Light"/>
                                <w:color w:val="231F20"/>
                                <w:spacing w:val="-28"/>
                                <w:w w:val="105"/>
                              </w:rPr>
                              <w:t xml:space="preserve"> </w:t>
                            </w:r>
                            <w:r w:rsidRPr="00EF3812">
                              <w:rPr>
                                <w:rFonts w:cs="Calibri Light"/>
                                <w:color w:val="231F20"/>
                                <w:w w:val="105"/>
                              </w:rPr>
                              <w:t>other</w:t>
                            </w:r>
                            <w:r w:rsidRPr="00EF3812">
                              <w:rPr>
                                <w:rFonts w:cs="Calibri Light"/>
                                <w:color w:val="231F20"/>
                                <w:spacing w:val="-27"/>
                                <w:w w:val="105"/>
                              </w:rPr>
                              <w:t xml:space="preserve"> </w:t>
                            </w:r>
                            <w:r w:rsidRPr="00EF3812">
                              <w:rPr>
                                <w:rFonts w:cs="Calibri Light"/>
                                <w:color w:val="231F20"/>
                                <w:spacing w:val="-2"/>
                                <w:w w:val="105"/>
                              </w:rPr>
                              <w:t>documents</w:t>
                            </w:r>
                            <w:r w:rsidRPr="00EF3812">
                              <w:rPr>
                                <w:rFonts w:cs="Calibri Light"/>
                                <w:color w:val="231F20"/>
                                <w:spacing w:val="-27"/>
                                <w:w w:val="105"/>
                              </w:rPr>
                              <w:t xml:space="preserve"> </w:t>
                            </w:r>
                            <w:r w:rsidRPr="00EF3812">
                              <w:rPr>
                                <w:rFonts w:cs="Calibri Light"/>
                                <w:color w:val="231F20"/>
                                <w:spacing w:val="-2"/>
                                <w:w w:val="105"/>
                              </w:rPr>
                              <w:t>where</w:t>
                            </w:r>
                            <w:r w:rsidRPr="00EF3812">
                              <w:rPr>
                                <w:rFonts w:cs="Calibri Light"/>
                                <w:color w:val="231F20"/>
                                <w:spacing w:val="-27"/>
                                <w:w w:val="105"/>
                              </w:rPr>
                              <w:t xml:space="preserve"> </w:t>
                            </w:r>
                            <w:r w:rsidRPr="00EF3812">
                              <w:rPr>
                                <w:rFonts w:cs="Calibri Light"/>
                                <w:color w:val="231F20"/>
                                <w:w w:val="105"/>
                              </w:rPr>
                              <w:t>possible.</w:t>
                            </w:r>
                            <w:r w:rsidRPr="00EF3812">
                              <w:rPr>
                                <w:rFonts w:cs="Calibri Light"/>
                                <w:color w:val="231F20"/>
                                <w:spacing w:val="-27"/>
                                <w:w w:val="105"/>
                              </w:rPr>
                              <w:t xml:space="preserve"> </w:t>
                            </w:r>
                            <w:r w:rsidRPr="00EF3812">
                              <w:rPr>
                                <w:rFonts w:cs="Calibri Light"/>
                                <w:color w:val="231F20"/>
                                <w:w w:val="105"/>
                              </w:rPr>
                              <w:t>If</w:t>
                            </w:r>
                            <w:r w:rsidRPr="00EF3812">
                              <w:rPr>
                                <w:rFonts w:cs="Calibri Light"/>
                                <w:color w:val="231F20"/>
                                <w:spacing w:val="-27"/>
                                <w:w w:val="105"/>
                              </w:rPr>
                              <w:t xml:space="preserve"> </w:t>
                            </w:r>
                            <w:r w:rsidRPr="00EF3812">
                              <w:rPr>
                                <w:rFonts w:cs="Calibri Light"/>
                                <w:color w:val="231F20"/>
                                <w:w w:val="105"/>
                              </w:rPr>
                              <w:t>none</w:t>
                            </w:r>
                            <w:r w:rsidRPr="00EF3812">
                              <w:rPr>
                                <w:rFonts w:cs="Calibri Light"/>
                                <w:color w:val="231F20"/>
                                <w:spacing w:val="-27"/>
                                <w:w w:val="105"/>
                              </w:rPr>
                              <w:t xml:space="preserve"> </w:t>
                            </w:r>
                            <w:r w:rsidRPr="00EF3812">
                              <w:rPr>
                                <w:rFonts w:cs="Calibri Light"/>
                                <w:color w:val="231F20"/>
                                <w:spacing w:val="-3"/>
                                <w:w w:val="105"/>
                              </w:rPr>
                              <w:t>are</w:t>
                            </w:r>
                            <w:r w:rsidRPr="00EF3812">
                              <w:rPr>
                                <w:rFonts w:cs="Calibri Light"/>
                                <w:color w:val="231F20"/>
                                <w:spacing w:val="-27"/>
                                <w:w w:val="105"/>
                              </w:rPr>
                              <w:t xml:space="preserve"> </w:t>
                            </w:r>
                            <w:r w:rsidRPr="00EF3812">
                              <w:rPr>
                                <w:rFonts w:cs="Calibri Light"/>
                                <w:color w:val="231F20"/>
                                <w:spacing w:val="-2"/>
                                <w:w w:val="105"/>
                              </w:rPr>
                              <w:t>available,</w:t>
                            </w:r>
                            <w:r w:rsidRPr="00EF3812">
                              <w:rPr>
                                <w:rFonts w:cs="Calibri Light"/>
                                <w:color w:val="231F20"/>
                                <w:spacing w:val="-27"/>
                                <w:w w:val="105"/>
                              </w:rPr>
                              <w:t xml:space="preserve"> </w:t>
                            </w:r>
                            <w:r w:rsidRPr="00EF3812">
                              <w:rPr>
                                <w:rFonts w:cs="Calibri Light"/>
                                <w:color w:val="231F20"/>
                                <w:spacing w:val="-2"/>
                                <w:w w:val="105"/>
                              </w:rPr>
                              <w:t>determine</w:t>
                            </w:r>
                            <w:r w:rsidRPr="00EF3812">
                              <w:rPr>
                                <w:rFonts w:cs="Calibri Light"/>
                                <w:color w:val="231F20"/>
                                <w:spacing w:val="-28"/>
                                <w:w w:val="105"/>
                              </w:rPr>
                              <w:t xml:space="preserve"> </w:t>
                            </w:r>
                            <w:r w:rsidRPr="00EF3812">
                              <w:rPr>
                                <w:rFonts w:cs="Calibri Light"/>
                                <w:color w:val="231F20"/>
                                <w:spacing w:val="-2"/>
                                <w:w w:val="105"/>
                              </w:rPr>
                              <w:t>age</w:t>
                            </w:r>
                            <w:r w:rsidRPr="00EF3812">
                              <w:rPr>
                                <w:rFonts w:cs="Calibri Light"/>
                                <w:color w:val="231F20"/>
                                <w:spacing w:val="-27"/>
                                <w:w w:val="105"/>
                              </w:rPr>
                              <w:t xml:space="preserve"> </w:t>
                            </w:r>
                            <w:r w:rsidRPr="00EF3812">
                              <w:rPr>
                                <w:rFonts w:cs="Calibri Light"/>
                                <w:color w:val="231F20"/>
                                <w:w w:val="105"/>
                              </w:rPr>
                              <w:t>based</w:t>
                            </w:r>
                            <w:r w:rsidRPr="00EF3812">
                              <w:rPr>
                                <w:rFonts w:cs="Calibri Light"/>
                                <w:color w:val="231F20"/>
                                <w:spacing w:val="-27"/>
                                <w:w w:val="105"/>
                              </w:rPr>
                              <w:t xml:space="preserve"> </w:t>
                            </w:r>
                            <w:r w:rsidRPr="00EF3812">
                              <w:rPr>
                                <w:rFonts w:cs="Calibri Light"/>
                                <w:color w:val="231F20"/>
                                <w:w w:val="105"/>
                              </w:rPr>
                              <w:t>on</w:t>
                            </w:r>
                            <w:r w:rsidRPr="00EF3812">
                              <w:rPr>
                                <w:rFonts w:cs="Calibri Light"/>
                                <w:color w:val="231F20"/>
                                <w:spacing w:val="33"/>
                              </w:rPr>
                              <w:t xml:space="preserve"> </w:t>
                            </w:r>
                            <w:r w:rsidRPr="00EF3812">
                              <w:rPr>
                                <w:rFonts w:cs="Calibri Light"/>
                                <w:color w:val="231F20"/>
                                <w:spacing w:val="-3"/>
                                <w:w w:val="105"/>
                              </w:rPr>
                              <w:t>statements</w:t>
                            </w:r>
                            <w:r w:rsidRPr="00EF3812">
                              <w:rPr>
                                <w:rFonts w:cs="Calibri Light"/>
                                <w:color w:val="231F20"/>
                                <w:spacing w:val="-30"/>
                                <w:w w:val="105"/>
                              </w:rPr>
                              <w:t xml:space="preserve"> </w:t>
                            </w:r>
                            <w:r w:rsidRPr="00EF3812">
                              <w:rPr>
                                <w:rFonts w:cs="Calibri Light"/>
                                <w:color w:val="231F20"/>
                                <w:w w:val="105"/>
                              </w:rPr>
                              <w:t>of</w:t>
                            </w:r>
                            <w:r w:rsidRPr="00EF3812">
                              <w:rPr>
                                <w:rFonts w:cs="Calibri Light"/>
                                <w:color w:val="231F20"/>
                                <w:spacing w:val="-29"/>
                                <w:w w:val="105"/>
                              </w:rPr>
                              <w:t xml:space="preserve"> </w:t>
                            </w:r>
                            <w:r w:rsidRPr="00EF3812">
                              <w:rPr>
                                <w:rFonts w:cs="Calibri Light"/>
                                <w:color w:val="231F20"/>
                                <w:spacing w:val="-2"/>
                                <w:w w:val="105"/>
                              </w:rPr>
                              <w:t>parents,</w:t>
                            </w:r>
                            <w:r w:rsidRPr="00EF3812">
                              <w:rPr>
                                <w:rFonts w:cs="Calibri Light"/>
                                <w:color w:val="231F20"/>
                                <w:spacing w:val="-29"/>
                                <w:w w:val="105"/>
                              </w:rPr>
                              <w:t xml:space="preserve"> </w:t>
                            </w:r>
                            <w:r w:rsidRPr="00EF3812">
                              <w:rPr>
                                <w:rFonts w:cs="Calibri Light"/>
                                <w:color w:val="231F20"/>
                                <w:w w:val="105"/>
                              </w:rPr>
                              <w:t>other</w:t>
                            </w:r>
                            <w:r w:rsidRPr="00EF3812">
                              <w:rPr>
                                <w:rFonts w:cs="Calibri Light"/>
                                <w:color w:val="231F20"/>
                                <w:spacing w:val="-30"/>
                                <w:w w:val="105"/>
                              </w:rPr>
                              <w:t xml:space="preserve"> </w:t>
                            </w:r>
                            <w:r w:rsidRPr="00EF3812">
                              <w:rPr>
                                <w:rFonts w:cs="Calibri Light"/>
                                <w:color w:val="231F20"/>
                                <w:spacing w:val="-3"/>
                                <w:w w:val="105"/>
                              </w:rPr>
                              <w:t>relatives</w:t>
                            </w:r>
                            <w:r w:rsidRPr="00EF3812">
                              <w:rPr>
                                <w:rFonts w:cs="Calibri Light"/>
                                <w:color w:val="231F20"/>
                                <w:spacing w:val="-29"/>
                                <w:w w:val="105"/>
                              </w:rPr>
                              <w:t xml:space="preserve"> </w:t>
                            </w:r>
                            <w:r w:rsidRPr="00EF3812">
                              <w:rPr>
                                <w:rFonts w:cs="Calibri Light"/>
                                <w:color w:val="231F20"/>
                                <w:w w:val="105"/>
                              </w:rPr>
                              <w:t>and</w:t>
                            </w:r>
                            <w:r w:rsidRPr="00EF3812">
                              <w:rPr>
                                <w:rFonts w:cs="Calibri Light"/>
                                <w:color w:val="231F20"/>
                                <w:spacing w:val="-29"/>
                                <w:w w:val="105"/>
                              </w:rPr>
                              <w:t xml:space="preserve"> </w:t>
                            </w:r>
                            <w:r w:rsidRPr="00EF3812">
                              <w:rPr>
                                <w:rFonts w:cs="Calibri Light"/>
                                <w:color w:val="231F20"/>
                                <w:w w:val="105"/>
                              </w:rPr>
                              <w:t>the</w:t>
                            </w:r>
                            <w:r w:rsidRPr="00EF3812">
                              <w:rPr>
                                <w:rFonts w:cs="Calibri Light"/>
                                <w:color w:val="231F20"/>
                                <w:spacing w:val="-29"/>
                                <w:w w:val="105"/>
                              </w:rPr>
                              <w:t xml:space="preserve"> </w:t>
                            </w:r>
                            <w:r w:rsidRPr="00EF3812">
                              <w:rPr>
                                <w:rFonts w:cs="Calibri Light"/>
                                <w:color w:val="231F20"/>
                                <w:w w:val="105"/>
                              </w:rPr>
                              <w:t>child;</w:t>
                            </w:r>
                          </w:p>
                          <w:p w14:paraId="4D4CA3AE" w14:textId="77777777" w:rsidR="00A903BF" w:rsidRPr="00EF3812" w:rsidRDefault="00A903BF" w:rsidP="009F515D">
                            <w:pPr>
                              <w:pStyle w:val="ListParagraph"/>
                              <w:numPr>
                                <w:ilvl w:val="0"/>
                                <w:numId w:val="12"/>
                              </w:numPr>
                              <w:kinsoku w:val="0"/>
                              <w:overflowPunct w:val="0"/>
                              <w:spacing w:before="112" w:line="264" w:lineRule="exact"/>
                              <w:ind w:left="426" w:hanging="284"/>
                              <w:rPr>
                                <w:rFonts w:cs="Calibri Light"/>
                                <w:color w:val="000000"/>
                              </w:rPr>
                            </w:pPr>
                            <w:r w:rsidRPr="00EF3812">
                              <w:rPr>
                                <w:rFonts w:cs="Calibri Light"/>
                                <w:color w:val="231F20"/>
                                <w:w w:val="110"/>
                              </w:rPr>
                              <w:t>Based</w:t>
                            </w:r>
                            <w:r w:rsidRPr="00EF3812">
                              <w:rPr>
                                <w:rFonts w:cs="Calibri Light"/>
                                <w:color w:val="231F20"/>
                                <w:spacing w:val="-37"/>
                                <w:w w:val="110"/>
                              </w:rPr>
                              <w:t xml:space="preserve"> </w:t>
                            </w:r>
                            <w:r w:rsidRPr="00EF3812">
                              <w:rPr>
                                <w:rFonts w:cs="Calibri Light"/>
                                <w:color w:val="231F20"/>
                                <w:w w:val="110"/>
                              </w:rPr>
                              <w:t>on</w:t>
                            </w:r>
                            <w:r w:rsidRPr="00EF3812">
                              <w:rPr>
                                <w:rFonts w:cs="Calibri Light"/>
                                <w:color w:val="231F20"/>
                                <w:spacing w:val="-38"/>
                                <w:w w:val="110"/>
                              </w:rPr>
                              <w:t xml:space="preserve"> </w:t>
                            </w:r>
                            <w:r w:rsidRPr="00EF3812">
                              <w:rPr>
                                <w:rFonts w:cs="Calibri Light"/>
                                <w:color w:val="231F20"/>
                                <w:spacing w:val="-2"/>
                                <w:w w:val="110"/>
                              </w:rPr>
                              <w:t>the</w:t>
                            </w:r>
                            <w:r w:rsidRPr="00EF3812">
                              <w:rPr>
                                <w:rFonts w:cs="Calibri Light"/>
                                <w:color w:val="231F20"/>
                                <w:spacing w:val="-37"/>
                                <w:w w:val="110"/>
                              </w:rPr>
                              <w:t xml:space="preserve"> </w:t>
                            </w:r>
                            <w:r w:rsidRPr="00EF3812">
                              <w:rPr>
                                <w:rFonts w:cs="Calibri Light"/>
                                <w:color w:val="231F20"/>
                                <w:spacing w:val="-7"/>
                                <w:w w:val="110"/>
                              </w:rPr>
                              <w:t>law,</w:t>
                            </w:r>
                            <w:r w:rsidRPr="00EF3812">
                              <w:rPr>
                                <w:rFonts w:cs="Calibri Light"/>
                                <w:color w:val="231F20"/>
                                <w:spacing w:val="-37"/>
                                <w:w w:val="110"/>
                              </w:rPr>
                              <w:t xml:space="preserve"> </w:t>
                            </w:r>
                            <w:r w:rsidRPr="00EF3812">
                              <w:rPr>
                                <w:rFonts w:cs="Calibri Light"/>
                                <w:color w:val="231F20"/>
                                <w:w w:val="110"/>
                              </w:rPr>
                              <w:t>decide</w:t>
                            </w:r>
                            <w:r w:rsidRPr="00EF3812">
                              <w:rPr>
                                <w:rFonts w:cs="Calibri Light"/>
                                <w:color w:val="231F20"/>
                                <w:spacing w:val="-38"/>
                                <w:w w:val="110"/>
                              </w:rPr>
                              <w:t xml:space="preserve"> </w:t>
                            </w:r>
                            <w:r w:rsidRPr="00EF3812">
                              <w:rPr>
                                <w:rFonts w:cs="Calibri Light"/>
                                <w:color w:val="231F20"/>
                                <w:spacing w:val="-2"/>
                                <w:w w:val="110"/>
                              </w:rPr>
                              <w:t>if</w:t>
                            </w:r>
                            <w:r w:rsidRPr="00EF3812">
                              <w:rPr>
                                <w:rFonts w:cs="Calibri Light"/>
                                <w:color w:val="231F20"/>
                                <w:spacing w:val="-37"/>
                                <w:w w:val="110"/>
                              </w:rPr>
                              <w:t xml:space="preserve"> </w:t>
                            </w:r>
                            <w:r w:rsidRPr="00EF3812">
                              <w:rPr>
                                <w:rFonts w:cs="Calibri Light"/>
                                <w:color w:val="231F20"/>
                                <w:w w:val="110"/>
                              </w:rPr>
                              <w:t>the</w:t>
                            </w:r>
                            <w:r w:rsidRPr="00EF3812">
                              <w:rPr>
                                <w:rFonts w:cs="Calibri Light"/>
                                <w:color w:val="231F20"/>
                                <w:spacing w:val="-37"/>
                                <w:w w:val="110"/>
                              </w:rPr>
                              <w:t xml:space="preserve"> </w:t>
                            </w:r>
                            <w:r w:rsidRPr="00EF3812">
                              <w:rPr>
                                <w:rFonts w:cs="Calibri Light"/>
                                <w:color w:val="231F20"/>
                                <w:w w:val="110"/>
                              </w:rPr>
                              <w:t>child</w:t>
                            </w:r>
                            <w:r w:rsidRPr="00EF3812">
                              <w:rPr>
                                <w:rFonts w:cs="Calibri Light"/>
                                <w:color w:val="231F20"/>
                                <w:spacing w:val="-38"/>
                                <w:w w:val="110"/>
                              </w:rPr>
                              <w:t xml:space="preserve"> </w:t>
                            </w:r>
                            <w:r w:rsidRPr="00EF3812">
                              <w:rPr>
                                <w:rFonts w:cs="Calibri Light"/>
                                <w:color w:val="231F20"/>
                                <w:spacing w:val="-2"/>
                                <w:w w:val="110"/>
                              </w:rPr>
                              <w:t>can</w:t>
                            </w:r>
                            <w:r w:rsidRPr="00EF3812">
                              <w:rPr>
                                <w:rFonts w:cs="Calibri Light"/>
                                <w:color w:val="231F20"/>
                                <w:spacing w:val="-37"/>
                                <w:w w:val="110"/>
                              </w:rPr>
                              <w:t xml:space="preserve"> </w:t>
                            </w:r>
                            <w:r w:rsidRPr="00EF3812">
                              <w:rPr>
                                <w:rFonts w:cs="Calibri Light"/>
                                <w:color w:val="231F20"/>
                                <w:w w:val="110"/>
                              </w:rPr>
                              <w:t>be</w:t>
                            </w:r>
                            <w:r w:rsidRPr="00EF3812">
                              <w:rPr>
                                <w:rFonts w:cs="Calibri Light"/>
                                <w:color w:val="231F20"/>
                                <w:spacing w:val="-38"/>
                                <w:w w:val="110"/>
                              </w:rPr>
                              <w:t xml:space="preserve"> </w:t>
                            </w:r>
                            <w:r w:rsidRPr="00EF3812">
                              <w:rPr>
                                <w:rFonts w:cs="Calibri Light"/>
                                <w:color w:val="231F20"/>
                                <w:spacing w:val="-2"/>
                                <w:w w:val="110"/>
                              </w:rPr>
                              <w:t>legally</w:t>
                            </w:r>
                            <w:r w:rsidRPr="00EF3812">
                              <w:rPr>
                                <w:rFonts w:cs="Calibri Light"/>
                                <w:color w:val="231F20"/>
                                <w:spacing w:val="-37"/>
                                <w:w w:val="110"/>
                              </w:rPr>
                              <w:t xml:space="preserve"> </w:t>
                            </w:r>
                            <w:r w:rsidRPr="00EF3812">
                              <w:rPr>
                                <w:rFonts w:cs="Calibri Light"/>
                                <w:color w:val="231F20"/>
                                <w:spacing w:val="-2"/>
                                <w:w w:val="110"/>
                              </w:rPr>
                              <w:t>charged</w:t>
                            </w:r>
                            <w:r w:rsidRPr="00EF3812">
                              <w:rPr>
                                <w:rFonts w:cs="Calibri Light"/>
                                <w:color w:val="231F20"/>
                                <w:spacing w:val="-37"/>
                                <w:w w:val="110"/>
                              </w:rPr>
                              <w:t xml:space="preserve"> </w:t>
                            </w:r>
                            <w:r w:rsidRPr="00EF3812">
                              <w:rPr>
                                <w:rFonts w:cs="Calibri Light"/>
                                <w:color w:val="231F20"/>
                                <w:w w:val="110"/>
                              </w:rPr>
                              <w:t>or</w:t>
                            </w:r>
                            <w:r w:rsidRPr="00EF3812">
                              <w:rPr>
                                <w:rFonts w:cs="Calibri Light"/>
                                <w:color w:val="231F20"/>
                                <w:spacing w:val="-38"/>
                                <w:w w:val="110"/>
                              </w:rPr>
                              <w:t xml:space="preserve"> </w:t>
                            </w:r>
                            <w:r w:rsidRPr="00EF3812">
                              <w:rPr>
                                <w:rFonts w:cs="Calibri Light"/>
                                <w:color w:val="231F20"/>
                                <w:spacing w:val="-2"/>
                                <w:w w:val="110"/>
                              </w:rPr>
                              <w:t>prosecuted:</w:t>
                            </w:r>
                            <w:r w:rsidRPr="00EF3812">
                              <w:rPr>
                                <w:rFonts w:cs="Calibri Light"/>
                                <w:color w:val="231F20"/>
                                <w:spacing w:val="-37"/>
                                <w:w w:val="110"/>
                              </w:rPr>
                              <w:t xml:space="preserve"> </w:t>
                            </w:r>
                            <w:r w:rsidRPr="00EF3812">
                              <w:rPr>
                                <w:rFonts w:cs="Calibri Light"/>
                                <w:color w:val="231F20"/>
                                <w:spacing w:val="-2"/>
                                <w:w w:val="110"/>
                              </w:rPr>
                              <w:t>that</w:t>
                            </w:r>
                            <w:r w:rsidRPr="00EF3812">
                              <w:rPr>
                                <w:rFonts w:cs="Calibri Light"/>
                                <w:color w:val="231F20"/>
                                <w:spacing w:val="-38"/>
                                <w:w w:val="110"/>
                              </w:rPr>
                              <w:t xml:space="preserve"> </w:t>
                            </w:r>
                            <w:r w:rsidRPr="00EF3812">
                              <w:rPr>
                                <w:rFonts w:cs="Calibri Light"/>
                                <w:color w:val="231F20"/>
                                <w:w w:val="110"/>
                              </w:rPr>
                              <w:t>is,</w:t>
                            </w:r>
                            <w:r w:rsidRPr="00EF3812">
                              <w:rPr>
                                <w:rFonts w:cs="Calibri Light"/>
                                <w:color w:val="231F20"/>
                                <w:spacing w:val="-37"/>
                                <w:w w:val="110"/>
                              </w:rPr>
                              <w:t xml:space="preserve"> </w:t>
                            </w:r>
                            <w:r w:rsidRPr="00EF3812">
                              <w:rPr>
                                <w:rFonts w:cs="Calibri Light"/>
                                <w:color w:val="231F20"/>
                                <w:spacing w:val="-2"/>
                                <w:w w:val="110"/>
                              </w:rPr>
                              <w:t>you</w:t>
                            </w:r>
                            <w:r w:rsidRPr="00EF3812">
                              <w:rPr>
                                <w:rFonts w:cs="Calibri Light"/>
                                <w:color w:val="231F20"/>
                                <w:spacing w:val="-37"/>
                                <w:w w:val="110"/>
                              </w:rPr>
                              <w:t xml:space="preserve"> </w:t>
                            </w:r>
                            <w:r w:rsidRPr="00EF3812">
                              <w:rPr>
                                <w:rFonts w:cs="Calibri Light"/>
                                <w:color w:val="231F20"/>
                                <w:spacing w:val="-2"/>
                                <w:w w:val="110"/>
                              </w:rPr>
                              <w:t>must</w:t>
                            </w:r>
                            <w:r w:rsidRPr="00EF3812">
                              <w:rPr>
                                <w:rFonts w:cs="Calibri Light"/>
                                <w:color w:val="000000"/>
                              </w:rPr>
                              <w:t xml:space="preserve"> </w:t>
                            </w:r>
                            <w:r w:rsidRPr="00EF3812">
                              <w:rPr>
                                <w:rFonts w:cs="Calibri Light"/>
                                <w:color w:val="231F20"/>
                              </w:rPr>
                              <w:t>be</w:t>
                            </w:r>
                            <w:r w:rsidRPr="00EF3812">
                              <w:rPr>
                                <w:rFonts w:cs="Calibri Light"/>
                                <w:color w:val="231F20"/>
                                <w:spacing w:val="-1"/>
                              </w:rPr>
                              <w:t xml:space="preserve"> satisfied</w:t>
                            </w:r>
                            <w:r w:rsidRPr="00EF3812">
                              <w:rPr>
                                <w:rFonts w:cs="Calibri Light"/>
                                <w:color w:val="231F20"/>
                              </w:rPr>
                              <w:t xml:space="preserve"> the</w:t>
                            </w:r>
                            <w:r w:rsidRPr="00EF3812">
                              <w:rPr>
                                <w:rFonts w:cs="Calibri Light"/>
                                <w:color w:val="231F20"/>
                                <w:spacing w:val="-1"/>
                              </w:rPr>
                              <w:t xml:space="preserve"> </w:t>
                            </w:r>
                            <w:r w:rsidRPr="00EF3812">
                              <w:rPr>
                                <w:rFonts w:cs="Calibri Light"/>
                                <w:color w:val="231F20"/>
                              </w:rPr>
                              <w:t xml:space="preserve">child is </w:t>
                            </w:r>
                            <w:r w:rsidRPr="00EF3812">
                              <w:rPr>
                                <w:rFonts w:cs="Calibri Light"/>
                                <w:color w:val="231F20"/>
                                <w:spacing w:val="-1"/>
                              </w:rPr>
                              <w:t xml:space="preserve">above </w:t>
                            </w:r>
                            <w:r w:rsidRPr="00EF3812">
                              <w:rPr>
                                <w:rFonts w:cs="Calibri Light"/>
                                <w:color w:val="231F20"/>
                              </w:rPr>
                              <w:t xml:space="preserve">the criminal </w:t>
                            </w:r>
                            <w:r w:rsidRPr="00EF3812">
                              <w:rPr>
                                <w:rFonts w:cs="Calibri Light"/>
                                <w:color w:val="231F20"/>
                                <w:spacing w:val="-1"/>
                              </w:rPr>
                              <w:t xml:space="preserve">age </w:t>
                            </w:r>
                            <w:r w:rsidRPr="00EF3812">
                              <w:rPr>
                                <w:rFonts w:cs="Calibri Light"/>
                                <w:color w:val="231F20"/>
                              </w:rPr>
                              <w:t xml:space="preserve">of </w:t>
                            </w:r>
                            <w:r w:rsidRPr="00EF3812">
                              <w:rPr>
                                <w:rFonts w:cs="Calibri Light"/>
                                <w:color w:val="231F20"/>
                                <w:spacing w:val="-1"/>
                              </w:rPr>
                              <w:t>responsibility</w:t>
                            </w:r>
                            <w:r w:rsidRPr="00EF3812">
                              <w:rPr>
                                <w:rFonts w:cs="Calibri Light"/>
                                <w:color w:val="231F20"/>
                              </w:rPr>
                              <w:t xml:space="preserve"> and</w:t>
                            </w:r>
                            <w:r w:rsidRPr="00EF3812">
                              <w:rPr>
                                <w:rFonts w:cs="Calibri Light"/>
                                <w:color w:val="231F20"/>
                                <w:spacing w:val="-1"/>
                              </w:rPr>
                              <w:t xml:space="preserve"> (typically)</w:t>
                            </w:r>
                            <w:r w:rsidRPr="00EF3812">
                              <w:rPr>
                                <w:rFonts w:cs="Calibri Light"/>
                                <w:color w:val="231F20"/>
                              </w:rPr>
                              <w:t xml:space="preserve"> if</w:t>
                            </w:r>
                            <w:r w:rsidRPr="00EF3812">
                              <w:rPr>
                                <w:rFonts w:cs="Calibri Light"/>
                                <w:color w:val="231F20"/>
                                <w:spacing w:val="-1"/>
                              </w:rPr>
                              <w:t xml:space="preserve"> aged</w:t>
                            </w:r>
                            <w:r w:rsidRPr="00EF3812">
                              <w:rPr>
                                <w:rFonts w:cs="Calibri Light"/>
                                <w:color w:val="231F20"/>
                              </w:rPr>
                              <w:t xml:space="preserve"> </w:t>
                            </w:r>
                            <w:r w:rsidRPr="00EF3812">
                              <w:rPr>
                                <w:rFonts w:cs="Calibri Light"/>
                                <w:color w:val="231F20"/>
                                <w:spacing w:val="-1"/>
                              </w:rPr>
                              <w:t>between</w:t>
                            </w:r>
                            <w:r w:rsidRPr="00EF3812">
                              <w:rPr>
                                <w:rFonts w:cs="Calibri Light"/>
                                <w:color w:val="231F20"/>
                                <w:spacing w:val="49"/>
                              </w:rPr>
                              <w:t xml:space="preserve"> </w:t>
                            </w:r>
                            <w:r w:rsidRPr="00EF3812">
                              <w:rPr>
                                <w:rFonts w:cs="Calibri Light"/>
                                <w:color w:val="231F20"/>
                              </w:rPr>
                              <w:t>10-14,</w:t>
                            </w:r>
                            <w:r w:rsidRPr="00EF3812">
                              <w:rPr>
                                <w:rFonts w:cs="Calibri Light"/>
                                <w:color w:val="231F20"/>
                                <w:spacing w:val="-1"/>
                              </w:rPr>
                              <w:t xml:space="preserve"> </w:t>
                            </w:r>
                            <w:r w:rsidRPr="00EF3812">
                              <w:rPr>
                                <w:rFonts w:cs="Calibri Light"/>
                                <w:color w:val="231F20"/>
                                <w:spacing w:val="-2"/>
                              </w:rPr>
                              <w:t>make</w:t>
                            </w:r>
                            <w:r w:rsidRPr="00EF3812">
                              <w:rPr>
                                <w:rFonts w:cs="Calibri Light"/>
                                <w:color w:val="231F20"/>
                                <w:spacing w:val="-1"/>
                              </w:rPr>
                              <w:t xml:space="preserve"> </w:t>
                            </w:r>
                            <w:r w:rsidRPr="00EF3812">
                              <w:rPr>
                                <w:rFonts w:cs="Calibri Light"/>
                                <w:color w:val="231F20"/>
                              </w:rPr>
                              <w:t>a</w:t>
                            </w:r>
                            <w:r w:rsidRPr="00EF3812">
                              <w:rPr>
                                <w:rFonts w:cs="Calibri Light"/>
                                <w:color w:val="231F20"/>
                                <w:spacing w:val="-1"/>
                              </w:rPr>
                              <w:t xml:space="preserve"> </w:t>
                            </w:r>
                            <w:r w:rsidRPr="00EF3812">
                              <w:rPr>
                                <w:rFonts w:cs="Calibri Light"/>
                                <w:color w:val="231F20"/>
                              </w:rPr>
                              <w:t>finding</w:t>
                            </w:r>
                            <w:r w:rsidRPr="00EF3812">
                              <w:rPr>
                                <w:rFonts w:cs="Calibri Light"/>
                                <w:color w:val="231F20"/>
                                <w:spacing w:val="-1"/>
                              </w:rPr>
                              <w:t xml:space="preserve"> </w:t>
                            </w:r>
                            <w:r w:rsidRPr="00EF3812">
                              <w:rPr>
                                <w:rFonts w:cs="Calibri Light"/>
                                <w:color w:val="231F20"/>
                              </w:rPr>
                              <w:t>as</w:t>
                            </w:r>
                            <w:r w:rsidRPr="00EF3812">
                              <w:rPr>
                                <w:rFonts w:cs="Calibri Light"/>
                                <w:color w:val="231F20"/>
                                <w:spacing w:val="-1"/>
                              </w:rPr>
                              <w:t xml:space="preserve"> </w:t>
                            </w:r>
                            <w:r w:rsidRPr="00EF3812">
                              <w:rPr>
                                <w:rFonts w:cs="Calibri Light"/>
                                <w:color w:val="231F20"/>
                                <w:spacing w:val="-2"/>
                              </w:rPr>
                              <w:t>to</w:t>
                            </w:r>
                            <w:r w:rsidRPr="00EF3812">
                              <w:rPr>
                                <w:rFonts w:cs="Calibri Light"/>
                                <w:color w:val="231F20"/>
                                <w:spacing w:val="-1"/>
                              </w:rPr>
                              <w:t xml:space="preserve"> whether </w:t>
                            </w:r>
                            <w:r w:rsidRPr="00EF3812">
                              <w:rPr>
                                <w:rFonts w:cs="Calibri Light"/>
                                <w:color w:val="231F20"/>
                              </w:rPr>
                              <w:t>the</w:t>
                            </w:r>
                            <w:r w:rsidRPr="00EF3812">
                              <w:rPr>
                                <w:rFonts w:cs="Calibri Light"/>
                                <w:color w:val="231F20"/>
                                <w:spacing w:val="-1"/>
                              </w:rPr>
                              <w:t xml:space="preserve"> </w:t>
                            </w:r>
                            <w:r w:rsidRPr="00EF3812">
                              <w:rPr>
                                <w:rFonts w:cs="Calibri Light"/>
                                <w:color w:val="231F20"/>
                              </w:rPr>
                              <w:t>particular</w:t>
                            </w:r>
                            <w:r w:rsidRPr="00EF3812">
                              <w:rPr>
                                <w:rFonts w:cs="Calibri Light"/>
                                <w:color w:val="231F20"/>
                                <w:spacing w:val="-1"/>
                              </w:rPr>
                              <w:t xml:space="preserve"> </w:t>
                            </w:r>
                            <w:r w:rsidRPr="00EF3812">
                              <w:rPr>
                                <w:rFonts w:cs="Calibri Light"/>
                                <w:color w:val="231F20"/>
                              </w:rPr>
                              <w:t>child</w:t>
                            </w:r>
                            <w:r w:rsidRPr="00EF3812">
                              <w:rPr>
                                <w:rFonts w:cs="Calibri Light"/>
                                <w:color w:val="231F20"/>
                                <w:spacing w:val="-1"/>
                              </w:rPr>
                              <w:t xml:space="preserve"> </w:t>
                            </w:r>
                            <w:r w:rsidRPr="00EF3812">
                              <w:rPr>
                                <w:rFonts w:cs="Calibri Light"/>
                                <w:color w:val="231F20"/>
                              </w:rPr>
                              <w:t>is</w:t>
                            </w:r>
                            <w:r w:rsidRPr="00EF3812">
                              <w:rPr>
                                <w:rFonts w:cs="Calibri Light"/>
                                <w:color w:val="231F20"/>
                                <w:spacing w:val="-1"/>
                              </w:rPr>
                              <w:t xml:space="preserve"> capable</w:t>
                            </w:r>
                            <w:r w:rsidRPr="00EF3812">
                              <w:rPr>
                                <w:rFonts w:cs="Calibri Light"/>
                                <w:color w:val="231F20"/>
                              </w:rPr>
                              <w:t xml:space="preserve"> of</w:t>
                            </w:r>
                            <w:r w:rsidRPr="00EF3812">
                              <w:rPr>
                                <w:rFonts w:cs="Calibri Light"/>
                                <w:color w:val="231F20"/>
                                <w:spacing w:val="-1"/>
                              </w:rPr>
                              <w:t xml:space="preserve"> knowing they </w:t>
                            </w:r>
                            <w:r w:rsidRPr="00EF3812">
                              <w:rPr>
                                <w:rFonts w:cs="Calibri Light"/>
                                <w:color w:val="231F20"/>
                              </w:rPr>
                              <w:t>did</w:t>
                            </w:r>
                            <w:r w:rsidRPr="00EF3812">
                              <w:rPr>
                                <w:rFonts w:cs="Calibri Light"/>
                                <w:color w:val="231F20"/>
                                <w:spacing w:val="-1"/>
                              </w:rPr>
                              <w:t xml:space="preserve"> wrong;</w:t>
                            </w:r>
                          </w:p>
                          <w:p w14:paraId="1030336A" w14:textId="77777777" w:rsidR="00A903BF" w:rsidRPr="00EF3812" w:rsidRDefault="00A903BF" w:rsidP="009F515D">
                            <w:pPr>
                              <w:pStyle w:val="ListParagraph"/>
                              <w:numPr>
                                <w:ilvl w:val="0"/>
                                <w:numId w:val="12"/>
                              </w:numPr>
                              <w:kinsoku w:val="0"/>
                              <w:overflowPunct w:val="0"/>
                              <w:spacing w:before="108" w:line="260" w:lineRule="exact"/>
                              <w:ind w:left="426" w:right="484" w:hanging="284"/>
                              <w:rPr>
                                <w:rFonts w:cs="Calibri Light"/>
                                <w:color w:val="000000"/>
                              </w:rPr>
                            </w:pPr>
                            <w:r w:rsidRPr="00EF3812">
                              <w:rPr>
                                <w:rFonts w:cs="Calibri Light"/>
                                <w:color w:val="231F20"/>
                                <w:w w:val="110"/>
                              </w:rPr>
                              <w:t>Find</w:t>
                            </w:r>
                            <w:r w:rsidRPr="00EF3812">
                              <w:rPr>
                                <w:rFonts w:cs="Calibri Light"/>
                                <w:color w:val="231F20"/>
                                <w:spacing w:val="-35"/>
                                <w:w w:val="110"/>
                              </w:rPr>
                              <w:t xml:space="preserve"> </w:t>
                            </w:r>
                            <w:r w:rsidRPr="00EF3812">
                              <w:rPr>
                                <w:rFonts w:cs="Calibri Light"/>
                                <w:color w:val="231F20"/>
                                <w:w w:val="110"/>
                              </w:rPr>
                              <w:t>out</w:t>
                            </w:r>
                            <w:r w:rsidRPr="00EF3812">
                              <w:rPr>
                                <w:rFonts w:cs="Calibri Light"/>
                                <w:color w:val="231F20"/>
                                <w:spacing w:val="-36"/>
                                <w:w w:val="110"/>
                              </w:rPr>
                              <w:t xml:space="preserve"> </w:t>
                            </w:r>
                            <w:r w:rsidRPr="00EF3812">
                              <w:rPr>
                                <w:rFonts w:cs="Calibri Light"/>
                                <w:color w:val="231F20"/>
                                <w:w w:val="110"/>
                              </w:rPr>
                              <w:t>if</w:t>
                            </w:r>
                            <w:r w:rsidRPr="00EF3812">
                              <w:rPr>
                                <w:rFonts w:cs="Calibri Light"/>
                                <w:color w:val="231F20"/>
                                <w:spacing w:val="-35"/>
                                <w:w w:val="110"/>
                              </w:rPr>
                              <w:t xml:space="preserve"> </w:t>
                            </w:r>
                            <w:r w:rsidRPr="00EF3812">
                              <w:rPr>
                                <w:rFonts w:cs="Calibri Light"/>
                                <w:color w:val="231F20"/>
                                <w:spacing w:val="-2"/>
                                <w:w w:val="110"/>
                              </w:rPr>
                              <w:t>there</w:t>
                            </w:r>
                            <w:r w:rsidRPr="00EF3812">
                              <w:rPr>
                                <w:rFonts w:cs="Calibri Light"/>
                                <w:color w:val="231F20"/>
                                <w:spacing w:val="-36"/>
                                <w:w w:val="110"/>
                              </w:rPr>
                              <w:t xml:space="preserve"> </w:t>
                            </w:r>
                            <w:r w:rsidRPr="00EF3812">
                              <w:rPr>
                                <w:rFonts w:cs="Calibri Light"/>
                                <w:color w:val="231F20"/>
                                <w:w w:val="110"/>
                              </w:rPr>
                              <w:t>is</w:t>
                            </w:r>
                            <w:r w:rsidRPr="00EF3812">
                              <w:rPr>
                                <w:rFonts w:cs="Calibri Light"/>
                                <w:color w:val="231F20"/>
                                <w:spacing w:val="-35"/>
                                <w:w w:val="110"/>
                              </w:rPr>
                              <w:t xml:space="preserve"> </w:t>
                            </w:r>
                            <w:r w:rsidRPr="00EF3812">
                              <w:rPr>
                                <w:rFonts w:cs="Calibri Light"/>
                                <w:color w:val="231F20"/>
                                <w:w w:val="110"/>
                              </w:rPr>
                              <w:t>a</w:t>
                            </w:r>
                            <w:r w:rsidRPr="00EF3812">
                              <w:rPr>
                                <w:rFonts w:cs="Calibri Light"/>
                                <w:color w:val="231F20"/>
                                <w:spacing w:val="-35"/>
                                <w:w w:val="110"/>
                              </w:rPr>
                              <w:t xml:space="preserve"> </w:t>
                            </w:r>
                            <w:r w:rsidRPr="00EF3812">
                              <w:rPr>
                                <w:rFonts w:cs="Calibri Light"/>
                                <w:color w:val="231F20"/>
                                <w:spacing w:val="-2"/>
                                <w:w w:val="110"/>
                              </w:rPr>
                              <w:t>special</w:t>
                            </w:r>
                            <w:r w:rsidRPr="00EF3812">
                              <w:rPr>
                                <w:rFonts w:cs="Calibri Light"/>
                                <w:color w:val="231F20"/>
                                <w:spacing w:val="-36"/>
                                <w:w w:val="110"/>
                              </w:rPr>
                              <w:t xml:space="preserve"> </w:t>
                            </w:r>
                            <w:r w:rsidRPr="00EF3812">
                              <w:rPr>
                                <w:rFonts w:cs="Calibri Light"/>
                                <w:color w:val="231F20"/>
                                <w:spacing w:val="-4"/>
                                <w:w w:val="110"/>
                              </w:rPr>
                              <w:t>system</w:t>
                            </w:r>
                            <w:r w:rsidRPr="00EF3812">
                              <w:rPr>
                                <w:rFonts w:cs="Calibri Light"/>
                                <w:color w:val="231F20"/>
                                <w:spacing w:val="-35"/>
                                <w:w w:val="110"/>
                              </w:rPr>
                              <w:t xml:space="preserve"> </w:t>
                            </w:r>
                            <w:r w:rsidRPr="00EF3812">
                              <w:rPr>
                                <w:rFonts w:cs="Calibri Light"/>
                                <w:color w:val="231F20"/>
                                <w:w w:val="110"/>
                              </w:rPr>
                              <w:t>of</w:t>
                            </w:r>
                            <w:r w:rsidRPr="00EF3812">
                              <w:rPr>
                                <w:rFonts w:cs="Calibri Light"/>
                                <w:color w:val="231F20"/>
                                <w:spacing w:val="-36"/>
                                <w:w w:val="110"/>
                              </w:rPr>
                              <w:t xml:space="preserve"> </w:t>
                            </w:r>
                            <w:r w:rsidRPr="00EF3812">
                              <w:rPr>
                                <w:rFonts w:cs="Calibri Light"/>
                                <w:color w:val="231F20"/>
                                <w:spacing w:val="-2"/>
                                <w:w w:val="110"/>
                              </w:rPr>
                              <w:t>justice</w:t>
                            </w:r>
                            <w:r w:rsidRPr="00EF3812">
                              <w:rPr>
                                <w:rFonts w:cs="Calibri Light"/>
                                <w:color w:val="231F20"/>
                                <w:spacing w:val="-35"/>
                                <w:w w:val="110"/>
                              </w:rPr>
                              <w:t xml:space="preserve"> </w:t>
                            </w:r>
                            <w:r w:rsidRPr="00EF3812">
                              <w:rPr>
                                <w:rFonts w:cs="Calibri Light"/>
                                <w:color w:val="231F20"/>
                                <w:spacing w:val="-3"/>
                                <w:w w:val="110"/>
                              </w:rPr>
                              <w:t>for</w:t>
                            </w:r>
                            <w:r w:rsidRPr="00EF3812">
                              <w:rPr>
                                <w:rFonts w:cs="Calibri Light"/>
                                <w:color w:val="231F20"/>
                                <w:spacing w:val="-35"/>
                                <w:w w:val="110"/>
                              </w:rPr>
                              <w:t xml:space="preserve"> </w:t>
                            </w:r>
                            <w:r w:rsidRPr="00EF3812">
                              <w:rPr>
                                <w:rFonts w:cs="Calibri Light"/>
                                <w:color w:val="231F20"/>
                                <w:spacing w:val="-2"/>
                                <w:w w:val="110"/>
                              </w:rPr>
                              <w:t>children</w:t>
                            </w:r>
                            <w:r w:rsidRPr="00EF3812">
                              <w:rPr>
                                <w:rFonts w:cs="Calibri Light"/>
                                <w:color w:val="231F20"/>
                                <w:spacing w:val="-36"/>
                                <w:w w:val="110"/>
                              </w:rPr>
                              <w:t xml:space="preserve"> </w:t>
                            </w:r>
                            <w:r w:rsidRPr="00EF3812">
                              <w:rPr>
                                <w:rFonts w:cs="Calibri Light"/>
                                <w:color w:val="231F20"/>
                                <w:w w:val="110"/>
                              </w:rPr>
                              <w:t>in</w:t>
                            </w:r>
                            <w:r w:rsidRPr="00EF3812">
                              <w:rPr>
                                <w:rFonts w:cs="Calibri Light"/>
                                <w:color w:val="231F20"/>
                                <w:spacing w:val="-35"/>
                                <w:w w:val="110"/>
                              </w:rPr>
                              <w:t xml:space="preserve"> </w:t>
                            </w:r>
                            <w:r w:rsidRPr="00EF3812">
                              <w:rPr>
                                <w:rFonts w:cs="Calibri Light"/>
                                <w:color w:val="231F20"/>
                                <w:spacing w:val="-2"/>
                                <w:w w:val="110"/>
                              </w:rPr>
                              <w:t>your</w:t>
                            </w:r>
                            <w:r w:rsidRPr="00EF3812">
                              <w:rPr>
                                <w:rFonts w:cs="Calibri Light"/>
                                <w:color w:val="231F20"/>
                                <w:spacing w:val="-36"/>
                                <w:w w:val="110"/>
                              </w:rPr>
                              <w:t xml:space="preserve"> </w:t>
                            </w:r>
                            <w:r w:rsidRPr="00EF3812">
                              <w:rPr>
                                <w:rFonts w:cs="Calibri Light"/>
                                <w:color w:val="231F20"/>
                                <w:spacing w:val="-4"/>
                                <w:w w:val="110"/>
                              </w:rPr>
                              <w:t>country.</w:t>
                            </w:r>
                            <w:r w:rsidRPr="00EF3812">
                              <w:rPr>
                                <w:rFonts w:cs="Calibri Light"/>
                                <w:color w:val="231F20"/>
                                <w:spacing w:val="-35"/>
                                <w:w w:val="110"/>
                              </w:rPr>
                              <w:t xml:space="preserve"> </w:t>
                            </w:r>
                            <w:r w:rsidRPr="00EF3812">
                              <w:rPr>
                                <w:rFonts w:cs="Calibri Light"/>
                                <w:color w:val="231F20"/>
                                <w:w w:val="110"/>
                              </w:rPr>
                              <w:t>If</w:t>
                            </w:r>
                            <w:r w:rsidRPr="00EF3812">
                              <w:rPr>
                                <w:rFonts w:cs="Calibri Light"/>
                                <w:color w:val="231F20"/>
                                <w:spacing w:val="-35"/>
                                <w:w w:val="110"/>
                              </w:rPr>
                              <w:t xml:space="preserve"> </w:t>
                            </w:r>
                            <w:r w:rsidRPr="00EF3812">
                              <w:rPr>
                                <w:rFonts w:cs="Calibri Light"/>
                                <w:color w:val="231F20"/>
                                <w:spacing w:val="-2"/>
                                <w:w w:val="110"/>
                              </w:rPr>
                              <w:t>yes,</w:t>
                            </w:r>
                            <w:r w:rsidRPr="00EF3812">
                              <w:rPr>
                                <w:rFonts w:cs="Calibri Light"/>
                                <w:color w:val="231F20"/>
                                <w:spacing w:val="-36"/>
                                <w:w w:val="110"/>
                              </w:rPr>
                              <w:t xml:space="preserve"> </w:t>
                            </w:r>
                            <w:r w:rsidRPr="00EF3812">
                              <w:rPr>
                                <w:rFonts w:cs="Calibri Light"/>
                                <w:color w:val="231F20"/>
                                <w:w w:val="110"/>
                              </w:rPr>
                              <w:t>then</w:t>
                            </w:r>
                            <w:r w:rsidRPr="00EF3812">
                              <w:rPr>
                                <w:rFonts w:cs="Calibri Light"/>
                                <w:color w:val="231F20"/>
                                <w:spacing w:val="-35"/>
                                <w:w w:val="110"/>
                              </w:rPr>
                              <w:t xml:space="preserve"> </w:t>
                            </w:r>
                            <w:r w:rsidRPr="00EF3812">
                              <w:rPr>
                                <w:rFonts w:cs="Calibri Light"/>
                                <w:color w:val="231F20"/>
                                <w:w w:val="110"/>
                              </w:rPr>
                              <w:t>apply</w:t>
                            </w:r>
                            <w:r w:rsidRPr="00EF3812">
                              <w:rPr>
                                <w:rFonts w:cs="Calibri Light"/>
                                <w:color w:val="231F20"/>
                                <w:spacing w:val="45"/>
                              </w:rPr>
                              <w:t xml:space="preserve"> </w:t>
                            </w:r>
                            <w:r w:rsidRPr="00EF3812">
                              <w:rPr>
                                <w:rFonts w:cs="Calibri Light"/>
                                <w:color w:val="231F20"/>
                                <w:w w:val="105"/>
                              </w:rPr>
                              <w:t>those</w:t>
                            </w:r>
                            <w:r w:rsidRPr="00EF3812">
                              <w:rPr>
                                <w:rFonts w:cs="Calibri Light"/>
                                <w:color w:val="231F20"/>
                                <w:spacing w:val="-34"/>
                                <w:w w:val="105"/>
                              </w:rPr>
                              <w:t xml:space="preserve"> </w:t>
                            </w:r>
                            <w:r w:rsidRPr="00EF3812">
                              <w:rPr>
                                <w:rFonts w:cs="Calibri Light"/>
                                <w:color w:val="231F20"/>
                                <w:spacing w:val="-3"/>
                                <w:w w:val="105"/>
                              </w:rPr>
                              <w:t>standards</w:t>
                            </w:r>
                            <w:r w:rsidRPr="00EF3812">
                              <w:rPr>
                                <w:rFonts w:cs="Calibri Light"/>
                                <w:color w:val="231F20"/>
                                <w:spacing w:val="-34"/>
                                <w:w w:val="105"/>
                              </w:rPr>
                              <w:t xml:space="preserve"> </w:t>
                            </w:r>
                            <w:r w:rsidRPr="00EF3812">
                              <w:rPr>
                                <w:rFonts w:cs="Calibri Light"/>
                                <w:color w:val="231F20"/>
                                <w:spacing w:val="-2"/>
                                <w:w w:val="105"/>
                              </w:rPr>
                              <w:t>consistently</w:t>
                            </w:r>
                            <w:r w:rsidRPr="00EF3812">
                              <w:rPr>
                                <w:rFonts w:cs="Calibri Light"/>
                                <w:color w:val="231F20"/>
                                <w:spacing w:val="-34"/>
                                <w:w w:val="105"/>
                              </w:rPr>
                              <w:t xml:space="preserve"> </w:t>
                            </w:r>
                            <w:r w:rsidRPr="00EF3812">
                              <w:rPr>
                                <w:rFonts w:cs="Calibri Light"/>
                                <w:color w:val="231F20"/>
                                <w:w w:val="105"/>
                              </w:rPr>
                              <w:t>with</w:t>
                            </w:r>
                            <w:r w:rsidRPr="00EF3812">
                              <w:rPr>
                                <w:rFonts w:cs="Calibri Light"/>
                                <w:color w:val="231F20"/>
                                <w:spacing w:val="-33"/>
                                <w:w w:val="105"/>
                              </w:rPr>
                              <w:t xml:space="preserve"> </w:t>
                            </w:r>
                            <w:r w:rsidRPr="00EF3812">
                              <w:rPr>
                                <w:rFonts w:cs="Calibri Light"/>
                                <w:color w:val="231F20"/>
                                <w:w w:val="105"/>
                              </w:rPr>
                              <w:t>the</w:t>
                            </w:r>
                            <w:r w:rsidRPr="00EF3812">
                              <w:rPr>
                                <w:rFonts w:cs="Calibri Light"/>
                                <w:color w:val="231F20"/>
                                <w:spacing w:val="-34"/>
                                <w:w w:val="105"/>
                              </w:rPr>
                              <w:t xml:space="preserve"> </w:t>
                            </w:r>
                            <w:proofErr w:type="spellStart"/>
                            <w:r w:rsidRPr="00EF3812">
                              <w:rPr>
                                <w:rFonts w:cs="Calibri Light"/>
                                <w:color w:val="231F20"/>
                                <w:spacing w:val="-3"/>
                                <w:w w:val="105"/>
                              </w:rPr>
                              <w:t>CRoC</w:t>
                            </w:r>
                            <w:proofErr w:type="spellEnd"/>
                            <w:r w:rsidRPr="00EF3812">
                              <w:rPr>
                                <w:rFonts w:cs="Calibri Light"/>
                                <w:color w:val="231F20"/>
                                <w:spacing w:val="-3"/>
                                <w:w w:val="105"/>
                              </w:rPr>
                              <w:t>,</w:t>
                            </w:r>
                            <w:r w:rsidRPr="00EF3812">
                              <w:rPr>
                                <w:rFonts w:cs="Calibri Light"/>
                                <w:color w:val="231F20"/>
                                <w:spacing w:val="-34"/>
                                <w:w w:val="105"/>
                              </w:rPr>
                              <w:t xml:space="preserve"> </w:t>
                            </w:r>
                            <w:r w:rsidRPr="00EF3812">
                              <w:rPr>
                                <w:rFonts w:cs="Calibri Light"/>
                                <w:color w:val="231F20"/>
                                <w:w w:val="105"/>
                              </w:rPr>
                              <w:t>and</w:t>
                            </w:r>
                            <w:r w:rsidRPr="00EF3812">
                              <w:rPr>
                                <w:rFonts w:cs="Calibri Light"/>
                                <w:color w:val="231F20"/>
                                <w:spacing w:val="-33"/>
                                <w:w w:val="105"/>
                              </w:rPr>
                              <w:t xml:space="preserve"> </w:t>
                            </w:r>
                            <w:r w:rsidRPr="00EF3812">
                              <w:rPr>
                                <w:rFonts w:cs="Calibri Light"/>
                                <w:color w:val="231F20"/>
                                <w:spacing w:val="-2"/>
                                <w:w w:val="105"/>
                              </w:rPr>
                              <w:t>Constitutional</w:t>
                            </w:r>
                            <w:r w:rsidRPr="00EF3812">
                              <w:rPr>
                                <w:rFonts w:cs="Calibri Light"/>
                                <w:color w:val="231F20"/>
                                <w:spacing w:val="-34"/>
                                <w:w w:val="105"/>
                              </w:rPr>
                              <w:t xml:space="preserve"> </w:t>
                            </w:r>
                            <w:r w:rsidRPr="00EF3812">
                              <w:rPr>
                                <w:rFonts w:cs="Calibri Light"/>
                                <w:color w:val="231F20"/>
                                <w:spacing w:val="-3"/>
                                <w:w w:val="105"/>
                              </w:rPr>
                              <w:t>standards;</w:t>
                            </w:r>
                            <w:r w:rsidRPr="00EF3812">
                              <w:rPr>
                                <w:rFonts w:cs="Calibri Light"/>
                                <w:color w:val="231F20"/>
                                <w:spacing w:val="-34"/>
                                <w:w w:val="105"/>
                              </w:rPr>
                              <w:t xml:space="preserve"> </w:t>
                            </w:r>
                            <w:r w:rsidRPr="00EF3812">
                              <w:rPr>
                                <w:rFonts w:cs="Calibri Light"/>
                                <w:color w:val="231F20"/>
                                <w:w w:val="105"/>
                              </w:rPr>
                              <w:t>and</w:t>
                            </w:r>
                          </w:p>
                          <w:p w14:paraId="24311DE2" w14:textId="77777777" w:rsidR="00A903BF" w:rsidRPr="00EF3812" w:rsidRDefault="00A903BF" w:rsidP="009F515D">
                            <w:pPr>
                              <w:pStyle w:val="ListParagraph"/>
                              <w:numPr>
                                <w:ilvl w:val="0"/>
                                <w:numId w:val="12"/>
                              </w:numPr>
                              <w:kinsoku w:val="0"/>
                              <w:overflowPunct w:val="0"/>
                              <w:spacing w:before="113" w:line="260" w:lineRule="exact"/>
                              <w:ind w:left="426" w:right="876" w:hanging="284"/>
                              <w:rPr>
                                <w:rFonts w:cs="Calibri Light"/>
                                <w:color w:val="000000"/>
                              </w:rPr>
                            </w:pPr>
                            <w:r w:rsidRPr="00EF3812">
                              <w:rPr>
                                <w:rFonts w:cs="Calibri Light"/>
                                <w:color w:val="231F20"/>
                                <w:w w:val="105"/>
                              </w:rPr>
                              <w:t>If</w:t>
                            </w:r>
                            <w:r w:rsidRPr="00EF3812">
                              <w:rPr>
                                <w:rFonts w:cs="Calibri Light"/>
                                <w:color w:val="231F20"/>
                                <w:spacing w:val="-20"/>
                                <w:w w:val="105"/>
                              </w:rPr>
                              <w:t xml:space="preserve"> </w:t>
                            </w:r>
                            <w:r w:rsidRPr="00EF3812">
                              <w:rPr>
                                <w:rFonts w:cs="Calibri Light"/>
                                <w:color w:val="231F20"/>
                                <w:spacing w:val="-3"/>
                                <w:w w:val="105"/>
                              </w:rPr>
                              <w:t>no,</w:t>
                            </w:r>
                            <w:r w:rsidRPr="00EF3812">
                              <w:rPr>
                                <w:rFonts w:cs="Calibri Light"/>
                                <w:color w:val="231F20"/>
                                <w:spacing w:val="-20"/>
                                <w:w w:val="105"/>
                              </w:rPr>
                              <w:t xml:space="preserve"> </w:t>
                            </w:r>
                            <w:r w:rsidRPr="00EF3812">
                              <w:rPr>
                                <w:rFonts w:cs="Calibri Light"/>
                                <w:color w:val="231F20"/>
                                <w:w w:val="105"/>
                              </w:rPr>
                              <w:t>then</w:t>
                            </w:r>
                            <w:r w:rsidRPr="00EF3812">
                              <w:rPr>
                                <w:rFonts w:cs="Calibri Light"/>
                                <w:color w:val="231F20"/>
                                <w:spacing w:val="-19"/>
                                <w:w w:val="105"/>
                              </w:rPr>
                              <w:t xml:space="preserve"> </w:t>
                            </w:r>
                            <w:r w:rsidRPr="00EF3812">
                              <w:rPr>
                                <w:rFonts w:cs="Calibri Light"/>
                                <w:color w:val="231F20"/>
                                <w:spacing w:val="-2"/>
                                <w:w w:val="105"/>
                              </w:rPr>
                              <w:t>strictly</w:t>
                            </w:r>
                            <w:r w:rsidRPr="00EF3812">
                              <w:rPr>
                                <w:rFonts w:cs="Calibri Light"/>
                                <w:color w:val="231F20"/>
                                <w:spacing w:val="-20"/>
                                <w:w w:val="105"/>
                              </w:rPr>
                              <w:t xml:space="preserve"> </w:t>
                            </w:r>
                            <w:r w:rsidRPr="00EF3812">
                              <w:rPr>
                                <w:rFonts w:cs="Calibri Light"/>
                                <w:color w:val="231F20"/>
                                <w:w w:val="105"/>
                              </w:rPr>
                              <w:t>apply</w:t>
                            </w:r>
                            <w:r w:rsidRPr="00EF3812">
                              <w:rPr>
                                <w:rFonts w:cs="Calibri Light"/>
                                <w:color w:val="231F20"/>
                                <w:spacing w:val="-20"/>
                                <w:w w:val="105"/>
                              </w:rPr>
                              <w:t xml:space="preserve"> </w:t>
                            </w:r>
                            <w:r w:rsidRPr="00EF3812">
                              <w:rPr>
                                <w:rFonts w:cs="Calibri Light"/>
                                <w:color w:val="231F20"/>
                                <w:spacing w:val="-2"/>
                                <w:w w:val="105"/>
                              </w:rPr>
                              <w:t>minimum</w:t>
                            </w:r>
                            <w:r w:rsidRPr="00EF3812">
                              <w:rPr>
                                <w:rFonts w:cs="Calibri Light"/>
                                <w:color w:val="231F20"/>
                                <w:spacing w:val="-20"/>
                                <w:w w:val="105"/>
                              </w:rPr>
                              <w:t xml:space="preserve"> </w:t>
                            </w:r>
                            <w:proofErr w:type="spellStart"/>
                            <w:r w:rsidRPr="00EF3812">
                              <w:rPr>
                                <w:rFonts w:cs="Calibri Light"/>
                                <w:color w:val="231F20"/>
                                <w:spacing w:val="-3"/>
                                <w:w w:val="105"/>
                              </w:rPr>
                              <w:t>CRoC</w:t>
                            </w:r>
                            <w:proofErr w:type="spellEnd"/>
                            <w:r w:rsidRPr="00EF3812">
                              <w:rPr>
                                <w:rFonts w:cs="Calibri Light"/>
                                <w:color w:val="231F20"/>
                                <w:spacing w:val="-20"/>
                                <w:w w:val="105"/>
                              </w:rPr>
                              <w:t xml:space="preserve"> </w:t>
                            </w:r>
                            <w:r w:rsidRPr="00EF3812">
                              <w:rPr>
                                <w:rFonts w:cs="Calibri Light"/>
                                <w:color w:val="231F20"/>
                                <w:spacing w:val="-3"/>
                                <w:w w:val="105"/>
                              </w:rPr>
                              <w:t>standards</w:t>
                            </w:r>
                            <w:r w:rsidRPr="00EF3812">
                              <w:rPr>
                                <w:rFonts w:cs="Calibri Light"/>
                                <w:color w:val="231F20"/>
                                <w:spacing w:val="-20"/>
                                <w:w w:val="105"/>
                              </w:rPr>
                              <w:t xml:space="preserve"> </w:t>
                            </w:r>
                            <w:r w:rsidRPr="00EF3812">
                              <w:rPr>
                                <w:rFonts w:cs="Calibri Light"/>
                                <w:color w:val="231F20"/>
                                <w:w w:val="105"/>
                              </w:rPr>
                              <w:t>(see</w:t>
                            </w:r>
                            <w:r w:rsidRPr="00EF3812">
                              <w:rPr>
                                <w:rFonts w:cs="Calibri Light"/>
                                <w:color w:val="231F20"/>
                                <w:spacing w:val="-20"/>
                                <w:w w:val="105"/>
                              </w:rPr>
                              <w:t xml:space="preserve"> </w:t>
                            </w:r>
                            <w:r w:rsidRPr="00EF3812">
                              <w:rPr>
                                <w:rFonts w:cs="Calibri Light"/>
                                <w:color w:val="231F20"/>
                                <w:w w:val="105"/>
                              </w:rPr>
                              <w:t>6.4).</w:t>
                            </w:r>
                            <w:r w:rsidRPr="00EF3812">
                              <w:rPr>
                                <w:rFonts w:cs="Calibri Light"/>
                                <w:color w:val="231F20"/>
                                <w:spacing w:val="-20"/>
                                <w:w w:val="105"/>
                              </w:rPr>
                              <w:t xml:space="preserve"> </w:t>
                            </w:r>
                            <w:r w:rsidRPr="00EF3812">
                              <w:rPr>
                                <w:rFonts w:cs="Calibri Light"/>
                                <w:color w:val="231F20"/>
                                <w:w w:val="105"/>
                              </w:rPr>
                              <w:t>Also</w:t>
                            </w:r>
                            <w:r w:rsidRPr="00EF3812">
                              <w:rPr>
                                <w:rFonts w:cs="Calibri Light"/>
                                <w:color w:val="231F20"/>
                                <w:spacing w:val="-20"/>
                                <w:w w:val="105"/>
                              </w:rPr>
                              <w:t xml:space="preserve"> </w:t>
                            </w:r>
                            <w:r w:rsidRPr="00EF3812">
                              <w:rPr>
                                <w:rFonts w:cs="Calibri Light"/>
                                <w:color w:val="231F20"/>
                                <w:w w:val="105"/>
                              </w:rPr>
                              <w:t>apply</w:t>
                            </w:r>
                            <w:r w:rsidRPr="00EF3812">
                              <w:rPr>
                                <w:rFonts w:cs="Calibri Light"/>
                                <w:color w:val="231F20"/>
                                <w:spacing w:val="-20"/>
                                <w:w w:val="105"/>
                              </w:rPr>
                              <w:t xml:space="preserve"> </w:t>
                            </w:r>
                            <w:r w:rsidRPr="00EF3812">
                              <w:rPr>
                                <w:rFonts w:cs="Calibri Light"/>
                                <w:color w:val="231F20"/>
                                <w:spacing w:val="-3"/>
                                <w:w w:val="105"/>
                              </w:rPr>
                              <w:t>any</w:t>
                            </w:r>
                            <w:r w:rsidRPr="00EF3812">
                              <w:rPr>
                                <w:rFonts w:cs="Calibri Light"/>
                                <w:color w:val="231F20"/>
                                <w:spacing w:val="-20"/>
                                <w:w w:val="105"/>
                              </w:rPr>
                              <w:t xml:space="preserve"> </w:t>
                            </w:r>
                            <w:r w:rsidRPr="00EF3812">
                              <w:rPr>
                                <w:rFonts w:cs="Calibri Light"/>
                                <w:color w:val="231F20"/>
                                <w:w w:val="105"/>
                              </w:rPr>
                              <w:t>special</w:t>
                            </w:r>
                            <w:r w:rsidRPr="00EF3812">
                              <w:rPr>
                                <w:rFonts w:cs="Calibri Light"/>
                                <w:color w:val="231F20"/>
                                <w:spacing w:val="45"/>
                              </w:rPr>
                              <w:t xml:space="preserve"> </w:t>
                            </w:r>
                            <w:r w:rsidRPr="00EF3812">
                              <w:rPr>
                                <w:rFonts w:cs="Calibri Light"/>
                                <w:color w:val="231F20"/>
                                <w:spacing w:val="-2"/>
                                <w:w w:val="105"/>
                              </w:rPr>
                              <w:t>Constitutional</w:t>
                            </w:r>
                            <w:r w:rsidRPr="00EF3812">
                              <w:rPr>
                                <w:rFonts w:cs="Calibri Light"/>
                                <w:color w:val="231F20"/>
                                <w:spacing w:val="-23"/>
                                <w:w w:val="105"/>
                              </w:rPr>
                              <w:t xml:space="preserve"> </w:t>
                            </w:r>
                            <w:r w:rsidRPr="00EF3812">
                              <w:rPr>
                                <w:rFonts w:cs="Calibri Light"/>
                                <w:color w:val="231F20"/>
                                <w:w w:val="105"/>
                              </w:rPr>
                              <w:t>or</w:t>
                            </w:r>
                            <w:r w:rsidRPr="00EF3812">
                              <w:rPr>
                                <w:rFonts w:cs="Calibri Light"/>
                                <w:color w:val="231F20"/>
                                <w:spacing w:val="-23"/>
                                <w:w w:val="105"/>
                              </w:rPr>
                              <w:t xml:space="preserve"> </w:t>
                            </w:r>
                            <w:r w:rsidRPr="00EF3812">
                              <w:rPr>
                                <w:rFonts w:cs="Calibri Light"/>
                                <w:color w:val="231F20"/>
                                <w:w w:val="105"/>
                              </w:rPr>
                              <w:t>other</w:t>
                            </w:r>
                            <w:r w:rsidRPr="00EF3812">
                              <w:rPr>
                                <w:rFonts w:cs="Calibri Light"/>
                                <w:color w:val="231F20"/>
                                <w:spacing w:val="-23"/>
                                <w:w w:val="105"/>
                              </w:rPr>
                              <w:t xml:space="preserve"> </w:t>
                            </w:r>
                            <w:r w:rsidRPr="00EF3812">
                              <w:rPr>
                                <w:rFonts w:cs="Calibri Light"/>
                                <w:color w:val="231F20"/>
                                <w:spacing w:val="-3"/>
                                <w:w w:val="105"/>
                              </w:rPr>
                              <w:t>laws.</w:t>
                            </w:r>
                            <w:r w:rsidRPr="00EF3812">
                              <w:rPr>
                                <w:rFonts w:cs="Calibri Light"/>
                                <w:color w:val="231F20"/>
                                <w:spacing w:val="-23"/>
                                <w:w w:val="105"/>
                              </w:rPr>
                              <w:t xml:space="preserve"> </w:t>
                            </w:r>
                            <w:r w:rsidRPr="00EF3812">
                              <w:rPr>
                                <w:rFonts w:cs="Calibri Light"/>
                                <w:color w:val="231F20"/>
                                <w:spacing w:val="-4"/>
                                <w:w w:val="105"/>
                              </w:rPr>
                              <w:t>Finally,</w:t>
                            </w:r>
                            <w:r w:rsidRPr="00EF3812">
                              <w:rPr>
                                <w:rFonts w:cs="Calibri Light"/>
                                <w:color w:val="231F20"/>
                                <w:spacing w:val="-23"/>
                                <w:w w:val="105"/>
                              </w:rPr>
                              <w:t xml:space="preserve"> </w:t>
                            </w:r>
                            <w:r w:rsidRPr="00EF3812">
                              <w:rPr>
                                <w:rFonts w:cs="Calibri Light"/>
                                <w:color w:val="231F20"/>
                                <w:w w:val="105"/>
                              </w:rPr>
                              <w:t>modify</w:t>
                            </w:r>
                            <w:r w:rsidRPr="00EF3812">
                              <w:rPr>
                                <w:rFonts w:cs="Calibri Light"/>
                                <w:color w:val="231F20"/>
                                <w:spacing w:val="-23"/>
                                <w:w w:val="105"/>
                              </w:rPr>
                              <w:t xml:space="preserve"> </w:t>
                            </w:r>
                            <w:r w:rsidRPr="00EF3812">
                              <w:rPr>
                                <w:rFonts w:cs="Calibri Light"/>
                                <w:color w:val="231F20"/>
                                <w:w w:val="105"/>
                              </w:rPr>
                              <w:t>the</w:t>
                            </w:r>
                            <w:r w:rsidRPr="00EF3812">
                              <w:rPr>
                                <w:rFonts w:cs="Calibri Light"/>
                                <w:color w:val="231F20"/>
                                <w:spacing w:val="-22"/>
                                <w:w w:val="105"/>
                              </w:rPr>
                              <w:t xml:space="preserve"> </w:t>
                            </w:r>
                            <w:r w:rsidRPr="00EF3812">
                              <w:rPr>
                                <w:rFonts w:cs="Calibri Light"/>
                                <w:color w:val="231F20"/>
                                <w:spacing w:val="-2"/>
                                <w:w w:val="105"/>
                              </w:rPr>
                              <w:t>process</w:t>
                            </w:r>
                            <w:r w:rsidRPr="00EF3812">
                              <w:rPr>
                                <w:rFonts w:cs="Calibri Light"/>
                                <w:color w:val="231F20"/>
                                <w:spacing w:val="-23"/>
                                <w:w w:val="105"/>
                              </w:rPr>
                              <w:t xml:space="preserve"> </w:t>
                            </w:r>
                            <w:r w:rsidRPr="00EF3812">
                              <w:rPr>
                                <w:rFonts w:cs="Calibri Light"/>
                                <w:color w:val="231F20"/>
                                <w:w w:val="105"/>
                              </w:rPr>
                              <w:t>as</w:t>
                            </w:r>
                            <w:r w:rsidRPr="00EF3812">
                              <w:rPr>
                                <w:rFonts w:cs="Calibri Light"/>
                                <w:color w:val="231F20"/>
                                <w:spacing w:val="-23"/>
                                <w:w w:val="105"/>
                              </w:rPr>
                              <w:t xml:space="preserve"> </w:t>
                            </w:r>
                            <w:r w:rsidRPr="00EF3812">
                              <w:rPr>
                                <w:rFonts w:cs="Calibri Light"/>
                                <w:color w:val="231F20"/>
                                <w:w w:val="105"/>
                              </w:rPr>
                              <w:t>much</w:t>
                            </w:r>
                            <w:r w:rsidRPr="00EF3812">
                              <w:rPr>
                                <w:rFonts w:cs="Calibri Light"/>
                                <w:color w:val="231F20"/>
                                <w:spacing w:val="-23"/>
                                <w:w w:val="105"/>
                              </w:rPr>
                              <w:t xml:space="preserve"> </w:t>
                            </w:r>
                            <w:r w:rsidRPr="00EF3812">
                              <w:rPr>
                                <w:rFonts w:cs="Calibri Light"/>
                                <w:color w:val="231F20"/>
                                <w:w w:val="105"/>
                              </w:rPr>
                              <w:t>as</w:t>
                            </w:r>
                            <w:r w:rsidRPr="00EF3812">
                              <w:rPr>
                                <w:rFonts w:cs="Calibri Light"/>
                                <w:color w:val="231F20"/>
                                <w:spacing w:val="-23"/>
                                <w:w w:val="105"/>
                              </w:rPr>
                              <w:t xml:space="preserve"> </w:t>
                            </w:r>
                            <w:r w:rsidRPr="00EF3812">
                              <w:rPr>
                                <w:rFonts w:cs="Calibri Light"/>
                                <w:color w:val="231F20"/>
                                <w:spacing w:val="-2"/>
                                <w:w w:val="105"/>
                              </w:rPr>
                              <w:t>you</w:t>
                            </w:r>
                            <w:r w:rsidRPr="00EF3812">
                              <w:rPr>
                                <w:rFonts w:cs="Calibri Light"/>
                                <w:color w:val="231F20"/>
                                <w:spacing w:val="-23"/>
                                <w:w w:val="105"/>
                              </w:rPr>
                              <w:t xml:space="preserve"> </w:t>
                            </w:r>
                            <w:r w:rsidRPr="00EF3812">
                              <w:rPr>
                                <w:rFonts w:cs="Calibri Light"/>
                                <w:color w:val="231F20"/>
                                <w:spacing w:val="-2"/>
                                <w:w w:val="105"/>
                              </w:rPr>
                              <w:t>can</w:t>
                            </w:r>
                            <w:r w:rsidRPr="00EF3812">
                              <w:rPr>
                                <w:rFonts w:cs="Calibri Light"/>
                                <w:color w:val="231F20"/>
                                <w:spacing w:val="-23"/>
                                <w:w w:val="105"/>
                              </w:rPr>
                              <w:t xml:space="preserve"> </w:t>
                            </w:r>
                            <w:r w:rsidRPr="00EF3812">
                              <w:rPr>
                                <w:rFonts w:cs="Calibri Light"/>
                                <w:color w:val="231F20"/>
                                <w:spacing w:val="-3"/>
                                <w:w w:val="105"/>
                              </w:rPr>
                              <w:t>to</w:t>
                            </w:r>
                            <w:r w:rsidRPr="00EF3812">
                              <w:rPr>
                                <w:rFonts w:cs="Calibri Light"/>
                                <w:color w:val="231F20"/>
                                <w:spacing w:val="-22"/>
                                <w:w w:val="105"/>
                              </w:rPr>
                              <w:t xml:space="preserve"> </w:t>
                            </w:r>
                            <w:r w:rsidRPr="00EF3812">
                              <w:rPr>
                                <w:rFonts w:cs="Calibri Light"/>
                                <w:color w:val="231F20"/>
                                <w:spacing w:val="-3"/>
                                <w:w w:val="105"/>
                              </w:rPr>
                              <w:t>make</w:t>
                            </w:r>
                            <w:r w:rsidRPr="00EF3812">
                              <w:rPr>
                                <w:rFonts w:cs="Calibri Light"/>
                                <w:color w:val="231F20"/>
                                <w:spacing w:val="-23"/>
                                <w:w w:val="105"/>
                              </w:rPr>
                              <w:t xml:space="preserve"> </w:t>
                            </w:r>
                            <w:r w:rsidRPr="00EF3812">
                              <w:rPr>
                                <w:rFonts w:cs="Calibri Light"/>
                                <w:color w:val="231F20"/>
                                <w:w w:val="105"/>
                              </w:rPr>
                              <w:t>it</w:t>
                            </w:r>
                            <w:r w:rsidRPr="00EF3812">
                              <w:rPr>
                                <w:rFonts w:cs="Calibri Light"/>
                                <w:color w:val="231F20"/>
                                <w:spacing w:val="49"/>
                              </w:rPr>
                              <w:t xml:space="preserve"> </w:t>
                            </w:r>
                            <w:r w:rsidRPr="00EF3812">
                              <w:rPr>
                                <w:rFonts w:cs="Calibri Light"/>
                                <w:color w:val="231F20"/>
                                <w:spacing w:val="-1"/>
                              </w:rPr>
                              <w:t>child-friendly</w:t>
                            </w:r>
                            <w:r w:rsidRPr="00EF3812">
                              <w:rPr>
                                <w:rFonts w:cs="Calibri Light"/>
                                <w:color w:val="231F20"/>
                              </w:rPr>
                              <w:t xml:space="preserve"> (see 6.5).</w:t>
                            </w:r>
                          </w:p>
                        </w:txbxContent>
                      </wps:txbx>
                      <wps:bodyPr rot="0" vert="horz" wrap="square" lIns="0" tIns="0" rIns="0" bIns="0" anchor="t" anchorCtr="0" upright="1">
                        <a:noAutofit/>
                      </wps:bodyPr>
                    </wps:wsp>
                  </a:graphicData>
                </a:graphic>
              </wp:inline>
            </w:drawing>
          </mc:Choice>
          <mc:Fallback>
            <w:pict>
              <v:shape w14:anchorId="6B07DE57" id="Text Box 464" o:spid="_x0000_s1045" type="#_x0000_t202" style="width:478.85pt;height:1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" fillcolor="#d1d8d8" stroked="f">
                <v:textbox inset="0,0,0,0">
                  <w:txbxContent>
                    <w:p w14:paraId="531E526B" w14:textId="77777777" w:rsidR="00A903BF" w:rsidRPr="00EF3812" w:rsidRDefault="00A903BF" w:rsidP="009F515D">
                      <w:pPr>
                        <w:pStyle w:val="ListParagraph"/>
                        <w:numPr>
                          <w:ilvl w:val="0"/>
                          <w:numId w:val="12"/>
                        </w:numPr>
                        <w:kinsoku w:val="0"/>
                        <w:overflowPunct w:val="0"/>
                        <w:spacing w:before="158" w:line="260" w:lineRule="exact"/>
                        <w:ind w:left="426" w:right="387" w:hanging="284"/>
                        <w:rPr>
                          <w:rFonts w:cs="Calibri Light"/>
                          <w:color w:val="000000"/>
                        </w:rPr>
                      </w:pPr>
                      <w:r w:rsidRPr="00EF3812">
                        <w:rPr>
                          <w:rFonts w:cs="Calibri Light"/>
                          <w:color w:val="231F20"/>
                          <w:spacing w:val="-3"/>
                          <w:w w:val="105"/>
                        </w:rPr>
                        <w:t>Know</w:t>
                      </w:r>
                      <w:r w:rsidRPr="00EF3812">
                        <w:rPr>
                          <w:rFonts w:cs="Calibri Light"/>
                          <w:color w:val="231F20"/>
                          <w:spacing w:val="-19"/>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spacing w:val="-3"/>
                          <w:w w:val="105"/>
                        </w:rPr>
                        <w:t>exact</w:t>
                      </w:r>
                      <w:r w:rsidRPr="00EF3812">
                        <w:rPr>
                          <w:rFonts w:cs="Calibri Light"/>
                          <w:color w:val="231F20"/>
                          <w:spacing w:val="-18"/>
                          <w:w w:val="105"/>
                        </w:rPr>
                        <w:t xml:space="preserve"> </w:t>
                      </w:r>
                      <w:r w:rsidRPr="00EF3812">
                        <w:rPr>
                          <w:rFonts w:cs="Calibri Light"/>
                          <w:color w:val="231F20"/>
                          <w:spacing w:val="-2"/>
                          <w:w w:val="105"/>
                        </w:rPr>
                        <w:t>age</w:t>
                      </w:r>
                      <w:r w:rsidRPr="00EF3812">
                        <w:rPr>
                          <w:rFonts w:cs="Calibri Light"/>
                          <w:color w:val="231F20"/>
                          <w:spacing w:val="-19"/>
                          <w:w w:val="105"/>
                        </w:rPr>
                        <w:t xml:space="preserve"> </w:t>
                      </w:r>
                      <w:r w:rsidRPr="00EF3812">
                        <w:rPr>
                          <w:rFonts w:cs="Calibri Light"/>
                          <w:color w:val="231F20"/>
                          <w:w w:val="105"/>
                        </w:rPr>
                        <w:t>of</w:t>
                      </w:r>
                      <w:r w:rsidRPr="00EF3812">
                        <w:rPr>
                          <w:rFonts w:cs="Calibri Light"/>
                          <w:color w:val="231F20"/>
                          <w:spacing w:val="-19"/>
                          <w:w w:val="105"/>
                        </w:rPr>
                        <w:t xml:space="preserve"> </w:t>
                      </w:r>
                      <w:r w:rsidRPr="00EF3812">
                        <w:rPr>
                          <w:rFonts w:cs="Calibri Light"/>
                          <w:color w:val="231F20"/>
                          <w:w w:val="105"/>
                        </w:rPr>
                        <w:t>the</w:t>
                      </w:r>
                      <w:r w:rsidRPr="00EF3812">
                        <w:rPr>
                          <w:rFonts w:cs="Calibri Light"/>
                          <w:color w:val="231F20"/>
                          <w:spacing w:val="-18"/>
                          <w:w w:val="105"/>
                        </w:rPr>
                        <w:t xml:space="preserve"> </w:t>
                      </w:r>
                      <w:r w:rsidRPr="00EF3812">
                        <w:rPr>
                          <w:rFonts w:cs="Calibri Light"/>
                          <w:color w:val="231F20"/>
                          <w:w w:val="105"/>
                        </w:rPr>
                        <w:t>child</w:t>
                      </w:r>
                      <w:r w:rsidRPr="00EF3812">
                        <w:rPr>
                          <w:rFonts w:cs="Calibri Light"/>
                          <w:color w:val="231F20"/>
                          <w:spacing w:val="-19"/>
                          <w:w w:val="105"/>
                        </w:rPr>
                        <w:t xml:space="preserve"> </w:t>
                      </w:r>
                      <w:r w:rsidRPr="00EF3812">
                        <w:rPr>
                          <w:rFonts w:cs="Calibri Light"/>
                          <w:color w:val="231F20"/>
                          <w:spacing w:val="-3"/>
                          <w:w w:val="105"/>
                        </w:rPr>
                        <w:t>at</w:t>
                      </w:r>
                      <w:r w:rsidRPr="00EF3812">
                        <w:rPr>
                          <w:rFonts w:cs="Calibri Light"/>
                          <w:color w:val="231F20"/>
                          <w:spacing w:val="-18"/>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w w:val="105"/>
                        </w:rPr>
                        <w:t>time</w:t>
                      </w:r>
                      <w:r w:rsidRPr="00EF3812">
                        <w:rPr>
                          <w:rFonts w:cs="Calibri Light"/>
                          <w:color w:val="231F20"/>
                          <w:spacing w:val="-19"/>
                          <w:w w:val="105"/>
                        </w:rPr>
                        <w:t xml:space="preserve"> </w:t>
                      </w:r>
                      <w:r w:rsidRPr="00EF3812">
                        <w:rPr>
                          <w:rFonts w:cs="Calibri Light"/>
                          <w:color w:val="231F20"/>
                          <w:w w:val="105"/>
                        </w:rPr>
                        <w:t>of</w:t>
                      </w:r>
                      <w:r w:rsidRPr="00EF3812">
                        <w:rPr>
                          <w:rFonts w:cs="Calibri Light"/>
                          <w:color w:val="231F20"/>
                          <w:spacing w:val="-18"/>
                          <w:w w:val="105"/>
                        </w:rPr>
                        <w:t xml:space="preserve"> </w:t>
                      </w:r>
                      <w:r w:rsidRPr="00EF3812">
                        <w:rPr>
                          <w:rFonts w:cs="Calibri Light"/>
                          <w:color w:val="231F20"/>
                          <w:w w:val="105"/>
                        </w:rPr>
                        <w:t>the</w:t>
                      </w:r>
                      <w:r w:rsidRPr="00EF3812">
                        <w:rPr>
                          <w:rFonts w:cs="Calibri Light"/>
                          <w:color w:val="231F20"/>
                          <w:spacing w:val="-19"/>
                          <w:w w:val="105"/>
                        </w:rPr>
                        <w:t xml:space="preserve"> </w:t>
                      </w:r>
                      <w:r w:rsidRPr="00EF3812">
                        <w:rPr>
                          <w:rFonts w:cs="Calibri Light"/>
                          <w:color w:val="231F20"/>
                          <w:spacing w:val="-2"/>
                          <w:w w:val="105"/>
                        </w:rPr>
                        <w:t>alleged</w:t>
                      </w:r>
                      <w:r w:rsidRPr="00EF3812">
                        <w:rPr>
                          <w:rFonts w:cs="Calibri Light"/>
                          <w:color w:val="231F20"/>
                          <w:spacing w:val="-19"/>
                          <w:w w:val="105"/>
                        </w:rPr>
                        <w:t xml:space="preserve"> </w:t>
                      </w:r>
                      <w:r w:rsidRPr="00EF3812">
                        <w:rPr>
                          <w:rFonts w:cs="Calibri Light"/>
                          <w:color w:val="231F20"/>
                          <w:spacing w:val="-2"/>
                          <w:w w:val="105"/>
                        </w:rPr>
                        <w:t>offence,</w:t>
                      </w:r>
                      <w:r w:rsidRPr="00EF3812">
                        <w:rPr>
                          <w:rFonts w:cs="Calibri Light"/>
                          <w:color w:val="231F20"/>
                          <w:spacing w:val="-18"/>
                          <w:w w:val="105"/>
                        </w:rPr>
                        <w:t xml:space="preserve"> </w:t>
                      </w:r>
                      <w:r w:rsidRPr="00EF3812">
                        <w:rPr>
                          <w:rFonts w:cs="Calibri Light"/>
                          <w:color w:val="231F20"/>
                          <w:w w:val="105"/>
                        </w:rPr>
                        <w:t>based</w:t>
                      </w:r>
                      <w:r w:rsidRPr="00EF3812">
                        <w:rPr>
                          <w:rFonts w:cs="Calibri Light"/>
                          <w:color w:val="231F20"/>
                          <w:spacing w:val="-19"/>
                          <w:w w:val="105"/>
                        </w:rPr>
                        <w:t xml:space="preserve"> </w:t>
                      </w:r>
                      <w:r w:rsidRPr="00EF3812">
                        <w:rPr>
                          <w:rFonts w:cs="Calibri Light"/>
                          <w:color w:val="231F20"/>
                          <w:w w:val="105"/>
                        </w:rPr>
                        <w:t>on</w:t>
                      </w:r>
                      <w:r w:rsidRPr="00EF3812">
                        <w:rPr>
                          <w:rFonts w:cs="Calibri Light"/>
                          <w:color w:val="231F20"/>
                          <w:spacing w:val="-19"/>
                          <w:w w:val="105"/>
                        </w:rPr>
                        <w:t xml:space="preserve"> </w:t>
                      </w:r>
                      <w:r w:rsidRPr="00EF3812">
                        <w:rPr>
                          <w:rFonts w:cs="Calibri Light"/>
                          <w:color w:val="231F20"/>
                          <w:w w:val="105"/>
                        </w:rPr>
                        <w:t>birth</w:t>
                      </w:r>
                      <w:r w:rsidRPr="00EF3812">
                        <w:rPr>
                          <w:rFonts w:cs="Calibri Light"/>
                          <w:color w:val="231F20"/>
                          <w:spacing w:val="-18"/>
                          <w:w w:val="105"/>
                        </w:rPr>
                        <w:t xml:space="preserve"> </w:t>
                      </w:r>
                      <w:r w:rsidRPr="00EF3812">
                        <w:rPr>
                          <w:rFonts w:cs="Calibri Light"/>
                          <w:color w:val="231F20"/>
                          <w:spacing w:val="-2"/>
                          <w:w w:val="105"/>
                        </w:rPr>
                        <w:t>certificate</w:t>
                      </w:r>
                      <w:r w:rsidRPr="00EF3812">
                        <w:rPr>
                          <w:rFonts w:cs="Calibri Light"/>
                          <w:color w:val="231F20"/>
                          <w:spacing w:val="25"/>
                        </w:rPr>
                        <w:t xml:space="preserve"> </w:t>
                      </w:r>
                      <w:r w:rsidRPr="00EF3812">
                        <w:rPr>
                          <w:rFonts w:cs="Calibri Light"/>
                          <w:color w:val="231F20"/>
                          <w:w w:val="105"/>
                        </w:rPr>
                        <w:t>or</w:t>
                      </w:r>
                      <w:r w:rsidRPr="00EF3812">
                        <w:rPr>
                          <w:rFonts w:cs="Calibri Light"/>
                          <w:color w:val="231F20"/>
                          <w:spacing w:val="-28"/>
                          <w:w w:val="105"/>
                        </w:rPr>
                        <w:t xml:space="preserve"> </w:t>
                      </w:r>
                      <w:r w:rsidRPr="00EF3812">
                        <w:rPr>
                          <w:rFonts w:cs="Calibri Light"/>
                          <w:color w:val="231F20"/>
                          <w:w w:val="105"/>
                        </w:rPr>
                        <w:t>other</w:t>
                      </w:r>
                      <w:r w:rsidRPr="00EF3812">
                        <w:rPr>
                          <w:rFonts w:cs="Calibri Light"/>
                          <w:color w:val="231F20"/>
                          <w:spacing w:val="-27"/>
                          <w:w w:val="105"/>
                        </w:rPr>
                        <w:t xml:space="preserve"> </w:t>
                      </w:r>
                      <w:r w:rsidRPr="00EF3812">
                        <w:rPr>
                          <w:rFonts w:cs="Calibri Light"/>
                          <w:color w:val="231F20"/>
                          <w:spacing w:val="-2"/>
                          <w:w w:val="105"/>
                        </w:rPr>
                        <w:t>documents</w:t>
                      </w:r>
                      <w:r w:rsidRPr="00EF3812">
                        <w:rPr>
                          <w:rFonts w:cs="Calibri Light"/>
                          <w:color w:val="231F20"/>
                          <w:spacing w:val="-27"/>
                          <w:w w:val="105"/>
                        </w:rPr>
                        <w:t xml:space="preserve"> </w:t>
                      </w:r>
                      <w:r w:rsidRPr="00EF3812">
                        <w:rPr>
                          <w:rFonts w:cs="Calibri Light"/>
                          <w:color w:val="231F20"/>
                          <w:spacing w:val="-2"/>
                          <w:w w:val="105"/>
                        </w:rPr>
                        <w:t>where</w:t>
                      </w:r>
                      <w:r w:rsidRPr="00EF3812">
                        <w:rPr>
                          <w:rFonts w:cs="Calibri Light"/>
                          <w:color w:val="231F20"/>
                          <w:spacing w:val="-27"/>
                          <w:w w:val="105"/>
                        </w:rPr>
                        <w:t xml:space="preserve"> </w:t>
                      </w:r>
                      <w:r w:rsidRPr="00EF3812">
                        <w:rPr>
                          <w:rFonts w:cs="Calibri Light"/>
                          <w:color w:val="231F20"/>
                          <w:w w:val="105"/>
                        </w:rPr>
                        <w:t>possible.</w:t>
                      </w:r>
                      <w:r w:rsidRPr="00EF3812">
                        <w:rPr>
                          <w:rFonts w:cs="Calibri Light"/>
                          <w:color w:val="231F20"/>
                          <w:spacing w:val="-27"/>
                          <w:w w:val="105"/>
                        </w:rPr>
                        <w:t xml:space="preserve"> </w:t>
                      </w:r>
                      <w:r w:rsidRPr="00EF3812">
                        <w:rPr>
                          <w:rFonts w:cs="Calibri Light"/>
                          <w:color w:val="231F20"/>
                          <w:w w:val="105"/>
                        </w:rPr>
                        <w:t>If</w:t>
                      </w:r>
                      <w:r w:rsidRPr="00EF3812">
                        <w:rPr>
                          <w:rFonts w:cs="Calibri Light"/>
                          <w:color w:val="231F20"/>
                          <w:spacing w:val="-27"/>
                          <w:w w:val="105"/>
                        </w:rPr>
                        <w:t xml:space="preserve"> </w:t>
                      </w:r>
                      <w:r w:rsidRPr="00EF3812">
                        <w:rPr>
                          <w:rFonts w:cs="Calibri Light"/>
                          <w:color w:val="231F20"/>
                          <w:w w:val="105"/>
                        </w:rPr>
                        <w:t>none</w:t>
                      </w:r>
                      <w:r w:rsidRPr="00EF3812">
                        <w:rPr>
                          <w:rFonts w:cs="Calibri Light"/>
                          <w:color w:val="231F20"/>
                          <w:spacing w:val="-27"/>
                          <w:w w:val="105"/>
                        </w:rPr>
                        <w:t xml:space="preserve"> </w:t>
                      </w:r>
                      <w:r w:rsidRPr="00EF3812">
                        <w:rPr>
                          <w:rFonts w:cs="Calibri Light"/>
                          <w:color w:val="231F20"/>
                          <w:spacing w:val="-3"/>
                          <w:w w:val="105"/>
                        </w:rPr>
                        <w:t>are</w:t>
                      </w:r>
                      <w:r w:rsidRPr="00EF3812">
                        <w:rPr>
                          <w:rFonts w:cs="Calibri Light"/>
                          <w:color w:val="231F20"/>
                          <w:spacing w:val="-27"/>
                          <w:w w:val="105"/>
                        </w:rPr>
                        <w:t xml:space="preserve"> </w:t>
                      </w:r>
                      <w:r w:rsidRPr="00EF3812">
                        <w:rPr>
                          <w:rFonts w:cs="Calibri Light"/>
                          <w:color w:val="231F20"/>
                          <w:spacing w:val="-2"/>
                          <w:w w:val="105"/>
                        </w:rPr>
                        <w:t>available,</w:t>
                      </w:r>
                      <w:r w:rsidRPr="00EF3812">
                        <w:rPr>
                          <w:rFonts w:cs="Calibri Light"/>
                          <w:color w:val="231F20"/>
                          <w:spacing w:val="-27"/>
                          <w:w w:val="105"/>
                        </w:rPr>
                        <w:t xml:space="preserve"> </w:t>
                      </w:r>
                      <w:r w:rsidRPr="00EF3812">
                        <w:rPr>
                          <w:rFonts w:cs="Calibri Light"/>
                          <w:color w:val="231F20"/>
                          <w:spacing w:val="-2"/>
                          <w:w w:val="105"/>
                        </w:rPr>
                        <w:t>determine</w:t>
                      </w:r>
                      <w:r w:rsidRPr="00EF3812">
                        <w:rPr>
                          <w:rFonts w:cs="Calibri Light"/>
                          <w:color w:val="231F20"/>
                          <w:spacing w:val="-28"/>
                          <w:w w:val="105"/>
                        </w:rPr>
                        <w:t xml:space="preserve"> </w:t>
                      </w:r>
                      <w:r w:rsidRPr="00EF3812">
                        <w:rPr>
                          <w:rFonts w:cs="Calibri Light"/>
                          <w:color w:val="231F20"/>
                          <w:spacing w:val="-2"/>
                          <w:w w:val="105"/>
                        </w:rPr>
                        <w:t>age</w:t>
                      </w:r>
                      <w:r w:rsidRPr="00EF3812">
                        <w:rPr>
                          <w:rFonts w:cs="Calibri Light"/>
                          <w:color w:val="231F20"/>
                          <w:spacing w:val="-27"/>
                          <w:w w:val="105"/>
                        </w:rPr>
                        <w:t xml:space="preserve"> </w:t>
                      </w:r>
                      <w:r w:rsidRPr="00EF3812">
                        <w:rPr>
                          <w:rFonts w:cs="Calibri Light"/>
                          <w:color w:val="231F20"/>
                          <w:w w:val="105"/>
                        </w:rPr>
                        <w:t>based</w:t>
                      </w:r>
                      <w:r w:rsidRPr="00EF3812">
                        <w:rPr>
                          <w:rFonts w:cs="Calibri Light"/>
                          <w:color w:val="231F20"/>
                          <w:spacing w:val="-27"/>
                          <w:w w:val="105"/>
                        </w:rPr>
                        <w:t xml:space="preserve"> </w:t>
                      </w:r>
                      <w:r w:rsidRPr="00EF3812">
                        <w:rPr>
                          <w:rFonts w:cs="Calibri Light"/>
                          <w:color w:val="231F20"/>
                          <w:w w:val="105"/>
                        </w:rPr>
                        <w:t>on</w:t>
                      </w:r>
                      <w:r w:rsidRPr="00EF3812">
                        <w:rPr>
                          <w:rFonts w:cs="Calibri Light"/>
                          <w:color w:val="231F20"/>
                          <w:spacing w:val="33"/>
                        </w:rPr>
                        <w:t xml:space="preserve"> </w:t>
                      </w:r>
                      <w:r w:rsidRPr="00EF3812">
                        <w:rPr>
                          <w:rFonts w:cs="Calibri Light"/>
                          <w:color w:val="231F20"/>
                          <w:spacing w:val="-3"/>
                          <w:w w:val="105"/>
                        </w:rPr>
                        <w:t>statements</w:t>
                      </w:r>
                      <w:r w:rsidRPr="00EF3812">
                        <w:rPr>
                          <w:rFonts w:cs="Calibri Light"/>
                          <w:color w:val="231F20"/>
                          <w:spacing w:val="-30"/>
                          <w:w w:val="105"/>
                        </w:rPr>
                        <w:t xml:space="preserve"> </w:t>
                      </w:r>
                      <w:r w:rsidRPr="00EF3812">
                        <w:rPr>
                          <w:rFonts w:cs="Calibri Light"/>
                          <w:color w:val="231F20"/>
                          <w:w w:val="105"/>
                        </w:rPr>
                        <w:t>of</w:t>
                      </w:r>
                      <w:r w:rsidRPr="00EF3812">
                        <w:rPr>
                          <w:rFonts w:cs="Calibri Light"/>
                          <w:color w:val="231F20"/>
                          <w:spacing w:val="-29"/>
                          <w:w w:val="105"/>
                        </w:rPr>
                        <w:t xml:space="preserve"> </w:t>
                      </w:r>
                      <w:r w:rsidRPr="00EF3812">
                        <w:rPr>
                          <w:rFonts w:cs="Calibri Light"/>
                          <w:color w:val="231F20"/>
                          <w:spacing w:val="-2"/>
                          <w:w w:val="105"/>
                        </w:rPr>
                        <w:t>parents,</w:t>
                      </w:r>
                      <w:r w:rsidRPr="00EF3812">
                        <w:rPr>
                          <w:rFonts w:cs="Calibri Light"/>
                          <w:color w:val="231F20"/>
                          <w:spacing w:val="-29"/>
                          <w:w w:val="105"/>
                        </w:rPr>
                        <w:t xml:space="preserve"> </w:t>
                      </w:r>
                      <w:r w:rsidRPr="00EF3812">
                        <w:rPr>
                          <w:rFonts w:cs="Calibri Light"/>
                          <w:color w:val="231F20"/>
                          <w:w w:val="105"/>
                        </w:rPr>
                        <w:t>other</w:t>
                      </w:r>
                      <w:r w:rsidRPr="00EF3812">
                        <w:rPr>
                          <w:rFonts w:cs="Calibri Light"/>
                          <w:color w:val="231F20"/>
                          <w:spacing w:val="-30"/>
                          <w:w w:val="105"/>
                        </w:rPr>
                        <w:t xml:space="preserve"> </w:t>
                      </w:r>
                      <w:r w:rsidRPr="00EF3812">
                        <w:rPr>
                          <w:rFonts w:cs="Calibri Light"/>
                          <w:color w:val="231F20"/>
                          <w:spacing w:val="-3"/>
                          <w:w w:val="105"/>
                        </w:rPr>
                        <w:t>relatives</w:t>
                      </w:r>
                      <w:r w:rsidRPr="00EF3812">
                        <w:rPr>
                          <w:rFonts w:cs="Calibri Light"/>
                          <w:color w:val="231F20"/>
                          <w:spacing w:val="-29"/>
                          <w:w w:val="105"/>
                        </w:rPr>
                        <w:t xml:space="preserve"> </w:t>
                      </w:r>
                      <w:r w:rsidRPr="00EF3812">
                        <w:rPr>
                          <w:rFonts w:cs="Calibri Light"/>
                          <w:color w:val="231F20"/>
                          <w:w w:val="105"/>
                        </w:rPr>
                        <w:t>and</w:t>
                      </w:r>
                      <w:r w:rsidRPr="00EF3812">
                        <w:rPr>
                          <w:rFonts w:cs="Calibri Light"/>
                          <w:color w:val="231F20"/>
                          <w:spacing w:val="-29"/>
                          <w:w w:val="105"/>
                        </w:rPr>
                        <w:t xml:space="preserve"> </w:t>
                      </w:r>
                      <w:r w:rsidRPr="00EF3812">
                        <w:rPr>
                          <w:rFonts w:cs="Calibri Light"/>
                          <w:color w:val="231F20"/>
                          <w:w w:val="105"/>
                        </w:rPr>
                        <w:t>the</w:t>
                      </w:r>
                      <w:r w:rsidRPr="00EF3812">
                        <w:rPr>
                          <w:rFonts w:cs="Calibri Light"/>
                          <w:color w:val="231F20"/>
                          <w:spacing w:val="-29"/>
                          <w:w w:val="105"/>
                        </w:rPr>
                        <w:t xml:space="preserve"> </w:t>
                      </w:r>
                      <w:r w:rsidRPr="00EF3812">
                        <w:rPr>
                          <w:rFonts w:cs="Calibri Light"/>
                          <w:color w:val="231F20"/>
                          <w:w w:val="105"/>
                        </w:rPr>
                        <w:t>child;</w:t>
                      </w:r>
                    </w:p>
                    <w:p w14:paraId="4D4CA3AE" w14:textId="77777777" w:rsidR="00A903BF" w:rsidRPr="00EF3812" w:rsidRDefault="00A903BF" w:rsidP="009F515D">
                      <w:pPr>
                        <w:pStyle w:val="ListParagraph"/>
                        <w:numPr>
                          <w:ilvl w:val="0"/>
                          <w:numId w:val="12"/>
                        </w:numPr>
                        <w:kinsoku w:val="0"/>
                        <w:overflowPunct w:val="0"/>
                        <w:spacing w:before="112" w:line="264" w:lineRule="exact"/>
                        <w:ind w:left="426" w:hanging="284"/>
                        <w:rPr>
                          <w:rFonts w:cs="Calibri Light"/>
                          <w:color w:val="000000"/>
                        </w:rPr>
                      </w:pPr>
                      <w:r w:rsidRPr="00EF3812">
                        <w:rPr>
                          <w:rFonts w:cs="Calibri Light"/>
                          <w:color w:val="231F20"/>
                          <w:w w:val="110"/>
                        </w:rPr>
                        <w:t>Based</w:t>
                      </w:r>
                      <w:r w:rsidRPr="00EF3812">
                        <w:rPr>
                          <w:rFonts w:cs="Calibri Light"/>
                          <w:color w:val="231F20"/>
                          <w:spacing w:val="-37"/>
                          <w:w w:val="110"/>
                        </w:rPr>
                        <w:t xml:space="preserve"> </w:t>
                      </w:r>
                      <w:r w:rsidRPr="00EF3812">
                        <w:rPr>
                          <w:rFonts w:cs="Calibri Light"/>
                          <w:color w:val="231F20"/>
                          <w:w w:val="110"/>
                        </w:rPr>
                        <w:t>on</w:t>
                      </w:r>
                      <w:r w:rsidRPr="00EF3812">
                        <w:rPr>
                          <w:rFonts w:cs="Calibri Light"/>
                          <w:color w:val="231F20"/>
                          <w:spacing w:val="-38"/>
                          <w:w w:val="110"/>
                        </w:rPr>
                        <w:t xml:space="preserve"> </w:t>
                      </w:r>
                      <w:r w:rsidRPr="00EF3812">
                        <w:rPr>
                          <w:rFonts w:cs="Calibri Light"/>
                          <w:color w:val="231F20"/>
                          <w:spacing w:val="-2"/>
                          <w:w w:val="110"/>
                        </w:rPr>
                        <w:t>the</w:t>
                      </w:r>
                      <w:r w:rsidRPr="00EF3812">
                        <w:rPr>
                          <w:rFonts w:cs="Calibri Light"/>
                          <w:color w:val="231F20"/>
                          <w:spacing w:val="-37"/>
                          <w:w w:val="110"/>
                        </w:rPr>
                        <w:t xml:space="preserve"> </w:t>
                      </w:r>
                      <w:r w:rsidRPr="00EF3812">
                        <w:rPr>
                          <w:rFonts w:cs="Calibri Light"/>
                          <w:color w:val="231F20"/>
                          <w:spacing w:val="-7"/>
                          <w:w w:val="110"/>
                        </w:rPr>
                        <w:t>law,</w:t>
                      </w:r>
                      <w:r w:rsidRPr="00EF3812">
                        <w:rPr>
                          <w:rFonts w:cs="Calibri Light"/>
                          <w:color w:val="231F20"/>
                          <w:spacing w:val="-37"/>
                          <w:w w:val="110"/>
                        </w:rPr>
                        <w:t xml:space="preserve"> </w:t>
                      </w:r>
                      <w:r w:rsidRPr="00EF3812">
                        <w:rPr>
                          <w:rFonts w:cs="Calibri Light"/>
                          <w:color w:val="231F20"/>
                          <w:w w:val="110"/>
                        </w:rPr>
                        <w:t>decide</w:t>
                      </w:r>
                      <w:r w:rsidRPr="00EF3812">
                        <w:rPr>
                          <w:rFonts w:cs="Calibri Light"/>
                          <w:color w:val="231F20"/>
                          <w:spacing w:val="-38"/>
                          <w:w w:val="110"/>
                        </w:rPr>
                        <w:t xml:space="preserve"> </w:t>
                      </w:r>
                      <w:r w:rsidRPr="00EF3812">
                        <w:rPr>
                          <w:rFonts w:cs="Calibri Light"/>
                          <w:color w:val="231F20"/>
                          <w:spacing w:val="-2"/>
                          <w:w w:val="110"/>
                        </w:rPr>
                        <w:t>if</w:t>
                      </w:r>
                      <w:r w:rsidRPr="00EF3812">
                        <w:rPr>
                          <w:rFonts w:cs="Calibri Light"/>
                          <w:color w:val="231F20"/>
                          <w:spacing w:val="-37"/>
                          <w:w w:val="110"/>
                        </w:rPr>
                        <w:t xml:space="preserve"> </w:t>
                      </w:r>
                      <w:r w:rsidRPr="00EF3812">
                        <w:rPr>
                          <w:rFonts w:cs="Calibri Light"/>
                          <w:color w:val="231F20"/>
                          <w:w w:val="110"/>
                        </w:rPr>
                        <w:t>the</w:t>
                      </w:r>
                      <w:r w:rsidRPr="00EF3812">
                        <w:rPr>
                          <w:rFonts w:cs="Calibri Light"/>
                          <w:color w:val="231F20"/>
                          <w:spacing w:val="-37"/>
                          <w:w w:val="110"/>
                        </w:rPr>
                        <w:t xml:space="preserve"> </w:t>
                      </w:r>
                      <w:r w:rsidRPr="00EF3812">
                        <w:rPr>
                          <w:rFonts w:cs="Calibri Light"/>
                          <w:color w:val="231F20"/>
                          <w:w w:val="110"/>
                        </w:rPr>
                        <w:t>child</w:t>
                      </w:r>
                      <w:r w:rsidRPr="00EF3812">
                        <w:rPr>
                          <w:rFonts w:cs="Calibri Light"/>
                          <w:color w:val="231F20"/>
                          <w:spacing w:val="-38"/>
                          <w:w w:val="110"/>
                        </w:rPr>
                        <w:t xml:space="preserve"> </w:t>
                      </w:r>
                      <w:r w:rsidRPr="00EF3812">
                        <w:rPr>
                          <w:rFonts w:cs="Calibri Light"/>
                          <w:color w:val="231F20"/>
                          <w:spacing w:val="-2"/>
                          <w:w w:val="110"/>
                        </w:rPr>
                        <w:t>can</w:t>
                      </w:r>
                      <w:r w:rsidRPr="00EF3812">
                        <w:rPr>
                          <w:rFonts w:cs="Calibri Light"/>
                          <w:color w:val="231F20"/>
                          <w:spacing w:val="-37"/>
                          <w:w w:val="110"/>
                        </w:rPr>
                        <w:t xml:space="preserve"> </w:t>
                      </w:r>
                      <w:r w:rsidRPr="00EF3812">
                        <w:rPr>
                          <w:rFonts w:cs="Calibri Light"/>
                          <w:color w:val="231F20"/>
                          <w:w w:val="110"/>
                        </w:rPr>
                        <w:t>be</w:t>
                      </w:r>
                      <w:r w:rsidRPr="00EF3812">
                        <w:rPr>
                          <w:rFonts w:cs="Calibri Light"/>
                          <w:color w:val="231F20"/>
                          <w:spacing w:val="-38"/>
                          <w:w w:val="110"/>
                        </w:rPr>
                        <w:t xml:space="preserve"> </w:t>
                      </w:r>
                      <w:r w:rsidRPr="00EF3812">
                        <w:rPr>
                          <w:rFonts w:cs="Calibri Light"/>
                          <w:color w:val="231F20"/>
                          <w:spacing w:val="-2"/>
                          <w:w w:val="110"/>
                        </w:rPr>
                        <w:t>legally</w:t>
                      </w:r>
                      <w:r w:rsidRPr="00EF3812">
                        <w:rPr>
                          <w:rFonts w:cs="Calibri Light"/>
                          <w:color w:val="231F20"/>
                          <w:spacing w:val="-37"/>
                          <w:w w:val="110"/>
                        </w:rPr>
                        <w:t xml:space="preserve"> </w:t>
                      </w:r>
                      <w:r w:rsidRPr="00EF3812">
                        <w:rPr>
                          <w:rFonts w:cs="Calibri Light"/>
                          <w:color w:val="231F20"/>
                          <w:spacing w:val="-2"/>
                          <w:w w:val="110"/>
                        </w:rPr>
                        <w:t>charged</w:t>
                      </w:r>
                      <w:r w:rsidRPr="00EF3812">
                        <w:rPr>
                          <w:rFonts w:cs="Calibri Light"/>
                          <w:color w:val="231F20"/>
                          <w:spacing w:val="-37"/>
                          <w:w w:val="110"/>
                        </w:rPr>
                        <w:t xml:space="preserve"> </w:t>
                      </w:r>
                      <w:r w:rsidRPr="00EF3812">
                        <w:rPr>
                          <w:rFonts w:cs="Calibri Light"/>
                          <w:color w:val="231F20"/>
                          <w:w w:val="110"/>
                        </w:rPr>
                        <w:t>or</w:t>
                      </w:r>
                      <w:r w:rsidRPr="00EF3812">
                        <w:rPr>
                          <w:rFonts w:cs="Calibri Light"/>
                          <w:color w:val="231F20"/>
                          <w:spacing w:val="-38"/>
                          <w:w w:val="110"/>
                        </w:rPr>
                        <w:t xml:space="preserve"> </w:t>
                      </w:r>
                      <w:r w:rsidRPr="00EF3812">
                        <w:rPr>
                          <w:rFonts w:cs="Calibri Light"/>
                          <w:color w:val="231F20"/>
                          <w:spacing w:val="-2"/>
                          <w:w w:val="110"/>
                        </w:rPr>
                        <w:t>prosecuted:</w:t>
                      </w:r>
                      <w:r w:rsidRPr="00EF3812">
                        <w:rPr>
                          <w:rFonts w:cs="Calibri Light"/>
                          <w:color w:val="231F20"/>
                          <w:spacing w:val="-37"/>
                          <w:w w:val="110"/>
                        </w:rPr>
                        <w:t xml:space="preserve"> </w:t>
                      </w:r>
                      <w:r w:rsidRPr="00EF3812">
                        <w:rPr>
                          <w:rFonts w:cs="Calibri Light"/>
                          <w:color w:val="231F20"/>
                          <w:spacing w:val="-2"/>
                          <w:w w:val="110"/>
                        </w:rPr>
                        <w:t>that</w:t>
                      </w:r>
                      <w:r w:rsidRPr="00EF3812">
                        <w:rPr>
                          <w:rFonts w:cs="Calibri Light"/>
                          <w:color w:val="231F20"/>
                          <w:spacing w:val="-38"/>
                          <w:w w:val="110"/>
                        </w:rPr>
                        <w:t xml:space="preserve"> </w:t>
                      </w:r>
                      <w:r w:rsidRPr="00EF3812">
                        <w:rPr>
                          <w:rFonts w:cs="Calibri Light"/>
                          <w:color w:val="231F20"/>
                          <w:w w:val="110"/>
                        </w:rPr>
                        <w:t>is,</w:t>
                      </w:r>
                      <w:r w:rsidRPr="00EF3812">
                        <w:rPr>
                          <w:rFonts w:cs="Calibri Light"/>
                          <w:color w:val="231F20"/>
                          <w:spacing w:val="-37"/>
                          <w:w w:val="110"/>
                        </w:rPr>
                        <w:t xml:space="preserve"> </w:t>
                      </w:r>
                      <w:r w:rsidRPr="00EF3812">
                        <w:rPr>
                          <w:rFonts w:cs="Calibri Light"/>
                          <w:color w:val="231F20"/>
                          <w:spacing w:val="-2"/>
                          <w:w w:val="110"/>
                        </w:rPr>
                        <w:t>you</w:t>
                      </w:r>
                      <w:r w:rsidRPr="00EF3812">
                        <w:rPr>
                          <w:rFonts w:cs="Calibri Light"/>
                          <w:color w:val="231F20"/>
                          <w:spacing w:val="-37"/>
                          <w:w w:val="110"/>
                        </w:rPr>
                        <w:t xml:space="preserve"> </w:t>
                      </w:r>
                      <w:r w:rsidRPr="00EF3812">
                        <w:rPr>
                          <w:rFonts w:cs="Calibri Light"/>
                          <w:color w:val="231F20"/>
                          <w:spacing w:val="-2"/>
                          <w:w w:val="110"/>
                        </w:rPr>
                        <w:t>must</w:t>
                      </w:r>
                      <w:r w:rsidRPr="00EF3812">
                        <w:rPr>
                          <w:rFonts w:cs="Calibri Light"/>
                          <w:color w:val="000000"/>
                        </w:rPr>
                        <w:t xml:space="preserve"> </w:t>
                      </w:r>
                      <w:r w:rsidRPr="00EF3812">
                        <w:rPr>
                          <w:rFonts w:cs="Calibri Light"/>
                          <w:color w:val="231F20"/>
                        </w:rPr>
                        <w:t>be</w:t>
                      </w:r>
                      <w:r w:rsidRPr="00EF3812">
                        <w:rPr>
                          <w:rFonts w:cs="Calibri Light"/>
                          <w:color w:val="231F20"/>
                          <w:spacing w:val="-1"/>
                        </w:rPr>
                        <w:t xml:space="preserve"> satisfied</w:t>
                      </w:r>
                      <w:r w:rsidRPr="00EF3812">
                        <w:rPr>
                          <w:rFonts w:cs="Calibri Light"/>
                          <w:color w:val="231F20"/>
                        </w:rPr>
                        <w:t xml:space="preserve"> the</w:t>
                      </w:r>
                      <w:r w:rsidRPr="00EF3812">
                        <w:rPr>
                          <w:rFonts w:cs="Calibri Light"/>
                          <w:color w:val="231F20"/>
                          <w:spacing w:val="-1"/>
                        </w:rPr>
                        <w:t xml:space="preserve"> </w:t>
                      </w:r>
                      <w:r w:rsidRPr="00EF3812">
                        <w:rPr>
                          <w:rFonts w:cs="Calibri Light"/>
                          <w:color w:val="231F20"/>
                        </w:rPr>
                        <w:t xml:space="preserve">child is </w:t>
                      </w:r>
                      <w:r w:rsidRPr="00EF3812">
                        <w:rPr>
                          <w:rFonts w:cs="Calibri Light"/>
                          <w:color w:val="231F20"/>
                          <w:spacing w:val="-1"/>
                        </w:rPr>
                        <w:t xml:space="preserve">above </w:t>
                      </w:r>
                      <w:r w:rsidRPr="00EF3812">
                        <w:rPr>
                          <w:rFonts w:cs="Calibri Light"/>
                          <w:color w:val="231F20"/>
                        </w:rPr>
                        <w:t xml:space="preserve">the criminal </w:t>
                      </w:r>
                      <w:r w:rsidRPr="00EF3812">
                        <w:rPr>
                          <w:rFonts w:cs="Calibri Light"/>
                          <w:color w:val="231F20"/>
                          <w:spacing w:val="-1"/>
                        </w:rPr>
                        <w:t xml:space="preserve">age </w:t>
                      </w:r>
                      <w:r w:rsidRPr="00EF3812">
                        <w:rPr>
                          <w:rFonts w:cs="Calibri Light"/>
                          <w:color w:val="231F20"/>
                        </w:rPr>
                        <w:t xml:space="preserve">of </w:t>
                      </w:r>
                      <w:r w:rsidRPr="00EF3812">
                        <w:rPr>
                          <w:rFonts w:cs="Calibri Light"/>
                          <w:color w:val="231F20"/>
                          <w:spacing w:val="-1"/>
                        </w:rPr>
                        <w:t>responsibility</w:t>
                      </w:r>
                      <w:r w:rsidRPr="00EF3812">
                        <w:rPr>
                          <w:rFonts w:cs="Calibri Light"/>
                          <w:color w:val="231F20"/>
                        </w:rPr>
                        <w:t xml:space="preserve"> and</w:t>
                      </w:r>
                      <w:r w:rsidRPr="00EF3812">
                        <w:rPr>
                          <w:rFonts w:cs="Calibri Light"/>
                          <w:color w:val="231F20"/>
                          <w:spacing w:val="-1"/>
                        </w:rPr>
                        <w:t xml:space="preserve"> (typically)</w:t>
                      </w:r>
                      <w:r w:rsidRPr="00EF3812">
                        <w:rPr>
                          <w:rFonts w:cs="Calibri Light"/>
                          <w:color w:val="231F20"/>
                        </w:rPr>
                        <w:t xml:space="preserve"> if</w:t>
                      </w:r>
                      <w:r w:rsidRPr="00EF3812">
                        <w:rPr>
                          <w:rFonts w:cs="Calibri Light"/>
                          <w:color w:val="231F20"/>
                          <w:spacing w:val="-1"/>
                        </w:rPr>
                        <w:t xml:space="preserve"> aged</w:t>
                      </w:r>
                      <w:r w:rsidRPr="00EF3812">
                        <w:rPr>
                          <w:rFonts w:cs="Calibri Light"/>
                          <w:color w:val="231F20"/>
                        </w:rPr>
                        <w:t xml:space="preserve"> </w:t>
                      </w:r>
                      <w:r w:rsidRPr="00EF3812">
                        <w:rPr>
                          <w:rFonts w:cs="Calibri Light"/>
                          <w:color w:val="231F20"/>
                          <w:spacing w:val="-1"/>
                        </w:rPr>
                        <w:t>between</w:t>
                      </w:r>
                      <w:r w:rsidRPr="00EF3812">
                        <w:rPr>
                          <w:rFonts w:cs="Calibri Light"/>
                          <w:color w:val="231F20"/>
                          <w:spacing w:val="49"/>
                        </w:rPr>
                        <w:t xml:space="preserve"> </w:t>
                      </w:r>
                      <w:r w:rsidRPr="00EF3812">
                        <w:rPr>
                          <w:rFonts w:cs="Calibri Light"/>
                          <w:color w:val="231F20"/>
                        </w:rPr>
                        <w:t>10-14,</w:t>
                      </w:r>
                      <w:r w:rsidRPr="00EF3812">
                        <w:rPr>
                          <w:rFonts w:cs="Calibri Light"/>
                          <w:color w:val="231F20"/>
                          <w:spacing w:val="-1"/>
                        </w:rPr>
                        <w:t xml:space="preserve"> </w:t>
                      </w:r>
                      <w:r w:rsidRPr="00EF3812">
                        <w:rPr>
                          <w:rFonts w:cs="Calibri Light"/>
                          <w:color w:val="231F20"/>
                          <w:spacing w:val="-2"/>
                        </w:rPr>
                        <w:t>make</w:t>
                      </w:r>
                      <w:r w:rsidRPr="00EF3812">
                        <w:rPr>
                          <w:rFonts w:cs="Calibri Light"/>
                          <w:color w:val="231F20"/>
                          <w:spacing w:val="-1"/>
                        </w:rPr>
                        <w:t xml:space="preserve"> </w:t>
                      </w:r>
                      <w:r w:rsidRPr="00EF3812">
                        <w:rPr>
                          <w:rFonts w:cs="Calibri Light"/>
                          <w:color w:val="231F20"/>
                        </w:rPr>
                        <w:t>a</w:t>
                      </w:r>
                      <w:r w:rsidRPr="00EF3812">
                        <w:rPr>
                          <w:rFonts w:cs="Calibri Light"/>
                          <w:color w:val="231F20"/>
                          <w:spacing w:val="-1"/>
                        </w:rPr>
                        <w:t xml:space="preserve"> </w:t>
                      </w:r>
                      <w:r w:rsidRPr="00EF3812">
                        <w:rPr>
                          <w:rFonts w:cs="Calibri Light"/>
                          <w:color w:val="231F20"/>
                        </w:rPr>
                        <w:t>finding</w:t>
                      </w:r>
                      <w:r w:rsidRPr="00EF3812">
                        <w:rPr>
                          <w:rFonts w:cs="Calibri Light"/>
                          <w:color w:val="231F20"/>
                          <w:spacing w:val="-1"/>
                        </w:rPr>
                        <w:t xml:space="preserve"> </w:t>
                      </w:r>
                      <w:r w:rsidRPr="00EF3812">
                        <w:rPr>
                          <w:rFonts w:cs="Calibri Light"/>
                          <w:color w:val="231F20"/>
                        </w:rPr>
                        <w:t>as</w:t>
                      </w:r>
                      <w:r w:rsidRPr="00EF3812">
                        <w:rPr>
                          <w:rFonts w:cs="Calibri Light"/>
                          <w:color w:val="231F20"/>
                          <w:spacing w:val="-1"/>
                        </w:rPr>
                        <w:t xml:space="preserve"> </w:t>
                      </w:r>
                      <w:r w:rsidRPr="00EF3812">
                        <w:rPr>
                          <w:rFonts w:cs="Calibri Light"/>
                          <w:color w:val="231F20"/>
                          <w:spacing w:val="-2"/>
                        </w:rPr>
                        <w:t>to</w:t>
                      </w:r>
                      <w:r w:rsidRPr="00EF3812">
                        <w:rPr>
                          <w:rFonts w:cs="Calibri Light"/>
                          <w:color w:val="231F20"/>
                          <w:spacing w:val="-1"/>
                        </w:rPr>
                        <w:t xml:space="preserve"> whether </w:t>
                      </w:r>
                      <w:r w:rsidRPr="00EF3812">
                        <w:rPr>
                          <w:rFonts w:cs="Calibri Light"/>
                          <w:color w:val="231F20"/>
                        </w:rPr>
                        <w:t>the</w:t>
                      </w:r>
                      <w:r w:rsidRPr="00EF3812">
                        <w:rPr>
                          <w:rFonts w:cs="Calibri Light"/>
                          <w:color w:val="231F20"/>
                          <w:spacing w:val="-1"/>
                        </w:rPr>
                        <w:t xml:space="preserve"> </w:t>
                      </w:r>
                      <w:r w:rsidRPr="00EF3812">
                        <w:rPr>
                          <w:rFonts w:cs="Calibri Light"/>
                          <w:color w:val="231F20"/>
                        </w:rPr>
                        <w:t>particular</w:t>
                      </w:r>
                      <w:r w:rsidRPr="00EF3812">
                        <w:rPr>
                          <w:rFonts w:cs="Calibri Light"/>
                          <w:color w:val="231F20"/>
                          <w:spacing w:val="-1"/>
                        </w:rPr>
                        <w:t xml:space="preserve"> </w:t>
                      </w:r>
                      <w:r w:rsidRPr="00EF3812">
                        <w:rPr>
                          <w:rFonts w:cs="Calibri Light"/>
                          <w:color w:val="231F20"/>
                        </w:rPr>
                        <w:t>child</w:t>
                      </w:r>
                      <w:r w:rsidRPr="00EF3812">
                        <w:rPr>
                          <w:rFonts w:cs="Calibri Light"/>
                          <w:color w:val="231F20"/>
                          <w:spacing w:val="-1"/>
                        </w:rPr>
                        <w:t xml:space="preserve"> </w:t>
                      </w:r>
                      <w:r w:rsidRPr="00EF3812">
                        <w:rPr>
                          <w:rFonts w:cs="Calibri Light"/>
                          <w:color w:val="231F20"/>
                        </w:rPr>
                        <w:t>is</w:t>
                      </w:r>
                      <w:r w:rsidRPr="00EF3812">
                        <w:rPr>
                          <w:rFonts w:cs="Calibri Light"/>
                          <w:color w:val="231F20"/>
                          <w:spacing w:val="-1"/>
                        </w:rPr>
                        <w:t xml:space="preserve"> capable</w:t>
                      </w:r>
                      <w:r w:rsidRPr="00EF3812">
                        <w:rPr>
                          <w:rFonts w:cs="Calibri Light"/>
                          <w:color w:val="231F20"/>
                        </w:rPr>
                        <w:t xml:space="preserve"> of</w:t>
                      </w:r>
                      <w:r w:rsidRPr="00EF3812">
                        <w:rPr>
                          <w:rFonts w:cs="Calibri Light"/>
                          <w:color w:val="231F20"/>
                          <w:spacing w:val="-1"/>
                        </w:rPr>
                        <w:t xml:space="preserve"> knowing they </w:t>
                      </w:r>
                      <w:r w:rsidRPr="00EF3812">
                        <w:rPr>
                          <w:rFonts w:cs="Calibri Light"/>
                          <w:color w:val="231F20"/>
                        </w:rPr>
                        <w:t>did</w:t>
                      </w:r>
                      <w:r w:rsidRPr="00EF3812">
                        <w:rPr>
                          <w:rFonts w:cs="Calibri Light"/>
                          <w:color w:val="231F20"/>
                          <w:spacing w:val="-1"/>
                        </w:rPr>
                        <w:t xml:space="preserve"> wrong;</w:t>
                      </w:r>
                    </w:p>
                    <w:p w14:paraId="1030336A" w14:textId="77777777" w:rsidR="00A903BF" w:rsidRPr="00EF3812" w:rsidRDefault="00A903BF" w:rsidP="009F515D">
                      <w:pPr>
                        <w:pStyle w:val="ListParagraph"/>
                        <w:numPr>
                          <w:ilvl w:val="0"/>
                          <w:numId w:val="12"/>
                        </w:numPr>
                        <w:kinsoku w:val="0"/>
                        <w:overflowPunct w:val="0"/>
                        <w:spacing w:before="108" w:line="260" w:lineRule="exact"/>
                        <w:ind w:left="426" w:right="484" w:hanging="284"/>
                        <w:rPr>
                          <w:rFonts w:cs="Calibri Light"/>
                          <w:color w:val="000000"/>
                        </w:rPr>
                      </w:pPr>
                      <w:r w:rsidRPr="00EF3812">
                        <w:rPr>
                          <w:rFonts w:cs="Calibri Light"/>
                          <w:color w:val="231F20"/>
                          <w:w w:val="110"/>
                        </w:rPr>
                        <w:t>Find</w:t>
                      </w:r>
                      <w:r w:rsidRPr="00EF3812">
                        <w:rPr>
                          <w:rFonts w:cs="Calibri Light"/>
                          <w:color w:val="231F20"/>
                          <w:spacing w:val="-35"/>
                          <w:w w:val="110"/>
                        </w:rPr>
                        <w:t xml:space="preserve"> </w:t>
                      </w:r>
                      <w:r w:rsidRPr="00EF3812">
                        <w:rPr>
                          <w:rFonts w:cs="Calibri Light"/>
                          <w:color w:val="231F20"/>
                          <w:w w:val="110"/>
                        </w:rPr>
                        <w:t>out</w:t>
                      </w:r>
                      <w:r w:rsidRPr="00EF3812">
                        <w:rPr>
                          <w:rFonts w:cs="Calibri Light"/>
                          <w:color w:val="231F20"/>
                          <w:spacing w:val="-36"/>
                          <w:w w:val="110"/>
                        </w:rPr>
                        <w:t xml:space="preserve"> </w:t>
                      </w:r>
                      <w:r w:rsidRPr="00EF3812">
                        <w:rPr>
                          <w:rFonts w:cs="Calibri Light"/>
                          <w:color w:val="231F20"/>
                          <w:w w:val="110"/>
                        </w:rPr>
                        <w:t>if</w:t>
                      </w:r>
                      <w:r w:rsidRPr="00EF3812">
                        <w:rPr>
                          <w:rFonts w:cs="Calibri Light"/>
                          <w:color w:val="231F20"/>
                          <w:spacing w:val="-35"/>
                          <w:w w:val="110"/>
                        </w:rPr>
                        <w:t xml:space="preserve"> </w:t>
                      </w:r>
                      <w:r w:rsidRPr="00EF3812">
                        <w:rPr>
                          <w:rFonts w:cs="Calibri Light"/>
                          <w:color w:val="231F20"/>
                          <w:spacing w:val="-2"/>
                          <w:w w:val="110"/>
                        </w:rPr>
                        <w:t>there</w:t>
                      </w:r>
                      <w:r w:rsidRPr="00EF3812">
                        <w:rPr>
                          <w:rFonts w:cs="Calibri Light"/>
                          <w:color w:val="231F20"/>
                          <w:spacing w:val="-36"/>
                          <w:w w:val="110"/>
                        </w:rPr>
                        <w:t xml:space="preserve"> </w:t>
                      </w:r>
                      <w:r w:rsidRPr="00EF3812">
                        <w:rPr>
                          <w:rFonts w:cs="Calibri Light"/>
                          <w:color w:val="231F20"/>
                          <w:w w:val="110"/>
                        </w:rPr>
                        <w:t>is</w:t>
                      </w:r>
                      <w:r w:rsidRPr="00EF3812">
                        <w:rPr>
                          <w:rFonts w:cs="Calibri Light"/>
                          <w:color w:val="231F20"/>
                          <w:spacing w:val="-35"/>
                          <w:w w:val="110"/>
                        </w:rPr>
                        <w:t xml:space="preserve"> </w:t>
                      </w:r>
                      <w:r w:rsidRPr="00EF3812">
                        <w:rPr>
                          <w:rFonts w:cs="Calibri Light"/>
                          <w:color w:val="231F20"/>
                          <w:w w:val="110"/>
                        </w:rPr>
                        <w:t>a</w:t>
                      </w:r>
                      <w:r w:rsidRPr="00EF3812">
                        <w:rPr>
                          <w:rFonts w:cs="Calibri Light"/>
                          <w:color w:val="231F20"/>
                          <w:spacing w:val="-35"/>
                          <w:w w:val="110"/>
                        </w:rPr>
                        <w:t xml:space="preserve"> </w:t>
                      </w:r>
                      <w:r w:rsidRPr="00EF3812">
                        <w:rPr>
                          <w:rFonts w:cs="Calibri Light"/>
                          <w:color w:val="231F20"/>
                          <w:spacing w:val="-2"/>
                          <w:w w:val="110"/>
                        </w:rPr>
                        <w:t>special</w:t>
                      </w:r>
                      <w:r w:rsidRPr="00EF3812">
                        <w:rPr>
                          <w:rFonts w:cs="Calibri Light"/>
                          <w:color w:val="231F20"/>
                          <w:spacing w:val="-36"/>
                          <w:w w:val="110"/>
                        </w:rPr>
                        <w:t xml:space="preserve"> </w:t>
                      </w:r>
                      <w:r w:rsidRPr="00EF3812">
                        <w:rPr>
                          <w:rFonts w:cs="Calibri Light"/>
                          <w:color w:val="231F20"/>
                          <w:spacing w:val="-4"/>
                          <w:w w:val="110"/>
                        </w:rPr>
                        <w:t>system</w:t>
                      </w:r>
                      <w:r w:rsidRPr="00EF3812">
                        <w:rPr>
                          <w:rFonts w:cs="Calibri Light"/>
                          <w:color w:val="231F20"/>
                          <w:spacing w:val="-35"/>
                          <w:w w:val="110"/>
                        </w:rPr>
                        <w:t xml:space="preserve"> </w:t>
                      </w:r>
                      <w:r w:rsidRPr="00EF3812">
                        <w:rPr>
                          <w:rFonts w:cs="Calibri Light"/>
                          <w:color w:val="231F20"/>
                          <w:w w:val="110"/>
                        </w:rPr>
                        <w:t>of</w:t>
                      </w:r>
                      <w:r w:rsidRPr="00EF3812">
                        <w:rPr>
                          <w:rFonts w:cs="Calibri Light"/>
                          <w:color w:val="231F20"/>
                          <w:spacing w:val="-36"/>
                          <w:w w:val="110"/>
                        </w:rPr>
                        <w:t xml:space="preserve"> </w:t>
                      </w:r>
                      <w:r w:rsidRPr="00EF3812">
                        <w:rPr>
                          <w:rFonts w:cs="Calibri Light"/>
                          <w:color w:val="231F20"/>
                          <w:spacing w:val="-2"/>
                          <w:w w:val="110"/>
                        </w:rPr>
                        <w:t>justice</w:t>
                      </w:r>
                      <w:r w:rsidRPr="00EF3812">
                        <w:rPr>
                          <w:rFonts w:cs="Calibri Light"/>
                          <w:color w:val="231F20"/>
                          <w:spacing w:val="-35"/>
                          <w:w w:val="110"/>
                        </w:rPr>
                        <w:t xml:space="preserve"> </w:t>
                      </w:r>
                      <w:r w:rsidRPr="00EF3812">
                        <w:rPr>
                          <w:rFonts w:cs="Calibri Light"/>
                          <w:color w:val="231F20"/>
                          <w:spacing w:val="-3"/>
                          <w:w w:val="110"/>
                        </w:rPr>
                        <w:t>for</w:t>
                      </w:r>
                      <w:r w:rsidRPr="00EF3812">
                        <w:rPr>
                          <w:rFonts w:cs="Calibri Light"/>
                          <w:color w:val="231F20"/>
                          <w:spacing w:val="-35"/>
                          <w:w w:val="110"/>
                        </w:rPr>
                        <w:t xml:space="preserve"> </w:t>
                      </w:r>
                      <w:r w:rsidRPr="00EF3812">
                        <w:rPr>
                          <w:rFonts w:cs="Calibri Light"/>
                          <w:color w:val="231F20"/>
                          <w:spacing w:val="-2"/>
                          <w:w w:val="110"/>
                        </w:rPr>
                        <w:t>children</w:t>
                      </w:r>
                      <w:r w:rsidRPr="00EF3812">
                        <w:rPr>
                          <w:rFonts w:cs="Calibri Light"/>
                          <w:color w:val="231F20"/>
                          <w:spacing w:val="-36"/>
                          <w:w w:val="110"/>
                        </w:rPr>
                        <w:t xml:space="preserve"> </w:t>
                      </w:r>
                      <w:r w:rsidRPr="00EF3812">
                        <w:rPr>
                          <w:rFonts w:cs="Calibri Light"/>
                          <w:color w:val="231F20"/>
                          <w:w w:val="110"/>
                        </w:rPr>
                        <w:t>in</w:t>
                      </w:r>
                      <w:r w:rsidRPr="00EF3812">
                        <w:rPr>
                          <w:rFonts w:cs="Calibri Light"/>
                          <w:color w:val="231F20"/>
                          <w:spacing w:val="-35"/>
                          <w:w w:val="110"/>
                        </w:rPr>
                        <w:t xml:space="preserve"> </w:t>
                      </w:r>
                      <w:r w:rsidRPr="00EF3812">
                        <w:rPr>
                          <w:rFonts w:cs="Calibri Light"/>
                          <w:color w:val="231F20"/>
                          <w:spacing w:val="-2"/>
                          <w:w w:val="110"/>
                        </w:rPr>
                        <w:t>your</w:t>
                      </w:r>
                      <w:r w:rsidRPr="00EF3812">
                        <w:rPr>
                          <w:rFonts w:cs="Calibri Light"/>
                          <w:color w:val="231F20"/>
                          <w:spacing w:val="-36"/>
                          <w:w w:val="110"/>
                        </w:rPr>
                        <w:t xml:space="preserve"> </w:t>
                      </w:r>
                      <w:r w:rsidRPr="00EF3812">
                        <w:rPr>
                          <w:rFonts w:cs="Calibri Light"/>
                          <w:color w:val="231F20"/>
                          <w:spacing w:val="-4"/>
                          <w:w w:val="110"/>
                        </w:rPr>
                        <w:t>country.</w:t>
                      </w:r>
                      <w:r w:rsidRPr="00EF3812">
                        <w:rPr>
                          <w:rFonts w:cs="Calibri Light"/>
                          <w:color w:val="231F20"/>
                          <w:spacing w:val="-35"/>
                          <w:w w:val="110"/>
                        </w:rPr>
                        <w:t xml:space="preserve"> </w:t>
                      </w:r>
                      <w:r w:rsidRPr="00EF3812">
                        <w:rPr>
                          <w:rFonts w:cs="Calibri Light"/>
                          <w:color w:val="231F20"/>
                          <w:w w:val="110"/>
                        </w:rPr>
                        <w:t>If</w:t>
                      </w:r>
                      <w:r w:rsidRPr="00EF3812">
                        <w:rPr>
                          <w:rFonts w:cs="Calibri Light"/>
                          <w:color w:val="231F20"/>
                          <w:spacing w:val="-35"/>
                          <w:w w:val="110"/>
                        </w:rPr>
                        <w:t xml:space="preserve"> </w:t>
                      </w:r>
                      <w:r w:rsidRPr="00EF3812">
                        <w:rPr>
                          <w:rFonts w:cs="Calibri Light"/>
                          <w:color w:val="231F20"/>
                          <w:spacing w:val="-2"/>
                          <w:w w:val="110"/>
                        </w:rPr>
                        <w:t>yes,</w:t>
                      </w:r>
                      <w:r w:rsidRPr="00EF3812">
                        <w:rPr>
                          <w:rFonts w:cs="Calibri Light"/>
                          <w:color w:val="231F20"/>
                          <w:spacing w:val="-36"/>
                          <w:w w:val="110"/>
                        </w:rPr>
                        <w:t xml:space="preserve"> </w:t>
                      </w:r>
                      <w:r w:rsidRPr="00EF3812">
                        <w:rPr>
                          <w:rFonts w:cs="Calibri Light"/>
                          <w:color w:val="231F20"/>
                          <w:w w:val="110"/>
                        </w:rPr>
                        <w:t>then</w:t>
                      </w:r>
                      <w:r w:rsidRPr="00EF3812">
                        <w:rPr>
                          <w:rFonts w:cs="Calibri Light"/>
                          <w:color w:val="231F20"/>
                          <w:spacing w:val="-35"/>
                          <w:w w:val="110"/>
                        </w:rPr>
                        <w:t xml:space="preserve"> </w:t>
                      </w:r>
                      <w:r w:rsidRPr="00EF3812">
                        <w:rPr>
                          <w:rFonts w:cs="Calibri Light"/>
                          <w:color w:val="231F20"/>
                          <w:w w:val="110"/>
                        </w:rPr>
                        <w:t>apply</w:t>
                      </w:r>
                      <w:r w:rsidRPr="00EF3812">
                        <w:rPr>
                          <w:rFonts w:cs="Calibri Light"/>
                          <w:color w:val="231F20"/>
                          <w:spacing w:val="45"/>
                        </w:rPr>
                        <w:t xml:space="preserve"> </w:t>
                      </w:r>
                      <w:r w:rsidRPr="00EF3812">
                        <w:rPr>
                          <w:rFonts w:cs="Calibri Light"/>
                          <w:color w:val="231F20"/>
                          <w:w w:val="105"/>
                        </w:rPr>
                        <w:t>those</w:t>
                      </w:r>
                      <w:r w:rsidRPr="00EF3812">
                        <w:rPr>
                          <w:rFonts w:cs="Calibri Light"/>
                          <w:color w:val="231F20"/>
                          <w:spacing w:val="-34"/>
                          <w:w w:val="105"/>
                        </w:rPr>
                        <w:t xml:space="preserve"> </w:t>
                      </w:r>
                      <w:r w:rsidRPr="00EF3812">
                        <w:rPr>
                          <w:rFonts w:cs="Calibri Light"/>
                          <w:color w:val="231F20"/>
                          <w:spacing w:val="-3"/>
                          <w:w w:val="105"/>
                        </w:rPr>
                        <w:t>standards</w:t>
                      </w:r>
                      <w:r w:rsidRPr="00EF3812">
                        <w:rPr>
                          <w:rFonts w:cs="Calibri Light"/>
                          <w:color w:val="231F20"/>
                          <w:spacing w:val="-34"/>
                          <w:w w:val="105"/>
                        </w:rPr>
                        <w:t xml:space="preserve"> </w:t>
                      </w:r>
                      <w:r w:rsidRPr="00EF3812">
                        <w:rPr>
                          <w:rFonts w:cs="Calibri Light"/>
                          <w:color w:val="231F20"/>
                          <w:spacing w:val="-2"/>
                          <w:w w:val="105"/>
                        </w:rPr>
                        <w:t>consistently</w:t>
                      </w:r>
                      <w:r w:rsidRPr="00EF3812">
                        <w:rPr>
                          <w:rFonts w:cs="Calibri Light"/>
                          <w:color w:val="231F20"/>
                          <w:spacing w:val="-34"/>
                          <w:w w:val="105"/>
                        </w:rPr>
                        <w:t xml:space="preserve"> </w:t>
                      </w:r>
                      <w:r w:rsidRPr="00EF3812">
                        <w:rPr>
                          <w:rFonts w:cs="Calibri Light"/>
                          <w:color w:val="231F20"/>
                          <w:w w:val="105"/>
                        </w:rPr>
                        <w:t>with</w:t>
                      </w:r>
                      <w:r w:rsidRPr="00EF3812">
                        <w:rPr>
                          <w:rFonts w:cs="Calibri Light"/>
                          <w:color w:val="231F20"/>
                          <w:spacing w:val="-33"/>
                          <w:w w:val="105"/>
                        </w:rPr>
                        <w:t xml:space="preserve"> </w:t>
                      </w:r>
                      <w:r w:rsidRPr="00EF3812">
                        <w:rPr>
                          <w:rFonts w:cs="Calibri Light"/>
                          <w:color w:val="231F20"/>
                          <w:w w:val="105"/>
                        </w:rPr>
                        <w:t>the</w:t>
                      </w:r>
                      <w:r w:rsidRPr="00EF3812">
                        <w:rPr>
                          <w:rFonts w:cs="Calibri Light"/>
                          <w:color w:val="231F20"/>
                          <w:spacing w:val="-34"/>
                          <w:w w:val="105"/>
                        </w:rPr>
                        <w:t xml:space="preserve"> </w:t>
                      </w:r>
                      <w:proofErr w:type="spellStart"/>
                      <w:r w:rsidRPr="00EF3812">
                        <w:rPr>
                          <w:rFonts w:cs="Calibri Light"/>
                          <w:color w:val="231F20"/>
                          <w:spacing w:val="-3"/>
                          <w:w w:val="105"/>
                        </w:rPr>
                        <w:t>CRoC</w:t>
                      </w:r>
                      <w:proofErr w:type="spellEnd"/>
                      <w:r w:rsidRPr="00EF3812">
                        <w:rPr>
                          <w:rFonts w:cs="Calibri Light"/>
                          <w:color w:val="231F20"/>
                          <w:spacing w:val="-3"/>
                          <w:w w:val="105"/>
                        </w:rPr>
                        <w:t>,</w:t>
                      </w:r>
                      <w:r w:rsidRPr="00EF3812">
                        <w:rPr>
                          <w:rFonts w:cs="Calibri Light"/>
                          <w:color w:val="231F20"/>
                          <w:spacing w:val="-34"/>
                          <w:w w:val="105"/>
                        </w:rPr>
                        <w:t xml:space="preserve"> </w:t>
                      </w:r>
                      <w:r w:rsidRPr="00EF3812">
                        <w:rPr>
                          <w:rFonts w:cs="Calibri Light"/>
                          <w:color w:val="231F20"/>
                          <w:w w:val="105"/>
                        </w:rPr>
                        <w:t>and</w:t>
                      </w:r>
                      <w:r w:rsidRPr="00EF3812">
                        <w:rPr>
                          <w:rFonts w:cs="Calibri Light"/>
                          <w:color w:val="231F20"/>
                          <w:spacing w:val="-33"/>
                          <w:w w:val="105"/>
                        </w:rPr>
                        <w:t xml:space="preserve"> </w:t>
                      </w:r>
                      <w:r w:rsidRPr="00EF3812">
                        <w:rPr>
                          <w:rFonts w:cs="Calibri Light"/>
                          <w:color w:val="231F20"/>
                          <w:spacing w:val="-2"/>
                          <w:w w:val="105"/>
                        </w:rPr>
                        <w:t>Constitutional</w:t>
                      </w:r>
                      <w:r w:rsidRPr="00EF3812">
                        <w:rPr>
                          <w:rFonts w:cs="Calibri Light"/>
                          <w:color w:val="231F20"/>
                          <w:spacing w:val="-34"/>
                          <w:w w:val="105"/>
                        </w:rPr>
                        <w:t xml:space="preserve"> </w:t>
                      </w:r>
                      <w:r w:rsidRPr="00EF3812">
                        <w:rPr>
                          <w:rFonts w:cs="Calibri Light"/>
                          <w:color w:val="231F20"/>
                          <w:spacing w:val="-3"/>
                          <w:w w:val="105"/>
                        </w:rPr>
                        <w:t>standards;</w:t>
                      </w:r>
                      <w:r w:rsidRPr="00EF3812">
                        <w:rPr>
                          <w:rFonts w:cs="Calibri Light"/>
                          <w:color w:val="231F20"/>
                          <w:spacing w:val="-34"/>
                          <w:w w:val="105"/>
                        </w:rPr>
                        <w:t xml:space="preserve"> </w:t>
                      </w:r>
                      <w:r w:rsidRPr="00EF3812">
                        <w:rPr>
                          <w:rFonts w:cs="Calibri Light"/>
                          <w:color w:val="231F20"/>
                          <w:w w:val="105"/>
                        </w:rPr>
                        <w:t>and</w:t>
                      </w:r>
                    </w:p>
                    <w:p w14:paraId="24311DE2" w14:textId="77777777" w:rsidR="00A903BF" w:rsidRPr="00EF3812" w:rsidRDefault="00A903BF" w:rsidP="009F515D">
                      <w:pPr>
                        <w:pStyle w:val="ListParagraph"/>
                        <w:numPr>
                          <w:ilvl w:val="0"/>
                          <w:numId w:val="12"/>
                        </w:numPr>
                        <w:kinsoku w:val="0"/>
                        <w:overflowPunct w:val="0"/>
                        <w:spacing w:before="113" w:line="260" w:lineRule="exact"/>
                        <w:ind w:left="426" w:right="876" w:hanging="284"/>
                        <w:rPr>
                          <w:rFonts w:cs="Calibri Light"/>
                          <w:color w:val="000000"/>
                        </w:rPr>
                      </w:pPr>
                      <w:r w:rsidRPr="00EF3812">
                        <w:rPr>
                          <w:rFonts w:cs="Calibri Light"/>
                          <w:color w:val="231F20"/>
                          <w:w w:val="105"/>
                        </w:rPr>
                        <w:t>If</w:t>
                      </w:r>
                      <w:r w:rsidRPr="00EF3812">
                        <w:rPr>
                          <w:rFonts w:cs="Calibri Light"/>
                          <w:color w:val="231F20"/>
                          <w:spacing w:val="-20"/>
                          <w:w w:val="105"/>
                        </w:rPr>
                        <w:t xml:space="preserve"> </w:t>
                      </w:r>
                      <w:r w:rsidRPr="00EF3812">
                        <w:rPr>
                          <w:rFonts w:cs="Calibri Light"/>
                          <w:color w:val="231F20"/>
                          <w:spacing w:val="-3"/>
                          <w:w w:val="105"/>
                        </w:rPr>
                        <w:t>no,</w:t>
                      </w:r>
                      <w:r w:rsidRPr="00EF3812">
                        <w:rPr>
                          <w:rFonts w:cs="Calibri Light"/>
                          <w:color w:val="231F20"/>
                          <w:spacing w:val="-20"/>
                          <w:w w:val="105"/>
                        </w:rPr>
                        <w:t xml:space="preserve"> </w:t>
                      </w:r>
                      <w:r w:rsidRPr="00EF3812">
                        <w:rPr>
                          <w:rFonts w:cs="Calibri Light"/>
                          <w:color w:val="231F20"/>
                          <w:w w:val="105"/>
                        </w:rPr>
                        <w:t>then</w:t>
                      </w:r>
                      <w:r w:rsidRPr="00EF3812">
                        <w:rPr>
                          <w:rFonts w:cs="Calibri Light"/>
                          <w:color w:val="231F20"/>
                          <w:spacing w:val="-19"/>
                          <w:w w:val="105"/>
                        </w:rPr>
                        <w:t xml:space="preserve"> </w:t>
                      </w:r>
                      <w:r w:rsidRPr="00EF3812">
                        <w:rPr>
                          <w:rFonts w:cs="Calibri Light"/>
                          <w:color w:val="231F20"/>
                          <w:spacing w:val="-2"/>
                          <w:w w:val="105"/>
                        </w:rPr>
                        <w:t>strictly</w:t>
                      </w:r>
                      <w:r w:rsidRPr="00EF3812">
                        <w:rPr>
                          <w:rFonts w:cs="Calibri Light"/>
                          <w:color w:val="231F20"/>
                          <w:spacing w:val="-20"/>
                          <w:w w:val="105"/>
                        </w:rPr>
                        <w:t xml:space="preserve"> </w:t>
                      </w:r>
                      <w:r w:rsidRPr="00EF3812">
                        <w:rPr>
                          <w:rFonts w:cs="Calibri Light"/>
                          <w:color w:val="231F20"/>
                          <w:w w:val="105"/>
                        </w:rPr>
                        <w:t>apply</w:t>
                      </w:r>
                      <w:r w:rsidRPr="00EF3812">
                        <w:rPr>
                          <w:rFonts w:cs="Calibri Light"/>
                          <w:color w:val="231F20"/>
                          <w:spacing w:val="-20"/>
                          <w:w w:val="105"/>
                        </w:rPr>
                        <w:t xml:space="preserve"> </w:t>
                      </w:r>
                      <w:r w:rsidRPr="00EF3812">
                        <w:rPr>
                          <w:rFonts w:cs="Calibri Light"/>
                          <w:color w:val="231F20"/>
                          <w:spacing w:val="-2"/>
                          <w:w w:val="105"/>
                        </w:rPr>
                        <w:t>minimum</w:t>
                      </w:r>
                      <w:r w:rsidRPr="00EF3812">
                        <w:rPr>
                          <w:rFonts w:cs="Calibri Light"/>
                          <w:color w:val="231F20"/>
                          <w:spacing w:val="-20"/>
                          <w:w w:val="105"/>
                        </w:rPr>
                        <w:t xml:space="preserve"> </w:t>
                      </w:r>
                      <w:proofErr w:type="spellStart"/>
                      <w:r w:rsidRPr="00EF3812">
                        <w:rPr>
                          <w:rFonts w:cs="Calibri Light"/>
                          <w:color w:val="231F20"/>
                          <w:spacing w:val="-3"/>
                          <w:w w:val="105"/>
                        </w:rPr>
                        <w:t>CRoC</w:t>
                      </w:r>
                      <w:proofErr w:type="spellEnd"/>
                      <w:r w:rsidRPr="00EF3812">
                        <w:rPr>
                          <w:rFonts w:cs="Calibri Light"/>
                          <w:color w:val="231F20"/>
                          <w:spacing w:val="-20"/>
                          <w:w w:val="105"/>
                        </w:rPr>
                        <w:t xml:space="preserve"> </w:t>
                      </w:r>
                      <w:r w:rsidRPr="00EF3812">
                        <w:rPr>
                          <w:rFonts w:cs="Calibri Light"/>
                          <w:color w:val="231F20"/>
                          <w:spacing w:val="-3"/>
                          <w:w w:val="105"/>
                        </w:rPr>
                        <w:t>standards</w:t>
                      </w:r>
                      <w:r w:rsidRPr="00EF3812">
                        <w:rPr>
                          <w:rFonts w:cs="Calibri Light"/>
                          <w:color w:val="231F20"/>
                          <w:spacing w:val="-20"/>
                          <w:w w:val="105"/>
                        </w:rPr>
                        <w:t xml:space="preserve"> </w:t>
                      </w:r>
                      <w:r w:rsidRPr="00EF3812">
                        <w:rPr>
                          <w:rFonts w:cs="Calibri Light"/>
                          <w:color w:val="231F20"/>
                          <w:w w:val="105"/>
                        </w:rPr>
                        <w:t>(see</w:t>
                      </w:r>
                      <w:r w:rsidRPr="00EF3812">
                        <w:rPr>
                          <w:rFonts w:cs="Calibri Light"/>
                          <w:color w:val="231F20"/>
                          <w:spacing w:val="-20"/>
                          <w:w w:val="105"/>
                        </w:rPr>
                        <w:t xml:space="preserve"> </w:t>
                      </w:r>
                      <w:r w:rsidRPr="00EF3812">
                        <w:rPr>
                          <w:rFonts w:cs="Calibri Light"/>
                          <w:color w:val="231F20"/>
                          <w:w w:val="105"/>
                        </w:rPr>
                        <w:t>6.4).</w:t>
                      </w:r>
                      <w:r w:rsidRPr="00EF3812">
                        <w:rPr>
                          <w:rFonts w:cs="Calibri Light"/>
                          <w:color w:val="231F20"/>
                          <w:spacing w:val="-20"/>
                          <w:w w:val="105"/>
                        </w:rPr>
                        <w:t xml:space="preserve"> </w:t>
                      </w:r>
                      <w:r w:rsidRPr="00EF3812">
                        <w:rPr>
                          <w:rFonts w:cs="Calibri Light"/>
                          <w:color w:val="231F20"/>
                          <w:w w:val="105"/>
                        </w:rPr>
                        <w:t>Also</w:t>
                      </w:r>
                      <w:r w:rsidRPr="00EF3812">
                        <w:rPr>
                          <w:rFonts w:cs="Calibri Light"/>
                          <w:color w:val="231F20"/>
                          <w:spacing w:val="-20"/>
                          <w:w w:val="105"/>
                        </w:rPr>
                        <w:t xml:space="preserve"> </w:t>
                      </w:r>
                      <w:r w:rsidRPr="00EF3812">
                        <w:rPr>
                          <w:rFonts w:cs="Calibri Light"/>
                          <w:color w:val="231F20"/>
                          <w:w w:val="105"/>
                        </w:rPr>
                        <w:t>apply</w:t>
                      </w:r>
                      <w:r w:rsidRPr="00EF3812">
                        <w:rPr>
                          <w:rFonts w:cs="Calibri Light"/>
                          <w:color w:val="231F20"/>
                          <w:spacing w:val="-20"/>
                          <w:w w:val="105"/>
                        </w:rPr>
                        <w:t xml:space="preserve"> </w:t>
                      </w:r>
                      <w:r w:rsidRPr="00EF3812">
                        <w:rPr>
                          <w:rFonts w:cs="Calibri Light"/>
                          <w:color w:val="231F20"/>
                          <w:spacing w:val="-3"/>
                          <w:w w:val="105"/>
                        </w:rPr>
                        <w:t>any</w:t>
                      </w:r>
                      <w:r w:rsidRPr="00EF3812">
                        <w:rPr>
                          <w:rFonts w:cs="Calibri Light"/>
                          <w:color w:val="231F20"/>
                          <w:spacing w:val="-20"/>
                          <w:w w:val="105"/>
                        </w:rPr>
                        <w:t xml:space="preserve"> </w:t>
                      </w:r>
                      <w:r w:rsidRPr="00EF3812">
                        <w:rPr>
                          <w:rFonts w:cs="Calibri Light"/>
                          <w:color w:val="231F20"/>
                          <w:w w:val="105"/>
                        </w:rPr>
                        <w:t>special</w:t>
                      </w:r>
                      <w:r w:rsidRPr="00EF3812">
                        <w:rPr>
                          <w:rFonts w:cs="Calibri Light"/>
                          <w:color w:val="231F20"/>
                          <w:spacing w:val="45"/>
                        </w:rPr>
                        <w:t xml:space="preserve"> </w:t>
                      </w:r>
                      <w:r w:rsidRPr="00EF3812">
                        <w:rPr>
                          <w:rFonts w:cs="Calibri Light"/>
                          <w:color w:val="231F20"/>
                          <w:spacing w:val="-2"/>
                          <w:w w:val="105"/>
                        </w:rPr>
                        <w:t>Constitutional</w:t>
                      </w:r>
                      <w:r w:rsidRPr="00EF3812">
                        <w:rPr>
                          <w:rFonts w:cs="Calibri Light"/>
                          <w:color w:val="231F20"/>
                          <w:spacing w:val="-23"/>
                          <w:w w:val="105"/>
                        </w:rPr>
                        <w:t xml:space="preserve"> </w:t>
                      </w:r>
                      <w:r w:rsidRPr="00EF3812">
                        <w:rPr>
                          <w:rFonts w:cs="Calibri Light"/>
                          <w:color w:val="231F20"/>
                          <w:w w:val="105"/>
                        </w:rPr>
                        <w:t>or</w:t>
                      </w:r>
                      <w:r w:rsidRPr="00EF3812">
                        <w:rPr>
                          <w:rFonts w:cs="Calibri Light"/>
                          <w:color w:val="231F20"/>
                          <w:spacing w:val="-23"/>
                          <w:w w:val="105"/>
                        </w:rPr>
                        <w:t xml:space="preserve"> </w:t>
                      </w:r>
                      <w:r w:rsidRPr="00EF3812">
                        <w:rPr>
                          <w:rFonts w:cs="Calibri Light"/>
                          <w:color w:val="231F20"/>
                          <w:w w:val="105"/>
                        </w:rPr>
                        <w:t>other</w:t>
                      </w:r>
                      <w:r w:rsidRPr="00EF3812">
                        <w:rPr>
                          <w:rFonts w:cs="Calibri Light"/>
                          <w:color w:val="231F20"/>
                          <w:spacing w:val="-23"/>
                          <w:w w:val="105"/>
                        </w:rPr>
                        <w:t xml:space="preserve"> </w:t>
                      </w:r>
                      <w:r w:rsidRPr="00EF3812">
                        <w:rPr>
                          <w:rFonts w:cs="Calibri Light"/>
                          <w:color w:val="231F20"/>
                          <w:spacing w:val="-3"/>
                          <w:w w:val="105"/>
                        </w:rPr>
                        <w:t>laws.</w:t>
                      </w:r>
                      <w:r w:rsidRPr="00EF3812">
                        <w:rPr>
                          <w:rFonts w:cs="Calibri Light"/>
                          <w:color w:val="231F20"/>
                          <w:spacing w:val="-23"/>
                          <w:w w:val="105"/>
                        </w:rPr>
                        <w:t xml:space="preserve"> </w:t>
                      </w:r>
                      <w:r w:rsidRPr="00EF3812">
                        <w:rPr>
                          <w:rFonts w:cs="Calibri Light"/>
                          <w:color w:val="231F20"/>
                          <w:spacing w:val="-4"/>
                          <w:w w:val="105"/>
                        </w:rPr>
                        <w:t>Finally,</w:t>
                      </w:r>
                      <w:r w:rsidRPr="00EF3812">
                        <w:rPr>
                          <w:rFonts w:cs="Calibri Light"/>
                          <w:color w:val="231F20"/>
                          <w:spacing w:val="-23"/>
                          <w:w w:val="105"/>
                        </w:rPr>
                        <w:t xml:space="preserve"> </w:t>
                      </w:r>
                      <w:r w:rsidRPr="00EF3812">
                        <w:rPr>
                          <w:rFonts w:cs="Calibri Light"/>
                          <w:color w:val="231F20"/>
                          <w:w w:val="105"/>
                        </w:rPr>
                        <w:t>modify</w:t>
                      </w:r>
                      <w:r w:rsidRPr="00EF3812">
                        <w:rPr>
                          <w:rFonts w:cs="Calibri Light"/>
                          <w:color w:val="231F20"/>
                          <w:spacing w:val="-23"/>
                          <w:w w:val="105"/>
                        </w:rPr>
                        <w:t xml:space="preserve"> </w:t>
                      </w:r>
                      <w:r w:rsidRPr="00EF3812">
                        <w:rPr>
                          <w:rFonts w:cs="Calibri Light"/>
                          <w:color w:val="231F20"/>
                          <w:w w:val="105"/>
                        </w:rPr>
                        <w:t>the</w:t>
                      </w:r>
                      <w:r w:rsidRPr="00EF3812">
                        <w:rPr>
                          <w:rFonts w:cs="Calibri Light"/>
                          <w:color w:val="231F20"/>
                          <w:spacing w:val="-22"/>
                          <w:w w:val="105"/>
                        </w:rPr>
                        <w:t xml:space="preserve"> </w:t>
                      </w:r>
                      <w:r w:rsidRPr="00EF3812">
                        <w:rPr>
                          <w:rFonts w:cs="Calibri Light"/>
                          <w:color w:val="231F20"/>
                          <w:spacing w:val="-2"/>
                          <w:w w:val="105"/>
                        </w:rPr>
                        <w:t>process</w:t>
                      </w:r>
                      <w:r w:rsidRPr="00EF3812">
                        <w:rPr>
                          <w:rFonts w:cs="Calibri Light"/>
                          <w:color w:val="231F20"/>
                          <w:spacing w:val="-23"/>
                          <w:w w:val="105"/>
                        </w:rPr>
                        <w:t xml:space="preserve"> </w:t>
                      </w:r>
                      <w:r w:rsidRPr="00EF3812">
                        <w:rPr>
                          <w:rFonts w:cs="Calibri Light"/>
                          <w:color w:val="231F20"/>
                          <w:w w:val="105"/>
                        </w:rPr>
                        <w:t>as</w:t>
                      </w:r>
                      <w:r w:rsidRPr="00EF3812">
                        <w:rPr>
                          <w:rFonts w:cs="Calibri Light"/>
                          <w:color w:val="231F20"/>
                          <w:spacing w:val="-23"/>
                          <w:w w:val="105"/>
                        </w:rPr>
                        <w:t xml:space="preserve"> </w:t>
                      </w:r>
                      <w:r w:rsidRPr="00EF3812">
                        <w:rPr>
                          <w:rFonts w:cs="Calibri Light"/>
                          <w:color w:val="231F20"/>
                          <w:w w:val="105"/>
                        </w:rPr>
                        <w:t>much</w:t>
                      </w:r>
                      <w:r w:rsidRPr="00EF3812">
                        <w:rPr>
                          <w:rFonts w:cs="Calibri Light"/>
                          <w:color w:val="231F20"/>
                          <w:spacing w:val="-23"/>
                          <w:w w:val="105"/>
                        </w:rPr>
                        <w:t xml:space="preserve"> </w:t>
                      </w:r>
                      <w:r w:rsidRPr="00EF3812">
                        <w:rPr>
                          <w:rFonts w:cs="Calibri Light"/>
                          <w:color w:val="231F20"/>
                          <w:w w:val="105"/>
                        </w:rPr>
                        <w:t>as</w:t>
                      </w:r>
                      <w:r w:rsidRPr="00EF3812">
                        <w:rPr>
                          <w:rFonts w:cs="Calibri Light"/>
                          <w:color w:val="231F20"/>
                          <w:spacing w:val="-23"/>
                          <w:w w:val="105"/>
                        </w:rPr>
                        <w:t xml:space="preserve"> </w:t>
                      </w:r>
                      <w:r w:rsidRPr="00EF3812">
                        <w:rPr>
                          <w:rFonts w:cs="Calibri Light"/>
                          <w:color w:val="231F20"/>
                          <w:spacing w:val="-2"/>
                          <w:w w:val="105"/>
                        </w:rPr>
                        <w:t>you</w:t>
                      </w:r>
                      <w:r w:rsidRPr="00EF3812">
                        <w:rPr>
                          <w:rFonts w:cs="Calibri Light"/>
                          <w:color w:val="231F20"/>
                          <w:spacing w:val="-23"/>
                          <w:w w:val="105"/>
                        </w:rPr>
                        <w:t xml:space="preserve"> </w:t>
                      </w:r>
                      <w:r w:rsidRPr="00EF3812">
                        <w:rPr>
                          <w:rFonts w:cs="Calibri Light"/>
                          <w:color w:val="231F20"/>
                          <w:spacing w:val="-2"/>
                          <w:w w:val="105"/>
                        </w:rPr>
                        <w:t>can</w:t>
                      </w:r>
                      <w:r w:rsidRPr="00EF3812">
                        <w:rPr>
                          <w:rFonts w:cs="Calibri Light"/>
                          <w:color w:val="231F20"/>
                          <w:spacing w:val="-23"/>
                          <w:w w:val="105"/>
                        </w:rPr>
                        <w:t xml:space="preserve"> </w:t>
                      </w:r>
                      <w:r w:rsidRPr="00EF3812">
                        <w:rPr>
                          <w:rFonts w:cs="Calibri Light"/>
                          <w:color w:val="231F20"/>
                          <w:spacing w:val="-3"/>
                          <w:w w:val="105"/>
                        </w:rPr>
                        <w:t>to</w:t>
                      </w:r>
                      <w:r w:rsidRPr="00EF3812">
                        <w:rPr>
                          <w:rFonts w:cs="Calibri Light"/>
                          <w:color w:val="231F20"/>
                          <w:spacing w:val="-22"/>
                          <w:w w:val="105"/>
                        </w:rPr>
                        <w:t xml:space="preserve"> </w:t>
                      </w:r>
                      <w:r w:rsidRPr="00EF3812">
                        <w:rPr>
                          <w:rFonts w:cs="Calibri Light"/>
                          <w:color w:val="231F20"/>
                          <w:spacing w:val="-3"/>
                          <w:w w:val="105"/>
                        </w:rPr>
                        <w:t>make</w:t>
                      </w:r>
                      <w:r w:rsidRPr="00EF3812">
                        <w:rPr>
                          <w:rFonts w:cs="Calibri Light"/>
                          <w:color w:val="231F20"/>
                          <w:spacing w:val="-23"/>
                          <w:w w:val="105"/>
                        </w:rPr>
                        <w:t xml:space="preserve"> </w:t>
                      </w:r>
                      <w:r w:rsidRPr="00EF3812">
                        <w:rPr>
                          <w:rFonts w:cs="Calibri Light"/>
                          <w:color w:val="231F20"/>
                          <w:w w:val="105"/>
                        </w:rPr>
                        <w:t>it</w:t>
                      </w:r>
                      <w:r w:rsidRPr="00EF3812">
                        <w:rPr>
                          <w:rFonts w:cs="Calibri Light"/>
                          <w:color w:val="231F20"/>
                          <w:spacing w:val="49"/>
                        </w:rPr>
                        <w:t xml:space="preserve"> </w:t>
                      </w:r>
                      <w:r w:rsidRPr="00EF3812">
                        <w:rPr>
                          <w:rFonts w:cs="Calibri Light"/>
                          <w:color w:val="231F20"/>
                          <w:spacing w:val="-1"/>
                        </w:rPr>
                        <w:t>child-friendly</w:t>
                      </w:r>
                      <w:r w:rsidRPr="00EF3812">
                        <w:rPr>
                          <w:rFonts w:cs="Calibri Light"/>
                          <w:color w:val="231F20"/>
                        </w:rPr>
                        <w:t xml:space="preserve"> (see 6.5).</w:t>
                      </w:r>
                    </w:p>
                  </w:txbxContent>
                </v:textbox>
                <w10:anchorlock/>
              </v:shape>
            </w:pict>
          </mc:Fallback>
        </mc:AlternateContent>
      </w:r>
    </w:p>
    <w:p w14:paraId="27337F7F" w14:textId="77777777" w:rsidR="00EF3812" w:rsidRPr="00EF3812" w:rsidRDefault="00EF3812" w:rsidP="009F515D">
      <w:pPr>
        <w:spacing w:after="0"/>
        <w:rPr>
          <w:b/>
          <w:color w:val="02687D"/>
          <w:sz w:val="4"/>
          <w:szCs w:val="4"/>
        </w:rPr>
      </w:pPr>
      <w:bookmarkStart w:id="9" w:name="_Toc493164933"/>
    </w:p>
    <w:p w14:paraId="7DAEF3E3" w14:textId="77777777" w:rsidR="00FB2149" w:rsidRDefault="00FB2149" w:rsidP="009F515D">
      <w:pPr>
        <w:spacing w:after="0"/>
        <w:rPr>
          <w:b/>
          <w:color w:val="02687D"/>
          <w:sz w:val="28"/>
        </w:rPr>
      </w:pPr>
      <w:r w:rsidRPr="005427FB">
        <w:rPr>
          <w:b/>
          <w:color w:val="02687D"/>
          <w:sz w:val="28"/>
        </w:rPr>
        <w:t>6.4 Minimum Standards for Criminal Cases Involving Children</w:t>
      </w:r>
      <w:bookmarkEnd w:id="9"/>
    </w:p>
    <w:p w14:paraId="3BCF59FB" w14:textId="77777777" w:rsidR="00FB2149" w:rsidRDefault="00FB2149" w:rsidP="009F515D">
      <w:pPr>
        <w:spacing w:after="0" w:line="240" w:lineRule="auto"/>
        <w:jc w:val="both"/>
      </w:pPr>
      <w:r w:rsidRPr="005427FB">
        <w:t xml:space="preserve">Some Pacific countries already have specialist criminal justice processes for children, as recommended by the </w:t>
      </w:r>
      <w:proofErr w:type="spellStart"/>
      <w:r w:rsidRPr="005427FB">
        <w:t>CRoC</w:t>
      </w:r>
      <w:proofErr w:type="spellEnd"/>
      <w:r w:rsidRPr="005427FB">
        <w:t xml:space="preserve">. These typically involve having judges with special training, different criminal justice procedures and laws and different penalties with a greater focus on rehabilitation and reintegration of children in the community. </w:t>
      </w:r>
    </w:p>
    <w:p w14:paraId="1CBBB83E" w14:textId="77777777" w:rsidR="009F515D" w:rsidRPr="009F515D" w:rsidRDefault="009F515D" w:rsidP="009F515D">
      <w:pPr>
        <w:spacing w:after="0" w:line="240" w:lineRule="auto"/>
        <w:jc w:val="both"/>
        <w:rPr>
          <w:sz w:val="10"/>
          <w:szCs w:val="10"/>
        </w:rPr>
      </w:pPr>
    </w:p>
    <w:p w14:paraId="6897F5FE" w14:textId="77777777" w:rsidR="00EF3812" w:rsidRDefault="00FB2149" w:rsidP="00EF3812">
      <w:pPr>
        <w:spacing w:after="0" w:line="240" w:lineRule="auto"/>
        <w:jc w:val="both"/>
        <w:rPr>
          <w:rFonts w:cstheme="minorHAnsi"/>
        </w:rPr>
      </w:pPr>
      <w:r w:rsidRPr="005427FB">
        <w:t xml:space="preserve">Whether a specialised child justice system exists or not, </w:t>
      </w:r>
      <w:r w:rsidRPr="005427FB">
        <w:rPr>
          <w:rFonts w:cstheme="minorHAnsi"/>
        </w:rPr>
        <w:t>all courts need to work in close coordination with other key actors across the justice chain in dealing with cases involving children. These include the police, the prosecution, the public solicitor/other legal aid service, government social services/child welfare authorities, correctional services, as well as probation officers, youth support workers, community and religious leaders, parents, teachers and other importa</w:t>
      </w:r>
      <w:r w:rsidR="00EF3812">
        <w:rPr>
          <w:rFonts w:cstheme="minorHAnsi"/>
        </w:rPr>
        <w:t>nt adults in children’s lives.</w:t>
      </w:r>
    </w:p>
    <w:p w14:paraId="28C4F874" w14:textId="77777777" w:rsidR="00EF3812" w:rsidRDefault="00EF3812" w:rsidP="00EF3812">
      <w:pPr>
        <w:spacing w:after="0" w:line="240" w:lineRule="auto"/>
        <w:jc w:val="both"/>
        <w:rPr>
          <w:rFonts w:cstheme="minorHAnsi"/>
          <w:sz w:val="10"/>
          <w:szCs w:val="10"/>
        </w:rPr>
      </w:pPr>
    </w:p>
    <w:p w14:paraId="277C3230" w14:textId="77777777" w:rsidR="00EF3812" w:rsidRPr="00EF3812" w:rsidRDefault="00EF3812" w:rsidP="00EF3812">
      <w:pPr>
        <w:spacing w:after="0" w:line="240" w:lineRule="auto"/>
        <w:jc w:val="both"/>
        <w:rPr>
          <w:rFonts w:cstheme="minorHAnsi"/>
          <w:b/>
        </w:rPr>
      </w:pPr>
      <w:r w:rsidRPr="00EF3812">
        <w:rPr>
          <w:rFonts w:cstheme="minorHAnsi"/>
          <w:b/>
        </w:rPr>
        <w:t>Whether or not specialist justice streams exist for children in your country, these are the minimum standards that all courts should always apply in cases involving children.</w:t>
      </w:r>
    </w:p>
    <w:p w14:paraId="629E302E" w14:textId="77777777" w:rsidR="00EF3812" w:rsidRDefault="00EF3812">
      <w:pPr>
        <w:spacing w:after="200" w:line="276" w:lineRule="auto"/>
        <w:rPr>
          <w:rFonts w:cstheme="minorHAnsi"/>
        </w:rPr>
      </w:pPr>
    </w:p>
    <w:p w14:paraId="69AB3F42" w14:textId="77777777" w:rsidR="00FD11CB" w:rsidRPr="00EF3812" w:rsidRDefault="00504932" w:rsidP="00EF3812">
      <w:pPr>
        <w:tabs>
          <w:tab w:val="left" w:pos="1494"/>
        </w:tabs>
        <w:rPr>
          <w:rFonts w:cstheme="minorHAnsi"/>
        </w:rPr>
      </w:pPr>
      <w:r w:rsidRPr="005427FB">
        <w:rPr>
          <w:b/>
          <w:noProof/>
          <w:lang w:val="en-AU" w:eastAsia="en-AU"/>
        </w:rPr>
        <w:lastRenderedPageBreak/>
        <mc:AlternateContent>
          <mc:Choice Requires="wps">
            <w:drawing>
              <wp:anchor distT="45720" distB="45720" distL="114300" distR="114300" simplePos="0" relativeHeight="251731968" behindDoc="0" locked="0" layoutInCell="1" allowOverlap="1" wp14:anchorId="491080B5" wp14:editId="19267C85">
                <wp:simplePos x="0" y="0"/>
                <wp:positionH relativeFrom="margin">
                  <wp:posOffset>-439420</wp:posOffset>
                </wp:positionH>
                <wp:positionV relativeFrom="paragraph">
                  <wp:posOffset>41910</wp:posOffset>
                </wp:positionV>
                <wp:extent cx="6534150" cy="7761605"/>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761605"/>
                        </a:xfrm>
                        <a:prstGeom prst="rect">
                          <a:avLst/>
                        </a:prstGeom>
                        <a:solidFill>
                          <a:srgbClr val="D1D8D8"/>
                        </a:solidFill>
                        <a:ln w="9525">
                          <a:noFill/>
                          <a:miter lim="800000"/>
                          <a:headEnd/>
                          <a:tailEnd/>
                        </a:ln>
                      </wps:spPr>
                      <wps:txbx>
                        <w:txbxContent>
                          <w:p w14:paraId="3A1B516C"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Arrest:</w:t>
                            </w:r>
                          </w:p>
                          <w:p w14:paraId="450F6EF5" w14:textId="77777777" w:rsidR="00A903BF" w:rsidRPr="00504932" w:rsidRDefault="00A903BF" w:rsidP="00EF3812">
                            <w:pPr>
                              <w:pStyle w:val="ListParagraph"/>
                              <w:numPr>
                                <w:ilvl w:val="0"/>
                                <w:numId w:val="13"/>
                              </w:numPr>
                              <w:spacing w:after="0" w:line="240" w:lineRule="auto"/>
                              <w:ind w:left="426"/>
                              <w:rPr>
                                <w:rFonts w:ascii="Calibri" w:hAnsi="Calibri"/>
                              </w:rPr>
                            </w:pPr>
                            <w:r w:rsidRPr="00504932">
                              <w:rPr>
                                <w:rFonts w:ascii="Calibri" w:hAnsi="Calibri"/>
                              </w:rPr>
                              <w:t>Both the child and parents or guardian must be informed of charge as soon as possible (</w:t>
                            </w:r>
                            <w:proofErr w:type="spellStart"/>
                            <w:r w:rsidRPr="00504932">
                              <w:rPr>
                                <w:rFonts w:ascii="Calibri" w:hAnsi="Calibri"/>
                              </w:rPr>
                              <w:t>CRoC</w:t>
                            </w:r>
                            <w:proofErr w:type="spellEnd"/>
                            <w:r w:rsidRPr="00504932">
                              <w:rPr>
                                <w:rFonts w:ascii="Calibri" w:hAnsi="Calibri"/>
                              </w:rPr>
                              <w:t xml:space="preserve"> Article 40(2)(b)(ii));</w:t>
                            </w:r>
                          </w:p>
                          <w:p w14:paraId="7C2074DB" w14:textId="77777777" w:rsidR="00A903BF" w:rsidRPr="00504932" w:rsidRDefault="00A903BF" w:rsidP="00EF3812">
                            <w:pPr>
                              <w:pStyle w:val="ListParagraph"/>
                              <w:numPr>
                                <w:ilvl w:val="0"/>
                                <w:numId w:val="13"/>
                              </w:numPr>
                              <w:spacing w:after="0" w:line="240" w:lineRule="auto"/>
                              <w:ind w:left="426"/>
                              <w:rPr>
                                <w:rFonts w:ascii="Calibri" w:hAnsi="Calibri"/>
                              </w:rPr>
                            </w:pPr>
                            <w:r w:rsidRPr="00504932">
                              <w:rPr>
                                <w:rFonts w:ascii="Calibri" w:hAnsi="Calibri"/>
                              </w:rPr>
                              <w:t>A child should not be questioned/investigated without a parent/guardian or lawyer being present during the interview (</w:t>
                            </w:r>
                            <w:proofErr w:type="spellStart"/>
                            <w:r w:rsidRPr="00504932">
                              <w:rPr>
                                <w:rFonts w:ascii="Calibri" w:hAnsi="Calibri"/>
                              </w:rPr>
                              <w:t>CRoC</w:t>
                            </w:r>
                            <w:proofErr w:type="spellEnd"/>
                            <w:r w:rsidRPr="00504932">
                              <w:rPr>
                                <w:rFonts w:ascii="Calibri" w:hAnsi="Calibri"/>
                              </w:rPr>
                              <w:t xml:space="preserve"> Article 40(2)(b)(ii));</w:t>
                            </w:r>
                            <w:r>
                              <w:rPr>
                                <w:rFonts w:ascii="Calibri" w:hAnsi="Calibri"/>
                              </w:rPr>
                              <w:t xml:space="preserve"> and</w:t>
                            </w:r>
                          </w:p>
                          <w:p w14:paraId="042FFD2F" w14:textId="77777777" w:rsidR="00A903BF" w:rsidRPr="00504932" w:rsidRDefault="00A903BF" w:rsidP="00EF3812">
                            <w:pPr>
                              <w:pStyle w:val="ListParagraph"/>
                              <w:numPr>
                                <w:ilvl w:val="0"/>
                                <w:numId w:val="13"/>
                              </w:numPr>
                              <w:spacing w:line="240" w:lineRule="auto"/>
                              <w:ind w:left="426"/>
                              <w:rPr>
                                <w:rFonts w:ascii="Calibri" w:hAnsi="Calibri"/>
                                <w:b/>
                              </w:rPr>
                            </w:pPr>
                            <w:r w:rsidRPr="00504932">
                              <w:rPr>
                                <w:rFonts w:ascii="Calibri" w:hAnsi="Calibri"/>
                              </w:rPr>
                              <w:t>Police and prosecutors should try to divert children from criminal prosecution where possible (</w:t>
                            </w:r>
                            <w:proofErr w:type="spellStart"/>
                            <w:r w:rsidRPr="00504932">
                              <w:rPr>
                                <w:rFonts w:ascii="Calibri" w:hAnsi="Calibri"/>
                              </w:rPr>
                              <w:t>CRoC</w:t>
                            </w:r>
                            <w:proofErr w:type="spellEnd"/>
                            <w:r w:rsidRPr="00504932">
                              <w:rPr>
                                <w:rFonts w:ascii="Calibri" w:hAnsi="Calibri"/>
                              </w:rPr>
                              <w:t xml:space="preserve"> Article 40(3</w:t>
                            </w:r>
                            <w:proofErr w:type="gramStart"/>
                            <w:r w:rsidRPr="00504932">
                              <w:rPr>
                                <w:rFonts w:ascii="Calibri" w:hAnsi="Calibri"/>
                              </w:rPr>
                              <w:t>)(</w:t>
                            </w:r>
                            <w:proofErr w:type="gramEnd"/>
                            <w:r w:rsidRPr="00504932">
                              <w:rPr>
                                <w:rFonts w:ascii="Calibri" w:hAnsi="Calibri"/>
                              </w:rPr>
                              <w:t>b)).</w:t>
                            </w:r>
                          </w:p>
                          <w:p w14:paraId="40109EDC"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Detention:</w:t>
                            </w:r>
                          </w:p>
                          <w:p w14:paraId="58AB2CE5" w14:textId="77777777" w:rsidR="00A903BF" w:rsidRPr="00504932" w:rsidRDefault="00A903BF" w:rsidP="00EF3812">
                            <w:pPr>
                              <w:pStyle w:val="ListParagraph"/>
                              <w:numPr>
                                <w:ilvl w:val="0"/>
                                <w:numId w:val="14"/>
                              </w:numPr>
                              <w:spacing w:after="0" w:line="240" w:lineRule="auto"/>
                              <w:ind w:left="426"/>
                              <w:rPr>
                                <w:rFonts w:ascii="Calibri" w:hAnsi="Calibri"/>
                              </w:rPr>
                            </w:pPr>
                            <w:r w:rsidRPr="00504932">
                              <w:rPr>
                                <w:rFonts w:ascii="Calibri" w:hAnsi="Calibri"/>
                              </w:rPr>
                              <w:t>Only to be used for any child under age of 18 as an absolute last resort and for the shortest period possible (</w:t>
                            </w:r>
                            <w:proofErr w:type="spellStart"/>
                            <w:r w:rsidRPr="00504932">
                              <w:rPr>
                                <w:rFonts w:ascii="Calibri" w:hAnsi="Calibri"/>
                              </w:rPr>
                              <w:t>CRoC</w:t>
                            </w:r>
                            <w:proofErr w:type="spellEnd"/>
                            <w:r w:rsidRPr="00504932">
                              <w:rPr>
                                <w:rFonts w:ascii="Calibri" w:hAnsi="Calibri"/>
                              </w:rPr>
                              <w:t xml:space="preserve"> Article 37(b));</w:t>
                            </w:r>
                          </w:p>
                          <w:p w14:paraId="39E63844" w14:textId="77777777" w:rsidR="00A903BF" w:rsidRPr="00504932" w:rsidRDefault="00A903BF" w:rsidP="00EF3812">
                            <w:pPr>
                              <w:pStyle w:val="ListParagraph"/>
                              <w:numPr>
                                <w:ilvl w:val="0"/>
                                <w:numId w:val="14"/>
                              </w:numPr>
                              <w:spacing w:line="240" w:lineRule="auto"/>
                              <w:ind w:left="426"/>
                              <w:rPr>
                                <w:rFonts w:ascii="Calibri" w:hAnsi="Calibri"/>
                              </w:rPr>
                            </w:pPr>
                            <w:r w:rsidRPr="00504932">
                              <w:rPr>
                                <w:rFonts w:ascii="Calibri" w:hAnsi="Calibri"/>
                              </w:rPr>
                              <w:t>All children under 18 years must always be held in separate facilities from adults and be able to maintain contact with their family and be given access to age-appropriate health, recreational, educational and other relevant facilities (</w:t>
                            </w:r>
                            <w:proofErr w:type="spellStart"/>
                            <w:r w:rsidRPr="00504932">
                              <w:rPr>
                                <w:rFonts w:ascii="Calibri" w:hAnsi="Calibri"/>
                              </w:rPr>
                              <w:t>CRoC</w:t>
                            </w:r>
                            <w:proofErr w:type="spellEnd"/>
                            <w:r w:rsidRPr="00504932">
                              <w:rPr>
                                <w:rFonts w:ascii="Calibri" w:hAnsi="Calibri"/>
                              </w:rPr>
                              <w:t xml:space="preserve"> Article 37(c));</w:t>
                            </w:r>
                          </w:p>
                          <w:p w14:paraId="500951D5" w14:textId="77777777" w:rsidR="00A903BF" w:rsidRPr="00504932" w:rsidRDefault="00A903BF" w:rsidP="00EF3812">
                            <w:pPr>
                              <w:pStyle w:val="ListParagraph"/>
                              <w:numPr>
                                <w:ilvl w:val="0"/>
                                <w:numId w:val="14"/>
                              </w:numPr>
                              <w:spacing w:line="240" w:lineRule="auto"/>
                              <w:ind w:left="426"/>
                              <w:rPr>
                                <w:rFonts w:ascii="Calibri" w:hAnsi="Calibri"/>
                              </w:rPr>
                            </w:pPr>
                            <w:r w:rsidRPr="00504932">
                              <w:rPr>
                                <w:rFonts w:ascii="Calibri" w:hAnsi="Calibri"/>
                              </w:rPr>
                              <w:t>All children in detention should have access to legal assistance to challenge their detention and be brought before a court as soon as possible (</w:t>
                            </w:r>
                            <w:proofErr w:type="spellStart"/>
                            <w:r w:rsidRPr="00504932">
                              <w:rPr>
                                <w:rFonts w:ascii="Calibri" w:hAnsi="Calibri"/>
                              </w:rPr>
                              <w:t>CRoC</w:t>
                            </w:r>
                            <w:proofErr w:type="spellEnd"/>
                            <w:r w:rsidRPr="00504932">
                              <w:rPr>
                                <w:rFonts w:ascii="Calibri" w:hAnsi="Calibri"/>
                              </w:rPr>
                              <w:t xml:space="preserve"> Article (37(d));</w:t>
                            </w:r>
                            <w:r>
                              <w:rPr>
                                <w:rFonts w:ascii="Calibri" w:hAnsi="Calibri"/>
                              </w:rPr>
                              <w:t xml:space="preserve"> and</w:t>
                            </w:r>
                          </w:p>
                          <w:p w14:paraId="10953D03" w14:textId="77777777" w:rsidR="00A903BF" w:rsidRPr="00504932" w:rsidRDefault="00A903BF" w:rsidP="00EF3812">
                            <w:pPr>
                              <w:pStyle w:val="ListParagraph"/>
                              <w:numPr>
                                <w:ilvl w:val="0"/>
                                <w:numId w:val="14"/>
                              </w:numPr>
                              <w:spacing w:after="0" w:line="240" w:lineRule="auto"/>
                              <w:ind w:left="426"/>
                              <w:rPr>
                                <w:rFonts w:ascii="Calibri" w:hAnsi="Calibri"/>
                              </w:rPr>
                            </w:pPr>
                            <w:r w:rsidRPr="00504932">
                              <w:rPr>
                                <w:rFonts w:ascii="Calibri" w:hAnsi="Calibri"/>
                              </w:rPr>
                              <w:t>Children must never be mistreated, forced to confess, tortured or treated in a cruel or degrading way (</w:t>
                            </w:r>
                            <w:proofErr w:type="spellStart"/>
                            <w:r w:rsidRPr="00504932">
                              <w:rPr>
                                <w:rFonts w:ascii="Calibri" w:hAnsi="Calibri"/>
                              </w:rPr>
                              <w:t>CRoC</w:t>
                            </w:r>
                            <w:proofErr w:type="spellEnd"/>
                            <w:r w:rsidRPr="00504932">
                              <w:rPr>
                                <w:rFonts w:ascii="Calibri" w:hAnsi="Calibri"/>
                              </w:rPr>
                              <w:t xml:space="preserve"> Article 37(a)).</w:t>
                            </w:r>
                          </w:p>
                          <w:p w14:paraId="48524D64" w14:textId="77777777" w:rsidR="00A903BF" w:rsidRPr="00504932" w:rsidRDefault="00A903BF" w:rsidP="00EF3812">
                            <w:pPr>
                              <w:rPr>
                                <w:rFonts w:ascii="Calibri" w:hAnsi="Calibri"/>
                                <w:sz w:val="12"/>
                                <w:u w:val="single"/>
                              </w:rPr>
                            </w:pPr>
                          </w:p>
                          <w:p w14:paraId="186FE31A"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During Trial:</w:t>
                            </w:r>
                          </w:p>
                          <w:p w14:paraId="176813E5"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cstheme="minorHAnsi"/>
                              </w:rPr>
                            </w:pPr>
                            <w:r w:rsidRPr="00504932">
                              <w:rPr>
                                <w:rFonts w:ascii="Calibri" w:hAnsi="Calibri" w:cstheme="minorHAnsi"/>
                              </w:rPr>
                              <w:t>Courts should actively take steps to assist children and reduce any stigma children may face due to any aspect of having a case in court;</w:t>
                            </w:r>
                          </w:p>
                          <w:p w14:paraId="0ECFFB8E"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All children should have access to legal advice and representation in any kind of case. (</w:t>
                            </w:r>
                            <w:proofErr w:type="spellStart"/>
                            <w:r w:rsidRPr="00504932">
                              <w:rPr>
                                <w:rFonts w:ascii="Calibri" w:hAnsi="Calibri"/>
                              </w:rPr>
                              <w:t>CRoC</w:t>
                            </w:r>
                            <w:proofErr w:type="spellEnd"/>
                            <w:r w:rsidRPr="00504932">
                              <w:rPr>
                                <w:rFonts w:ascii="Calibri" w:hAnsi="Calibri"/>
                              </w:rPr>
                              <w:t xml:space="preserve"> Article 40(2)(b)(ii) &amp; (iii));</w:t>
                            </w:r>
                          </w:p>
                          <w:p w14:paraId="5BF23560"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The privacy of children must be specially protected (</w:t>
                            </w:r>
                            <w:proofErr w:type="spellStart"/>
                            <w:r w:rsidRPr="00504932">
                              <w:rPr>
                                <w:rFonts w:ascii="Calibri" w:hAnsi="Calibri"/>
                              </w:rPr>
                              <w:t>CRoC</w:t>
                            </w:r>
                            <w:proofErr w:type="spellEnd"/>
                            <w:r w:rsidRPr="00504932">
                              <w:rPr>
                                <w:rFonts w:ascii="Calibri" w:hAnsi="Calibri"/>
                              </w:rPr>
                              <w:t xml:space="preserve"> Article 40(2</w:t>
                            </w:r>
                            <w:proofErr w:type="gramStart"/>
                            <w:r w:rsidRPr="00504932">
                              <w:rPr>
                                <w:rFonts w:ascii="Calibri" w:hAnsi="Calibri"/>
                              </w:rPr>
                              <w:t>)(</w:t>
                            </w:r>
                            <w:proofErr w:type="gramEnd"/>
                            <w:r w:rsidRPr="00504932">
                              <w:rPr>
                                <w:rFonts w:ascii="Calibri" w:hAnsi="Calibri"/>
                              </w:rPr>
                              <w:t xml:space="preserve">b)(vii)). Cases involving children should be held in closed court. Court listings, judgments, other public records should not identify children by name (See also Rules 8 and 21 of </w:t>
                            </w:r>
                            <w:r w:rsidRPr="00504932">
                              <w:rPr>
                                <w:rFonts w:ascii="Calibri" w:hAnsi="Calibri"/>
                                <w:i/>
                              </w:rPr>
                              <w:t>the Beijing Rules</w:t>
                            </w:r>
                            <w:r w:rsidRPr="00504932">
                              <w:rPr>
                                <w:rFonts w:ascii="Calibri" w:hAnsi="Calibri"/>
                              </w:rPr>
                              <w:t>);</w:t>
                            </w:r>
                            <w:r>
                              <w:rPr>
                                <w:rFonts w:ascii="Calibri" w:hAnsi="Calibri"/>
                              </w:rPr>
                              <w:t xml:space="preserve"> and</w:t>
                            </w:r>
                          </w:p>
                          <w:p w14:paraId="75F685F4"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Ensure children fully receive all their ‘fair trial’ rights such as: to be treated as innocent unless proven guilty (</w:t>
                            </w:r>
                            <w:proofErr w:type="spellStart"/>
                            <w:r w:rsidRPr="00504932">
                              <w:rPr>
                                <w:rFonts w:ascii="Calibri" w:hAnsi="Calibri"/>
                              </w:rPr>
                              <w:t>CRoC</w:t>
                            </w:r>
                            <w:proofErr w:type="spellEnd"/>
                            <w:r w:rsidRPr="00504932">
                              <w:rPr>
                                <w:rFonts w:ascii="Calibri" w:hAnsi="Calibri"/>
                              </w:rPr>
                              <w:t xml:space="preserve"> Article 40(2)(b)(</w:t>
                            </w:r>
                            <w:proofErr w:type="spellStart"/>
                            <w:r w:rsidRPr="00504932">
                              <w:rPr>
                                <w:rFonts w:ascii="Calibri" w:hAnsi="Calibri"/>
                              </w:rPr>
                              <w:t>i</w:t>
                            </w:r>
                            <w:proofErr w:type="spellEnd"/>
                            <w:r w:rsidRPr="00504932">
                              <w:rPr>
                                <w:rFonts w:ascii="Calibri" w:hAnsi="Calibri"/>
                              </w:rPr>
                              <w:t>)); to have a fair hearing before a competent, independent and impartial judge (</w:t>
                            </w:r>
                            <w:proofErr w:type="spellStart"/>
                            <w:r w:rsidRPr="00504932">
                              <w:rPr>
                                <w:rFonts w:ascii="Calibri" w:hAnsi="Calibri"/>
                              </w:rPr>
                              <w:t>CRoC</w:t>
                            </w:r>
                            <w:proofErr w:type="spellEnd"/>
                            <w:r w:rsidRPr="00504932">
                              <w:rPr>
                                <w:rFonts w:ascii="Calibri" w:hAnsi="Calibri"/>
                              </w:rPr>
                              <w:t xml:space="preserve"> Article 40(2)(b)(iii)); to have legal representation, to examine witnesses (</w:t>
                            </w:r>
                            <w:proofErr w:type="spellStart"/>
                            <w:r w:rsidRPr="00504932">
                              <w:rPr>
                                <w:rFonts w:ascii="Calibri" w:hAnsi="Calibri"/>
                              </w:rPr>
                              <w:t>CRoC</w:t>
                            </w:r>
                            <w:proofErr w:type="spellEnd"/>
                            <w:r w:rsidRPr="00504932">
                              <w:rPr>
                                <w:rFonts w:ascii="Calibri" w:hAnsi="Calibri"/>
                              </w:rPr>
                              <w:t xml:space="preserve"> Article 40(2)(b)(iv)); and to appeal the verdict or the sentence (</w:t>
                            </w:r>
                            <w:proofErr w:type="spellStart"/>
                            <w:r w:rsidRPr="00504932">
                              <w:rPr>
                                <w:rFonts w:ascii="Calibri" w:hAnsi="Calibri"/>
                              </w:rPr>
                              <w:t>CRoC</w:t>
                            </w:r>
                            <w:proofErr w:type="spellEnd"/>
                            <w:r w:rsidRPr="00504932">
                              <w:rPr>
                                <w:rFonts w:ascii="Calibri" w:hAnsi="Calibri"/>
                              </w:rPr>
                              <w:t xml:space="preserve"> Article 40(2)(b)(v)).</w:t>
                            </w:r>
                          </w:p>
                          <w:p w14:paraId="0D7DD8EE" w14:textId="77777777" w:rsidR="00A903BF" w:rsidRPr="00504932" w:rsidRDefault="00A903BF" w:rsidP="00EF3812">
                            <w:pPr>
                              <w:spacing w:after="0" w:line="240" w:lineRule="auto"/>
                              <w:rPr>
                                <w:rFonts w:ascii="Calibri" w:hAnsi="Calibri"/>
                                <w:color w:val="02687D"/>
                                <w:sz w:val="12"/>
                              </w:rPr>
                            </w:pPr>
                          </w:p>
                          <w:p w14:paraId="2FF7DC88"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Sentencing:</w:t>
                            </w:r>
                          </w:p>
                          <w:p w14:paraId="52D41E7A" w14:textId="77777777" w:rsidR="00A903BF" w:rsidRPr="00504932" w:rsidRDefault="00A903BF" w:rsidP="00EF3812">
                            <w:pPr>
                              <w:pStyle w:val="ListParagraph"/>
                              <w:numPr>
                                <w:ilvl w:val="0"/>
                                <w:numId w:val="16"/>
                              </w:numPr>
                              <w:spacing w:after="0" w:line="240" w:lineRule="auto"/>
                              <w:ind w:left="426"/>
                              <w:rPr>
                                <w:rFonts w:ascii="Calibri" w:eastAsia="Times New Roman" w:hAnsi="Calibri" w:cstheme="minorHAnsi"/>
                                <w:color w:val="000000"/>
                              </w:rPr>
                            </w:pPr>
                            <w:r w:rsidRPr="00504932">
                              <w:rPr>
                                <w:rFonts w:ascii="Calibri" w:hAnsi="Calibri"/>
                              </w:rPr>
                              <w:t xml:space="preserve">Sentences </w:t>
                            </w:r>
                            <w:r w:rsidRPr="00504932">
                              <w:rPr>
                                <w:rFonts w:ascii="Calibri" w:hAnsi="Calibri" w:cstheme="minorHAnsi"/>
                              </w:rPr>
                              <w:t xml:space="preserve">must </w:t>
                            </w:r>
                            <w:r w:rsidRPr="00504932">
                              <w:rPr>
                                <w:rFonts w:ascii="Calibri" w:eastAsia="Times New Roman" w:hAnsi="Calibri" w:cstheme="minorHAnsi"/>
                                <w:color w:val="000000"/>
                              </w:rPr>
                              <w:t>take into account the child's age and aim at promoting social reintegration and the child’s constructive role in society.’ (</w:t>
                            </w:r>
                            <w:proofErr w:type="spellStart"/>
                            <w:r w:rsidRPr="00504932">
                              <w:rPr>
                                <w:rFonts w:ascii="Calibri" w:eastAsia="Times New Roman" w:hAnsi="Calibri" w:cstheme="minorHAnsi"/>
                                <w:color w:val="000000"/>
                              </w:rPr>
                              <w:t>CRoC</w:t>
                            </w:r>
                            <w:proofErr w:type="spellEnd"/>
                            <w:r w:rsidRPr="00504932">
                              <w:rPr>
                                <w:rFonts w:ascii="Calibri" w:eastAsia="Times New Roman" w:hAnsi="Calibri" w:cstheme="minorHAnsi"/>
                                <w:color w:val="000000"/>
                              </w:rPr>
                              <w:t xml:space="preserve"> Article 40(1));</w:t>
                            </w:r>
                          </w:p>
                          <w:p w14:paraId="2EA21CB1" w14:textId="77777777" w:rsidR="00A903BF" w:rsidRPr="00504932" w:rsidRDefault="00A903BF" w:rsidP="00EF3812">
                            <w:pPr>
                              <w:pStyle w:val="ListParagraph"/>
                              <w:numPr>
                                <w:ilvl w:val="0"/>
                                <w:numId w:val="16"/>
                              </w:numPr>
                              <w:spacing w:after="0" w:line="240" w:lineRule="auto"/>
                              <w:ind w:left="426"/>
                              <w:rPr>
                                <w:rFonts w:ascii="Calibri" w:eastAsia="Times New Roman" w:hAnsi="Calibri" w:cstheme="minorHAnsi"/>
                                <w:color w:val="000000"/>
                              </w:rPr>
                            </w:pPr>
                            <w:r w:rsidRPr="00504932">
                              <w:rPr>
                                <w:rFonts w:ascii="Calibri" w:hAnsi="Calibri"/>
                              </w:rPr>
                              <w:t>Imprisonment must be used ‘only as a measure of last resort and for the shortest appropriate period of time’. (CROC Article 37(b)). Alternatives to imprisonment should be provided (</w:t>
                            </w:r>
                            <w:proofErr w:type="spellStart"/>
                            <w:r w:rsidRPr="00504932">
                              <w:rPr>
                                <w:rFonts w:ascii="Calibri" w:hAnsi="Calibri"/>
                              </w:rPr>
                              <w:t>CRoC</w:t>
                            </w:r>
                            <w:proofErr w:type="spellEnd"/>
                            <w:r w:rsidRPr="00504932">
                              <w:rPr>
                                <w:rFonts w:ascii="Calibri" w:hAnsi="Calibri"/>
                              </w:rPr>
                              <w:t xml:space="preserve"> Article 40(3)(b)) examples include providing probation, supervision orders, educational/vocational programs;</w:t>
                            </w:r>
                          </w:p>
                          <w:p w14:paraId="1C337B22" w14:textId="77777777" w:rsidR="00A903BF" w:rsidRPr="00504932" w:rsidRDefault="00A903BF" w:rsidP="00EF3812">
                            <w:pPr>
                              <w:pStyle w:val="ListParagraph"/>
                              <w:numPr>
                                <w:ilvl w:val="0"/>
                                <w:numId w:val="16"/>
                              </w:numPr>
                              <w:spacing w:after="0" w:line="240" w:lineRule="auto"/>
                              <w:ind w:left="426"/>
                              <w:rPr>
                                <w:rFonts w:ascii="Calibri" w:hAnsi="Calibri"/>
                              </w:rPr>
                            </w:pPr>
                            <w:r w:rsidRPr="00504932">
                              <w:rPr>
                                <w:rFonts w:ascii="Calibri" w:hAnsi="Calibri"/>
                              </w:rPr>
                              <w:t>No death penalty or life imprisonment without the possibility of release for anyone under the age of 18 at the time of the offence (</w:t>
                            </w:r>
                            <w:proofErr w:type="spellStart"/>
                            <w:r w:rsidRPr="00504932">
                              <w:rPr>
                                <w:rFonts w:ascii="Calibri" w:hAnsi="Calibri"/>
                              </w:rPr>
                              <w:t>CRoC</w:t>
                            </w:r>
                            <w:proofErr w:type="spellEnd"/>
                            <w:r w:rsidRPr="00504932">
                              <w:rPr>
                                <w:rFonts w:ascii="Calibri" w:hAnsi="Calibri"/>
                              </w:rPr>
                              <w:t xml:space="preserve"> Article 37(a);</w:t>
                            </w:r>
                          </w:p>
                          <w:p w14:paraId="7E07901A"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Right to appeal sentence (</w:t>
                            </w:r>
                            <w:proofErr w:type="spellStart"/>
                            <w:r w:rsidRPr="00504932">
                              <w:rPr>
                                <w:rFonts w:ascii="Calibri" w:hAnsi="Calibri"/>
                              </w:rPr>
                              <w:t>CRoC</w:t>
                            </w:r>
                            <w:proofErr w:type="spellEnd"/>
                            <w:r w:rsidRPr="00504932">
                              <w:rPr>
                                <w:rFonts w:ascii="Calibri" w:hAnsi="Calibri"/>
                              </w:rPr>
                              <w:t xml:space="preserve"> Article 40 (2)(b)(v));</w:t>
                            </w:r>
                          </w:p>
                          <w:p w14:paraId="033043F7"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As with detention, imprisonment of children must be separate from adults and be able to maintain contact with their family (</w:t>
                            </w:r>
                            <w:proofErr w:type="spellStart"/>
                            <w:r w:rsidRPr="00504932">
                              <w:rPr>
                                <w:rFonts w:ascii="Calibri" w:hAnsi="Calibri"/>
                              </w:rPr>
                              <w:t>CRoC</w:t>
                            </w:r>
                            <w:proofErr w:type="spellEnd"/>
                            <w:r w:rsidRPr="00504932">
                              <w:rPr>
                                <w:rFonts w:ascii="Calibri" w:hAnsi="Calibri"/>
                              </w:rPr>
                              <w:t xml:space="preserve"> Article 37(c));</w:t>
                            </w:r>
                            <w:r>
                              <w:rPr>
                                <w:rFonts w:ascii="Calibri" w:hAnsi="Calibri"/>
                              </w:rPr>
                              <w:t xml:space="preserve"> and</w:t>
                            </w:r>
                          </w:p>
                          <w:p w14:paraId="6DABFA6C"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Criminal records should be cleared when a child turns 18.</w:t>
                            </w:r>
                          </w:p>
                          <w:p w14:paraId="79B2FB11" w14:textId="77777777" w:rsidR="00A903BF" w:rsidRPr="00BB29F1" w:rsidRDefault="00A903BF" w:rsidP="00EF3812">
                            <w:pPr>
                              <w:pStyle w:val="ListParagraph"/>
                            </w:pPr>
                          </w:p>
                          <w:p w14:paraId="6256B96E" w14:textId="77777777" w:rsidR="00A903BF" w:rsidRPr="00BB29F1" w:rsidRDefault="00A903BF" w:rsidP="00EF38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080B5" id="_x0000_s1046" type="#_x0000_t202" style="position:absolute;margin-left:-34.6pt;margin-top:3.3pt;width:514.5pt;height:611.1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" fillcolor="#d1d8d8" stroked="f">
                <v:textbox>
                  <w:txbxContent>
                    <w:p w14:paraId="3A1B516C"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Arrest:</w:t>
                      </w:r>
                    </w:p>
                    <w:p w14:paraId="450F6EF5" w14:textId="77777777" w:rsidR="00A903BF" w:rsidRPr="00504932" w:rsidRDefault="00A903BF" w:rsidP="00EF3812">
                      <w:pPr>
                        <w:pStyle w:val="ListParagraph"/>
                        <w:numPr>
                          <w:ilvl w:val="0"/>
                          <w:numId w:val="13"/>
                        </w:numPr>
                        <w:spacing w:after="0" w:line="240" w:lineRule="auto"/>
                        <w:ind w:left="426"/>
                        <w:rPr>
                          <w:rFonts w:ascii="Calibri" w:hAnsi="Calibri"/>
                        </w:rPr>
                      </w:pPr>
                      <w:r w:rsidRPr="00504932">
                        <w:rPr>
                          <w:rFonts w:ascii="Calibri" w:hAnsi="Calibri"/>
                        </w:rPr>
                        <w:t>Both the child and parents or guardian must be informed of charge as soon as possible (</w:t>
                      </w:r>
                      <w:proofErr w:type="spellStart"/>
                      <w:r w:rsidRPr="00504932">
                        <w:rPr>
                          <w:rFonts w:ascii="Calibri" w:hAnsi="Calibri"/>
                        </w:rPr>
                        <w:t>CRoC</w:t>
                      </w:r>
                      <w:proofErr w:type="spellEnd"/>
                      <w:r w:rsidRPr="00504932">
                        <w:rPr>
                          <w:rFonts w:ascii="Calibri" w:hAnsi="Calibri"/>
                        </w:rPr>
                        <w:t xml:space="preserve"> Article 40(2)(b)(ii));</w:t>
                      </w:r>
                    </w:p>
                    <w:p w14:paraId="7C2074DB" w14:textId="77777777" w:rsidR="00A903BF" w:rsidRPr="00504932" w:rsidRDefault="00A903BF" w:rsidP="00EF3812">
                      <w:pPr>
                        <w:pStyle w:val="ListParagraph"/>
                        <w:numPr>
                          <w:ilvl w:val="0"/>
                          <w:numId w:val="13"/>
                        </w:numPr>
                        <w:spacing w:after="0" w:line="240" w:lineRule="auto"/>
                        <w:ind w:left="426"/>
                        <w:rPr>
                          <w:rFonts w:ascii="Calibri" w:hAnsi="Calibri"/>
                        </w:rPr>
                      </w:pPr>
                      <w:r w:rsidRPr="00504932">
                        <w:rPr>
                          <w:rFonts w:ascii="Calibri" w:hAnsi="Calibri"/>
                        </w:rPr>
                        <w:t>A child should not be questioned/investigated without a parent/guardian or lawyer being present during the interview (</w:t>
                      </w:r>
                      <w:proofErr w:type="spellStart"/>
                      <w:r w:rsidRPr="00504932">
                        <w:rPr>
                          <w:rFonts w:ascii="Calibri" w:hAnsi="Calibri"/>
                        </w:rPr>
                        <w:t>CRoC</w:t>
                      </w:r>
                      <w:proofErr w:type="spellEnd"/>
                      <w:r w:rsidRPr="00504932">
                        <w:rPr>
                          <w:rFonts w:ascii="Calibri" w:hAnsi="Calibri"/>
                        </w:rPr>
                        <w:t xml:space="preserve"> Article 40(2)(b)(ii));</w:t>
                      </w:r>
                      <w:r>
                        <w:rPr>
                          <w:rFonts w:ascii="Calibri" w:hAnsi="Calibri"/>
                        </w:rPr>
                        <w:t xml:space="preserve"> and</w:t>
                      </w:r>
                    </w:p>
                    <w:p w14:paraId="042FFD2F" w14:textId="77777777" w:rsidR="00A903BF" w:rsidRPr="00504932" w:rsidRDefault="00A903BF" w:rsidP="00EF3812">
                      <w:pPr>
                        <w:pStyle w:val="ListParagraph"/>
                        <w:numPr>
                          <w:ilvl w:val="0"/>
                          <w:numId w:val="13"/>
                        </w:numPr>
                        <w:spacing w:line="240" w:lineRule="auto"/>
                        <w:ind w:left="426"/>
                        <w:rPr>
                          <w:rFonts w:ascii="Calibri" w:hAnsi="Calibri"/>
                          <w:b/>
                        </w:rPr>
                      </w:pPr>
                      <w:r w:rsidRPr="00504932">
                        <w:rPr>
                          <w:rFonts w:ascii="Calibri" w:hAnsi="Calibri"/>
                        </w:rPr>
                        <w:t>Police and prosecutors should try to divert children from criminal prosecution where possible (</w:t>
                      </w:r>
                      <w:proofErr w:type="spellStart"/>
                      <w:r w:rsidRPr="00504932">
                        <w:rPr>
                          <w:rFonts w:ascii="Calibri" w:hAnsi="Calibri"/>
                        </w:rPr>
                        <w:t>CRoC</w:t>
                      </w:r>
                      <w:proofErr w:type="spellEnd"/>
                      <w:r w:rsidRPr="00504932">
                        <w:rPr>
                          <w:rFonts w:ascii="Calibri" w:hAnsi="Calibri"/>
                        </w:rPr>
                        <w:t xml:space="preserve"> Article 40(3</w:t>
                      </w:r>
                      <w:proofErr w:type="gramStart"/>
                      <w:r w:rsidRPr="00504932">
                        <w:rPr>
                          <w:rFonts w:ascii="Calibri" w:hAnsi="Calibri"/>
                        </w:rPr>
                        <w:t>)(</w:t>
                      </w:r>
                      <w:proofErr w:type="gramEnd"/>
                      <w:r w:rsidRPr="00504932">
                        <w:rPr>
                          <w:rFonts w:ascii="Calibri" w:hAnsi="Calibri"/>
                        </w:rPr>
                        <w:t>b)).</w:t>
                      </w:r>
                    </w:p>
                    <w:p w14:paraId="40109EDC"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Detention:</w:t>
                      </w:r>
                    </w:p>
                    <w:p w14:paraId="58AB2CE5" w14:textId="77777777" w:rsidR="00A903BF" w:rsidRPr="00504932" w:rsidRDefault="00A903BF" w:rsidP="00EF3812">
                      <w:pPr>
                        <w:pStyle w:val="ListParagraph"/>
                        <w:numPr>
                          <w:ilvl w:val="0"/>
                          <w:numId w:val="14"/>
                        </w:numPr>
                        <w:spacing w:after="0" w:line="240" w:lineRule="auto"/>
                        <w:ind w:left="426"/>
                        <w:rPr>
                          <w:rFonts w:ascii="Calibri" w:hAnsi="Calibri"/>
                        </w:rPr>
                      </w:pPr>
                      <w:r w:rsidRPr="00504932">
                        <w:rPr>
                          <w:rFonts w:ascii="Calibri" w:hAnsi="Calibri"/>
                        </w:rPr>
                        <w:t>Only to be used for any child under age of 18 as an absolute last resort and for the shortest period possible (</w:t>
                      </w:r>
                      <w:proofErr w:type="spellStart"/>
                      <w:r w:rsidRPr="00504932">
                        <w:rPr>
                          <w:rFonts w:ascii="Calibri" w:hAnsi="Calibri"/>
                        </w:rPr>
                        <w:t>CRoC</w:t>
                      </w:r>
                      <w:proofErr w:type="spellEnd"/>
                      <w:r w:rsidRPr="00504932">
                        <w:rPr>
                          <w:rFonts w:ascii="Calibri" w:hAnsi="Calibri"/>
                        </w:rPr>
                        <w:t xml:space="preserve"> Article 37(b));</w:t>
                      </w:r>
                    </w:p>
                    <w:p w14:paraId="39E63844" w14:textId="77777777" w:rsidR="00A903BF" w:rsidRPr="00504932" w:rsidRDefault="00A903BF" w:rsidP="00EF3812">
                      <w:pPr>
                        <w:pStyle w:val="ListParagraph"/>
                        <w:numPr>
                          <w:ilvl w:val="0"/>
                          <w:numId w:val="14"/>
                        </w:numPr>
                        <w:spacing w:line="240" w:lineRule="auto"/>
                        <w:ind w:left="426"/>
                        <w:rPr>
                          <w:rFonts w:ascii="Calibri" w:hAnsi="Calibri"/>
                        </w:rPr>
                      </w:pPr>
                      <w:r w:rsidRPr="00504932">
                        <w:rPr>
                          <w:rFonts w:ascii="Calibri" w:hAnsi="Calibri"/>
                        </w:rPr>
                        <w:t>All children under 18 years must always be held in separate facilities from adults and be able to maintain contact with their family and be given access to age-appropriate health, recreational, educational and other relevant facilities (</w:t>
                      </w:r>
                      <w:proofErr w:type="spellStart"/>
                      <w:r w:rsidRPr="00504932">
                        <w:rPr>
                          <w:rFonts w:ascii="Calibri" w:hAnsi="Calibri"/>
                        </w:rPr>
                        <w:t>CRoC</w:t>
                      </w:r>
                      <w:proofErr w:type="spellEnd"/>
                      <w:r w:rsidRPr="00504932">
                        <w:rPr>
                          <w:rFonts w:ascii="Calibri" w:hAnsi="Calibri"/>
                        </w:rPr>
                        <w:t xml:space="preserve"> Article 37(c));</w:t>
                      </w:r>
                    </w:p>
                    <w:p w14:paraId="500951D5" w14:textId="77777777" w:rsidR="00A903BF" w:rsidRPr="00504932" w:rsidRDefault="00A903BF" w:rsidP="00EF3812">
                      <w:pPr>
                        <w:pStyle w:val="ListParagraph"/>
                        <w:numPr>
                          <w:ilvl w:val="0"/>
                          <w:numId w:val="14"/>
                        </w:numPr>
                        <w:spacing w:line="240" w:lineRule="auto"/>
                        <w:ind w:left="426"/>
                        <w:rPr>
                          <w:rFonts w:ascii="Calibri" w:hAnsi="Calibri"/>
                        </w:rPr>
                      </w:pPr>
                      <w:r w:rsidRPr="00504932">
                        <w:rPr>
                          <w:rFonts w:ascii="Calibri" w:hAnsi="Calibri"/>
                        </w:rPr>
                        <w:t>All children in detention should have access to legal assistance to challenge their detention and be brought before a court as soon as possible (</w:t>
                      </w:r>
                      <w:proofErr w:type="spellStart"/>
                      <w:r w:rsidRPr="00504932">
                        <w:rPr>
                          <w:rFonts w:ascii="Calibri" w:hAnsi="Calibri"/>
                        </w:rPr>
                        <w:t>CRoC</w:t>
                      </w:r>
                      <w:proofErr w:type="spellEnd"/>
                      <w:r w:rsidRPr="00504932">
                        <w:rPr>
                          <w:rFonts w:ascii="Calibri" w:hAnsi="Calibri"/>
                        </w:rPr>
                        <w:t xml:space="preserve"> Article (37(d));</w:t>
                      </w:r>
                      <w:r>
                        <w:rPr>
                          <w:rFonts w:ascii="Calibri" w:hAnsi="Calibri"/>
                        </w:rPr>
                        <w:t xml:space="preserve"> and</w:t>
                      </w:r>
                    </w:p>
                    <w:p w14:paraId="10953D03" w14:textId="77777777" w:rsidR="00A903BF" w:rsidRPr="00504932" w:rsidRDefault="00A903BF" w:rsidP="00EF3812">
                      <w:pPr>
                        <w:pStyle w:val="ListParagraph"/>
                        <w:numPr>
                          <w:ilvl w:val="0"/>
                          <w:numId w:val="14"/>
                        </w:numPr>
                        <w:spacing w:after="0" w:line="240" w:lineRule="auto"/>
                        <w:ind w:left="426"/>
                        <w:rPr>
                          <w:rFonts w:ascii="Calibri" w:hAnsi="Calibri"/>
                        </w:rPr>
                      </w:pPr>
                      <w:r w:rsidRPr="00504932">
                        <w:rPr>
                          <w:rFonts w:ascii="Calibri" w:hAnsi="Calibri"/>
                        </w:rPr>
                        <w:t>Children must never be mistreated, forced to confess, tortured or treated in a cruel or degrading way (</w:t>
                      </w:r>
                      <w:proofErr w:type="spellStart"/>
                      <w:r w:rsidRPr="00504932">
                        <w:rPr>
                          <w:rFonts w:ascii="Calibri" w:hAnsi="Calibri"/>
                        </w:rPr>
                        <w:t>CRoC</w:t>
                      </w:r>
                      <w:proofErr w:type="spellEnd"/>
                      <w:r w:rsidRPr="00504932">
                        <w:rPr>
                          <w:rFonts w:ascii="Calibri" w:hAnsi="Calibri"/>
                        </w:rPr>
                        <w:t xml:space="preserve"> Article 37(a)).</w:t>
                      </w:r>
                    </w:p>
                    <w:p w14:paraId="48524D64" w14:textId="77777777" w:rsidR="00A903BF" w:rsidRPr="00504932" w:rsidRDefault="00A903BF" w:rsidP="00EF3812">
                      <w:pPr>
                        <w:rPr>
                          <w:rFonts w:ascii="Calibri" w:hAnsi="Calibri"/>
                          <w:sz w:val="12"/>
                          <w:u w:val="single"/>
                        </w:rPr>
                      </w:pPr>
                    </w:p>
                    <w:p w14:paraId="186FE31A"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During Trial:</w:t>
                      </w:r>
                    </w:p>
                    <w:p w14:paraId="176813E5"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cstheme="minorHAnsi"/>
                        </w:rPr>
                      </w:pPr>
                      <w:r w:rsidRPr="00504932">
                        <w:rPr>
                          <w:rFonts w:ascii="Calibri" w:hAnsi="Calibri" w:cstheme="minorHAnsi"/>
                        </w:rPr>
                        <w:t>Courts should actively take steps to assist children and reduce any stigma children may face due to any aspect of having a case in court;</w:t>
                      </w:r>
                    </w:p>
                    <w:p w14:paraId="0ECFFB8E"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All children should have access to legal advice and representation in any kind of case. (</w:t>
                      </w:r>
                      <w:proofErr w:type="spellStart"/>
                      <w:r w:rsidRPr="00504932">
                        <w:rPr>
                          <w:rFonts w:ascii="Calibri" w:hAnsi="Calibri"/>
                        </w:rPr>
                        <w:t>CRoC</w:t>
                      </w:r>
                      <w:proofErr w:type="spellEnd"/>
                      <w:r w:rsidRPr="00504932">
                        <w:rPr>
                          <w:rFonts w:ascii="Calibri" w:hAnsi="Calibri"/>
                        </w:rPr>
                        <w:t xml:space="preserve"> Article 40(2)(b)(ii) &amp; (iii));</w:t>
                      </w:r>
                    </w:p>
                    <w:p w14:paraId="5BF23560"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The privacy of children must be specially protected (</w:t>
                      </w:r>
                      <w:proofErr w:type="spellStart"/>
                      <w:r w:rsidRPr="00504932">
                        <w:rPr>
                          <w:rFonts w:ascii="Calibri" w:hAnsi="Calibri"/>
                        </w:rPr>
                        <w:t>CRoC</w:t>
                      </w:r>
                      <w:proofErr w:type="spellEnd"/>
                      <w:r w:rsidRPr="00504932">
                        <w:rPr>
                          <w:rFonts w:ascii="Calibri" w:hAnsi="Calibri"/>
                        </w:rPr>
                        <w:t xml:space="preserve"> Article 40(2</w:t>
                      </w:r>
                      <w:proofErr w:type="gramStart"/>
                      <w:r w:rsidRPr="00504932">
                        <w:rPr>
                          <w:rFonts w:ascii="Calibri" w:hAnsi="Calibri"/>
                        </w:rPr>
                        <w:t>)(</w:t>
                      </w:r>
                      <w:proofErr w:type="gramEnd"/>
                      <w:r w:rsidRPr="00504932">
                        <w:rPr>
                          <w:rFonts w:ascii="Calibri" w:hAnsi="Calibri"/>
                        </w:rPr>
                        <w:t xml:space="preserve">b)(vii)). Cases involving children should be held in closed court. Court listings, judgments, other public records should not identify children by name (See also Rules 8 and 21 of </w:t>
                      </w:r>
                      <w:r w:rsidRPr="00504932">
                        <w:rPr>
                          <w:rFonts w:ascii="Calibri" w:hAnsi="Calibri"/>
                          <w:i/>
                        </w:rPr>
                        <w:t>the Beijing Rules</w:t>
                      </w:r>
                      <w:r w:rsidRPr="00504932">
                        <w:rPr>
                          <w:rFonts w:ascii="Calibri" w:hAnsi="Calibri"/>
                        </w:rPr>
                        <w:t>);</w:t>
                      </w:r>
                      <w:r>
                        <w:rPr>
                          <w:rFonts w:ascii="Calibri" w:hAnsi="Calibri"/>
                        </w:rPr>
                        <w:t xml:space="preserve"> and</w:t>
                      </w:r>
                    </w:p>
                    <w:p w14:paraId="75F685F4" w14:textId="77777777" w:rsidR="00A903BF" w:rsidRPr="00504932" w:rsidRDefault="00A903BF" w:rsidP="00EF3812">
                      <w:pPr>
                        <w:pStyle w:val="ListParagraph"/>
                        <w:numPr>
                          <w:ilvl w:val="0"/>
                          <w:numId w:val="15"/>
                        </w:numPr>
                        <w:spacing w:after="0" w:line="240" w:lineRule="auto"/>
                        <w:ind w:left="426"/>
                        <w:contextualSpacing w:val="0"/>
                        <w:rPr>
                          <w:rFonts w:ascii="Calibri" w:hAnsi="Calibri"/>
                        </w:rPr>
                      </w:pPr>
                      <w:r w:rsidRPr="00504932">
                        <w:rPr>
                          <w:rFonts w:ascii="Calibri" w:hAnsi="Calibri"/>
                        </w:rPr>
                        <w:t>Ensure children fully receive all their ‘fair trial’ rights such as: to be treated as innocent unless proven guilty (</w:t>
                      </w:r>
                      <w:proofErr w:type="spellStart"/>
                      <w:r w:rsidRPr="00504932">
                        <w:rPr>
                          <w:rFonts w:ascii="Calibri" w:hAnsi="Calibri"/>
                        </w:rPr>
                        <w:t>CRoC</w:t>
                      </w:r>
                      <w:proofErr w:type="spellEnd"/>
                      <w:r w:rsidRPr="00504932">
                        <w:rPr>
                          <w:rFonts w:ascii="Calibri" w:hAnsi="Calibri"/>
                        </w:rPr>
                        <w:t xml:space="preserve"> Article 40(2)(b)(</w:t>
                      </w:r>
                      <w:proofErr w:type="spellStart"/>
                      <w:r w:rsidRPr="00504932">
                        <w:rPr>
                          <w:rFonts w:ascii="Calibri" w:hAnsi="Calibri"/>
                        </w:rPr>
                        <w:t>i</w:t>
                      </w:r>
                      <w:proofErr w:type="spellEnd"/>
                      <w:r w:rsidRPr="00504932">
                        <w:rPr>
                          <w:rFonts w:ascii="Calibri" w:hAnsi="Calibri"/>
                        </w:rPr>
                        <w:t>)); to have a fair hearing before a competent, independent and impartial judge (</w:t>
                      </w:r>
                      <w:proofErr w:type="spellStart"/>
                      <w:r w:rsidRPr="00504932">
                        <w:rPr>
                          <w:rFonts w:ascii="Calibri" w:hAnsi="Calibri"/>
                        </w:rPr>
                        <w:t>CRoC</w:t>
                      </w:r>
                      <w:proofErr w:type="spellEnd"/>
                      <w:r w:rsidRPr="00504932">
                        <w:rPr>
                          <w:rFonts w:ascii="Calibri" w:hAnsi="Calibri"/>
                        </w:rPr>
                        <w:t xml:space="preserve"> Article 40(2)(b)(iii)); to have legal representation, to examine witnesses (</w:t>
                      </w:r>
                      <w:proofErr w:type="spellStart"/>
                      <w:r w:rsidRPr="00504932">
                        <w:rPr>
                          <w:rFonts w:ascii="Calibri" w:hAnsi="Calibri"/>
                        </w:rPr>
                        <w:t>CRoC</w:t>
                      </w:r>
                      <w:proofErr w:type="spellEnd"/>
                      <w:r w:rsidRPr="00504932">
                        <w:rPr>
                          <w:rFonts w:ascii="Calibri" w:hAnsi="Calibri"/>
                        </w:rPr>
                        <w:t xml:space="preserve"> Article 40(2)(b)(iv)); and to appeal the verdict or the sentence (</w:t>
                      </w:r>
                      <w:proofErr w:type="spellStart"/>
                      <w:r w:rsidRPr="00504932">
                        <w:rPr>
                          <w:rFonts w:ascii="Calibri" w:hAnsi="Calibri"/>
                        </w:rPr>
                        <w:t>CRoC</w:t>
                      </w:r>
                      <w:proofErr w:type="spellEnd"/>
                      <w:r w:rsidRPr="00504932">
                        <w:rPr>
                          <w:rFonts w:ascii="Calibri" w:hAnsi="Calibri"/>
                        </w:rPr>
                        <w:t xml:space="preserve"> Article 40(2)(b)(v)).</w:t>
                      </w:r>
                    </w:p>
                    <w:p w14:paraId="0D7DD8EE" w14:textId="77777777" w:rsidR="00A903BF" w:rsidRPr="00504932" w:rsidRDefault="00A903BF" w:rsidP="00EF3812">
                      <w:pPr>
                        <w:spacing w:after="0" w:line="240" w:lineRule="auto"/>
                        <w:rPr>
                          <w:rFonts w:ascii="Calibri" w:hAnsi="Calibri"/>
                          <w:color w:val="02687D"/>
                          <w:sz w:val="12"/>
                        </w:rPr>
                      </w:pPr>
                    </w:p>
                    <w:p w14:paraId="2FF7DC88" w14:textId="77777777" w:rsidR="00A903BF" w:rsidRPr="00504932" w:rsidRDefault="00A903BF" w:rsidP="00EF3812">
                      <w:pPr>
                        <w:spacing w:after="0" w:line="240" w:lineRule="auto"/>
                        <w:rPr>
                          <w:rFonts w:ascii="Calibri" w:hAnsi="Calibri"/>
                          <w:b/>
                          <w:color w:val="02687D"/>
                          <w:sz w:val="24"/>
                        </w:rPr>
                      </w:pPr>
                      <w:r w:rsidRPr="00504932">
                        <w:rPr>
                          <w:rFonts w:ascii="Calibri" w:hAnsi="Calibri"/>
                          <w:b/>
                          <w:color w:val="02687D"/>
                          <w:sz w:val="24"/>
                        </w:rPr>
                        <w:t>Sentencing:</w:t>
                      </w:r>
                    </w:p>
                    <w:p w14:paraId="52D41E7A" w14:textId="77777777" w:rsidR="00A903BF" w:rsidRPr="00504932" w:rsidRDefault="00A903BF" w:rsidP="00EF3812">
                      <w:pPr>
                        <w:pStyle w:val="ListParagraph"/>
                        <w:numPr>
                          <w:ilvl w:val="0"/>
                          <w:numId w:val="16"/>
                        </w:numPr>
                        <w:spacing w:after="0" w:line="240" w:lineRule="auto"/>
                        <w:ind w:left="426"/>
                        <w:rPr>
                          <w:rFonts w:ascii="Calibri" w:eastAsia="Times New Roman" w:hAnsi="Calibri" w:cstheme="minorHAnsi"/>
                          <w:color w:val="000000"/>
                        </w:rPr>
                      </w:pPr>
                      <w:r w:rsidRPr="00504932">
                        <w:rPr>
                          <w:rFonts w:ascii="Calibri" w:hAnsi="Calibri"/>
                        </w:rPr>
                        <w:t xml:space="preserve">Sentences </w:t>
                      </w:r>
                      <w:r w:rsidRPr="00504932">
                        <w:rPr>
                          <w:rFonts w:ascii="Calibri" w:hAnsi="Calibri" w:cstheme="minorHAnsi"/>
                        </w:rPr>
                        <w:t xml:space="preserve">must </w:t>
                      </w:r>
                      <w:r w:rsidRPr="00504932">
                        <w:rPr>
                          <w:rFonts w:ascii="Calibri" w:eastAsia="Times New Roman" w:hAnsi="Calibri" w:cstheme="minorHAnsi"/>
                          <w:color w:val="000000"/>
                        </w:rPr>
                        <w:t>take into account the child's age and aim at promoting social reintegration and the child’s constructive role in society.’ (</w:t>
                      </w:r>
                      <w:proofErr w:type="spellStart"/>
                      <w:r w:rsidRPr="00504932">
                        <w:rPr>
                          <w:rFonts w:ascii="Calibri" w:eastAsia="Times New Roman" w:hAnsi="Calibri" w:cstheme="minorHAnsi"/>
                          <w:color w:val="000000"/>
                        </w:rPr>
                        <w:t>CRoC</w:t>
                      </w:r>
                      <w:proofErr w:type="spellEnd"/>
                      <w:r w:rsidRPr="00504932">
                        <w:rPr>
                          <w:rFonts w:ascii="Calibri" w:eastAsia="Times New Roman" w:hAnsi="Calibri" w:cstheme="minorHAnsi"/>
                          <w:color w:val="000000"/>
                        </w:rPr>
                        <w:t xml:space="preserve"> Article 40(1));</w:t>
                      </w:r>
                    </w:p>
                    <w:p w14:paraId="2EA21CB1" w14:textId="77777777" w:rsidR="00A903BF" w:rsidRPr="00504932" w:rsidRDefault="00A903BF" w:rsidP="00EF3812">
                      <w:pPr>
                        <w:pStyle w:val="ListParagraph"/>
                        <w:numPr>
                          <w:ilvl w:val="0"/>
                          <w:numId w:val="16"/>
                        </w:numPr>
                        <w:spacing w:after="0" w:line="240" w:lineRule="auto"/>
                        <w:ind w:left="426"/>
                        <w:rPr>
                          <w:rFonts w:ascii="Calibri" w:eastAsia="Times New Roman" w:hAnsi="Calibri" w:cstheme="minorHAnsi"/>
                          <w:color w:val="000000"/>
                        </w:rPr>
                      </w:pPr>
                      <w:r w:rsidRPr="00504932">
                        <w:rPr>
                          <w:rFonts w:ascii="Calibri" w:hAnsi="Calibri"/>
                        </w:rPr>
                        <w:t>Imprisonment must be used ‘only as a measure of last resort and for the shortest appropriate period of time’. (CROC Article 37(b)). Alternatives to imprisonment should be provided (</w:t>
                      </w:r>
                      <w:proofErr w:type="spellStart"/>
                      <w:r w:rsidRPr="00504932">
                        <w:rPr>
                          <w:rFonts w:ascii="Calibri" w:hAnsi="Calibri"/>
                        </w:rPr>
                        <w:t>CRoC</w:t>
                      </w:r>
                      <w:proofErr w:type="spellEnd"/>
                      <w:r w:rsidRPr="00504932">
                        <w:rPr>
                          <w:rFonts w:ascii="Calibri" w:hAnsi="Calibri"/>
                        </w:rPr>
                        <w:t xml:space="preserve"> Article 40(3)(b)) examples include providing probation, supervision orders, educational/vocational programs;</w:t>
                      </w:r>
                    </w:p>
                    <w:p w14:paraId="1C337B22" w14:textId="77777777" w:rsidR="00A903BF" w:rsidRPr="00504932" w:rsidRDefault="00A903BF" w:rsidP="00EF3812">
                      <w:pPr>
                        <w:pStyle w:val="ListParagraph"/>
                        <w:numPr>
                          <w:ilvl w:val="0"/>
                          <w:numId w:val="16"/>
                        </w:numPr>
                        <w:spacing w:after="0" w:line="240" w:lineRule="auto"/>
                        <w:ind w:left="426"/>
                        <w:rPr>
                          <w:rFonts w:ascii="Calibri" w:hAnsi="Calibri"/>
                        </w:rPr>
                      </w:pPr>
                      <w:r w:rsidRPr="00504932">
                        <w:rPr>
                          <w:rFonts w:ascii="Calibri" w:hAnsi="Calibri"/>
                        </w:rPr>
                        <w:t>No death penalty or life imprisonment without the possibility of release for anyone under the age of 18 at the time of the offence (</w:t>
                      </w:r>
                      <w:proofErr w:type="spellStart"/>
                      <w:r w:rsidRPr="00504932">
                        <w:rPr>
                          <w:rFonts w:ascii="Calibri" w:hAnsi="Calibri"/>
                        </w:rPr>
                        <w:t>CRoC</w:t>
                      </w:r>
                      <w:proofErr w:type="spellEnd"/>
                      <w:r w:rsidRPr="00504932">
                        <w:rPr>
                          <w:rFonts w:ascii="Calibri" w:hAnsi="Calibri"/>
                        </w:rPr>
                        <w:t xml:space="preserve"> Article 37(a);</w:t>
                      </w:r>
                    </w:p>
                    <w:p w14:paraId="7E07901A"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Right to appeal sentence (</w:t>
                      </w:r>
                      <w:proofErr w:type="spellStart"/>
                      <w:r w:rsidRPr="00504932">
                        <w:rPr>
                          <w:rFonts w:ascii="Calibri" w:hAnsi="Calibri"/>
                        </w:rPr>
                        <w:t>CRoC</w:t>
                      </w:r>
                      <w:proofErr w:type="spellEnd"/>
                      <w:r w:rsidRPr="00504932">
                        <w:rPr>
                          <w:rFonts w:ascii="Calibri" w:hAnsi="Calibri"/>
                        </w:rPr>
                        <w:t xml:space="preserve"> Article 40 (2)(b)(v));</w:t>
                      </w:r>
                    </w:p>
                    <w:p w14:paraId="033043F7"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As with detention, imprisonment of children must be separate from adults and be able to maintain contact with their family (</w:t>
                      </w:r>
                      <w:proofErr w:type="spellStart"/>
                      <w:r w:rsidRPr="00504932">
                        <w:rPr>
                          <w:rFonts w:ascii="Calibri" w:hAnsi="Calibri"/>
                        </w:rPr>
                        <w:t>CRoC</w:t>
                      </w:r>
                      <w:proofErr w:type="spellEnd"/>
                      <w:r w:rsidRPr="00504932">
                        <w:rPr>
                          <w:rFonts w:ascii="Calibri" w:hAnsi="Calibri"/>
                        </w:rPr>
                        <w:t xml:space="preserve"> Article 37(c));</w:t>
                      </w:r>
                      <w:r>
                        <w:rPr>
                          <w:rFonts w:ascii="Calibri" w:hAnsi="Calibri"/>
                        </w:rPr>
                        <w:t xml:space="preserve"> and</w:t>
                      </w:r>
                    </w:p>
                    <w:p w14:paraId="6DABFA6C" w14:textId="77777777" w:rsidR="00A903BF" w:rsidRPr="00504932" w:rsidRDefault="00A903BF" w:rsidP="00EF3812">
                      <w:pPr>
                        <w:pStyle w:val="ListParagraph"/>
                        <w:numPr>
                          <w:ilvl w:val="0"/>
                          <w:numId w:val="16"/>
                        </w:numPr>
                        <w:spacing w:line="240" w:lineRule="auto"/>
                        <w:ind w:left="426"/>
                        <w:rPr>
                          <w:rFonts w:ascii="Calibri" w:hAnsi="Calibri"/>
                        </w:rPr>
                      </w:pPr>
                      <w:r w:rsidRPr="00504932">
                        <w:rPr>
                          <w:rFonts w:ascii="Calibri" w:hAnsi="Calibri"/>
                        </w:rPr>
                        <w:t>Criminal records should be cleared when a child turns 18.</w:t>
                      </w:r>
                    </w:p>
                    <w:p w14:paraId="79B2FB11" w14:textId="77777777" w:rsidR="00A903BF" w:rsidRPr="00BB29F1" w:rsidRDefault="00A903BF" w:rsidP="00EF3812">
                      <w:pPr>
                        <w:pStyle w:val="ListParagraph"/>
                      </w:pPr>
                    </w:p>
                    <w:p w14:paraId="6256B96E" w14:textId="77777777" w:rsidR="00A903BF" w:rsidRPr="00BB29F1" w:rsidRDefault="00A903BF" w:rsidP="00EF3812"/>
                  </w:txbxContent>
                </v:textbox>
                <w10:wrap type="square" anchorx="margin"/>
              </v:shape>
            </w:pict>
          </mc:Fallback>
        </mc:AlternateContent>
      </w:r>
    </w:p>
    <w:p w14:paraId="69A6AC0D" w14:textId="07158421" w:rsidR="00EF3812" w:rsidRDefault="00EF3812" w:rsidP="00504932">
      <w:pPr>
        <w:spacing w:after="0"/>
        <w:rPr>
          <w:b/>
          <w:color w:val="02687D"/>
          <w:sz w:val="28"/>
        </w:rPr>
      </w:pPr>
      <w:bookmarkStart w:id="10" w:name="_Toc493164934"/>
      <w:bookmarkEnd w:id="7"/>
    </w:p>
    <w:p w14:paraId="5F7A91AB" w14:textId="4EC3CDC9" w:rsidR="00CE70F2" w:rsidRDefault="00CE70F2" w:rsidP="00504932">
      <w:pPr>
        <w:spacing w:after="0"/>
        <w:rPr>
          <w:b/>
          <w:color w:val="02687D"/>
          <w:sz w:val="28"/>
        </w:rPr>
      </w:pPr>
    </w:p>
    <w:p w14:paraId="48BA8258" w14:textId="77777777" w:rsidR="00CE70F2" w:rsidRDefault="00CE70F2" w:rsidP="00504932">
      <w:pPr>
        <w:spacing w:after="0"/>
        <w:rPr>
          <w:b/>
          <w:color w:val="02687D"/>
          <w:sz w:val="28"/>
        </w:rPr>
      </w:pPr>
    </w:p>
    <w:p w14:paraId="3A237033" w14:textId="77777777" w:rsidR="00FB2149" w:rsidRPr="005427FB" w:rsidRDefault="00FB2149" w:rsidP="00504932">
      <w:pPr>
        <w:spacing w:after="0"/>
        <w:rPr>
          <w:rFonts w:eastAsia="MS ??"/>
          <w:b/>
          <w:color w:val="02687D"/>
          <w:sz w:val="28"/>
          <w:lang w:val="en-US"/>
        </w:rPr>
      </w:pPr>
      <w:r w:rsidRPr="005427FB">
        <w:rPr>
          <w:b/>
          <w:color w:val="02687D"/>
          <w:sz w:val="28"/>
        </w:rPr>
        <w:lastRenderedPageBreak/>
        <w:t>6.5 Measures to Make Court Processes Fairer to Children</w:t>
      </w:r>
      <w:bookmarkEnd w:id="10"/>
    </w:p>
    <w:p w14:paraId="7C942991" w14:textId="77777777" w:rsidR="00FB2149" w:rsidRDefault="00FB2149" w:rsidP="00EF3812">
      <w:pPr>
        <w:spacing w:after="0" w:line="240" w:lineRule="auto"/>
        <w:ind w:right="261"/>
        <w:jc w:val="both"/>
      </w:pPr>
      <w:r w:rsidRPr="005427FB">
        <w:rPr>
          <w:rFonts w:cstheme="minorHAnsi"/>
        </w:rPr>
        <w:t xml:space="preserve">Below are some measures judges and court staff should take to make justice processes more responsive to the needs of children (under 18 years old) who are ‘in trouble’ with the law. </w:t>
      </w:r>
      <w:r w:rsidRPr="005427FB">
        <w:t>Use these as a guide for completing your own assessment of how ‘child-responsive’ your court is.</w:t>
      </w:r>
    </w:p>
    <w:p w14:paraId="5B0BA619" w14:textId="77777777" w:rsidR="00EF3812" w:rsidRPr="00EF3812" w:rsidRDefault="00EF3812" w:rsidP="00EF3812">
      <w:pPr>
        <w:spacing w:after="0" w:line="240" w:lineRule="auto"/>
        <w:jc w:val="both"/>
        <w:rPr>
          <w:sz w:val="10"/>
          <w:szCs w:val="1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D11CB" w:rsidRPr="005427FB" w14:paraId="55B74633" w14:textId="77777777" w:rsidTr="00EF3812">
        <w:trPr>
          <w:trHeight w:val="274"/>
        </w:trPr>
        <w:tc>
          <w:tcPr>
            <w:tcW w:w="9242" w:type="dxa"/>
            <w:shd w:val="clear" w:color="auto" w:fill="C5CEC9"/>
            <w:vAlign w:val="center"/>
          </w:tcPr>
          <w:p w14:paraId="68EFE1D3" w14:textId="77777777" w:rsidR="00FD11CB" w:rsidRPr="005427FB" w:rsidRDefault="00FD11CB" w:rsidP="00504932">
            <w:pPr>
              <w:keepNext/>
              <w:keepLines/>
              <w:spacing w:after="0" w:line="240" w:lineRule="auto"/>
              <w:outlineLvl w:val="2"/>
              <w:rPr>
                <w:rFonts w:eastAsiaTheme="majorEastAsia" w:cstheme="majorBidi"/>
                <w:b/>
                <w:bCs/>
                <w:color w:val="4F81BD" w:themeColor="accent1"/>
                <w:lang w:val="en-US"/>
              </w:rPr>
            </w:pPr>
            <w:bookmarkStart w:id="11" w:name="_Toc493164935"/>
            <w:r w:rsidRPr="005427FB">
              <w:rPr>
                <w:rFonts w:eastAsiaTheme="majorEastAsia" w:cstheme="majorBidi"/>
                <w:b/>
                <w:bCs/>
                <w:sz w:val="24"/>
                <w:lang w:val="en-US"/>
              </w:rPr>
              <w:t>6.5.1 Pre-court Processes</w:t>
            </w:r>
            <w:bookmarkEnd w:id="11"/>
            <w:r w:rsidRPr="005427FB">
              <w:rPr>
                <w:rFonts w:eastAsiaTheme="majorEastAsia" w:cstheme="majorBidi"/>
                <w:b/>
                <w:bCs/>
                <w:sz w:val="24"/>
                <w:lang w:val="en-US"/>
              </w:rPr>
              <w:t xml:space="preserve"> </w:t>
            </w:r>
          </w:p>
        </w:tc>
      </w:tr>
      <w:tr w:rsidR="00FD11CB" w:rsidRPr="005427FB" w14:paraId="3D90E204" w14:textId="77777777" w:rsidTr="005131BB">
        <w:tc>
          <w:tcPr>
            <w:tcW w:w="9242" w:type="dxa"/>
            <w:shd w:val="clear" w:color="auto" w:fill="FFFFFF" w:themeFill="background1"/>
          </w:tcPr>
          <w:p w14:paraId="730CF79A" w14:textId="77777777" w:rsidR="00FD11CB" w:rsidRPr="005427FB" w:rsidRDefault="00FD11CB" w:rsidP="00EF3812">
            <w:pPr>
              <w:spacing w:after="0" w:line="240" w:lineRule="auto"/>
              <w:jc w:val="both"/>
              <w:rPr>
                <w:rFonts w:cstheme="minorHAnsi"/>
                <w:lang w:val="en-US"/>
              </w:rPr>
            </w:pPr>
            <w:r w:rsidRPr="005427FB">
              <w:rPr>
                <w:rFonts w:cstheme="minorHAnsi"/>
                <w:lang w:val="en-US"/>
              </w:rPr>
              <w:t>Ensure an on-call judge is readily available 24/7 hours by telephone to hear applications regarding whether a child can be detained or not.</w:t>
            </w:r>
          </w:p>
          <w:p w14:paraId="5383D06C" w14:textId="77777777" w:rsidR="00FD11CB" w:rsidRPr="005427FB" w:rsidRDefault="00FD11CB" w:rsidP="00EF3812">
            <w:pPr>
              <w:spacing w:after="0" w:line="240" w:lineRule="auto"/>
              <w:jc w:val="both"/>
              <w:rPr>
                <w:rFonts w:cstheme="minorHAnsi"/>
                <w:lang w:val="en-US"/>
              </w:rPr>
            </w:pPr>
            <w:r w:rsidRPr="005427FB">
              <w:rPr>
                <w:rFonts w:cstheme="minorHAnsi"/>
                <w:lang w:val="en-US"/>
              </w:rPr>
              <w:t>Work with the police/prosecution to develop a set of Standard Operating Procedures (SOPs) that cover:</w:t>
            </w:r>
          </w:p>
          <w:p w14:paraId="02DF9448" w14:textId="77777777" w:rsidR="00FD11CB" w:rsidRPr="005427FB" w:rsidRDefault="00FD11CB" w:rsidP="00EF3812">
            <w:pPr>
              <w:numPr>
                <w:ilvl w:val="0"/>
                <w:numId w:val="18"/>
              </w:numPr>
              <w:spacing w:after="0" w:line="276" w:lineRule="auto"/>
              <w:ind w:left="426"/>
              <w:contextualSpacing/>
              <w:jc w:val="both"/>
              <w:rPr>
                <w:rFonts w:eastAsia="MS ??" w:cstheme="minorHAnsi"/>
                <w:lang w:val="en-US" w:eastAsia="en-AU"/>
              </w:rPr>
            </w:pPr>
            <w:r w:rsidRPr="005427FB">
              <w:rPr>
                <w:rFonts w:eastAsia="MS ??" w:cstheme="minorHAnsi"/>
                <w:lang w:val="en-US" w:eastAsia="en-AU"/>
              </w:rPr>
              <w:t>The investigation of alleged offences by youth/children (under age 18) including the need for a lawyer and parent/guardian to be present during any questioning;</w:t>
            </w:r>
          </w:p>
          <w:p w14:paraId="564847DA" w14:textId="77777777" w:rsidR="00FD11CB" w:rsidRPr="005427FB" w:rsidRDefault="00FD11CB" w:rsidP="00EF3812">
            <w:pPr>
              <w:numPr>
                <w:ilvl w:val="0"/>
                <w:numId w:val="18"/>
              </w:numPr>
              <w:spacing w:after="0" w:line="276" w:lineRule="auto"/>
              <w:ind w:left="426"/>
              <w:contextualSpacing/>
              <w:jc w:val="both"/>
              <w:rPr>
                <w:rFonts w:eastAsia="MS ??" w:cstheme="minorHAnsi"/>
                <w:lang w:val="en-US" w:eastAsia="en-AU"/>
              </w:rPr>
            </w:pPr>
            <w:r w:rsidRPr="005427FB">
              <w:rPr>
                <w:rFonts w:eastAsia="MS ??" w:cstheme="minorHAnsi"/>
                <w:lang w:val="en-US" w:eastAsia="en-AU"/>
              </w:rPr>
              <w:t>Instructions to avoid detaining children, except as a last resort;</w:t>
            </w:r>
          </w:p>
          <w:p w14:paraId="2DF94ACB" w14:textId="77777777" w:rsidR="00FD11CB" w:rsidRPr="005427FB" w:rsidRDefault="00FD11CB" w:rsidP="00EF3812">
            <w:pPr>
              <w:numPr>
                <w:ilvl w:val="0"/>
                <w:numId w:val="18"/>
              </w:numPr>
              <w:spacing w:after="0" w:line="276" w:lineRule="auto"/>
              <w:ind w:left="426"/>
              <w:contextualSpacing/>
              <w:jc w:val="both"/>
              <w:rPr>
                <w:rFonts w:eastAsia="MS ??" w:cstheme="minorHAnsi"/>
                <w:lang w:val="en-US" w:eastAsia="en-AU"/>
              </w:rPr>
            </w:pPr>
            <w:r w:rsidRPr="005427FB">
              <w:rPr>
                <w:rFonts w:eastAsia="MS ??" w:cstheme="minorHAnsi"/>
                <w:lang w:val="en-US" w:eastAsia="en-AU"/>
              </w:rPr>
              <w:t>Where detention is used as a last resort, instructions that the child be brought before a judge within a strict and short time limit. If this is not done, (for whatever reason), instructions that the child must be immediately released;</w:t>
            </w:r>
          </w:p>
          <w:p w14:paraId="4FB71AFF" w14:textId="77777777" w:rsidR="00FD11CB" w:rsidRPr="005427FB" w:rsidRDefault="00FD11CB" w:rsidP="00EF3812">
            <w:pPr>
              <w:numPr>
                <w:ilvl w:val="0"/>
                <w:numId w:val="18"/>
              </w:numPr>
              <w:spacing w:after="0" w:line="276" w:lineRule="auto"/>
              <w:ind w:left="426"/>
              <w:contextualSpacing/>
              <w:jc w:val="both"/>
              <w:rPr>
                <w:rFonts w:eastAsia="MS ??" w:cstheme="minorHAnsi"/>
                <w:lang w:val="en-US" w:eastAsia="en-AU"/>
              </w:rPr>
            </w:pPr>
            <w:r w:rsidRPr="005427FB">
              <w:rPr>
                <w:rFonts w:eastAsia="MS ??" w:cstheme="minorHAnsi"/>
                <w:lang w:val="en-US" w:eastAsia="en-AU"/>
              </w:rPr>
              <w:t>Guidance for diverting cases involving children from the criminal justice system including (at minimum) the options of: on the spot warning; caution; mediation; community conferences;</w:t>
            </w:r>
            <w:r w:rsidR="00504932">
              <w:rPr>
                <w:rFonts w:eastAsia="MS ??" w:cstheme="minorHAnsi"/>
                <w:lang w:val="en-US" w:eastAsia="en-AU"/>
              </w:rPr>
              <w:t xml:space="preserve"> and</w:t>
            </w:r>
          </w:p>
          <w:p w14:paraId="3E938CE4" w14:textId="77777777" w:rsidR="00FD11CB" w:rsidRPr="005427FB" w:rsidRDefault="00FD11CB" w:rsidP="00EF3812">
            <w:pPr>
              <w:numPr>
                <w:ilvl w:val="0"/>
                <w:numId w:val="18"/>
              </w:numPr>
              <w:spacing w:after="0" w:line="276" w:lineRule="auto"/>
              <w:ind w:left="426"/>
              <w:contextualSpacing/>
              <w:jc w:val="both"/>
              <w:rPr>
                <w:rFonts w:eastAsia="MS ??" w:cstheme="minorHAnsi"/>
                <w:lang w:val="en-US" w:eastAsia="en-AU"/>
              </w:rPr>
            </w:pPr>
            <w:r w:rsidRPr="005427FB">
              <w:rPr>
                <w:rFonts w:eastAsia="MS ??" w:cstheme="minorHAnsi"/>
                <w:lang w:val="en-US" w:eastAsia="en-AU"/>
              </w:rPr>
              <w:t xml:space="preserve">Adopt a different </w:t>
            </w:r>
            <w:proofErr w:type="spellStart"/>
            <w:r w:rsidRPr="005427FB">
              <w:rPr>
                <w:rFonts w:eastAsia="MS ??" w:cstheme="minorHAnsi"/>
                <w:lang w:val="en-US" w:eastAsia="en-AU"/>
              </w:rPr>
              <w:t>colour</w:t>
            </w:r>
            <w:proofErr w:type="spellEnd"/>
            <w:r w:rsidRPr="005427FB">
              <w:rPr>
                <w:rFonts w:eastAsia="MS ??" w:cstheme="minorHAnsi"/>
                <w:lang w:val="en-US" w:eastAsia="en-AU"/>
              </w:rPr>
              <w:t xml:space="preserve"> court file to alert anyone dealing with the case to the fact that it concerns a child and that child standards must be applied to all aspects of handling the case</w:t>
            </w:r>
            <w:r w:rsidRPr="005427FB">
              <w:rPr>
                <w:rFonts w:eastAsia="MS ??" w:cstheme="minorHAnsi"/>
                <w:b/>
                <w:lang w:val="en-US" w:eastAsia="en-AU"/>
              </w:rPr>
              <w:t>.</w:t>
            </w:r>
          </w:p>
        </w:tc>
      </w:tr>
      <w:tr w:rsidR="00FD11CB" w:rsidRPr="005427FB" w14:paraId="25D5DAAB" w14:textId="77777777" w:rsidTr="005131BB">
        <w:tc>
          <w:tcPr>
            <w:tcW w:w="9242" w:type="dxa"/>
            <w:shd w:val="clear" w:color="auto" w:fill="FFFFFF" w:themeFill="background1"/>
          </w:tcPr>
          <w:p w14:paraId="7A3B8F76" w14:textId="77777777" w:rsidR="00FD11CB" w:rsidRDefault="00FD11CB" w:rsidP="00EF3812">
            <w:pPr>
              <w:spacing w:after="0" w:line="240" w:lineRule="auto"/>
              <w:jc w:val="both"/>
              <w:rPr>
                <w:rFonts w:cstheme="minorHAnsi"/>
                <w:lang w:val="en-US"/>
              </w:rPr>
            </w:pPr>
            <w:r w:rsidRPr="005427FB">
              <w:rPr>
                <w:rFonts w:cstheme="minorHAnsi"/>
                <w:lang w:val="en-US"/>
              </w:rPr>
              <w:t>Work with The Public Solicitor to develop a roster of lawyers who can be contacted by the police both during and out of working hours to assist youth/child suspects being interviewed or investigated by the police.</w:t>
            </w:r>
          </w:p>
          <w:p w14:paraId="59FBA42B" w14:textId="77777777" w:rsidR="00EF3812" w:rsidRPr="00EF3812" w:rsidRDefault="00EF3812" w:rsidP="00EF3812">
            <w:pPr>
              <w:spacing w:after="0" w:line="240" w:lineRule="auto"/>
              <w:jc w:val="both"/>
              <w:rPr>
                <w:rFonts w:cstheme="minorHAnsi"/>
                <w:sz w:val="10"/>
                <w:szCs w:val="10"/>
                <w:lang w:val="en-US"/>
              </w:rPr>
            </w:pPr>
          </w:p>
        </w:tc>
      </w:tr>
      <w:tr w:rsidR="00FD11CB" w:rsidRPr="005427FB" w14:paraId="0D1CBBEE" w14:textId="77777777" w:rsidTr="005131BB">
        <w:trPr>
          <w:trHeight w:val="802"/>
        </w:trPr>
        <w:tc>
          <w:tcPr>
            <w:tcW w:w="9242" w:type="dxa"/>
            <w:shd w:val="clear" w:color="auto" w:fill="FFFFFF" w:themeFill="background1"/>
          </w:tcPr>
          <w:p w14:paraId="18328BD2" w14:textId="77777777" w:rsidR="00FD11CB" w:rsidRDefault="00FD11CB" w:rsidP="00EF3812">
            <w:pPr>
              <w:spacing w:after="0" w:line="240" w:lineRule="auto"/>
              <w:jc w:val="both"/>
              <w:rPr>
                <w:rFonts w:cstheme="minorHAnsi"/>
                <w:lang w:val="en-US"/>
              </w:rPr>
            </w:pPr>
            <w:r w:rsidRPr="005427FB">
              <w:rPr>
                <w:rFonts w:cstheme="minorHAnsi"/>
                <w:lang w:val="en-US"/>
              </w:rPr>
              <w:t xml:space="preserve">Work with the prosecutor to develop a SOP for cases involving children, including ensuring every charge sheet includes a clear statement highlighting that the charges relate to a youth/child, and providing their date of birth.  </w:t>
            </w:r>
          </w:p>
          <w:p w14:paraId="662AA585" w14:textId="77777777" w:rsidR="00EF3812" w:rsidRPr="00EF3812" w:rsidRDefault="00EF3812" w:rsidP="00EF3812">
            <w:pPr>
              <w:spacing w:after="0" w:line="240" w:lineRule="auto"/>
              <w:jc w:val="both"/>
              <w:rPr>
                <w:rFonts w:cstheme="minorHAnsi"/>
                <w:sz w:val="10"/>
                <w:szCs w:val="10"/>
                <w:lang w:val="en-US"/>
              </w:rPr>
            </w:pPr>
          </w:p>
        </w:tc>
      </w:tr>
      <w:tr w:rsidR="00FD11CB" w:rsidRPr="005427FB" w14:paraId="3319C33C" w14:textId="77777777" w:rsidTr="00EF3812">
        <w:trPr>
          <w:trHeight w:val="327"/>
        </w:trPr>
        <w:tc>
          <w:tcPr>
            <w:tcW w:w="9242" w:type="dxa"/>
            <w:shd w:val="clear" w:color="auto" w:fill="C5CEC9"/>
            <w:vAlign w:val="center"/>
          </w:tcPr>
          <w:p w14:paraId="2262606C" w14:textId="77777777" w:rsidR="00FD11CB" w:rsidRPr="005427FB" w:rsidRDefault="00FD11CB" w:rsidP="00504932">
            <w:pPr>
              <w:keepNext/>
              <w:keepLines/>
              <w:spacing w:after="0" w:line="240" w:lineRule="auto"/>
              <w:outlineLvl w:val="2"/>
              <w:rPr>
                <w:rFonts w:eastAsiaTheme="majorEastAsia" w:cstheme="majorBidi"/>
                <w:b/>
                <w:bCs/>
                <w:color w:val="4F81BD" w:themeColor="accent1"/>
                <w:sz w:val="24"/>
                <w:lang w:val="en-US"/>
              </w:rPr>
            </w:pPr>
            <w:bookmarkStart w:id="12" w:name="_Toc493164936"/>
            <w:r w:rsidRPr="005427FB">
              <w:rPr>
                <w:rFonts w:eastAsiaTheme="majorEastAsia" w:cstheme="majorBidi"/>
                <w:b/>
                <w:bCs/>
                <w:sz w:val="24"/>
                <w:lang w:val="en-US"/>
              </w:rPr>
              <w:t>6.5.2 In Court Processes</w:t>
            </w:r>
            <w:bookmarkEnd w:id="12"/>
            <w:r w:rsidRPr="005427FB">
              <w:rPr>
                <w:rFonts w:eastAsiaTheme="majorEastAsia" w:cstheme="majorBidi"/>
                <w:b/>
                <w:bCs/>
                <w:sz w:val="24"/>
                <w:lang w:val="en-US"/>
              </w:rPr>
              <w:t xml:space="preserve"> </w:t>
            </w:r>
          </w:p>
        </w:tc>
      </w:tr>
      <w:tr w:rsidR="00FD11CB" w:rsidRPr="005427FB" w14:paraId="10E46A94" w14:textId="77777777" w:rsidTr="005131BB">
        <w:tc>
          <w:tcPr>
            <w:tcW w:w="9242" w:type="dxa"/>
            <w:shd w:val="clear" w:color="auto" w:fill="FFFFFF" w:themeFill="background1"/>
          </w:tcPr>
          <w:p w14:paraId="7E63B0E1" w14:textId="77777777" w:rsidR="00FD11CB" w:rsidRPr="005427FB" w:rsidRDefault="00FD11CB" w:rsidP="00EF3812">
            <w:pPr>
              <w:spacing w:after="0" w:line="240" w:lineRule="auto"/>
              <w:jc w:val="both"/>
              <w:rPr>
                <w:rFonts w:cstheme="minorHAnsi"/>
                <w:lang w:val="en-US"/>
              </w:rPr>
            </w:pPr>
            <w:r w:rsidRPr="005427FB">
              <w:rPr>
                <w:rFonts w:cstheme="minorHAnsi"/>
                <w:lang w:val="en-US"/>
              </w:rPr>
              <w:t>Allocate separate court hearing days to deal with cases involving children more efficiently, discreetly and using a more informal layout for court room furniture.</w:t>
            </w:r>
          </w:p>
          <w:p w14:paraId="5185B102" w14:textId="77777777" w:rsidR="00FD11CB" w:rsidRPr="00EF3812" w:rsidRDefault="00FD11CB" w:rsidP="00EF3812">
            <w:pPr>
              <w:spacing w:after="0" w:line="240" w:lineRule="auto"/>
              <w:jc w:val="both"/>
              <w:rPr>
                <w:rFonts w:cstheme="minorHAnsi"/>
                <w:b/>
                <w:sz w:val="10"/>
                <w:szCs w:val="10"/>
                <w:lang w:val="en-US"/>
              </w:rPr>
            </w:pPr>
          </w:p>
        </w:tc>
      </w:tr>
      <w:tr w:rsidR="00FD11CB" w:rsidRPr="005427FB" w14:paraId="1FB2B3D8" w14:textId="77777777" w:rsidTr="005131BB">
        <w:tc>
          <w:tcPr>
            <w:tcW w:w="9242" w:type="dxa"/>
            <w:shd w:val="clear" w:color="auto" w:fill="FFFFFF" w:themeFill="background1"/>
          </w:tcPr>
          <w:p w14:paraId="25D962DE" w14:textId="77777777" w:rsidR="00FD11CB" w:rsidRPr="005427FB" w:rsidRDefault="00FD11CB" w:rsidP="00EF3812">
            <w:pPr>
              <w:spacing w:after="0" w:line="240" w:lineRule="auto"/>
              <w:jc w:val="both"/>
              <w:rPr>
                <w:rFonts w:cstheme="minorHAnsi"/>
                <w:lang w:val="en-US"/>
              </w:rPr>
            </w:pPr>
            <w:r w:rsidRPr="005427FB">
              <w:rPr>
                <w:rFonts w:cstheme="minorHAnsi"/>
                <w:lang w:val="en-US"/>
              </w:rPr>
              <w:t xml:space="preserve">Strict guidelines should be issued that judges can only order pre-trial detention (for any period) of a child for the most serious cases of violent crimes against the person and never for property offences. </w:t>
            </w:r>
          </w:p>
        </w:tc>
      </w:tr>
      <w:tr w:rsidR="00FD11CB" w:rsidRPr="005427FB" w14:paraId="33581179" w14:textId="77777777" w:rsidTr="005131BB">
        <w:tc>
          <w:tcPr>
            <w:tcW w:w="9242" w:type="dxa"/>
            <w:shd w:val="clear" w:color="auto" w:fill="FFFFFF" w:themeFill="background1"/>
          </w:tcPr>
          <w:p w14:paraId="25AA2D1A" w14:textId="77777777" w:rsidR="00FD11CB" w:rsidRDefault="00FD11CB" w:rsidP="00EF3812">
            <w:pPr>
              <w:spacing w:after="0" w:line="240" w:lineRule="auto"/>
              <w:jc w:val="both"/>
              <w:rPr>
                <w:rFonts w:cstheme="minorHAnsi"/>
                <w:lang w:val="en-US"/>
              </w:rPr>
            </w:pPr>
            <w:r w:rsidRPr="005427FB">
              <w:rPr>
                <w:rFonts w:cstheme="minorHAnsi"/>
                <w:lang w:val="en-US"/>
              </w:rPr>
              <w:t>Ensure any children being brought from prison to the court are transported separately from adults and held at the court separately from adults and special attention is given to them (to provide information, food/water, access to bathroom etc.).</w:t>
            </w:r>
          </w:p>
          <w:p w14:paraId="0C910ACD" w14:textId="77777777" w:rsidR="00EF3812" w:rsidRPr="00EF3812" w:rsidRDefault="00EF3812" w:rsidP="00EF3812">
            <w:pPr>
              <w:spacing w:after="0" w:line="240" w:lineRule="auto"/>
              <w:jc w:val="both"/>
              <w:rPr>
                <w:sz w:val="10"/>
                <w:szCs w:val="10"/>
                <w:lang w:val="en-US"/>
              </w:rPr>
            </w:pPr>
          </w:p>
        </w:tc>
      </w:tr>
      <w:tr w:rsidR="00FD11CB" w:rsidRPr="005427FB" w14:paraId="36D01C3D" w14:textId="77777777" w:rsidTr="005131BB">
        <w:tc>
          <w:tcPr>
            <w:tcW w:w="9242" w:type="dxa"/>
            <w:shd w:val="clear" w:color="auto" w:fill="FFFFFF" w:themeFill="background1"/>
          </w:tcPr>
          <w:p w14:paraId="54A30EDF" w14:textId="77777777" w:rsidR="00FD11CB" w:rsidRPr="005427FB" w:rsidRDefault="00FD11CB" w:rsidP="00EF3812">
            <w:pPr>
              <w:spacing w:after="0" w:line="240" w:lineRule="auto"/>
              <w:jc w:val="both"/>
              <w:rPr>
                <w:rFonts w:cstheme="minorHAnsi"/>
                <w:lang w:val="en-US"/>
              </w:rPr>
            </w:pPr>
            <w:r w:rsidRPr="005427FB">
              <w:rPr>
                <w:rFonts w:cstheme="minorHAnsi"/>
                <w:lang w:val="en-US"/>
              </w:rPr>
              <w:t xml:space="preserve">Use a faster case management system that </w:t>
            </w:r>
            <w:r w:rsidR="00EF3812" w:rsidRPr="005427FB">
              <w:rPr>
                <w:rFonts w:cstheme="minorHAnsi"/>
                <w:lang w:val="en-US"/>
              </w:rPr>
              <w:t>prioritizes</w:t>
            </w:r>
            <w:r w:rsidRPr="005427FB">
              <w:rPr>
                <w:rFonts w:cstheme="minorHAnsi"/>
                <w:lang w:val="en-US"/>
              </w:rPr>
              <w:t xml:space="preserve"> cases involving children, </w:t>
            </w:r>
            <w:r w:rsidR="00EF3812">
              <w:rPr>
                <w:rFonts w:cstheme="minorHAnsi"/>
                <w:lang w:val="en-US"/>
              </w:rPr>
              <w:t>especially those in detention.</w:t>
            </w:r>
          </w:p>
          <w:p w14:paraId="0E7E5888" w14:textId="77777777" w:rsidR="00FD11CB" w:rsidRPr="00EF3812" w:rsidRDefault="00FD11CB" w:rsidP="00EF3812">
            <w:pPr>
              <w:spacing w:after="0" w:line="240" w:lineRule="auto"/>
              <w:jc w:val="both"/>
              <w:rPr>
                <w:rFonts w:cstheme="minorHAnsi"/>
                <w:sz w:val="10"/>
                <w:szCs w:val="10"/>
                <w:lang w:val="en-US"/>
              </w:rPr>
            </w:pPr>
          </w:p>
          <w:p w14:paraId="201712E1" w14:textId="77777777" w:rsidR="00FD11CB" w:rsidRPr="005427FB" w:rsidRDefault="00FD11CB" w:rsidP="00EF3812">
            <w:pPr>
              <w:spacing w:after="0" w:line="240" w:lineRule="auto"/>
              <w:jc w:val="both"/>
              <w:rPr>
                <w:rFonts w:cstheme="minorHAnsi"/>
                <w:lang w:val="en-US"/>
              </w:rPr>
            </w:pPr>
            <w:r w:rsidRPr="005427FB">
              <w:rPr>
                <w:rFonts w:cstheme="minorHAnsi"/>
                <w:lang w:val="en-US"/>
              </w:rPr>
              <w:t xml:space="preserve">Set and enforce strict standards for how quickly cases involving children must be heard and finally dealt with by the court. Especially for those in pre-trial detention, strict time limits should be applied which requires children to be released on bail.  </w:t>
            </w:r>
          </w:p>
          <w:p w14:paraId="303C016E" w14:textId="77777777" w:rsidR="00FD11CB" w:rsidRPr="00EF3812" w:rsidRDefault="00FD11CB" w:rsidP="00EF3812">
            <w:pPr>
              <w:spacing w:after="0" w:line="240" w:lineRule="auto"/>
              <w:jc w:val="both"/>
              <w:rPr>
                <w:rFonts w:cstheme="minorHAnsi"/>
                <w:sz w:val="10"/>
                <w:szCs w:val="10"/>
                <w:lang w:val="en-US"/>
              </w:rPr>
            </w:pPr>
          </w:p>
          <w:p w14:paraId="090F9B93" w14:textId="77777777" w:rsidR="00FD11CB" w:rsidRPr="00504932" w:rsidRDefault="00FD11CB" w:rsidP="00EF3812">
            <w:pPr>
              <w:spacing w:after="0" w:line="240" w:lineRule="auto"/>
              <w:jc w:val="both"/>
              <w:rPr>
                <w:rFonts w:cstheme="minorHAnsi"/>
                <w:lang w:val="en-US"/>
              </w:rPr>
            </w:pPr>
            <w:r w:rsidRPr="005427FB">
              <w:rPr>
                <w:rFonts w:cstheme="minorHAnsi"/>
                <w:lang w:val="en-US"/>
              </w:rPr>
              <w:t xml:space="preserve">Ensure court staff confirm in advance the attendance of all those needed for cases involving children to proceed (to </w:t>
            </w:r>
            <w:r w:rsidR="00504932">
              <w:rPr>
                <w:rFonts w:cstheme="minorHAnsi"/>
                <w:lang w:val="en-US"/>
              </w:rPr>
              <w:t>avoid delays and adjournments).</w:t>
            </w:r>
          </w:p>
        </w:tc>
      </w:tr>
      <w:tr w:rsidR="00FD11CB" w:rsidRPr="005427FB" w14:paraId="4870F6AC" w14:textId="77777777" w:rsidTr="005131BB">
        <w:tc>
          <w:tcPr>
            <w:tcW w:w="9242" w:type="dxa"/>
            <w:shd w:val="clear" w:color="auto" w:fill="FFFFFF" w:themeFill="background1"/>
          </w:tcPr>
          <w:p w14:paraId="68D80EB9" w14:textId="77777777" w:rsidR="00FD11CB" w:rsidRDefault="00FD11CB" w:rsidP="00EF3812">
            <w:pPr>
              <w:spacing w:after="0" w:line="240" w:lineRule="auto"/>
              <w:jc w:val="both"/>
              <w:rPr>
                <w:rFonts w:cstheme="minorHAnsi"/>
                <w:lang w:val="en-US"/>
              </w:rPr>
            </w:pPr>
            <w:r w:rsidRPr="005427FB">
              <w:rPr>
                <w:rFonts w:cstheme="minorHAnsi"/>
                <w:lang w:val="en-US"/>
              </w:rPr>
              <w:t>Ensure court sittings for children are held in private court (closed and not open to the public) and that their name is not publicly displayed anywhere (e.g. in court listings) and is removed from any public court report or judgment.</w:t>
            </w:r>
          </w:p>
          <w:p w14:paraId="43B9C2BF" w14:textId="77777777" w:rsidR="00FD11CB" w:rsidRPr="005427FB" w:rsidRDefault="00FD11CB" w:rsidP="00EF3812">
            <w:pPr>
              <w:spacing w:after="0" w:line="240" w:lineRule="auto"/>
              <w:jc w:val="both"/>
              <w:rPr>
                <w:rFonts w:cstheme="minorHAnsi"/>
                <w:b/>
                <w:sz w:val="4"/>
                <w:lang w:val="en-US"/>
              </w:rPr>
            </w:pPr>
          </w:p>
        </w:tc>
      </w:tr>
      <w:tr w:rsidR="00FD11CB" w:rsidRPr="005427FB" w14:paraId="5B8DEA06" w14:textId="77777777" w:rsidTr="005131BB">
        <w:tc>
          <w:tcPr>
            <w:tcW w:w="9242" w:type="dxa"/>
            <w:shd w:val="clear" w:color="auto" w:fill="FFFFFF" w:themeFill="background1"/>
          </w:tcPr>
          <w:p w14:paraId="30B403CB" w14:textId="77777777" w:rsidR="00FD11CB" w:rsidRDefault="00FD11CB" w:rsidP="00DD7893">
            <w:pPr>
              <w:spacing w:after="0" w:line="240" w:lineRule="auto"/>
              <w:jc w:val="both"/>
              <w:rPr>
                <w:rFonts w:cstheme="minorHAnsi"/>
                <w:lang w:val="en-US"/>
              </w:rPr>
            </w:pPr>
            <w:r w:rsidRPr="005427FB">
              <w:rPr>
                <w:rFonts w:cstheme="minorHAnsi"/>
                <w:lang w:val="en-US"/>
              </w:rPr>
              <w:t>Ensure that every child has a lawyer present at every hearing (They can be appointed by the Public Solicitors Office, another legal aid provider or appointed by the court.)</w:t>
            </w:r>
          </w:p>
          <w:p w14:paraId="05025E63" w14:textId="77777777" w:rsidR="00EF3812" w:rsidRPr="00EF3812" w:rsidRDefault="00EF3812" w:rsidP="00DD7893">
            <w:pPr>
              <w:spacing w:after="0" w:line="240" w:lineRule="auto"/>
              <w:jc w:val="both"/>
              <w:rPr>
                <w:rFonts w:cstheme="minorHAnsi"/>
                <w:sz w:val="10"/>
                <w:szCs w:val="10"/>
                <w:lang w:val="en-US"/>
              </w:rPr>
            </w:pPr>
          </w:p>
          <w:p w14:paraId="46EBB50F" w14:textId="77777777" w:rsidR="00FD11CB" w:rsidRPr="005427FB" w:rsidRDefault="00FD11CB" w:rsidP="00DD7893">
            <w:pPr>
              <w:spacing w:after="0" w:line="240" w:lineRule="auto"/>
              <w:jc w:val="both"/>
              <w:rPr>
                <w:rFonts w:cstheme="minorHAnsi"/>
                <w:b/>
                <w:sz w:val="4"/>
                <w:lang w:val="en-US"/>
              </w:rPr>
            </w:pPr>
          </w:p>
        </w:tc>
      </w:tr>
      <w:tr w:rsidR="00FD11CB" w:rsidRPr="005427FB" w14:paraId="402AD679" w14:textId="77777777" w:rsidTr="005131BB">
        <w:tc>
          <w:tcPr>
            <w:tcW w:w="9242" w:type="dxa"/>
            <w:shd w:val="clear" w:color="auto" w:fill="FFFFFF" w:themeFill="background1"/>
          </w:tcPr>
          <w:p w14:paraId="6E57BF65" w14:textId="77777777" w:rsidR="00FD11CB" w:rsidRDefault="00FD11CB" w:rsidP="00DD7893">
            <w:pPr>
              <w:spacing w:after="0" w:line="240" w:lineRule="auto"/>
              <w:jc w:val="both"/>
              <w:rPr>
                <w:rFonts w:cstheme="minorHAnsi"/>
                <w:lang w:val="en-US"/>
              </w:rPr>
            </w:pPr>
            <w:r w:rsidRPr="005427FB">
              <w:rPr>
                <w:rFonts w:cstheme="minorHAnsi"/>
                <w:lang w:val="en-US"/>
              </w:rPr>
              <w:lastRenderedPageBreak/>
              <w:t>Ensure there is a group of judges in each court who have received special training for handling cases involving children, and make sure one of these judges is appointed to all cases involving children.</w:t>
            </w:r>
          </w:p>
          <w:p w14:paraId="37567004" w14:textId="77777777" w:rsidR="00EF3812" w:rsidRPr="00EF3812" w:rsidRDefault="00EF3812" w:rsidP="00DD7893">
            <w:pPr>
              <w:spacing w:after="0" w:line="240" w:lineRule="auto"/>
              <w:jc w:val="both"/>
              <w:rPr>
                <w:rFonts w:cstheme="minorHAnsi"/>
                <w:sz w:val="10"/>
                <w:szCs w:val="10"/>
                <w:lang w:val="en-US"/>
              </w:rPr>
            </w:pPr>
          </w:p>
          <w:p w14:paraId="0A1419B4" w14:textId="77777777" w:rsidR="00FD11CB" w:rsidRPr="005427FB" w:rsidRDefault="00FD11CB" w:rsidP="00DD7893">
            <w:pPr>
              <w:spacing w:after="0" w:line="240" w:lineRule="auto"/>
              <w:jc w:val="both"/>
              <w:rPr>
                <w:rFonts w:cstheme="minorHAnsi"/>
                <w:b/>
                <w:sz w:val="4"/>
                <w:lang w:val="en-US"/>
              </w:rPr>
            </w:pPr>
          </w:p>
        </w:tc>
      </w:tr>
      <w:tr w:rsidR="00FD11CB" w:rsidRPr="005427FB" w14:paraId="50C4416A" w14:textId="77777777" w:rsidTr="005131BB">
        <w:tc>
          <w:tcPr>
            <w:tcW w:w="9242" w:type="dxa"/>
            <w:shd w:val="clear" w:color="auto" w:fill="FFFFFF" w:themeFill="background1"/>
          </w:tcPr>
          <w:p w14:paraId="4672AFC1" w14:textId="77777777" w:rsidR="00FD11CB" w:rsidRDefault="00FD11CB" w:rsidP="00DD7893">
            <w:pPr>
              <w:spacing w:after="0" w:line="240" w:lineRule="auto"/>
              <w:jc w:val="both"/>
              <w:rPr>
                <w:rFonts w:cstheme="minorHAnsi"/>
                <w:lang w:val="en-US"/>
              </w:rPr>
            </w:pPr>
            <w:r w:rsidRPr="005427FB">
              <w:rPr>
                <w:rFonts w:cstheme="minorHAnsi"/>
                <w:lang w:val="en-US"/>
              </w:rPr>
              <w:t>Provide judges the opportunity to receive training in 1. International standards relating to juvenile justice, constitutional standards and any special laws that apply to children and 2. how to engage with children, such as by adopting a more informal manner, providing explanations that are clear and age appropriate, encouraging the child’s participation in the court process and taking the child’s views into account in all the issues before the court.</w:t>
            </w:r>
          </w:p>
          <w:p w14:paraId="38CD6A1D" w14:textId="77777777" w:rsidR="00EF3812" w:rsidRPr="00EF3812" w:rsidRDefault="00EF3812" w:rsidP="00DD7893">
            <w:pPr>
              <w:spacing w:after="0" w:line="240" w:lineRule="auto"/>
              <w:jc w:val="both"/>
              <w:rPr>
                <w:rFonts w:cstheme="minorHAnsi"/>
                <w:sz w:val="10"/>
                <w:szCs w:val="10"/>
                <w:lang w:val="en-US"/>
              </w:rPr>
            </w:pPr>
          </w:p>
          <w:p w14:paraId="3B6C9CB3" w14:textId="77777777" w:rsidR="00FD11CB" w:rsidRPr="005427FB" w:rsidRDefault="00FD11CB" w:rsidP="00DD7893">
            <w:pPr>
              <w:spacing w:after="0" w:line="240" w:lineRule="auto"/>
              <w:jc w:val="both"/>
              <w:rPr>
                <w:rFonts w:cstheme="minorHAnsi"/>
                <w:sz w:val="4"/>
                <w:lang w:val="en-US"/>
              </w:rPr>
            </w:pPr>
          </w:p>
        </w:tc>
      </w:tr>
      <w:tr w:rsidR="00FD11CB" w:rsidRPr="005427FB" w14:paraId="507ADB72" w14:textId="77777777" w:rsidTr="005131BB">
        <w:tc>
          <w:tcPr>
            <w:tcW w:w="9242" w:type="dxa"/>
            <w:shd w:val="clear" w:color="auto" w:fill="FFFFFF" w:themeFill="background1"/>
          </w:tcPr>
          <w:p w14:paraId="140E56CD" w14:textId="77777777" w:rsidR="00FD11CB" w:rsidRDefault="00FD11CB" w:rsidP="00DD7893">
            <w:pPr>
              <w:spacing w:after="0" w:line="240" w:lineRule="auto"/>
              <w:jc w:val="both"/>
              <w:rPr>
                <w:rFonts w:cstheme="minorHAnsi"/>
                <w:lang w:val="en-US"/>
              </w:rPr>
            </w:pPr>
            <w:r w:rsidRPr="005427FB">
              <w:rPr>
                <w:rFonts w:cstheme="minorHAnsi"/>
                <w:lang w:val="en-US"/>
              </w:rPr>
              <w:t>Encourage judges to always consider referring relevant issues in child cases to a ‘Community Conference’ comprised of the child, his/her family, the victim, police, lawyer, conference convener and any other interested and relevant party (e.g. customary chiefs/pastor). Ensure that the court considers any recommendations made by the Community Conference in deciding any sentence.</w:t>
            </w:r>
          </w:p>
          <w:p w14:paraId="0524C168" w14:textId="77777777" w:rsidR="00EF3812" w:rsidRPr="00EF3812" w:rsidRDefault="00EF3812" w:rsidP="00DD7893">
            <w:pPr>
              <w:spacing w:after="0" w:line="240" w:lineRule="auto"/>
              <w:jc w:val="both"/>
              <w:rPr>
                <w:rFonts w:cstheme="minorHAnsi"/>
                <w:sz w:val="10"/>
                <w:szCs w:val="10"/>
                <w:lang w:val="en-US"/>
              </w:rPr>
            </w:pPr>
          </w:p>
          <w:p w14:paraId="6E1C5878" w14:textId="77777777" w:rsidR="00FD11CB" w:rsidRPr="005427FB" w:rsidRDefault="00FD11CB" w:rsidP="00DD7893">
            <w:pPr>
              <w:spacing w:after="0" w:line="240" w:lineRule="auto"/>
              <w:jc w:val="both"/>
              <w:rPr>
                <w:rFonts w:cstheme="minorHAnsi"/>
                <w:sz w:val="4"/>
                <w:lang w:val="en-US"/>
              </w:rPr>
            </w:pPr>
          </w:p>
        </w:tc>
      </w:tr>
      <w:tr w:rsidR="00FD11CB" w:rsidRPr="005427FB" w14:paraId="68B3A1B9" w14:textId="77777777" w:rsidTr="005131BB">
        <w:tc>
          <w:tcPr>
            <w:tcW w:w="9242" w:type="dxa"/>
            <w:shd w:val="clear" w:color="auto" w:fill="FFFFFF" w:themeFill="background1"/>
          </w:tcPr>
          <w:p w14:paraId="144174F7" w14:textId="77777777" w:rsidR="00FD11CB" w:rsidRDefault="00FD11CB" w:rsidP="00DD7893">
            <w:pPr>
              <w:spacing w:after="0" w:line="240" w:lineRule="auto"/>
              <w:jc w:val="both"/>
              <w:rPr>
                <w:rFonts w:cstheme="minorHAnsi"/>
                <w:lang w:val="en-US"/>
              </w:rPr>
            </w:pPr>
            <w:r w:rsidRPr="005427FB">
              <w:rPr>
                <w:rFonts w:cstheme="minorHAnsi"/>
                <w:lang w:val="en-US"/>
              </w:rPr>
              <w:t>Ensure judges are aware that sentences must take account of the child’s age and should focus on rehabilitation more than punishment. Prison should only be used in the most serious cases as a last resort and be for the shortest possible period in a facility separated from adults. Custodial sentence can always be supplemented with other community-based rehabilitation activities.</w:t>
            </w:r>
          </w:p>
          <w:p w14:paraId="2E30E553" w14:textId="77777777" w:rsidR="00DD7893" w:rsidRPr="00DD7893" w:rsidRDefault="00DD7893" w:rsidP="00DD7893">
            <w:pPr>
              <w:spacing w:after="0" w:line="240" w:lineRule="auto"/>
              <w:jc w:val="both"/>
              <w:rPr>
                <w:rFonts w:cstheme="minorHAnsi"/>
                <w:sz w:val="10"/>
                <w:szCs w:val="10"/>
                <w:lang w:val="en-US"/>
              </w:rPr>
            </w:pPr>
          </w:p>
          <w:p w14:paraId="24DA6078" w14:textId="77777777" w:rsidR="00FD11CB" w:rsidRPr="005427FB" w:rsidRDefault="00FD11CB" w:rsidP="00DD7893">
            <w:pPr>
              <w:spacing w:after="0" w:line="240" w:lineRule="auto"/>
              <w:jc w:val="both"/>
              <w:rPr>
                <w:rFonts w:cstheme="minorHAnsi"/>
                <w:sz w:val="4"/>
                <w:lang w:val="en-US"/>
              </w:rPr>
            </w:pPr>
          </w:p>
        </w:tc>
      </w:tr>
      <w:tr w:rsidR="00FD11CB" w:rsidRPr="005427FB" w14:paraId="765B2AC7" w14:textId="77777777" w:rsidTr="00EF3812">
        <w:trPr>
          <w:trHeight w:val="373"/>
        </w:trPr>
        <w:tc>
          <w:tcPr>
            <w:tcW w:w="9242" w:type="dxa"/>
            <w:shd w:val="clear" w:color="auto" w:fill="C5CEC9"/>
            <w:vAlign w:val="center"/>
          </w:tcPr>
          <w:p w14:paraId="4E503702" w14:textId="77777777" w:rsidR="00FD11CB" w:rsidRPr="005427FB" w:rsidRDefault="00FD11CB" w:rsidP="00DD7893">
            <w:pPr>
              <w:keepNext/>
              <w:keepLines/>
              <w:spacing w:after="0" w:line="240" w:lineRule="auto"/>
              <w:outlineLvl w:val="2"/>
              <w:rPr>
                <w:rFonts w:eastAsiaTheme="majorEastAsia" w:cstheme="majorBidi"/>
                <w:b/>
                <w:bCs/>
                <w:color w:val="4F81BD" w:themeColor="accent1"/>
                <w:lang w:val="en-US"/>
              </w:rPr>
            </w:pPr>
            <w:bookmarkStart w:id="13" w:name="_Toc493164937"/>
            <w:r w:rsidRPr="005427FB">
              <w:rPr>
                <w:rFonts w:eastAsiaTheme="majorEastAsia" w:cstheme="majorBidi"/>
                <w:b/>
                <w:bCs/>
                <w:lang w:val="en-US"/>
              </w:rPr>
              <w:t>6.5.3 After Appearance in Court</w:t>
            </w:r>
            <w:bookmarkEnd w:id="13"/>
            <w:r w:rsidRPr="005427FB">
              <w:rPr>
                <w:rFonts w:eastAsiaTheme="majorEastAsia" w:cstheme="majorBidi"/>
                <w:b/>
                <w:bCs/>
                <w:lang w:val="en-US"/>
              </w:rPr>
              <w:t xml:space="preserve"> </w:t>
            </w:r>
          </w:p>
        </w:tc>
      </w:tr>
      <w:tr w:rsidR="00FD11CB" w:rsidRPr="005427FB" w14:paraId="6BED49C5" w14:textId="77777777" w:rsidTr="005131BB">
        <w:tc>
          <w:tcPr>
            <w:tcW w:w="9242" w:type="dxa"/>
            <w:shd w:val="clear" w:color="auto" w:fill="FFFFFF" w:themeFill="background1"/>
          </w:tcPr>
          <w:p w14:paraId="22851971" w14:textId="77777777" w:rsidR="00DD7893" w:rsidRPr="00DD7893" w:rsidRDefault="00DD7893" w:rsidP="00DD7893">
            <w:pPr>
              <w:spacing w:after="0" w:line="240" w:lineRule="auto"/>
              <w:jc w:val="both"/>
              <w:rPr>
                <w:rFonts w:cstheme="minorHAnsi"/>
                <w:sz w:val="4"/>
                <w:szCs w:val="4"/>
                <w:lang w:val="en-US"/>
              </w:rPr>
            </w:pPr>
          </w:p>
          <w:p w14:paraId="672DD559" w14:textId="77777777" w:rsidR="00FD11CB" w:rsidRPr="005427FB" w:rsidRDefault="00FD11CB" w:rsidP="00DD7893">
            <w:pPr>
              <w:spacing w:after="0" w:line="240" w:lineRule="auto"/>
              <w:jc w:val="both"/>
              <w:rPr>
                <w:rFonts w:cstheme="minorHAnsi"/>
                <w:lang w:val="en-US"/>
              </w:rPr>
            </w:pPr>
            <w:r w:rsidRPr="005427FB">
              <w:rPr>
                <w:rFonts w:cstheme="minorHAnsi"/>
                <w:lang w:val="en-US"/>
              </w:rPr>
              <w:t>Work with the correction authorities to oversee and ensure that:</w:t>
            </w:r>
          </w:p>
          <w:p w14:paraId="645E943E" w14:textId="77777777" w:rsidR="00FD11CB" w:rsidRPr="005427FB" w:rsidRDefault="00FD11CB" w:rsidP="00DD7893">
            <w:pPr>
              <w:numPr>
                <w:ilvl w:val="0"/>
                <w:numId w:val="19"/>
              </w:numPr>
              <w:spacing w:after="0" w:line="276" w:lineRule="auto"/>
              <w:ind w:left="426"/>
              <w:contextualSpacing/>
              <w:jc w:val="both"/>
              <w:rPr>
                <w:rFonts w:eastAsia="MS ??" w:cstheme="minorHAnsi"/>
                <w:lang w:val="en-US" w:eastAsia="en-AU"/>
              </w:rPr>
            </w:pPr>
            <w:r w:rsidRPr="005427FB">
              <w:rPr>
                <w:rFonts w:eastAsia="MS ??" w:cstheme="minorHAnsi"/>
                <w:lang w:val="en-US" w:eastAsia="en-AU"/>
              </w:rPr>
              <w:t>Children in custody (including while in pre-trial detention) are kept separate from adults and have age appropriate health, recreation and education facilities, access to their families etc.;</w:t>
            </w:r>
            <w:r w:rsidR="00504932">
              <w:rPr>
                <w:rFonts w:eastAsia="MS ??" w:cstheme="minorHAnsi"/>
                <w:lang w:val="en-US" w:eastAsia="en-AU"/>
              </w:rPr>
              <w:t xml:space="preserve"> and</w:t>
            </w:r>
          </w:p>
          <w:p w14:paraId="1B69F15B" w14:textId="77777777" w:rsidR="00FD11CB" w:rsidRPr="00DD7893" w:rsidRDefault="00FD11CB" w:rsidP="00DD7893">
            <w:pPr>
              <w:numPr>
                <w:ilvl w:val="0"/>
                <w:numId w:val="19"/>
              </w:numPr>
              <w:spacing w:after="0" w:line="276" w:lineRule="auto"/>
              <w:ind w:left="426"/>
              <w:contextualSpacing/>
              <w:jc w:val="both"/>
              <w:rPr>
                <w:rFonts w:eastAsia="MS ??" w:cstheme="minorHAnsi"/>
                <w:lang w:val="en-US" w:eastAsia="en-AU"/>
              </w:rPr>
            </w:pPr>
            <w:r w:rsidRPr="005427FB">
              <w:rPr>
                <w:rFonts w:eastAsia="MS ??" w:cstheme="minorHAnsi"/>
                <w:lang w:val="en-US" w:eastAsia="en-AU"/>
              </w:rPr>
              <w:t>Community-based alternatives to custodial sentences are supported and encouraged.</w:t>
            </w:r>
            <w:r w:rsidRPr="005427FB">
              <w:rPr>
                <w:rFonts w:eastAsia="MS ??" w:cstheme="minorHAnsi"/>
                <w:b/>
                <w:lang w:val="en-US" w:eastAsia="en-AU"/>
              </w:rPr>
              <w:t xml:space="preserve"> </w:t>
            </w:r>
          </w:p>
          <w:p w14:paraId="4A5CF9F0" w14:textId="77777777" w:rsidR="00DD7893" w:rsidRPr="00DD7893" w:rsidRDefault="00DD7893" w:rsidP="00DD7893">
            <w:pPr>
              <w:spacing w:after="0" w:line="276" w:lineRule="auto"/>
              <w:ind w:left="426"/>
              <w:contextualSpacing/>
              <w:jc w:val="both"/>
              <w:rPr>
                <w:rFonts w:eastAsia="MS ??" w:cstheme="minorHAnsi"/>
                <w:sz w:val="10"/>
                <w:szCs w:val="10"/>
                <w:lang w:val="en-US" w:eastAsia="en-AU"/>
              </w:rPr>
            </w:pPr>
          </w:p>
        </w:tc>
      </w:tr>
      <w:tr w:rsidR="00FD11CB" w:rsidRPr="005427FB" w14:paraId="6C015BDC" w14:textId="77777777" w:rsidTr="005131BB">
        <w:tc>
          <w:tcPr>
            <w:tcW w:w="9242" w:type="dxa"/>
            <w:shd w:val="clear" w:color="auto" w:fill="FFFFFF" w:themeFill="background1"/>
          </w:tcPr>
          <w:p w14:paraId="093405C1" w14:textId="77777777" w:rsidR="00FD11CB" w:rsidRDefault="00FD11CB" w:rsidP="00DD7893">
            <w:pPr>
              <w:spacing w:after="0" w:line="240" w:lineRule="auto"/>
              <w:jc w:val="both"/>
              <w:rPr>
                <w:rFonts w:cstheme="minorHAnsi"/>
                <w:lang w:val="en-US"/>
              </w:rPr>
            </w:pPr>
            <w:r w:rsidRPr="005427FB">
              <w:rPr>
                <w:rFonts w:cstheme="minorHAnsi"/>
                <w:lang w:val="en-US"/>
              </w:rPr>
              <w:t>Work with the police/prosecution to ensure that (at minimum) the following data is collected: the child’s exact age at the time of the offence; gender; home island; whether diverted/charged; type of charge; outcome; reoffending rates.</w:t>
            </w:r>
          </w:p>
          <w:p w14:paraId="2BCD61E8" w14:textId="77777777" w:rsidR="00DD7893" w:rsidRPr="00DD7893" w:rsidRDefault="00DD7893" w:rsidP="00DD7893">
            <w:pPr>
              <w:spacing w:after="0" w:line="240" w:lineRule="auto"/>
              <w:jc w:val="both"/>
              <w:rPr>
                <w:rFonts w:cstheme="minorHAnsi"/>
                <w:sz w:val="10"/>
                <w:szCs w:val="10"/>
                <w:lang w:val="en-US"/>
              </w:rPr>
            </w:pPr>
          </w:p>
          <w:p w14:paraId="0131BBE1" w14:textId="77777777" w:rsidR="00FD11CB" w:rsidRPr="005427FB" w:rsidRDefault="00FD11CB" w:rsidP="00DD7893">
            <w:pPr>
              <w:spacing w:after="0" w:line="240" w:lineRule="auto"/>
              <w:jc w:val="both"/>
              <w:rPr>
                <w:rFonts w:cstheme="minorHAnsi"/>
                <w:sz w:val="4"/>
                <w:lang w:val="en-US"/>
              </w:rPr>
            </w:pPr>
          </w:p>
        </w:tc>
      </w:tr>
      <w:tr w:rsidR="00FD11CB" w:rsidRPr="005427FB" w14:paraId="7E952230" w14:textId="77777777" w:rsidTr="005131BB">
        <w:trPr>
          <w:trHeight w:val="332"/>
        </w:trPr>
        <w:tc>
          <w:tcPr>
            <w:tcW w:w="9242" w:type="dxa"/>
            <w:shd w:val="clear" w:color="auto" w:fill="FFFFFF" w:themeFill="background1"/>
          </w:tcPr>
          <w:p w14:paraId="0B2DFED0" w14:textId="77777777" w:rsidR="00FD11CB" w:rsidRPr="005427FB" w:rsidRDefault="00FD11CB" w:rsidP="00DD7893">
            <w:pPr>
              <w:spacing w:after="0" w:line="240" w:lineRule="auto"/>
              <w:jc w:val="both"/>
              <w:rPr>
                <w:rFonts w:cstheme="minorHAnsi"/>
                <w:b/>
                <w:lang w:val="en-US"/>
              </w:rPr>
            </w:pPr>
            <w:r w:rsidRPr="005427FB">
              <w:rPr>
                <w:rFonts w:cstheme="minorHAnsi"/>
                <w:lang w:val="en-US"/>
              </w:rPr>
              <w:t>Notwithstanding any other law, ensure that the details relating to a conviction of young offenders be cleaned from there record when they turn eighteen years old.</w:t>
            </w:r>
          </w:p>
        </w:tc>
      </w:tr>
    </w:tbl>
    <w:p w14:paraId="3A4D8738" w14:textId="77777777" w:rsidR="00FB2149" w:rsidRPr="005427FB" w:rsidRDefault="00FB2149" w:rsidP="00FB2149">
      <w:pPr>
        <w:pStyle w:val="Heading1"/>
        <w:numPr>
          <w:ilvl w:val="0"/>
          <w:numId w:val="0"/>
        </w:numPr>
        <w:ind w:left="432" w:hanging="432"/>
        <w:rPr>
          <w:rFonts w:asciiTheme="minorHAnsi" w:hAnsiTheme="minorHAnsi"/>
          <w:szCs w:val="26"/>
        </w:rPr>
      </w:pPr>
    </w:p>
    <w:p w14:paraId="4B494BE1" w14:textId="77777777" w:rsidR="0024105E" w:rsidRDefault="0024105E">
      <w:pPr>
        <w:spacing w:after="200" w:line="276" w:lineRule="auto"/>
        <w:rPr>
          <w:rFonts w:cs="Arial"/>
          <w:b/>
        </w:rPr>
      </w:pPr>
      <w:r>
        <w:rPr>
          <w:rFonts w:cs="Arial"/>
          <w:b/>
        </w:rPr>
        <w:br w:type="page"/>
      </w:r>
    </w:p>
    <w:p w14:paraId="55F0DD17" w14:textId="77777777" w:rsidR="008A5AFA" w:rsidRDefault="005131BB" w:rsidP="00504932">
      <w:pPr>
        <w:spacing w:after="0" w:line="192" w:lineRule="auto"/>
        <w:rPr>
          <w:rFonts w:cs="Arial"/>
          <w:b/>
          <w:color w:val="004040"/>
          <w:sz w:val="44"/>
          <w:szCs w:val="26"/>
        </w:rPr>
      </w:pPr>
      <w:r>
        <w:rPr>
          <w:rFonts w:cs="Arial"/>
          <w:b/>
          <w:color w:val="004040"/>
          <w:sz w:val="44"/>
          <w:szCs w:val="26"/>
        </w:rPr>
        <w:lastRenderedPageBreak/>
        <w:t>Annex C: Court Family Violence Self-</w:t>
      </w:r>
      <w:r w:rsidRPr="00FD11CB">
        <w:rPr>
          <w:rFonts w:cs="Arial"/>
          <w:b/>
          <w:color w:val="004040"/>
          <w:sz w:val="44"/>
          <w:szCs w:val="26"/>
        </w:rPr>
        <w:t>Assessment Tool</w:t>
      </w:r>
    </w:p>
    <w:p w14:paraId="145E99D8" w14:textId="77777777" w:rsidR="00DD7893" w:rsidRPr="00DD7893" w:rsidRDefault="00DD7893" w:rsidP="00504932">
      <w:pPr>
        <w:spacing w:after="0" w:line="192" w:lineRule="auto"/>
        <w:rPr>
          <w:rFonts w:cs="Arial"/>
          <w:b/>
          <w:color w:val="004040"/>
          <w:sz w:val="10"/>
          <w:szCs w:val="10"/>
        </w:rPr>
      </w:pPr>
    </w:p>
    <w:p w14:paraId="0C40A8D2" w14:textId="6C04CCB8" w:rsidR="008A5AFA" w:rsidRDefault="008A5AFA" w:rsidP="00DD7893">
      <w:pPr>
        <w:spacing w:after="0" w:line="240" w:lineRule="auto"/>
        <w:jc w:val="both"/>
        <w:rPr>
          <w:rFonts w:cs="Arial"/>
          <w:szCs w:val="23"/>
        </w:rPr>
      </w:pPr>
      <w:r w:rsidRPr="00630E2E">
        <w:rPr>
          <w:rFonts w:cs="Arial"/>
          <w:szCs w:val="23"/>
        </w:rPr>
        <w:t>The Court Family Violence Self-Assessment Tool is designed to help you understand how well you are</w:t>
      </w:r>
      <w:r w:rsidRPr="00630E2E">
        <w:rPr>
          <w:rFonts w:cs="Arial"/>
          <w:b/>
          <w:szCs w:val="23"/>
        </w:rPr>
        <w:t xml:space="preserve"> </w:t>
      </w:r>
      <w:r w:rsidRPr="00630E2E">
        <w:rPr>
          <w:rFonts w:cs="Arial"/>
          <w:szCs w:val="23"/>
        </w:rPr>
        <w:t>doing in each of the “good practi</w:t>
      </w:r>
      <w:r w:rsidR="00630E2E">
        <w:rPr>
          <w:rFonts w:cs="Arial"/>
          <w:szCs w:val="23"/>
        </w:rPr>
        <w:t>ce” areas outlined in this tool</w:t>
      </w:r>
      <w:r w:rsidRPr="00630E2E">
        <w:rPr>
          <w:rFonts w:cs="Arial"/>
          <w:szCs w:val="23"/>
        </w:rPr>
        <w:t xml:space="preserve">kit, namely: prevention; victim focus (access, safety, fairness); perpetrator accountability; and, collaboration.  </w:t>
      </w:r>
    </w:p>
    <w:p w14:paraId="2799405B" w14:textId="77777777" w:rsidR="00DD7893" w:rsidRPr="00DD7893" w:rsidRDefault="00DD7893" w:rsidP="00DD7893">
      <w:pPr>
        <w:spacing w:after="0" w:line="240" w:lineRule="auto"/>
        <w:jc w:val="both"/>
        <w:rPr>
          <w:rFonts w:cs="Arial"/>
          <w:sz w:val="10"/>
          <w:szCs w:val="10"/>
        </w:rPr>
      </w:pPr>
    </w:p>
    <w:p w14:paraId="3D46A226" w14:textId="77777777" w:rsidR="008A5AFA" w:rsidRDefault="008A5AFA" w:rsidP="00DD7893">
      <w:pPr>
        <w:spacing w:after="0" w:line="240" w:lineRule="auto"/>
        <w:jc w:val="both"/>
        <w:rPr>
          <w:rFonts w:cs="Arial"/>
          <w:szCs w:val="23"/>
        </w:rPr>
      </w:pPr>
      <w:r w:rsidRPr="00630E2E">
        <w:rPr>
          <w:rFonts w:cs="Arial"/>
          <w:szCs w:val="23"/>
        </w:rPr>
        <w:t xml:space="preserve">It uses a simple sliding scale (no, can improve, yes), which will help you determine where your strengths and weaknesses are.  Simply tallying the number of no/can improve responses in each section will provide you with an insight into where there is greatest room for improvement. This information, combined with other sources of information such as access to justice assessments (if you haven’t done one it is recommended) and court data, should inform the decisions you make about strategies that will enable improvement.  These strategies should be outlined in your Court </w:t>
      </w:r>
      <w:r w:rsidR="00A76CDF">
        <w:rPr>
          <w:rFonts w:cs="Arial"/>
          <w:szCs w:val="23"/>
        </w:rPr>
        <w:t>Family Violence Plan (see Annex</w:t>
      </w:r>
      <w:r w:rsidRPr="00630E2E">
        <w:rPr>
          <w:rFonts w:cs="Arial"/>
          <w:szCs w:val="23"/>
        </w:rPr>
        <w:t xml:space="preserve"> D).</w:t>
      </w:r>
    </w:p>
    <w:p w14:paraId="59C76365" w14:textId="77777777" w:rsidR="00DD7893" w:rsidRPr="00DD7893" w:rsidRDefault="00DD7893" w:rsidP="00DD7893">
      <w:pPr>
        <w:spacing w:after="0" w:line="240" w:lineRule="auto"/>
        <w:jc w:val="both"/>
        <w:rPr>
          <w:rFonts w:cs="Arial"/>
          <w:sz w:val="10"/>
          <w:szCs w:val="10"/>
        </w:rPr>
      </w:pPr>
    </w:p>
    <w:p w14:paraId="513D007E" w14:textId="77777777" w:rsidR="005131BB" w:rsidRPr="00630E2E" w:rsidRDefault="008A5AFA" w:rsidP="00DD7893">
      <w:pPr>
        <w:spacing w:after="0" w:line="240" w:lineRule="auto"/>
        <w:jc w:val="both"/>
        <w:rPr>
          <w:rFonts w:cs="Arial"/>
          <w:szCs w:val="23"/>
        </w:rPr>
      </w:pPr>
      <w:r w:rsidRPr="00630E2E">
        <w:rPr>
          <w:rFonts w:cs="Arial"/>
          <w:szCs w:val="23"/>
        </w:rPr>
        <w:t>It is recommended that the self-assessment tool be completed in the first instance by individuals and that a one day workshop be held to discuss the findings.  The more individuals that complete the form, the more you will understand how well you are doing.  It is important that people complete the questionnaire as honestly as possible, remembering that the aim of the exercise is to measurably improve the accessibility and responsiveness of your services to the victims of family violence.</w:t>
      </w:r>
    </w:p>
    <w:p w14:paraId="2C48C3B5" w14:textId="77777777" w:rsidR="005131BB" w:rsidRPr="00630E2E" w:rsidRDefault="005131BB" w:rsidP="005131BB">
      <w:pPr>
        <w:kinsoku w:val="0"/>
        <w:overflowPunct w:val="0"/>
        <w:autoSpaceDE w:val="0"/>
        <w:autoSpaceDN w:val="0"/>
        <w:adjustRightInd w:val="0"/>
        <w:spacing w:before="7" w:after="0" w:line="240" w:lineRule="auto"/>
        <w:rPr>
          <w:rFonts w:cs="Times New Roman"/>
          <w:sz w:val="17"/>
          <w:szCs w:val="17"/>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5965"/>
        <w:gridCol w:w="897"/>
        <w:gridCol w:w="1351"/>
        <w:gridCol w:w="847"/>
      </w:tblGrid>
      <w:tr w:rsidR="005131BB" w:rsidRPr="00630E2E" w14:paraId="21999524" w14:textId="77777777">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93B4D6"/>
          </w:tcPr>
          <w:p w14:paraId="7E88B9BC" w14:textId="0CF2B1A0"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bookmarkStart w:id="14" w:name="Annex_C:_Court_Family_Violence_Self-Asse"/>
            <w:bookmarkEnd w:id="14"/>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1:</w:t>
            </w:r>
            <w:r w:rsidRPr="00630E2E">
              <w:rPr>
                <w:rFonts w:cs="Calibri"/>
                <w:b/>
                <w:bCs/>
                <w:color w:val="231F20"/>
                <w:spacing w:val="4"/>
                <w:lang w:val="en-AU"/>
              </w:rPr>
              <w:t xml:space="preserve"> </w:t>
            </w:r>
            <w:r w:rsidRPr="00630E2E">
              <w:rPr>
                <w:rFonts w:cs="Calibri"/>
                <w:b/>
                <w:bCs/>
                <w:color w:val="231F20"/>
                <w:spacing w:val="8"/>
                <w:lang w:val="en-AU"/>
              </w:rPr>
              <w:t>PREVENTION</w:t>
            </w:r>
          </w:p>
        </w:tc>
        <w:tc>
          <w:tcPr>
            <w:tcW w:w="897" w:type="dxa"/>
            <w:tcBorders>
              <w:top w:val="single" w:sz="5" w:space="0" w:color="231F20"/>
              <w:left w:val="single" w:sz="5" w:space="0" w:color="231F20"/>
              <w:bottom w:val="single" w:sz="5" w:space="0" w:color="231F20"/>
              <w:right w:val="single" w:sz="5" w:space="0" w:color="231F20"/>
            </w:tcBorders>
            <w:shd w:val="clear" w:color="auto" w:fill="93B4D6"/>
          </w:tcPr>
          <w:p w14:paraId="5E4A7055"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No</w:t>
            </w:r>
          </w:p>
        </w:tc>
        <w:tc>
          <w:tcPr>
            <w:tcW w:w="1351" w:type="dxa"/>
            <w:tcBorders>
              <w:top w:val="single" w:sz="5" w:space="0" w:color="231F20"/>
              <w:left w:val="single" w:sz="5" w:space="0" w:color="231F20"/>
              <w:bottom w:val="single" w:sz="5" w:space="0" w:color="231F20"/>
              <w:right w:val="single" w:sz="5" w:space="0" w:color="231F20"/>
            </w:tcBorders>
            <w:shd w:val="clear" w:color="auto" w:fill="93B4D6"/>
          </w:tcPr>
          <w:p w14:paraId="68C463A3"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 xml:space="preserve">Can </w:t>
            </w:r>
            <w:r w:rsidRPr="00630E2E">
              <w:rPr>
                <w:rFonts w:cs="Calibri"/>
                <w:b/>
                <w:bCs/>
                <w:color w:val="231F20"/>
                <w:spacing w:val="-1"/>
                <w:lang w:val="en-AU"/>
              </w:rPr>
              <w:t>Improve</w:t>
            </w:r>
          </w:p>
        </w:tc>
        <w:tc>
          <w:tcPr>
            <w:tcW w:w="847" w:type="dxa"/>
            <w:tcBorders>
              <w:top w:val="single" w:sz="5" w:space="0" w:color="231F20"/>
              <w:left w:val="single" w:sz="5" w:space="0" w:color="231F20"/>
              <w:bottom w:val="single" w:sz="5" w:space="0" w:color="231F20"/>
              <w:right w:val="single" w:sz="5" w:space="0" w:color="231F20"/>
            </w:tcBorders>
            <w:shd w:val="clear" w:color="auto" w:fill="93B4D6"/>
          </w:tcPr>
          <w:p w14:paraId="512F6098"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6"/>
                <w:lang w:val="en-AU"/>
              </w:rPr>
              <w:t>Yes</w:t>
            </w:r>
          </w:p>
        </w:tc>
      </w:tr>
      <w:tr w:rsidR="005131BB" w:rsidRPr="00630E2E" w14:paraId="057F7EE5" w14:textId="77777777">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E2E1ED"/>
          </w:tcPr>
          <w:p w14:paraId="1BFB4B77"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Understanding</w:t>
            </w:r>
            <w:r w:rsidRPr="00630E2E">
              <w:rPr>
                <w:rFonts w:cs="Calibri"/>
                <w:b/>
                <w:bCs/>
                <w:color w:val="231F20"/>
                <w:lang w:val="en-AU"/>
              </w:rPr>
              <w:t xml:space="preserve"> </w:t>
            </w:r>
            <w:r w:rsidRPr="00630E2E">
              <w:rPr>
                <w:rFonts w:cs="Calibri"/>
                <w:b/>
                <w:bCs/>
                <w:color w:val="231F20"/>
                <w:spacing w:val="-1"/>
                <w:lang w:val="en-AU"/>
              </w:rPr>
              <w:t>family</w:t>
            </w:r>
            <w:r w:rsidRPr="00630E2E">
              <w:rPr>
                <w:rFonts w:cs="Calibri"/>
                <w:b/>
                <w:bCs/>
                <w:color w:val="231F20"/>
                <w:lang w:val="en-AU"/>
              </w:rPr>
              <w:t xml:space="preserve"> violence</w:t>
            </w:r>
          </w:p>
        </w:tc>
        <w:tc>
          <w:tcPr>
            <w:tcW w:w="897" w:type="dxa"/>
            <w:tcBorders>
              <w:top w:val="single" w:sz="5" w:space="0" w:color="231F20"/>
              <w:left w:val="single" w:sz="5" w:space="0" w:color="231F20"/>
              <w:bottom w:val="single" w:sz="5" w:space="0" w:color="231F20"/>
              <w:right w:val="single" w:sz="5" w:space="0" w:color="231F20"/>
            </w:tcBorders>
            <w:shd w:val="clear" w:color="auto" w:fill="E2E1ED"/>
          </w:tcPr>
          <w:p w14:paraId="128ACF5A"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E2E1ED"/>
          </w:tcPr>
          <w:p w14:paraId="72416F3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E2E1ED"/>
          </w:tcPr>
          <w:p w14:paraId="53552BD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0629E78C" w14:textId="77777777">
        <w:trPr>
          <w:trHeight w:hRule="exact" w:val="745"/>
        </w:trPr>
        <w:tc>
          <w:tcPr>
            <w:tcW w:w="5965" w:type="dxa"/>
            <w:tcBorders>
              <w:top w:val="single" w:sz="5" w:space="0" w:color="231F20"/>
              <w:left w:val="single" w:sz="5" w:space="0" w:color="231F20"/>
              <w:bottom w:val="single" w:sz="5" w:space="0" w:color="231F20"/>
              <w:right w:val="single" w:sz="5" w:space="0" w:color="231F20"/>
            </w:tcBorders>
          </w:tcPr>
          <w:p w14:paraId="0733DBFB" w14:textId="5595119A" w:rsidR="005131BB" w:rsidRPr="00630E2E" w:rsidRDefault="005131BB" w:rsidP="005131BB">
            <w:pPr>
              <w:kinsoku w:val="0"/>
              <w:overflowPunct w:val="0"/>
              <w:autoSpaceDE w:val="0"/>
              <w:autoSpaceDN w:val="0"/>
              <w:adjustRightInd w:val="0"/>
              <w:spacing w:before="136" w:after="0" w:line="240" w:lineRule="exact"/>
              <w:ind w:left="72" w:right="897"/>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lang w:val="en-AU"/>
              </w:rPr>
              <w:t>judicial</w:t>
            </w:r>
            <w:r w:rsidRPr="00630E2E">
              <w:rPr>
                <w:rFonts w:cs="Calibri Light"/>
                <w:color w:val="231F20"/>
                <w:spacing w:val="-1"/>
                <w:lang w:val="en-AU"/>
              </w:rPr>
              <w:t xml:space="preserve"> officers</w:t>
            </w:r>
            <w:r w:rsidRPr="00630E2E">
              <w:rPr>
                <w:rFonts w:cs="Calibri Light"/>
                <w:color w:val="231F20"/>
                <w:spacing w:val="-2"/>
                <w:lang w:val="en-AU"/>
              </w:rPr>
              <w:t xml:space="preserve"> </w:t>
            </w:r>
            <w:r w:rsidRPr="00630E2E">
              <w:rPr>
                <w:rFonts w:cs="Calibri Light"/>
                <w:color w:val="231F20"/>
                <w:spacing w:val="-1"/>
                <w:lang w:val="en-AU"/>
              </w:rPr>
              <w:t>received training</w:t>
            </w:r>
            <w:r w:rsidRPr="00630E2E">
              <w:rPr>
                <w:rFonts w:cs="Calibri Light"/>
                <w:color w:val="231F20"/>
                <w:spacing w:val="-2"/>
                <w:lang w:val="en-AU"/>
              </w:rPr>
              <w:t xml:space="preserve"> </w:t>
            </w:r>
            <w:r w:rsidRPr="00630E2E">
              <w:rPr>
                <w:rFonts w:cs="Calibri Light"/>
                <w:color w:val="231F20"/>
                <w:lang w:val="en-AU"/>
              </w:rPr>
              <w:t>on</w:t>
            </w:r>
            <w:r w:rsidRPr="00630E2E">
              <w:rPr>
                <w:rFonts w:cs="Calibri Light"/>
                <w:color w:val="231F20"/>
                <w:spacing w:val="-1"/>
                <w:lang w:val="en-AU"/>
              </w:rPr>
              <w:t xml:space="preserve"> </w:t>
            </w:r>
            <w:r w:rsidRPr="00630E2E">
              <w:rPr>
                <w:rFonts w:cs="Calibri Light"/>
                <w:color w:val="231F20"/>
                <w:lang w:val="en-AU"/>
              </w:rPr>
              <w:t>the</w:t>
            </w:r>
            <w:r w:rsidRPr="00630E2E">
              <w:rPr>
                <w:rFonts w:cs="Calibri Light"/>
                <w:color w:val="231F20"/>
                <w:spacing w:val="-2"/>
                <w:lang w:val="en-AU"/>
              </w:rPr>
              <w:t xml:space="preserve"> </w:t>
            </w:r>
            <w:r w:rsidRPr="00630E2E">
              <w:rPr>
                <w:rFonts w:cs="Calibri Light"/>
                <w:color w:val="231F20"/>
                <w:spacing w:val="-1"/>
                <w:lang w:val="en-AU"/>
              </w:rPr>
              <w:t xml:space="preserve">cause </w:t>
            </w:r>
            <w:r w:rsidRPr="00630E2E">
              <w:rPr>
                <w:rFonts w:cs="Calibri Light"/>
                <w:color w:val="231F20"/>
                <w:lang w:val="en-AU"/>
              </w:rPr>
              <w:t>and</w:t>
            </w:r>
            <w:r w:rsidRPr="00630E2E">
              <w:rPr>
                <w:rFonts w:cs="Calibri Light"/>
                <w:color w:val="231F20"/>
                <w:spacing w:val="23"/>
                <w:lang w:val="en-AU"/>
              </w:rPr>
              <w:t xml:space="preserve"> </w:t>
            </w:r>
            <w:r w:rsidRPr="00630E2E">
              <w:rPr>
                <w:rFonts w:cs="Calibri Light"/>
                <w:color w:val="231F20"/>
                <w:spacing w:val="-1"/>
                <w:lang w:val="en-AU"/>
              </w:rPr>
              <w:t>consequences</w:t>
            </w:r>
            <w:r w:rsidRPr="00630E2E">
              <w:rPr>
                <w:rFonts w:cs="Calibri Light"/>
                <w:color w:val="231F20"/>
                <w:lang w:val="en-AU"/>
              </w:rPr>
              <w:t xml:space="preserve"> of </w:t>
            </w:r>
            <w:r w:rsidRPr="00630E2E">
              <w:rPr>
                <w:rFonts w:cs="Calibri Light"/>
                <w:color w:val="231F20"/>
                <w:spacing w:val="-1"/>
                <w:lang w:val="en-AU"/>
              </w:rPr>
              <w:t>family</w:t>
            </w:r>
            <w:r w:rsidRPr="00630E2E">
              <w:rPr>
                <w:rFonts w:cs="Calibri Light"/>
                <w:color w:val="231F20"/>
                <w:lang w:val="en-AU"/>
              </w:rPr>
              <w:t xml:space="preserve"> violence?</w:t>
            </w:r>
          </w:p>
        </w:tc>
        <w:tc>
          <w:tcPr>
            <w:tcW w:w="897" w:type="dxa"/>
            <w:tcBorders>
              <w:top w:val="single" w:sz="5" w:space="0" w:color="231F20"/>
              <w:left w:val="single" w:sz="5" w:space="0" w:color="231F20"/>
              <w:bottom w:val="single" w:sz="5" w:space="0" w:color="231F20"/>
              <w:right w:val="single" w:sz="5" w:space="0" w:color="231F20"/>
            </w:tcBorders>
          </w:tcPr>
          <w:p w14:paraId="6B8AD5E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83D78E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95327C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3EE02BB" w14:textId="77777777">
        <w:trPr>
          <w:trHeight w:hRule="exact" w:val="745"/>
        </w:trPr>
        <w:tc>
          <w:tcPr>
            <w:tcW w:w="5965" w:type="dxa"/>
            <w:tcBorders>
              <w:top w:val="single" w:sz="5" w:space="0" w:color="231F20"/>
              <w:left w:val="single" w:sz="5" w:space="0" w:color="231F20"/>
              <w:bottom w:val="single" w:sz="5" w:space="0" w:color="231F20"/>
              <w:right w:val="single" w:sz="5" w:space="0" w:color="231F20"/>
            </w:tcBorders>
          </w:tcPr>
          <w:p w14:paraId="10A488DB" w14:textId="52D12FEA" w:rsidR="005131BB" w:rsidRPr="00630E2E" w:rsidRDefault="005131BB" w:rsidP="005131BB">
            <w:pPr>
              <w:kinsoku w:val="0"/>
              <w:overflowPunct w:val="0"/>
              <w:autoSpaceDE w:val="0"/>
              <w:autoSpaceDN w:val="0"/>
              <w:adjustRightInd w:val="0"/>
              <w:spacing w:before="136" w:after="0" w:line="240" w:lineRule="exact"/>
              <w:ind w:left="72" w:right="1051"/>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spacing w:val="-1"/>
                <w:lang w:val="en-AU"/>
              </w:rPr>
              <w:t>court officers</w:t>
            </w:r>
            <w:r w:rsidRPr="00630E2E">
              <w:rPr>
                <w:rFonts w:cs="Calibri Light"/>
                <w:color w:val="231F20"/>
                <w:spacing w:val="-2"/>
                <w:lang w:val="en-AU"/>
              </w:rPr>
              <w:t xml:space="preserve"> </w:t>
            </w:r>
            <w:r w:rsidRPr="00630E2E">
              <w:rPr>
                <w:rFonts w:cs="Calibri Light"/>
                <w:color w:val="231F20"/>
                <w:spacing w:val="-1"/>
                <w:lang w:val="en-AU"/>
              </w:rPr>
              <w:t>received training</w:t>
            </w:r>
            <w:r w:rsidRPr="00630E2E">
              <w:rPr>
                <w:rFonts w:cs="Calibri Light"/>
                <w:color w:val="231F20"/>
                <w:spacing w:val="-2"/>
                <w:lang w:val="en-AU"/>
              </w:rPr>
              <w:t xml:space="preserve"> </w:t>
            </w:r>
            <w:r w:rsidRPr="00630E2E">
              <w:rPr>
                <w:rFonts w:cs="Calibri Light"/>
                <w:color w:val="231F20"/>
                <w:lang w:val="en-AU"/>
              </w:rPr>
              <w:t>on</w:t>
            </w:r>
            <w:r w:rsidRPr="00630E2E">
              <w:rPr>
                <w:rFonts w:cs="Calibri Light"/>
                <w:color w:val="231F20"/>
                <w:spacing w:val="-1"/>
                <w:lang w:val="en-AU"/>
              </w:rPr>
              <w:t xml:space="preserve"> </w:t>
            </w:r>
            <w:r w:rsidRPr="00630E2E">
              <w:rPr>
                <w:rFonts w:cs="Calibri Light"/>
                <w:color w:val="231F20"/>
                <w:lang w:val="en-AU"/>
              </w:rPr>
              <w:t>the</w:t>
            </w:r>
            <w:r w:rsidRPr="00630E2E">
              <w:rPr>
                <w:rFonts w:cs="Calibri Light"/>
                <w:color w:val="231F20"/>
                <w:spacing w:val="-2"/>
                <w:lang w:val="en-AU"/>
              </w:rPr>
              <w:t xml:space="preserve"> </w:t>
            </w:r>
            <w:r w:rsidRPr="00630E2E">
              <w:rPr>
                <w:rFonts w:cs="Calibri Light"/>
                <w:color w:val="231F20"/>
                <w:spacing w:val="-1"/>
                <w:lang w:val="en-AU"/>
              </w:rPr>
              <w:t xml:space="preserve">cause </w:t>
            </w:r>
            <w:r w:rsidRPr="00630E2E">
              <w:rPr>
                <w:rFonts w:cs="Calibri Light"/>
                <w:color w:val="231F20"/>
                <w:lang w:val="en-AU"/>
              </w:rPr>
              <w:t>and</w:t>
            </w:r>
            <w:r w:rsidRPr="00630E2E">
              <w:rPr>
                <w:rFonts w:cs="Calibri Light"/>
                <w:color w:val="231F20"/>
                <w:spacing w:val="27"/>
                <w:lang w:val="en-AU"/>
              </w:rPr>
              <w:t xml:space="preserve"> </w:t>
            </w:r>
            <w:r w:rsidRPr="00630E2E">
              <w:rPr>
                <w:rFonts w:cs="Calibri Light"/>
                <w:color w:val="231F20"/>
                <w:spacing w:val="-1"/>
                <w:lang w:val="en-AU"/>
              </w:rPr>
              <w:t>consequences</w:t>
            </w:r>
            <w:r w:rsidRPr="00630E2E">
              <w:rPr>
                <w:rFonts w:cs="Calibri Light"/>
                <w:color w:val="231F20"/>
                <w:lang w:val="en-AU"/>
              </w:rPr>
              <w:t xml:space="preserve"> of </w:t>
            </w:r>
            <w:r w:rsidRPr="00630E2E">
              <w:rPr>
                <w:rFonts w:cs="Calibri Light"/>
                <w:color w:val="231F20"/>
                <w:spacing w:val="-1"/>
                <w:lang w:val="en-AU"/>
              </w:rPr>
              <w:t>family</w:t>
            </w:r>
            <w:r w:rsidRPr="00630E2E">
              <w:rPr>
                <w:rFonts w:cs="Calibri Light"/>
                <w:color w:val="231F20"/>
                <w:lang w:val="en-AU"/>
              </w:rPr>
              <w:t xml:space="preserve"> violence?</w:t>
            </w:r>
          </w:p>
        </w:tc>
        <w:tc>
          <w:tcPr>
            <w:tcW w:w="897" w:type="dxa"/>
            <w:tcBorders>
              <w:top w:val="single" w:sz="5" w:space="0" w:color="231F20"/>
              <w:left w:val="single" w:sz="5" w:space="0" w:color="231F20"/>
              <w:bottom w:val="single" w:sz="5" w:space="0" w:color="231F20"/>
              <w:right w:val="single" w:sz="5" w:space="0" w:color="231F20"/>
            </w:tcBorders>
          </w:tcPr>
          <w:p w14:paraId="1322E65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3CEC6F7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57C7DA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41FD4E9" w14:textId="77777777">
        <w:trPr>
          <w:trHeight w:hRule="exact" w:val="985"/>
        </w:trPr>
        <w:tc>
          <w:tcPr>
            <w:tcW w:w="5965" w:type="dxa"/>
            <w:tcBorders>
              <w:top w:val="single" w:sz="5" w:space="0" w:color="231F20"/>
              <w:left w:val="single" w:sz="5" w:space="0" w:color="231F20"/>
              <w:bottom w:val="single" w:sz="5" w:space="0" w:color="231F20"/>
              <w:right w:val="single" w:sz="5" w:space="0" w:color="231F20"/>
            </w:tcBorders>
          </w:tcPr>
          <w:p w14:paraId="7CEB9234" w14:textId="77777777" w:rsidR="005131BB" w:rsidRPr="00630E2E" w:rsidRDefault="005131BB" w:rsidP="005131BB">
            <w:pPr>
              <w:kinsoku w:val="0"/>
              <w:overflowPunct w:val="0"/>
              <w:autoSpaceDE w:val="0"/>
              <w:autoSpaceDN w:val="0"/>
              <w:adjustRightInd w:val="0"/>
              <w:spacing w:before="136" w:after="0" w:line="240" w:lineRule="exact"/>
              <w:ind w:left="72" w:right="773"/>
              <w:rPr>
                <w:rFonts w:cs="Times New Roman"/>
                <w:sz w:val="24"/>
                <w:szCs w:val="24"/>
                <w:lang w:val="en-AU"/>
              </w:rPr>
            </w:pPr>
            <w:r w:rsidRPr="00630E2E">
              <w:rPr>
                <w:rFonts w:cs="Calibri Light"/>
                <w:color w:val="231F20"/>
                <w:lang w:val="en-AU"/>
              </w:rPr>
              <w:t>If</w:t>
            </w:r>
            <w:r w:rsidRPr="00630E2E">
              <w:rPr>
                <w:rFonts w:cs="Calibri Light"/>
                <w:color w:val="231F20"/>
                <w:spacing w:val="-1"/>
                <w:lang w:val="en-AU"/>
              </w:rPr>
              <w:t xml:space="preserve"> training</w:t>
            </w:r>
            <w:r w:rsidRPr="00630E2E">
              <w:rPr>
                <w:rFonts w:cs="Calibri Light"/>
                <w:color w:val="231F20"/>
                <w:lang w:val="en-AU"/>
              </w:rPr>
              <w:t xml:space="preserve"> has</w:t>
            </w:r>
            <w:r w:rsidRPr="00630E2E">
              <w:rPr>
                <w:rFonts w:cs="Calibri Light"/>
                <w:color w:val="231F20"/>
                <w:spacing w:val="-1"/>
                <w:lang w:val="en-AU"/>
              </w:rPr>
              <w:t xml:space="preserve"> </w:t>
            </w:r>
            <w:r w:rsidRPr="00630E2E">
              <w:rPr>
                <w:rFonts w:cs="Calibri Light"/>
                <w:color w:val="231F20"/>
                <w:lang w:val="en-AU"/>
              </w:rPr>
              <w:t xml:space="preserve">been </w:t>
            </w:r>
            <w:r w:rsidRPr="00630E2E">
              <w:rPr>
                <w:rFonts w:cs="Calibri Light"/>
                <w:color w:val="231F20"/>
                <w:spacing w:val="-1"/>
                <w:lang w:val="en-AU"/>
              </w:rPr>
              <w:t xml:space="preserve">provided, </w:t>
            </w:r>
            <w:r w:rsidRPr="00630E2E">
              <w:rPr>
                <w:rFonts w:cs="Calibri Light"/>
                <w:color w:val="231F20"/>
                <w:lang w:val="en-AU"/>
              </w:rPr>
              <w:t>did it</w:t>
            </w:r>
            <w:r w:rsidRPr="00630E2E">
              <w:rPr>
                <w:rFonts w:cs="Calibri Light"/>
                <w:color w:val="231F20"/>
                <w:spacing w:val="-1"/>
                <w:lang w:val="en-AU"/>
              </w:rPr>
              <w:t xml:space="preserve"> actively</w:t>
            </w:r>
            <w:r w:rsidRPr="00630E2E">
              <w:rPr>
                <w:rFonts w:cs="Calibri Light"/>
                <w:color w:val="231F20"/>
                <w:lang w:val="en-AU"/>
              </w:rPr>
              <w:t xml:space="preserve"> </w:t>
            </w:r>
            <w:r w:rsidRPr="00630E2E">
              <w:rPr>
                <w:rFonts w:cs="Calibri Light"/>
                <w:color w:val="231F20"/>
                <w:spacing w:val="-1"/>
                <w:lang w:val="en-AU"/>
              </w:rPr>
              <w:t xml:space="preserve">challenge </w:t>
            </w:r>
            <w:r w:rsidRPr="00630E2E">
              <w:rPr>
                <w:rFonts w:cs="Calibri Light"/>
                <w:color w:val="231F20"/>
                <w:lang w:val="en-AU"/>
              </w:rPr>
              <w:t>the</w:t>
            </w:r>
            <w:r w:rsidRPr="00630E2E">
              <w:rPr>
                <w:rFonts w:cs="Calibri Light"/>
                <w:color w:val="231F20"/>
                <w:spacing w:val="37"/>
                <w:lang w:val="en-AU"/>
              </w:rPr>
              <w:t xml:space="preserve"> </w:t>
            </w:r>
            <w:r w:rsidRPr="00630E2E">
              <w:rPr>
                <w:rFonts w:cs="Calibri Light"/>
                <w:color w:val="231F20"/>
                <w:spacing w:val="-1"/>
                <w:lang w:val="en-AU"/>
              </w:rPr>
              <w:t>attitudes,</w:t>
            </w:r>
            <w:r w:rsidRPr="00630E2E">
              <w:rPr>
                <w:rFonts w:cs="Calibri Light"/>
                <w:color w:val="231F20"/>
                <w:spacing w:val="-4"/>
                <w:lang w:val="en-AU"/>
              </w:rPr>
              <w:t xml:space="preserve"> </w:t>
            </w:r>
            <w:r w:rsidRPr="00630E2E">
              <w:rPr>
                <w:rFonts w:cs="Calibri Light"/>
                <w:color w:val="231F20"/>
                <w:spacing w:val="-1"/>
                <w:lang w:val="en-AU"/>
              </w:rPr>
              <w:t>practices</w:t>
            </w:r>
            <w:r w:rsidRPr="00630E2E">
              <w:rPr>
                <w:rFonts w:cs="Calibri Light"/>
                <w:color w:val="231F20"/>
                <w:spacing w:val="-3"/>
                <w:lang w:val="en-AU"/>
              </w:rPr>
              <w:t xml:space="preserve"> </w:t>
            </w:r>
            <w:r w:rsidRPr="00630E2E">
              <w:rPr>
                <w:rFonts w:cs="Calibri Light"/>
                <w:color w:val="231F20"/>
                <w:lang w:val="en-AU"/>
              </w:rPr>
              <w:t>and</w:t>
            </w:r>
            <w:r w:rsidRPr="00630E2E">
              <w:rPr>
                <w:rFonts w:cs="Calibri Light"/>
                <w:color w:val="231F20"/>
                <w:spacing w:val="-4"/>
                <w:lang w:val="en-AU"/>
              </w:rPr>
              <w:t xml:space="preserve"> </w:t>
            </w:r>
            <w:r w:rsidRPr="00630E2E">
              <w:rPr>
                <w:rFonts w:cs="Calibri Light"/>
                <w:color w:val="231F20"/>
                <w:spacing w:val="-1"/>
                <w:lang w:val="en-AU"/>
              </w:rPr>
              <w:t>behaviours</w:t>
            </w:r>
            <w:r w:rsidRPr="00630E2E">
              <w:rPr>
                <w:rFonts w:cs="Calibri Light"/>
                <w:color w:val="231F20"/>
                <w:spacing w:val="-3"/>
                <w:lang w:val="en-AU"/>
              </w:rPr>
              <w:t xml:space="preserve"> </w:t>
            </w:r>
            <w:r w:rsidRPr="00630E2E">
              <w:rPr>
                <w:rFonts w:cs="Calibri Light"/>
                <w:color w:val="231F20"/>
                <w:spacing w:val="-1"/>
                <w:lang w:val="en-AU"/>
              </w:rPr>
              <w:t>that</w:t>
            </w:r>
            <w:r w:rsidRPr="00630E2E">
              <w:rPr>
                <w:rFonts w:cs="Calibri Light"/>
                <w:color w:val="231F20"/>
                <w:spacing w:val="-4"/>
                <w:lang w:val="en-AU"/>
              </w:rPr>
              <w:t xml:space="preserve"> </w:t>
            </w:r>
            <w:r w:rsidRPr="00630E2E">
              <w:rPr>
                <w:rFonts w:cs="Calibri Light"/>
                <w:color w:val="231F20"/>
                <w:spacing w:val="-1"/>
                <w:lang w:val="en-AU"/>
              </w:rPr>
              <w:t>perpetuate</w:t>
            </w:r>
            <w:r w:rsidRPr="00630E2E">
              <w:rPr>
                <w:rFonts w:cs="Calibri Light"/>
                <w:color w:val="231F20"/>
                <w:spacing w:val="-3"/>
                <w:lang w:val="en-AU"/>
              </w:rPr>
              <w:t xml:space="preserve"> </w:t>
            </w:r>
            <w:r w:rsidRPr="00630E2E">
              <w:rPr>
                <w:rFonts w:cs="Calibri Light"/>
                <w:color w:val="231F20"/>
                <w:spacing w:val="-1"/>
                <w:lang w:val="en-AU"/>
              </w:rPr>
              <w:t>family</w:t>
            </w:r>
            <w:r w:rsidRPr="00630E2E">
              <w:rPr>
                <w:rFonts w:cs="Calibri Light"/>
                <w:color w:val="231F20"/>
                <w:spacing w:val="31"/>
                <w:lang w:val="en-AU"/>
              </w:rPr>
              <w:t xml:space="preserve"> </w:t>
            </w:r>
            <w:r w:rsidRPr="00630E2E">
              <w:rPr>
                <w:rFonts w:cs="Calibri Light"/>
                <w:color w:val="231F20"/>
                <w:lang w:val="en-AU"/>
              </w:rPr>
              <w:t>violence?</w:t>
            </w:r>
          </w:p>
        </w:tc>
        <w:tc>
          <w:tcPr>
            <w:tcW w:w="897" w:type="dxa"/>
            <w:tcBorders>
              <w:top w:val="single" w:sz="5" w:space="0" w:color="231F20"/>
              <w:left w:val="single" w:sz="5" w:space="0" w:color="231F20"/>
              <w:bottom w:val="single" w:sz="5" w:space="0" w:color="231F20"/>
              <w:right w:val="single" w:sz="5" w:space="0" w:color="231F20"/>
            </w:tcBorders>
          </w:tcPr>
          <w:p w14:paraId="7454BFA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249B07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00327F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7F4AFE52" w14:textId="77777777">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E2E1ED"/>
          </w:tcPr>
          <w:p w14:paraId="3437EDB9"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 xml:space="preserve">Public </w:t>
            </w:r>
            <w:r w:rsidRPr="00630E2E">
              <w:rPr>
                <w:rFonts w:cs="Calibri"/>
                <w:b/>
                <w:bCs/>
                <w:color w:val="231F20"/>
                <w:spacing w:val="-1"/>
                <w:lang w:val="en-AU"/>
              </w:rPr>
              <w:t>engagement</w:t>
            </w:r>
          </w:p>
        </w:tc>
        <w:tc>
          <w:tcPr>
            <w:tcW w:w="897" w:type="dxa"/>
            <w:tcBorders>
              <w:top w:val="single" w:sz="5" w:space="0" w:color="231F20"/>
              <w:left w:val="single" w:sz="5" w:space="0" w:color="231F20"/>
              <w:bottom w:val="single" w:sz="5" w:space="0" w:color="231F20"/>
              <w:right w:val="single" w:sz="5" w:space="0" w:color="231F20"/>
            </w:tcBorders>
            <w:shd w:val="clear" w:color="auto" w:fill="E2E1ED"/>
          </w:tcPr>
          <w:p w14:paraId="60A7AE7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E2E1ED"/>
          </w:tcPr>
          <w:p w14:paraId="1BDC15E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E2E1ED"/>
          </w:tcPr>
          <w:p w14:paraId="6540BAC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72038B98" w14:textId="77777777" w:rsidTr="00DD7893">
        <w:trPr>
          <w:trHeight w:hRule="exact" w:val="912"/>
        </w:trPr>
        <w:tc>
          <w:tcPr>
            <w:tcW w:w="5965" w:type="dxa"/>
            <w:tcBorders>
              <w:top w:val="single" w:sz="5" w:space="0" w:color="231F20"/>
              <w:left w:val="single" w:sz="5" w:space="0" w:color="231F20"/>
              <w:bottom w:val="single" w:sz="5" w:space="0" w:color="231F20"/>
              <w:right w:val="single" w:sz="5" w:space="0" w:color="231F20"/>
            </w:tcBorders>
          </w:tcPr>
          <w:p w14:paraId="7B0B844D" w14:textId="77777777" w:rsidR="005131BB" w:rsidRPr="00630E2E" w:rsidRDefault="005131BB" w:rsidP="005131BB">
            <w:pPr>
              <w:kinsoku w:val="0"/>
              <w:overflowPunct w:val="0"/>
              <w:autoSpaceDE w:val="0"/>
              <w:autoSpaceDN w:val="0"/>
              <w:adjustRightInd w:val="0"/>
              <w:spacing w:before="136" w:after="0" w:line="240" w:lineRule="exact"/>
              <w:ind w:left="72" w:right="320"/>
              <w:rPr>
                <w:rFonts w:cs="Times New Roman"/>
                <w:sz w:val="24"/>
                <w:szCs w:val="24"/>
                <w:lang w:val="en-AU"/>
              </w:rPr>
            </w:pPr>
            <w:r w:rsidRPr="00630E2E">
              <w:rPr>
                <w:rFonts w:cs="Calibri Light"/>
                <w:color w:val="231F20"/>
                <w:lang w:val="en-AU"/>
              </w:rPr>
              <w:t>When</w:t>
            </w:r>
            <w:r w:rsidRPr="00630E2E">
              <w:rPr>
                <w:rFonts w:cs="Calibri Light"/>
                <w:color w:val="231F20"/>
                <w:spacing w:val="-2"/>
                <w:lang w:val="en-AU"/>
              </w:rPr>
              <w:t xml:space="preserve"> </w:t>
            </w:r>
            <w:r w:rsidRPr="00630E2E">
              <w:rPr>
                <w:rFonts w:cs="Calibri Light"/>
                <w:color w:val="231F20"/>
                <w:spacing w:val="-1"/>
                <w:lang w:val="en-AU"/>
              </w:rPr>
              <w:t xml:space="preserve">engaging </w:t>
            </w:r>
            <w:r w:rsidRPr="00630E2E">
              <w:rPr>
                <w:rFonts w:cs="Calibri Light"/>
                <w:color w:val="231F20"/>
                <w:lang w:val="en-AU"/>
              </w:rPr>
              <w:t>with</w:t>
            </w:r>
            <w:r w:rsidRPr="00630E2E">
              <w:rPr>
                <w:rFonts w:cs="Calibri Light"/>
                <w:color w:val="231F20"/>
                <w:spacing w:val="-2"/>
                <w:lang w:val="en-AU"/>
              </w:rPr>
              <w:t xml:space="preserve"> </w:t>
            </w:r>
            <w:r w:rsidRPr="00630E2E">
              <w:rPr>
                <w:rFonts w:cs="Calibri Light"/>
                <w:color w:val="231F20"/>
                <w:lang w:val="en-AU"/>
              </w:rPr>
              <w:t>the</w:t>
            </w:r>
            <w:r w:rsidRPr="00630E2E">
              <w:rPr>
                <w:rFonts w:cs="Calibri Light"/>
                <w:color w:val="231F20"/>
                <w:spacing w:val="-1"/>
                <w:lang w:val="en-AU"/>
              </w:rPr>
              <w:t xml:space="preserve"> </w:t>
            </w:r>
            <w:r w:rsidRPr="00630E2E">
              <w:rPr>
                <w:rFonts w:cs="Calibri Light"/>
                <w:color w:val="231F20"/>
                <w:lang w:val="en-AU"/>
              </w:rPr>
              <w:t>media,</w:t>
            </w:r>
            <w:r w:rsidRPr="00630E2E">
              <w:rPr>
                <w:rFonts w:cs="Calibri Light"/>
                <w:color w:val="231F20"/>
                <w:spacing w:val="-2"/>
                <w:lang w:val="en-AU"/>
              </w:rPr>
              <w:t xml:space="preserve"> </w:t>
            </w:r>
            <w:r w:rsidRPr="00630E2E">
              <w:rPr>
                <w:rFonts w:cs="Calibri Light"/>
                <w:color w:val="231F20"/>
                <w:lang w:val="en-AU"/>
              </w:rPr>
              <w:t>do</w:t>
            </w:r>
            <w:r w:rsidRPr="00630E2E">
              <w:rPr>
                <w:rFonts w:cs="Calibri Light"/>
                <w:color w:val="231F20"/>
                <w:spacing w:val="-1"/>
                <w:lang w:val="en-AU"/>
              </w:rPr>
              <w:t xml:space="preserve"> </w:t>
            </w:r>
            <w:r w:rsidRPr="00630E2E">
              <w:rPr>
                <w:rFonts w:cs="Calibri Light"/>
                <w:color w:val="231F20"/>
                <w:lang w:val="en-AU"/>
              </w:rPr>
              <w:t>judicial</w:t>
            </w:r>
            <w:r w:rsidRPr="00630E2E">
              <w:rPr>
                <w:rFonts w:cs="Calibri Light"/>
                <w:color w:val="231F20"/>
                <w:spacing w:val="-2"/>
                <w:lang w:val="en-AU"/>
              </w:rPr>
              <w:t xml:space="preserve"> </w:t>
            </w:r>
            <w:r w:rsidRPr="00630E2E">
              <w:rPr>
                <w:rFonts w:cs="Calibri Light"/>
                <w:color w:val="231F20"/>
                <w:spacing w:val="-1"/>
                <w:lang w:val="en-AU"/>
              </w:rPr>
              <w:t>officers consistently</w:t>
            </w:r>
            <w:r w:rsidRPr="00630E2E">
              <w:rPr>
                <w:rFonts w:cs="Calibri Light"/>
                <w:color w:val="231F20"/>
                <w:spacing w:val="26"/>
                <w:lang w:val="en-AU"/>
              </w:rPr>
              <w:t xml:space="preserve"> </w:t>
            </w:r>
            <w:r w:rsidRPr="00630E2E">
              <w:rPr>
                <w:rFonts w:cs="Calibri Light"/>
                <w:color w:val="231F20"/>
                <w:lang w:val="en-AU"/>
              </w:rPr>
              <w:t xml:space="preserve">send a </w:t>
            </w:r>
            <w:r w:rsidRPr="00630E2E">
              <w:rPr>
                <w:rFonts w:cs="Calibri Light"/>
                <w:color w:val="231F20"/>
                <w:spacing w:val="-1"/>
                <w:lang w:val="en-AU"/>
              </w:rPr>
              <w:t>message</w:t>
            </w:r>
            <w:r w:rsidRPr="00630E2E">
              <w:rPr>
                <w:rFonts w:cs="Calibri Light"/>
                <w:color w:val="231F20"/>
                <w:lang w:val="en-AU"/>
              </w:rPr>
              <w:t xml:space="preserve"> </w:t>
            </w:r>
            <w:r w:rsidRPr="00630E2E">
              <w:rPr>
                <w:rFonts w:cs="Calibri Light"/>
                <w:color w:val="231F20"/>
                <w:spacing w:val="-1"/>
                <w:lang w:val="en-AU"/>
              </w:rPr>
              <w:t>that</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is </w:t>
            </w:r>
            <w:r w:rsidRPr="00630E2E">
              <w:rPr>
                <w:rFonts w:cs="Calibri Light"/>
                <w:color w:val="231F20"/>
                <w:spacing w:val="-2"/>
                <w:lang w:val="en-AU"/>
              </w:rPr>
              <w:t>against</w:t>
            </w:r>
            <w:r w:rsidRPr="00630E2E">
              <w:rPr>
                <w:rFonts w:cs="Calibri Light"/>
                <w:color w:val="231F20"/>
                <w:lang w:val="en-AU"/>
              </w:rPr>
              <w:t xml:space="preserve"> the </w:t>
            </w:r>
            <w:r w:rsidRPr="00630E2E">
              <w:rPr>
                <w:rFonts w:cs="Calibri Light"/>
                <w:color w:val="231F20"/>
                <w:spacing w:val="-1"/>
                <w:lang w:val="en-AU"/>
              </w:rPr>
              <w:t>law?</w:t>
            </w:r>
          </w:p>
        </w:tc>
        <w:tc>
          <w:tcPr>
            <w:tcW w:w="897" w:type="dxa"/>
            <w:tcBorders>
              <w:top w:val="single" w:sz="5" w:space="0" w:color="231F20"/>
              <w:left w:val="single" w:sz="5" w:space="0" w:color="231F20"/>
              <w:bottom w:val="single" w:sz="5" w:space="0" w:color="231F20"/>
              <w:right w:val="single" w:sz="5" w:space="0" w:color="231F20"/>
            </w:tcBorders>
          </w:tcPr>
          <w:p w14:paraId="03DF693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CD37A4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4807E5B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0153E0" w:rsidRPr="00630E2E" w14:paraId="575EFE9F" w14:textId="77777777" w:rsidTr="00DD7893">
        <w:trPr>
          <w:trHeight w:hRule="exact" w:val="912"/>
        </w:trPr>
        <w:tc>
          <w:tcPr>
            <w:tcW w:w="5965" w:type="dxa"/>
            <w:tcBorders>
              <w:top w:val="single" w:sz="5" w:space="0" w:color="231F20"/>
              <w:left w:val="single" w:sz="5" w:space="0" w:color="231F20"/>
              <w:bottom w:val="single" w:sz="5" w:space="0" w:color="231F20"/>
              <w:right w:val="single" w:sz="5" w:space="0" w:color="231F20"/>
            </w:tcBorders>
          </w:tcPr>
          <w:p w14:paraId="655D1EE9" w14:textId="100ACF89" w:rsidR="000153E0" w:rsidRPr="00630E2E" w:rsidRDefault="000153E0" w:rsidP="005131BB">
            <w:pPr>
              <w:kinsoku w:val="0"/>
              <w:overflowPunct w:val="0"/>
              <w:autoSpaceDE w:val="0"/>
              <w:autoSpaceDN w:val="0"/>
              <w:adjustRightInd w:val="0"/>
              <w:spacing w:before="136" w:after="0" w:line="240" w:lineRule="exact"/>
              <w:ind w:left="72" w:right="320"/>
              <w:rPr>
                <w:rFonts w:cs="Calibri Light"/>
                <w:color w:val="231F20"/>
                <w:lang w:val="en-AU"/>
              </w:rPr>
            </w:pPr>
            <w:r>
              <w:rPr>
                <w:rFonts w:cs="Calibri Light"/>
                <w:color w:val="231F20"/>
                <w:lang w:val="en-AU"/>
              </w:rPr>
              <w:t xml:space="preserve">Does your court provide </w:t>
            </w:r>
            <w:r w:rsidRPr="00630E2E">
              <w:rPr>
                <w:rFonts w:cs="Calibri Light"/>
                <w:color w:val="231F20"/>
                <w:spacing w:val="-1"/>
                <w:lang w:val="en-AU"/>
              </w:rPr>
              <w:t>anonymised</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judgments</w:t>
            </w:r>
            <w:r w:rsidRPr="00630E2E">
              <w:rPr>
                <w:rFonts w:cs="Calibri Light"/>
                <w:color w:val="231F20"/>
                <w:spacing w:val="29"/>
                <w:lang w:val="en-AU"/>
              </w:rPr>
              <w:t xml:space="preserve"> </w:t>
            </w:r>
            <w:r w:rsidRPr="00630E2E">
              <w:rPr>
                <w:rFonts w:cs="Calibri Light"/>
                <w:color w:val="231F20"/>
                <w:lang w:val="en-AU"/>
              </w:rPr>
              <w:t xml:space="preserve">and </w:t>
            </w:r>
            <w:r w:rsidRPr="00630E2E">
              <w:rPr>
                <w:rFonts w:cs="Calibri Light"/>
                <w:color w:val="231F20"/>
                <w:spacing w:val="-1"/>
                <w:lang w:val="en-AU"/>
              </w:rPr>
              <w:t>sentencing</w:t>
            </w:r>
            <w:r w:rsidRPr="00630E2E">
              <w:rPr>
                <w:rFonts w:cs="Calibri Light"/>
                <w:color w:val="231F20"/>
                <w:lang w:val="en-AU"/>
              </w:rPr>
              <w:t xml:space="preserve"> decisions</w:t>
            </w:r>
            <w:r>
              <w:rPr>
                <w:rFonts w:cs="Calibri Light"/>
                <w:color w:val="231F20"/>
                <w:lang w:val="en-AU"/>
              </w:rPr>
              <w:t xml:space="preserve"> to the media to highlight </w:t>
            </w:r>
            <w:r w:rsidR="001234A4">
              <w:rPr>
                <w:rFonts w:cs="Calibri Light"/>
                <w:color w:val="231F20"/>
                <w:lang w:val="en-AU"/>
              </w:rPr>
              <w:t xml:space="preserve">the </w:t>
            </w:r>
            <w:r>
              <w:rPr>
                <w:rFonts w:cs="Calibri Light"/>
                <w:color w:val="231F20"/>
                <w:lang w:val="en-AU"/>
              </w:rPr>
              <w:t>courts decisions on family violence?</w:t>
            </w:r>
          </w:p>
        </w:tc>
        <w:tc>
          <w:tcPr>
            <w:tcW w:w="897" w:type="dxa"/>
            <w:tcBorders>
              <w:top w:val="single" w:sz="5" w:space="0" w:color="231F20"/>
              <w:left w:val="single" w:sz="5" w:space="0" w:color="231F20"/>
              <w:bottom w:val="single" w:sz="5" w:space="0" w:color="231F20"/>
              <w:right w:val="single" w:sz="5" w:space="0" w:color="231F20"/>
            </w:tcBorders>
          </w:tcPr>
          <w:p w14:paraId="4077AFE1" w14:textId="77777777" w:rsidR="000153E0" w:rsidRPr="00630E2E" w:rsidRDefault="000153E0"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AA31F68" w14:textId="77777777" w:rsidR="000153E0" w:rsidRPr="00630E2E" w:rsidRDefault="000153E0"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EF8BC5C" w14:textId="77777777" w:rsidR="000153E0" w:rsidRPr="00630E2E" w:rsidRDefault="000153E0" w:rsidP="005131BB">
            <w:pPr>
              <w:autoSpaceDE w:val="0"/>
              <w:autoSpaceDN w:val="0"/>
              <w:adjustRightInd w:val="0"/>
              <w:spacing w:after="0" w:line="240" w:lineRule="auto"/>
              <w:rPr>
                <w:rFonts w:cs="Times New Roman"/>
                <w:sz w:val="24"/>
                <w:szCs w:val="24"/>
                <w:lang w:val="en-AU"/>
              </w:rPr>
            </w:pPr>
          </w:p>
        </w:tc>
      </w:tr>
      <w:tr w:rsidR="005131BB" w:rsidRPr="00630E2E" w14:paraId="66286C41" w14:textId="77777777">
        <w:trPr>
          <w:trHeight w:hRule="exact" w:val="745"/>
        </w:trPr>
        <w:tc>
          <w:tcPr>
            <w:tcW w:w="5965" w:type="dxa"/>
            <w:tcBorders>
              <w:top w:val="single" w:sz="5" w:space="0" w:color="231F20"/>
              <w:left w:val="single" w:sz="5" w:space="0" w:color="231F20"/>
              <w:bottom w:val="single" w:sz="5" w:space="0" w:color="231F20"/>
              <w:right w:val="single" w:sz="5" w:space="0" w:color="231F20"/>
            </w:tcBorders>
          </w:tcPr>
          <w:p w14:paraId="0D0F2D53" w14:textId="77777777" w:rsidR="005131BB" w:rsidRPr="00630E2E" w:rsidRDefault="005131BB" w:rsidP="005131BB">
            <w:pPr>
              <w:kinsoku w:val="0"/>
              <w:overflowPunct w:val="0"/>
              <w:autoSpaceDE w:val="0"/>
              <w:autoSpaceDN w:val="0"/>
              <w:adjustRightInd w:val="0"/>
              <w:spacing w:before="136" w:after="0" w:line="240" w:lineRule="exact"/>
              <w:ind w:left="72" w:right="427"/>
              <w:rPr>
                <w:rFonts w:cs="Times New Roman"/>
                <w:sz w:val="24"/>
                <w:szCs w:val="24"/>
                <w:lang w:val="en-AU"/>
              </w:rPr>
            </w:pPr>
            <w:r w:rsidRPr="00630E2E">
              <w:rPr>
                <w:rFonts w:cs="Calibri Light"/>
                <w:color w:val="231F20"/>
                <w:lang w:val="en-AU"/>
              </w:rPr>
              <w:t>Do</w:t>
            </w:r>
            <w:r w:rsidRPr="00630E2E">
              <w:rPr>
                <w:rFonts w:cs="Calibri Light"/>
                <w:color w:val="231F20"/>
                <w:spacing w:val="-2"/>
                <w:lang w:val="en-AU"/>
              </w:rPr>
              <w:t xml:space="preserve"> </w:t>
            </w:r>
            <w:r w:rsidRPr="00630E2E">
              <w:rPr>
                <w:rFonts w:cs="Calibri Light"/>
                <w:color w:val="231F20"/>
                <w:lang w:val="en-AU"/>
              </w:rPr>
              <w:t>judicial</w:t>
            </w:r>
            <w:r w:rsidRPr="00630E2E">
              <w:rPr>
                <w:rFonts w:cs="Calibri Light"/>
                <w:color w:val="231F20"/>
                <w:spacing w:val="-2"/>
                <w:lang w:val="en-AU"/>
              </w:rPr>
              <w:t xml:space="preserve"> </w:t>
            </w:r>
            <w:r w:rsidRPr="00630E2E">
              <w:rPr>
                <w:rFonts w:cs="Calibri Light"/>
                <w:color w:val="231F20"/>
                <w:spacing w:val="-1"/>
                <w:lang w:val="en-AU"/>
              </w:rPr>
              <w:t>officers deliver</w:t>
            </w:r>
            <w:r w:rsidRPr="00630E2E">
              <w:rPr>
                <w:rFonts w:cs="Calibri Light"/>
                <w:color w:val="231F20"/>
                <w:spacing w:val="-2"/>
                <w:lang w:val="en-AU"/>
              </w:rPr>
              <w:t xml:space="preserve"> </w:t>
            </w:r>
            <w:r w:rsidRPr="00630E2E">
              <w:rPr>
                <w:rFonts w:cs="Calibri Light"/>
                <w:color w:val="231F20"/>
                <w:lang w:val="en-AU"/>
              </w:rPr>
              <w:t>public</w:t>
            </w:r>
            <w:r w:rsidRPr="00630E2E">
              <w:rPr>
                <w:rFonts w:cs="Calibri Light"/>
                <w:color w:val="231F20"/>
                <w:spacing w:val="-2"/>
                <w:lang w:val="en-AU"/>
              </w:rPr>
              <w:t xml:space="preserve"> </w:t>
            </w:r>
            <w:r w:rsidRPr="00630E2E">
              <w:rPr>
                <w:rFonts w:cs="Calibri Light"/>
                <w:color w:val="231F20"/>
                <w:lang w:val="en-AU"/>
              </w:rPr>
              <w:t>speeches</w:t>
            </w:r>
            <w:r w:rsidRPr="00630E2E">
              <w:rPr>
                <w:rFonts w:cs="Calibri Light"/>
                <w:color w:val="231F20"/>
                <w:spacing w:val="-1"/>
                <w:lang w:val="en-AU"/>
              </w:rPr>
              <w:t xml:space="preserve"> condemning</w:t>
            </w:r>
            <w:r w:rsidRPr="00630E2E">
              <w:rPr>
                <w:rFonts w:cs="Calibri Light"/>
                <w:color w:val="231F20"/>
                <w:spacing w:val="-2"/>
                <w:lang w:val="en-AU"/>
              </w:rPr>
              <w:t xml:space="preserve"> </w:t>
            </w:r>
            <w:r w:rsidRPr="00630E2E">
              <w:rPr>
                <w:rFonts w:cs="Calibri Light"/>
                <w:color w:val="231F20"/>
                <w:spacing w:val="-1"/>
                <w:lang w:val="en-AU"/>
              </w:rPr>
              <w:t>family</w:t>
            </w:r>
            <w:r w:rsidRPr="00630E2E">
              <w:rPr>
                <w:rFonts w:cs="Calibri Light"/>
                <w:color w:val="231F20"/>
                <w:spacing w:val="29"/>
                <w:lang w:val="en-AU"/>
              </w:rPr>
              <w:t xml:space="preserve"> </w:t>
            </w:r>
            <w:r w:rsidRPr="00630E2E">
              <w:rPr>
                <w:rFonts w:cs="Calibri Light"/>
                <w:color w:val="231F20"/>
                <w:lang w:val="en-AU"/>
              </w:rPr>
              <w:t>violence?</w:t>
            </w:r>
          </w:p>
        </w:tc>
        <w:tc>
          <w:tcPr>
            <w:tcW w:w="897" w:type="dxa"/>
            <w:tcBorders>
              <w:top w:val="single" w:sz="5" w:space="0" w:color="231F20"/>
              <w:left w:val="single" w:sz="5" w:space="0" w:color="231F20"/>
              <w:bottom w:val="single" w:sz="5" w:space="0" w:color="231F20"/>
              <w:right w:val="single" w:sz="5" w:space="0" w:color="231F20"/>
            </w:tcBorders>
          </w:tcPr>
          <w:p w14:paraId="1A4A7A3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3640024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0A507C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176A2419" w14:textId="77777777">
        <w:trPr>
          <w:trHeight w:hRule="exact" w:val="745"/>
        </w:trPr>
        <w:tc>
          <w:tcPr>
            <w:tcW w:w="5965" w:type="dxa"/>
            <w:tcBorders>
              <w:top w:val="single" w:sz="5" w:space="0" w:color="231F20"/>
              <w:left w:val="single" w:sz="5" w:space="0" w:color="231F20"/>
              <w:bottom w:val="single" w:sz="5" w:space="0" w:color="231F20"/>
              <w:right w:val="single" w:sz="5" w:space="0" w:color="231F20"/>
            </w:tcBorders>
          </w:tcPr>
          <w:p w14:paraId="37CDE955" w14:textId="77777777" w:rsidR="005131BB" w:rsidRPr="00630E2E" w:rsidRDefault="005131BB" w:rsidP="005131BB">
            <w:pPr>
              <w:kinsoku w:val="0"/>
              <w:overflowPunct w:val="0"/>
              <w:autoSpaceDE w:val="0"/>
              <w:autoSpaceDN w:val="0"/>
              <w:adjustRightInd w:val="0"/>
              <w:spacing w:before="136" w:after="0" w:line="240" w:lineRule="exact"/>
              <w:ind w:left="72" w:right="623"/>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 xml:space="preserve">court </w:t>
            </w:r>
            <w:r w:rsidRPr="00630E2E">
              <w:rPr>
                <w:rFonts w:cs="Calibri Light"/>
                <w:color w:val="231F20"/>
                <w:lang w:val="en-AU"/>
              </w:rPr>
              <w:t xml:space="preserve">do </w:t>
            </w:r>
            <w:r w:rsidRPr="00630E2E">
              <w:rPr>
                <w:rFonts w:cs="Calibri Light"/>
                <w:color w:val="231F20"/>
                <w:spacing w:val="-1"/>
                <w:lang w:val="en-AU"/>
              </w:rPr>
              <w:t>awareness</w:t>
            </w:r>
            <w:r w:rsidRPr="00630E2E">
              <w:rPr>
                <w:rFonts w:cs="Calibri Light"/>
                <w:color w:val="231F20"/>
                <w:lang w:val="en-AU"/>
              </w:rPr>
              <w:t xml:space="preserve"> </w:t>
            </w:r>
            <w:r w:rsidRPr="00630E2E">
              <w:rPr>
                <w:rFonts w:cs="Calibri Light"/>
                <w:color w:val="231F20"/>
                <w:spacing w:val="-1"/>
                <w:lang w:val="en-AU"/>
              </w:rPr>
              <w:t xml:space="preserve">raising </w:t>
            </w:r>
            <w:r w:rsidRPr="00630E2E">
              <w:rPr>
                <w:rFonts w:cs="Calibri Light"/>
                <w:color w:val="231F20"/>
                <w:lang w:val="en-AU"/>
              </w:rPr>
              <w:t xml:space="preserve">about </w:t>
            </w:r>
            <w:r w:rsidRPr="00630E2E">
              <w:rPr>
                <w:rFonts w:cs="Calibri Light"/>
                <w:color w:val="231F20"/>
                <w:spacing w:val="-2"/>
                <w:lang w:val="en-AU"/>
              </w:rPr>
              <w:t>laws</w:t>
            </w:r>
            <w:r w:rsidRPr="00630E2E">
              <w:rPr>
                <w:rFonts w:cs="Calibri Light"/>
                <w:color w:val="231F20"/>
                <w:lang w:val="en-AU"/>
              </w:rPr>
              <w:t xml:space="preserve"> </w:t>
            </w:r>
            <w:r w:rsidRPr="00630E2E">
              <w:rPr>
                <w:rFonts w:cs="Calibri Light"/>
                <w:color w:val="231F20"/>
                <w:spacing w:val="-1"/>
                <w:lang w:val="en-AU"/>
              </w:rPr>
              <w:t xml:space="preserve">relating </w:t>
            </w:r>
            <w:r w:rsidRPr="00630E2E">
              <w:rPr>
                <w:rFonts w:cs="Calibri Light"/>
                <w:color w:val="231F20"/>
                <w:spacing w:val="-2"/>
                <w:lang w:val="en-AU"/>
              </w:rPr>
              <w:t>to</w:t>
            </w:r>
            <w:r w:rsidRPr="00630E2E">
              <w:rPr>
                <w:rFonts w:cs="Calibri Light"/>
                <w:color w:val="231F20"/>
                <w:spacing w:val="3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w:t>
            </w:r>
          </w:p>
        </w:tc>
        <w:tc>
          <w:tcPr>
            <w:tcW w:w="897" w:type="dxa"/>
            <w:tcBorders>
              <w:top w:val="single" w:sz="5" w:space="0" w:color="231F20"/>
              <w:left w:val="single" w:sz="5" w:space="0" w:color="231F20"/>
              <w:bottom w:val="single" w:sz="5" w:space="0" w:color="231F20"/>
              <w:right w:val="single" w:sz="5" w:space="0" w:color="231F20"/>
            </w:tcBorders>
          </w:tcPr>
          <w:p w14:paraId="717D350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B68FF0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60C782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4E5D71F0" w14:textId="77777777">
        <w:trPr>
          <w:trHeight w:hRule="exact" w:val="745"/>
        </w:trPr>
        <w:tc>
          <w:tcPr>
            <w:tcW w:w="5965" w:type="dxa"/>
            <w:tcBorders>
              <w:top w:val="single" w:sz="5" w:space="0" w:color="231F20"/>
              <w:left w:val="single" w:sz="5" w:space="0" w:color="231F20"/>
              <w:bottom w:val="single" w:sz="5" w:space="0" w:color="231F20"/>
              <w:right w:val="single" w:sz="5" w:space="0" w:color="231F20"/>
            </w:tcBorders>
          </w:tcPr>
          <w:p w14:paraId="5DF781D6" w14:textId="77777777" w:rsidR="005131BB" w:rsidRPr="00630E2E" w:rsidRDefault="005131BB" w:rsidP="005131BB">
            <w:pPr>
              <w:kinsoku w:val="0"/>
              <w:overflowPunct w:val="0"/>
              <w:autoSpaceDE w:val="0"/>
              <w:autoSpaceDN w:val="0"/>
              <w:adjustRightInd w:val="0"/>
              <w:spacing w:before="136" w:after="0" w:line="240" w:lineRule="exact"/>
              <w:ind w:left="72" w:right="136"/>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spacing w:val="-1"/>
                <w:lang w:val="en-AU"/>
              </w:rPr>
              <w:t xml:space="preserve"> printed</w:t>
            </w:r>
            <w:r w:rsidRPr="00630E2E">
              <w:rPr>
                <w:rFonts w:cs="Calibri Light"/>
                <w:color w:val="231F20"/>
                <w:lang w:val="en-AU"/>
              </w:rPr>
              <w:t xml:space="preserve"> </w:t>
            </w:r>
            <w:r w:rsidRPr="00630E2E">
              <w:rPr>
                <w:rFonts w:cs="Calibri Light"/>
                <w:color w:val="231F20"/>
                <w:spacing w:val="-1"/>
                <w:lang w:val="en-AU"/>
              </w:rPr>
              <w:t xml:space="preserve">materials </w:t>
            </w:r>
            <w:r w:rsidRPr="00630E2E">
              <w:rPr>
                <w:rFonts w:cs="Calibri Light"/>
                <w:color w:val="231F20"/>
                <w:lang w:val="en-AU"/>
              </w:rPr>
              <w:t xml:space="preserve">about the </w:t>
            </w:r>
            <w:r w:rsidRPr="00630E2E">
              <w:rPr>
                <w:rFonts w:cs="Calibri Light"/>
                <w:color w:val="231F20"/>
                <w:spacing w:val="-2"/>
                <w:lang w:val="en-AU"/>
              </w:rPr>
              <w:t>laws</w:t>
            </w:r>
            <w:r w:rsidRPr="00630E2E">
              <w:rPr>
                <w:rFonts w:cs="Calibri Light"/>
                <w:color w:val="231F20"/>
                <w:spacing w:val="-1"/>
                <w:lang w:val="en-AU"/>
              </w:rPr>
              <w:t xml:space="preserve"> relating</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spacing w:val="23"/>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w:t>
            </w:r>
          </w:p>
        </w:tc>
        <w:tc>
          <w:tcPr>
            <w:tcW w:w="897" w:type="dxa"/>
            <w:tcBorders>
              <w:top w:val="single" w:sz="5" w:space="0" w:color="231F20"/>
              <w:left w:val="single" w:sz="5" w:space="0" w:color="231F20"/>
              <w:bottom w:val="single" w:sz="5" w:space="0" w:color="231F20"/>
              <w:right w:val="single" w:sz="5" w:space="0" w:color="231F20"/>
            </w:tcBorders>
          </w:tcPr>
          <w:p w14:paraId="7B3CD5C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7E1B70A"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937D7C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bl>
    <w:p w14:paraId="71E8E810" w14:textId="77777777" w:rsidR="005131BB" w:rsidRPr="00630E2E" w:rsidRDefault="005131BB" w:rsidP="005131BB">
      <w:pPr>
        <w:jc w:val="both"/>
        <w:rPr>
          <w:rFonts w:cs="Arial"/>
          <w:sz w:val="23"/>
          <w:szCs w:val="23"/>
        </w:rPr>
        <w:sectPr w:rsidR="005131BB" w:rsidRPr="00630E2E" w:rsidSect="00CC3074">
          <w:headerReference w:type="default" r:id="rId14"/>
          <w:footerReference w:type="default" r:id="rId15"/>
          <w:pgSz w:w="11906" w:h="16838"/>
          <w:pgMar w:top="1440" w:right="1133" w:bottom="1440" w:left="1440" w:header="708" w:footer="567" w:gutter="0"/>
          <w:pgNumType w:start="1"/>
          <w:cols w:space="720"/>
          <w:docGrid w:linePitch="299"/>
        </w:sectPr>
      </w:pPr>
    </w:p>
    <w:tbl>
      <w:tblPr>
        <w:tblW w:w="9060" w:type="dxa"/>
        <w:tblInd w:w="103" w:type="dxa"/>
        <w:tblLayout w:type="fixed"/>
        <w:tblCellMar>
          <w:left w:w="0" w:type="dxa"/>
          <w:right w:w="0" w:type="dxa"/>
        </w:tblCellMar>
        <w:tblLook w:val="0000" w:firstRow="0" w:lastRow="0" w:firstColumn="0" w:lastColumn="0" w:noHBand="0" w:noVBand="0"/>
      </w:tblPr>
      <w:tblGrid>
        <w:gridCol w:w="5965"/>
        <w:gridCol w:w="897"/>
        <w:gridCol w:w="1351"/>
        <w:gridCol w:w="847"/>
      </w:tblGrid>
      <w:tr w:rsidR="005131BB" w:rsidRPr="00630E2E" w14:paraId="7B4310AC"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A9B97F"/>
          </w:tcPr>
          <w:p w14:paraId="0AE604E9"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lastRenderedPageBreak/>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2:</w:t>
            </w:r>
            <w:r w:rsidRPr="00630E2E">
              <w:rPr>
                <w:rFonts w:cs="Calibri"/>
                <w:b/>
                <w:bCs/>
                <w:color w:val="231F20"/>
                <w:spacing w:val="4"/>
                <w:lang w:val="en-AU"/>
              </w:rPr>
              <w:t xml:space="preserve"> </w:t>
            </w:r>
            <w:r w:rsidRPr="00630E2E">
              <w:rPr>
                <w:rFonts w:cs="Calibri"/>
                <w:b/>
                <w:bCs/>
                <w:color w:val="231F20"/>
                <w:spacing w:val="6"/>
                <w:lang w:val="en-AU"/>
              </w:rPr>
              <w:t>VICTIM</w:t>
            </w:r>
            <w:r w:rsidRPr="00630E2E">
              <w:rPr>
                <w:rFonts w:cs="Calibri"/>
                <w:b/>
                <w:bCs/>
                <w:color w:val="231F20"/>
                <w:spacing w:val="8"/>
                <w:lang w:val="en-AU"/>
              </w:rPr>
              <w:t xml:space="preserve"> </w:t>
            </w:r>
            <w:r w:rsidRPr="00630E2E">
              <w:rPr>
                <w:rFonts w:cs="Calibri"/>
                <w:b/>
                <w:bCs/>
                <w:color w:val="231F20"/>
                <w:spacing w:val="7"/>
                <w:lang w:val="en-AU"/>
              </w:rPr>
              <w:t>FOCUS</w:t>
            </w:r>
          </w:p>
        </w:tc>
        <w:tc>
          <w:tcPr>
            <w:tcW w:w="897" w:type="dxa"/>
            <w:tcBorders>
              <w:top w:val="single" w:sz="5" w:space="0" w:color="231F20"/>
              <w:left w:val="single" w:sz="5" w:space="0" w:color="231F20"/>
              <w:bottom w:val="single" w:sz="5" w:space="0" w:color="231F20"/>
              <w:right w:val="single" w:sz="5" w:space="0" w:color="231F20"/>
            </w:tcBorders>
            <w:shd w:val="clear" w:color="auto" w:fill="A9B97F"/>
          </w:tcPr>
          <w:p w14:paraId="35571EDC"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No</w:t>
            </w:r>
          </w:p>
        </w:tc>
        <w:tc>
          <w:tcPr>
            <w:tcW w:w="1351" w:type="dxa"/>
            <w:tcBorders>
              <w:top w:val="single" w:sz="5" w:space="0" w:color="231F20"/>
              <w:left w:val="single" w:sz="5" w:space="0" w:color="231F20"/>
              <w:bottom w:val="single" w:sz="5" w:space="0" w:color="231F20"/>
              <w:right w:val="single" w:sz="5" w:space="0" w:color="231F20"/>
            </w:tcBorders>
            <w:shd w:val="clear" w:color="auto" w:fill="A9B97F"/>
          </w:tcPr>
          <w:p w14:paraId="6A47AAF2"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 xml:space="preserve">Can </w:t>
            </w:r>
            <w:r w:rsidRPr="00630E2E">
              <w:rPr>
                <w:rFonts w:cs="Calibri"/>
                <w:b/>
                <w:bCs/>
                <w:color w:val="231F20"/>
                <w:spacing w:val="-1"/>
                <w:lang w:val="en-AU"/>
              </w:rPr>
              <w:t>Improve</w:t>
            </w:r>
          </w:p>
        </w:tc>
        <w:tc>
          <w:tcPr>
            <w:tcW w:w="847" w:type="dxa"/>
            <w:tcBorders>
              <w:top w:val="single" w:sz="5" w:space="0" w:color="231F20"/>
              <w:left w:val="single" w:sz="5" w:space="0" w:color="231F20"/>
              <w:bottom w:val="single" w:sz="5" w:space="0" w:color="231F20"/>
              <w:right w:val="single" w:sz="5" w:space="0" w:color="231F20"/>
            </w:tcBorders>
            <w:shd w:val="clear" w:color="auto" w:fill="A9B97F"/>
          </w:tcPr>
          <w:p w14:paraId="5A75FBA0"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6"/>
                <w:lang w:val="en-AU"/>
              </w:rPr>
              <w:t>Yes</w:t>
            </w:r>
          </w:p>
        </w:tc>
      </w:tr>
      <w:tr w:rsidR="005131BB" w:rsidRPr="00630E2E" w14:paraId="2FDB3BD5"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DEE2CC"/>
          </w:tcPr>
          <w:p w14:paraId="56E397BC"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Access</w:t>
            </w:r>
          </w:p>
        </w:tc>
        <w:tc>
          <w:tcPr>
            <w:tcW w:w="897" w:type="dxa"/>
            <w:tcBorders>
              <w:top w:val="single" w:sz="5" w:space="0" w:color="231F20"/>
              <w:left w:val="single" w:sz="5" w:space="0" w:color="231F20"/>
              <w:bottom w:val="single" w:sz="5" w:space="0" w:color="231F20"/>
              <w:right w:val="single" w:sz="5" w:space="0" w:color="231F20"/>
            </w:tcBorders>
            <w:shd w:val="clear" w:color="auto" w:fill="DEE2CC"/>
          </w:tcPr>
          <w:p w14:paraId="7440EDD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DEE2CC"/>
          </w:tcPr>
          <w:p w14:paraId="79F2776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DEE2CC"/>
          </w:tcPr>
          <w:p w14:paraId="65DB79C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410FBFF9"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089315E0"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spacing w:val="-2"/>
                <w:lang w:val="en-AU"/>
              </w:rPr>
              <w:t>Have</w:t>
            </w:r>
            <w:r w:rsidRPr="00630E2E">
              <w:rPr>
                <w:rFonts w:cs="Calibri Light"/>
                <w:color w:val="231F20"/>
                <w:spacing w:val="-1"/>
                <w:lang w:val="en-AU"/>
              </w:rPr>
              <w:t xml:space="preserve"> you</w:t>
            </w:r>
            <w:r w:rsidRPr="00630E2E">
              <w:rPr>
                <w:rFonts w:cs="Calibri Light"/>
                <w:color w:val="231F20"/>
                <w:lang w:val="en-AU"/>
              </w:rPr>
              <w:t xml:space="preserve"> </w:t>
            </w:r>
            <w:r w:rsidRPr="00630E2E">
              <w:rPr>
                <w:rFonts w:cs="Calibri Light"/>
                <w:color w:val="231F20"/>
                <w:spacing w:val="-2"/>
                <w:lang w:val="en-AU"/>
              </w:rPr>
              <w:t>undertaken</w:t>
            </w:r>
            <w:r w:rsidRPr="00630E2E">
              <w:rPr>
                <w:rFonts w:cs="Calibri Light"/>
                <w:color w:val="231F20"/>
                <w:spacing w:val="-1"/>
                <w:lang w:val="en-AU"/>
              </w:rPr>
              <w:t xml:space="preserve"> </w:t>
            </w:r>
            <w:r w:rsidRPr="00630E2E">
              <w:rPr>
                <w:rFonts w:cs="Calibri Light"/>
                <w:color w:val="231F20"/>
                <w:lang w:val="en-AU"/>
              </w:rPr>
              <w:t>an Access</w:t>
            </w:r>
            <w:r w:rsidRPr="00630E2E">
              <w:rPr>
                <w:rFonts w:cs="Calibri Light"/>
                <w:color w:val="231F20"/>
                <w:spacing w:val="-1"/>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Justice Assessment?</w:t>
            </w:r>
          </w:p>
        </w:tc>
        <w:tc>
          <w:tcPr>
            <w:tcW w:w="897" w:type="dxa"/>
            <w:tcBorders>
              <w:top w:val="single" w:sz="5" w:space="0" w:color="231F20"/>
              <w:left w:val="single" w:sz="5" w:space="0" w:color="231F20"/>
              <w:bottom w:val="single" w:sz="5" w:space="0" w:color="231F20"/>
              <w:right w:val="single" w:sz="5" w:space="0" w:color="231F20"/>
            </w:tcBorders>
          </w:tcPr>
          <w:p w14:paraId="0DBAEE6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57585F1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4461E9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77EF4637"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144493E5" w14:textId="77777777" w:rsidR="005131BB" w:rsidRPr="00630E2E" w:rsidRDefault="005131BB" w:rsidP="005131BB">
            <w:pPr>
              <w:kinsoku w:val="0"/>
              <w:overflowPunct w:val="0"/>
              <w:autoSpaceDE w:val="0"/>
              <w:autoSpaceDN w:val="0"/>
              <w:adjustRightInd w:val="0"/>
              <w:spacing w:before="107" w:after="0" w:line="240" w:lineRule="exact"/>
              <w:ind w:left="72" w:right="104"/>
              <w:rPr>
                <w:rFonts w:cs="Times New Roman"/>
                <w:sz w:val="24"/>
                <w:szCs w:val="24"/>
                <w:lang w:val="en-AU"/>
              </w:rPr>
            </w:pPr>
            <w:r w:rsidRPr="00630E2E">
              <w:rPr>
                <w:rFonts w:cs="Calibri Light"/>
                <w:color w:val="231F20"/>
                <w:lang w:val="en-AU"/>
              </w:rPr>
              <w:t>Do</w:t>
            </w:r>
            <w:r w:rsidRPr="00630E2E">
              <w:rPr>
                <w:rFonts w:cs="Calibri Light"/>
                <w:color w:val="231F20"/>
                <w:spacing w:val="-1"/>
                <w:lang w:val="en-AU"/>
              </w:rPr>
              <w:t xml:space="preserve"> you </w:t>
            </w:r>
            <w:r w:rsidRPr="00630E2E">
              <w:rPr>
                <w:rFonts w:cs="Calibri Light"/>
                <w:color w:val="231F20"/>
                <w:spacing w:val="-2"/>
                <w:lang w:val="en-AU"/>
              </w:rPr>
              <w:t>have</w:t>
            </w:r>
            <w:r w:rsidRPr="00630E2E">
              <w:rPr>
                <w:rFonts w:cs="Calibri Light"/>
                <w:color w:val="231F20"/>
                <w:spacing w:val="-1"/>
                <w:lang w:val="en-AU"/>
              </w:rPr>
              <w:t xml:space="preserve"> </w:t>
            </w:r>
            <w:r w:rsidRPr="00630E2E">
              <w:rPr>
                <w:rFonts w:cs="Calibri Light"/>
                <w:color w:val="231F20"/>
                <w:lang w:val="en-AU"/>
              </w:rPr>
              <w:t>an</w:t>
            </w:r>
            <w:r w:rsidRPr="00630E2E">
              <w:rPr>
                <w:rFonts w:cs="Calibri Light"/>
                <w:color w:val="231F20"/>
                <w:spacing w:val="-1"/>
                <w:lang w:val="en-AU"/>
              </w:rPr>
              <w:t xml:space="preserve"> understanding </w:t>
            </w:r>
            <w:r w:rsidRPr="00630E2E">
              <w:rPr>
                <w:rFonts w:cs="Calibri Light"/>
                <w:color w:val="231F20"/>
                <w:lang w:val="en-AU"/>
              </w:rPr>
              <w:t>of</w:t>
            </w:r>
            <w:r w:rsidRPr="00630E2E">
              <w:rPr>
                <w:rFonts w:cs="Calibri Light"/>
                <w:color w:val="231F20"/>
                <w:spacing w:val="-1"/>
                <w:lang w:val="en-AU"/>
              </w:rPr>
              <w:t xml:space="preserve"> </w:t>
            </w:r>
            <w:r w:rsidRPr="00630E2E">
              <w:rPr>
                <w:rFonts w:cs="Calibri Light"/>
                <w:color w:val="231F20"/>
                <w:lang w:val="en-AU"/>
              </w:rPr>
              <w:t>the specific</w:t>
            </w:r>
            <w:r w:rsidRPr="00630E2E">
              <w:rPr>
                <w:rFonts w:cs="Calibri Light"/>
                <w:color w:val="231F20"/>
                <w:spacing w:val="-1"/>
                <w:lang w:val="en-AU"/>
              </w:rPr>
              <w:t xml:space="preserve"> </w:t>
            </w:r>
            <w:r w:rsidRPr="00630E2E">
              <w:rPr>
                <w:rFonts w:cs="Calibri Light"/>
                <w:color w:val="231F20"/>
                <w:lang w:val="en-AU"/>
              </w:rPr>
              <w:t>needs</w:t>
            </w:r>
            <w:r w:rsidRPr="00630E2E">
              <w:rPr>
                <w:rFonts w:cs="Calibri Light"/>
                <w:color w:val="231F20"/>
                <w:spacing w:val="-1"/>
                <w:lang w:val="en-AU"/>
              </w:rPr>
              <w:t xml:space="preserve"> </w:t>
            </w:r>
            <w:r w:rsidRPr="00630E2E">
              <w:rPr>
                <w:rFonts w:cs="Calibri Light"/>
                <w:color w:val="231F20"/>
                <w:lang w:val="en-AU"/>
              </w:rPr>
              <w:t>of</w:t>
            </w:r>
            <w:r w:rsidRPr="00630E2E">
              <w:rPr>
                <w:rFonts w:cs="Calibri Light"/>
                <w:color w:val="231F20"/>
                <w:spacing w:val="-1"/>
                <w:lang w:val="en-AU"/>
              </w:rPr>
              <w:t xml:space="preserve"> </w:t>
            </w:r>
            <w:r w:rsidRPr="00630E2E">
              <w:rPr>
                <w:rFonts w:cs="Calibri Light"/>
                <w:color w:val="231F20"/>
                <w:spacing w:val="-3"/>
                <w:lang w:val="en-AU"/>
              </w:rPr>
              <w:t>diff</w:t>
            </w:r>
            <w:r w:rsidRPr="00630E2E">
              <w:rPr>
                <w:rFonts w:cs="Calibri Light"/>
                <w:color w:val="231F20"/>
                <w:spacing w:val="-2"/>
                <w:lang w:val="en-AU"/>
              </w:rPr>
              <w:t>erent</w:t>
            </w:r>
            <w:r w:rsidRPr="00630E2E">
              <w:rPr>
                <w:rFonts w:cs="Calibri Light"/>
                <w:color w:val="231F20"/>
                <w:spacing w:val="25"/>
                <w:lang w:val="en-AU"/>
              </w:rPr>
              <w:t xml:space="preserve"> </w:t>
            </w:r>
            <w:r w:rsidRPr="00630E2E">
              <w:rPr>
                <w:rFonts w:cs="Calibri Light"/>
                <w:color w:val="231F20"/>
                <w:spacing w:val="-2"/>
                <w:lang w:val="en-AU"/>
              </w:rPr>
              <w:t>groups</w:t>
            </w:r>
            <w:r w:rsidRPr="00630E2E">
              <w:rPr>
                <w:rFonts w:cs="Calibri Light"/>
                <w:color w:val="231F20"/>
                <w:lang w:val="en-AU"/>
              </w:rPr>
              <w:t xml:space="preserve"> of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1"/>
                <w:lang w:val="en-AU"/>
              </w:rPr>
              <w:t>users</w:t>
            </w:r>
            <w:r w:rsidRPr="00630E2E">
              <w:rPr>
                <w:rFonts w:cs="Calibri Light"/>
                <w:color w:val="231F20"/>
                <w:lang w:val="en-AU"/>
              </w:rPr>
              <w:t xml:space="preserve"> (e.g. </w:t>
            </w:r>
            <w:r w:rsidRPr="00630E2E">
              <w:rPr>
                <w:rFonts w:cs="Calibri Light"/>
                <w:color w:val="231F20"/>
                <w:spacing w:val="-1"/>
                <w:lang w:val="en-AU"/>
              </w:rPr>
              <w:t>women,</w:t>
            </w:r>
            <w:r w:rsidRPr="00630E2E">
              <w:rPr>
                <w:rFonts w:cs="Calibri Light"/>
                <w:color w:val="231F20"/>
                <w:lang w:val="en-AU"/>
              </w:rPr>
              <w:t xml:space="preserve"> men, girls, </w:t>
            </w:r>
            <w:r w:rsidRPr="00630E2E">
              <w:rPr>
                <w:rFonts w:cs="Calibri Light"/>
                <w:color w:val="231F20"/>
                <w:spacing w:val="-1"/>
                <w:lang w:val="en-AU"/>
              </w:rPr>
              <w:t>boys,</w:t>
            </w:r>
            <w:r w:rsidRPr="00630E2E">
              <w:rPr>
                <w:rFonts w:cs="Calibri Light"/>
                <w:color w:val="231F20"/>
                <w:lang w:val="en-AU"/>
              </w:rPr>
              <w:t xml:space="preserve"> older people,</w:t>
            </w:r>
            <w:r w:rsidRPr="00630E2E">
              <w:rPr>
                <w:rFonts w:cs="Calibri Light"/>
                <w:color w:val="231F20"/>
                <w:spacing w:val="25"/>
                <w:lang w:val="en-AU"/>
              </w:rPr>
              <w:t xml:space="preserve"> </w:t>
            </w:r>
            <w:r w:rsidRPr="00630E2E">
              <w:rPr>
                <w:rFonts w:cs="Calibri Light"/>
                <w:color w:val="231F20"/>
                <w:lang w:val="en-AU"/>
              </w:rPr>
              <w:t xml:space="preserve">disabled people, </w:t>
            </w:r>
            <w:r w:rsidRPr="00630E2E">
              <w:rPr>
                <w:rFonts w:cs="Calibri Light"/>
                <w:color w:val="231F20"/>
                <w:spacing w:val="-2"/>
                <w:lang w:val="en-AU"/>
              </w:rPr>
              <w:t>rural</w:t>
            </w:r>
            <w:r w:rsidRPr="00630E2E">
              <w:rPr>
                <w:rFonts w:cs="Calibri Light"/>
                <w:color w:val="231F20"/>
                <w:lang w:val="en-AU"/>
              </w:rPr>
              <w:t xml:space="preserve"> people, </w:t>
            </w:r>
            <w:r w:rsidRPr="00630E2E">
              <w:rPr>
                <w:rFonts w:cs="Calibri Light"/>
                <w:color w:val="231F20"/>
                <w:spacing w:val="-1"/>
                <w:lang w:val="en-AU"/>
              </w:rPr>
              <w:t>etc.)?</w:t>
            </w:r>
          </w:p>
        </w:tc>
        <w:tc>
          <w:tcPr>
            <w:tcW w:w="897" w:type="dxa"/>
            <w:tcBorders>
              <w:top w:val="single" w:sz="5" w:space="0" w:color="231F20"/>
              <w:left w:val="single" w:sz="5" w:space="0" w:color="231F20"/>
              <w:bottom w:val="single" w:sz="5" w:space="0" w:color="231F20"/>
              <w:right w:val="single" w:sz="5" w:space="0" w:color="231F20"/>
            </w:tcBorders>
          </w:tcPr>
          <w:p w14:paraId="25EA62E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BE0FFE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1C6EFE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1C3BE432"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31659435" w14:textId="77777777" w:rsidR="005131BB" w:rsidRPr="00630E2E" w:rsidRDefault="005131BB" w:rsidP="005131BB">
            <w:pPr>
              <w:kinsoku w:val="0"/>
              <w:overflowPunct w:val="0"/>
              <w:autoSpaceDE w:val="0"/>
              <w:autoSpaceDN w:val="0"/>
              <w:adjustRightInd w:val="0"/>
              <w:spacing w:before="107" w:after="0" w:line="240" w:lineRule="exact"/>
              <w:ind w:left="72" w:right="662"/>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lang w:val="en-AU"/>
              </w:rPr>
              <w:t xml:space="preserve"> a clear policy on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3"/>
                <w:lang w:val="en-AU"/>
              </w:rPr>
              <w:t>fee</w:t>
            </w:r>
            <w:r w:rsidRPr="00630E2E">
              <w:rPr>
                <w:rFonts w:cs="Calibri Light"/>
                <w:color w:val="231F20"/>
                <w:lang w:val="en-AU"/>
              </w:rPr>
              <w:t xml:space="preserve"> </w:t>
            </w:r>
            <w:r w:rsidRPr="00630E2E">
              <w:rPr>
                <w:rFonts w:cs="Calibri Light"/>
                <w:color w:val="231F20"/>
                <w:spacing w:val="-2"/>
                <w:lang w:val="en-AU"/>
              </w:rPr>
              <w:t>waivers</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spacing w:val="21"/>
                <w:lang w:val="en-AU"/>
              </w:rPr>
              <w:t xml:space="preserve"> </w:t>
            </w:r>
            <w:r w:rsidRPr="00630E2E">
              <w:rPr>
                <w:rFonts w:cs="Calibri Light"/>
                <w:color w:val="231F20"/>
                <w:lang w:val="en-AU"/>
              </w:rPr>
              <w:t>people</w:t>
            </w:r>
            <w:r w:rsidRPr="00630E2E">
              <w:rPr>
                <w:rFonts w:cs="Calibri Light"/>
                <w:color w:val="231F20"/>
                <w:spacing w:val="-3"/>
                <w:lang w:val="en-AU"/>
              </w:rPr>
              <w:t xml:space="preserve"> </w:t>
            </w:r>
            <w:r w:rsidRPr="00630E2E">
              <w:rPr>
                <w:rFonts w:cs="Calibri Light"/>
                <w:color w:val="231F20"/>
                <w:spacing w:val="-1"/>
                <w:lang w:val="en-AU"/>
              </w:rPr>
              <w:t>experiencing</w:t>
            </w:r>
            <w:r w:rsidRPr="00630E2E">
              <w:rPr>
                <w:rFonts w:cs="Calibri Light"/>
                <w:color w:val="231F20"/>
                <w:spacing w:val="-2"/>
                <w:lang w:val="en-AU"/>
              </w:rPr>
              <w:t xml:space="preserve"> </w:t>
            </w:r>
            <w:r w:rsidRPr="00630E2E">
              <w:rPr>
                <w:rFonts w:cs="Calibri Light"/>
                <w:color w:val="231F20"/>
                <w:lang w:val="en-AU"/>
              </w:rPr>
              <w:t>financial</w:t>
            </w:r>
            <w:r w:rsidRPr="00630E2E">
              <w:rPr>
                <w:rFonts w:cs="Calibri Light"/>
                <w:color w:val="231F20"/>
                <w:spacing w:val="-3"/>
                <w:lang w:val="en-AU"/>
              </w:rPr>
              <w:t xml:space="preserve"> </w:t>
            </w:r>
            <w:r w:rsidRPr="00630E2E">
              <w:rPr>
                <w:rFonts w:cs="Calibri Light"/>
                <w:color w:val="231F20"/>
                <w:spacing w:val="-1"/>
                <w:lang w:val="en-AU"/>
              </w:rPr>
              <w:t>hardship?</w:t>
            </w:r>
          </w:p>
        </w:tc>
        <w:tc>
          <w:tcPr>
            <w:tcW w:w="897" w:type="dxa"/>
            <w:tcBorders>
              <w:top w:val="single" w:sz="5" w:space="0" w:color="231F20"/>
              <w:left w:val="single" w:sz="5" w:space="0" w:color="231F20"/>
              <w:bottom w:val="single" w:sz="5" w:space="0" w:color="231F20"/>
              <w:right w:val="single" w:sz="5" w:space="0" w:color="231F20"/>
            </w:tcBorders>
          </w:tcPr>
          <w:p w14:paraId="20F3823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38D6F3A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94D798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70E47D29"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40AE15D3" w14:textId="77777777" w:rsidR="005131BB" w:rsidRPr="00630E2E" w:rsidRDefault="005131BB" w:rsidP="005131BB">
            <w:pPr>
              <w:kinsoku w:val="0"/>
              <w:overflowPunct w:val="0"/>
              <w:autoSpaceDE w:val="0"/>
              <w:autoSpaceDN w:val="0"/>
              <w:adjustRightInd w:val="0"/>
              <w:spacing w:before="107" w:after="0" w:line="240" w:lineRule="exact"/>
              <w:ind w:left="72" w:right="372"/>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court display/provide</w:t>
            </w:r>
            <w:r w:rsidRPr="00630E2E">
              <w:rPr>
                <w:rFonts w:cs="Calibri Light"/>
                <w:color w:val="231F20"/>
                <w:lang w:val="en-AU"/>
              </w:rPr>
              <w:t xml:space="preserve"> clear</w:t>
            </w:r>
            <w:r w:rsidRPr="00630E2E">
              <w:rPr>
                <w:rFonts w:cs="Calibri Light"/>
                <w:color w:val="231F20"/>
                <w:spacing w:val="-1"/>
                <w:lang w:val="en-AU"/>
              </w:rPr>
              <w:t xml:space="preserve"> information</w:t>
            </w:r>
            <w:r w:rsidRPr="00630E2E">
              <w:rPr>
                <w:rFonts w:cs="Calibri Light"/>
                <w:color w:val="231F20"/>
                <w:lang w:val="en-AU"/>
              </w:rPr>
              <w:t xml:space="preserve"> on</w:t>
            </w:r>
            <w:r w:rsidRPr="00630E2E">
              <w:rPr>
                <w:rFonts w:cs="Calibri Light"/>
                <w:color w:val="231F20"/>
                <w:spacing w:val="-1"/>
                <w:lang w:val="en-AU"/>
              </w:rPr>
              <w:t xml:space="preserve"> court</w:t>
            </w:r>
            <w:r w:rsidRPr="00630E2E">
              <w:rPr>
                <w:rFonts w:cs="Calibri Light"/>
                <w:color w:val="231F20"/>
                <w:lang w:val="en-AU"/>
              </w:rPr>
              <w:t xml:space="preserve"> </w:t>
            </w:r>
            <w:r w:rsidRPr="00630E2E">
              <w:rPr>
                <w:rFonts w:cs="Calibri Light"/>
                <w:color w:val="231F20"/>
                <w:spacing w:val="-3"/>
                <w:lang w:val="en-AU"/>
              </w:rPr>
              <w:t>fee</w:t>
            </w:r>
            <w:r w:rsidRPr="00630E2E">
              <w:rPr>
                <w:rFonts w:cs="Calibri Light"/>
                <w:color w:val="231F20"/>
                <w:spacing w:val="23"/>
                <w:lang w:val="en-AU"/>
              </w:rPr>
              <w:t xml:space="preserve"> </w:t>
            </w:r>
            <w:r w:rsidRPr="00630E2E">
              <w:rPr>
                <w:rFonts w:cs="Calibri Light"/>
                <w:color w:val="231F20"/>
                <w:spacing w:val="-2"/>
                <w:lang w:val="en-AU"/>
              </w:rPr>
              <w:t>waivers for</w:t>
            </w:r>
            <w:r w:rsidRPr="00630E2E">
              <w:rPr>
                <w:rFonts w:cs="Calibri Light"/>
                <w:color w:val="231F20"/>
                <w:spacing w:val="-1"/>
                <w:lang w:val="en-AU"/>
              </w:rPr>
              <w:t xml:space="preserve"> </w:t>
            </w:r>
            <w:r w:rsidRPr="00630E2E">
              <w:rPr>
                <w:rFonts w:cs="Calibri Light"/>
                <w:color w:val="231F20"/>
                <w:lang w:val="en-AU"/>
              </w:rPr>
              <w:t>people</w:t>
            </w:r>
            <w:r w:rsidRPr="00630E2E">
              <w:rPr>
                <w:rFonts w:cs="Calibri Light"/>
                <w:color w:val="231F20"/>
                <w:spacing w:val="-2"/>
                <w:lang w:val="en-AU"/>
              </w:rPr>
              <w:t xml:space="preserve"> </w:t>
            </w:r>
            <w:r w:rsidRPr="00630E2E">
              <w:rPr>
                <w:rFonts w:cs="Calibri Light"/>
                <w:color w:val="231F20"/>
                <w:spacing w:val="-1"/>
                <w:lang w:val="en-AU"/>
              </w:rPr>
              <w:t xml:space="preserve">experiencing </w:t>
            </w:r>
            <w:r w:rsidRPr="00630E2E">
              <w:rPr>
                <w:rFonts w:cs="Calibri Light"/>
                <w:color w:val="231F20"/>
                <w:lang w:val="en-AU"/>
              </w:rPr>
              <w:t>financial</w:t>
            </w:r>
            <w:r w:rsidRPr="00630E2E">
              <w:rPr>
                <w:rFonts w:cs="Calibri Light"/>
                <w:color w:val="231F20"/>
                <w:spacing w:val="-2"/>
                <w:lang w:val="en-AU"/>
              </w:rPr>
              <w:t xml:space="preserve"> </w:t>
            </w:r>
            <w:r w:rsidRPr="00630E2E">
              <w:rPr>
                <w:rFonts w:cs="Calibri Light"/>
                <w:color w:val="231F20"/>
                <w:spacing w:val="-1"/>
                <w:lang w:val="en-AU"/>
              </w:rPr>
              <w:t>hardship?</w:t>
            </w:r>
          </w:p>
        </w:tc>
        <w:tc>
          <w:tcPr>
            <w:tcW w:w="897" w:type="dxa"/>
            <w:tcBorders>
              <w:top w:val="single" w:sz="5" w:space="0" w:color="231F20"/>
              <w:left w:val="single" w:sz="5" w:space="0" w:color="231F20"/>
              <w:bottom w:val="single" w:sz="5" w:space="0" w:color="231F20"/>
              <w:right w:val="single" w:sz="5" w:space="0" w:color="231F20"/>
            </w:tcBorders>
          </w:tcPr>
          <w:p w14:paraId="71881A5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D66670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C8B23A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3520CCD"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08A27B85" w14:textId="77777777" w:rsidR="005131BB" w:rsidRPr="00630E2E" w:rsidRDefault="005131BB" w:rsidP="005131BB">
            <w:pPr>
              <w:kinsoku w:val="0"/>
              <w:overflowPunct w:val="0"/>
              <w:autoSpaceDE w:val="0"/>
              <w:autoSpaceDN w:val="0"/>
              <w:adjustRightInd w:val="0"/>
              <w:spacing w:before="107" w:after="0" w:line="240" w:lineRule="exact"/>
              <w:ind w:left="72" w:right="248"/>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record</w:t>
            </w:r>
            <w:r w:rsidRPr="00630E2E">
              <w:rPr>
                <w:rFonts w:cs="Calibri Light"/>
                <w:color w:val="231F20"/>
                <w:lang w:val="en-AU"/>
              </w:rPr>
              <w:t xml:space="preserve"> the types of </w:t>
            </w:r>
            <w:r w:rsidRPr="00630E2E">
              <w:rPr>
                <w:rFonts w:cs="Calibri Light"/>
                <w:color w:val="231F20"/>
                <w:spacing w:val="-1"/>
                <w:lang w:val="en-AU"/>
              </w:rPr>
              <w:t>cases</w:t>
            </w:r>
            <w:r w:rsidRPr="00630E2E">
              <w:rPr>
                <w:rFonts w:cs="Calibri Light"/>
                <w:color w:val="231F20"/>
                <w:lang w:val="en-AU"/>
              </w:rPr>
              <w:t xml:space="preserve"> </w:t>
            </w:r>
            <w:r w:rsidRPr="00630E2E">
              <w:rPr>
                <w:rFonts w:cs="Calibri Light"/>
                <w:color w:val="231F20"/>
                <w:spacing w:val="-1"/>
                <w:lang w:val="en-AU"/>
              </w:rPr>
              <w:t>that</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3"/>
                <w:lang w:val="en-AU"/>
              </w:rPr>
              <w:t>fee</w:t>
            </w:r>
            <w:r w:rsidRPr="00630E2E">
              <w:rPr>
                <w:rFonts w:cs="Calibri Light"/>
                <w:color w:val="231F20"/>
                <w:lang w:val="en-AU"/>
              </w:rPr>
              <w:t xml:space="preserve"> </w:t>
            </w:r>
            <w:r w:rsidRPr="00630E2E">
              <w:rPr>
                <w:rFonts w:cs="Calibri Light"/>
                <w:color w:val="231F20"/>
                <w:spacing w:val="-2"/>
                <w:lang w:val="en-AU"/>
              </w:rPr>
              <w:t>waivers</w:t>
            </w:r>
            <w:r w:rsidRPr="00630E2E">
              <w:rPr>
                <w:rFonts w:cs="Calibri Light"/>
                <w:color w:val="231F20"/>
                <w:spacing w:val="29"/>
                <w:lang w:val="en-AU"/>
              </w:rPr>
              <w:t xml:space="preserve"> </w:t>
            </w:r>
            <w:r w:rsidRPr="00630E2E">
              <w:rPr>
                <w:rFonts w:cs="Calibri Light"/>
                <w:color w:val="231F20"/>
                <w:spacing w:val="-2"/>
                <w:lang w:val="en-AU"/>
              </w:rPr>
              <w:t>are</w:t>
            </w:r>
            <w:r w:rsidRPr="00630E2E">
              <w:rPr>
                <w:rFonts w:cs="Calibri Light"/>
                <w:color w:val="231F20"/>
                <w:lang w:val="en-AU"/>
              </w:rPr>
              <w:t xml:space="preserve"> </w:t>
            </w:r>
            <w:r w:rsidRPr="00630E2E">
              <w:rPr>
                <w:rFonts w:cs="Calibri Light"/>
                <w:color w:val="231F20"/>
                <w:spacing w:val="-2"/>
                <w:lang w:val="en-AU"/>
              </w:rPr>
              <w:t>granted</w:t>
            </w:r>
            <w:r w:rsidRPr="00630E2E">
              <w:rPr>
                <w:rFonts w:cs="Calibri Light"/>
                <w:color w:val="231F20"/>
                <w:lang w:val="en-AU"/>
              </w:rPr>
              <w:t xml:space="preserve"> </w:t>
            </w:r>
            <w:r w:rsidRPr="00630E2E">
              <w:rPr>
                <w:rFonts w:cs="Calibri Light"/>
                <w:color w:val="231F20"/>
                <w:spacing w:val="-7"/>
                <w:lang w:val="en-AU"/>
              </w:rPr>
              <w:t>for,</w:t>
            </w:r>
            <w:r w:rsidRPr="00630E2E">
              <w:rPr>
                <w:rFonts w:cs="Calibri Light"/>
                <w:color w:val="231F20"/>
                <w:lang w:val="en-AU"/>
              </w:rPr>
              <w:t xml:space="preserve"> including the </w:t>
            </w:r>
            <w:r w:rsidRPr="00630E2E">
              <w:rPr>
                <w:rFonts w:cs="Calibri Light"/>
                <w:color w:val="231F20"/>
                <w:spacing w:val="-1"/>
                <w:lang w:val="en-AU"/>
              </w:rPr>
              <w:t>gender</w:t>
            </w:r>
            <w:r w:rsidRPr="00630E2E">
              <w:rPr>
                <w:rFonts w:cs="Calibri Light"/>
                <w:color w:val="231F20"/>
                <w:lang w:val="en-AU"/>
              </w:rPr>
              <w:t xml:space="preserve"> of the </w:t>
            </w:r>
            <w:r w:rsidRPr="00630E2E">
              <w:rPr>
                <w:rFonts w:cs="Calibri Light"/>
                <w:color w:val="231F20"/>
                <w:spacing w:val="-1"/>
                <w:lang w:val="en-AU"/>
              </w:rPr>
              <w:t>applicant?</w:t>
            </w:r>
          </w:p>
        </w:tc>
        <w:tc>
          <w:tcPr>
            <w:tcW w:w="897" w:type="dxa"/>
            <w:tcBorders>
              <w:top w:val="single" w:sz="5" w:space="0" w:color="231F20"/>
              <w:left w:val="single" w:sz="5" w:space="0" w:color="231F20"/>
              <w:bottom w:val="single" w:sz="5" w:space="0" w:color="231F20"/>
              <w:right w:val="single" w:sz="5" w:space="0" w:color="231F20"/>
            </w:tcBorders>
          </w:tcPr>
          <w:p w14:paraId="5C6946E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DD1DE7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075141B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041E5EC8"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0DC1E4B9" w14:textId="77777777" w:rsidR="005131BB" w:rsidRPr="00630E2E" w:rsidRDefault="005131BB" w:rsidP="005131BB">
            <w:pPr>
              <w:kinsoku w:val="0"/>
              <w:overflowPunct w:val="0"/>
              <w:autoSpaceDE w:val="0"/>
              <w:autoSpaceDN w:val="0"/>
              <w:adjustRightInd w:val="0"/>
              <w:spacing w:before="107" w:after="0" w:line="240" w:lineRule="exact"/>
              <w:ind w:left="72" w:right="235"/>
              <w:rPr>
                <w:rFonts w:cs="Times New Roman"/>
                <w:sz w:val="24"/>
                <w:szCs w:val="24"/>
                <w:lang w:val="en-AU"/>
              </w:rPr>
            </w:pPr>
            <w:r w:rsidRPr="00630E2E">
              <w:rPr>
                <w:rFonts w:cs="Calibri Light"/>
                <w:color w:val="231F20"/>
                <w:lang w:val="en-AU"/>
              </w:rPr>
              <w:t>If</w:t>
            </w:r>
            <w:r w:rsidRPr="00630E2E">
              <w:rPr>
                <w:rFonts w:cs="Calibri Light"/>
                <w:color w:val="231F20"/>
                <w:spacing w:val="-1"/>
                <w:lang w:val="en-AU"/>
              </w:rPr>
              <w:t xml:space="preserve"> your court </w:t>
            </w:r>
            <w:r w:rsidRPr="00630E2E">
              <w:rPr>
                <w:rFonts w:cs="Calibri Light"/>
                <w:color w:val="231F20"/>
                <w:spacing w:val="-2"/>
                <w:lang w:val="en-AU"/>
              </w:rPr>
              <w:t>administers</w:t>
            </w:r>
            <w:r w:rsidRPr="00630E2E">
              <w:rPr>
                <w:rFonts w:cs="Calibri Light"/>
                <w:color w:val="231F20"/>
                <w:lang w:val="en-AU"/>
              </w:rPr>
              <w:t xml:space="preserve"> </w:t>
            </w:r>
            <w:r w:rsidRPr="00630E2E">
              <w:rPr>
                <w:rFonts w:cs="Calibri Light"/>
                <w:color w:val="231F20"/>
                <w:spacing w:val="-1"/>
                <w:lang w:val="en-AU"/>
              </w:rPr>
              <w:t xml:space="preserve">protection </w:t>
            </w:r>
            <w:r w:rsidRPr="00630E2E">
              <w:rPr>
                <w:rFonts w:cs="Calibri Light"/>
                <w:color w:val="231F20"/>
                <w:spacing w:val="-2"/>
                <w:lang w:val="en-AU"/>
              </w:rPr>
              <w:t>orders,</w:t>
            </w:r>
            <w:r w:rsidRPr="00630E2E">
              <w:rPr>
                <w:rFonts w:cs="Calibri Light"/>
                <w:color w:val="231F20"/>
                <w:spacing w:val="-1"/>
                <w:lang w:val="en-AU"/>
              </w:rPr>
              <w:t xml:space="preserve"> can</w:t>
            </w:r>
            <w:r w:rsidRPr="00630E2E">
              <w:rPr>
                <w:rFonts w:cs="Calibri Light"/>
                <w:color w:val="231F20"/>
                <w:lang w:val="en-AU"/>
              </w:rPr>
              <w:t xml:space="preserve"> </w:t>
            </w:r>
            <w:r w:rsidRPr="00630E2E">
              <w:rPr>
                <w:rFonts w:cs="Calibri Light"/>
                <w:color w:val="231F20"/>
                <w:spacing w:val="-1"/>
                <w:lang w:val="en-AU"/>
              </w:rPr>
              <w:t>applicants lodge</w:t>
            </w:r>
            <w:r w:rsidRPr="00630E2E">
              <w:rPr>
                <w:rFonts w:cs="Calibri Light"/>
                <w:color w:val="231F20"/>
                <w:spacing w:val="55"/>
                <w:lang w:val="en-AU"/>
              </w:rPr>
              <w:t xml:space="preserve"> </w:t>
            </w:r>
            <w:r w:rsidRPr="00630E2E">
              <w:rPr>
                <w:rFonts w:cs="Calibri Light"/>
                <w:color w:val="231F20"/>
                <w:lang w:val="en-AU"/>
              </w:rPr>
              <w:t>an</w:t>
            </w:r>
            <w:r w:rsidRPr="00630E2E">
              <w:rPr>
                <w:rFonts w:cs="Calibri Light"/>
                <w:color w:val="231F20"/>
                <w:spacing w:val="-1"/>
                <w:lang w:val="en-AU"/>
              </w:rPr>
              <w:t xml:space="preserve"> application</w:t>
            </w:r>
            <w:r w:rsidRPr="00630E2E">
              <w:rPr>
                <w:rFonts w:cs="Calibri Light"/>
                <w:color w:val="231F20"/>
                <w:lang w:val="en-AU"/>
              </w:rPr>
              <w:t xml:space="preserve"> </w:t>
            </w:r>
            <w:r w:rsidRPr="00630E2E">
              <w:rPr>
                <w:rFonts w:cs="Calibri Light"/>
                <w:color w:val="231F20"/>
                <w:spacing w:val="-1"/>
                <w:lang w:val="en-AU"/>
              </w:rPr>
              <w:t>orally (by</w:t>
            </w:r>
            <w:r w:rsidRPr="00630E2E">
              <w:rPr>
                <w:rFonts w:cs="Calibri Light"/>
                <w:color w:val="231F20"/>
                <w:lang w:val="en-AU"/>
              </w:rPr>
              <w:t xml:space="preserve"> phone or</w:t>
            </w:r>
            <w:r w:rsidRPr="00630E2E">
              <w:rPr>
                <w:rFonts w:cs="Calibri Light"/>
                <w:color w:val="231F20"/>
                <w:spacing w:val="-1"/>
                <w:lang w:val="en-AU"/>
              </w:rPr>
              <w:t xml:space="preserve"> </w:t>
            </w:r>
            <w:r w:rsidRPr="00630E2E">
              <w:rPr>
                <w:rFonts w:cs="Calibri Light"/>
                <w:color w:val="231F20"/>
                <w:lang w:val="en-AU"/>
              </w:rPr>
              <w:t xml:space="preserve">in </w:t>
            </w:r>
            <w:r w:rsidRPr="00630E2E">
              <w:rPr>
                <w:rFonts w:cs="Calibri Light"/>
                <w:color w:val="231F20"/>
                <w:spacing w:val="-1"/>
                <w:lang w:val="en-AU"/>
              </w:rPr>
              <w:t>person),</w:t>
            </w:r>
            <w:r w:rsidRPr="00630E2E">
              <w:rPr>
                <w:rFonts w:cs="Calibri Light"/>
                <w:color w:val="231F20"/>
                <w:lang w:val="en-AU"/>
              </w:rPr>
              <w:t xml:space="preserve"> </w:t>
            </w:r>
            <w:r w:rsidRPr="00630E2E">
              <w:rPr>
                <w:rFonts w:cs="Calibri Light"/>
                <w:color w:val="231F20"/>
                <w:spacing w:val="-2"/>
                <w:lang w:val="en-AU"/>
              </w:rPr>
              <w:t>rather</w:t>
            </w:r>
            <w:r w:rsidRPr="00630E2E">
              <w:rPr>
                <w:rFonts w:cs="Calibri Light"/>
                <w:color w:val="231F20"/>
                <w:spacing w:val="-1"/>
                <w:lang w:val="en-AU"/>
              </w:rPr>
              <w:t xml:space="preserve"> </w:t>
            </w:r>
            <w:r w:rsidRPr="00630E2E">
              <w:rPr>
                <w:rFonts w:cs="Calibri Light"/>
                <w:color w:val="231F20"/>
                <w:lang w:val="en-AU"/>
              </w:rPr>
              <w:t>than in</w:t>
            </w:r>
            <w:r w:rsidRPr="00630E2E">
              <w:rPr>
                <w:rFonts w:cs="Calibri Light"/>
                <w:color w:val="231F20"/>
                <w:spacing w:val="29"/>
                <w:lang w:val="en-AU"/>
              </w:rPr>
              <w:t xml:space="preserve"> </w:t>
            </w:r>
            <w:r w:rsidRPr="00630E2E">
              <w:rPr>
                <w:rFonts w:cs="Calibri Light"/>
                <w:color w:val="231F20"/>
                <w:lang w:val="en-AU"/>
              </w:rPr>
              <w:t>writing?</w:t>
            </w:r>
          </w:p>
        </w:tc>
        <w:tc>
          <w:tcPr>
            <w:tcW w:w="897" w:type="dxa"/>
            <w:tcBorders>
              <w:top w:val="single" w:sz="5" w:space="0" w:color="231F20"/>
              <w:left w:val="single" w:sz="5" w:space="0" w:color="231F20"/>
              <w:bottom w:val="single" w:sz="5" w:space="0" w:color="231F20"/>
              <w:right w:val="single" w:sz="5" w:space="0" w:color="231F20"/>
            </w:tcBorders>
          </w:tcPr>
          <w:p w14:paraId="6270554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A84C7A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2ED493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6D8F4E2"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1C26E10C"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Is</w:t>
            </w:r>
            <w:r w:rsidRPr="00630E2E">
              <w:rPr>
                <w:rFonts w:cs="Calibri Light"/>
                <w:color w:val="231F20"/>
                <w:spacing w:val="-1"/>
                <w:lang w:val="en-AU"/>
              </w:rPr>
              <w:t xml:space="preserve"> there </w:t>
            </w:r>
            <w:r w:rsidRPr="00630E2E">
              <w:rPr>
                <w:rFonts w:cs="Calibri Light"/>
                <w:color w:val="231F20"/>
                <w:lang w:val="en-AU"/>
              </w:rPr>
              <w:t>a</w:t>
            </w:r>
            <w:r w:rsidRPr="00630E2E">
              <w:rPr>
                <w:rFonts w:cs="Calibri Light"/>
                <w:color w:val="231F20"/>
                <w:spacing w:val="-1"/>
                <w:lang w:val="en-AU"/>
              </w:rPr>
              <w:t xml:space="preserve"> </w:t>
            </w:r>
            <w:r w:rsidRPr="00630E2E">
              <w:rPr>
                <w:rFonts w:cs="Calibri Light"/>
                <w:color w:val="231F20"/>
                <w:spacing w:val="-3"/>
                <w:lang w:val="en-AU"/>
              </w:rPr>
              <w:t>fee</w:t>
            </w:r>
            <w:r w:rsidRPr="00630E2E">
              <w:rPr>
                <w:rFonts w:cs="Calibri Light"/>
                <w:color w:val="231F20"/>
                <w:spacing w:val="-1"/>
                <w:lang w:val="en-AU"/>
              </w:rPr>
              <w:t xml:space="preserve"> </w:t>
            </w:r>
            <w:r w:rsidRPr="00630E2E">
              <w:rPr>
                <w:rFonts w:cs="Calibri Light"/>
                <w:color w:val="231F20"/>
                <w:spacing w:val="-2"/>
                <w:lang w:val="en-AU"/>
              </w:rPr>
              <w:t>for</w:t>
            </w:r>
            <w:r w:rsidRPr="00630E2E">
              <w:rPr>
                <w:rFonts w:cs="Calibri Light"/>
                <w:color w:val="231F20"/>
                <w:spacing w:val="-1"/>
                <w:lang w:val="en-AU"/>
              </w:rPr>
              <w:t xml:space="preserve"> protection </w:t>
            </w:r>
            <w:r w:rsidRPr="00630E2E">
              <w:rPr>
                <w:rFonts w:cs="Calibri Light"/>
                <w:color w:val="231F20"/>
                <w:spacing w:val="-2"/>
                <w:lang w:val="en-AU"/>
              </w:rPr>
              <w:t>orders?</w:t>
            </w:r>
          </w:p>
        </w:tc>
        <w:tc>
          <w:tcPr>
            <w:tcW w:w="897" w:type="dxa"/>
            <w:tcBorders>
              <w:top w:val="single" w:sz="5" w:space="0" w:color="231F20"/>
              <w:left w:val="single" w:sz="5" w:space="0" w:color="231F20"/>
              <w:bottom w:val="single" w:sz="5" w:space="0" w:color="231F20"/>
              <w:right w:val="single" w:sz="5" w:space="0" w:color="231F20"/>
            </w:tcBorders>
          </w:tcPr>
          <w:p w14:paraId="1A943A4A"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38CF3D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1723E9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3A6397" w:rsidRPr="00630E2E" w14:paraId="728E8CFE"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61BD1236" w14:textId="348B9953" w:rsidR="003A6397" w:rsidRPr="00630E2E" w:rsidRDefault="003A6397" w:rsidP="005131BB">
            <w:pPr>
              <w:kinsoku w:val="0"/>
              <w:overflowPunct w:val="0"/>
              <w:autoSpaceDE w:val="0"/>
              <w:autoSpaceDN w:val="0"/>
              <w:adjustRightInd w:val="0"/>
              <w:spacing w:before="90" w:after="0" w:line="240" w:lineRule="auto"/>
              <w:ind w:left="72"/>
              <w:rPr>
                <w:rFonts w:cs="Calibri Light"/>
                <w:color w:val="231F20"/>
                <w:lang w:val="en-AU"/>
              </w:rPr>
            </w:pPr>
            <w:r>
              <w:rPr>
                <w:rFonts w:cs="Calibri Light"/>
                <w:color w:val="231F20"/>
                <w:lang w:val="en-AU"/>
              </w:rPr>
              <w:t>Are protection orders issued on the same day?</w:t>
            </w:r>
          </w:p>
        </w:tc>
        <w:tc>
          <w:tcPr>
            <w:tcW w:w="897" w:type="dxa"/>
            <w:tcBorders>
              <w:top w:val="single" w:sz="5" w:space="0" w:color="231F20"/>
              <w:left w:val="single" w:sz="5" w:space="0" w:color="231F20"/>
              <w:bottom w:val="single" w:sz="5" w:space="0" w:color="231F20"/>
              <w:right w:val="single" w:sz="5" w:space="0" w:color="231F20"/>
            </w:tcBorders>
          </w:tcPr>
          <w:p w14:paraId="2D709EF9"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548F8BE0"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1F5ECEA"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r>
      <w:tr w:rsidR="005131BB" w:rsidRPr="00630E2E" w14:paraId="0CA911E4"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2C3778DD" w14:textId="77777777" w:rsidR="005131BB" w:rsidRPr="00630E2E" w:rsidRDefault="005131BB" w:rsidP="005131BB">
            <w:pPr>
              <w:kinsoku w:val="0"/>
              <w:overflowPunct w:val="0"/>
              <w:autoSpaceDE w:val="0"/>
              <w:autoSpaceDN w:val="0"/>
              <w:adjustRightInd w:val="0"/>
              <w:spacing w:before="107" w:after="0" w:line="240" w:lineRule="exact"/>
              <w:ind w:left="72" w:right="196"/>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 xml:space="preserve">court </w:t>
            </w:r>
            <w:r w:rsidRPr="00630E2E">
              <w:rPr>
                <w:rFonts w:cs="Calibri Light"/>
                <w:color w:val="231F20"/>
                <w:spacing w:val="-2"/>
                <w:lang w:val="en-AU"/>
              </w:rPr>
              <w:t>have</w:t>
            </w:r>
            <w:r w:rsidRPr="00630E2E">
              <w:rPr>
                <w:rFonts w:cs="Calibri Light"/>
                <w:color w:val="231F20"/>
                <w:lang w:val="en-AU"/>
              </w:rPr>
              <w:t xml:space="preserve"> a</w:t>
            </w:r>
            <w:r w:rsidRPr="00630E2E">
              <w:rPr>
                <w:rFonts w:cs="Calibri Light"/>
                <w:color w:val="231F20"/>
                <w:spacing w:val="-1"/>
                <w:lang w:val="en-AU"/>
              </w:rPr>
              <w:t xml:space="preserve"> procedure</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spacing w:val="-1"/>
                <w:lang w:val="en-AU"/>
              </w:rPr>
              <w:t xml:space="preserve"> react</w:t>
            </w:r>
            <w:r w:rsidRPr="00630E2E">
              <w:rPr>
                <w:rFonts w:cs="Calibri Light"/>
                <w:color w:val="231F20"/>
                <w:lang w:val="en-AU"/>
              </w:rPr>
              <w:t xml:space="preserve"> quickly</w:t>
            </w:r>
            <w:r w:rsidRPr="00630E2E">
              <w:rPr>
                <w:rFonts w:cs="Calibri Light"/>
                <w:color w:val="231F20"/>
                <w:spacing w:val="-1"/>
                <w:lang w:val="en-AU"/>
              </w:rPr>
              <w:t xml:space="preserve"> </w:t>
            </w:r>
            <w:r w:rsidRPr="00630E2E">
              <w:rPr>
                <w:rFonts w:cs="Calibri Light"/>
                <w:color w:val="231F20"/>
                <w:lang w:val="en-AU"/>
              </w:rPr>
              <w:t>if</w:t>
            </w:r>
            <w:r w:rsidRPr="00630E2E">
              <w:rPr>
                <w:rFonts w:cs="Calibri Light"/>
                <w:color w:val="231F20"/>
                <w:spacing w:val="-1"/>
                <w:lang w:val="en-AU"/>
              </w:rPr>
              <w:t xml:space="preserve"> </w:t>
            </w:r>
            <w:r w:rsidRPr="00630E2E">
              <w:rPr>
                <w:rFonts w:cs="Calibri Light"/>
                <w:color w:val="231F20"/>
                <w:lang w:val="en-AU"/>
              </w:rPr>
              <w:t xml:space="preserve">a </w:t>
            </w:r>
            <w:r w:rsidRPr="00630E2E">
              <w:rPr>
                <w:rFonts w:cs="Calibri Light"/>
                <w:color w:val="231F20"/>
                <w:spacing w:val="-1"/>
                <w:lang w:val="en-AU"/>
              </w:rPr>
              <w:t>protection</w:t>
            </w:r>
            <w:r w:rsidRPr="00630E2E">
              <w:rPr>
                <w:rFonts w:cs="Calibri Light"/>
                <w:color w:val="231F20"/>
                <w:spacing w:val="28"/>
                <w:w w:val="99"/>
                <w:lang w:val="en-AU"/>
              </w:rPr>
              <w:t xml:space="preserve"> </w:t>
            </w:r>
            <w:r w:rsidRPr="00630E2E">
              <w:rPr>
                <w:rFonts w:cs="Calibri Light"/>
                <w:color w:val="231F20"/>
                <w:spacing w:val="-1"/>
                <w:lang w:val="en-AU"/>
              </w:rPr>
              <w:t>order</w:t>
            </w:r>
            <w:r w:rsidRPr="00630E2E">
              <w:rPr>
                <w:rFonts w:cs="Calibri Light"/>
                <w:color w:val="231F20"/>
                <w:lang w:val="en-AU"/>
              </w:rPr>
              <w:t xml:space="preserve"> is </w:t>
            </w:r>
            <w:r w:rsidRPr="00630E2E">
              <w:rPr>
                <w:rFonts w:cs="Calibri Light"/>
                <w:color w:val="231F20"/>
                <w:spacing w:val="-1"/>
                <w:lang w:val="en-AU"/>
              </w:rPr>
              <w:t>breached?</w:t>
            </w:r>
          </w:p>
        </w:tc>
        <w:tc>
          <w:tcPr>
            <w:tcW w:w="897" w:type="dxa"/>
            <w:tcBorders>
              <w:top w:val="single" w:sz="5" w:space="0" w:color="231F20"/>
              <w:left w:val="single" w:sz="5" w:space="0" w:color="231F20"/>
              <w:bottom w:val="single" w:sz="5" w:space="0" w:color="231F20"/>
              <w:right w:val="single" w:sz="5" w:space="0" w:color="231F20"/>
            </w:tcBorders>
          </w:tcPr>
          <w:p w14:paraId="67248C4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02753E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FCA3D9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4584FF3A"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4D1FFF77" w14:textId="77777777" w:rsidR="005131BB" w:rsidRPr="00630E2E" w:rsidRDefault="005131BB" w:rsidP="005131BB">
            <w:pPr>
              <w:kinsoku w:val="0"/>
              <w:overflowPunct w:val="0"/>
              <w:autoSpaceDE w:val="0"/>
              <w:autoSpaceDN w:val="0"/>
              <w:adjustRightInd w:val="0"/>
              <w:spacing w:before="107" w:after="0" w:line="240" w:lineRule="exact"/>
              <w:ind w:left="72" w:right="233"/>
              <w:rPr>
                <w:rFonts w:cs="Times New Roman"/>
                <w:sz w:val="24"/>
                <w:szCs w:val="24"/>
                <w:lang w:val="en-AU"/>
              </w:rPr>
            </w:pPr>
            <w:r w:rsidRPr="00630E2E">
              <w:rPr>
                <w:rFonts w:cs="Calibri Light"/>
                <w:color w:val="231F20"/>
                <w:lang w:val="en-AU"/>
              </w:rPr>
              <w:t>Does</w:t>
            </w:r>
            <w:r w:rsidRPr="00630E2E">
              <w:rPr>
                <w:rFonts w:cs="Calibri Light"/>
                <w:color w:val="231F20"/>
                <w:spacing w:val="-2"/>
                <w:lang w:val="en-AU"/>
              </w:rPr>
              <w:t xml:space="preserve"> </w:t>
            </w:r>
            <w:r w:rsidRPr="00630E2E">
              <w:rPr>
                <w:rFonts w:cs="Calibri Light"/>
                <w:color w:val="231F20"/>
                <w:spacing w:val="-1"/>
                <w:lang w:val="en-AU"/>
              </w:rPr>
              <w:t>your</w:t>
            </w:r>
            <w:r w:rsidRPr="00630E2E">
              <w:rPr>
                <w:rFonts w:cs="Calibri Light"/>
                <w:color w:val="231F20"/>
                <w:spacing w:val="-2"/>
                <w:lang w:val="en-AU"/>
              </w:rPr>
              <w:t xml:space="preserve"> </w:t>
            </w:r>
            <w:r w:rsidRPr="00630E2E">
              <w:rPr>
                <w:rFonts w:cs="Calibri Light"/>
                <w:color w:val="231F20"/>
                <w:spacing w:val="-1"/>
                <w:lang w:val="en-AU"/>
              </w:rPr>
              <w:t>court</w:t>
            </w:r>
            <w:r w:rsidRPr="00630E2E">
              <w:rPr>
                <w:rFonts w:cs="Calibri Light"/>
                <w:color w:val="231F20"/>
                <w:spacing w:val="-2"/>
                <w:lang w:val="en-AU"/>
              </w:rPr>
              <w:t xml:space="preserve"> have</w:t>
            </w:r>
            <w:r w:rsidRPr="00630E2E">
              <w:rPr>
                <w:rFonts w:cs="Calibri Light"/>
                <w:color w:val="231F20"/>
                <w:spacing w:val="-1"/>
                <w:lang w:val="en-AU"/>
              </w:rPr>
              <w:t xml:space="preserve"> </w:t>
            </w:r>
            <w:r w:rsidRPr="00630E2E">
              <w:rPr>
                <w:rFonts w:cs="Calibri Light"/>
                <w:color w:val="231F20"/>
                <w:lang w:val="en-AU"/>
              </w:rPr>
              <w:t>an</w:t>
            </w:r>
            <w:r w:rsidRPr="00630E2E">
              <w:rPr>
                <w:rFonts w:cs="Calibri Light"/>
                <w:color w:val="231F20"/>
                <w:spacing w:val="-2"/>
                <w:lang w:val="en-AU"/>
              </w:rPr>
              <w:t xml:space="preserve"> </w:t>
            </w:r>
            <w:r w:rsidRPr="00630E2E">
              <w:rPr>
                <w:rFonts w:cs="Calibri Light"/>
                <w:color w:val="231F20"/>
                <w:spacing w:val="-1"/>
                <w:lang w:val="en-AU"/>
              </w:rPr>
              <w:t>accelerated/prioritised</w:t>
            </w:r>
            <w:r w:rsidRPr="00630E2E">
              <w:rPr>
                <w:rFonts w:cs="Calibri Light"/>
                <w:color w:val="231F20"/>
                <w:spacing w:val="-2"/>
                <w:lang w:val="en-AU"/>
              </w:rPr>
              <w:t xml:space="preserve"> </w:t>
            </w:r>
            <w:r w:rsidRPr="00630E2E">
              <w:rPr>
                <w:rFonts w:cs="Calibri Light"/>
                <w:color w:val="231F20"/>
                <w:lang w:val="en-AU"/>
              </w:rPr>
              <w:t>hearing</w:t>
            </w:r>
            <w:r w:rsidRPr="00630E2E">
              <w:rPr>
                <w:rFonts w:cs="Calibri Light"/>
                <w:color w:val="231F20"/>
                <w:spacing w:val="-2"/>
                <w:lang w:val="en-AU"/>
              </w:rPr>
              <w:t xml:space="preserve"> </w:t>
            </w:r>
            <w:r w:rsidRPr="00630E2E">
              <w:rPr>
                <w:rFonts w:cs="Calibri Light"/>
                <w:color w:val="231F20"/>
                <w:spacing w:val="-1"/>
                <w:lang w:val="en-AU"/>
              </w:rPr>
              <w:t>process</w:t>
            </w:r>
            <w:r w:rsidRPr="00630E2E">
              <w:rPr>
                <w:rFonts w:cs="Calibri Light"/>
                <w:color w:val="231F20"/>
                <w:spacing w:val="33"/>
                <w:lang w:val="en-AU"/>
              </w:rPr>
              <w:t xml:space="preserve"> </w:t>
            </w:r>
            <w:r w:rsidRPr="00630E2E">
              <w:rPr>
                <w:rFonts w:cs="Calibri Light"/>
                <w:color w:val="231F20"/>
                <w:spacing w:val="-2"/>
                <w:lang w:val="en-AU"/>
              </w:rPr>
              <w:t>for</w:t>
            </w:r>
            <w:r w:rsidRPr="00630E2E">
              <w:rPr>
                <w:rFonts w:cs="Calibri Light"/>
                <w:color w:val="231F20"/>
                <w:lang w:val="en-AU"/>
              </w:rPr>
              <w:t xml:space="preserve"> GFV </w:t>
            </w:r>
            <w:r w:rsidRPr="00630E2E">
              <w:rPr>
                <w:rFonts w:cs="Calibri Light"/>
                <w:color w:val="231F20"/>
                <w:spacing w:val="-1"/>
                <w:lang w:val="en-AU"/>
              </w:rPr>
              <w:t>cases?</w:t>
            </w:r>
          </w:p>
        </w:tc>
        <w:tc>
          <w:tcPr>
            <w:tcW w:w="897" w:type="dxa"/>
            <w:tcBorders>
              <w:top w:val="single" w:sz="5" w:space="0" w:color="231F20"/>
              <w:left w:val="single" w:sz="5" w:space="0" w:color="231F20"/>
              <w:bottom w:val="single" w:sz="5" w:space="0" w:color="231F20"/>
              <w:right w:val="single" w:sz="5" w:space="0" w:color="231F20"/>
            </w:tcBorders>
          </w:tcPr>
          <w:p w14:paraId="5F98557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212A86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0D2E41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AA23CB" w:rsidRPr="00630E2E" w14:paraId="12880B05" w14:textId="77777777" w:rsidTr="00AA23CB">
        <w:trPr>
          <w:trHeight w:hRule="exact" w:val="1049"/>
        </w:trPr>
        <w:tc>
          <w:tcPr>
            <w:tcW w:w="5965" w:type="dxa"/>
            <w:tcBorders>
              <w:top w:val="single" w:sz="5" w:space="0" w:color="231F20"/>
              <w:left w:val="single" w:sz="5" w:space="0" w:color="231F20"/>
              <w:bottom w:val="single" w:sz="5" w:space="0" w:color="231F20"/>
              <w:right w:val="single" w:sz="5" w:space="0" w:color="231F20"/>
            </w:tcBorders>
          </w:tcPr>
          <w:p w14:paraId="17F5B9B8" w14:textId="2F00FCB4" w:rsidR="00AA23CB" w:rsidRDefault="00AA23CB" w:rsidP="005131BB">
            <w:pPr>
              <w:kinsoku w:val="0"/>
              <w:overflowPunct w:val="0"/>
              <w:autoSpaceDE w:val="0"/>
              <w:autoSpaceDN w:val="0"/>
              <w:adjustRightInd w:val="0"/>
              <w:spacing w:before="107" w:after="0" w:line="240" w:lineRule="exact"/>
              <w:ind w:left="72" w:right="233"/>
              <w:rPr>
                <w:rFonts w:cs="Calibri Light"/>
                <w:color w:val="231F20"/>
                <w:lang w:val="en-AU"/>
              </w:rPr>
            </w:pPr>
            <w:r>
              <w:rPr>
                <w:rFonts w:cs="Calibri Light"/>
                <w:color w:val="231F20"/>
                <w:lang w:val="en-AU"/>
              </w:rPr>
              <w:t xml:space="preserve">Have you established protocols to ensure that courts are accessible during emergencies, humanitarian crisis, post disaster periods, </w:t>
            </w:r>
            <w:r w:rsidR="00DC3004">
              <w:rPr>
                <w:rFonts w:cs="Calibri Light"/>
                <w:color w:val="231F20"/>
                <w:lang w:val="en-AU"/>
              </w:rPr>
              <w:t>pandemics</w:t>
            </w:r>
            <w:r>
              <w:rPr>
                <w:rFonts w:cs="Calibri Light"/>
                <w:color w:val="231F20"/>
                <w:lang w:val="en-AU"/>
              </w:rPr>
              <w:t xml:space="preserve"> and political upheavals? </w:t>
            </w:r>
          </w:p>
          <w:p w14:paraId="35903438" w14:textId="77777777" w:rsidR="00AA23CB" w:rsidRDefault="00AA23CB" w:rsidP="00EA6888">
            <w:pPr>
              <w:kinsoku w:val="0"/>
              <w:overflowPunct w:val="0"/>
              <w:autoSpaceDE w:val="0"/>
              <w:autoSpaceDN w:val="0"/>
              <w:adjustRightInd w:val="0"/>
              <w:spacing w:before="107" w:after="0" w:line="240" w:lineRule="exact"/>
              <w:ind w:right="233"/>
              <w:rPr>
                <w:rFonts w:cs="Calibri Light"/>
                <w:color w:val="231F20"/>
                <w:lang w:val="en-AU"/>
              </w:rPr>
            </w:pPr>
          </w:p>
          <w:p w14:paraId="4D10984F" w14:textId="48E28835" w:rsidR="00AA23CB" w:rsidRPr="00630E2E" w:rsidRDefault="00AA23CB" w:rsidP="005131BB">
            <w:pPr>
              <w:kinsoku w:val="0"/>
              <w:overflowPunct w:val="0"/>
              <w:autoSpaceDE w:val="0"/>
              <w:autoSpaceDN w:val="0"/>
              <w:adjustRightInd w:val="0"/>
              <w:spacing w:before="107" w:after="0" w:line="240" w:lineRule="exact"/>
              <w:ind w:left="72" w:right="233"/>
              <w:rPr>
                <w:rFonts w:cs="Calibri Light"/>
                <w:color w:val="231F20"/>
                <w:lang w:val="en-AU"/>
              </w:rPr>
            </w:pPr>
          </w:p>
        </w:tc>
        <w:tc>
          <w:tcPr>
            <w:tcW w:w="897" w:type="dxa"/>
            <w:tcBorders>
              <w:top w:val="single" w:sz="5" w:space="0" w:color="231F20"/>
              <w:left w:val="single" w:sz="5" w:space="0" w:color="231F20"/>
              <w:bottom w:val="single" w:sz="5" w:space="0" w:color="231F20"/>
              <w:right w:val="single" w:sz="5" w:space="0" w:color="231F20"/>
            </w:tcBorders>
          </w:tcPr>
          <w:p w14:paraId="10AFFC06" w14:textId="77777777" w:rsidR="00AA23CB" w:rsidRPr="00630E2E" w:rsidRDefault="00AA23C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A64262E" w14:textId="77777777" w:rsidR="00AA23CB" w:rsidRPr="00630E2E" w:rsidRDefault="00AA23C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F198ECB" w14:textId="77777777" w:rsidR="00AA23CB" w:rsidRPr="00630E2E" w:rsidRDefault="00AA23CB" w:rsidP="005131BB">
            <w:pPr>
              <w:autoSpaceDE w:val="0"/>
              <w:autoSpaceDN w:val="0"/>
              <w:adjustRightInd w:val="0"/>
              <w:spacing w:after="0" w:line="240" w:lineRule="auto"/>
              <w:rPr>
                <w:rFonts w:cs="Times New Roman"/>
                <w:sz w:val="24"/>
                <w:szCs w:val="24"/>
                <w:lang w:val="en-AU"/>
              </w:rPr>
            </w:pPr>
          </w:p>
        </w:tc>
      </w:tr>
      <w:tr w:rsidR="005131BB" w:rsidRPr="00630E2E" w14:paraId="21787C76"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DEE2CC"/>
          </w:tcPr>
          <w:p w14:paraId="1A4028BE"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2"/>
                <w:lang w:val="en-AU"/>
              </w:rPr>
              <w:t>Safety</w:t>
            </w:r>
            <w:r w:rsidRPr="00630E2E">
              <w:rPr>
                <w:rFonts w:cs="Calibri"/>
                <w:b/>
                <w:bCs/>
                <w:color w:val="231F20"/>
                <w:lang w:val="en-AU"/>
              </w:rPr>
              <w:t xml:space="preserve"> – </w:t>
            </w:r>
            <w:r w:rsidRPr="00630E2E">
              <w:rPr>
                <w:rFonts w:cs="Calibri"/>
                <w:b/>
                <w:bCs/>
                <w:color w:val="231F20"/>
                <w:spacing w:val="-2"/>
                <w:lang w:val="en-AU"/>
              </w:rPr>
              <w:t>physical</w:t>
            </w:r>
          </w:p>
        </w:tc>
        <w:tc>
          <w:tcPr>
            <w:tcW w:w="897" w:type="dxa"/>
            <w:tcBorders>
              <w:top w:val="single" w:sz="5" w:space="0" w:color="231F20"/>
              <w:left w:val="single" w:sz="5" w:space="0" w:color="231F20"/>
              <w:bottom w:val="single" w:sz="5" w:space="0" w:color="231F20"/>
              <w:right w:val="single" w:sz="5" w:space="0" w:color="231F20"/>
            </w:tcBorders>
            <w:shd w:val="clear" w:color="auto" w:fill="DEE2CC"/>
          </w:tcPr>
          <w:p w14:paraId="2A67BE3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DEE2CC"/>
          </w:tcPr>
          <w:p w14:paraId="68FA135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DEE2CC"/>
          </w:tcPr>
          <w:p w14:paraId="5CC58B2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393BFAA5"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264B892B" w14:textId="77777777" w:rsidR="005131BB" w:rsidRPr="00630E2E" w:rsidRDefault="005131BB" w:rsidP="005131BB">
            <w:pPr>
              <w:kinsoku w:val="0"/>
              <w:overflowPunct w:val="0"/>
              <w:autoSpaceDE w:val="0"/>
              <w:autoSpaceDN w:val="0"/>
              <w:adjustRightInd w:val="0"/>
              <w:spacing w:before="107" w:after="0" w:line="240" w:lineRule="exact"/>
              <w:ind w:left="72" w:right="184"/>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 courthouse</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spacing w:val="-1"/>
                <w:lang w:val="en-AU"/>
              </w:rPr>
              <w:t xml:space="preserve"> </w:t>
            </w:r>
            <w:r w:rsidRPr="00630E2E">
              <w:rPr>
                <w:rFonts w:cs="Calibri Light"/>
                <w:color w:val="231F20"/>
                <w:lang w:val="en-AU"/>
              </w:rPr>
              <w:t xml:space="preserve">a </w:t>
            </w:r>
            <w:r w:rsidRPr="00630E2E">
              <w:rPr>
                <w:rFonts w:cs="Calibri Light"/>
                <w:color w:val="231F20"/>
                <w:spacing w:val="-2"/>
                <w:lang w:val="en-AU"/>
              </w:rPr>
              <w:t>private</w:t>
            </w:r>
            <w:r w:rsidRPr="00630E2E">
              <w:rPr>
                <w:rFonts w:cs="Calibri Light"/>
                <w:color w:val="231F20"/>
                <w:spacing w:val="-1"/>
                <w:lang w:val="en-AU"/>
              </w:rPr>
              <w:t xml:space="preserve"> </w:t>
            </w:r>
            <w:r w:rsidRPr="00630E2E">
              <w:rPr>
                <w:rFonts w:cs="Calibri Light"/>
                <w:color w:val="231F20"/>
                <w:spacing w:val="-2"/>
                <w:lang w:val="en-AU"/>
              </w:rPr>
              <w:t>room</w:t>
            </w:r>
            <w:r w:rsidRPr="00630E2E">
              <w:rPr>
                <w:rFonts w:cs="Calibri Light"/>
                <w:color w:val="231F20"/>
                <w:lang w:val="en-AU"/>
              </w:rPr>
              <w:t xml:space="preserve"> </w:t>
            </w:r>
            <w:r w:rsidRPr="00630E2E">
              <w:rPr>
                <w:rFonts w:cs="Calibri Light"/>
                <w:color w:val="231F20"/>
                <w:spacing w:val="-1"/>
                <w:lang w:val="en-AU"/>
              </w:rPr>
              <w:t xml:space="preserve">that </w:t>
            </w:r>
            <w:r w:rsidRPr="00630E2E">
              <w:rPr>
                <w:rFonts w:cs="Calibri Light"/>
                <w:color w:val="231F20"/>
                <w:lang w:val="en-AU"/>
              </w:rPr>
              <w:t>victims</w:t>
            </w:r>
            <w:r w:rsidRPr="00630E2E">
              <w:rPr>
                <w:rFonts w:cs="Calibri Light"/>
                <w:color w:val="231F20"/>
                <w:spacing w:val="-1"/>
                <w:lang w:val="en-AU"/>
              </w:rPr>
              <w:t xml:space="preserve"> can</w:t>
            </w:r>
            <w:r w:rsidRPr="00630E2E">
              <w:rPr>
                <w:rFonts w:cs="Calibri Light"/>
                <w:color w:val="231F20"/>
                <w:lang w:val="en-AU"/>
              </w:rPr>
              <w:t xml:space="preserve"> </w:t>
            </w:r>
            <w:r w:rsidRPr="00630E2E">
              <w:rPr>
                <w:rFonts w:cs="Calibri Light"/>
                <w:color w:val="231F20"/>
                <w:spacing w:val="-1"/>
                <w:lang w:val="en-AU"/>
              </w:rPr>
              <w:t xml:space="preserve">go </w:t>
            </w:r>
            <w:r w:rsidRPr="00630E2E">
              <w:rPr>
                <w:rFonts w:cs="Calibri Light"/>
                <w:color w:val="231F20"/>
                <w:spacing w:val="-2"/>
                <w:lang w:val="en-AU"/>
              </w:rPr>
              <w:t>to</w:t>
            </w:r>
            <w:r w:rsidRPr="00630E2E">
              <w:rPr>
                <w:rFonts w:cs="Calibri Light"/>
                <w:color w:val="231F20"/>
                <w:spacing w:val="35"/>
                <w:lang w:val="en-AU"/>
              </w:rPr>
              <w:t xml:space="preserve"> </w:t>
            </w:r>
            <w:r w:rsidRPr="00630E2E">
              <w:rPr>
                <w:rFonts w:cs="Calibri Light"/>
                <w:color w:val="231F20"/>
                <w:lang w:val="en-AU"/>
              </w:rPr>
              <w:t xml:space="preserve">in </w:t>
            </w:r>
            <w:r w:rsidRPr="00630E2E">
              <w:rPr>
                <w:rFonts w:cs="Calibri Light"/>
                <w:color w:val="231F20"/>
                <w:spacing w:val="-1"/>
                <w:lang w:val="en-AU"/>
              </w:rPr>
              <w:t>order</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2"/>
                <w:lang w:val="en-AU"/>
              </w:rPr>
              <w:t>rest/relax?</w:t>
            </w:r>
          </w:p>
        </w:tc>
        <w:tc>
          <w:tcPr>
            <w:tcW w:w="897" w:type="dxa"/>
            <w:tcBorders>
              <w:top w:val="single" w:sz="5" w:space="0" w:color="231F20"/>
              <w:left w:val="single" w:sz="5" w:space="0" w:color="231F20"/>
              <w:bottom w:val="single" w:sz="5" w:space="0" w:color="231F20"/>
              <w:right w:val="single" w:sz="5" w:space="0" w:color="231F20"/>
            </w:tcBorders>
          </w:tcPr>
          <w:p w14:paraId="3ADA095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59A53CD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31B4BE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79F67D7"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4D0B4CFB"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courthouse</w:t>
            </w:r>
            <w:r w:rsidRPr="00630E2E">
              <w:rPr>
                <w:rFonts w:cs="Calibri Light"/>
                <w:color w:val="231F20"/>
                <w:lang w:val="en-AU"/>
              </w:rPr>
              <w:t xml:space="preserve"> use </w:t>
            </w:r>
            <w:r w:rsidRPr="00630E2E">
              <w:rPr>
                <w:rFonts w:cs="Calibri Light"/>
                <w:color w:val="231F20"/>
                <w:spacing w:val="-1"/>
                <w:lang w:val="en-AU"/>
              </w:rPr>
              <w:t>guards</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lang w:val="en-AU"/>
              </w:rPr>
              <w:t xml:space="preserve"> security?</w:t>
            </w:r>
          </w:p>
        </w:tc>
        <w:tc>
          <w:tcPr>
            <w:tcW w:w="897" w:type="dxa"/>
            <w:tcBorders>
              <w:top w:val="single" w:sz="5" w:space="0" w:color="231F20"/>
              <w:left w:val="single" w:sz="5" w:space="0" w:color="231F20"/>
              <w:bottom w:val="single" w:sz="5" w:space="0" w:color="231F20"/>
              <w:right w:val="single" w:sz="5" w:space="0" w:color="231F20"/>
            </w:tcBorders>
          </w:tcPr>
          <w:p w14:paraId="4595062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119351A"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F16C56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7A51D80"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695F9897" w14:textId="77777777" w:rsidR="005131BB" w:rsidRPr="00630E2E" w:rsidRDefault="005131BB" w:rsidP="005131BB">
            <w:pPr>
              <w:kinsoku w:val="0"/>
              <w:overflowPunct w:val="0"/>
              <w:autoSpaceDE w:val="0"/>
              <w:autoSpaceDN w:val="0"/>
              <w:adjustRightInd w:val="0"/>
              <w:spacing w:before="107" w:after="0" w:line="240" w:lineRule="exact"/>
              <w:ind w:left="72" w:right="121"/>
              <w:rPr>
                <w:rFonts w:cs="Times New Roman"/>
                <w:sz w:val="24"/>
                <w:szCs w:val="24"/>
                <w:lang w:val="en-AU"/>
              </w:rPr>
            </w:pPr>
            <w:r w:rsidRPr="00630E2E">
              <w:rPr>
                <w:rFonts w:cs="Calibri Light"/>
                <w:color w:val="231F20"/>
                <w:lang w:val="en-AU"/>
              </w:rPr>
              <w:t xml:space="preserve">Do </w:t>
            </w:r>
            <w:r w:rsidRPr="00630E2E">
              <w:rPr>
                <w:rFonts w:cs="Calibri Light"/>
                <w:color w:val="231F20"/>
                <w:spacing w:val="-1"/>
                <w:lang w:val="en-AU"/>
              </w:rPr>
              <w:t>you</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lang w:val="en-AU"/>
              </w:rPr>
              <w:t xml:space="preserve"> a security </w:t>
            </w:r>
            <w:r w:rsidRPr="00630E2E">
              <w:rPr>
                <w:rFonts w:cs="Calibri Light"/>
                <w:color w:val="231F20"/>
                <w:spacing w:val="-1"/>
                <w:lang w:val="en-AU"/>
              </w:rPr>
              <w:t>screening</w:t>
            </w:r>
            <w:r w:rsidRPr="00630E2E">
              <w:rPr>
                <w:rFonts w:cs="Calibri Light"/>
                <w:color w:val="231F20"/>
                <w:lang w:val="en-AU"/>
              </w:rPr>
              <w:t xml:space="preserve"> </w:t>
            </w:r>
            <w:r w:rsidRPr="00630E2E">
              <w:rPr>
                <w:rFonts w:cs="Calibri Light"/>
                <w:color w:val="231F20"/>
                <w:spacing w:val="-1"/>
                <w:lang w:val="en-AU"/>
              </w:rPr>
              <w:t>process</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lang w:val="en-AU"/>
              </w:rPr>
              <w:t xml:space="preserve"> all people </w:t>
            </w:r>
            <w:r w:rsidRPr="00630E2E">
              <w:rPr>
                <w:rFonts w:cs="Calibri Light"/>
                <w:color w:val="231F20"/>
                <w:spacing w:val="-1"/>
                <w:lang w:val="en-AU"/>
              </w:rPr>
              <w:t>that</w:t>
            </w:r>
            <w:r w:rsidRPr="00630E2E">
              <w:rPr>
                <w:rFonts w:cs="Calibri Light"/>
                <w:color w:val="231F20"/>
                <w:lang w:val="en-AU"/>
              </w:rPr>
              <w:t xml:space="preserve"> </w:t>
            </w:r>
            <w:r w:rsidRPr="00630E2E">
              <w:rPr>
                <w:rFonts w:cs="Calibri Light"/>
                <w:color w:val="231F20"/>
                <w:spacing w:val="-2"/>
                <w:lang w:val="en-AU"/>
              </w:rPr>
              <w:t>enter</w:t>
            </w:r>
            <w:r w:rsidRPr="00630E2E">
              <w:rPr>
                <w:rFonts w:cs="Calibri Light"/>
                <w:color w:val="231F20"/>
                <w:spacing w:val="25"/>
                <w:lang w:val="en-AU"/>
              </w:rPr>
              <w:t xml:space="preserve">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courthouse?</w:t>
            </w:r>
          </w:p>
        </w:tc>
        <w:tc>
          <w:tcPr>
            <w:tcW w:w="897" w:type="dxa"/>
            <w:tcBorders>
              <w:top w:val="single" w:sz="5" w:space="0" w:color="231F20"/>
              <w:left w:val="single" w:sz="5" w:space="0" w:color="231F20"/>
              <w:bottom w:val="single" w:sz="5" w:space="0" w:color="231F20"/>
              <w:right w:val="single" w:sz="5" w:space="0" w:color="231F20"/>
            </w:tcBorders>
          </w:tcPr>
          <w:p w14:paraId="136DD1D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718F28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31D572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420C052C"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4469A964"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record</w:t>
            </w:r>
            <w:r w:rsidRPr="00630E2E">
              <w:rPr>
                <w:rFonts w:cs="Calibri Light"/>
                <w:color w:val="231F20"/>
                <w:lang w:val="en-AU"/>
              </w:rPr>
              <w:t xml:space="preserve"> security </w:t>
            </w:r>
            <w:r w:rsidRPr="00630E2E">
              <w:rPr>
                <w:rFonts w:cs="Calibri Light"/>
                <w:color w:val="231F20"/>
                <w:spacing w:val="-1"/>
                <w:lang w:val="en-AU"/>
              </w:rPr>
              <w:t>incidents?</w:t>
            </w:r>
          </w:p>
        </w:tc>
        <w:tc>
          <w:tcPr>
            <w:tcW w:w="897" w:type="dxa"/>
            <w:tcBorders>
              <w:top w:val="single" w:sz="5" w:space="0" w:color="231F20"/>
              <w:left w:val="single" w:sz="5" w:space="0" w:color="231F20"/>
              <w:bottom w:val="single" w:sz="5" w:space="0" w:color="231F20"/>
              <w:right w:val="single" w:sz="5" w:space="0" w:color="231F20"/>
            </w:tcBorders>
          </w:tcPr>
          <w:p w14:paraId="24943EC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638AC1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72E9B6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98E58C3"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622F4B83" w14:textId="77777777" w:rsidR="005131BB" w:rsidRPr="00630E2E" w:rsidRDefault="005131BB" w:rsidP="005131BB">
            <w:pPr>
              <w:kinsoku w:val="0"/>
              <w:overflowPunct w:val="0"/>
              <w:autoSpaceDE w:val="0"/>
              <w:autoSpaceDN w:val="0"/>
              <w:adjustRightInd w:val="0"/>
              <w:spacing w:before="107" w:after="0" w:line="240" w:lineRule="exact"/>
              <w:ind w:left="72" w:right="505"/>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court analyse</w:t>
            </w:r>
            <w:r w:rsidRPr="00630E2E">
              <w:rPr>
                <w:rFonts w:cs="Calibri Light"/>
                <w:color w:val="231F20"/>
                <w:lang w:val="en-AU"/>
              </w:rPr>
              <w:t xml:space="preserve"> security</w:t>
            </w:r>
            <w:r w:rsidRPr="00630E2E">
              <w:rPr>
                <w:rFonts w:cs="Calibri Light"/>
                <w:color w:val="231F20"/>
                <w:spacing w:val="-1"/>
                <w:lang w:val="en-AU"/>
              </w:rPr>
              <w:t xml:space="preserve"> incident</w:t>
            </w:r>
            <w:r w:rsidRPr="00630E2E">
              <w:rPr>
                <w:rFonts w:cs="Calibri Light"/>
                <w:color w:val="231F20"/>
                <w:lang w:val="en-AU"/>
              </w:rPr>
              <w:t xml:space="preserve"> </w:t>
            </w:r>
            <w:r w:rsidRPr="00630E2E">
              <w:rPr>
                <w:rFonts w:cs="Calibri Light"/>
                <w:color w:val="231F20"/>
                <w:spacing w:val="-1"/>
                <w:lang w:val="en-AU"/>
              </w:rPr>
              <w:t xml:space="preserve">information </w:t>
            </w:r>
            <w:r w:rsidRPr="00630E2E">
              <w:rPr>
                <w:rFonts w:cs="Calibri Light"/>
                <w:color w:val="231F20"/>
                <w:lang w:val="en-AU"/>
              </w:rPr>
              <w:t xml:space="preserve">so </w:t>
            </w:r>
            <w:r w:rsidRPr="00630E2E">
              <w:rPr>
                <w:rFonts w:cs="Calibri Light"/>
                <w:color w:val="231F20"/>
                <w:spacing w:val="-1"/>
                <w:lang w:val="en-AU"/>
              </w:rPr>
              <w:t>that</w:t>
            </w:r>
            <w:r w:rsidRPr="00630E2E">
              <w:rPr>
                <w:rFonts w:cs="Calibri Light"/>
                <w:color w:val="231F20"/>
                <w:spacing w:val="27"/>
                <w:lang w:val="en-AU"/>
              </w:rPr>
              <w:t xml:space="preserve"> </w:t>
            </w:r>
            <w:r w:rsidRPr="00630E2E">
              <w:rPr>
                <w:rFonts w:cs="Calibri Light"/>
                <w:color w:val="231F20"/>
                <w:lang w:val="en-AU"/>
              </w:rPr>
              <w:t xml:space="preserve">similar </w:t>
            </w:r>
            <w:r w:rsidRPr="00630E2E">
              <w:rPr>
                <w:rFonts w:cs="Calibri Light"/>
                <w:color w:val="231F20"/>
                <w:spacing w:val="-1"/>
                <w:lang w:val="en-AU"/>
              </w:rPr>
              <w:t>incidents</w:t>
            </w:r>
            <w:r w:rsidRPr="00630E2E">
              <w:rPr>
                <w:rFonts w:cs="Calibri Light"/>
                <w:color w:val="231F20"/>
                <w:lang w:val="en-AU"/>
              </w:rPr>
              <w:t xml:space="preserve"> </w:t>
            </w:r>
            <w:r w:rsidRPr="00630E2E">
              <w:rPr>
                <w:rFonts w:cs="Calibri Light"/>
                <w:color w:val="231F20"/>
                <w:spacing w:val="-1"/>
                <w:lang w:val="en-AU"/>
              </w:rPr>
              <w:t>can</w:t>
            </w:r>
            <w:r w:rsidRPr="00630E2E">
              <w:rPr>
                <w:rFonts w:cs="Calibri Light"/>
                <w:color w:val="231F20"/>
                <w:lang w:val="en-AU"/>
              </w:rPr>
              <w:t xml:space="preserve"> be </w:t>
            </w:r>
            <w:r w:rsidRPr="00630E2E">
              <w:rPr>
                <w:rFonts w:cs="Calibri Light"/>
                <w:color w:val="231F20"/>
                <w:spacing w:val="-2"/>
                <w:lang w:val="en-AU"/>
              </w:rPr>
              <w:t>prevented?</w:t>
            </w:r>
          </w:p>
        </w:tc>
        <w:tc>
          <w:tcPr>
            <w:tcW w:w="897" w:type="dxa"/>
            <w:tcBorders>
              <w:top w:val="single" w:sz="5" w:space="0" w:color="231F20"/>
              <w:left w:val="single" w:sz="5" w:space="0" w:color="231F20"/>
              <w:bottom w:val="single" w:sz="5" w:space="0" w:color="231F20"/>
              <w:right w:val="single" w:sz="5" w:space="0" w:color="231F20"/>
            </w:tcBorders>
          </w:tcPr>
          <w:p w14:paraId="4B70DB5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39AC6D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3CBB93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6C8E4D9"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44F0177E" w14:textId="77777777" w:rsidR="005131BB" w:rsidRPr="00630E2E" w:rsidRDefault="005131BB" w:rsidP="005131BB">
            <w:pPr>
              <w:kinsoku w:val="0"/>
              <w:overflowPunct w:val="0"/>
              <w:autoSpaceDE w:val="0"/>
              <w:autoSpaceDN w:val="0"/>
              <w:adjustRightInd w:val="0"/>
              <w:spacing w:before="107" w:after="0" w:line="240" w:lineRule="exact"/>
              <w:ind w:left="72" w:right="70"/>
              <w:rPr>
                <w:rFonts w:cs="Times New Roman"/>
                <w:sz w:val="24"/>
                <w:szCs w:val="24"/>
                <w:lang w:val="en-AU"/>
              </w:rPr>
            </w:pPr>
            <w:r w:rsidRPr="00630E2E">
              <w:rPr>
                <w:rFonts w:cs="Calibri Light"/>
                <w:color w:val="231F20"/>
                <w:lang w:val="en-AU"/>
              </w:rPr>
              <w:t>Does</w:t>
            </w:r>
            <w:r w:rsidRPr="00630E2E">
              <w:rPr>
                <w:rFonts w:cs="Calibri Light"/>
                <w:color w:val="231F20"/>
                <w:spacing w:val="-2"/>
                <w:lang w:val="en-AU"/>
              </w:rPr>
              <w:t xml:space="preserve"> </w:t>
            </w:r>
            <w:r w:rsidRPr="00630E2E">
              <w:rPr>
                <w:rFonts w:cs="Calibri Light"/>
                <w:color w:val="231F20"/>
                <w:spacing w:val="-1"/>
                <w:lang w:val="en-AU"/>
              </w:rPr>
              <w:t>your courthouse</w:t>
            </w:r>
            <w:r w:rsidRPr="00630E2E">
              <w:rPr>
                <w:rFonts w:cs="Calibri Light"/>
                <w:color w:val="231F20"/>
                <w:spacing w:val="-2"/>
                <w:lang w:val="en-AU"/>
              </w:rPr>
              <w:t xml:space="preserve"> have</w:t>
            </w:r>
            <w:r w:rsidRPr="00630E2E">
              <w:rPr>
                <w:rFonts w:cs="Calibri Light"/>
                <w:color w:val="231F20"/>
                <w:spacing w:val="-1"/>
                <w:lang w:val="en-AU"/>
              </w:rPr>
              <w:t xml:space="preserve"> facilities</w:t>
            </w:r>
            <w:r w:rsidRPr="00630E2E">
              <w:rPr>
                <w:rFonts w:cs="Calibri Light"/>
                <w:color w:val="231F20"/>
                <w:spacing w:val="-2"/>
                <w:lang w:val="en-AU"/>
              </w:rPr>
              <w:t xml:space="preserve"> </w:t>
            </w:r>
            <w:r w:rsidRPr="00630E2E">
              <w:rPr>
                <w:rFonts w:cs="Calibri Light"/>
                <w:color w:val="231F20"/>
                <w:spacing w:val="-1"/>
                <w:lang w:val="en-AU"/>
              </w:rPr>
              <w:t xml:space="preserve">that </w:t>
            </w:r>
            <w:r w:rsidRPr="00630E2E">
              <w:rPr>
                <w:rFonts w:cs="Calibri Light"/>
                <w:color w:val="231F20"/>
                <w:lang w:val="en-AU"/>
              </w:rPr>
              <w:t>enable</w:t>
            </w:r>
            <w:r w:rsidRPr="00630E2E">
              <w:rPr>
                <w:rFonts w:cs="Calibri Light"/>
                <w:color w:val="231F20"/>
                <w:spacing w:val="-1"/>
                <w:lang w:val="en-AU"/>
              </w:rPr>
              <w:t xml:space="preserve"> </w:t>
            </w:r>
            <w:r w:rsidRPr="00630E2E">
              <w:rPr>
                <w:rFonts w:cs="Calibri Light"/>
                <w:color w:val="231F20"/>
                <w:lang w:val="en-AU"/>
              </w:rPr>
              <w:t>victims</w:t>
            </w:r>
            <w:r w:rsidRPr="00630E2E">
              <w:rPr>
                <w:rFonts w:cs="Calibri Light"/>
                <w:color w:val="231F20"/>
                <w:spacing w:val="-2"/>
                <w:lang w:val="en-AU"/>
              </w:rPr>
              <w:t xml:space="preserve"> to</w:t>
            </w:r>
            <w:r w:rsidRPr="00630E2E">
              <w:rPr>
                <w:rFonts w:cs="Calibri Light"/>
                <w:color w:val="231F20"/>
                <w:spacing w:val="-1"/>
                <w:lang w:val="en-AU"/>
              </w:rPr>
              <w:t xml:space="preserve"> give</w:t>
            </w:r>
            <w:r w:rsidRPr="00630E2E">
              <w:rPr>
                <w:rFonts w:cs="Calibri Light"/>
                <w:color w:val="231F20"/>
                <w:spacing w:val="33"/>
                <w:lang w:val="en-AU"/>
              </w:rPr>
              <w:t xml:space="preserve"> </w:t>
            </w:r>
            <w:r w:rsidRPr="00630E2E">
              <w:rPr>
                <w:rFonts w:cs="Calibri Light"/>
                <w:color w:val="231F20"/>
                <w:spacing w:val="-1"/>
                <w:lang w:val="en-AU"/>
              </w:rPr>
              <w:t xml:space="preserve">evidence </w:t>
            </w:r>
            <w:r w:rsidRPr="00630E2E">
              <w:rPr>
                <w:rFonts w:cs="Calibri Light"/>
                <w:color w:val="231F20"/>
                <w:lang w:val="en-AU"/>
              </w:rPr>
              <w:t>via</w:t>
            </w:r>
            <w:r w:rsidRPr="00630E2E">
              <w:rPr>
                <w:rFonts w:cs="Calibri Light"/>
                <w:color w:val="231F20"/>
                <w:spacing w:val="-1"/>
                <w:lang w:val="en-AU"/>
              </w:rPr>
              <w:t xml:space="preserve"> </w:t>
            </w:r>
            <w:r w:rsidRPr="00630E2E">
              <w:rPr>
                <w:rFonts w:cs="Calibri Light"/>
                <w:color w:val="231F20"/>
                <w:lang w:val="en-AU"/>
              </w:rPr>
              <w:t>video-link</w:t>
            </w:r>
            <w:r w:rsidRPr="00630E2E">
              <w:rPr>
                <w:rFonts w:cs="Calibri Light"/>
                <w:color w:val="231F20"/>
                <w:spacing w:val="-1"/>
                <w:lang w:val="en-AU"/>
              </w:rPr>
              <w:t xml:space="preserve"> </w:t>
            </w:r>
            <w:r w:rsidRPr="00630E2E">
              <w:rPr>
                <w:rFonts w:cs="Calibri Light"/>
                <w:color w:val="231F20"/>
                <w:lang w:val="en-AU"/>
              </w:rPr>
              <w:t>(so</w:t>
            </w:r>
            <w:r w:rsidRPr="00630E2E">
              <w:rPr>
                <w:rFonts w:cs="Calibri Light"/>
                <w:color w:val="231F20"/>
                <w:spacing w:val="-1"/>
                <w:lang w:val="en-AU"/>
              </w:rPr>
              <w:t xml:space="preserve"> that they </w:t>
            </w:r>
            <w:r w:rsidRPr="00630E2E">
              <w:rPr>
                <w:rFonts w:cs="Calibri Light"/>
                <w:color w:val="231F20"/>
                <w:lang w:val="en-AU"/>
              </w:rPr>
              <w:t>needn’t</w:t>
            </w:r>
            <w:r w:rsidRPr="00630E2E">
              <w:rPr>
                <w:rFonts w:cs="Calibri Light"/>
                <w:color w:val="231F20"/>
                <w:spacing w:val="-1"/>
                <w:lang w:val="en-AU"/>
              </w:rPr>
              <w:t xml:space="preserve"> </w:t>
            </w:r>
            <w:r w:rsidRPr="00630E2E">
              <w:rPr>
                <w:rFonts w:cs="Calibri Light"/>
                <w:color w:val="231F20"/>
                <w:lang w:val="en-AU"/>
              </w:rPr>
              <w:t>be</w:t>
            </w:r>
            <w:r w:rsidRPr="00630E2E">
              <w:rPr>
                <w:rFonts w:cs="Calibri Light"/>
                <w:color w:val="231F20"/>
                <w:spacing w:val="-1"/>
                <w:lang w:val="en-AU"/>
              </w:rPr>
              <w:t xml:space="preserve"> </w:t>
            </w:r>
            <w:r w:rsidRPr="00630E2E">
              <w:rPr>
                <w:rFonts w:cs="Calibri Light"/>
                <w:color w:val="231F20"/>
                <w:spacing w:val="-2"/>
                <w:lang w:val="en-AU"/>
              </w:rPr>
              <w:t>confronted</w:t>
            </w:r>
            <w:r w:rsidRPr="00630E2E">
              <w:rPr>
                <w:rFonts w:cs="Calibri Light"/>
                <w:color w:val="231F20"/>
                <w:spacing w:val="-1"/>
                <w:lang w:val="en-AU"/>
              </w:rPr>
              <w:t xml:space="preserve"> by </w:t>
            </w:r>
            <w:r w:rsidRPr="00630E2E">
              <w:rPr>
                <w:rFonts w:cs="Calibri Light"/>
                <w:color w:val="231F20"/>
                <w:lang w:val="en-AU"/>
              </w:rPr>
              <w:t>the</w:t>
            </w:r>
            <w:r w:rsidRPr="00630E2E">
              <w:rPr>
                <w:rFonts w:cs="Calibri Light"/>
                <w:color w:val="231F20"/>
                <w:spacing w:val="27"/>
                <w:lang w:val="en-AU"/>
              </w:rPr>
              <w:t xml:space="preserve"> </w:t>
            </w:r>
            <w:r w:rsidRPr="00630E2E">
              <w:rPr>
                <w:rFonts w:cs="Calibri Light"/>
                <w:color w:val="231F20"/>
                <w:spacing w:val="-2"/>
                <w:lang w:val="en-AU"/>
              </w:rPr>
              <w:t>off</w:t>
            </w:r>
            <w:r w:rsidRPr="00630E2E">
              <w:rPr>
                <w:rFonts w:cs="Calibri Light"/>
                <w:color w:val="231F20"/>
                <w:spacing w:val="-1"/>
                <w:lang w:val="en-AU"/>
              </w:rPr>
              <w:t>ender)?</w:t>
            </w:r>
          </w:p>
        </w:tc>
        <w:tc>
          <w:tcPr>
            <w:tcW w:w="897" w:type="dxa"/>
            <w:tcBorders>
              <w:top w:val="single" w:sz="5" w:space="0" w:color="231F20"/>
              <w:left w:val="single" w:sz="5" w:space="0" w:color="231F20"/>
              <w:bottom w:val="single" w:sz="5" w:space="0" w:color="231F20"/>
              <w:right w:val="single" w:sz="5" w:space="0" w:color="231F20"/>
            </w:tcBorders>
          </w:tcPr>
          <w:p w14:paraId="49C210C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350A20C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098F3A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07767116"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44005118"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Can</w:t>
            </w:r>
            <w:r w:rsidRPr="00630E2E">
              <w:rPr>
                <w:rFonts w:cs="Calibri Light"/>
                <w:color w:val="231F20"/>
                <w:spacing w:val="-1"/>
                <w:lang w:val="en-AU"/>
              </w:rPr>
              <w:t xml:space="preserve"> your court </w:t>
            </w:r>
            <w:r w:rsidRPr="00630E2E">
              <w:rPr>
                <w:rFonts w:cs="Calibri Light"/>
                <w:color w:val="231F20"/>
                <w:lang w:val="en-AU"/>
              </w:rPr>
              <w:t>put witness</w:t>
            </w:r>
            <w:r w:rsidRPr="00630E2E">
              <w:rPr>
                <w:rFonts w:cs="Calibri Light"/>
                <w:color w:val="231F20"/>
                <w:spacing w:val="-1"/>
                <w:lang w:val="en-AU"/>
              </w:rPr>
              <w:t xml:space="preserve"> protection measures</w:t>
            </w:r>
            <w:r w:rsidRPr="00630E2E">
              <w:rPr>
                <w:rFonts w:cs="Calibri Light"/>
                <w:color w:val="231F20"/>
                <w:lang w:val="en-AU"/>
              </w:rPr>
              <w:t xml:space="preserve"> in</w:t>
            </w:r>
            <w:r w:rsidRPr="00630E2E">
              <w:rPr>
                <w:rFonts w:cs="Calibri Light"/>
                <w:color w:val="231F20"/>
                <w:spacing w:val="-1"/>
                <w:lang w:val="en-AU"/>
              </w:rPr>
              <w:t xml:space="preserve"> </w:t>
            </w:r>
            <w:r w:rsidRPr="00630E2E">
              <w:rPr>
                <w:rFonts w:cs="Calibri Light"/>
                <w:color w:val="231F20"/>
                <w:lang w:val="en-AU"/>
              </w:rPr>
              <w:t>place?</w:t>
            </w:r>
          </w:p>
        </w:tc>
        <w:tc>
          <w:tcPr>
            <w:tcW w:w="897" w:type="dxa"/>
            <w:tcBorders>
              <w:top w:val="single" w:sz="5" w:space="0" w:color="231F20"/>
              <w:left w:val="single" w:sz="5" w:space="0" w:color="231F20"/>
              <w:bottom w:val="single" w:sz="5" w:space="0" w:color="231F20"/>
              <w:right w:val="single" w:sz="5" w:space="0" w:color="231F20"/>
            </w:tcBorders>
          </w:tcPr>
          <w:p w14:paraId="5B33CDA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D65418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08FCB4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A140190"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65DD09FE" w14:textId="77777777" w:rsidR="005131BB" w:rsidRPr="00630E2E" w:rsidRDefault="005131BB" w:rsidP="005131BB">
            <w:pPr>
              <w:kinsoku w:val="0"/>
              <w:overflowPunct w:val="0"/>
              <w:autoSpaceDE w:val="0"/>
              <w:autoSpaceDN w:val="0"/>
              <w:adjustRightInd w:val="0"/>
              <w:spacing w:before="107" w:after="0" w:line="240" w:lineRule="exact"/>
              <w:ind w:left="72" w:right="229"/>
              <w:rPr>
                <w:rFonts w:cs="Times New Roman"/>
                <w:sz w:val="24"/>
                <w:szCs w:val="24"/>
                <w:lang w:val="en-AU"/>
              </w:rPr>
            </w:pPr>
            <w:r w:rsidRPr="00630E2E">
              <w:rPr>
                <w:rFonts w:cs="Calibri Light"/>
                <w:color w:val="231F20"/>
                <w:lang w:val="en-AU"/>
              </w:rPr>
              <w:lastRenderedPageBreak/>
              <w:t xml:space="preserve">Can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1"/>
                <w:lang w:val="en-AU"/>
              </w:rPr>
              <w:t>order</w:t>
            </w:r>
            <w:r w:rsidRPr="00630E2E">
              <w:rPr>
                <w:rFonts w:cs="Calibri Light"/>
                <w:color w:val="231F20"/>
                <w:lang w:val="en-AU"/>
              </w:rPr>
              <w:t xml:space="preserve"> the </w:t>
            </w:r>
            <w:r w:rsidRPr="00630E2E">
              <w:rPr>
                <w:rFonts w:cs="Calibri Light"/>
                <w:color w:val="231F20"/>
                <w:spacing w:val="-2"/>
                <w:lang w:val="en-AU"/>
              </w:rPr>
              <w:t>perpetrator</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live</w:t>
            </w:r>
            <w:r w:rsidRPr="00630E2E">
              <w:rPr>
                <w:rFonts w:cs="Calibri Light"/>
                <w:color w:val="231F20"/>
                <w:lang w:val="en-AU"/>
              </w:rPr>
              <w:t xml:space="preserve"> outside the </w:t>
            </w:r>
            <w:r w:rsidRPr="00630E2E">
              <w:rPr>
                <w:rFonts w:cs="Calibri Light"/>
                <w:color w:val="231F20"/>
                <w:spacing w:val="-1"/>
                <w:lang w:val="en-AU"/>
              </w:rPr>
              <w:t>family</w:t>
            </w:r>
            <w:r w:rsidRPr="00630E2E">
              <w:rPr>
                <w:rFonts w:cs="Calibri Light"/>
                <w:color w:val="231F20"/>
                <w:spacing w:val="31"/>
                <w:lang w:val="en-AU"/>
              </w:rPr>
              <w:t xml:space="preserve"> </w:t>
            </w:r>
            <w:r w:rsidRPr="00630E2E">
              <w:rPr>
                <w:rFonts w:cs="Calibri Light"/>
                <w:color w:val="231F20"/>
                <w:lang w:val="en-AU"/>
              </w:rPr>
              <w:t>home</w:t>
            </w:r>
            <w:r w:rsidRPr="00630E2E">
              <w:rPr>
                <w:rFonts w:cs="Calibri Light"/>
                <w:color w:val="231F20"/>
                <w:spacing w:val="-1"/>
                <w:lang w:val="en-AU"/>
              </w:rPr>
              <w:t xml:space="preserve"> </w:t>
            </w:r>
            <w:r w:rsidRPr="00630E2E">
              <w:rPr>
                <w:rFonts w:cs="Calibri Light"/>
                <w:color w:val="231F20"/>
                <w:lang w:val="en-AU"/>
              </w:rPr>
              <w:t>(so the</w:t>
            </w:r>
            <w:r w:rsidRPr="00630E2E">
              <w:rPr>
                <w:rFonts w:cs="Calibri Light"/>
                <w:color w:val="231F20"/>
                <w:spacing w:val="-1"/>
                <w:lang w:val="en-AU"/>
              </w:rPr>
              <w:t xml:space="preserve"> </w:t>
            </w:r>
            <w:r w:rsidRPr="00630E2E">
              <w:rPr>
                <w:rFonts w:cs="Calibri Light"/>
                <w:color w:val="231F20"/>
                <w:lang w:val="en-AU"/>
              </w:rPr>
              <w:t xml:space="preserve">victim </w:t>
            </w:r>
            <w:r w:rsidRPr="00630E2E">
              <w:rPr>
                <w:rFonts w:cs="Calibri Light"/>
                <w:color w:val="231F20"/>
                <w:spacing w:val="-1"/>
                <w:lang w:val="en-AU"/>
              </w:rPr>
              <w:t xml:space="preserve">can </w:t>
            </w:r>
            <w:r w:rsidRPr="00630E2E">
              <w:rPr>
                <w:rFonts w:cs="Calibri Light"/>
                <w:color w:val="231F20"/>
                <w:spacing w:val="-3"/>
                <w:lang w:val="en-AU"/>
              </w:rPr>
              <w:t>stay</w:t>
            </w:r>
            <w:r w:rsidRPr="00630E2E">
              <w:rPr>
                <w:rFonts w:cs="Calibri Light"/>
                <w:color w:val="231F20"/>
                <w:lang w:val="en-AU"/>
              </w:rPr>
              <w:t xml:space="preserve"> home)</w:t>
            </w:r>
            <w:r w:rsidRPr="00630E2E">
              <w:rPr>
                <w:rFonts w:cs="Calibri Light"/>
                <w:color w:val="231F20"/>
                <w:spacing w:val="-1"/>
                <w:lang w:val="en-AU"/>
              </w:rPr>
              <w:t xml:space="preserve"> </w:t>
            </w:r>
            <w:r w:rsidRPr="00630E2E">
              <w:rPr>
                <w:rFonts w:cs="Calibri Light"/>
                <w:color w:val="231F20"/>
                <w:lang w:val="en-AU"/>
              </w:rPr>
              <w:t>during the</w:t>
            </w:r>
            <w:r w:rsidRPr="00630E2E">
              <w:rPr>
                <w:rFonts w:cs="Calibri Light"/>
                <w:color w:val="231F20"/>
                <w:spacing w:val="-1"/>
                <w:lang w:val="en-AU"/>
              </w:rPr>
              <w:t xml:space="preserve"> pre-trial</w:t>
            </w:r>
            <w:r w:rsidRPr="00630E2E">
              <w:rPr>
                <w:rFonts w:cs="Calibri Light"/>
                <w:color w:val="231F20"/>
                <w:lang w:val="en-AU"/>
              </w:rPr>
              <w:t xml:space="preserve"> and</w:t>
            </w:r>
            <w:r w:rsidRPr="00630E2E">
              <w:rPr>
                <w:rFonts w:cs="Calibri Light"/>
                <w:color w:val="231F20"/>
                <w:spacing w:val="-1"/>
                <w:lang w:val="en-AU"/>
              </w:rPr>
              <w:t xml:space="preserve"> </w:t>
            </w:r>
            <w:r w:rsidRPr="00630E2E">
              <w:rPr>
                <w:rFonts w:cs="Calibri Light"/>
                <w:color w:val="231F20"/>
                <w:lang w:val="en-AU"/>
              </w:rPr>
              <w:t>trial</w:t>
            </w:r>
            <w:r w:rsidRPr="00630E2E">
              <w:rPr>
                <w:rFonts w:cs="Calibri Light"/>
                <w:color w:val="231F20"/>
                <w:spacing w:val="26"/>
                <w:lang w:val="en-AU"/>
              </w:rPr>
              <w:t xml:space="preserve"> </w:t>
            </w:r>
            <w:r w:rsidRPr="00630E2E">
              <w:rPr>
                <w:rFonts w:cs="Calibri Light"/>
                <w:color w:val="231F20"/>
                <w:lang w:val="en-AU"/>
              </w:rPr>
              <w:t>period?</w:t>
            </w:r>
          </w:p>
        </w:tc>
        <w:tc>
          <w:tcPr>
            <w:tcW w:w="897" w:type="dxa"/>
            <w:tcBorders>
              <w:top w:val="single" w:sz="5" w:space="0" w:color="231F20"/>
              <w:left w:val="single" w:sz="5" w:space="0" w:color="231F20"/>
              <w:bottom w:val="single" w:sz="5" w:space="0" w:color="231F20"/>
              <w:right w:val="single" w:sz="5" w:space="0" w:color="231F20"/>
            </w:tcBorders>
          </w:tcPr>
          <w:p w14:paraId="6BD54D8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10C48B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F4DE34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C3FD9EA"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DEE2CC"/>
          </w:tcPr>
          <w:p w14:paraId="637F44A0" w14:textId="530B13A1"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t xml:space="preserve"> </w:t>
            </w:r>
            <w:r w:rsidR="00DA54DB" w:rsidRPr="00630E2E">
              <w:br w:type="page"/>
            </w:r>
            <w:r w:rsidRPr="00630E2E">
              <w:rPr>
                <w:rFonts w:cs="Calibri"/>
                <w:b/>
                <w:bCs/>
                <w:color w:val="231F20"/>
                <w:spacing w:val="-2"/>
                <w:lang w:val="en-AU"/>
              </w:rPr>
              <w:t>Safety</w:t>
            </w:r>
            <w:r w:rsidRPr="00630E2E">
              <w:rPr>
                <w:rFonts w:cs="Calibri"/>
                <w:b/>
                <w:bCs/>
                <w:color w:val="231F20"/>
                <w:lang w:val="en-AU"/>
              </w:rPr>
              <w:t xml:space="preserve"> – </w:t>
            </w:r>
            <w:r w:rsidRPr="00630E2E">
              <w:rPr>
                <w:rFonts w:cs="Calibri"/>
                <w:b/>
                <w:bCs/>
                <w:color w:val="231F20"/>
                <w:spacing w:val="-1"/>
                <w:lang w:val="en-AU"/>
              </w:rPr>
              <w:t>psychological</w:t>
            </w:r>
          </w:p>
        </w:tc>
        <w:tc>
          <w:tcPr>
            <w:tcW w:w="897" w:type="dxa"/>
            <w:tcBorders>
              <w:top w:val="single" w:sz="5" w:space="0" w:color="231F20"/>
              <w:left w:val="single" w:sz="5" w:space="0" w:color="231F20"/>
              <w:bottom w:val="single" w:sz="5" w:space="0" w:color="231F20"/>
              <w:right w:val="single" w:sz="5" w:space="0" w:color="231F20"/>
            </w:tcBorders>
            <w:shd w:val="clear" w:color="auto" w:fill="DEE2CC"/>
          </w:tcPr>
          <w:p w14:paraId="2478AAE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DEE2CC"/>
          </w:tcPr>
          <w:p w14:paraId="4440642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DEE2CC"/>
          </w:tcPr>
          <w:p w14:paraId="754E69D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4CBAB4B"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1897BA74" w14:textId="77777777" w:rsidR="005131BB" w:rsidRPr="00630E2E" w:rsidRDefault="005131BB" w:rsidP="005131BB">
            <w:pPr>
              <w:kinsoku w:val="0"/>
              <w:overflowPunct w:val="0"/>
              <w:autoSpaceDE w:val="0"/>
              <w:autoSpaceDN w:val="0"/>
              <w:adjustRightInd w:val="0"/>
              <w:spacing w:before="107" w:after="0" w:line="240" w:lineRule="exact"/>
              <w:ind w:left="72" w:right="298"/>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spacing w:val="-1"/>
                <w:lang w:val="en-AU"/>
              </w:rPr>
              <w:t xml:space="preserve">your </w:t>
            </w:r>
            <w:r w:rsidRPr="00630E2E">
              <w:rPr>
                <w:rFonts w:cs="Calibri Light"/>
                <w:color w:val="231F20"/>
                <w:lang w:val="en-AU"/>
              </w:rPr>
              <w:t>judicial</w:t>
            </w:r>
            <w:r w:rsidRPr="00630E2E">
              <w:rPr>
                <w:rFonts w:cs="Calibri Light"/>
                <w:color w:val="231F20"/>
                <w:spacing w:val="-1"/>
                <w:lang w:val="en-AU"/>
              </w:rPr>
              <w:t xml:space="preserve"> officers </w:t>
            </w:r>
            <w:r w:rsidRPr="00630E2E">
              <w:rPr>
                <w:rFonts w:cs="Calibri Light"/>
                <w:color w:val="231F20"/>
                <w:lang w:val="en-AU"/>
              </w:rPr>
              <w:t>been</w:t>
            </w:r>
            <w:r w:rsidRPr="00630E2E">
              <w:rPr>
                <w:rFonts w:cs="Calibri Light"/>
                <w:color w:val="231F20"/>
                <w:spacing w:val="-1"/>
                <w:lang w:val="en-AU"/>
              </w:rPr>
              <w:t xml:space="preserve"> trained </w:t>
            </w:r>
            <w:r w:rsidRPr="00630E2E">
              <w:rPr>
                <w:rFonts w:cs="Calibri Light"/>
                <w:color w:val="231F20"/>
                <w:lang w:val="en-AU"/>
              </w:rPr>
              <w:t>in</w:t>
            </w:r>
            <w:r w:rsidRPr="00630E2E">
              <w:rPr>
                <w:rFonts w:cs="Calibri Light"/>
                <w:color w:val="231F20"/>
                <w:spacing w:val="-2"/>
                <w:lang w:val="en-AU"/>
              </w:rPr>
              <w:t xml:space="preserve"> </w:t>
            </w:r>
            <w:r w:rsidRPr="00630E2E">
              <w:rPr>
                <w:rFonts w:cs="Calibri Light"/>
                <w:color w:val="231F20"/>
                <w:spacing w:val="-1"/>
                <w:lang w:val="en-AU"/>
              </w:rPr>
              <w:t xml:space="preserve">client </w:t>
            </w:r>
            <w:r w:rsidRPr="00630E2E">
              <w:rPr>
                <w:rFonts w:cs="Calibri Light"/>
                <w:color w:val="231F20"/>
                <w:lang w:val="en-AU"/>
              </w:rPr>
              <w:t>service</w:t>
            </w:r>
            <w:r w:rsidRPr="00630E2E">
              <w:rPr>
                <w:rFonts w:cs="Calibri Light"/>
                <w:color w:val="231F20"/>
                <w:spacing w:val="-1"/>
                <w:lang w:val="en-AU"/>
              </w:rPr>
              <w:t xml:space="preserve"> </w:t>
            </w:r>
            <w:r w:rsidRPr="00630E2E">
              <w:rPr>
                <w:rFonts w:cs="Calibri Light"/>
                <w:color w:val="231F20"/>
                <w:lang w:val="en-AU"/>
              </w:rPr>
              <w:t>(so</w:t>
            </w:r>
            <w:r w:rsidRPr="00630E2E">
              <w:rPr>
                <w:rFonts w:cs="Calibri Light"/>
                <w:color w:val="231F20"/>
                <w:spacing w:val="-1"/>
                <w:lang w:val="en-AU"/>
              </w:rPr>
              <w:t xml:space="preserve"> that</w:t>
            </w:r>
            <w:r w:rsidRPr="00630E2E">
              <w:rPr>
                <w:rFonts w:cs="Calibri Light"/>
                <w:color w:val="231F20"/>
                <w:spacing w:val="25"/>
                <w:lang w:val="en-AU"/>
              </w:rPr>
              <w:t xml:space="preserve"> </w:t>
            </w:r>
            <w:r w:rsidRPr="00630E2E">
              <w:rPr>
                <w:rFonts w:cs="Calibri Light"/>
                <w:color w:val="231F20"/>
                <w:spacing w:val="-1"/>
                <w:lang w:val="en-AU"/>
              </w:rPr>
              <w:t>they</w:t>
            </w:r>
            <w:r w:rsidRPr="00630E2E">
              <w:rPr>
                <w:rFonts w:cs="Calibri Light"/>
                <w:color w:val="231F20"/>
                <w:spacing w:val="-2"/>
                <w:lang w:val="en-AU"/>
              </w:rPr>
              <w:t xml:space="preserve"> </w:t>
            </w:r>
            <w:r w:rsidRPr="00630E2E">
              <w:rPr>
                <w:rFonts w:cs="Calibri Light"/>
                <w:color w:val="231F20"/>
                <w:spacing w:val="-1"/>
                <w:lang w:val="en-AU"/>
              </w:rPr>
              <w:t>know</w:t>
            </w:r>
            <w:r w:rsidRPr="00630E2E">
              <w:rPr>
                <w:rFonts w:cs="Calibri Light"/>
                <w:color w:val="231F20"/>
                <w:spacing w:val="-2"/>
                <w:lang w:val="en-AU"/>
              </w:rPr>
              <w:t xml:space="preserve"> </w:t>
            </w:r>
            <w:r w:rsidRPr="00630E2E">
              <w:rPr>
                <w:rFonts w:cs="Calibri Light"/>
                <w:color w:val="231F20"/>
                <w:spacing w:val="-1"/>
                <w:lang w:val="en-AU"/>
              </w:rPr>
              <w:t>how</w:t>
            </w:r>
            <w:r w:rsidRPr="00630E2E">
              <w:rPr>
                <w:rFonts w:cs="Calibri Light"/>
                <w:color w:val="231F20"/>
                <w:spacing w:val="-2"/>
                <w:lang w:val="en-AU"/>
              </w:rPr>
              <w:t xml:space="preserve"> to treat </w:t>
            </w:r>
            <w:r w:rsidRPr="00630E2E">
              <w:rPr>
                <w:rFonts w:cs="Calibri Light"/>
                <w:color w:val="231F20"/>
                <w:lang w:val="en-AU"/>
              </w:rPr>
              <w:t>people</w:t>
            </w:r>
            <w:r w:rsidRPr="00630E2E">
              <w:rPr>
                <w:rFonts w:cs="Calibri Light"/>
                <w:color w:val="231F20"/>
                <w:spacing w:val="-2"/>
                <w:lang w:val="en-AU"/>
              </w:rPr>
              <w:t xml:space="preserve"> </w:t>
            </w:r>
            <w:r w:rsidRPr="00630E2E">
              <w:rPr>
                <w:rFonts w:cs="Calibri Light"/>
                <w:color w:val="231F20"/>
                <w:spacing w:val="-1"/>
                <w:lang w:val="en-AU"/>
              </w:rPr>
              <w:t>respectfully)?</w:t>
            </w:r>
          </w:p>
        </w:tc>
        <w:tc>
          <w:tcPr>
            <w:tcW w:w="897" w:type="dxa"/>
            <w:tcBorders>
              <w:top w:val="single" w:sz="5" w:space="0" w:color="231F20"/>
              <w:left w:val="single" w:sz="5" w:space="0" w:color="231F20"/>
              <w:bottom w:val="single" w:sz="5" w:space="0" w:color="231F20"/>
              <w:right w:val="single" w:sz="5" w:space="0" w:color="231F20"/>
            </w:tcBorders>
          </w:tcPr>
          <w:p w14:paraId="0FD8C2D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9B69B2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D69F43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6615768"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34771BA3" w14:textId="77777777" w:rsidR="005131BB" w:rsidRPr="00630E2E" w:rsidRDefault="005131BB" w:rsidP="005131BB">
            <w:pPr>
              <w:kinsoku w:val="0"/>
              <w:overflowPunct w:val="0"/>
              <w:autoSpaceDE w:val="0"/>
              <w:autoSpaceDN w:val="0"/>
              <w:adjustRightInd w:val="0"/>
              <w:spacing w:before="107" w:after="0" w:line="240" w:lineRule="exact"/>
              <w:ind w:left="72" w:right="452"/>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spacing w:val="-1"/>
                <w:lang w:val="en-AU"/>
              </w:rPr>
              <w:t xml:space="preserve">your court officers </w:t>
            </w:r>
            <w:r w:rsidRPr="00630E2E">
              <w:rPr>
                <w:rFonts w:cs="Calibri Light"/>
                <w:color w:val="231F20"/>
                <w:lang w:val="en-AU"/>
              </w:rPr>
              <w:t>been</w:t>
            </w:r>
            <w:r w:rsidRPr="00630E2E">
              <w:rPr>
                <w:rFonts w:cs="Calibri Light"/>
                <w:color w:val="231F20"/>
                <w:spacing w:val="-1"/>
                <w:lang w:val="en-AU"/>
              </w:rPr>
              <w:t xml:space="preserve"> trained </w:t>
            </w:r>
            <w:r w:rsidRPr="00630E2E">
              <w:rPr>
                <w:rFonts w:cs="Calibri Light"/>
                <w:color w:val="231F20"/>
                <w:lang w:val="en-AU"/>
              </w:rPr>
              <w:t>in</w:t>
            </w:r>
            <w:r w:rsidRPr="00630E2E">
              <w:rPr>
                <w:rFonts w:cs="Calibri Light"/>
                <w:color w:val="231F20"/>
                <w:spacing w:val="-2"/>
                <w:lang w:val="en-AU"/>
              </w:rPr>
              <w:t xml:space="preserve"> </w:t>
            </w:r>
            <w:r w:rsidRPr="00630E2E">
              <w:rPr>
                <w:rFonts w:cs="Calibri Light"/>
                <w:color w:val="231F20"/>
                <w:spacing w:val="-1"/>
                <w:lang w:val="en-AU"/>
              </w:rPr>
              <w:t xml:space="preserve">client </w:t>
            </w:r>
            <w:r w:rsidRPr="00630E2E">
              <w:rPr>
                <w:rFonts w:cs="Calibri Light"/>
                <w:color w:val="231F20"/>
                <w:lang w:val="en-AU"/>
              </w:rPr>
              <w:t>service</w:t>
            </w:r>
            <w:r w:rsidRPr="00630E2E">
              <w:rPr>
                <w:rFonts w:cs="Calibri Light"/>
                <w:color w:val="231F20"/>
                <w:spacing w:val="-1"/>
                <w:lang w:val="en-AU"/>
              </w:rPr>
              <w:t xml:space="preserve"> </w:t>
            </w:r>
            <w:r w:rsidRPr="00630E2E">
              <w:rPr>
                <w:rFonts w:cs="Calibri Light"/>
                <w:color w:val="231F20"/>
                <w:lang w:val="en-AU"/>
              </w:rPr>
              <w:t>(so</w:t>
            </w:r>
            <w:r w:rsidRPr="00630E2E">
              <w:rPr>
                <w:rFonts w:cs="Calibri Light"/>
                <w:color w:val="231F20"/>
                <w:spacing w:val="-1"/>
                <w:lang w:val="en-AU"/>
              </w:rPr>
              <w:t xml:space="preserve"> that</w:t>
            </w:r>
            <w:r w:rsidRPr="00630E2E">
              <w:rPr>
                <w:rFonts w:cs="Calibri Light"/>
                <w:color w:val="231F20"/>
                <w:spacing w:val="29"/>
                <w:lang w:val="en-AU"/>
              </w:rPr>
              <w:t xml:space="preserve"> </w:t>
            </w:r>
            <w:r w:rsidRPr="00630E2E">
              <w:rPr>
                <w:rFonts w:cs="Calibri Light"/>
                <w:color w:val="231F20"/>
                <w:spacing w:val="-1"/>
                <w:lang w:val="en-AU"/>
              </w:rPr>
              <w:t>they</w:t>
            </w:r>
            <w:r w:rsidRPr="00630E2E">
              <w:rPr>
                <w:rFonts w:cs="Calibri Light"/>
                <w:color w:val="231F20"/>
                <w:spacing w:val="-2"/>
                <w:lang w:val="en-AU"/>
              </w:rPr>
              <w:t xml:space="preserve"> </w:t>
            </w:r>
            <w:r w:rsidRPr="00630E2E">
              <w:rPr>
                <w:rFonts w:cs="Calibri Light"/>
                <w:color w:val="231F20"/>
                <w:spacing w:val="-1"/>
                <w:lang w:val="en-AU"/>
              </w:rPr>
              <w:t>know</w:t>
            </w:r>
            <w:r w:rsidRPr="00630E2E">
              <w:rPr>
                <w:rFonts w:cs="Calibri Light"/>
                <w:color w:val="231F20"/>
                <w:spacing w:val="-2"/>
                <w:lang w:val="en-AU"/>
              </w:rPr>
              <w:t xml:space="preserve"> </w:t>
            </w:r>
            <w:r w:rsidRPr="00630E2E">
              <w:rPr>
                <w:rFonts w:cs="Calibri Light"/>
                <w:color w:val="231F20"/>
                <w:spacing w:val="-1"/>
                <w:lang w:val="en-AU"/>
              </w:rPr>
              <w:t>how</w:t>
            </w:r>
            <w:r w:rsidRPr="00630E2E">
              <w:rPr>
                <w:rFonts w:cs="Calibri Light"/>
                <w:color w:val="231F20"/>
                <w:spacing w:val="-2"/>
                <w:lang w:val="en-AU"/>
              </w:rPr>
              <w:t xml:space="preserve"> to treat </w:t>
            </w:r>
            <w:r w:rsidRPr="00630E2E">
              <w:rPr>
                <w:rFonts w:cs="Calibri Light"/>
                <w:color w:val="231F20"/>
                <w:lang w:val="en-AU"/>
              </w:rPr>
              <w:t>people</w:t>
            </w:r>
            <w:r w:rsidRPr="00630E2E">
              <w:rPr>
                <w:rFonts w:cs="Calibri Light"/>
                <w:color w:val="231F20"/>
                <w:spacing w:val="-2"/>
                <w:lang w:val="en-AU"/>
              </w:rPr>
              <w:t xml:space="preserve"> </w:t>
            </w:r>
            <w:r w:rsidRPr="00630E2E">
              <w:rPr>
                <w:rFonts w:cs="Calibri Light"/>
                <w:color w:val="231F20"/>
                <w:spacing w:val="-1"/>
                <w:lang w:val="en-AU"/>
              </w:rPr>
              <w:t>respectfully)?</w:t>
            </w:r>
          </w:p>
        </w:tc>
        <w:tc>
          <w:tcPr>
            <w:tcW w:w="897" w:type="dxa"/>
            <w:tcBorders>
              <w:top w:val="single" w:sz="5" w:space="0" w:color="231F20"/>
              <w:left w:val="single" w:sz="5" w:space="0" w:color="231F20"/>
              <w:bottom w:val="single" w:sz="5" w:space="0" w:color="231F20"/>
              <w:right w:val="single" w:sz="5" w:space="0" w:color="231F20"/>
            </w:tcBorders>
          </w:tcPr>
          <w:p w14:paraId="586C095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3AE3EB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0EA9E27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6BCDD999" w14:textId="77777777" w:rsidTr="00DD7893">
        <w:trPr>
          <w:trHeight w:hRule="exact" w:val="850"/>
        </w:trPr>
        <w:tc>
          <w:tcPr>
            <w:tcW w:w="5965" w:type="dxa"/>
            <w:tcBorders>
              <w:top w:val="single" w:sz="5" w:space="0" w:color="231F20"/>
              <w:left w:val="single" w:sz="5" w:space="0" w:color="231F20"/>
              <w:bottom w:val="single" w:sz="5" w:space="0" w:color="231F20"/>
              <w:right w:val="single" w:sz="5" w:space="0" w:color="231F20"/>
            </w:tcBorders>
          </w:tcPr>
          <w:p w14:paraId="7F62ED65" w14:textId="77777777" w:rsidR="005131BB" w:rsidRPr="00630E2E" w:rsidRDefault="005131BB" w:rsidP="005131BB">
            <w:pPr>
              <w:kinsoku w:val="0"/>
              <w:overflowPunct w:val="0"/>
              <w:autoSpaceDE w:val="0"/>
              <w:autoSpaceDN w:val="0"/>
              <w:adjustRightInd w:val="0"/>
              <w:spacing w:before="107" w:after="0" w:line="240" w:lineRule="exact"/>
              <w:ind w:left="72" w:right="438"/>
              <w:rPr>
                <w:rFonts w:cs="Times New Roman"/>
                <w:sz w:val="24"/>
                <w:szCs w:val="24"/>
                <w:lang w:val="en-AU"/>
              </w:rPr>
            </w:pPr>
            <w:r w:rsidRPr="00630E2E">
              <w:rPr>
                <w:rFonts w:cs="Calibri Light"/>
                <w:color w:val="231F20"/>
                <w:lang w:val="en-AU"/>
              </w:rPr>
              <w:t>Does</w:t>
            </w:r>
            <w:r w:rsidRPr="00630E2E">
              <w:rPr>
                <w:rFonts w:cs="Calibri Light"/>
                <w:color w:val="231F20"/>
                <w:spacing w:val="-2"/>
                <w:lang w:val="en-AU"/>
              </w:rPr>
              <w:t xml:space="preserve"> </w:t>
            </w:r>
            <w:r w:rsidRPr="00630E2E">
              <w:rPr>
                <w:rFonts w:cs="Calibri Light"/>
                <w:color w:val="231F20"/>
                <w:spacing w:val="-1"/>
                <w:lang w:val="en-AU"/>
              </w:rPr>
              <w:t xml:space="preserve">your court provide information (verbally </w:t>
            </w:r>
            <w:r w:rsidRPr="00630E2E">
              <w:rPr>
                <w:rFonts w:cs="Calibri Light"/>
                <w:color w:val="231F20"/>
                <w:lang w:val="en-AU"/>
              </w:rPr>
              <w:t>or</w:t>
            </w:r>
            <w:r w:rsidRPr="00630E2E">
              <w:rPr>
                <w:rFonts w:cs="Calibri Light"/>
                <w:color w:val="231F20"/>
                <w:spacing w:val="-2"/>
                <w:lang w:val="en-AU"/>
              </w:rPr>
              <w:t xml:space="preserve"> </w:t>
            </w:r>
            <w:r w:rsidRPr="00630E2E">
              <w:rPr>
                <w:rFonts w:cs="Calibri Light"/>
                <w:color w:val="231F20"/>
                <w:lang w:val="en-AU"/>
              </w:rPr>
              <w:t>in</w:t>
            </w:r>
            <w:r w:rsidRPr="00630E2E">
              <w:rPr>
                <w:rFonts w:cs="Calibri Light"/>
                <w:color w:val="231F20"/>
                <w:spacing w:val="-1"/>
                <w:lang w:val="en-AU"/>
              </w:rPr>
              <w:t xml:space="preserve"> </w:t>
            </w:r>
            <w:r w:rsidRPr="00630E2E">
              <w:rPr>
                <w:rFonts w:cs="Calibri Light"/>
                <w:color w:val="231F20"/>
                <w:lang w:val="en-AU"/>
              </w:rPr>
              <w:t>writing)</w:t>
            </w:r>
            <w:r w:rsidRPr="00630E2E">
              <w:rPr>
                <w:rFonts w:cs="Calibri Light"/>
                <w:color w:val="231F20"/>
                <w:spacing w:val="-1"/>
                <w:lang w:val="en-AU"/>
              </w:rPr>
              <w:t xml:space="preserve"> </w:t>
            </w:r>
            <w:r w:rsidRPr="00630E2E">
              <w:rPr>
                <w:rFonts w:cs="Calibri Light"/>
                <w:color w:val="231F20"/>
                <w:spacing w:val="-2"/>
                <w:lang w:val="en-AU"/>
              </w:rPr>
              <w:t>to</w:t>
            </w:r>
            <w:r w:rsidRPr="00630E2E">
              <w:rPr>
                <w:rFonts w:cs="Calibri Light"/>
                <w:color w:val="231F20"/>
                <w:spacing w:val="21"/>
                <w:lang w:val="en-AU"/>
              </w:rPr>
              <w:t xml:space="preserve"> </w:t>
            </w:r>
            <w:r w:rsidRPr="00630E2E">
              <w:rPr>
                <w:rFonts w:cs="Calibri Light"/>
                <w:color w:val="231F20"/>
                <w:spacing w:val="-1"/>
                <w:lang w:val="en-AU"/>
              </w:rPr>
              <w:t>victims/</w:t>
            </w:r>
            <w:r w:rsidRPr="00630E2E">
              <w:rPr>
                <w:rFonts w:cs="Calibri Light"/>
                <w:color w:val="231F20"/>
                <w:spacing w:val="-2"/>
                <w:lang w:val="en-AU"/>
              </w:rPr>
              <w:t>off</w:t>
            </w:r>
            <w:r w:rsidRPr="00630E2E">
              <w:rPr>
                <w:rFonts w:cs="Calibri Light"/>
                <w:color w:val="231F20"/>
                <w:spacing w:val="-1"/>
                <w:lang w:val="en-AU"/>
              </w:rPr>
              <w:t>enders</w:t>
            </w:r>
            <w:r w:rsidRPr="00630E2E">
              <w:rPr>
                <w:rFonts w:cs="Calibri Light"/>
                <w:color w:val="231F20"/>
                <w:spacing w:val="-2"/>
                <w:lang w:val="en-AU"/>
              </w:rPr>
              <w:t xml:space="preserve"> </w:t>
            </w:r>
            <w:r w:rsidRPr="00630E2E">
              <w:rPr>
                <w:rFonts w:cs="Calibri Light"/>
                <w:color w:val="231F20"/>
                <w:lang w:val="en-AU"/>
              </w:rPr>
              <w:t>so</w:t>
            </w:r>
            <w:r w:rsidRPr="00630E2E">
              <w:rPr>
                <w:rFonts w:cs="Calibri Light"/>
                <w:color w:val="231F20"/>
                <w:spacing w:val="-2"/>
                <w:lang w:val="en-AU"/>
              </w:rPr>
              <w:t xml:space="preserve"> </w:t>
            </w:r>
            <w:r w:rsidRPr="00630E2E">
              <w:rPr>
                <w:rFonts w:cs="Calibri Light"/>
                <w:color w:val="231F20"/>
                <w:spacing w:val="-1"/>
                <w:lang w:val="en-AU"/>
              </w:rPr>
              <w:t>that they</w:t>
            </w:r>
            <w:r w:rsidRPr="00630E2E">
              <w:rPr>
                <w:rFonts w:cs="Calibri Light"/>
                <w:color w:val="231F20"/>
                <w:spacing w:val="-2"/>
                <w:lang w:val="en-AU"/>
              </w:rPr>
              <w:t xml:space="preserve"> understand </w:t>
            </w:r>
            <w:r w:rsidRPr="00630E2E">
              <w:rPr>
                <w:rFonts w:cs="Calibri Light"/>
                <w:color w:val="231F20"/>
                <w:lang w:val="en-AU"/>
              </w:rPr>
              <w:t>the</w:t>
            </w:r>
            <w:r w:rsidRPr="00630E2E">
              <w:rPr>
                <w:rFonts w:cs="Calibri Light"/>
                <w:color w:val="231F20"/>
                <w:spacing w:val="-1"/>
                <w:lang w:val="en-AU"/>
              </w:rPr>
              <w:t xml:space="preserve"> court</w:t>
            </w:r>
            <w:r w:rsidRPr="00630E2E">
              <w:rPr>
                <w:rFonts w:cs="Calibri Light"/>
                <w:color w:val="231F20"/>
                <w:spacing w:val="-2"/>
                <w:lang w:val="en-AU"/>
              </w:rPr>
              <w:t xml:space="preserve"> </w:t>
            </w:r>
            <w:r w:rsidRPr="00630E2E">
              <w:rPr>
                <w:rFonts w:cs="Calibri Light"/>
                <w:color w:val="231F20"/>
                <w:spacing w:val="-1"/>
                <w:lang w:val="en-AU"/>
              </w:rPr>
              <w:t>process?</w:t>
            </w:r>
          </w:p>
        </w:tc>
        <w:tc>
          <w:tcPr>
            <w:tcW w:w="897" w:type="dxa"/>
            <w:tcBorders>
              <w:top w:val="single" w:sz="5" w:space="0" w:color="231F20"/>
              <w:left w:val="single" w:sz="5" w:space="0" w:color="231F20"/>
              <w:bottom w:val="single" w:sz="5" w:space="0" w:color="231F20"/>
              <w:right w:val="single" w:sz="5" w:space="0" w:color="231F20"/>
            </w:tcBorders>
          </w:tcPr>
          <w:p w14:paraId="113A39E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1CAF55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23379A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8330163"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5321B7B2" w14:textId="77777777" w:rsidR="005131BB" w:rsidRPr="00630E2E" w:rsidRDefault="005131BB" w:rsidP="005131BB">
            <w:pPr>
              <w:kinsoku w:val="0"/>
              <w:overflowPunct w:val="0"/>
              <w:autoSpaceDE w:val="0"/>
              <w:autoSpaceDN w:val="0"/>
              <w:adjustRightInd w:val="0"/>
              <w:spacing w:before="107" w:after="0" w:line="240" w:lineRule="exact"/>
              <w:ind w:left="72" w:right="534"/>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courthouse</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lang w:val="en-AU"/>
              </w:rPr>
              <w:t xml:space="preserve"> </w:t>
            </w:r>
            <w:r w:rsidRPr="00630E2E">
              <w:rPr>
                <w:rFonts w:cs="Calibri Light"/>
                <w:color w:val="231F20"/>
                <w:spacing w:val="-2"/>
                <w:lang w:val="en-AU"/>
              </w:rPr>
              <w:t>easy</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read</w:t>
            </w:r>
            <w:r w:rsidRPr="00630E2E">
              <w:rPr>
                <w:rFonts w:cs="Calibri Light"/>
                <w:color w:val="231F20"/>
                <w:lang w:val="en-AU"/>
              </w:rPr>
              <w:t xml:space="preserve"> signs so </w:t>
            </w:r>
            <w:r w:rsidRPr="00630E2E">
              <w:rPr>
                <w:rFonts w:cs="Calibri Light"/>
                <w:color w:val="231F20"/>
                <w:spacing w:val="-1"/>
                <w:lang w:val="en-AU"/>
              </w:rPr>
              <w:t>that</w:t>
            </w:r>
            <w:r w:rsidRPr="00630E2E">
              <w:rPr>
                <w:rFonts w:cs="Calibri Light"/>
                <w:color w:val="231F20"/>
                <w:lang w:val="en-AU"/>
              </w:rPr>
              <w:t xml:space="preserve"> people</w:t>
            </w:r>
            <w:r w:rsidRPr="00630E2E">
              <w:rPr>
                <w:rFonts w:cs="Calibri Light"/>
                <w:color w:val="231F20"/>
                <w:spacing w:val="27"/>
                <w:lang w:val="en-AU"/>
              </w:rPr>
              <w:t xml:space="preserve"> </w:t>
            </w:r>
            <w:r w:rsidRPr="00630E2E">
              <w:rPr>
                <w:rFonts w:cs="Calibri Light"/>
                <w:color w:val="231F20"/>
                <w:spacing w:val="-2"/>
                <w:lang w:val="en-AU"/>
              </w:rPr>
              <w:t>understand</w:t>
            </w:r>
            <w:r w:rsidRPr="00630E2E">
              <w:rPr>
                <w:rFonts w:cs="Calibri Light"/>
                <w:color w:val="231F20"/>
                <w:lang w:val="en-AU"/>
              </w:rPr>
              <w:t xml:space="preserve"> </w:t>
            </w:r>
            <w:r w:rsidRPr="00630E2E">
              <w:rPr>
                <w:rFonts w:cs="Calibri Light"/>
                <w:color w:val="231F20"/>
                <w:spacing w:val="-1"/>
                <w:lang w:val="en-AU"/>
              </w:rPr>
              <w:t>where</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go?</w:t>
            </w:r>
          </w:p>
        </w:tc>
        <w:tc>
          <w:tcPr>
            <w:tcW w:w="897" w:type="dxa"/>
            <w:tcBorders>
              <w:top w:val="single" w:sz="5" w:space="0" w:color="231F20"/>
              <w:left w:val="single" w:sz="5" w:space="0" w:color="231F20"/>
              <w:bottom w:val="single" w:sz="5" w:space="0" w:color="231F20"/>
              <w:right w:val="single" w:sz="5" w:space="0" w:color="231F20"/>
            </w:tcBorders>
          </w:tcPr>
          <w:p w14:paraId="4F90FDE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86989B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3D61D6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3A6397" w:rsidRPr="00630E2E" w14:paraId="73ACCE49"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7F01BE6D" w14:textId="1A340C7C" w:rsidR="003A6397" w:rsidRPr="00630E2E" w:rsidRDefault="003A6397" w:rsidP="005131BB">
            <w:pPr>
              <w:kinsoku w:val="0"/>
              <w:overflowPunct w:val="0"/>
              <w:autoSpaceDE w:val="0"/>
              <w:autoSpaceDN w:val="0"/>
              <w:adjustRightInd w:val="0"/>
              <w:spacing w:before="107" w:after="0" w:line="240" w:lineRule="exact"/>
              <w:ind w:left="72" w:right="534"/>
              <w:rPr>
                <w:rFonts w:cs="Calibri Light"/>
                <w:color w:val="231F20"/>
                <w:lang w:val="en-AU"/>
              </w:rPr>
            </w:pPr>
            <w:r>
              <w:rPr>
                <w:rFonts w:cs="Calibri Light"/>
                <w:color w:val="231F20"/>
                <w:lang w:val="en-AU"/>
              </w:rPr>
              <w:t>Does your court have closed hearings for protection orders?</w:t>
            </w:r>
          </w:p>
        </w:tc>
        <w:tc>
          <w:tcPr>
            <w:tcW w:w="897" w:type="dxa"/>
            <w:tcBorders>
              <w:top w:val="single" w:sz="5" w:space="0" w:color="231F20"/>
              <w:left w:val="single" w:sz="5" w:space="0" w:color="231F20"/>
              <w:bottom w:val="single" w:sz="5" w:space="0" w:color="231F20"/>
              <w:right w:val="single" w:sz="5" w:space="0" w:color="231F20"/>
            </w:tcBorders>
          </w:tcPr>
          <w:p w14:paraId="00F345B3"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FC59F4D"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B7CF417"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r>
      <w:tr w:rsidR="005131BB" w:rsidRPr="00630E2E" w14:paraId="64EF7841"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DEE2CC"/>
          </w:tcPr>
          <w:p w14:paraId="37C90E4E"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Fairness</w:t>
            </w:r>
          </w:p>
        </w:tc>
        <w:tc>
          <w:tcPr>
            <w:tcW w:w="897" w:type="dxa"/>
            <w:tcBorders>
              <w:top w:val="single" w:sz="5" w:space="0" w:color="231F20"/>
              <w:left w:val="single" w:sz="5" w:space="0" w:color="231F20"/>
              <w:bottom w:val="single" w:sz="5" w:space="0" w:color="231F20"/>
              <w:right w:val="single" w:sz="5" w:space="0" w:color="231F20"/>
            </w:tcBorders>
            <w:shd w:val="clear" w:color="auto" w:fill="DEE2CC"/>
          </w:tcPr>
          <w:p w14:paraId="373689E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shd w:val="clear" w:color="auto" w:fill="DEE2CC"/>
          </w:tcPr>
          <w:p w14:paraId="4255F66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shd w:val="clear" w:color="auto" w:fill="DEE2CC"/>
          </w:tcPr>
          <w:p w14:paraId="76DBAFA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40AB624" w14:textId="77777777" w:rsidTr="00DD7893">
        <w:trPr>
          <w:trHeight w:hRule="exact" w:val="935"/>
        </w:trPr>
        <w:tc>
          <w:tcPr>
            <w:tcW w:w="5965" w:type="dxa"/>
            <w:tcBorders>
              <w:top w:val="single" w:sz="5" w:space="0" w:color="231F20"/>
              <w:left w:val="single" w:sz="5" w:space="0" w:color="231F20"/>
              <w:bottom w:val="single" w:sz="5" w:space="0" w:color="231F20"/>
              <w:right w:val="single" w:sz="5" w:space="0" w:color="231F20"/>
            </w:tcBorders>
          </w:tcPr>
          <w:p w14:paraId="51E551EB" w14:textId="1F509EDC" w:rsidR="005131BB" w:rsidRPr="00630E2E" w:rsidRDefault="005131BB" w:rsidP="005131BB">
            <w:pPr>
              <w:kinsoku w:val="0"/>
              <w:overflowPunct w:val="0"/>
              <w:autoSpaceDE w:val="0"/>
              <w:autoSpaceDN w:val="0"/>
              <w:adjustRightInd w:val="0"/>
              <w:spacing w:before="107" w:after="0" w:line="240" w:lineRule="exact"/>
              <w:ind w:left="72" w:right="633"/>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 court</w:t>
            </w:r>
            <w:r w:rsidRPr="00630E2E">
              <w:rPr>
                <w:rFonts w:cs="Calibri Light"/>
                <w:color w:val="231F20"/>
                <w:lang w:val="en-AU"/>
              </w:rPr>
              <w:t xml:space="preserve"> </w:t>
            </w:r>
            <w:proofErr w:type="gramStart"/>
            <w:r w:rsidRPr="00630E2E">
              <w:rPr>
                <w:rFonts w:cs="Calibri Light"/>
                <w:color w:val="231F20"/>
                <w:spacing w:val="-2"/>
                <w:lang w:val="en-AU"/>
              </w:rPr>
              <w:t>record</w:t>
            </w:r>
            <w:r w:rsidRPr="00630E2E">
              <w:rPr>
                <w:rFonts w:cs="Calibri Light"/>
                <w:color w:val="231F20"/>
                <w:spacing w:val="-1"/>
                <w:lang w:val="en-AU"/>
              </w:rPr>
              <w:t xml:space="preserve"> </w:t>
            </w:r>
            <w:r w:rsidRPr="00630E2E">
              <w:rPr>
                <w:rFonts w:cs="Calibri Light"/>
                <w:color w:val="231F20"/>
                <w:lang w:val="en-AU"/>
              </w:rPr>
              <w:t xml:space="preserve"> </w:t>
            </w:r>
            <w:r w:rsidR="003A6397">
              <w:rPr>
                <w:rFonts w:cs="Calibri Light"/>
                <w:color w:val="231F20"/>
                <w:lang w:val="en-AU"/>
              </w:rPr>
              <w:t>sex</w:t>
            </w:r>
            <w:proofErr w:type="gramEnd"/>
            <w:r w:rsidR="003A6397">
              <w:rPr>
                <w:rFonts w:cs="Calibri Light"/>
                <w:color w:val="231F20"/>
                <w:lang w:val="en-AU"/>
              </w:rPr>
              <w:t xml:space="preserve"> </w:t>
            </w:r>
            <w:r w:rsidRPr="00630E2E">
              <w:rPr>
                <w:rFonts w:cs="Calibri Light"/>
                <w:color w:val="231F20"/>
                <w:spacing w:val="-2"/>
                <w:lang w:val="en-AU"/>
              </w:rPr>
              <w:t>disaggregated</w:t>
            </w:r>
            <w:r w:rsidRPr="00630E2E">
              <w:rPr>
                <w:rFonts w:cs="Calibri Light"/>
                <w:color w:val="231F20"/>
                <w:spacing w:val="-1"/>
                <w:lang w:val="en-AU"/>
              </w:rPr>
              <w:t xml:space="preserve"> </w:t>
            </w:r>
            <w:r w:rsidRPr="00630E2E">
              <w:rPr>
                <w:rFonts w:cs="Calibri Light"/>
                <w:color w:val="231F20"/>
                <w:spacing w:val="-2"/>
                <w:lang w:val="en-AU"/>
              </w:rPr>
              <w:t>data</w:t>
            </w:r>
            <w:r w:rsidRPr="00630E2E">
              <w:rPr>
                <w:rFonts w:cs="Calibri Light"/>
                <w:color w:val="231F20"/>
                <w:lang w:val="en-AU"/>
              </w:rPr>
              <w:t xml:space="preserve"> on</w:t>
            </w:r>
            <w:r w:rsidRPr="00630E2E">
              <w:rPr>
                <w:rFonts w:cs="Calibri Light"/>
                <w:color w:val="231F20"/>
                <w:spacing w:val="-1"/>
                <w:lang w:val="en-AU"/>
              </w:rPr>
              <w:t xml:space="preserve"> </w:t>
            </w:r>
            <w:r w:rsidRPr="00630E2E">
              <w:rPr>
                <w:rFonts w:cs="Calibri Light"/>
                <w:color w:val="231F20"/>
                <w:lang w:val="en-AU"/>
              </w:rPr>
              <w:t>filing,</w:t>
            </w:r>
            <w:r w:rsidRPr="00630E2E">
              <w:rPr>
                <w:rFonts w:cs="Calibri Light"/>
                <w:color w:val="231F20"/>
                <w:spacing w:val="45"/>
                <w:lang w:val="en-AU"/>
              </w:rPr>
              <w:t xml:space="preserve"> </w:t>
            </w:r>
            <w:r w:rsidRPr="00630E2E">
              <w:rPr>
                <w:rFonts w:cs="Calibri Light"/>
                <w:color w:val="231F20"/>
                <w:spacing w:val="-1"/>
                <w:lang w:val="en-AU"/>
              </w:rPr>
              <w:t>finalisation</w:t>
            </w:r>
            <w:r w:rsidRPr="00630E2E">
              <w:rPr>
                <w:rFonts w:cs="Calibri Light"/>
                <w:color w:val="231F20"/>
                <w:spacing w:val="-2"/>
                <w:lang w:val="en-AU"/>
              </w:rPr>
              <w:t xml:space="preserve"> </w:t>
            </w:r>
            <w:r w:rsidRPr="00630E2E">
              <w:rPr>
                <w:rFonts w:cs="Calibri Light"/>
                <w:color w:val="231F20"/>
                <w:lang w:val="en-AU"/>
              </w:rPr>
              <w:t>and</w:t>
            </w:r>
            <w:r w:rsidRPr="00630E2E">
              <w:rPr>
                <w:rFonts w:cs="Calibri Light"/>
                <w:color w:val="231F20"/>
                <w:spacing w:val="-1"/>
                <w:lang w:val="en-AU"/>
              </w:rPr>
              <w:t xml:space="preserve"> clearance</w:t>
            </w:r>
            <w:r w:rsidRPr="00630E2E">
              <w:rPr>
                <w:rFonts w:cs="Calibri Light"/>
                <w:color w:val="231F20"/>
                <w:spacing w:val="-2"/>
                <w:lang w:val="en-AU"/>
              </w:rPr>
              <w:t xml:space="preserve"> </w:t>
            </w:r>
            <w:r w:rsidRPr="00630E2E">
              <w:rPr>
                <w:rFonts w:cs="Calibri Light"/>
                <w:color w:val="231F20"/>
                <w:spacing w:val="-3"/>
                <w:lang w:val="en-AU"/>
              </w:rPr>
              <w:t>rates</w:t>
            </w:r>
            <w:r w:rsidRPr="00630E2E">
              <w:rPr>
                <w:rFonts w:cs="Calibri Light"/>
                <w:color w:val="231F20"/>
                <w:spacing w:val="-1"/>
                <w:lang w:val="en-AU"/>
              </w:rPr>
              <w:t xml:space="preserve"> </w:t>
            </w:r>
            <w:r w:rsidRPr="00630E2E">
              <w:rPr>
                <w:rFonts w:cs="Calibri Light"/>
                <w:color w:val="231F20"/>
                <w:spacing w:val="-2"/>
                <w:lang w:val="en-AU"/>
              </w:rPr>
              <w:t>for</w:t>
            </w:r>
            <w:r w:rsidRPr="00630E2E">
              <w:rPr>
                <w:rFonts w:cs="Calibri Light"/>
                <w:color w:val="231F20"/>
                <w:spacing w:val="-1"/>
                <w:lang w:val="en-AU"/>
              </w:rPr>
              <w:t xml:space="preserve"> family</w:t>
            </w:r>
            <w:r w:rsidRPr="00630E2E">
              <w:rPr>
                <w:rFonts w:cs="Calibri Light"/>
                <w:color w:val="231F20"/>
                <w:spacing w:val="-2"/>
                <w:lang w:val="en-AU"/>
              </w:rPr>
              <w:t xml:space="preserve"> </w:t>
            </w:r>
            <w:r w:rsidRPr="00630E2E">
              <w:rPr>
                <w:rFonts w:cs="Calibri Light"/>
                <w:color w:val="231F20"/>
                <w:lang w:val="en-AU"/>
              </w:rPr>
              <w:t>violence</w:t>
            </w:r>
            <w:r w:rsidRPr="00630E2E">
              <w:rPr>
                <w:rFonts w:cs="Calibri Light"/>
                <w:color w:val="231F20"/>
                <w:spacing w:val="-1"/>
                <w:lang w:val="en-AU"/>
              </w:rPr>
              <w:t xml:space="preserve"> cases?</w:t>
            </w:r>
          </w:p>
        </w:tc>
        <w:tc>
          <w:tcPr>
            <w:tcW w:w="897" w:type="dxa"/>
            <w:tcBorders>
              <w:top w:val="single" w:sz="5" w:space="0" w:color="231F20"/>
              <w:left w:val="single" w:sz="5" w:space="0" w:color="231F20"/>
              <w:bottom w:val="single" w:sz="5" w:space="0" w:color="231F20"/>
              <w:right w:val="single" w:sz="5" w:space="0" w:color="231F20"/>
            </w:tcBorders>
          </w:tcPr>
          <w:p w14:paraId="65848B5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8E1B8A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7675E62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9C3A260"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49FA4C6F" w14:textId="77777777" w:rsidR="005131BB" w:rsidRPr="00630E2E" w:rsidRDefault="005131BB" w:rsidP="005131BB">
            <w:pPr>
              <w:kinsoku w:val="0"/>
              <w:overflowPunct w:val="0"/>
              <w:autoSpaceDE w:val="0"/>
              <w:autoSpaceDN w:val="0"/>
              <w:adjustRightInd w:val="0"/>
              <w:spacing w:before="107" w:after="0" w:line="240" w:lineRule="exact"/>
              <w:ind w:left="72" w:right="512"/>
              <w:rPr>
                <w:rFonts w:cs="Times New Roman"/>
                <w:sz w:val="24"/>
                <w:szCs w:val="24"/>
                <w:lang w:val="en-AU"/>
              </w:rPr>
            </w:pPr>
            <w:r w:rsidRPr="00630E2E">
              <w:rPr>
                <w:rFonts w:cs="Calibri Light"/>
                <w:color w:val="231F20"/>
                <w:lang w:val="en-AU"/>
              </w:rPr>
              <w:t>Can</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 xml:space="preserve">court </w:t>
            </w:r>
            <w:r w:rsidRPr="00630E2E">
              <w:rPr>
                <w:rFonts w:cs="Calibri Light"/>
                <w:color w:val="231F20"/>
                <w:spacing w:val="-3"/>
                <w:lang w:val="en-AU"/>
              </w:rPr>
              <w:t>state</w:t>
            </w:r>
            <w:r w:rsidRPr="00630E2E">
              <w:rPr>
                <w:rFonts w:cs="Calibri Light"/>
                <w:color w:val="231F20"/>
                <w:lang w:val="en-AU"/>
              </w:rPr>
              <w:t xml:space="preserve"> the </w:t>
            </w:r>
            <w:r w:rsidRPr="00630E2E">
              <w:rPr>
                <w:rFonts w:cs="Calibri Light"/>
                <w:color w:val="231F20"/>
                <w:spacing w:val="-3"/>
                <w:lang w:val="en-AU"/>
              </w:rPr>
              <w:t>average</w:t>
            </w:r>
            <w:r w:rsidRPr="00630E2E">
              <w:rPr>
                <w:rFonts w:cs="Calibri Light"/>
                <w:color w:val="231F20"/>
                <w:spacing w:val="-1"/>
                <w:lang w:val="en-AU"/>
              </w:rPr>
              <w:t xml:space="preserve"> length</w:t>
            </w:r>
            <w:r w:rsidRPr="00630E2E">
              <w:rPr>
                <w:rFonts w:cs="Calibri Light"/>
                <w:color w:val="231F20"/>
                <w:lang w:val="en-AU"/>
              </w:rPr>
              <w:t xml:space="preserve"> of</w:t>
            </w:r>
            <w:r w:rsidRPr="00630E2E">
              <w:rPr>
                <w:rFonts w:cs="Calibri Light"/>
                <w:color w:val="231F20"/>
                <w:spacing w:val="-1"/>
                <w:lang w:val="en-AU"/>
              </w:rPr>
              <w:t xml:space="preserve"> </w:t>
            </w:r>
            <w:r w:rsidRPr="00630E2E">
              <w:rPr>
                <w:rFonts w:cs="Calibri Light"/>
                <w:color w:val="231F20"/>
                <w:lang w:val="en-AU"/>
              </w:rPr>
              <w:t xml:space="preserve">time </w:t>
            </w:r>
            <w:r w:rsidRPr="00630E2E">
              <w:rPr>
                <w:rFonts w:cs="Calibri Light"/>
                <w:color w:val="231F20"/>
                <w:spacing w:val="-2"/>
                <w:lang w:val="en-AU"/>
              </w:rPr>
              <w:t>to</w:t>
            </w:r>
            <w:r w:rsidRPr="00630E2E">
              <w:rPr>
                <w:rFonts w:cs="Calibri Light"/>
                <w:color w:val="231F20"/>
                <w:spacing w:val="-1"/>
                <w:lang w:val="en-AU"/>
              </w:rPr>
              <w:t xml:space="preserve"> determine</w:t>
            </w:r>
            <w:r w:rsidRPr="00630E2E">
              <w:rPr>
                <w:rFonts w:cs="Calibri Light"/>
                <w:color w:val="231F20"/>
                <w:spacing w:val="37"/>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cases?</w:t>
            </w:r>
          </w:p>
        </w:tc>
        <w:tc>
          <w:tcPr>
            <w:tcW w:w="897" w:type="dxa"/>
            <w:tcBorders>
              <w:top w:val="single" w:sz="5" w:space="0" w:color="231F20"/>
              <w:left w:val="single" w:sz="5" w:space="0" w:color="231F20"/>
              <w:bottom w:val="single" w:sz="5" w:space="0" w:color="231F20"/>
              <w:right w:val="single" w:sz="5" w:space="0" w:color="231F20"/>
            </w:tcBorders>
          </w:tcPr>
          <w:p w14:paraId="2253117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7D3007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4C4B79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4FE82D5"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51390F25" w14:textId="77777777" w:rsidR="005131BB" w:rsidRPr="00630E2E" w:rsidRDefault="005131BB" w:rsidP="005131BB">
            <w:pPr>
              <w:kinsoku w:val="0"/>
              <w:overflowPunct w:val="0"/>
              <w:autoSpaceDE w:val="0"/>
              <w:autoSpaceDN w:val="0"/>
              <w:adjustRightInd w:val="0"/>
              <w:spacing w:before="107" w:after="0" w:line="240" w:lineRule="exact"/>
              <w:ind w:left="72" w:right="596"/>
              <w:jc w:val="both"/>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review</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case</w:t>
            </w:r>
            <w:r w:rsidRPr="00630E2E">
              <w:rPr>
                <w:rFonts w:cs="Calibri Light"/>
                <w:color w:val="231F20"/>
                <w:lang w:val="en-AU"/>
              </w:rPr>
              <w:t xml:space="preserve"> </w:t>
            </w:r>
            <w:r w:rsidRPr="00630E2E">
              <w:rPr>
                <w:rFonts w:cs="Calibri Light"/>
                <w:color w:val="231F20"/>
                <w:spacing w:val="-1"/>
                <w:lang w:val="en-AU"/>
              </w:rPr>
              <w:t>outcomes,</w:t>
            </w:r>
            <w:r w:rsidRPr="00630E2E">
              <w:rPr>
                <w:rFonts w:cs="Calibri Light"/>
                <w:color w:val="231F20"/>
                <w:lang w:val="en-AU"/>
              </w:rPr>
              <w:t xml:space="preserve"> with</w:t>
            </w:r>
            <w:r w:rsidRPr="00630E2E">
              <w:rPr>
                <w:rFonts w:cs="Calibri Light"/>
                <w:color w:val="231F20"/>
                <w:spacing w:val="25"/>
                <w:lang w:val="en-AU"/>
              </w:rPr>
              <w:t xml:space="preserve"> </w:t>
            </w:r>
            <w:r w:rsidRPr="00630E2E">
              <w:rPr>
                <w:rFonts w:cs="Calibri Light"/>
                <w:color w:val="231F20"/>
                <w:lang w:val="en-AU"/>
              </w:rPr>
              <w:t xml:space="preserve">a </w:t>
            </w:r>
            <w:r w:rsidRPr="00630E2E">
              <w:rPr>
                <w:rFonts w:cs="Calibri Light"/>
                <w:color w:val="231F20"/>
                <w:spacing w:val="-1"/>
                <w:lang w:val="en-AU"/>
              </w:rPr>
              <w:t>view</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analysing</w:t>
            </w:r>
            <w:r w:rsidRPr="00630E2E">
              <w:rPr>
                <w:rFonts w:cs="Calibri Light"/>
                <w:color w:val="231F20"/>
                <w:lang w:val="en-AU"/>
              </w:rPr>
              <w:t xml:space="preserve"> </w:t>
            </w:r>
            <w:r w:rsidRPr="00630E2E">
              <w:rPr>
                <w:rFonts w:cs="Calibri Light"/>
                <w:color w:val="231F20"/>
                <w:spacing w:val="-1"/>
                <w:lang w:val="en-AU"/>
              </w:rPr>
              <w:t>whether</w:t>
            </w:r>
            <w:r w:rsidRPr="00630E2E">
              <w:rPr>
                <w:rFonts w:cs="Calibri Light"/>
                <w:color w:val="231F20"/>
                <w:lang w:val="en-AU"/>
              </w:rPr>
              <w:t xml:space="preserve"> or not </w:t>
            </w:r>
            <w:r w:rsidRPr="00630E2E">
              <w:rPr>
                <w:rFonts w:cs="Calibri Light"/>
                <w:color w:val="231F20"/>
                <w:spacing w:val="-1"/>
                <w:lang w:val="en-AU"/>
              </w:rPr>
              <w:t>women</w:t>
            </w:r>
            <w:r w:rsidRPr="00630E2E">
              <w:rPr>
                <w:rFonts w:cs="Calibri Light"/>
                <w:color w:val="231F20"/>
                <w:lang w:val="en-AU"/>
              </w:rPr>
              <w:t xml:space="preserve"> </w:t>
            </w:r>
            <w:r w:rsidRPr="00630E2E">
              <w:rPr>
                <w:rFonts w:cs="Calibri Light"/>
                <w:color w:val="231F20"/>
                <w:spacing w:val="-2"/>
                <w:lang w:val="en-AU"/>
              </w:rPr>
              <w:t>are</w:t>
            </w:r>
            <w:r w:rsidRPr="00630E2E">
              <w:rPr>
                <w:rFonts w:cs="Calibri Light"/>
                <w:color w:val="231F20"/>
                <w:lang w:val="en-AU"/>
              </w:rPr>
              <w:t xml:space="preserve"> </w:t>
            </w:r>
            <w:r w:rsidRPr="00630E2E">
              <w:rPr>
                <w:rFonts w:cs="Calibri Light"/>
                <w:color w:val="231F20"/>
                <w:spacing w:val="-1"/>
                <w:lang w:val="en-AU"/>
              </w:rPr>
              <w:t>receiving</w:t>
            </w:r>
            <w:r w:rsidRPr="00630E2E">
              <w:rPr>
                <w:rFonts w:cs="Calibri Light"/>
                <w:color w:val="231F20"/>
                <w:lang w:val="en-AU"/>
              </w:rPr>
              <w:t xml:space="preserve"> </w:t>
            </w:r>
            <w:r w:rsidRPr="00630E2E">
              <w:rPr>
                <w:rFonts w:cs="Calibri Light"/>
                <w:color w:val="231F20"/>
                <w:spacing w:val="-2"/>
                <w:lang w:val="en-AU"/>
              </w:rPr>
              <w:t>fair</w:t>
            </w:r>
            <w:r w:rsidRPr="00630E2E">
              <w:rPr>
                <w:rFonts w:cs="Calibri Light"/>
                <w:color w:val="231F20"/>
                <w:spacing w:val="53"/>
                <w:lang w:val="en-AU"/>
              </w:rPr>
              <w:t xml:space="preserve"> </w:t>
            </w:r>
            <w:r w:rsidRPr="00630E2E">
              <w:rPr>
                <w:rFonts w:cs="Calibri Light"/>
                <w:color w:val="231F20"/>
                <w:spacing w:val="-1"/>
                <w:lang w:val="en-AU"/>
              </w:rPr>
              <w:t>outcomes?</w:t>
            </w:r>
          </w:p>
        </w:tc>
        <w:tc>
          <w:tcPr>
            <w:tcW w:w="897" w:type="dxa"/>
            <w:tcBorders>
              <w:top w:val="single" w:sz="5" w:space="0" w:color="231F20"/>
              <w:left w:val="single" w:sz="5" w:space="0" w:color="231F20"/>
              <w:bottom w:val="single" w:sz="5" w:space="0" w:color="231F20"/>
              <w:right w:val="single" w:sz="5" w:space="0" w:color="231F20"/>
            </w:tcBorders>
          </w:tcPr>
          <w:p w14:paraId="1506E93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52DB69A"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05C300B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8E06803"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52EDFADF" w14:textId="77777777" w:rsidR="005131BB" w:rsidRPr="00630E2E" w:rsidRDefault="005131BB" w:rsidP="005131BB">
            <w:pPr>
              <w:kinsoku w:val="0"/>
              <w:overflowPunct w:val="0"/>
              <w:autoSpaceDE w:val="0"/>
              <w:autoSpaceDN w:val="0"/>
              <w:adjustRightInd w:val="0"/>
              <w:spacing w:before="107" w:after="0" w:line="240" w:lineRule="exact"/>
              <w:ind w:left="72" w:right="77"/>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lang w:val="en-AU"/>
              </w:rPr>
              <w:t>judicial</w:t>
            </w:r>
            <w:r w:rsidRPr="00630E2E">
              <w:rPr>
                <w:rFonts w:cs="Calibri Light"/>
                <w:color w:val="231F20"/>
                <w:spacing w:val="-2"/>
                <w:lang w:val="en-AU"/>
              </w:rPr>
              <w:t xml:space="preserve"> </w:t>
            </w:r>
            <w:r w:rsidRPr="00630E2E">
              <w:rPr>
                <w:rFonts w:cs="Calibri Light"/>
                <w:color w:val="231F20"/>
                <w:spacing w:val="-1"/>
                <w:lang w:val="en-AU"/>
              </w:rPr>
              <w:t>officers received</w:t>
            </w:r>
            <w:r w:rsidRPr="00630E2E">
              <w:rPr>
                <w:rFonts w:cs="Calibri Light"/>
                <w:color w:val="231F20"/>
                <w:spacing w:val="-2"/>
                <w:lang w:val="en-AU"/>
              </w:rPr>
              <w:t xml:space="preserve"> </w:t>
            </w:r>
            <w:r w:rsidRPr="00630E2E">
              <w:rPr>
                <w:rFonts w:cs="Calibri Light"/>
                <w:color w:val="231F20"/>
                <w:spacing w:val="-1"/>
                <w:lang w:val="en-AU"/>
              </w:rPr>
              <w:t>training</w:t>
            </w:r>
            <w:r w:rsidRPr="00630E2E">
              <w:rPr>
                <w:rFonts w:cs="Calibri Light"/>
                <w:color w:val="231F20"/>
                <w:spacing w:val="-2"/>
                <w:lang w:val="en-AU"/>
              </w:rPr>
              <w:t xml:space="preserve"> </w:t>
            </w:r>
            <w:r w:rsidRPr="00630E2E">
              <w:rPr>
                <w:rFonts w:cs="Calibri Light"/>
                <w:color w:val="231F20"/>
                <w:lang w:val="en-AU"/>
              </w:rPr>
              <w:t>on</w:t>
            </w:r>
            <w:r w:rsidRPr="00630E2E">
              <w:rPr>
                <w:rFonts w:cs="Calibri Light"/>
                <w:color w:val="231F20"/>
                <w:spacing w:val="-1"/>
                <w:lang w:val="en-AU"/>
              </w:rPr>
              <w:t xml:space="preserve"> bias/gender</w:t>
            </w:r>
            <w:r w:rsidRPr="00630E2E">
              <w:rPr>
                <w:rFonts w:cs="Calibri Light"/>
                <w:color w:val="231F20"/>
                <w:spacing w:val="-2"/>
                <w:lang w:val="en-AU"/>
              </w:rPr>
              <w:t xml:space="preserve"> </w:t>
            </w:r>
            <w:r w:rsidRPr="00630E2E">
              <w:rPr>
                <w:rFonts w:cs="Calibri Light"/>
                <w:color w:val="231F20"/>
                <w:spacing w:val="-1"/>
                <w:lang w:val="en-AU"/>
              </w:rPr>
              <w:t>stereotypes</w:t>
            </w:r>
            <w:r w:rsidRPr="00630E2E">
              <w:rPr>
                <w:rFonts w:cs="Calibri Light"/>
                <w:color w:val="231F20"/>
                <w:spacing w:val="29"/>
                <w:lang w:val="en-AU"/>
              </w:rPr>
              <w:t xml:space="preserve"> </w:t>
            </w:r>
            <w:r w:rsidRPr="00630E2E">
              <w:rPr>
                <w:rFonts w:cs="Calibri Light"/>
                <w:color w:val="231F20"/>
                <w:lang w:val="en-AU"/>
              </w:rPr>
              <w:t xml:space="preserve">and their impact on judicial </w:t>
            </w:r>
            <w:r w:rsidRPr="00630E2E">
              <w:rPr>
                <w:rFonts w:cs="Calibri Light"/>
                <w:color w:val="231F20"/>
                <w:spacing w:val="-1"/>
                <w:lang w:val="en-AU"/>
              </w:rPr>
              <w:t>reasoning?</w:t>
            </w:r>
          </w:p>
        </w:tc>
        <w:tc>
          <w:tcPr>
            <w:tcW w:w="897" w:type="dxa"/>
            <w:tcBorders>
              <w:top w:val="single" w:sz="5" w:space="0" w:color="231F20"/>
              <w:left w:val="single" w:sz="5" w:space="0" w:color="231F20"/>
              <w:bottom w:val="single" w:sz="5" w:space="0" w:color="231F20"/>
              <w:right w:val="single" w:sz="5" w:space="0" w:color="231F20"/>
            </w:tcBorders>
          </w:tcPr>
          <w:p w14:paraId="0EBE208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EF24A2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014CBF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bl>
    <w:p w14:paraId="34033347" w14:textId="77777777" w:rsidR="005131BB" w:rsidRPr="00630E2E" w:rsidRDefault="005131BB" w:rsidP="005131BB">
      <w:pPr>
        <w:kinsoku w:val="0"/>
        <w:overflowPunct w:val="0"/>
        <w:autoSpaceDE w:val="0"/>
        <w:autoSpaceDN w:val="0"/>
        <w:adjustRightInd w:val="0"/>
        <w:spacing w:before="1" w:after="0" w:line="240" w:lineRule="auto"/>
        <w:rPr>
          <w:rFonts w:cs="Times New Roman"/>
          <w:sz w:val="19"/>
          <w:szCs w:val="19"/>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5965"/>
        <w:gridCol w:w="897"/>
        <w:gridCol w:w="1351"/>
        <w:gridCol w:w="847"/>
      </w:tblGrid>
      <w:tr w:rsidR="005131BB" w:rsidRPr="00630E2E" w14:paraId="55ADCA3B" w14:textId="77777777">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D899D0"/>
          </w:tcPr>
          <w:p w14:paraId="79D2EBC1"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3:</w:t>
            </w:r>
            <w:r w:rsidRPr="00630E2E">
              <w:rPr>
                <w:rFonts w:cs="Calibri"/>
                <w:b/>
                <w:bCs/>
                <w:color w:val="231F20"/>
                <w:spacing w:val="4"/>
                <w:lang w:val="en-AU"/>
              </w:rPr>
              <w:t xml:space="preserve"> </w:t>
            </w:r>
            <w:r w:rsidRPr="00630E2E">
              <w:rPr>
                <w:rFonts w:cs="Calibri"/>
                <w:b/>
                <w:bCs/>
                <w:color w:val="231F20"/>
                <w:spacing w:val="5"/>
                <w:lang w:val="en-AU"/>
              </w:rPr>
              <w:t>PERPETRATOR</w:t>
            </w:r>
            <w:r w:rsidRPr="00630E2E">
              <w:rPr>
                <w:rFonts w:cs="Calibri"/>
                <w:b/>
                <w:bCs/>
                <w:color w:val="231F20"/>
                <w:spacing w:val="8"/>
                <w:lang w:val="en-AU"/>
              </w:rPr>
              <w:t xml:space="preserve"> </w:t>
            </w:r>
            <w:r w:rsidRPr="00630E2E">
              <w:rPr>
                <w:rFonts w:cs="Calibri"/>
                <w:b/>
                <w:bCs/>
                <w:color w:val="231F20"/>
                <w:spacing w:val="6"/>
                <w:lang w:val="en-AU"/>
              </w:rPr>
              <w:t>ACCOUNTABILITY</w:t>
            </w:r>
          </w:p>
        </w:tc>
        <w:tc>
          <w:tcPr>
            <w:tcW w:w="897" w:type="dxa"/>
            <w:tcBorders>
              <w:top w:val="single" w:sz="5" w:space="0" w:color="231F20"/>
              <w:left w:val="single" w:sz="5" w:space="0" w:color="231F20"/>
              <w:bottom w:val="single" w:sz="5" w:space="0" w:color="231F20"/>
              <w:right w:val="single" w:sz="5" w:space="0" w:color="231F20"/>
            </w:tcBorders>
            <w:shd w:val="clear" w:color="auto" w:fill="D899D0"/>
          </w:tcPr>
          <w:p w14:paraId="2BAB3776"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No</w:t>
            </w:r>
          </w:p>
        </w:tc>
        <w:tc>
          <w:tcPr>
            <w:tcW w:w="1351" w:type="dxa"/>
            <w:tcBorders>
              <w:top w:val="single" w:sz="5" w:space="0" w:color="231F20"/>
              <w:left w:val="single" w:sz="5" w:space="0" w:color="231F20"/>
              <w:bottom w:val="single" w:sz="5" w:space="0" w:color="231F20"/>
              <w:right w:val="single" w:sz="5" w:space="0" w:color="231F20"/>
            </w:tcBorders>
            <w:shd w:val="clear" w:color="auto" w:fill="D899D0"/>
          </w:tcPr>
          <w:p w14:paraId="627B7684"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 xml:space="preserve">Can </w:t>
            </w:r>
            <w:r w:rsidRPr="00630E2E">
              <w:rPr>
                <w:rFonts w:cs="Calibri"/>
                <w:b/>
                <w:bCs/>
                <w:color w:val="231F20"/>
                <w:spacing w:val="-1"/>
                <w:lang w:val="en-AU"/>
              </w:rPr>
              <w:t>Improve</w:t>
            </w:r>
          </w:p>
        </w:tc>
        <w:tc>
          <w:tcPr>
            <w:tcW w:w="847" w:type="dxa"/>
            <w:tcBorders>
              <w:top w:val="single" w:sz="5" w:space="0" w:color="231F20"/>
              <w:left w:val="single" w:sz="5" w:space="0" w:color="231F20"/>
              <w:bottom w:val="single" w:sz="5" w:space="0" w:color="231F20"/>
              <w:right w:val="single" w:sz="5" w:space="0" w:color="231F20"/>
            </w:tcBorders>
            <w:shd w:val="clear" w:color="auto" w:fill="D899D0"/>
          </w:tcPr>
          <w:p w14:paraId="357E9F30"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6"/>
                <w:lang w:val="en-AU"/>
              </w:rPr>
              <w:t>Yes</w:t>
            </w:r>
          </w:p>
        </w:tc>
      </w:tr>
      <w:tr w:rsidR="005131BB" w:rsidRPr="00630E2E" w14:paraId="4875B39A"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07341274" w14:textId="77777777" w:rsidR="005131BB" w:rsidRPr="00630E2E" w:rsidRDefault="005131BB" w:rsidP="005131BB">
            <w:pPr>
              <w:kinsoku w:val="0"/>
              <w:overflowPunct w:val="0"/>
              <w:autoSpaceDE w:val="0"/>
              <w:autoSpaceDN w:val="0"/>
              <w:adjustRightInd w:val="0"/>
              <w:spacing w:before="107" w:after="0" w:line="240" w:lineRule="exact"/>
              <w:ind w:left="72" w:right="306"/>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publish </w:t>
            </w:r>
            <w:r w:rsidRPr="00630E2E">
              <w:rPr>
                <w:rFonts w:cs="Calibri Light"/>
                <w:color w:val="231F20"/>
                <w:spacing w:val="-1"/>
                <w:lang w:val="en-AU"/>
              </w:rPr>
              <w:t>anonymised</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judgments</w:t>
            </w:r>
            <w:r w:rsidRPr="00630E2E">
              <w:rPr>
                <w:rFonts w:cs="Calibri Light"/>
                <w:color w:val="231F20"/>
                <w:spacing w:val="29"/>
                <w:lang w:val="en-AU"/>
              </w:rPr>
              <w:t xml:space="preserve"> </w:t>
            </w:r>
            <w:r w:rsidRPr="00630E2E">
              <w:rPr>
                <w:rFonts w:cs="Calibri Light"/>
                <w:color w:val="231F20"/>
                <w:lang w:val="en-AU"/>
              </w:rPr>
              <w:t xml:space="preserve">and </w:t>
            </w:r>
            <w:r w:rsidRPr="00630E2E">
              <w:rPr>
                <w:rFonts w:cs="Calibri Light"/>
                <w:color w:val="231F20"/>
                <w:spacing w:val="-1"/>
                <w:lang w:val="en-AU"/>
              </w:rPr>
              <w:t>sentencing</w:t>
            </w:r>
            <w:r w:rsidRPr="00630E2E">
              <w:rPr>
                <w:rFonts w:cs="Calibri Light"/>
                <w:color w:val="231F20"/>
                <w:lang w:val="en-AU"/>
              </w:rPr>
              <w:t xml:space="preserve"> decisions on </w:t>
            </w:r>
            <w:r w:rsidRPr="00630E2E">
              <w:rPr>
                <w:rFonts w:cs="Calibri Light"/>
                <w:color w:val="231F20"/>
                <w:spacing w:val="-3"/>
                <w:lang w:val="en-AU"/>
              </w:rPr>
              <w:t>PACLII?</w:t>
            </w:r>
          </w:p>
        </w:tc>
        <w:tc>
          <w:tcPr>
            <w:tcW w:w="897" w:type="dxa"/>
            <w:tcBorders>
              <w:top w:val="single" w:sz="5" w:space="0" w:color="231F20"/>
              <w:left w:val="single" w:sz="5" w:space="0" w:color="231F20"/>
              <w:bottom w:val="single" w:sz="5" w:space="0" w:color="231F20"/>
              <w:right w:val="single" w:sz="5" w:space="0" w:color="231F20"/>
            </w:tcBorders>
          </w:tcPr>
          <w:p w14:paraId="73B4978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225D00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FAAD9E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309D47D8"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6678087D" w14:textId="72EB22B4" w:rsidR="005131BB" w:rsidRPr="00630E2E" w:rsidRDefault="005131BB" w:rsidP="005131BB">
            <w:pPr>
              <w:kinsoku w:val="0"/>
              <w:overflowPunct w:val="0"/>
              <w:autoSpaceDE w:val="0"/>
              <w:autoSpaceDN w:val="0"/>
              <w:adjustRightInd w:val="0"/>
              <w:spacing w:before="107" w:after="0" w:line="240" w:lineRule="exact"/>
              <w:ind w:left="72" w:right="118"/>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 court </w:t>
            </w:r>
            <w:proofErr w:type="gramStart"/>
            <w:r w:rsidRPr="00630E2E">
              <w:rPr>
                <w:rFonts w:cs="Calibri Light"/>
                <w:color w:val="231F20"/>
                <w:spacing w:val="-2"/>
                <w:lang w:val="en-AU"/>
              </w:rPr>
              <w:t>record</w:t>
            </w:r>
            <w:r w:rsidRPr="00630E2E">
              <w:rPr>
                <w:rFonts w:cs="Calibri Light"/>
                <w:color w:val="231F20"/>
                <w:lang w:val="en-AU"/>
              </w:rPr>
              <w:t xml:space="preserve"> </w:t>
            </w:r>
            <w:r w:rsidRPr="00630E2E">
              <w:rPr>
                <w:rFonts w:cs="Calibri Light"/>
                <w:color w:val="231F20"/>
                <w:spacing w:val="-1"/>
                <w:lang w:val="en-AU"/>
              </w:rPr>
              <w:t xml:space="preserve"> </w:t>
            </w:r>
            <w:r w:rsidR="003A6397">
              <w:rPr>
                <w:rFonts w:cs="Calibri Light"/>
                <w:color w:val="231F20"/>
                <w:spacing w:val="-1"/>
                <w:lang w:val="en-AU"/>
              </w:rPr>
              <w:t>sex</w:t>
            </w:r>
            <w:proofErr w:type="gramEnd"/>
            <w:r w:rsidR="003A6397">
              <w:rPr>
                <w:rFonts w:cs="Calibri Light"/>
                <w:color w:val="231F20"/>
                <w:spacing w:val="-1"/>
                <w:lang w:val="en-AU"/>
              </w:rPr>
              <w:t xml:space="preserve"> </w:t>
            </w:r>
            <w:r w:rsidRPr="00630E2E">
              <w:rPr>
                <w:rFonts w:cs="Calibri Light"/>
                <w:color w:val="231F20"/>
                <w:spacing w:val="-2"/>
                <w:lang w:val="en-AU"/>
              </w:rPr>
              <w:t>disaggregated</w:t>
            </w:r>
            <w:r w:rsidRPr="00630E2E">
              <w:rPr>
                <w:rFonts w:cs="Calibri Light"/>
                <w:color w:val="231F20"/>
                <w:spacing w:val="-1"/>
                <w:lang w:val="en-AU"/>
              </w:rPr>
              <w:t xml:space="preserve"> </w:t>
            </w:r>
            <w:r w:rsidRPr="00630E2E">
              <w:rPr>
                <w:rFonts w:cs="Calibri Light"/>
                <w:color w:val="231F20"/>
                <w:spacing w:val="-2"/>
                <w:lang w:val="en-AU"/>
              </w:rPr>
              <w:t>data</w:t>
            </w:r>
            <w:r w:rsidRPr="00630E2E">
              <w:rPr>
                <w:rFonts w:cs="Calibri Light"/>
                <w:color w:val="231F20"/>
                <w:lang w:val="en-AU"/>
              </w:rPr>
              <w:t xml:space="preserve"> on</w:t>
            </w:r>
            <w:r w:rsidRPr="00630E2E">
              <w:rPr>
                <w:rFonts w:cs="Calibri Light"/>
                <w:color w:val="231F20"/>
                <w:spacing w:val="-1"/>
                <w:lang w:val="en-AU"/>
              </w:rPr>
              <w:t xml:space="preserve"> </w:t>
            </w:r>
            <w:r w:rsidRPr="00630E2E">
              <w:rPr>
                <w:rFonts w:cs="Calibri Light"/>
                <w:color w:val="231F20"/>
                <w:lang w:val="en-AU"/>
              </w:rPr>
              <w:t>victims</w:t>
            </w:r>
            <w:r w:rsidRPr="00630E2E">
              <w:rPr>
                <w:rFonts w:cs="Calibri Light"/>
                <w:color w:val="231F20"/>
                <w:spacing w:val="-1"/>
                <w:lang w:val="en-AU"/>
              </w:rPr>
              <w:t xml:space="preserve"> </w:t>
            </w:r>
            <w:r w:rsidRPr="00630E2E">
              <w:rPr>
                <w:rFonts w:cs="Calibri Light"/>
                <w:color w:val="231F20"/>
                <w:lang w:val="en-AU"/>
              </w:rPr>
              <w:t>and</w:t>
            </w:r>
            <w:r w:rsidRPr="00630E2E">
              <w:rPr>
                <w:rFonts w:cs="Calibri Light"/>
                <w:color w:val="231F20"/>
                <w:spacing w:val="43"/>
                <w:lang w:val="en-AU"/>
              </w:rPr>
              <w:t xml:space="preserve"> </w:t>
            </w:r>
            <w:r w:rsidRPr="00630E2E">
              <w:rPr>
                <w:rFonts w:cs="Calibri Light"/>
                <w:color w:val="231F20"/>
                <w:spacing w:val="-3"/>
                <w:lang w:val="en-AU"/>
              </w:rPr>
              <w:t>off</w:t>
            </w:r>
            <w:r w:rsidRPr="00630E2E">
              <w:rPr>
                <w:rFonts w:cs="Calibri Light"/>
                <w:color w:val="231F20"/>
                <w:spacing w:val="-2"/>
                <w:lang w:val="en-AU"/>
              </w:rPr>
              <w:t xml:space="preserve">enders </w:t>
            </w:r>
            <w:r w:rsidRPr="00630E2E">
              <w:rPr>
                <w:rFonts w:cs="Calibri Light"/>
                <w:color w:val="231F20"/>
                <w:lang w:val="en-AU"/>
              </w:rPr>
              <w:t>in</w:t>
            </w:r>
            <w:r w:rsidRPr="00630E2E">
              <w:rPr>
                <w:rFonts w:cs="Calibri Light"/>
                <w:color w:val="231F20"/>
                <w:spacing w:val="-1"/>
                <w:lang w:val="en-AU"/>
              </w:rPr>
              <w:t xml:space="preserve"> family </w:t>
            </w:r>
            <w:r w:rsidRPr="00630E2E">
              <w:rPr>
                <w:rFonts w:cs="Calibri Light"/>
                <w:color w:val="231F20"/>
                <w:lang w:val="en-AU"/>
              </w:rPr>
              <w:t>violence</w:t>
            </w:r>
            <w:r w:rsidRPr="00630E2E">
              <w:rPr>
                <w:rFonts w:cs="Calibri Light"/>
                <w:color w:val="231F20"/>
                <w:spacing w:val="-1"/>
                <w:lang w:val="en-AU"/>
              </w:rPr>
              <w:t xml:space="preserve"> cases?</w:t>
            </w:r>
          </w:p>
        </w:tc>
        <w:tc>
          <w:tcPr>
            <w:tcW w:w="897" w:type="dxa"/>
            <w:tcBorders>
              <w:top w:val="single" w:sz="5" w:space="0" w:color="231F20"/>
              <w:left w:val="single" w:sz="5" w:space="0" w:color="231F20"/>
              <w:bottom w:val="single" w:sz="5" w:space="0" w:color="231F20"/>
              <w:right w:val="single" w:sz="5" w:space="0" w:color="231F20"/>
            </w:tcBorders>
          </w:tcPr>
          <w:p w14:paraId="25EA92A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3309ECF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ED370D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33D23CD"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1CD9EB7C" w14:textId="77777777" w:rsidR="005131BB" w:rsidRPr="00630E2E" w:rsidRDefault="005131BB" w:rsidP="005131BB">
            <w:pPr>
              <w:kinsoku w:val="0"/>
              <w:overflowPunct w:val="0"/>
              <w:autoSpaceDE w:val="0"/>
              <w:autoSpaceDN w:val="0"/>
              <w:adjustRightInd w:val="0"/>
              <w:spacing w:before="107" w:after="0" w:line="240" w:lineRule="exact"/>
              <w:ind w:left="72" w:right="1028"/>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record</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case</w:t>
            </w:r>
            <w:r w:rsidRPr="00630E2E">
              <w:rPr>
                <w:rFonts w:cs="Calibri Light"/>
                <w:color w:val="231F20"/>
                <w:lang w:val="en-AU"/>
              </w:rPr>
              <w:t xml:space="preserve"> </w:t>
            </w:r>
            <w:r w:rsidRPr="00630E2E">
              <w:rPr>
                <w:rFonts w:cs="Calibri Light"/>
                <w:color w:val="231F20"/>
                <w:spacing w:val="-1"/>
                <w:lang w:val="en-AU"/>
              </w:rPr>
              <w:t>sentencing</w:t>
            </w:r>
            <w:r w:rsidRPr="00630E2E">
              <w:rPr>
                <w:rFonts w:cs="Calibri Light"/>
                <w:color w:val="231F20"/>
                <w:spacing w:val="21"/>
                <w:lang w:val="en-AU"/>
              </w:rPr>
              <w:t xml:space="preserve"> </w:t>
            </w:r>
            <w:r w:rsidRPr="00630E2E">
              <w:rPr>
                <w:rFonts w:cs="Calibri Light"/>
                <w:color w:val="231F20"/>
                <w:spacing w:val="-1"/>
                <w:lang w:val="en-AU"/>
              </w:rPr>
              <w:t>outcomes?</w:t>
            </w:r>
          </w:p>
        </w:tc>
        <w:tc>
          <w:tcPr>
            <w:tcW w:w="897" w:type="dxa"/>
            <w:tcBorders>
              <w:top w:val="single" w:sz="5" w:space="0" w:color="231F20"/>
              <w:left w:val="single" w:sz="5" w:space="0" w:color="231F20"/>
              <w:bottom w:val="single" w:sz="5" w:space="0" w:color="231F20"/>
              <w:right w:val="single" w:sz="5" w:space="0" w:color="231F20"/>
            </w:tcBorders>
          </w:tcPr>
          <w:p w14:paraId="6F2BA87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8EBEFA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0E5663BE"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3A6397" w:rsidRPr="00630E2E" w14:paraId="6B066698"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56127423" w14:textId="359AD5D1" w:rsidR="003A6397" w:rsidRPr="00630E2E" w:rsidRDefault="003A6397" w:rsidP="005131BB">
            <w:pPr>
              <w:kinsoku w:val="0"/>
              <w:overflowPunct w:val="0"/>
              <w:autoSpaceDE w:val="0"/>
              <w:autoSpaceDN w:val="0"/>
              <w:adjustRightInd w:val="0"/>
              <w:spacing w:before="107" w:after="0" w:line="240" w:lineRule="exact"/>
              <w:ind w:left="72" w:right="1028"/>
              <w:rPr>
                <w:rFonts w:cs="Calibri Light"/>
                <w:color w:val="231F20"/>
                <w:lang w:val="en-AU"/>
              </w:rPr>
            </w:pPr>
            <w:r>
              <w:rPr>
                <w:rFonts w:cs="Calibri Light"/>
                <w:color w:val="231F20"/>
                <w:lang w:val="en-AU"/>
              </w:rPr>
              <w:t xml:space="preserve">Are domestic violence offenders </w:t>
            </w:r>
            <w:r w:rsidR="002A457F">
              <w:rPr>
                <w:rFonts w:cs="Calibri Light"/>
                <w:color w:val="231F20"/>
                <w:lang w:val="en-AU"/>
              </w:rPr>
              <w:t>being sentenced?</w:t>
            </w:r>
          </w:p>
        </w:tc>
        <w:tc>
          <w:tcPr>
            <w:tcW w:w="897" w:type="dxa"/>
            <w:tcBorders>
              <w:top w:val="single" w:sz="5" w:space="0" w:color="231F20"/>
              <w:left w:val="single" w:sz="5" w:space="0" w:color="231F20"/>
              <w:bottom w:val="single" w:sz="5" w:space="0" w:color="231F20"/>
              <w:right w:val="single" w:sz="5" w:space="0" w:color="231F20"/>
            </w:tcBorders>
          </w:tcPr>
          <w:p w14:paraId="1CFE52CF"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3BB9ED9"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FC9C7E5"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r>
      <w:tr w:rsidR="003A6397" w:rsidRPr="00630E2E" w14:paraId="751B528D" w14:textId="77777777">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254E6E2C" w14:textId="100991B7" w:rsidR="003A6397" w:rsidRPr="00630E2E" w:rsidRDefault="003A6397" w:rsidP="005131BB">
            <w:pPr>
              <w:kinsoku w:val="0"/>
              <w:overflowPunct w:val="0"/>
              <w:autoSpaceDE w:val="0"/>
              <w:autoSpaceDN w:val="0"/>
              <w:adjustRightInd w:val="0"/>
              <w:spacing w:before="107" w:after="0" w:line="240" w:lineRule="exact"/>
              <w:ind w:left="72" w:right="381"/>
              <w:rPr>
                <w:rFonts w:cs="Calibri Light"/>
                <w:color w:val="231F20"/>
                <w:lang w:val="en-AU"/>
              </w:rPr>
            </w:pPr>
            <w:r>
              <w:rPr>
                <w:rFonts w:cs="Calibri Light"/>
                <w:color w:val="231F20"/>
                <w:lang w:val="en-AU"/>
              </w:rPr>
              <w:t xml:space="preserve">Are </w:t>
            </w:r>
            <w:r w:rsidR="002A457F">
              <w:rPr>
                <w:rFonts w:cs="Calibri Light"/>
                <w:color w:val="231F20"/>
                <w:lang w:val="en-AU"/>
              </w:rPr>
              <w:t>offenders who breach protection orders being sentenced?</w:t>
            </w:r>
          </w:p>
        </w:tc>
        <w:tc>
          <w:tcPr>
            <w:tcW w:w="897" w:type="dxa"/>
            <w:tcBorders>
              <w:top w:val="single" w:sz="5" w:space="0" w:color="231F20"/>
              <w:left w:val="single" w:sz="5" w:space="0" w:color="231F20"/>
              <w:bottom w:val="single" w:sz="5" w:space="0" w:color="231F20"/>
              <w:right w:val="single" w:sz="5" w:space="0" w:color="231F20"/>
            </w:tcBorders>
          </w:tcPr>
          <w:p w14:paraId="4CE55311"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14B09F27"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6D644D4"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r>
      <w:tr w:rsidR="005131BB" w:rsidRPr="00630E2E" w14:paraId="13E74806" w14:textId="77777777">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7B9336A7" w14:textId="77777777" w:rsidR="005131BB" w:rsidRPr="00630E2E" w:rsidRDefault="005131BB" w:rsidP="005131BB">
            <w:pPr>
              <w:kinsoku w:val="0"/>
              <w:overflowPunct w:val="0"/>
              <w:autoSpaceDE w:val="0"/>
              <w:autoSpaceDN w:val="0"/>
              <w:adjustRightInd w:val="0"/>
              <w:spacing w:before="107" w:after="0" w:line="240" w:lineRule="exact"/>
              <w:ind w:left="72" w:right="381"/>
              <w:rPr>
                <w:rFonts w:cs="Times New Roman"/>
                <w:sz w:val="24"/>
                <w:szCs w:val="24"/>
                <w:lang w:val="en-AU"/>
              </w:rPr>
            </w:pPr>
            <w:r w:rsidRPr="00630E2E">
              <w:rPr>
                <w:rFonts w:cs="Calibri Light"/>
                <w:color w:val="231F20"/>
                <w:lang w:val="en-AU"/>
              </w:rPr>
              <w:lastRenderedPageBreak/>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lang w:val="en-AU"/>
              </w:rPr>
              <w:t xml:space="preserve"> </w:t>
            </w:r>
            <w:r w:rsidRPr="00630E2E">
              <w:rPr>
                <w:rFonts w:cs="Calibri Light"/>
                <w:color w:val="231F20"/>
                <w:spacing w:val="-1"/>
                <w:lang w:val="en-AU"/>
              </w:rPr>
              <w:t>sentencing</w:t>
            </w:r>
            <w:r w:rsidRPr="00630E2E">
              <w:rPr>
                <w:rFonts w:cs="Calibri Light"/>
                <w:color w:val="231F20"/>
                <w:lang w:val="en-AU"/>
              </w:rPr>
              <w:t xml:space="preserve"> guidelines </w:t>
            </w:r>
            <w:r w:rsidRPr="00630E2E">
              <w:rPr>
                <w:rFonts w:cs="Calibri Light"/>
                <w:color w:val="231F20"/>
                <w:spacing w:val="-3"/>
                <w:lang w:val="en-AU"/>
              </w:rPr>
              <w:t>for</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w:t>
            </w:r>
            <w:r w:rsidRPr="00630E2E">
              <w:rPr>
                <w:rFonts w:cs="Calibri Light"/>
                <w:color w:val="231F20"/>
                <w:spacing w:val="21"/>
                <w:lang w:val="en-AU"/>
              </w:rPr>
              <w:t xml:space="preserve"> </w:t>
            </w:r>
            <w:r w:rsidRPr="00630E2E">
              <w:rPr>
                <w:rFonts w:cs="Calibri Light"/>
                <w:color w:val="231F20"/>
                <w:spacing w:val="-1"/>
                <w:lang w:val="en-AU"/>
              </w:rPr>
              <w:t xml:space="preserve">cases, </w:t>
            </w:r>
            <w:r w:rsidRPr="00630E2E">
              <w:rPr>
                <w:rFonts w:cs="Calibri Light"/>
                <w:color w:val="231F20"/>
                <w:lang w:val="en-AU"/>
              </w:rPr>
              <w:t xml:space="preserve">which </w:t>
            </w:r>
            <w:r w:rsidRPr="00630E2E">
              <w:rPr>
                <w:rFonts w:cs="Calibri Light"/>
                <w:color w:val="231F20"/>
                <w:spacing w:val="-1"/>
                <w:lang w:val="en-AU"/>
              </w:rPr>
              <w:t xml:space="preserve">prohibit </w:t>
            </w:r>
            <w:r w:rsidRPr="00630E2E">
              <w:rPr>
                <w:rFonts w:cs="Calibri Light"/>
                <w:color w:val="231F20"/>
                <w:lang w:val="en-AU"/>
              </w:rPr>
              <w:t xml:space="preserve">the </w:t>
            </w:r>
            <w:r w:rsidRPr="00630E2E">
              <w:rPr>
                <w:rFonts w:cs="Calibri Light"/>
                <w:color w:val="231F20"/>
                <w:spacing w:val="-1"/>
                <w:lang w:val="en-AU"/>
              </w:rPr>
              <w:t xml:space="preserve">application </w:t>
            </w:r>
            <w:r w:rsidRPr="00630E2E">
              <w:rPr>
                <w:rFonts w:cs="Calibri Light"/>
                <w:color w:val="231F20"/>
                <w:lang w:val="en-AU"/>
              </w:rPr>
              <w:t xml:space="preserve">of </w:t>
            </w:r>
            <w:r w:rsidRPr="00630E2E">
              <w:rPr>
                <w:rFonts w:cs="Calibri Light"/>
                <w:color w:val="231F20"/>
                <w:spacing w:val="-1"/>
                <w:lang w:val="en-AU"/>
              </w:rPr>
              <w:t>gender myths</w:t>
            </w:r>
            <w:r w:rsidRPr="00630E2E">
              <w:rPr>
                <w:rFonts w:cs="Calibri Light"/>
                <w:color w:val="231F20"/>
                <w:lang w:val="en-AU"/>
              </w:rPr>
              <w:t xml:space="preserve"> and</w:t>
            </w:r>
            <w:r w:rsidRPr="00630E2E">
              <w:rPr>
                <w:rFonts w:cs="Calibri Light"/>
                <w:color w:val="231F20"/>
                <w:spacing w:val="33"/>
                <w:lang w:val="en-AU"/>
              </w:rPr>
              <w:t xml:space="preserve"> </w:t>
            </w:r>
            <w:r w:rsidRPr="00630E2E">
              <w:rPr>
                <w:rFonts w:cs="Calibri Light"/>
                <w:color w:val="231F20"/>
                <w:spacing w:val="-1"/>
                <w:lang w:val="en-AU"/>
              </w:rPr>
              <w:t>stereotypes?</w:t>
            </w:r>
          </w:p>
        </w:tc>
        <w:tc>
          <w:tcPr>
            <w:tcW w:w="897" w:type="dxa"/>
            <w:tcBorders>
              <w:top w:val="single" w:sz="5" w:space="0" w:color="231F20"/>
              <w:left w:val="single" w:sz="5" w:space="0" w:color="231F20"/>
              <w:bottom w:val="single" w:sz="5" w:space="0" w:color="231F20"/>
              <w:right w:val="single" w:sz="5" w:space="0" w:color="231F20"/>
            </w:tcBorders>
          </w:tcPr>
          <w:p w14:paraId="59A493EF"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19CC2DF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490D078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5466B49" w14:textId="77777777">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2AC2D091"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Does</w:t>
            </w:r>
            <w:r w:rsidRPr="00630E2E">
              <w:rPr>
                <w:rFonts w:cs="Calibri Light"/>
                <w:color w:val="231F20"/>
                <w:spacing w:val="-2"/>
                <w:lang w:val="en-AU"/>
              </w:rPr>
              <w:t xml:space="preserve"> </w:t>
            </w:r>
            <w:r w:rsidRPr="00630E2E">
              <w:rPr>
                <w:rFonts w:cs="Calibri Light"/>
                <w:color w:val="231F20"/>
                <w:spacing w:val="-1"/>
                <w:lang w:val="en-AU"/>
              </w:rPr>
              <w:t xml:space="preserve">your court </w:t>
            </w:r>
            <w:r w:rsidRPr="00630E2E">
              <w:rPr>
                <w:rFonts w:cs="Calibri Light"/>
                <w:color w:val="231F20"/>
                <w:spacing w:val="-2"/>
                <w:lang w:val="en-AU"/>
              </w:rPr>
              <w:t>record</w:t>
            </w:r>
            <w:r w:rsidRPr="00630E2E">
              <w:rPr>
                <w:rFonts w:cs="Calibri Light"/>
                <w:color w:val="231F20"/>
                <w:spacing w:val="-1"/>
                <w:lang w:val="en-AU"/>
              </w:rPr>
              <w:t xml:space="preserve"> recidivism</w:t>
            </w:r>
            <w:r w:rsidRPr="00630E2E">
              <w:rPr>
                <w:rFonts w:cs="Calibri Light"/>
                <w:color w:val="231F20"/>
                <w:spacing w:val="-2"/>
                <w:lang w:val="en-AU"/>
              </w:rPr>
              <w:t xml:space="preserve"> statistics?</w:t>
            </w:r>
          </w:p>
        </w:tc>
        <w:tc>
          <w:tcPr>
            <w:tcW w:w="897" w:type="dxa"/>
            <w:tcBorders>
              <w:top w:val="single" w:sz="5" w:space="0" w:color="231F20"/>
              <w:left w:val="single" w:sz="5" w:space="0" w:color="231F20"/>
              <w:bottom w:val="single" w:sz="5" w:space="0" w:color="231F20"/>
              <w:right w:val="single" w:sz="5" w:space="0" w:color="231F20"/>
            </w:tcBorders>
          </w:tcPr>
          <w:p w14:paraId="0EC821F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ECBF20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1109C3B"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0A469651"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098E9FEC" w14:textId="77777777" w:rsidR="005131BB" w:rsidRPr="00630E2E" w:rsidRDefault="005131BB" w:rsidP="005131BB">
            <w:pPr>
              <w:kinsoku w:val="0"/>
              <w:overflowPunct w:val="0"/>
              <w:autoSpaceDE w:val="0"/>
              <w:autoSpaceDN w:val="0"/>
              <w:adjustRightInd w:val="0"/>
              <w:spacing w:before="107" w:after="0" w:line="240" w:lineRule="exact"/>
              <w:ind w:left="72" w:right="77"/>
              <w:rPr>
                <w:rFonts w:cs="Times New Roman"/>
                <w:sz w:val="24"/>
                <w:szCs w:val="24"/>
                <w:lang w:val="en-AU"/>
              </w:rPr>
            </w:pPr>
            <w:r w:rsidRPr="00630E2E">
              <w:rPr>
                <w:rFonts w:cs="Calibri Light"/>
                <w:color w:val="231F20"/>
                <w:spacing w:val="-2"/>
                <w:lang w:val="en-AU"/>
              </w:rPr>
              <w:t xml:space="preserve">Have </w:t>
            </w:r>
            <w:r w:rsidRPr="00630E2E">
              <w:rPr>
                <w:rFonts w:cs="Calibri Light"/>
                <w:color w:val="231F20"/>
                <w:lang w:val="en-AU"/>
              </w:rPr>
              <w:t>judicial</w:t>
            </w:r>
            <w:r w:rsidRPr="00630E2E">
              <w:rPr>
                <w:rFonts w:cs="Calibri Light"/>
                <w:color w:val="231F20"/>
                <w:spacing w:val="-2"/>
                <w:lang w:val="en-AU"/>
              </w:rPr>
              <w:t xml:space="preserve"> </w:t>
            </w:r>
            <w:r w:rsidRPr="00630E2E">
              <w:rPr>
                <w:rFonts w:cs="Calibri Light"/>
                <w:color w:val="231F20"/>
                <w:spacing w:val="-1"/>
                <w:lang w:val="en-AU"/>
              </w:rPr>
              <w:t>officers received</w:t>
            </w:r>
            <w:r w:rsidRPr="00630E2E">
              <w:rPr>
                <w:rFonts w:cs="Calibri Light"/>
                <w:color w:val="231F20"/>
                <w:spacing w:val="-2"/>
                <w:lang w:val="en-AU"/>
              </w:rPr>
              <w:t xml:space="preserve"> </w:t>
            </w:r>
            <w:r w:rsidRPr="00630E2E">
              <w:rPr>
                <w:rFonts w:cs="Calibri Light"/>
                <w:color w:val="231F20"/>
                <w:spacing w:val="-1"/>
                <w:lang w:val="en-AU"/>
              </w:rPr>
              <w:t>training</w:t>
            </w:r>
            <w:r w:rsidRPr="00630E2E">
              <w:rPr>
                <w:rFonts w:cs="Calibri Light"/>
                <w:color w:val="231F20"/>
                <w:spacing w:val="-2"/>
                <w:lang w:val="en-AU"/>
              </w:rPr>
              <w:t xml:space="preserve"> </w:t>
            </w:r>
            <w:r w:rsidRPr="00630E2E">
              <w:rPr>
                <w:rFonts w:cs="Calibri Light"/>
                <w:color w:val="231F20"/>
                <w:lang w:val="en-AU"/>
              </w:rPr>
              <w:t>on</w:t>
            </w:r>
            <w:r w:rsidRPr="00630E2E">
              <w:rPr>
                <w:rFonts w:cs="Calibri Light"/>
                <w:color w:val="231F20"/>
                <w:spacing w:val="-1"/>
                <w:lang w:val="en-AU"/>
              </w:rPr>
              <w:t xml:space="preserve"> bias/gender</w:t>
            </w:r>
            <w:r w:rsidRPr="00630E2E">
              <w:rPr>
                <w:rFonts w:cs="Calibri Light"/>
                <w:color w:val="231F20"/>
                <w:spacing w:val="-2"/>
                <w:lang w:val="en-AU"/>
              </w:rPr>
              <w:t xml:space="preserve"> </w:t>
            </w:r>
            <w:r w:rsidRPr="00630E2E">
              <w:rPr>
                <w:rFonts w:cs="Calibri Light"/>
                <w:color w:val="231F20"/>
                <w:spacing w:val="-1"/>
                <w:lang w:val="en-AU"/>
              </w:rPr>
              <w:t>stereotypes</w:t>
            </w:r>
            <w:r w:rsidRPr="00630E2E">
              <w:rPr>
                <w:rFonts w:cs="Calibri Light"/>
                <w:color w:val="231F20"/>
                <w:spacing w:val="29"/>
                <w:lang w:val="en-AU"/>
              </w:rPr>
              <w:t xml:space="preserve"> </w:t>
            </w:r>
            <w:r w:rsidRPr="00630E2E">
              <w:rPr>
                <w:rFonts w:cs="Calibri Light"/>
                <w:color w:val="231F20"/>
                <w:lang w:val="en-AU"/>
              </w:rPr>
              <w:t xml:space="preserve">and their impact on judicial </w:t>
            </w:r>
            <w:r w:rsidRPr="00630E2E">
              <w:rPr>
                <w:rFonts w:cs="Calibri Light"/>
                <w:color w:val="231F20"/>
                <w:spacing w:val="-1"/>
                <w:lang w:val="en-AU"/>
              </w:rPr>
              <w:t>reasoning?</w:t>
            </w:r>
          </w:p>
        </w:tc>
        <w:tc>
          <w:tcPr>
            <w:tcW w:w="897" w:type="dxa"/>
            <w:tcBorders>
              <w:top w:val="single" w:sz="5" w:space="0" w:color="231F20"/>
              <w:left w:val="single" w:sz="5" w:space="0" w:color="231F20"/>
              <w:bottom w:val="single" w:sz="5" w:space="0" w:color="231F20"/>
              <w:right w:val="single" w:sz="5" w:space="0" w:color="231F20"/>
            </w:tcBorders>
          </w:tcPr>
          <w:p w14:paraId="3F99D064"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ADC53E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418AF0D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3A6397" w:rsidRPr="00630E2E" w14:paraId="5180CDD7" w14:textId="77777777" w:rsidTr="00055D68">
        <w:trPr>
          <w:trHeight w:hRule="exact" w:val="831"/>
        </w:trPr>
        <w:tc>
          <w:tcPr>
            <w:tcW w:w="5965" w:type="dxa"/>
            <w:tcBorders>
              <w:top w:val="single" w:sz="5" w:space="0" w:color="231F20"/>
              <w:left w:val="single" w:sz="5" w:space="0" w:color="231F20"/>
              <w:bottom w:val="single" w:sz="5" w:space="0" w:color="231F20"/>
              <w:right w:val="single" w:sz="5" w:space="0" w:color="231F20"/>
            </w:tcBorders>
          </w:tcPr>
          <w:p w14:paraId="00FD8694" w14:textId="27DDEF15" w:rsidR="003A6397" w:rsidRPr="00630E2E" w:rsidRDefault="003A6397" w:rsidP="005131BB">
            <w:pPr>
              <w:kinsoku w:val="0"/>
              <w:overflowPunct w:val="0"/>
              <w:autoSpaceDE w:val="0"/>
              <w:autoSpaceDN w:val="0"/>
              <w:adjustRightInd w:val="0"/>
              <w:spacing w:before="107" w:after="0" w:line="240" w:lineRule="exact"/>
              <w:ind w:left="72" w:right="77"/>
              <w:rPr>
                <w:rFonts w:cs="Calibri Light"/>
                <w:color w:val="231F20"/>
                <w:spacing w:val="-2"/>
                <w:lang w:val="en-AU"/>
              </w:rPr>
            </w:pPr>
            <w:r>
              <w:rPr>
                <w:rFonts w:cs="Calibri Light"/>
                <w:color w:val="231F20"/>
                <w:spacing w:val="-2"/>
                <w:lang w:val="en-AU"/>
              </w:rPr>
              <w:t xml:space="preserve">Have judicial officers received training on perpetrator </w:t>
            </w:r>
            <w:r w:rsidR="00DC3004">
              <w:rPr>
                <w:rFonts w:cs="Calibri Light"/>
                <w:color w:val="231F20"/>
                <w:spacing w:val="-2"/>
                <w:lang w:val="en-AU"/>
              </w:rPr>
              <w:t xml:space="preserve">manipulative </w:t>
            </w:r>
            <w:r>
              <w:rPr>
                <w:rFonts w:cs="Calibri Light"/>
                <w:color w:val="231F20"/>
                <w:spacing w:val="-2"/>
                <w:lang w:val="en-AU"/>
              </w:rPr>
              <w:t>behaviours and minimum standards for perpetrator rehabilitation?</w:t>
            </w:r>
          </w:p>
        </w:tc>
        <w:tc>
          <w:tcPr>
            <w:tcW w:w="897" w:type="dxa"/>
            <w:tcBorders>
              <w:top w:val="single" w:sz="5" w:space="0" w:color="231F20"/>
              <w:left w:val="single" w:sz="5" w:space="0" w:color="231F20"/>
              <w:bottom w:val="single" w:sz="5" w:space="0" w:color="231F20"/>
              <w:right w:val="single" w:sz="5" w:space="0" w:color="231F20"/>
            </w:tcBorders>
          </w:tcPr>
          <w:p w14:paraId="19208128"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F07A783"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3B2129D" w14:textId="77777777" w:rsidR="003A6397" w:rsidRPr="00630E2E" w:rsidRDefault="003A6397" w:rsidP="005131BB">
            <w:pPr>
              <w:autoSpaceDE w:val="0"/>
              <w:autoSpaceDN w:val="0"/>
              <w:adjustRightInd w:val="0"/>
              <w:spacing w:after="0" w:line="240" w:lineRule="auto"/>
              <w:rPr>
                <w:rFonts w:cs="Times New Roman"/>
                <w:sz w:val="24"/>
                <w:szCs w:val="24"/>
                <w:lang w:val="en-AU"/>
              </w:rPr>
            </w:pPr>
          </w:p>
        </w:tc>
      </w:tr>
      <w:tr w:rsidR="005131BB" w:rsidRPr="00630E2E" w14:paraId="2F1B02B3" w14:textId="77777777">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510160F7" w14:textId="77777777" w:rsidR="005131BB" w:rsidRPr="00630E2E" w:rsidRDefault="005131BB" w:rsidP="005131BB">
            <w:pPr>
              <w:kinsoku w:val="0"/>
              <w:overflowPunct w:val="0"/>
              <w:autoSpaceDE w:val="0"/>
              <w:autoSpaceDN w:val="0"/>
              <w:adjustRightInd w:val="0"/>
              <w:spacing w:before="107" w:after="0" w:line="240" w:lineRule="exact"/>
              <w:ind w:left="72" w:right="600"/>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review</w:t>
            </w:r>
            <w:r w:rsidRPr="00630E2E">
              <w:rPr>
                <w:rFonts w:cs="Calibri Light"/>
                <w:color w:val="231F20"/>
                <w:lang w:val="en-AU"/>
              </w:rPr>
              <w:t xml:space="preserve"> </w:t>
            </w:r>
            <w:r w:rsidRPr="00630E2E">
              <w:rPr>
                <w:rFonts w:cs="Calibri Light"/>
                <w:color w:val="231F20"/>
                <w:spacing w:val="-1"/>
                <w:lang w:val="en-AU"/>
              </w:rPr>
              <w:t>sentencing</w:t>
            </w:r>
            <w:r w:rsidRPr="00630E2E">
              <w:rPr>
                <w:rFonts w:cs="Calibri Light"/>
                <w:color w:val="231F20"/>
                <w:lang w:val="en-AU"/>
              </w:rPr>
              <w:t xml:space="preserve"> </w:t>
            </w:r>
            <w:r w:rsidRPr="00630E2E">
              <w:rPr>
                <w:rFonts w:cs="Calibri Light"/>
                <w:color w:val="231F20"/>
                <w:spacing w:val="-1"/>
                <w:lang w:val="en-AU"/>
              </w:rPr>
              <w:t>outcomes</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ensure</w:t>
            </w:r>
            <w:r w:rsidRPr="00630E2E">
              <w:rPr>
                <w:rFonts w:cs="Calibri Light"/>
                <w:color w:val="231F20"/>
                <w:lang w:val="en-AU"/>
              </w:rPr>
              <w:t xml:space="preserve"> </w:t>
            </w:r>
            <w:r w:rsidRPr="00630E2E">
              <w:rPr>
                <w:rFonts w:cs="Calibri Light"/>
                <w:color w:val="231F20"/>
                <w:spacing w:val="-1"/>
                <w:lang w:val="en-AU"/>
              </w:rPr>
              <w:t>that</w:t>
            </w:r>
            <w:r w:rsidRPr="00630E2E">
              <w:rPr>
                <w:rFonts w:cs="Calibri Light"/>
                <w:color w:val="231F20"/>
                <w:spacing w:val="35"/>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 </w:t>
            </w:r>
            <w:r w:rsidRPr="00630E2E">
              <w:rPr>
                <w:rFonts w:cs="Calibri Light"/>
                <w:color w:val="231F20"/>
                <w:spacing w:val="-1"/>
                <w:lang w:val="en-AU"/>
              </w:rPr>
              <w:t>sentences</w:t>
            </w:r>
            <w:r w:rsidRPr="00630E2E">
              <w:rPr>
                <w:rFonts w:cs="Calibri Light"/>
                <w:color w:val="231F20"/>
                <w:lang w:val="en-AU"/>
              </w:rPr>
              <w:t xml:space="preserve"> </w:t>
            </w:r>
            <w:r w:rsidRPr="00630E2E">
              <w:rPr>
                <w:rFonts w:cs="Calibri Light"/>
                <w:color w:val="231F20"/>
                <w:spacing w:val="-2"/>
                <w:lang w:val="en-AU"/>
              </w:rPr>
              <w:t>are</w:t>
            </w:r>
            <w:r w:rsidRPr="00630E2E">
              <w:rPr>
                <w:rFonts w:cs="Calibri Light"/>
                <w:color w:val="231F20"/>
                <w:lang w:val="en-AU"/>
              </w:rPr>
              <w:t xml:space="preserve"> not </w:t>
            </w:r>
            <w:r w:rsidRPr="00630E2E">
              <w:rPr>
                <w:rFonts w:cs="Calibri Light"/>
                <w:color w:val="231F20"/>
                <w:spacing w:val="-1"/>
                <w:lang w:val="en-AU"/>
              </w:rPr>
              <w:t>too</w:t>
            </w:r>
            <w:r w:rsidRPr="00630E2E">
              <w:rPr>
                <w:rFonts w:cs="Calibri Light"/>
                <w:color w:val="231F20"/>
                <w:lang w:val="en-AU"/>
              </w:rPr>
              <w:t xml:space="preserve"> </w:t>
            </w:r>
            <w:r w:rsidRPr="00630E2E">
              <w:rPr>
                <w:rFonts w:cs="Calibri Light"/>
                <w:color w:val="231F20"/>
                <w:spacing w:val="-1"/>
                <w:lang w:val="en-AU"/>
              </w:rPr>
              <w:t>lenient?</w:t>
            </w:r>
          </w:p>
        </w:tc>
        <w:tc>
          <w:tcPr>
            <w:tcW w:w="897" w:type="dxa"/>
            <w:tcBorders>
              <w:top w:val="single" w:sz="5" w:space="0" w:color="231F20"/>
              <w:left w:val="single" w:sz="5" w:space="0" w:color="231F20"/>
              <w:bottom w:val="single" w:sz="5" w:space="0" w:color="231F20"/>
              <w:right w:val="single" w:sz="5" w:space="0" w:color="231F20"/>
            </w:tcBorders>
          </w:tcPr>
          <w:p w14:paraId="3CF1BEC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213059A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56EBCCC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bl>
    <w:p w14:paraId="3A4346CC" w14:textId="77777777" w:rsidR="005131BB" w:rsidRPr="00630E2E" w:rsidRDefault="005131BB" w:rsidP="002C034D">
      <w:pPr>
        <w:spacing w:before="240"/>
        <w:rPr>
          <w:rFonts w:cs="Arial"/>
          <w:b/>
          <w:sz w:val="23"/>
          <w:szCs w:val="23"/>
        </w:rPr>
      </w:pPr>
    </w:p>
    <w:tbl>
      <w:tblPr>
        <w:tblW w:w="9060" w:type="dxa"/>
        <w:tblInd w:w="103" w:type="dxa"/>
        <w:tblLayout w:type="fixed"/>
        <w:tblCellMar>
          <w:left w:w="0" w:type="dxa"/>
          <w:right w:w="0" w:type="dxa"/>
        </w:tblCellMar>
        <w:tblLook w:val="0000" w:firstRow="0" w:lastRow="0" w:firstColumn="0" w:lastColumn="0" w:noHBand="0" w:noVBand="0"/>
      </w:tblPr>
      <w:tblGrid>
        <w:gridCol w:w="5965"/>
        <w:gridCol w:w="897"/>
        <w:gridCol w:w="1351"/>
        <w:gridCol w:w="847"/>
      </w:tblGrid>
      <w:tr w:rsidR="005131BB" w:rsidRPr="00630E2E" w14:paraId="0B395C93" w14:textId="77777777" w:rsidTr="00DD7893">
        <w:trPr>
          <w:trHeight w:hRule="exact" w:val="505"/>
        </w:trPr>
        <w:tc>
          <w:tcPr>
            <w:tcW w:w="5965" w:type="dxa"/>
            <w:tcBorders>
              <w:top w:val="single" w:sz="5" w:space="0" w:color="231F20"/>
              <w:left w:val="single" w:sz="5" w:space="0" w:color="231F20"/>
              <w:bottom w:val="single" w:sz="5" w:space="0" w:color="231F20"/>
              <w:right w:val="single" w:sz="5" w:space="0" w:color="231F20"/>
            </w:tcBorders>
            <w:shd w:val="clear" w:color="auto" w:fill="E5A357"/>
          </w:tcPr>
          <w:p w14:paraId="41FFDBAC"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4:</w:t>
            </w:r>
            <w:r w:rsidRPr="00630E2E">
              <w:rPr>
                <w:rFonts w:cs="Calibri"/>
                <w:b/>
                <w:bCs/>
                <w:color w:val="231F20"/>
                <w:spacing w:val="4"/>
                <w:lang w:val="en-AU"/>
              </w:rPr>
              <w:t xml:space="preserve"> </w:t>
            </w:r>
            <w:r w:rsidRPr="00630E2E">
              <w:rPr>
                <w:rFonts w:cs="Calibri"/>
                <w:b/>
                <w:bCs/>
                <w:color w:val="231F20"/>
                <w:spacing w:val="6"/>
                <w:lang w:val="en-AU"/>
              </w:rPr>
              <w:t>COLLABORATION</w:t>
            </w:r>
          </w:p>
        </w:tc>
        <w:tc>
          <w:tcPr>
            <w:tcW w:w="897" w:type="dxa"/>
            <w:tcBorders>
              <w:top w:val="single" w:sz="5" w:space="0" w:color="231F20"/>
              <w:left w:val="single" w:sz="5" w:space="0" w:color="231F20"/>
              <w:bottom w:val="single" w:sz="5" w:space="0" w:color="231F20"/>
              <w:right w:val="single" w:sz="5" w:space="0" w:color="231F20"/>
            </w:tcBorders>
            <w:shd w:val="clear" w:color="auto" w:fill="E5A357"/>
          </w:tcPr>
          <w:p w14:paraId="0F9B2DFA"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No</w:t>
            </w:r>
          </w:p>
        </w:tc>
        <w:tc>
          <w:tcPr>
            <w:tcW w:w="1351" w:type="dxa"/>
            <w:tcBorders>
              <w:top w:val="single" w:sz="5" w:space="0" w:color="231F20"/>
              <w:left w:val="single" w:sz="5" w:space="0" w:color="231F20"/>
              <w:bottom w:val="single" w:sz="5" w:space="0" w:color="231F20"/>
              <w:right w:val="single" w:sz="5" w:space="0" w:color="231F20"/>
            </w:tcBorders>
            <w:shd w:val="clear" w:color="auto" w:fill="E5A357"/>
          </w:tcPr>
          <w:p w14:paraId="4F3F9727"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lang w:val="en-AU"/>
              </w:rPr>
              <w:t xml:space="preserve">Can </w:t>
            </w:r>
            <w:r w:rsidRPr="00630E2E">
              <w:rPr>
                <w:rFonts w:cs="Calibri"/>
                <w:b/>
                <w:bCs/>
                <w:color w:val="231F20"/>
                <w:spacing w:val="-1"/>
                <w:lang w:val="en-AU"/>
              </w:rPr>
              <w:t>Improve</w:t>
            </w:r>
          </w:p>
        </w:tc>
        <w:tc>
          <w:tcPr>
            <w:tcW w:w="847" w:type="dxa"/>
            <w:tcBorders>
              <w:top w:val="single" w:sz="5" w:space="0" w:color="231F20"/>
              <w:left w:val="single" w:sz="5" w:space="0" w:color="231F20"/>
              <w:bottom w:val="single" w:sz="5" w:space="0" w:color="231F20"/>
              <w:right w:val="single" w:sz="5" w:space="0" w:color="231F20"/>
            </w:tcBorders>
            <w:shd w:val="clear" w:color="auto" w:fill="E5A357"/>
          </w:tcPr>
          <w:p w14:paraId="55968A02"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6"/>
                <w:lang w:val="en-AU"/>
              </w:rPr>
              <w:t>Yes</w:t>
            </w:r>
          </w:p>
        </w:tc>
      </w:tr>
      <w:tr w:rsidR="005131BB" w:rsidRPr="00630E2E" w14:paraId="78E74721" w14:textId="77777777" w:rsidTr="00DD7893">
        <w:trPr>
          <w:trHeight w:hRule="exact" w:val="931"/>
        </w:trPr>
        <w:tc>
          <w:tcPr>
            <w:tcW w:w="5965" w:type="dxa"/>
            <w:tcBorders>
              <w:top w:val="single" w:sz="5" w:space="0" w:color="231F20"/>
              <w:left w:val="single" w:sz="5" w:space="0" w:color="231F20"/>
              <w:bottom w:val="single" w:sz="5" w:space="0" w:color="231F20"/>
              <w:right w:val="single" w:sz="5" w:space="0" w:color="231F20"/>
            </w:tcBorders>
          </w:tcPr>
          <w:p w14:paraId="32A131D2" w14:textId="77777777" w:rsidR="005131BB" w:rsidRPr="00630E2E" w:rsidRDefault="005131BB" w:rsidP="005131BB">
            <w:pPr>
              <w:kinsoku w:val="0"/>
              <w:overflowPunct w:val="0"/>
              <w:autoSpaceDE w:val="0"/>
              <w:autoSpaceDN w:val="0"/>
              <w:adjustRightInd w:val="0"/>
              <w:spacing w:before="107" w:after="0" w:line="240" w:lineRule="exact"/>
              <w:ind w:left="72" w:right="792"/>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1"/>
                <w:lang w:val="en-AU"/>
              </w:rPr>
              <w:t>maintain</w:t>
            </w:r>
            <w:r w:rsidRPr="00630E2E">
              <w:rPr>
                <w:rFonts w:cs="Calibri Light"/>
                <w:color w:val="231F20"/>
                <w:lang w:val="en-AU"/>
              </w:rPr>
              <w:t xml:space="preserve"> an up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2"/>
                <w:lang w:val="en-AU"/>
              </w:rPr>
              <w:t>date</w:t>
            </w:r>
            <w:r w:rsidRPr="00630E2E">
              <w:rPr>
                <w:rFonts w:cs="Calibri Light"/>
                <w:color w:val="231F20"/>
                <w:lang w:val="en-AU"/>
              </w:rPr>
              <w:t xml:space="preserve"> </w:t>
            </w:r>
            <w:r w:rsidRPr="00630E2E">
              <w:rPr>
                <w:rFonts w:cs="Calibri Light"/>
                <w:color w:val="231F20"/>
                <w:spacing w:val="-2"/>
                <w:lang w:val="en-AU"/>
              </w:rPr>
              <w:t>contact</w:t>
            </w:r>
            <w:r w:rsidRPr="00630E2E">
              <w:rPr>
                <w:rFonts w:cs="Calibri Light"/>
                <w:color w:val="231F20"/>
                <w:lang w:val="en-AU"/>
              </w:rPr>
              <w:t xml:space="preserve"> </w:t>
            </w:r>
            <w:r w:rsidRPr="00630E2E">
              <w:rPr>
                <w:rFonts w:cs="Calibri Light"/>
                <w:color w:val="231F20"/>
                <w:spacing w:val="-1"/>
                <w:lang w:val="en-AU"/>
              </w:rPr>
              <w:t>list</w:t>
            </w:r>
            <w:r w:rsidRPr="00630E2E">
              <w:rPr>
                <w:rFonts w:cs="Calibri Light"/>
                <w:color w:val="231F20"/>
                <w:lang w:val="en-AU"/>
              </w:rPr>
              <w:t xml:space="preserve"> of </w:t>
            </w:r>
            <w:r w:rsidRPr="00630E2E">
              <w:rPr>
                <w:rFonts w:cs="Calibri Light"/>
                <w:color w:val="231F20"/>
                <w:spacing w:val="-4"/>
                <w:lang w:val="en-AU"/>
              </w:rPr>
              <w:t>key</w:t>
            </w:r>
            <w:r w:rsidRPr="00630E2E">
              <w:rPr>
                <w:rFonts w:cs="Calibri Light"/>
                <w:color w:val="231F20"/>
                <w:spacing w:val="29"/>
                <w:lang w:val="en-AU"/>
              </w:rPr>
              <w:t xml:space="preserve"> </w:t>
            </w:r>
            <w:r w:rsidRPr="00630E2E">
              <w:rPr>
                <w:rFonts w:cs="Calibri Light"/>
                <w:color w:val="231F20"/>
                <w:spacing w:val="-1"/>
                <w:lang w:val="en-AU"/>
              </w:rPr>
              <w:t>partners</w:t>
            </w:r>
            <w:r w:rsidRPr="00630E2E">
              <w:rPr>
                <w:rFonts w:cs="Calibri Light"/>
                <w:color w:val="231F20"/>
                <w:spacing w:val="-3"/>
                <w:lang w:val="en-AU"/>
              </w:rPr>
              <w:t xml:space="preserve"> </w:t>
            </w:r>
            <w:r w:rsidRPr="00630E2E">
              <w:rPr>
                <w:rFonts w:cs="Calibri Light"/>
                <w:color w:val="231F20"/>
                <w:lang w:val="en-AU"/>
              </w:rPr>
              <w:t>(justice,</w:t>
            </w:r>
            <w:r w:rsidRPr="00630E2E">
              <w:rPr>
                <w:rFonts w:cs="Calibri Light"/>
                <w:color w:val="231F20"/>
                <w:spacing w:val="-2"/>
                <w:lang w:val="en-AU"/>
              </w:rPr>
              <w:t xml:space="preserve"> </w:t>
            </w:r>
            <w:r w:rsidRPr="00630E2E">
              <w:rPr>
                <w:rFonts w:cs="Calibri Light"/>
                <w:color w:val="231F20"/>
                <w:lang w:val="en-AU"/>
              </w:rPr>
              <w:t>health,</w:t>
            </w:r>
            <w:r w:rsidRPr="00630E2E">
              <w:rPr>
                <w:rFonts w:cs="Calibri Light"/>
                <w:color w:val="231F20"/>
                <w:spacing w:val="-3"/>
                <w:lang w:val="en-AU"/>
              </w:rPr>
              <w:t xml:space="preserve"> </w:t>
            </w:r>
            <w:r w:rsidRPr="00630E2E">
              <w:rPr>
                <w:rFonts w:cs="Calibri Light"/>
                <w:color w:val="231F20"/>
                <w:spacing w:val="-1"/>
                <w:lang w:val="en-AU"/>
              </w:rPr>
              <w:t>non-government</w:t>
            </w:r>
            <w:r w:rsidRPr="00630E2E">
              <w:rPr>
                <w:rFonts w:cs="Calibri Light"/>
                <w:color w:val="231F20"/>
                <w:spacing w:val="-2"/>
                <w:lang w:val="en-AU"/>
              </w:rPr>
              <w:t xml:space="preserve"> </w:t>
            </w:r>
            <w:r w:rsidRPr="00630E2E">
              <w:rPr>
                <w:rFonts w:cs="Calibri Light"/>
                <w:color w:val="231F20"/>
                <w:spacing w:val="-1"/>
                <w:lang w:val="en-AU"/>
              </w:rPr>
              <w:t>organisations)?</w:t>
            </w:r>
          </w:p>
        </w:tc>
        <w:tc>
          <w:tcPr>
            <w:tcW w:w="897" w:type="dxa"/>
            <w:tcBorders>
              <w:top w:val="single" w:sz="5" w:space="0" w:color="231F20"/>
              <w:left w:val="single" w:sz="5" w:space="0" w:color="231F20"/>
              <w:bottom w:val="single" w:sz="5" w:space="0" w:color="231F20"/>
              <w:right w:val="single" w:sz="5" w:space="0" w:color="231F20"/>
            </w:tcBorders>
          </w:tcPr>
          <w:p w14:paraId="6D01048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5B17949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2AB83A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750A964E"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5BA0C189" w14:textId="77777777" w:rsidR="005131BB" w:rsidRPr="00630E2E" w:rsidRDefault="005131BB" w:rsidP="005131BB">
            <w:pPr>
              <w:kinsoku w:val="0"/>
              <w:overflowPunct w:val="0"/>
              <w:autoSpaceDE w:val="0"/>
              <w:autoSpaceDN w:val="0"/>
              <w:adjustRightInd w:val="0"/>
              <w:spacing w:before="107" w:after="0" w:line="240" w:lineRule="exact"/>
              <w:ind w:left="72" w:right="195"/>
              <w:rPr>
                <w:rFonts w:cs="Times New Roman"/>
                <w:sz w:val="24"/>
                <w:szCs w:val="24"/>
                <w:lang w:val="en-AU"/>
              </w:rPr>
            </w:pPr>
            <w:r w:rsidRPr="00630E2E">
              <w:rPr>
                <w:rFonts w:cs="Calibri Light"/>
                <w:color w:val="231F20"/>
                <w:lang w:val="en-AU"/>
              </w:rPr>
              <w:t>Does</w:t>
            </w:r>
            <w:r w:rsidRPr="00630E2E">
              <w:rPr>
                <w:rFonts w:cs="Calibri Light"/>
                <w:color w:val="231F20"/>
                <w:spacing w:val="-2"/>
                <w:lang w:val="en-AU"/>
              </w:rPr>
              <w:t xml:space="preserve"> </w:t>
            </w:r>
            <w:r w:rsidRPr="00630E2E">
              <w:rPr>
                <w:rFonts w:cs="Calibri Light"/>
                <w:color w:val="231F20"/>
                <w:spacing w:val="-1"/>
                <w:lang w:val="en-AU"/>
              </w:rPr>
              <w:t xml:space="preserve">your court </w:t>
            </w:r>
            <w:r w:rsidRPr="00630E2E">
              <w:rPr>
                <w:rFonts w:cs="Calibri Light"/>
                <w:color w:val="231F20"/>
                <w:spacing w:val="-2"/>
                <w:lang w:val="en-AU"/>
              </w:rPr>
              <w:t>have</w:t>
            </w:r>
            <w:r w:rsidRPr="00630E2E">
              <w:rPr>
                <w:rFonts w:cs="Calibri Light"/>
                <w:color w:val="231F20"/>
                <w:spacing w:val="-1"/>
                <w:lang w:val="en-AU"/>
              </w:rPr>
              <w:t xml:space="preserve"> </w:t>
            </w:r>
            <w:r w:rsidRPr="00630E2E">
              <w:rPr>
                <w:rFonts w:cs="Calibri Light"/>
                <w:color w:val="231F20"/>
                <w:lang w:val="en-AU"/>
              </w:rPr>
              <w:t>a</w:t>
            </w:r>
            <w:r w:rsidRPr="00630E2E">
              <w:rPr>
                <w:rFonts w:cs="Calibri Light"/>
                <w:color w:val="231F20"/>
                <w:spacing w:val="-1"/>
                <w:lang w:val="en-AU"/>
              </w:rPr>
              <w:t xml:space="preserve"> </w:t>
            </w:r>
            <w:r w:rsidRPr="00630E2E">
              <w:rPr>
                <w:rFonts w:cs="Calibri Light"/>
                <w:color w:val="231F20"/>
                <w:lang w:val="en-AU"/>
              </w:rPr>
              <w:t>clear</w:t>
            </w:r>
            <w:r w:rsidRPr="00630E2E">
              <w:rPr>
                <w:rFonts w:cs="Calibri Light"/>
                <w:color w:val="231F20"/>
                <w:spacing w:val="-1"/>
                <w:lang w:val="en-AU"/>
              </w:rPr>
              <w:t xml:space="preserve"> </w:t>
            </w:r>
            <w:r w:rsidRPr="00630E2E">
              <w:rPr>
                <w:rFonts w:cs="Calibri Light"/>
                <w:color w:val="231F20"/>
                <w:spacing w:val="-3"/>
                <w:lang w:val="en-AU"/>
              </w:rPr>
              <w:t>referral</w:t>
            </w:r>
            <w:r w:rsidRPr="00630E2E">
              <w:rPr>
                <w:rFonts w:cs="Calibri Light"/>
                <w:color w:val="231F20"/>
                <w:spacing w:val="-1"/>
                <w:lang w:val="en-AU"/>
              </w:rPr>
              <w:t xml:space="preserve"> process </w:t>
            </w:r>
            <w:r w:rsidRPr="00630E2E">
              <w:rPr>
                <w:rFonts w:cs="Calibri Light"/>
                <w:color w:val="231F20"/>
                <w:spacing w:val="-2"/>
                <w:lang w:val="en-AU"/>
              </w:rPr>
              <w:t>for</w:t>
            </w:r>
            <w:r w:rsidRPr="00630E2E">
              <w:rPr>
                <w:rFonts w:cs="Calibri Light"/>
                <w:color w:val="231F20"/>
                <w:spacing w:val="-1"/>
                <w:lang w:val="en-AU"/>
              </w:rPr>
              <w:t xml:space="preserve"> court officers </w:t>
            </w:r>
            <w:r w:rsidRPr="00630E2E">
              <w:rPr>
                <w:rFonts w:cs="Calibri Light"/>
                <w:color w:val="231F20"/>
                <w:spacing w:val="-2"/>
                <w:lang w:val="en-AU"/>
              </w:rPr>
              <w:t>to</w:t>
            </w:r>
            <w:r w:rsidRPr="00630E2E">
              <w:rPr>
                <w:rFonts w:cs="Calibri Light"/>
                <w:color w:val="231F20"/>
                <w:spacing w:val="33"/>
                <w:lang w:val="en-AU"/>
              </w:rPr>
              <w:t xml:space="preserve"> </w:t>
            </w:r>
            <w:r w:rsidRPr="00630E2E">
              <w:rPr>
                <w:rFonts w:cs="Calibri Light"/>
                <w:color w:val="231F20"/>
                <w:lang w:val="en-AU"/>
              </w:rPr>
              <w:t>use</w:t>
            </w:r>
            <w:r w:rsidRPr="00630E2E">
              <w:rPr>
                <w:rFonts w:cs="Calibri Light"/>
                <w:color w:val="231F20"/>
                <w:spacing w:val="-1"/>
                <w:lang w:val="en-AU"/>
              </w:rPr>
              <w:t xml:space="preserve"> </w:t>
            </w:r>
            <w:r w:rsidRPr="00630E2E">
              <w:rPr>
                <w:rFonts w:cs="Calibri Light"/>
                <w:color w:val="231F20"/>
                <w:lang w:val="en-AU"/>
              </w:rPr>
              <w:t>(e.g.</w:t>
            </w:r>
            <w:r w:rsidRPr="00630E2E">
              <w:rPr>
                <w:rFonts w:cs="Calibri Light"/>
                <w:color w:val="231F20"/>
                <w:spacing w:val="-1"/>
                <w:lang w:val="en-AU"/>
              </w:rPr>
              <w:t xml:space="preserve"> where</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spacing w:val="-1"/>
                <w:lang w:val="en-AU"/>
              </w:rPr>
              <w:t xml:space="preserve"> direct clients</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spacing w:val="-1"/>
                <w:lang w:val="en-AU"/>
              </w:rPr>
              <w:t xml:space="preserve"> information/support)?</w:t>
            </w:r>
          </w:p>
        </w:tc>
        <w:tc>
          <w:tcPr>
            <w:tcW w:w="897" w:type="dxa"/>
            <w:tcBorders>
              <w:top w:val="single" w:sz="5" w:space="0" w:color="231F20"/>
              <w:left w:val="single" w:sz="5" w:space="0" w:color="231F20"/>
              <w:bottom w:val="single" w:sz="5" w:space="0" w:color="231F20"/>
              <w:right w:val="single" w:sz="5" w:space="0" w:color="231F20"/>
            </w:tcBorders>
          </w:tcPr>
          <w:p w14:paraId="412D8B0C"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B3C22E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D12CB36"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0640572E" w14:textId="77777777" w:rsidTr="00DD7893">
        <w:trPr>
          <w:trHeight w:hRule="exact" w:val="448"/>
        </w:trPr>
        <w:tc>
          <w:tcPr>
            <w:tcW w:w="5965" w:type="dxa"/>
            <w:tcBorders>
              <w:top w:val="single" w:sz="5" w:space="0" w:color="231F20"/>
              <w:left w:val="single" w:sz="5" w:space="0" w:color="231F20"/>
              <w:bottom w:val="single" w:sz="5" w:space="0" w:color="231F20"/>
              <w:right w:val="single" w:sz="5" w:space="0" w:color="231F20"/>
            </w:tcBorders>
          </w:tcPr>
          <w:p w14:paraId="32351750"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1"/>
                <w:lang w:val="en-AU"/>
              </w:rPr>
              <w:t>document</w:t>
            </w:r>
            <w:r w:rsidRPr="00630E2E">
              <w:rPr>
                <w:rFonts w:cs="Calibri Light"/>
                <w:color w:val="231F20"/>
                <w:lang w:val="en-AU"/>
              </w:rPr>
              <w:t xml:space="preserve"> </w:t>
            </w:r>
            <w:r w:rsidRPr="00630E2E">
              <w:rPr>
                <w:rFonts w:cs="Calibri Light"/>
                <w:color w:val="231F20"/>
                <w:spacing w:val="-3"/>
                <w:lang w:val="en-AU"/>
              </w:rPr>
              <w:t>referrals</w:t>
            </w:r>
            <w:r w:rsidRPr="00630E2E">
              <w:rPr>
                <w:rFonts w:cs="Calibri Light"/>
                <w:color w:val="231F20"/>
                <w:lang w:val="en-AU"/>
              </w:rPr>
              <w:t xml:space="preserve"> </w:t>
            </w:r>
            <w:r w:rsidRPr="00630E2E">
              <w:rPr>
                <w:rFonts w:cs="Calibri Light"/>
                <w:color w:val="231F20"/>
                <w:spacing w:val="-1"/>
                <w:lang w:val="en-AU"/>
              </w:rPr>
              <w:t>(frequency</w:t>
            </w:r>
            <w:r w:rsidRPr="00630E2E">
              <w:rPr>
                <w:rFonts w:cs="Calibri Light"/>
                <w:color w:val="231F20"/>
                <w:lang w:val="en-AU"/>
              </w:rPr>
              <w:t xml:space="preserve"> and </w:t>
            </w:r>
            <w:r w:rsidRPr="00630E2E">
              <w:rPr>
                <w:rFonts w:cs="Calibri Light"/>
                <w:color w:val="231F20"/>
                <w:spacing w:val="-2"/>
                <w:lang w:val="en-AU"/>
              </w:rPr>
              <w:t>to</w:t>
            </w:r>
            <w:r w:rsidRPr="00630E2E">
              <w:rPr>
                <w:rFonts w:cs="Calibri Light"/>
                <w:color w:val="231F20"/>
                <w:lang w:val="en-AU"/>
              </w:rPr>
              <w:t xml:space="preserve"> whom)?</w:t>
            </w:r>
          </w:p>
        </w:tc>
        <w:tc>
          <w:tcPr>
            <w:tcW w:w="897" w:type="dxa"/>
            <w:tcBorders>
              <w:top w:val="single" w:sz="5" w:space="0" w:color="231F20"/>
              <w:left w:val="single" w:sz="5" w:space="0" w:color="231F20"/>
              <w:bottom w:val="single" w:sz="5" w:space="0" w:color="231F20"/>
              <w:right w:val="single" w:sz="5" w:space="0" w:color="231F20"/>
            </w:tcBorders>
          </w:tcPr>
          <w:p w14:paraId="39CC1DF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66A69EFD"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212E3F5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1359487B" w14:textId="77777777" w:rsidTr="00DD7893">
        <w:trPr>
          <w:trHeight w:hRule="exact" w:val="928"/>
        </w:trPr>
        <w:tc>
          <w:tcPr>
            <w:tcW w:w="5965" w:type="dxa"/>
            <w:tcBorders>
              <w:top w:val="single" w:sz="5" w:space="0" w:color="231F20"/>
              <w:left w:val="single" w:sz="5" w:space="0" w:color="231F20"/>
              <w:bottom w:val="single" w:sz="5" w:space="0" w:color="231F20"/>
              <w:right w:val="single" w:sz="5" w:space="0" w:color="231F20"/>
            </w:tcBorders>
          </w:tcPr>
          <w:p w14:paraId="6D5D3522" w14:textId="77777777" w:rsidR="005131BB" w:rsidRPr="00630E2E" w:rsidRDefault="005131BB" w:rsidP="005131BB">
            <w:pPr>
              <w:kinsoku w:val="0"/>
              <w:overflowPunct w:val="0"/>
              <w:autoSpaceDE w:val="0"/>
              <w:autoSpaceDN w:val="0"/>
              <w:adjustRightInd w:val="0"/>
              <w:spacing w:before="107" w:after="0" w:line="240" w:lineRule="exact"/>
              <w:ind w:left="72" w:right="223"/>
              <w:rPr>
                <w:rFonts w:cs="Times New Roman"/>
                <w:sz w:val="24"/>
                <w:szCs w:val="24"/>
                <w:lang w:val="en-AU"/>
              </w:rPr>
            </w:pPr>
            <w:r w:rsidRPr="00630E2E">
              <w:rPr>
                <w:rFonts w:cs="Calibri Light"/>
                <w:color w:val="231F20"/>
                <w:lang w:val="en-AU"/>
              </w:rPr>
              <w:t xml:space="preserve">Does </w:t>
            </w:r>
            <w:r w:rsidRPr="00630E2E">
              <w:rPr>
                <w:rFonts w:cs="Calibri Light"/>
                <w:color w:val="231F20"/>
                <w:spacing w:val="-1"/>
                <w:lang w:val="en-AU"/>
              </w:rPr>
              <w:t>your</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record</w:t>
            </w:r>
            <w:r w:rsidRPr="00630E2E">
              <w:rPr>
                <w:rFonts w:cs="Calibri Light"/>
                <w:color w:val="231F20"/>
                <w:lang w:val="en-AU"/>
              </w:rPr>
              <w:t xml:space="preserve"> </w:t>
            </w:r>
            <w:r w:rsidRPr="00630E2E">
              <w:rPr>
                <w:rFonts w:cs="Calibri Light"/>
                <w:color w:val="231F20"/>
                <w:spacing w:val="-1"/>
                <w:lang w:val="en-AU"/>
              </w:rPr>
              <w:t>whether</w:t>
            </w:r>
            <w:r w:rsidRPr="00630E2E">
              <w:rPr>
                <w:rFonts w:cs="Calibri Light"/>
                <w:color w:val="231F20"/>
                <w:lang w:val="en-AU"/>
              </w:rPr>
              <w:t xml:space="preserve"> the </w:t>
            </w:r>
            <w:r w:rsidRPr="00630E2E">
              <w:rPr>
                <w:rFonts w:cs="Calibri Light"/>
                <w:color w:val="231F20"/>
                <w:spacing w:val="-1"/>
                <w:lang w:val="en-AU"/>
              </w:rPr>
              <w:t>women</w:t>
            </w:r>
            <w:r w:rsidRPr="00630E2E">
              <w:rPr>
                <w:rFonts w:cs="Calibri Light"/>
                <w:color w:val="231F20"/>
                <w:lang w:val="en-AU"/>
              </w:rPr>
              <w:t xml:space="preserve"> who access </w:t>
            </w:r>
            <w:r w:rsidRPr="00630E2E">
              <w:rPr>
                <w:rFonts w:cs="Calibri Light"/>
                <w:color w:val="231F20"/>
                <w:spacing w:val="-1"/>
                <w:lang w:val="en-AU"/>
              </w:rPr>
              <w:t>your</w:t>
            </w:r>
            <w:r w:rsidRPr="00630E2E">
              <w:rPr>
                <w:rFonts w:cs="Calibri Light"/>
                <w:color w:val="231F20"/>
                <w:spacing w:val="25"/>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2"/>
                <w:lang w:val="en-AU"/>
              </w:rPr>
              <w:t>are</w:t>
            </w:r>
            <w:r w:rsidRPr="00630E2E">
              <w:rPr>
                <w:rFonts w:cs="Calibri Light"/>
                <w:color w:val="231F20"/>
                <w:lang w:val="en-AU"/>
              </w:rPr>
              <w:t xml:space="preserve"> </w:t>
            </w:r>
            <w:r w:rsidRPr="00630E2E">
              <w:rPr>
                <w:rFonts w:cs="Calibri Light"/>
                <w:color w:val="231F20"/>
                <w:spacing w:val="-1"/>
                <w:lang w:val="en-AU"/>
              </w:rPr>
              <w:t>assisted</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do so (e.g. </w:t>
            </w:r>
            <w:r w:rsidRPr="00630E2E">
              <w:rPr>
                <w:rFonts w:cs="Calibri Light"/>
                <w:color w:val="231F20"/>
                <w:spacing w:val="-1"/>
                <w:lang w:val="en-AU"/>
              </w:rPr>
              <w:t>by</w:t>
            </w:r>
            <w:r w:rsidRPr="00630E2E">
              <w:rPr>
                <w:rFonts w:cs="Calibri Light"/>
                <w:color w:val="231F20"/>
                <w:lang w:val="en-AU"/>
              </w:rPr>
              <w:t xml:space="preserve"> a </w:t>
            </w:r>
            <w:r w:rsidRPr="00630E2E">
              <w:rPr>
                <w:rFonts w:cs="Calibri Light"/>
                <w:color w:val="231F20"/>
                <w:spacing w:val="-3"/>
                <w:lang w:val="en-AU"/>
              </w:rPr>
              <w:t>women’s</w:t>
            </w:r>
            <w:r w:rsidRPr="00630E2E">
              <w:rPr>
                <w:rFonts w:cs="Calibri Light"/>
                <w:color w:val="231F20"/>
                <w:lang w:val="en-AU"/>
              </w:rPr>
              <w:t xml:space="preserve"> support service or</w:t>
            </w:r>
            <w:r w:rsidRPr="00630E2E">
              <w:rPr>
                <w:rFonts w:cs="Calibri Light"/>
                <w:color w:val="231F20"/>
                <w:spacing w:val="29"/>
                <w:lang w:val="en-AU"/>
              </w:rPr>
              <w:t xml:space="preserve"> </w:t>
            </w:r>
            <w:r w:rsidRPr="00630E2E">
              <w:rPr>
                <w:rFonts w:cs="Calibri Light"/>
                <w:color w:val="231F20"/>
                <w:spacing w:val="-1"/>
                <w:lang w:val="en-AU"/>
              </w:rPr>
              <w:t>legal</w:t>
            </w:r>
            <w:r w:rsidRPr="00630E2E">
              <w:rPr>
                <w:rFonts w:cs="Calibri Light"/>
                <w:color w:val="231F20"/>
                <w:lang w:val="en-AU"/>
              </w:rPr>
              <w:t xml:space="preserve"> aid)?</w:t>
            </w:r>
          </w:p>
        </w:tc>
        <w:tc>
          <w:tcPr>
            <w:tcW w:w="897" w:type="dxa"/>
            <w:tcBorders>
              <w:top w:val="single" w:sz="5" w:space="0" w:color="231F20"/>
              <w:left w:val="single" w:sz="5" w:space="0" w:color="231F20"/>
              <w:bottom w:val="single" w:sz="5" w:space="0" w:color="231F20"/>
              <w:right w:val="single" w:sz="5" w:space="0" w:color="231F20"/>
            </w:tcBorders>
          </w:tcPr>
          <w:p w14:paraId="2BCC46C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56C2EEB8"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0F4CE0D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66D574A"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633E6402" w14:textId="77777777" w:rsidR="005131BB" w:rsidRPr="00630E2E" w:rsidRDefault="005131BB" w:rsidP="005131BB">
            <w:pPr>
              <w:kinsoku w:val="0"/>
              <w:overflowPunct w:val="0"/>
              <w:autoSpaceDE w:val="0"/>
              <w:autoSpaceDN w:val="0"/>
              <w:adjustRightInd w:val="0"/>
              <w:spacing w:before="107" w:after="0" w:line="240" w:lineRule="exact"/>
              <w:ind w:left="72" w:right="155"/>
              <w:rPr>
                <w:rFonts w:cs="Times New Roman"/>
                <w:sz w:val="24"/>
                <w:szCs w:val="24"/>
                <w:lang w:val="en-AU"/>
              </w:rPr>
            </w:pPr>
            <w:r w:rsidRPr="00630E2E">
              <w:rPr>
                <w:rFonts w:cs="Calibri Light"/>
                <w:color w:val="231F20"/>
                <w:lang w:val="en-AU"/>
              </w:rPr>
              <w:t>Does</w:t>
            </w:r>
            <w:r w:rsidRPr="00630E2E">
              <w:rPr>
                <w:rFonts w:cs="Calibri Light"/>
                <w:color w:val="231F20"/>
                <w:spacing w:val="-1"/>
                <w:lang w:val="en-AU"/>
              </w:rPr>
              <w:t xml:space="preserve"> your</w:t>
            </w:r>
            <w:r w:rsidRPr="00630E2E">
              <w:rPr>
                <w:rFonts w:cs="Calibri Light"/>
                <w:color w:val="231F20"/>
                <w:lang w:val="en-AU"/>
              </w:rPr>
              <w:t xml:space="preserve"> </w:t>
            </w:r>
            <w:r w:rsidRPr="00630E2E">
              <w:rPr>
                <w:rFonts w:cs="Calibri Light"/>
                <w:color w:val="231F20"/>
                <w:spacing w:val="-1"/>
                <w:lang w:val="en-AU"/>
              </w:rPr>
              <w:t xml:space="preserve">court </w:t>
            </w:r>
            <w:r w:rsidRPr="00630E2E">
              <w:rPr>
                <w:rFonts w:cs="Calibri Light"/>
                <w:color w:val="231F20"/>
                <w:spacing w:val="-2"/>
                <w:lang w:val="en-AU"/>
              </w:rPr>
              <w:t>have</w:t>
            </w:r>
            <w:r w:rsidRPr="00630E2E">
              <w:rPr>
                <w:rFonts w:cs="Calibri Light"/>
                <w:color w:val="231F20"/>
                <w:lang w:val="en-AU"/>
              </w:rPr>
              <w:t xml:space="preserve"> </w:t>
            </w:r>
            <w:r w:rsidRPr="00630E2E">
              <w:rPr>
                <w:rFonts w:cs="Calibri Light"/>
                <w:color w:val="231F20"/>
                <w:spacing w:val="-1"/>
                <w:lang w:val="en-AU"/>
              </w:rPr>
              <w:t xml:space="preserve">information </w:t>
            </w:r>
            <w:r w:rsidRPr="00630E2E">
              <w:rPr>
                <w:rFonts w:cs="Calibri Light"/>
                <w:color w:val="231F20"/>
                <w:lang w:val="en-AU"/>
              </w:rPr>
              <w:t xml:space="preserve">sharing </w:t>
            </w:r>
            <w:r w:rsidRPr="00630E2E">
              <w:rPr>
                <w:rFonts w:cs="Calibri Light"/>
                <w:color w:val="231F20"/>
                <w:spacing w:val="-1"/>
                <w:lang w:val="en-AU"/>
              </w:rPr>
              <w:t xml:space="preserve">arrangements </w:t>
            </w:r>
            <w:r w:rsidRPr="00630E2E">
              <w:rPr>
                <w:rFonts w:cs="Calibri Light"/>
                <w:color w:val="231F20"/>
                <w:lang w:val="en-AU"/>
              </w:rPr>
              <w:t xml:space="preserve">with </w:t>
            </w:r>
            <w:r w:rsidRPr="00630E2E">
              <w:rPr>
                <w:rFonts w:cs="Calibri Light"/>
                <w:color w:val="231F20"/>
                <w:spacing w:val="-4"/>
                <w:lang w:val="en-AU"/>
              </w:rPr>
              <w:t>key</w:t>
            </w:r>
            <w:r w:rsidRPr="00630E2E">
              <w:rPr>
                <w:rFonts w:cs="Calibri Light"/>
                <w:color w:val="231F20"/>
                <w:spacing w:val="26"/>
                <w:lang w:val="en-AU"/>
              </w:rPr>
              <w:t xml:space="preserve"> </w:t>
            </w:r>
            <w:r w:rsidRPr="00630E2E">
              <w:rPr>
                <w:rFonts w:cs="Calibri Light"/>
                <w:color w:val="231F20"/>
                <w:spacing w:val="-1"/>
                <w:lang w:val="en-AU"/>
              </w:rPr>
              <w:t>partners?</w:t>
            </w:r>
          </w:p>
        </w:tc>
        <w:tc>
          <w:tcPr>
            <w:tcW w:w="897" w:type="dxa"/>
            <w:tcBorders>
              <w:top w:val="single" w:sz="5" w:space="0" w:color="231F20"/>
              <w:left w:val="single" w:sz="5" w:space="0" w:color="231F20"/>
              <w:bottom w:val="single" w:sz="5" w:space="0" w:color="231F20"/>
              <w:right w:val="single" w:sz="5" w:space="0" w:color="231F20"/>
            </w:tcBorders>
          </w:tcPr>
          <w:p w14:paraId="6B8F8BF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7CF8C057"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6DF7CC81"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277B1BAC" w14:textId="77777777" w:rsidTr="00DD7893">
        <w:trPr>
          <w:trHeight w:hRule="exact" w:val="688"/>
        </w:trPr>
        <w:tc>
          <w:tcPr>
            <w:tcW w:w="5965" w:type="dxa"/>
            <w:tcBorders>
              <w:top w:val="single" w:sz="5" w:space="0" w:color="231F20"/>
              <w:left w:val="single" w:sz="5" w:space="0" w:color="231F20"/>
              <w:bottom w:val="single" w:sz="5" w:space="0" w:color="231F20"/>
              <w:right w:val="single" w:sz="5" w:space="0" w:color="231F20"/>
            </w:tcBorders>
          </w:tcPr>
          <w:p w14:paraId="3BBA9769" w14:textId="77777777" w:rsidR="005131BB" w:rsidRPr="00630E2E" w:rsidRDefault="005131BB" w:rsidP="005131BB">
            <w:pPr>
              <w:kinsoku w:val="0"/>
              <w:overflowPunct w:val="0"/>
              <w:autoSpaceDE w:val="0"/>
              <w:autoSpaceDN w:val="0"/>
              <w:adjustRightInd w:val="0"/>
              <w:spacing w:before="107" w:after="0" w:line="240" w:lineRule="exact"/>
              <w:ind w:left="72" w:right="421"/>
              <w:rPr>
                <w:rFonts w:cs="Times New Roman"/>
                <w:sz w:val="24"/>
                <w:szCs w:val="24"/>
                <w:lang w:val="en-AU"/>
              </w:rPr>
            </w:pPr>
            <w:r w:rsidRPr="00630E2E">
              <w:rPr>
                <w:rFonts w:cs="Calibri Light"/>
                <w:color w:val="231F20"/>
                <w:lang w:val="en-AU"/>
              </w:rPr>
              <w:t xml:space="preserve">Do </w:t>
            </w:r>
            <w:r w:rsidRPr="00630E2E">
              <w:rPr>
                <w:rFonts w:cs="Calibri Light"/>
                <w:color w:val="231F20"/>
                <w:spacing w:val="-1"/>
                <w:lang w:val="en-AU"/>
              </w:rPr>
              <w:t>you</w:t>
            </w:r>
            <w:r w:rsidRPr="00630E2E">
              <w:rPr>
                <w:rFonts w:cs="Calibri Light"/>
                <w:color w:val="231F20"/>
                <w:lang w:val="en-AU"/>
              </w:rPr>
              <w:t xml:space="preserve"> </w:t>
            </w:r>
            <w:r w:rsidRPr="00630E2E">
              <w:rPr>
                <w:rFonts w:cs="Calibri Light"/>
                <w:color w:val="231F20"/>
                <w:spacing w:val="-1"/>
                <w:lang w:val="en-AU"/>
              </w:rPr>
              <w:t>meet</w:t>
            </w:r>
            <w:r w:rsidRPr="00630E2E">
              <w:rPr>
                <w:rFonts w:cs="Calibri Light"/>
                <w:color w:val="231F20"/>
                <w:lang w:val="en-AU"/>
              </w:rPr>
              <w:t xml:space="preserve"> </w:t>
            </w:r>
            <w:r w:rsidRPr="00630E2E">
              <w:rPr>
                <w:rFonts w:cs="Calibri Light"/>
                <w:color w:val="231F20"/>
                <w:spacing w:val="-1"/>
                <w:lang w:val="en-AU"/>
              </w:rPr>
              <w:t>regularly</w:t>
            </w:r>
            <w:r w:rsidRPr="00630E2E">
              <w:rPr>
                <w:rFonts w:cs="Calibri Light"/>
                <w:color w:val="231F20"/>
                <w:lang w:val="en-AU"/>
              </w:rPr>
              <w:t xml:space="preserve"> with </w:t>
            </w:r>
            <w:r w:rsidRPr="00630E2E">
              <w:rPr>
                <w:rFonts w:cs="Calibri Light"/>
                <w:color w:val="231F20"/>
                <w:spacing w:val="-4"/>
                <w:lang w:val="en-AU"/>
              </w:rPr>
              <w:t>key</w:t>
            </w:r>
            <w:r w:rsidRPr="00630E2E">
              <w:rPr>
                <w:rFonts w:cs="Calibri Light"/>
                <w:color w:val="231F20"/>
                <w:lang w:val="en-AU"/>
              </w:rPr>
              <w:t xml:space="preserve"> </w:t>
            </w:r>
            <w:r w:rsidRPr="00630E2E">
              <w:rPr>
                <w:rFonts w:cs="Calibri Light"/>
                <w:color w:val="231F20"/>
                <w:spacing w:val="-1"/>
                <w:lang w:val="en-AU"/>
              </w:rPr>
              <w:t>partners</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ensure</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lang w:val="en-AU"/>
              </w:rPr>
              <w:t xml:space="preserve"> </w:t>
            </w:r>
            <w:r w:rsidRPr="00630E2E">
              <w:rPr>
                <w:rFonts w:cs="Calibri Light"/>
                <w:color w:val="231F20"/>
                <w:spacing w:val="-1"/>
                <w:lang w:val="en-AU"/>
              </w:rPr>
              <w:t>users</w:t>
            </w:r>
            <w:r w:rsidRPr="00630E2E">
              <w:rPr>
                <w:rFonts w:cs="Calibri Light"/>
                <w:color w:val="231F20"/>
                <w:spacing w:val="35"/>
                <w:lang w:val="en-AU"/>
              </w:rPr>
              <w:t xml:space="preserve"> </w:t>
            </w:r>
            <w:r w:rsidRPr="00630E2E">
              <w:rPr>
                <w:rFonts w:cs="Calibri Light"/>
                <w:color w:val="231F20"/>
                <w:spacing w:val="-1"/>
                <w:lang w:val="en-AU"/>
              </w:rPr>
              <w:t>receive</w:t>
            </w:r>
            <w:r w:rsidRPr="00630E2E">
              <w:rPr>
                <w:rFonts w:cs="Calibri Light"/>
                <w:color w:val="231F20"/>
                <w:lang w:val="en-AU"/>
              </w:rPr>
              <w:t xml:space="preserve"> a </w:t>
            </w:r>
            <w:r w:rsidRPr="00630E2E">
              <w:rPr>
                <w:rFonts w:cs="Calibri Light"/>
                <w:color w:val="231F20"/>
                <w:spacing w:val="-2"/>
                <w:lang w:val="en-AU"/>
              </w:rPr>
              <w:t>coordinated</w:t>
            </w:r>
            <w:r w:rsidRPr="00630E2E">
              <w:rPr>
                <w:rFonts w:cs="Calibri Light"/>
                <w:color w:val="231F20"/>
                <w:lang w:val="en-AU"/>
              </w:rPr>
              <w:t xml:space="preserve"> service?</w:t>
            </w:r>
          </w:p>
        </w:tc>
        <w:tc>
          <w:tcPr>
            <w:tcW w:w="897" w:type="dxa"/>
            <w:tcBorders>
              <w:top w:val="single" w:sz="5" w:space="0" w:color="231F20"/>
              <w:left w:val="single" w:sz="5" w:space="0" w:color="231F20"/>
              <w:bottom w:val="single" w:sz="5" w:space="0" w:color="231F20"/>
              <w:right w:val="single" w:sz="5" w:space="0" w:color="231F20"/>
            </w:tcBorders>
          </w:tcPr>
          <w:p w14:paraId="004F75B5"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03635D1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15F65DD9"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r w:rsidR="005131BB" w:rsidRPr="00630E2E" w14:paraId="595FBF42" w14:textId="77777777" w:rsidTr="00DD7893">
        <w:trPr>
          <w:trHeight w:hRule="exact" w:val="1408"/>
        </w:trPr>
        <w:tc>
          <w:tcPr>
            <w:tcW w:w="5965" w:type="dxa"/>
            <w:tcBorders>
              <w:top w:val="single" w:sz="5" w:space="0" w:color="231F20"/>
              <w:left w:val="single" w:sz="5" w:space="0" w:color="231F20"/>
              <w:bottom w:val="single" w:sz="5" w:space="0" w:color="231F20"/>
              <w:right w:val="single" w:sz="5" w:space="0" w:color="231F20"/>
            </w:tcBorders>
          </w:tcPr>
          <w:p w14:paraId="38E14DDE" w14:textId="77777777" w:rsidR="005131BB" w:rsidRPr="00630E2E" w:rsidRDefault="005131BB" w:rsidP="005131BB">
            <w:pPr>
              <w:kinsoku w:val="0"/>
              <w:overflowPunct w:val="0"/>
              <w:autoSpaceDE w:val="0"/>
              <w:autoSpaceDN w:val="0"/>
              <w:adjustRightInd w:val="0"/>
              <w:spacing w:before="107" w:after="0" w:line="240" w:lineRule="exact"/>
              <w:ind w:left="72" w:right="280"/>
              <w:rPr>
                <w:rFonts w:cs="Times New Roman"/>
                <w:sz w:val="24"/>
                <w:szCs w:val="24"/>
                <w:lang w:val="en-AU"/>
              </w:rPr>
            </w:pPr>
            <w:r w:rsidRPr="00630E2E">
              <w:rPr>
                <w:rFonts w:cs="Calibri Light"/>
                <w:color w:val="231F20"/>
                <w:spacing w:val="-1"/>
                <w:lang w:val="en-AU"/>
              </w:rPr>
              <w:t xml:space="preserve">Where </w:t>
            </w:r>
            <w:r w:rsidRPr="00630E2E">
              <w:rPr>
                <w:rFonts w:cs="Calibri Light"/>
                <w:color w:val="231F20"/>
                <w:lang w:val="en-AU"/>
              </w:rPr>
              <w:t xml:space="preserve">a </w:t>
            </w:r>
            <w:r w:rsidRPr="00630E2E">
              <w:rPr>
                <w:rFonts w:cs="Calibri Light"/>
                <w:color w:val="231F20"/>
                <w:spacing w:val="-1"/>
                <w:lang w:val="en-AU"/>
              </w:rPr>
              <w:t xml:space="preserve">woman </w:t>
            </w:r>
            <w:r w:rsidRPr="00630E2E">
              <w:rPr>
                <w:rFonts w:cs="Calibri Light"/>
                <w:color w:val="231F20"/>
                <w:lang w:val="en-AU"/>
              </w:rPr>
              <w:t>is killed,</w:t>
            </w:r>
            <w:r w:rsidRPr="00630E2E">
              <w:rPr>
                <w:rFonts w:cs="Calibri Light"/>
                <w:color w:val="231F20"/>
                <w:spacing w:val="-1"/>
                <w:lang w:val="en-AU"/>
              </w:rPr>
              <w:t xml:space="preserve"> </w:t>
            </w:r>
            <w:r w:rsidRPr="00630E2E">
              <w:rPr>
                <w:rFonts w:cs="Calibri Light"/>
                <w:color w:val="231F20"/>
                <w:lang w:val="en-AU"/>
              </w:rPr>
              <w:t xml:space="preserve">is </w:t>
            </w:r>
            <w:r w:rsidRPr="00630E2E">
              <w:rPr>
                <w:rFonts w:cs="Calibri Light"/>
                <w:color w:val="231F20"/>
                <w:spacing w:val="-1"/>
                <w:lang w:val="en-AU"/>
              </w:rPr>
              <w:t xml:space="preserve">there </w:t>
            </w:r>
            <w:r w:rsidRPr="00630E2E">
              <w:rPr>
                <w:rFonts w:cs="Calibri Light"/>
                <w:color w:val="231F20"/>
                <w:lang w:val="en-AU"/>
              </w:rPr>
              <w:t xml:space="preserve">a </w:t>
            </w:r>
            <w:r w:rsidRPr="00630E2E">
              <w:rPr>
                <w:rFonts w:cs="Calibri Light"/>
                <w:color w:val="231F20"/>
                <w:spacing w:val="-1"/>
                <w:lang w:val="en-AU"/>
              </w:rPr>
              <w:t>compulsory</w:t>
            </w:r>
            <w:r w:rsidRPr="00630E2E">
              <w:rPr>
                <w:rFonts w:cs="Calibri Light"/>
                <w:color w:val="231F20"/>
                <w:lang w:val="en-AU"/>
              </w:rPr>
              <w:t xml:space="preserve"> </w:t>
            </w:r>
            <w:r w:rsidRPr="00630E2E">
              <w:rPr>
                <w:rFonts w:cs="Calibri Light"/>
                <w:color w:val="231F20"/>
                <w:spacing w:val="-1"/>
                <w:lang w:val="en-AU"/>
              </w:rPr>
              <w:t>critical case</w:t>
            </w:r>
            <w:r w:rsidRPr="00630E2E">
              <w:rPr>
                <w:rFonts w:cs="Calibri Light"/>
                <w:color w:val="231F20"/>
                <w:spacing w:val="33"/>
                <w:lang w:val="en-AU"/>
              </w:rPr>
              <w:t xml:space="preserve"> </w:t>
            </w:r>
            <w:r w:rsidRPr="00630E2E">
              <w:rPr>
                <w:rFonts w:cs="Calibri Light"/>
                <w:color w:val="231F20"/>
                <w:spacing w:val="-2"/>
                <w:lang w:val="en-AU"/>
              </w:rPr>
              <w:t>review</w:t>
            </w:r>
            <w:r w:rsidRPr="00630E2E">
              <w:rPr>
                <w:rFonts w:cs="Calibri Light"/>
                <w:color w:val="231F20"/>
                <w:lang w:val="en-AU"/>
              </w:rPr>
              <w:t xml:space="preserve"> </w:t>
            </w:r>
            <w:r w:rsidRPr="00630E2E">
              <w:rPr>
                <w:rFonts w:cs="Calibri Light"/>
                <w:color w:val="231F20"/>
                <w:spacing w:val="-1"/>
                <w:lang w:val="en-AU"/>
              </w:rPr>
              <w:t>process</w:t>
            </w:r>
            <w:r w:rsidRPr="00630E2E">
              <w:rPr>
                <w:rFonts w:cs="Calibri Light"/>
                <w:color w:val="231F20"/>
                <w:lang w:val="en-AU"/>
              </w:rPr>
              <w:t xml:space="preserve"> in place </w:t>
            </w:r>
            <w:r w:rsidRPr="00630E2E">
              <w:rPr>
                <w:rFonts w:cs="Calibri Light"/>
                <w:color w:val="231F20"/>
                <w:spacing w:val="-1"/>
                <w:lang w:val="en-AU"/>
              </w:rPr>
              <w:t>whereby</w:t>
            </w:r>
            <w:r w:rsidRPr="00630E2E">
              <w:rPr>
                <w:rFonts w:cs="Calibri Light"/>
                <w:color w:val="231F20"/>
                <w:lang w:val="en-AU"/>
              </w:rPr>
              <w:t xml:space="preserve"> all </w:t>
            </w:r>
            <w:r w:rsidRPr="00630E2E">
              <w:rPr>
                <w:rFonts w:cs="Calibri Light"/>
                <w:color w:val="231F20"/>
                <w:spacing w:val="-2"/>
                <w:lang w:val="en-AU"/>
              </w:rPr>
              <w:t>relevant</w:t>
            </w:r>
            <w:r w:rsidRPr="00630E2E">
              <w:rPr>
                <w:rFonts w:cs="Calibri Light"/>
                <w:color w:val="231F20"/>
                <w:lang w:val="en-AU"/>
              </w:rPr>
              <w:t xml:space="preserve"> </w:t>
            </w:r>
            <w:r w:rsidRPr="00630E2E">
              <w:rPr>
                <w:rFonts w:cs="Calibri Light"/>
                <w:color w:val="231F20"/>
                <w:spacing w:val="-2"/>
                <w:lang w:val="en-AU"/>
              </w:rPr>
              <w:t>actors</w:t>
            </w:r>
            <w:r w:rsidRPr="00630E2E">
              <w:rPr>
                <w:rFonts w:cs="Calibri Light"/>
                <w:color w:val="231F20"/>
                <w:lang w:val="en-AU"/>
              </w:rPr>
              <w:t xml:space="preserve"> </w:t>
            </w:r>
            <w:r w:rsidRPr="00630E2E">
              <w:rPr>
                <w:rFonts w:cs="Calibri Light"/>
                <w:color w:val="231F20"/>
                <w:spacing w:val="-2"/>
                <w:lang w:val="en-AU"/>
              </w:rPr>
              <w:t>review</w:t>
            </w:r>
            <w:r w:rsidRPr="00630E2E">
              <w:rPr>
                <w:rFonts w:cs="Calibri Light"/>
                <w:color w:val="231F20"/>
                <w:lang w:val="en-AU"/>
              </w:rPr>
              <w:t xml:space="preserve"> </w:t>
            </w:r>
            <w:r w:rsidRPr="00630E2E">
              <w:rPr>
                <w:rFonts w:cs="Calibri Light"/>
                <w:color w:val="231F20"/>
                <w:spacing w:val="-1"/>
                <w:lang w:val="en-AU"/>
              </w:rPr>
              <w:t>what</w:t>
            </w:r>
            <w:r w:rsidRPr="00630E2E">
              <w:rPr>
                <w:rFonts w:cs="Calibri Light"/>
                <w:color w:val="231F20"/>
                <w:spacing w:val="39"/>
                <w:lang w:val="en-AU"/>
              </w:rPr>
              <w:t xml:space="preserve"> </w:t>
            </w:r>
            <w:r w:rsidRPr="00630E2E">
              <w:rPr>
                <w:rFonts w:cs="Calibri Light"/>
                <w:color w:val="231F20"/>
                <w:lang w:val="en-AU"/>
              </w:rPr>
              <w:t xml:space="preserve">happened, </w:t>
            </w:r>
            <w:r w:rsidRPr="00630E2E">
              <w:rPr>
                <w:rFonts w:cs="Calibri Light"/>
                <w:color w:val="231F20"/>
                <w:spacing w:val="-1"/>
                <w:lang w:val="en-AU"/>
              </w:rPr>
              <w:t>what</w:t>
            </w:r>
            <w:r w:rsidRPr="00630E2E">
              <w:rPr>
                <w:rFonts w:cs="Calibri Light"/>
                <w:color w:val="231F20"/>
                <w:lang w:val="en-AU"/>
              </w:rPr>
              <w:t xml:space="preserve"> each </w:t>
            </w:r>
            <w:r w:rsidRPr="00630E2E">
              <w:rPr>
                <w:rFonts w:cs="Calibri Light"/>
                <w:color w:val="231F20"/>
                <w:spacing w:val="-1"/>
                <w:lang w:val="en-AU"/>
              </w:rPr>
              <w:t>agency</w:t>
            </w:r>
            <w:r w:rsidRPr="00630E2E">
              <w:rPr>
                <w:rFonts w:cs="Calibri Light"/>
                <w:color w:val="231F20"/>
                <w:lang w:val="en-AU"/>
              </w:rPr>
              <w:t xml:space="preserve"> did, and </w:t>
            </w:r>
            <w:r w:rsidRPr="00630E2E">
              <w:rPr>
                <w:rFonts w:cs="Calibri Light"/>
                <w:color w:val="231F20"/>
                <w:spacing w:val="-1"/>
                <w:lang w:val="en-AU"/>
              </w:rPr>
              <w:t>what</w:t>
            </w:r>
            <w:r w:rsidRPr="00630E2E">
              <w:rPr>
                <w:rFonts w:cs="Calibri Light"/>
                <w:color w:val="231F20"/>
                <w:lang w:val="en-AU"/>
              </w:rPr>
              <w:t xml:space="preserve"> </w:t>
            </w:r>
            <w:r w:rsidRPr="00630E2E">
              <w:rPr>
                <w:rFonts w:cs="Calibri Light"/>
                <w:color w:val="231F20"/>
                <w:spacing w:val="-1"/>
                <w:lang w:val="en-AU"/>
              </w:rPr>
              <w:t>more</w:t>
            </w:r>
            <w:r w:rsidRPr="00630E2E">
              <w:rPr>
                <w:rFonts w:cs="Calibri Light"/>
                <w:color w:val="231F20"/>
                <w:lang w:val="en-AU"/>
              </w:rPr>
              <w:t xml:space="preserve"> </w:t>
            </w:r>
            <w:r w:rsidRPr="00630E2E">
              <w:rPr>
                <w:rFonts w:cs="Calibri Light"/>
                <w:color w:val="231F20"/>
                <w:spacing w:val="-1"/>
                <w:lang w:val="en-AU"/>
              </w:rPr>
              <w:t>could</w:t>
            </w:r>
            <w:r w:rsidRPr="00630E2E">
              <w:rPr>
                <w:rFonts w:cs="Calibri Light"/>
                <w:color w:val="231F20"/>
                <w:lang w:val="en-AU"/>
              </w:rPr>
              <w:t xml:space="preserve"> </w:t>
            </w:r>
            <w:r w:rsidRPr="00630E2E">
              <w:rPr>
                <w:rFonts w:cs="Calibri Light"/>
                <w:color w:val="231F20"/>
                <w:spacing w:val="-2"/>
                <w:lang w:val="en-AU"/>
              </w:rPr>
              <w:t>have</w:t>
            </w:r>
            <w:r w:rsidRPr="00630E2E">
              <w:rPr>
                <w:rFonts w:cs="Calibri Light"/>
                <w:color w:val="231F20"/>
                <w:spacing w:val="29"/>
                <w:lang w:val="en-AU"/>
              </w:rPr>
              <w:t xml:space="preserve"> </w:t>
            </w:r>
            <w:r w:rsidRPr="00630E2E">
              <w:rPr>
                <w:rFonts w:cs="Calibri Light"/>
                <w:color w:val="231F20"/>
                <w:lang w:val="en-AU"/>
              </w:rPr>
              <w:t xml:space="preserve">been done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2"/>
                <w:lang w:val="en-AU"/>
              </w:rPr>
              <w:t>prevent</w:t>
            </w:r>
            <w:r w:rsidRPr="00630E2E">
              <w:rPr>
                <w:rFonts w:cs="Calibri Light"/>
                <w:color w:val="231F20"/>
                <w:lang w:val="en-AU"/>
              </w:rPr>
              <w:t xml:space="preserve"> her </w:t>
            </w:r>
            <w:r w:rsidRPr="00630E2E">
              <w:rPr>
                <w:rFonts w:cs="Calibri Light"/>
                <w:color w:val="231F20"/>
                <w:spacing w:val="-1"/>
                <w:lang w:val="en-AU"/>
              </w:rPr>
              <w:t>death</w:t>
            </w:r>
            <w:r w:rsidRPr="00630E2E">
              <w:rPr>
                <w:rFonts w:cs="Calibri Light"/>
                <w:color w:val="231F20"/>
                <w:lang w:val="en-AU"/>
              </w:rPr>
              <w:t xml:space="preserve"> so </w:t>
            </w:r>
            <w:r w:rsidRPr="00630E2E">
              <w:rPr>
                <w:rFonts w:cs="Calibri Light"/>
                <w:color w:val="231F20"/>
                <w:spacing w:val="-1"/>
                <w:lang w:val="en-AU"/>
              </w:rPr>
              <w:t>that</w:t>
            </w:r>
            <w:r w:rsidRPr="00630E2E">
              <w:rPr>
                <w:rFonts w:cs="Calibri Light"/>
                <w:color w:val="231F20"/>
                <w:lang w:val="en-AU"/>
              </w:rPr>
              <w:t xml:space="preserve"> all </w:t>
            </w:r>
            <w:r w:rsidRPr="00630E2E">
              <w:rPr>
                <w:rFonts w:cs="Calibri Light"/>
                <w:color w:val="231F20"/>
                <w:spacing w:val="-2"/>
                <w:lang w:val="en-AU"/>
              </w:rPr>
              <w:t>actors</w:t>
            </w:r>
            <w:r w:rsidRPr="00630E2E">
              <w:rPr>
                <w:rFonts w:cs="Calibri Light"/>
                <w:color w:val="231F20"/>
                <w:lang w:val="en-AU"/>
              </w:rPr>
              <w:t xml:space="preserve"> </w:t>
            </w:r>
            <w:r w:rsidRPr="00630E2E">
              <w:rPr>
                <w:rFonts w:cs="Calibri Light"/>
                <w:color w:val="231F20"/>
                <w:spacing w:val="-1"/>
                <w:lang w:val="en-AU"/>
              </w:rPr>
              <w:t>across</w:t>
            </w:r>
            <w:r w:rsidRPr="00630E2E">
              <w:rPr>
                <w:rFonts w:cs="Calibri Light"/>
                <w:color w:val="231F20"/>
                <w:lang w:val="en-AU"/>
              </w:rPr>
              <w:t xml:space="preserve"> the</w:t>
            </w:r>
            <w:r w:rsidRPr="00630E2E">
              <w:rPr>
                <w:rFonts w:cs="Calibri Light"/>
                <w:color w:val="231F20"/>
                <w:spacing w:val="23"/>
                <w:lang w:val="en-AU"/>
              </w:rPr>
              <w:t xml:space="preserve"> </w:t>
            </w:r>
            <w:r w:rsidRPr="00630E2E">
              <w:rPr>
                <w:rFonts w:cs="Calibri Light"/>
                <w:color w:val="231F20"/>
                <w:spacing w:val="-1"/>
                <w:lang w:val="en-AU"/>
              </w:rPr>
              <w:t xml:space="preserve">justice </w:t>
            </w:r>
            <w:r w:rsidRPr="00630E2E">
              <w:rPr>
                <w:rFonts w:cs="Calibri Light"/>
                <w:color w:val="231F20"/>
                <w:lang w:val="en-AU"/>
              </w:rPr>
              <w:t>chain</w:t>
            </w:r>
            <w:r w:rsidRPr="00630E2E">
              <w:rPr>
                <w:rFonts w:cs="Calibri Light"/>
                <w:color w:val="231F20"/>
                <w:spacing w:val="-1"/>
                <w:lang w:val="en-AU"/>
              </w:rPr>
              <w:t xml:space="preserve"> can </w:t>
            </w:r>
            <w:r w:rsidRPr="00630E2E">
              <w:rPr>
                <w:rFonts w:cs="Calibri Light"/>
                <w:color w:val="231F20"/>
                <w:lang w:val="en-AU"/>
              </w:rPr>
              <w:t>‘learn</w:t>
            </w:r>
            <w:r w:rsidRPr="00630E2E">
              <w:rPr>
                <w:rFonts w:cs="Calibri Light"/>
                <w:color w:val="231F20"/>
                <w:spacing w:val="-1"/>
                <w:lang w:val="en-AU"/>
              </w:rPr>
              <w:t xml:space="preserve"> </w:t>
            </w:r>
            <w:r w:rsidRPr="00630E2E">
              <w:rPr>
                <w:rFonts w:cs="Calibri Light"/>
                <w:color w:val="231F20"/>
                <w:lang w:val="en-AU"/>
              </w:rPr>
              <w:t>lessons’?</w:t>
            </w:r>
          </w:p>
        </w:tc>
        <w:tc>
          <w:tcPr>
            <w:tcW w:w="897" w:type="dxa"/>
            <w:tcBorders>
              <w:top w:val="single" w:sz="5" w:space="0" w:color="231F20"/>
              <w:left w:val="single" w:sz="5" w:space="0" w:color="231F20"/>
              <w:bottom w:val="single" w:sz="5" w:space="0" w:color="231F20"/>
              <w:right w:val="single" w:sz="5" w:space="0" w:color="231F20"/>
            </w:tcBorders>
          </w:tcPr>
          <w:p w14:paraId="36751E92"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1351" w:type="dxa"/>
            <w:tcBorders>
              <w:top w:val="single" w:sz="5" w:space="0" w:color="231F20"/>
              <w:left w:val="single" w:sz="5" w:space="0" w:color="231F20"/>
              <w:bottom w:val="single" w:sz="5" w:space="0" w:color="231F20"/>
              <w:right w:val="single" w:sz="5" w:space="0" w:color="231F20"/>
            </w:tcBorders>
          </w:tcPr>
          <w:p w14:paraId="46228BD3"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c>
          <w:tcPr>
            <w:tcW w:w="847" w:type="dxa"/>
            <w:tcBorders>
              <w:top w:val="single" w:sz="5" w:space="0" w:color="231F20"/>
              <w:left w:val="single" w:sz="5" w:space="0" w:color="231F20"/>
              <w:bottom w:val="single" w:sz="5" w:space="0" w:color="231F20"/>
              <w:right w:val="single" w:sz="5" w:space="0" w:color="231F20"/>
            </w:tcBorders>
          </w:tcPr>
          <w:p w14:paraId="365AEDC0" w14:textId="77777777" w:rsidR="005131BB" w:rsidRPr="00630E2E" w:rsidRDefault="005131BB" w:rsidP="005131BB">
            <w:pPr>
              <w:autoSpaceDE w:val="0"/>
              <w:autoSpaceDN w:val="0"/>
              <w:adjustRightInd w:val="0"/>
              <w:spacing w:after="0" w:line="240" w:lineRule="auto"/>
              <w:rPr>
                <w:rFonts w:cs="Times New Roman"/>
                <w:sz w:val="24"/>
                <w:szCs w:val="24"/>
                <w:lang w:val="en-AU"/>
              </w:rPr>
            </w:pPr>
          </w:p>
        </w:tc>
      </w:tr>
    </w:tbl>
    <w:p w14:paraId="49391F04" w14:textId="77777777" w:rsidR="006556A8" w:rsidRPr="00630E2E" w:rsidRDefault="006556A8">
      <w:pPr>
        <w:spacing w:after="200" w:line="276" w:lineRule="auto"/>
        <w:rPr>
          <w:rFonts w:cs="Arial"/>
          <w:sz w:val="23"/>
          <w:szCs w:val="23"/>
        </w:rPr>
        <w:sectPr w:rsidR="006556A8" w:rsidRPr="00630E2E" w:rsidSect="00CC3074">
          <w:headerReference w:type="default" r:id="rId16"/>
          <w:type w:val="continuous"/>
          <w:pgSz w:w="11906" w:h="16838"/>
          <w:pgMar w:top="1440" w:right="1440" w:bottom="1440" w:left="1440" w:header="708" w:footer="567" w:gutter="0"/>
          <w:cols w:space="720"/>
          <w:docGrid w:linePitch="299"/>
        </w:sectPr>
      </w:pPr>
    </w:p>
    <w:p w14:paraId="2F67C6B4" w14:textId="77777777" w:rsidR="00A41B32" w:rsidRDefault="005131BB" w:rsidP="00DD7893">
      <w:pPr>
        <w:spacing w:after="0"/>
        <w:rPr>
          <w:rFonts w:cs="Arial"/>
          <w:b/>
          <w:color w:val="004041"/>
          <w:sz w:val="44"/>
          <w:szCs w:val="26"/>
        </w:rPr>
      </w:pPr>
      <w:r w:rsidRPr="00630E2E">
        <w:rPr>
          <w:rFonts w:cs="Arial"/>
          <w:b/>
          <w:color w:val="004041"/>
          <w:sz w:val="44"/>
          <w:szCs w:val="26"/>
        </w:rPr>
        <w:lastRenderedPageBreak/>
        <w:t>Annex D: Court Family Violence Plan Template</w:t>
      </w:r>
    </w:p>
    <w:p w14:paraId="3B3EB099" w14:textId="77777777" w:rsidR="00DD7893" w:rsidRPr="00DD7893" w:rsidRDefault="00DD7893" w:rsidP="00DD7893">
      <w:pPr>
        <w:spacing w:after="0"/>
        <w:rPr>
          <w:rFonts w:cs="Arial"/>
          <w:b/>
          <w:color w:val="004041"/>
          <w:sz w:val="10"/>
          <w:szCs w:val="10"/>
        </w:rPr>
      </w:pPr>
    </w:p>
    <w:p w14:paraId="6F09A2D0" w14:textId="77777777" w:rsidR="00A41B32" w:rsidRDefault="00A41B32" w:rsidP="00DD7893">
      <w:pPr>
        <w:tabs>
          <w:tab w:val="left" w:pos="1800"/>
        </w:tabs>
        <w:spacing w:after="0" w:line="240" w:lineRule="auto"/>
        <w:jc w:val="both"/>
        <w:rPr>
          <w:rFonts w:cs="Arial"/>
          <w:szCs w:val="23"/>
        </w:rPr>
      </w:pPr>
      <w:r w:rsidRPr="00630E2E">
        <w:rPr>
          <w:rFonts w:cs="Arial"/>
          <w:szCs w:val="23"/>
        </w:rPr>
        <w:t>Drawing upon your Court Family Violence Self-Assessment and your Access to Justice Assessment, your Court Family Violence Plan provides a roadmap that will assist you to measurably improve the accessibility and responsiveness of your services to the victims of family violence.  It is recommended that your plan span a maximum of three years and that progress be reviewed twice yearly.</w:t>
      </w:r>
    </w:p>
    <w:p w14:paraId="5FB7FF78" w14:textId="77777777" w:rsidR="00DD7893" w:rsidRPr="00DD7893" w:rsidRDefault="00DD7893" w:rsidP="00DD7893">
      <w:pPr>
        <w:tabs>
          <w:tab w:val="left" w:pos="1800"/>
        </w:tabs>
        <w:spacing w:after="0" w:line="240" w:lineRule="auto"/>
        <w:jc w:val="both"/>
        <w:rPr>
          <w:rFonts w:cs="Arial"/>
          <w:sz w:val="10"/>
          <w:szCs w:val="10"/>
        </w:rPr>
      </w:pPr>
    </w:p>
    <w:p w14:paraId="30D08CD1" w14:textId="77777777" w:rsidR="00A41B32" w:rsidRDefault="00A41B32" w:rsidP="00DD7893">
      <w:pPr>
        <w:tabs>
          <w:tab w:val="left" w:pos="1800"/>
        </w:tabs>
        <w:spacing w:after="0" w:line="240" w:lineRule="auto"/>
        <w:jc w:val="both"/>
        <w:rPr>
          <w:rFonts w:cs="Arial"/>
          <w:szCs w:val="23"/>
        </w:rPr>
      </w:pPr>
      <w:r w:rsidRPr="00630E2E">
        <w:rPr>
          <w:rFonts w:cs="Arial"/>
          <w:szCs w:val="23"/>
        </w:rPr>
        <w:t>It is good to start your plan with an introduction, which tells the reader why you are writing a plan and what you are hoping to achieve.  The overarching goal of PJSI gender and family violence activities is to: measurably improve the accessibility and responsiveness of court services to the victims of family violence, resulting in improved victim satisfaction with court and justice outcomes.  You may like to borrow this goal for your court’s family violence plan.</w:t>
      </w:r>
    </w:p>
    <w:p w14:paraId="4BB6E8D2" w14:textId="77777777" w:rsidR="00DD7893" w:rsidRPr="00DD7893" w:rsidRDefault="00DD7893" w:rsidP="00DD7893">
      <w:pPr>
        <w:tabs>
          <w:tab w:val="left" w:pos="1800"/>
        </w:tabs>
        <w:spacing w:after="0" w:line="240" w:lineRule="auto"/>
        <w:jc w:val="both"/>
        <w:rPr>
          <w:rFonts w:cs="Arial"/>
          <w:sz w:val="10"/>
          <w:szCs w:val="10"/>
        </w:rPr>
      </w:pPr>
    </w:p>
    <w:p w14:paraId="430E9149" w14:textId="77777777" w:rsidR="00A41B32" w:rsidRDefault="00A41B32" w:rsidP="00DD7893">
      <w:pPr>
        <w:tabs>
          <w:tab w:val="left" w:pos="1800"/>
        </w:tabs>
        <w:spacing w:after="0" w:line="240" w:lineRule="auto"/>
        <w:jc w:val="both"/>
        <w:rPr>
          <w:rFonts w:cs="Arial"/>
          <w:szCs w:val="23"/>
        </w:rPr>
      </w:pPr>
      <w:r w:rsidRPr="00630E2E">
        <w:rPr>
          <w:rFonts w:cs="Arial"/>
          <w:szCs w:val="23"/>
        </w:rPr>
        <w:t>You can then step through a basic story about the specific outcomes you’d like see, how you will achieve them, who will be responsible for each action and within what time frame.  You also need to outline how you will measure progress.  While you don’t necessarily need to include it in your plan (but many organisations do), it is important to consider the resource (both money and people) requirements of your strategies so that they are realistic and achievable.</w:t>
      </w:r>
    </w:p>
    <w:p w14:paraId="20E884EC" w14:textId="77777777" w:rsidR="00DD7893" w:rsidRPr="00DD7893" w:rsidRDefault="00DD7893" w:rsidP="00DD7893">
      <w:pPr>
        <w:tabs>
          <w:tab w:val="left" w:pos="1800"/>
        </w:tabs>
        <w:spacing w:after="0" w:line="240" w:lineRule="auto"/>
        <w:jc w:val="both"/>
        <w:rPr>
          <w:rFonts w:cs="Arial"/>
          <w:sz w:val="10"/>
          <w:szCs w:val="10"/>
        </w:rPr>
      </w:pPr>
    </w:p>
    <w:p w14:paraId="13401EB0" w14:textId="77777777" w:rsidR="00A41B32" w:rsidRDefault="00A41B32" w:rsidP="00DD7893">
      <w:pPr>
        <w:tabs>
          <w:tab w:val="left" w:pos="1800"/>
        </w:tabs>
        <w:spacing w:after="0" w:line="240" w:lineRule="auto"/>
        <w:jc w:val="both"/>
        <w:rPr>
          <w:rFonts w:cs="Arial"/>
          <w:szCs w:val="23"/>
        </w:rPr>
      </w:pPr>
      <w:r w:rsidRPr="00630E2E">
        <w:rPr>
          <w:rFonts w:cs="Arial"/>
          <w:szCs w:val="23"/>
        </w:rPr>
        <w:t>After a brief introduction, many organisations choose to display the rest of this information in table form.  Below are some templates to help you start planning.  A small number of suggested outcomes and actions are included but these are ideas only. You can borrow these</w:t>
      </w:r>
      <w:r w:rsidR="005131BB" w:rsidRPr="00630E2E">
        <w:rPr>
          <w:rFonts w:cs="Arial"/>
          <w:szCs w:val="23"/>
        </w:rPr>
        <w:t xml:space="preserve"> ideas but it is important that </w:t>
      </w:r>
      <w:r w:rsidRPr="00630E2E">
        <w:rPr>
          <w:rFonts w:cs="Arial"/>
          <w:szCs w:val="23"/>
        </w:rPr>
        <w:t>your plan responds specifically to the needs you have identified and that it makes sense to you.</w:t>
      </w:r>
    </w:p>
    <w:p w14:paraId="1DE60E52" w14:textId="77777777" w:rsidR="00DD7893" w:rsidRPr="00DD7893" w:rsidRDefault="00DD7893" w:rsidP="00DD7893">
      <w:pPr>
        <w:tabs>
          <w:tab w:val="left" w:pos="1800"/>
        </w:tabs>
        <w:spacing w:after="0" w:line="240" w:lineRule="auto"/>
        <w:jc w:val="both"/>
        <w:rPr>
          <w:rFonts w:cs="Arial"/>
          <w:sz w:val="10"/>
          <w:szCs w:val="10"/>
        </w:rPr>
      </w:pPr>
    </w:p>
    <w:p w14:paraId="1DC0251A" w14:textId="77777777" w:rsidR="005131BB" w:rsidRPr="00DD7893" w:rsidRDefault="005131BB" w:rsidP="005131BB">
      <w:pPr>
        <w:kinsoku w:val="0"/>
        <w:overflowPunct w:val="0"/>
        <w:autoSpaceDE w:val="0"/>
        <w:autoSpaceDN w:val="0"/>
        <w:adjustRightInd w:val="0"/>
        <w:spacing w:before="9" w:after="0" w:line="240" w:lineRule="auto"/>
        <w:rPr>
          <w:rFonts w:cs="Times New Roman"/>
          <w:sz w:val="10"/>
          <w:szCs w:val="10"/>
          <w:lang w:val="en-AU"/>
        </w:rPr>
      </w:pPr>
    </w:p>
    <w:tbl>
      <w:tblPr>
        <w:tblW w:w="9154" w:type="dxa"/>
        <w:tblInd w:w="6" w:type="dxa"/>
        <w:tblLayout w:type="fixed"/>
        <w:tblCellMar>
          <w:left w:w="0" w:type="dxa"/>
          <w:right w:w="0" w:type="dxa"/>
        </w:tblCellMar>
        <w:tblLook w:val="0000" w:firstRow="0" w:lastRow="0" w:firstColumn="0" w:lastColumn="0" w:noHBand="0" w:noVBand="0"/>
      </w:tblPr>
      <w:tblGrid>
        <w:gridCol w:w="2982"/>
        <w:gridCol w:w="2059"/>
        <w:gridCol w:w="2136"/>
        <w:gridCol w:w="1977"/>
      </w:tblGrid>
      <w:tr w:rsidR="005131BB" w:rsidRPr="00630E2E" w14:paraId="390F533E" w14:textId="77777777" w:rsidTr="00DD7893">
        <w:trPr>
          <w:trHeight w:hRule="exact" w:val="505"/>
        </w:trPr>
        <w:tc>
          <w:tcPr>
            <w:tcW w:w="9154" w:type="dxa"/>
            <w:gridSpan w:val="4"/>
            <w:tcBorders>
              <w:top w:val="single" w:sz="5" w:space="0" w:color="231F20"/>
              <w:left w:val="single" w:sz="5" w:space="0" w:color="231F20"/>
              <w:bottom w:val="single" w:sz="5" w:space="0" w:color="231F20"/>
              <w:right w:val="single" w:sz="5" w:space="0" w:color="231F20"/>
            </w:tcBorders>
            <w:shd w:val="clear" w:color="auto" w:fill="93B4D6"/>
          </w:tcPr>
          <w:p w14:paraId="6F5C0A98" w14:textId="16E110C8"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bookmarkStart w:id="15" w:name="Annex_D:_Court_Family_Violence_Plan_Temp"/>
            <w:bookmarkEnd w:id="15"/>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1:</w:t>
            </w:r>
            <w:r w:rsidRPr="00630E2E">
              <w:rPr>
                <w:rFonts w:cs="Calibri"/>
                <w:b/>
                <w:bCs/>
                <w:color w:val="231F20"/>
                <w:spacing w:val="4"/>
                <w:lang w:val="en-AU"/>
              </w:rPr>
              <w:t xml:space="preserve"> </w:t>
            </w:r>
            <w:r w:rsidRPr="00630E2E">
              <w:rPr>
                <w:rFonts w:cs="Calibri"/>
                <w:b/>
                <w:bCs/>
                <w:color w:val="231F20"/>
                <w:spacing w:val="8"/>
                <w:lang w:val="en-AU"/>
              </w:rPr>
              <w:t>PREVENTION</w:t>
            </w:r>
          </w:p>
        </w:tc>
      </w:tr>
      <w:tr w:rsidR="005131BB" w:rsidRPr="00630E2E" w14:paraId="45EF7EE8" w14:textId="77777777" w:rsidTr="00DD7893">
        <w:trPr>
          <w:trHeight w:hRule="exact" w:val="505"/>
        </w:trPr>
        <w:tc>
          <w:tcPr>
            <w:tcW w:w="9154" w:type="dxa"/>
            <w:gridSpan w:val="4"/>
            <w:tcBorders>
              <w:top w:val="single" w:sz="5" w:space="0" w:color="231F20"/>
              <w:left w:val="single" w:sz="5" w:space="0" w:color="231F20"/>
              <w:bottom w:val="single" w:sz="5" w:space="0" w:color="231F20"/>
              <w:right w:val="single" w:sz="5" w:space="0" w:color="231F20"/>
            </w:tcBorders>
            <w:shd w:val="clear" w:color="auto" w:fill="E2E1ED"/>
          </w:tcPr>
          <w:p w14:paraId="1BF94C44" w14:textId="5F664D19"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Outcome</w:t>
            </w:r>
            <w:r w:rsidRPr="00630E2E">
              <w:rPr>
                <w:rFonts w:cs="Calibri"/>
                <w:b/>
                <w:bCs/>
                <w:color w:val="231F20"/>
                <w:spacing w:val="-2"/>
                <w:lang w:val="en-AU"/>
              </w:rPr>
              <w:t xml:space="preserve"> </w:t>
            </w:r>
            <w:r w:rsidRPr="00630E2E">
              <w:rPr>
                <w:rFonts w:cs="Calibri"/>
                <w:b/>
                <w:bCs/>
                <w:color w:val="231F20"/>
                <w:lang w:val="en-AU"/>
              </w:rPr>
              <w:t>1:</w:t>
            </w:r>
            <w:r w:rsidRPr="00630E2E">
              <w:rPr>
                <w:rFonts w:cs="Calibri"/>
                <w:b/>
                <w:bCs/>
                <w:color w:val="231F20"/>
                <w:spacing w:val="-1"/>
                <w:lang w:val="en-AU"/>
              </w:rPr>
              <w:t xml:space="preserve"> Increase</w:t>
            </w:r>
            <w:r w:rsidRPr="00630E2E">
              <w:rPr>
                <w:rFonts w:cs="Calibri"/>
                <w:b/>
                <w:bCs/>
                <w:color w:val="231F20"/>
                <w:spacing w:val="-2"/>
                <w:lang w:val="en-AU"/>
              </w:rPr>
              <w:t xml:space="preserve"> </w:t>
            </w:r>
            <w:r w:rsidRPr="00630E2E">
              <w:rPr>
                <w:rFonts w:cs="Calibri"/>
                <w:b/>
                <w:bCs/>
                <w:color w:val="231F20"/>
                <w:spacing w:val="-1"/>
                <w:lang w:val="en-AU"/>
              </w:rPr>
              <w:t>court engagement</w:t>
            </w:r>
            <w:r w:rsidRPr="00630E2E">
              <w:rPr>
                <w:rFonts w:cs="Calibri"/>
                <w:b/>
                <w:bCs/>
                <w:color w:val="231F20"/>
                <w:spacing w:val="-2"/>
                <w:lang w:val="en-AU"/>
              </w:rPr>
              <w:t xml:space="preserve"> </w:t>
            </w:r>
            <w:r w:rsidRPr="00630E2E">
              <w:rPr>
                <w:rFonts w:cs="Calibri"/>
                <w:b/>
                <w:bCs/>
                <w:color w:val="231F20"/>
                <w:lang w:val="en-AU"/>
              </w:rPr>
              <w:t>in</w:t>
            </w:r>
            <w:r w:rsidRPr="00630E2E">
              <w:rPr>
                <w:rFonts w:cs="Calibri"/>
                <w:b/>
                <w:bCs/>
                <w:color w:val="231F20"/>
                <w:spacing w:val="-1"/>
                <w:lang w:val="en-AU"/>
              </w:rPr>
              <w:t xml:space="preserve"> prevention </w:t>
            </w:r>
            <w:r w:rsidRPr="00630E2E">
              <w:rPr>
                <w:rFonts w:cs="Calibri"/>
                <w:b/>
                <w:bCs/>
                <w:color w:val="231F20"/>
                <w:lang w:val="en-AU"/>
              </w:rPr>
              <w:t>activities</w:t>
            </w:r>
          </w:p>
        </w:tc>
      </w:tr>
      <w:tr w:rsidR="005131BB" w:rsidRPr="00630E2E" w14:paraId="7CB0F62D" w14:textId="77777777" w:rsidTr="00DD7893">
        <w:trPr>
          <w:trHeight w:hRule="exact" w:val="928"/>
        </w:trPr>
        <w:tc>
          <w:tcPr>
            <w:tcW w:w="2982" w:type="dxa"/>
            <w:tcBorders>
              <w:top w:val="single" w:sz="5" w:space="0" w:color="231F20"/>
              <w:left w:val="single" w:sz="5" w:space="0" w:color="231F20"/>
              <w:bottom w:val="single" w:sz="5" w:space="0" w:color="231F20"/>
              <w:right w:val="single" w:sz="5" w:space="0" w:color="231F20"/>
            </w:tcBorders>
          </w:tcPr>
          <w:p w14:paraId="0FE45896"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46271EDA"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65D7590D" w14:textId="77777777" w:rsidR="005131BB" w:rsidRPr="00630E2E" w:rsidRDefault="005131BB" w:rsidP="005131BB">
            <w:pPr>
              <w:kinsoku w:val="0"/>
              <w:overflowPunct w:val="0"/>
              <w:autoSpaceDE w:val="0"/>
              <w:autoSpaceDN w:val="0"/>
              <w:adjustRightInd w:val="0"/>
              <w:spacing w:before="107"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118028FC"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58745B1F" w14:textId="77777777" w:rsidTr="00DD7893">
        <w:trPr>
          <w:trHeight w:hRule="exact" w:val="3224"/>
        </w:trPr>
        <w:tc>
          <w:tcPr>
            <w:tcW w:w="2982" w:type="dxa"/>
            <w:tcBorders>
              <w:top w:val="single" w:sz="5" w:space="0" w:color="231F20"/>
              <w:left w:val="single" w:sz="5" w:space="0" w:color="231F20"/>
              <w:bottom w:val="single" w:sz="5" w:space="0" w:color="231F20"/>
              <w:right w:val="single" w:sz="5" w:space="0" w:color="231F20"/>
            </w:tcBorders>
          </w:tcPr>
          <w:p w14:paraId="2BE12A1D" w14:textId="77777777" w:rsidR="005131BB" w:rsidRPr="00630E2E" w:rsidRDefault="005131BB" w:rsidP="005131BB">
            <w:pPr>
              <w:kinsoku w:val="0"/>
              <w:overflowPunct w:val="0"/>
              <w:autoSpaceDE w:val="0"/>
              <w:autoSpaceDN w:val="0"/>
              <w:adjustRightInd w:val="0"/>
              <w:spacing w:before="107" w:after="0" w:line="240" w:lineRule="exact"/>
              <w:ind w:left="72" w:right="99"/>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Conduct a public</w:t>
            </w:r>
            <w:r w:rsidRPr="00630E2E">
              <w:rPr>
                <w:rFonts w:cs="Calibri Light"/>
                <w:color w:val="231F20"/>
                <w:spacing w:val="23"/>
                <w:lang w:val="en-AU"/>
              </w:rPr>
              <w:t xml:space="preserve"> </w:t>
            </w:r>
            <w:r w:rsidRPr="00630E2E">
              <w:rPr>
                <w:rFonts w:cs="Calibri Light"/>
                <w:color w:val="231F20"/>
                <w:spacing w:val="-1"/>
                <w:lang w:val="en-AU"/>
              </w:rPr>
              <w:t>awareness</w:t>
            </w:r>
            <w:r w:rsidRPr="00630E2E">
              <w:rPr>
                <w:rFonts w:cs="Calibri Light"/>
                <w:color w:val="231F20"/>
                <w:lang w:val="en-AU"/>
              </w:rPr>
              <w:t xml:space="preserve"> </w:t>
            </w:r>
            <w:r w:rsidRPr="00630E2E">
              <w:rPr>
                <w:rFonts w:cs="Calibri Light"/>
                <w:color w:val="231F20"/>
                <w:spacing w:val="-1"/>
                <w:lang w:val="en-AU"/>
              </w:rPr>
              <w:t>campaign</w:t>
            </w:r>
            <w:r w:rsidRPr="00630E2E">
              <w:rPr>
                <w:rFonts w:cs="Calibri Light"/>
                <w:color w:val="231F20"/>
                <w:lang w:val="en-AU"/>
              </w:rPr>
              <w:t xml:space="preserve"> on </w:t>
            </w:r>
            <w:r w:rsidRPr="00630E2E">
              <w:rPr>
                <w:rFonts w:cs="Calibri Light"/>
                <w:color w:val="231F20"/>
                <w:spacing w:val="-1"/>
                <w:lang w:val="en-AU"/>
              </w:rPr>
              <w:t>family</w:t>
            </w:r>
            <w:r w:rsidRPr="00630E2E">
              <w:rPr>
                <w:rFonts w:cs="Calibri Light"/>
                <w:color w:val="231F20"/>
                <w:spacing w:val="26"/>
                <w:lang w:val="en-AU"/>
              </w:rPr>
              <w:t xml:space="preserve"> </w:t>
            </w:r>
            <w:r w:rsidRPr="00630E2E">
              <w:rPr>
                <w:rFonts w:cs="Calibri Light"/>
                <w:color w:val="231F20"/>
                <w:lang w:val="en-AU"/>
              </w:rPr>
              <w:t xml:space="preserve">violence via </w:t>
            </w:r>
            <w:r w:rsidRPr="00630E2E">
              <w:rPr>
                <w:rFonts w:cs="Calibri Light"/>
                <w:color w:val="231F20"/>
                <w:spacing w:val="-1"/>
                <w:lang w:val="en-AU"/>
              </w:rPr>
              <w:t>radio.</w:t>
            </w:r>
          </w:p>
        </w:tc>
        <w:tc>
          <w:tcPr>
            <w:tcW w:w="2059" w:type="dxa"/>
            <w:tcBorders>
              <w:top w:val="single" w:sz="5" w:space="0" w:color="231F20"/>
              <w:left w:val="single" w:sz="5" w:space="0" w:color="231F20"/>
              <w:bottom w:val="single" w:sz="5" w:space="0" w:color="231F20"/>
              <w:right w:val="single" w:sz="5" w:space="0" w:color="231F20"/>
            </w:tcBorders>
          </w:tcPr>
          <w:p w14:paraId="7819677C" w14:textId="77777777" w:rsidR="005131BB" w:rsidRPr="00630E2E" w:rsidRDefault="005131BB" w:rsidP="005131BB">
            <w:pPr>
              <w:kinsoku w:val="0"/>
              <w:overflowPunct w:val="0"/>
              <w:autoSpaceDE w:val="0"/>
              <w:autoSpaceDN w:val="0"/>
              <w:adjustRightInd w:val="0"/>
              <w:spacing w:before="107" w:after="0" w:line="240" w:lineRule="exact"/>
              <w:ind w:left="72" w:right="81"/>
              <w:rPr>
                <w:rFonts w:cs="Times New Roman"/>
                <w:sz w:val="24"/>
                <w:szCs w:val="24"/>
                <w:lang w:val="en-AU"/>
              </w:rPr>
            </w:pPr>
            <w:r w:rsidRPr="00630E2E">
              <w:rPr>
                <w:rFonts w:cs="Calibri Light"/>
                <w:color w:val="231F20"/>
                <w:spacing w:val="-10"/>
                <w:lang w:val="en-AU"/>
              </w:rPr>
              <w:t>To</w:t>
            </w:r>
            <w:r w:rsidRPr="00630E2E">
              <w:rPr>
                <w:rFonts w:cs="Calibri Light"/>
                <w:color w:val="231F20"/>
                <w:lang w:val="en-AU"/>
              </w:rPr>
              <w:t xml:space="preserve"> </w:t>
            </w:r>
            <w:r w:rsidRPr="00630E2E">
              <w:rPr>
                <w:rFonts w:cs="Calibri Light"/>
                <w:color w:val="231F20"/>
                <w:spacing w:val="-2"/>
                <w:lang w:val="en-AU"/>
              </w:rPr>
              <w:t>educate</w:t>
            </w:r>
            <w:r w:rsidRPr="00630E2E">
              <w:rPr>
                <w:rFonts w:cs="Calibri Light"/>
                <w:color w:val="231F20"/>
                <w:lang w:val="en-AU"/>
              </w:rPr>
              <w:t xml:space="preserve"> the public</w:t>
            </w:r>
            <w:r w:rsidRPr="00630E2E">
              <w:rPr>
                <w:rFonts w:cs="Calibri Light"/>
                <w:color w:val="231F20"/>
                <w:spacing w:val="26"/>
                <w:lang w:val="en-AU"/>
              </w:rPr>
              <w:t xml:space="preserve"> </w:t>
            </w:r>
            <w:r w:rsidRPr="00630E2E">
              <w:rPr>
                <w:rFonts w:cs="Calibri Light"/>
                <w:color w:val="231F20"/>
                <w:lang w:val="en-AU"/>
              </w:rPr>
              <w:t xml:space="preserve">about their </w:t>
            </w:r>
            <w:r w:rsidRPr="00630E2E">
              <w:rPr>
                <w:rFonts w:cs="Calibri Light"/>
                <w:color w:val="231F20"/>
                <w:spacing w:val="-1"/>
                <w:lang w:val="en-AU"/>
              </w:rPr>
              <w:t>rights</w:t>
            </w:r>
            <w:r w:rsidRPr="00630E2E">
              <w:rPr>
                <w:rFonts w:cs="Calibri Light"/>
                <w:color w:val="231F20"/>
                <w:lang w:val="en-AU"/>
              </w:rPr>
              <w:t xml:space="preserve"> </w:t>
            </w:r>
            <w:r w:rsidRPr="00630E2E">
              <w:rPr>
                <w:rFonts w:cs="Calibri Light"/>
                <w:color w:val="231F20"/>
                <w:spacing w:val="-1"/>
                <w:lang w:val="en-AU"/>
              </w:rPr>
              <w:t>(to</w:t>
            </w:r>
            <w:r w:rsidRPr="00630E2E">
              <w:rPr>
                <w:rFonts w:cs="Calibri Light"/>
                <w:color w:val="231F20"/>
                <w:spacing w:val="24"/>
                <w:lang w:val="en-AU"/>
              </w:rPr>
              <w:t xml:space="preserve"> </w:t>
            </w:r>
            <w:r w:rsidRPr="00630E2E">
              <w:rPr>
                <w:rFonts w:cs="Calibri Light"/>
                <w:color w:val="231F20"/>
                <w:spacing w:val="-1"/>
                <w:lang w:val="en-AU"/>
              </w:rPr>
              <w:t>live</w:t>
            </w:r>
            <w:r w:rsidRPr="00630E2E">
              <w:rPr>
                <w:rFonts w:cs="Calibri Light"/>
                <w:color w:val="231F20"/>
                <w:lang w:val="en-AU"/>
              </w:rPr>
              <w:t xml:space="preserve"> </w:t>
            </w:r>
            <w:r w:rsidRPr="00630E2E">
              <w:rPr>
                <w:rFonts w:cs="Calibri Light"/>
                <w:color w:val="231F20"/>
                <w:spacing w:val="-1"/>
                <w:lang w:val="en-AU"/>
              </w:rPr>
              <w:t>free</w:t>
            </w:r>
            <w:r w:rsidRPr="00630E2E">
              <w:rPr>
                <w:rFonts w:cs="Calibri Light"/>
                <w:color w:val="231F20"/>
                <w:lang w:val="en-AU"/>
              </w:rPr>
              <w:t xml:space="preserve"> </w:t>
            </w:r>
            <w:r w:rsidRPr="00630E2E">
              <w:rPr>
                <w:rFonts w:cs="Calibri Light"/>
                <w:color w:val="231F20"/>
                <w:spacing w:val="-2"/>
                <w:lang w:val="en-AU"/>
              </w:rPr>
              <w:t>from</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spacing w:val="26"/>
                <w:lang w:val="en-AU"/>
              </w:rPr>
              <w:t xml:space="preserve"> </w:t>
            </w:r>
            <w:r w:rsidRPr="00630E2E">
              <w:rPr>
                <w:rFonts w:cs="Calibri Light"/>
                <w:color w:val="231F20"/>
                <w:lang w:val="en-AU"/>
              </w:rPr>
              <w:t xml:space="preserve">violence) and the </w:t>
            </w:r>
            <w:r w:rsidRPr="00630E2E">
              <w:rPr>
                <w:rFonts w:cs="Calibri Light"/>
                <w:color w:val="231F20"/>
                <w:spacing w:val="-3"/>
                <w:lang w:val="en-AU"/>
              </w:rPr>
              <w:t>ways</w:t>
            </w:r>
            <w:r w:rsidRPr="00630E2E">
              <w:rPr>
                <w:rFonts w:cs="Calibri Light"/>
                <w:color w:val="231F20"/>
                <w:lang w:val="en-AU"/>
              </w:rPr>
              <w:t xml:space="preserve"> in which </w:t>
            </w:r>
            <w:r w:rsidRPr="00630E2E">
              <w:rPr>
                <w:rFonts w:cs="Calibri Light"/>
                <w:color w:val="231F20"/>
                <w:spacing w:val="-1"/>
                <w:lang w:val="en-AU"/>
              </w:rPr>
              <w:t>they</w:t>
            </w:r>
            <w:r w:rsidRPr="00630E2E">
              <w:rPr>
                <w:rFonts w:cs="Calibri Light"/>
                <w:color w:val="231F20"/>
                <w:spacing w:val="24"/>
                <w:lang w:val="en-AU"/>
              </w:rPr>
              <w:t xml:space="preserve"> </w:t>
            </w:r>
            <w:r w:rsidRPr="00630E2E">
              <w:rPr>
                <w:rFonts w:cs="Calibri Light"/>
                <w:color w:val="231F20"/>
                <w:spacing w:val="-1"/>
                <w:lang w:val="en-AU"/>
              </w:rPr>
              <w:t>can</w:t>
            </w:r>
            <w:r w:rsidRPr="00630E2E">
              <w:rPr>
                <w:rFonts w:cs="Calibri Light"/>
                <w:color w:val="231F20"/>
                <w:lang w:val="en-AU"/>
              </w:rPr>
              <w:t xml:space="preserve"> access help.</w:t>
            </w:r>
          </w:p>
        </w:tc>
        <w:tc>
          <w:tcPr>
            <w:tcW w:w="2136" w:type="dxa"/>
            <w:tcBorders>
              <w:top w:val="single" w:sz="5" w:space="0" w:color="231F20"/>
              <w:left w:val="single" w:sz="5" w:space="0" w:color="231F20"/>
              <w:bottom w:val="single" w:sz="5" w:space="0" w:color="231F20"/>
              <w:right w:val="single" w:sz="5" w:space="0" w:color="231F20"/>
            </w:tcBorders>
          </w:tcPr>
          <w:p w14:paraId="01A3EECC" w14:textId="77777777" w:rsidR="005131BB" w:rsidRPr="00630E2E" w:rsidRDefault="005131BB" w:rsidP="005131BB">
            <w:pPr>
              <w:kinsoku w:val="0"/>
              <w:overflowPunct w:val="0"/>
              <w:autoSpaceDE w:val="0"/>
              <w:autoSpaceDN w:val="0"/>
              <w:adjustRightInd w:val="0"/>
              <w:spacing w:before="107" w:after="0" w:line="240" w:lineRule="exact"/>
              <w:ind w:left="72" w:right="151"/>
              <w:rPr>
                <w:rFonts w:cs="Calibri Light"/>
                <w:color w:val="000000"/>
                <w:lang w:val="en-AU"/>
              </w:rPr>
            </w:pPr>
            <w:r w:rsidRPr="00630E2E">
              <w:rPr>
                <w:rFonts w:cs="Calibri Light"/>
                <w:color w:val="231F20"/>
                <w:spacing w:val="-10"/>
                <w:lang w:val="en-AU"/>
              </w:rPr>
              <w:t>To</w:t>
            </w:r>
            <w:r w:rsidRPr="00630E2E">
              <w:rPr>
                <w:rFonts w:cs="Calibri Light"/>
                <w:color w:val="231F20"/>
                <w:lang w:val="en-AU"/>
              </w:rPr>
              <w:t xml:space="preserve"> be </w:t>
            </w:r>
            <w:r w:rsidRPr="00630E2E">
              <w:rPr>
                <w:rFonts w:cs="Calibri Light"/>
                <w:color w:val="231F20"/>
                <w:spacing w:val="-2"/>
                <w:lang w:val="en-AU"/>
              </w:rPr>
              <w:t>undertaken</w:t>
            </w:r>
            <w:r w:rsidRPr="00630E2E">
              <w:rPr>
                <w:rFonts w:cs="Calibri Light"/>
                <w:color w:val="231F20"/>
                <w:spacing w:val="29"/>
                <w:lang w:val="en-AU"/>
              </w:rPr>
              <w:t xml:space="preserve"> </w:t>
            </w:r>
            <w:r w:rsidRPr="00630E2E">
              <w:rPr>
                <w:rFonts w:cs="Calibri Light"/>
                <w:color w:val="231F20"/>
                <w:spacing w:val="-1"/>
                <w:lang w:val="en-AU"/>
              </w:rPr>
              <w:t>collaboratively</w:t>
            </w:r>
            <w:r w:rsidRPr="00630E2E">
              <w:rPr>
                <w:rFonts w:cs="Calibri Light"/>
                <w:color w:val="231F20"/>
                <w:spacing w:val="-3"/>
                <w:lang w:val="en-AU"/>
              </w:rPr>
              <w:t xml:space="preserve"> </w:t>
            </w:r>
            <w:r w:rsidRPr="00630E2E">
              <w:rPr>
                <w:rFonts w:cs="Calibri Light"/>
                <w:color w:val="231F20"/>
                <w:lang w:val="en-AU"/>
              </w:rPr>
              <w:t>with</w:t>
            </w:r>
            <w:r w:rsidRPr="00630E2E">
              <w:rPr>
                <w:rFonts w:cs="Calibri Light"/>
                <w:color w:val="231F20"/>
                <w:spacing w:val="22"/>
                <w:lang w:val="en-AU"/>
              </w:rPr>
              <w:t xml:space="preserve"> </w:t>
            </w:r>
            <w:r w:rsidRPr="00630E2E">
              <w:rPr>
                <w:rFonts w:cs="Calibri Light"/>
                <w:color w:val="231F20"/>
                <w:lang w:val="en-AU"/>
              </w:rPr>
              <w:t xml:space="preserve">other </w:t>
            </w:r>
            <w:r w:rsidRPr="00630E2E">
              <w:rPr>
                <w:rFonts w:cs="Calibri Light"/>
                <w:color w:val="231F20"/>
                <w:spacing w:val="-1"/>
                <w:lang w:val="en-AU"/>
              </w:rPr>
              <w:t>government</w:t>
            </w:r>
            <w:r w:rsidRPr="00630E2E">
              <w:rPr>
                <w:rFonts w:cs="Calibri Light"/>
                <w:color w:val="231F20"/>
                <w:spacing w:val="22"/>
                <w:lang w:val="en-AU"/>
              </w:rPr>
              <w:t xml:space="preserve"> </w:t>
            </w:r>
            <w:r w:rsidRPr="00630E2E">
              <w:rPr>
                <w:rFonts w:cs="Calibri Light"/>
                <w:color w:val="231F20"/>
                <w:spacing w:val="-1"/>
                <w:lang w:val="en-AU"/>
              </w:rPr>
              <w:t>agencies</w:t>
            </w:r>
            <w:r w:rsidRPr="00630E2E">
              <w:rPr>
                <w:rFonts w:cs="Calibri Light"/>
                <w:color w:val="231F20"/>
                <w:lang w:val="en-AU"/>
              </w:rPr>
              <w:t xml:space="preserve"> and </w:t>
            </w:r>
            <w:r w:rsidRPr="00630E2E">
              <w:rPr>
                <w:rFonts w:cs="Calibri Light"/>
                <w:color w:val="231F20"/>
                <w:spacing w:val="-4"/>
                <w:lang w:val="en-AU"/>
              </w:rPr>
              <w:t>key</w:t>
            </w:r>
            <w:r w:rsidRPr="00630E2E">
              <w:rPr>
                <w:rFonts w:cs="Calibri Light"/>
                <w:color w:val="231F20"/>
                <w:lang w:val="en-AU"/>
              </w:rPr>
              <w:t xml:space="preserve"> civil</w:t>
            </w:r>
            <w:r w:rsidRPr="00630E2E">
              <w:rPr>
                <w:rFonts w:cs="Calibri Light"/>
                <w:color w:val="231F20"/>
                <w:spacing w:val="28"/>
                <w:lang w:val="en-AU"/>
              </w:rPr>
              <w:t xml:space="preserve"> </w:t>
            </w:r>
            <w:r w:rsidRPr="00630E2E">
              <w:rPr>
                <w:rFonts w:cs="Calibri Light"/>
                <w:color w:val="231F20"/>
                <w:spacing w:val="-1"/>
                <w:lang w:val="en-AU"/>
              </w:rPr>
              <w:t>society</w:t>
            </w:r>
            <w:r w:rsidRPr="00630E2E">
              <w:rPr>
                <w:rFonts w:cs="Calibri Light"/>
                <w:color w:val="231F20"/>
                <w:spacing w:val="-5"/>
                <w:lang w:val="en-AU"/>
              </w:rPr>
              <w:t xml:space="preserve"> </w:t>
            </w:r>
            <w:r w:rsidRPr="00630E2E">
              <w:rPr>
                <w:rFonts w:cs="Calibri Light"/>
                <w:color w:val="231F20"/>
                <w:spacing w:val="-1"/>
                <w:lang w:val="en-AU"/>
              </w:rPr>
              <w:t>organisations.</w:t>
            </w:r>
          </w:p>
          <w:p w14:paraId="090CA735" w14:textId="77777777" w:rsidR="005131BB" w:rsidRPr="00630E2E" w:rsidRDefault="005131BB" w:rsidP="005131BB">
            <w:pPr>
              <w:kinsoku w:val="0"/>
              <w:overflowPunct w:val="0"/>
              <w:autoSpaceDE w:val="0"/>
              <w:autoSpaceDN w:val="0"/>
              <w:adjustRightInd w:val="0"/>
              <w:spacing w:before="113"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45775E58"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0F6B1CE4"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1B401A91" w14:textId="77777777" w:rsidR="005131BB" w:rsidRPr="00630E2E" w:rsidRDefault="005131BB" w:rsidP="005131BB">
            <w:pPr>
              <w:kinsoku w:val="0"/>
              <w:overflowPunct w:val="0"/>
              <w:autoSpaceDE w:val="0"/>
              <w:autoSpaceDN w:val="0"/>
              <w:adjustRightInd w:val="0"/>
              <w:spacing w:before="107" w:after="0" w:line="240" w:lineRule="exact"/>
              <w:ind w:left="72" w:right="952"/>
              <w:rPr>
                <w:rFonts w:cs="Calibri Light"/>
                <w:color w:val="000000"/>
                <w:lang w:val="en-AU"/>
              </w:rPr>
            </w:pPr>
            <w:r w:rsidRPr="00630E2E">
              <w:rPr>
                <w:rFonts w:cs="Calibri Light"/>
                <w:color w:val="231F20"/>
                <w:lang w:val="en-AU"/>
              </w:rPr>
              <w:t xml:space="preserve">Campaign </w:t>
            </w:r>
            <w:r w:rsidRPr="00630E2E">
              <w:rPr>
                <w:rFonts w:cs="Calibri Light"/>
                <w:color w:val="231F20"/>
                <w:spacing w:val="-1"/>
                <w:lang w:val="en-AU"/>
              </w:rPr>
              <w:t>conducted</w:t>
            </w:r>
          </w:p>
          <w:p w14:paraId="0547E7F3" w14:textId="77777777" w:rsidR="005131BB" w:rsidRPr="00630E2E" w:rsidRDefault="005131BB" w:rsidP="005131BB">
            <w:pPr>
              <w:kinsoku w:val="0"/>
              <w:overflowPunct w:val="0"/>
              <w:autoSpaceDE w:val="0"/>
              <w:autoSpaceDN w:val="0"/>
              <w:adjustRightInd w:val="0"/>
              <w:spacing w:before="113" w:after="0" w:line="240" w:lineRule="exact"/>
              <w:ind w:left="72" w:right="171"/>
              <w:rPr>
                <w:rFonts w:cs="Calibri Light"/>
                <w:color w:val="000000"/>
                <w:lang w:val="en-AU"/>
              </w:rPr>
            </w:pPr>
            <w:r w:rsidRPr="00630E2E">
              <w:rPr>
                <w:rFonts w:cs="Calibri Light"/>
                <w:color w:val="231F20"/>
                <w:lang w:val="en-AU"/>
              </w:rPr>
              <w:t xml:space="preserve">Could </w:t>
            </w:r>
            <w:r w:rsidRPr="00630E2E">
              <w:rPr>
                <w:rFonts w:cs="Calibri Light"/>
                <w:color w:val="231F20"/>
                <w:spacing w:val="-2"/>
                <w:lang w:val="en-AU"/>
              </w:rPr>
              <w:t>undertake</w:t>
            </w:r>
            <w:r w:rsidRPr="00630E2E">
              <w:rPr>
                <w:rFonts w:cs="Calibri Light"/>
                <w:color w:val="231F20"/>
                <w:lang w:val="en-AU"/>
              </w:rPr>
              <w:t xml:space="preserve"> a</w:t>
            </w:r>
            <w:r w:rsidRPr="00630E2E">
              <w:rPr>
                <w:rFonts w:cs="Calibri Light"/>
                <w:color w:val="231F20"/>
                <w:spacing w:val="27"/>
                <w:lang w:val="en-AU"/>
              </w:rPr>
              <w:t xml:space="preserve"> </w:t>
            </w:r>
            <w:r w:rsidRPr="00630E2E">
              <w:rPr>
                <w:rFonts w:cs="Calibri Light"/>
                <w:color w:val="231F20"/>
                <w:spacing w:val="-1"/>
                <w:lang w:val="en-AU"/>
              </w:rPr>
              <w:t>survey</w:t>
            </w:r>
            <w:r w:rsidRPr="00630E2E">
              <w:rPr>
                <w:rFonts w:cs="Calibri Light"/>
                <w:color w:val="231F20"/>
                <w:spacing w:val="-8"/>
                <w:lang w:val="en-AU"/>
              </w:rPr>
              <w:t xml:space="preserve"> </w:t>
            </w:r>
            <w:r w:rsidRPr="00630E2E">
              <w:rPr>
                <w:rFonts w:cs="Calibri Light"/>
                <w:color w:val="231F20"/>
                <w:lang w:val="en-AU"/>
              </w:rPr>
              <w:t>of</w:t>
            </w:r>
            <w:r w:rsidRPr="00630E2E">
              <w:rPr>
                <w:rFonts w:cs="Calibri Light"/>
                <w:color w:val="231F20"/>
                <w:spacing w:val="-8"/>
                <w:lang w:val="en-AU"/>
              </w:rPr>
              <w:t xml:space="preserve"> </w:t>
            </w:r>
            <w:r w:rsidRPr="00630E2E">
              <w:rPr>
                <w:rFonts w:cs="Calibri Light"/>
                <w:color w:val="231F20"/>
                <w:spacing w:val="-1"/>
                <w:lang w:val="en-AU"/>
              </w:rPr>
              <w:t>attitudes/</w:t>
            </w:r>
            <w:r w:rsidRPr="00630E2E">
              <w:rPr>
                <w:rFonts w:cs="Calibri Light"/>
                <w:color w:val="231F20"/>
                <w:spacing w:val="30"/>
                <w:w w:val="98"/>
                <w:lang w:val="en-AU"/>
              </w:rPr>
              <w:t xml:space="preserve"> </w:t>
            </w:r>
            <w:r w:rsidRPr="00630E2E">
              <w:rPr>
                <w:rFonts w:cs="Calibri Light"/>
                <w:color w:val="231F20"/>
                <w:spacing w:val="-1"/>
                <w:lang w:val="en-AU"/>
              </w:rPr>
              <w:t>knowledge</w:t>
            </w:r>
            <w:r w:rsidRPr="00630E2E">
              <w:rPr>
                <w:rFonts w:cs="Calibri Light"/>
                <w:color w:val="231F20"/>
                <w:lang w:val="en-AU"/>
              </w:rPr>
              <w:t xml:space="preserve"> of</w:t>
            </w:r>
          </w:p>
          <w:p w14:paraId="3299FC64" w14:textId="77777777" w:rsidR="005131BB" w:rsidRPr="00630E2E" w:rsidRDefault="005131BB" w:rsidP="005131BB">
            <w:pPr>
              <w:kinsoku w:val="0"/>
              <w:overflowPunct w:val="0"/>
              <w:autoSpaceDE w:val="0"/>
              <w:autoSpaceDN w:val="0"/>
              <w:adjustRightInd w:val="0"/>
              <w:spacing w:after="0" w:line="240" w:lineRule="exact"/>
              <w:ind w:left="72" w:right="179"/>
              <w:rPr>
                <w:rFonts w:cs="Times New Roman"/>
                <w:sz w:val="24"/>
                <w:szCs w:val="24"/>
                <w:lang w:val="en-AU"/>
              </w:rPr>
            </w:pPr>
            <w:r w:rsidRPr="00630E2E">
              <w:rPr>
                <w:rFonts w:cs="Calibri Light"/>
                <w:color w:val="231F20"/>
                <w:spacing w:val="-1"/>
                <w:lang w:val="en-AU"/>
              </w:rPr>
              <w:t>rights</w:t>
            </w:r>
            <w:r w:rsidRPr="00630E2E">
              <w:rPr>
                <w:rFonts w:cs="Calibri Light"/>
                <w:color w:val="231F20"/>
                <w:lang w:val="en-AU"/>
              </w:rPr>
              <w:t xml:space="preserve"> prior </w:t>
            </w:r>
            <w:r w:rsidRPr="00630E2E">
              <w:rPr>
                <w:rFonts w:cs="Calibri Light"/>
                <w:color w:val="231F20"/>
                <w:spacing w:val="-2"/>
                <w:lang w:val="en-AU"/>
              </w:rPr>
              <w:t>to</w:t>
            </w:r>
            <w:r w:rsidRPr="00630E2E">
              <w:rPr>
                <w:rFonts w:cs="Calibri Light"/>
                <w:color w:val="231F20"/>
                <w:lang w:val="en-AU"/>
              </w:rPr>
              <w:t xml:space="preserve"> and</w:t>
            </w:r>
            <w:r w:rsidRPr="00630E2E">
              <w:rPr>
                <w:rFonts w:cs="Calibri Light"/>
                <w:color w:val="231F20"/>
                <w:spacing w:val="25"/>
                <w:lang w:val="en-AU"/>
              </w:rPr>
              <w:t xml:space="preserve"> </w:t>
            </w:r>
            <w:r w:rsidRPr="00630E2E">
              <w:rPr>
                <w:rFonts w:cs="Calibri Light"/>
                <w:color w:val="231F20"/>
                <w:spacing w:val="-1"/>
                <w:lang w:val="en-AU"/>
              </w:rPr>
              <w:t>following</w:t>
            </w:r>
            <w:r w:rsidRPr="00630E2E">
              <w:rPr>
                <w:rFonts w:cs="Calibri Light"/>
                <w:color w:val="231F20"/>
                <w:lang w:val="en-AU"/>
              </w:rPr>
              <w:t xml:space="preserve"> </w:t>
            </w:r>
            <w:r w:rsidRPr="00630E2E">
              <w:rPr>
                <w:rFonts w:cs="Calibri Light"/>
                <w:color w:val="231F20"/>
                <w:spacing w:val="-1"/>
                <w:lang w:val="en-AU"/>
              </w:rPr>
              <w:t>campaign</w:t>
            </w:r>
          </w:p>
        </w:tc>
      </w:tr>
    </w:tbl>
    <w:p w14:paraId="02D8A974" w14:textId="77777777" w:rsidR="005131BB" w:rsidRPr="00630E2E" w:rsidRDefault="005131BB" w:rsidP="005131BB">
      <w:pPr>
        <w:tabs>
          <w:tab w:val="left" w:pos="1800"/>
        </w:tabs>
        <w:spacing w:line="276" w:lineRule="auto"/>
        <w:jc w:val="both"/>
        <w:rPr>
          <w:rFonts w:cs="Arial"/>
          <w:szCs w:val="23"/>
        </w:rPr>
      </w:pPr>
    </w:p>
    <w:p w14:paraId="4CE97DEA" w14:textId="77777777" w:rsidR="005131BB" w:rsidRPr="00630E2E" w:rsidRDefault="005131BB" w:rsidP="005131BB">
      <w:pPr>
        <w:tabs>
          <w:tab w:val="left" w:pos="1800"/>
        </w:tabs>
        <w:spacing w:line="276" w:lineRule="auto"/>
        <w:jc w:val="both"/>
        <w:rPr>
          <w:rFonts w:cs="Arial"/>
          <w:szCs w:val="23"/>
        </w:rPr>
        <w:sectPr w:rsidR="005131BB" w:rsidRPr="00630E2E" w:rsidSect="00CC3074">
          <w:pgSz w:w="11906" w:h="16838"/>
          <w:pgMar w:top="1440" w:right="1440" w:bottom="1440" w:left="1440" w:header="708" w:footer="567" w:gutter="0"/>
          <w:cols w:space="720"/>
          <w:docGrid w:linePitch="299"/>
        </w:sectPr>
      </w:pPr>
    </w:p>
    <w:p w14:paraId="34904B62" w14:textId="77777777" w:rsidR="005131BB" w:rsidRPr="00630E2E" w:rsidRDefault="005131BB" w:rsidP="005131BB">
      <w:pPr>
        <w:kinsoku w:val="0"/>
        <w:overflowPunct w:val="0"/>
        <w:autoSpaceDE w:val="0"/>
        <w:autoSpaceDN w:val="0"/>
        <w:adjustRightInd w:val="0"/>
        <w:spacing w:before="4" w:after="0" w:line="240" w:lineRule="auto"/>
        <w:rPr>
          <w:rFonts w:cs="Times New Roman"/>
          <w:sz w:val="18"/>
          <w:szCs w:val="18"/>
          <w:lang w:val="en-AU"/>
        </w:rPr>
      </w:pPr>
    </w:p>
    <w:tbl>
      <w:tblPr>
        <w:tblW w:w="9057" w:type="dxa"/>
        <w:tblInd w:w="103" w:type="dxa"/>
        <w:tblLayout w:type="fixed"/>
        <w:tblCellMar>
          <w:left w:w="0" w:type="dxa"/>
          <w:right w:w="0" w:type="dxa"/>
        </w:tblCellMar>
        <w:tblLook w:val="0000" w:firstRow="0" w:lastRow="0" w:firstColumn="0" w:lastColumn="0" w:noHBand="0" w:noVBand="0"/>
      </w:tblPr>
      <w:tblGrid>
        <w:gridCol w:w="2885"/>
        <w:gridCol w:w="2059"/>
        <w:gridCol w:w="2136"/>
        <w:gridCol w:w="1977"/>
      </w:tblGrid>
      <w:tr w:rsidR="005131BB" w:rsidRPr="00630E2E" w14:paraId="4B5251E8" w14:textId="77777777" w:rsidTr="005131BB">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A9B97F"/>
          </w:tcPr>
          <w:p w14:paraId="1EA8C31F"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2:</w:t>
            </w:r>
            <w:r w:rsidRPr="00630E2E">
              <w:rPr>
                <w:rFonts w:cs="Calibri"/>
                <w:b/>
                <w:bCs/>
                <w:color w:val="231F20"/>
                <w:spacing w:val="4"/>
                <w:lang w:val="en-AU"/>
              </w:rPr>
              <w:t xml:space="preserve"> </w:t>
            </w:r>
            <w:r w:rsidRPr="00630E2E">
              <w:rPr>
                <w:rFonts w:cs="Calibri"/>
                <w:b/>
                <w:bCs/>
                <w:color w:val="231F20"/>
                <w:spacing w:val="6"/>
                <w:lang w:val="en-AU"/>
              </w:rPr>
              <w:t>VICTIM</w:t>
            </w:r>
            <w:r w:rsidRPr="00630E2E">
              <w:rPr>
                <w:rFonts w:cs="Calibri"/>
                <w:b/>
                <w:bCs/>
                <w:color w:val="231F20"/>
                <w:spacing w:val="8"/>
                <w:lang w:val="en-AU"/>
              </w:rPr>
              <w:t xml:space="preserve"> </w:t>
            </w:r>
            <w:r w:rsidRPr="00630E2E">
              <w:rPr>
                <w:rFonts w:cs="Calibri"/>
                <w:b/>
                <w:bCs/>
                <w:color w:val="231F20"/>
                <w:spacing w:val="7"/>
                <w:lang w:val="en-AU"/>
              </w:rPr>
              <w:t>FOCUS</w:t>
            </w:r>
          </w:p>
        </w:tc>
      </w:tr>
      <w:tr w:rsidR="005131BB" w:rsidRPr="00630E2E" w14:paraId="630A2F69" w14:textId="77777777" w:rsidTr="005131BB">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DEE2CC"/>
          </w:tcPr>
          <w:p w14:paraId="301CFC5C"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 xml:space="preserve">Outcome </w:t>
            </w:r>
            <w:r w:rsidRPr="00630E2E">
              <w:rPr>
                <w:rFonts w:cs="Calibri"/>
                <w:b/>
                <w:bCs/>
                <w:color w:val="231F20"/>
                <w:lang w:val="en-AU"/>
              </w:rPr>
              <w:t>1:</w:t>
            </w:r>
            <w:r w:rsidRPr="00630E2E">
              <w:rPr>
                <w:rFonts w:cs="Calibri"/>
                <w:b/>
                <w:bCs/>
                <w:color w:val="231F20"/>
                <w:spacing w:val="-1"/>
                <w:lang w:val="en-AU"/>
              </w:rPr>
              <w:t xml:space="preserve"> Improved </w:t>
            </w:r>
            <w:r w:rsidRPr="00630E2E">
              <w:rPr>
                <w:rFonts w:cs="Calibri"/>
                <w:b/>
                <w:bCs/>
                <w:color w:val="231F20"/>
                <w:lang w:val="en-AU"/>
              </w:rPr>
              <w:t>access</w:t>
            </w:r>
            <w:r w:rsidRPr="00630E2E">
              <w:rPr>
                <w:rFonts w:cs="Calibri"/>
                <w:b/>
                <w:bCs/>
                <w:color w:val="231F20"/>
                <w:spacing w:val="-1"/>
                <w:lang w:val="en-AU"/>
              </w:rPr>
              <w:t xml:space="preserve"> to justice for </w:t>
            </w:r>
            <w:r w:rsidRPr="00630E2E">
              <w:rPr>
                <w:rFonts w:cs="Calibri"/>
                <w:b/>
                <w:bCs/>
                <w:color w:val="231F20"/>
                <w:lang w:val="en-AU"/>
              </w:rPr>
              <w:t>the</w:t>
            </w:r>
            <w:r w:rsidRPr="00630E2E">
              <w:rPr>
                <w:rFonts w:cs="Calibri"/>
                <w:b/>
                <w:bCs/>
                <w:color w:val="231F20"/>
                <w:spacing w:val="-1"/>
                <w:lang w:val="en-AU"/>
              </w:rPr>
              <w:t xml:space="preserve"> </w:t>
            </w:r>
            <w:r w:rsidRPr="00630E2E">
              <w:rPr>
                <w:rFonts w:cs="Calibri"/>
                <w:b/>
                <w:bCs/>
                <w:color w:val="231F20"/>
                <w:lang w:val="en-AU"/>
              </w:rPr>
              <w:t>victims</w:t>
            </w:r>
            <w:r w:rsidRPr="00630E2E">
              <w:rPr>
                <w:rFonts w:cs="Calibri"/>
                <w:b/>
                <w:bCs/>
                <w:color w:val="231F20"/>
                <w:spacing w:val="-1"/>
                <w:lang w:val="en-AU"/>
              </w:rPr>
              <w:t xml:space="preserve"> </w:t>
            </w:r>
            <w:r w:rsidRPr="00630E2E">
              <w:rPr>
                <w:rFonts w:cs="Calibri"/>
                <w:b/>
                <w:bCs/>
                <w:color w:val="231F20"/>
                <w:lang w:val="en-AU"/>
              </w:rPr>
              <w:t xml:space="preserve">of </w:t>
            </w:r>
            <w:r w:rsidRPr="00630E2E">
              <w:rPr>
                <w:rFonts w:cs="Calibri"/>
                <w:b/>
                <w:bCs/>
                <w:color w:val="231F20"/>
                <w:spacing w:val="-1"/>
                <w:lang w:val="en-AU"/>
              </w:rPr>
              <w:t xml:space="preserve">family </w:t>
            </w:r>
            <w:r w:rsidRPr="00630E2E">
              <w:rPr>
                <w:rFonts w:cs="Calibri"/>
                <w:b/>
                <w:bCs/>
                <w:color w:val="231F20"/>
                <w:lang w:val="en-AU"/>
              </w:rPr>
              <w:t>violence</w:t>
            </w:r>
          </w:p>
        </w:tc>
      </w:tr>
      <w:tr w:rsidR="005131BB" w:rsidRPr="00630E2E" w14:paraId="3BD56FD8" w14:textId="77777777" w:rsidTr="005131BB">
        <w:trPr>
          <w:trHeight w:hRule="exact" w:val="928"/>
        </w:trPr>
        <w:tc>
          <w:tcPr>
            <w:tcW w:w="2885" w:type="dxa"/>
            <w:tcBorders>
              <w:top w:val="single" w:sz="5" w:space="0" w:color="231F20"/>
              <w:left w:val="single" w:sz="5" w:space="0" w:color="231F20"/>
              <w:bottom w:val="single" w:sz="5" w:space="0" w:color="231F20"/>
              <w:right w:val="single" w:sz="5" w:space="0" w:color="231F20"/>
            </w:tcBorders>
          </w:tcPr>
          <w:p w14:paraId="18C9AEC1"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0C41F344"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591E2050" w14:textId="77777777" w:rsidR="005131BB" w:rsidRPr="00630E2E" w:rsidRDefault="005131BB" w:rsidP="005131BB">
            <w:pPr>
              <w:kinsoku w:val="0"/>
              <w:overflowPunct w:val="0"/>
              <w:autoSpaceDE w:val="0"/>
              <w:autoSpaceDN w:val="0"/>
              <w:adjustRightInd w:val="0"/>
              <w:spacing w:before="79"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73CA8822"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4777E934" w14:textId="77777777" w:rsidTr="00DD7893">
        <w:trPr>
          <w:trHeight w:hRule="exact" w:val="1956"/>
        </w:trPr>
        <w:tc>
          <w:tcPr>
            <w:tcW w:w="2885" w:type="dxa"/>
            <w:tcBorders>
              <w:top w:val="single" w:sz="5" w:space="0" w:color="231F20"/>
              <w:left w:val="single" w:sz="5" w:space="0" w:color="231F20"/>
              <w:bottom w:val="single" w:sz="5" w:space="0" w:color="231F20"/>
              <w:right w:val="single" w:sz="5" w:space="0" w:color="231F20"/>
            </w:tcBorders>
          </w:tcPr>
          <w:p w14:paraId="0630961A" w14:textId="77777777" w:rsidR="005131BB" w:rsidRPr="00630E2E" w:rsidRDefault="005131BB" w:rsidP="005131BB">
            <w:pPr>
              <w:kinsoku w:val="0"/>
              <w:overflowPunct w:val="0"/>
              <w:autoSpaceDE w:val="0"/>
              <w:autoSpaceDN w:val="0"/>
              <w:adjustRightInd w:val="0"/>
              <w:spacing w:before="79" w:after="0" w:line="240" w:lineRule="exact"/>
              <w:ind w:left="72" w:right="253"/>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w:t>
            </w:r>
            <w:r w:rsidRPr="00630E2E">
              <w:rPr>
                <w:rFonts w:cs="Calibri Light"/>
                <w:color w:val="231F20"/>
                <w:spacing w:val="-1"/>
                <w:lang w:val="en-AU"/>
              </w:rPr>
              <w:t>Establish</w:t>
            </w:r>
            <w:r w:rsidRPr="00630E2E">
              <w:rPr>
                <w:rFonts w:cs="Calibri Light"/>
                <w:color w:val="231F20"/>
                <w:lang w:val="en-AU"/>
              </w:rPr>
              <w:t xml:space="preserve"> a </w:t>
            </w:r>
            <w:r w:rsidRPr="00630E2E">
              <w:rPr>
                <w:rFonts w:cs="Calibri Light"/>
                <w:color w:val="231F20"/>
                <w:spacing w:val="-2"/>
                <w:lang w:val="en-AU"/>
              </w:rPr>
              <w:t>private</w:t>
            </w:r>
            <w:r w:rsidRPr="00630E2E">
              <w:rPr>
                <w:rFonts w:cs="Calibri Light"/>
                <w:color w:val="231F20"/>
                <w:spacing w:val="30"/>
                <w:lang w:val="en-AU"/>
              </w:rPr>
              <w:t xml:space="preserve"> </w:t>
            </w:r>
            <w:r w:rsidRPr="00630E2E">
              <w:rPr>
                <w:rFonts w:cs="Calibri Light"/>
                <w:color w:val="231F20"/>
                <w:spacing w:val="-2"/>
                <w:lang w:val="en-AU"/>
              </w:rPr>
              <w:t>room for</w:t>
            </w:r>
            <w:r w:rsidRPr="00630E2E">
              <w:rPr>
                <w:rFonts w:cs="Calibri Light"/>
                <w:color w:val="231F20"/>
                <w:spacing w:val="-1"/>
                <w:lang w:val="en-AU"/>
              </w:rPr>
              <w:t xml:space="preserve"> </w:t>
            </w:r>
            <w:r w:rsidRPr="00630E2E">
              <w:rPr>
                <w:rFonts w:cs="Calibri Light"/>
                <w:color w:val="231F20"/>
                <w:lang w:val="en-AU"/>
              </w:rPr>
              <w:t>victims</w:t>
            </w:r>
            <w:r w:rsidRPr="00630E2E">
              <w:rPr>
                <w:rFonts w:cs="Calibri Light"/>
                <w:color w:val="231F20"/>
                <w:spacing w:val="-1"/>
                <w:lang w:val="en-AU"/>
              </w:rPr>
              <w:t xml:space="preserve"> </w:t>
            </w:r>
            <w:r w:rsidRPr="00630E2E">
              <w:rPr>
                <w:rFonts w:cs="Calibri Light"/>
                <w:color w:val="231F20"/>
                <w:spacing w:val="-2"/>
                <w:lang w:val="en-AU"/>
              </w:rPr>
              <w:t>to</w:t>
            </w:r>
            <w:r w:rsidRPr="00630E2E">
              <w:rPr>
                <w:rFonts w:cs="Calibri Light"/>
                <w:color w:val="231F20"/>
                <w:spacing w:val="-1"/>
                <w:lang w:val="en-AU"/>
              </w:rPr>
              <w:t xml:space="preserve"> wait</w:t>
            </w:r>
            <w:r w:rsidRPr="00630E2E">
              <w:rPr>
                <w:rFonts w:cs="Calibri Light"/>
                <w:color w:val="231F20"/>
                <w:spacing w:val="-2"/>
                <w:lang w:val="en-AU"/>
              </w:rPr>
              <w:t xml:space="preserve"> </w:t>
            </w:r>
            <w:r w:rsidRPr="00630E2E">
              <w:rPr>
                <w:rFonts w:cs="Calibri Light"/>
                <w:color w:val="231F20"/>
                <w:lang w:val="en-AU"/>
              </w:rPr>
              <w:t>with</w:t>
            </w:r>
            <w:r w:rsidRPr="00630E2E">
              <w:rPr>
                <w:rFonts w:cs="Calibri Light"/>
                <w:color w:val="231F20"/>
                <w:spacing w:val="26"/>
                <w:lang w:val="en-AU"/>
              </w:rPr>
              <w:t xml:space="preserve"> </w:t>
            </w:r>
            <w:r w:rsidRPr="00630E2E">
              <w:rPr>
                <w:rFonts w:cs="Calibri Light"/>
                <w:color w:val="231F20"/>
                <w:lang w:val="en-AU"/>
              </w:rPr>
              <w:t xml:space="preserve">their </w:t>
            </w:r>
            <w:r w:rsidRPr="00630E2E">
              <w:rPr>
                <w:rFonts w:cs="Calibri Light"/>
                <w:color w:val="231F20"/>
                <w:spacing w:val="-1"/>
                <w:lang w:val="en-AU"/>
              </w:rPr>
              <w:t>families</w:t>
            </w:r>
            <w:r w:rsidRPr="00630E2E">
              <w:rPr>
                <w:rFonts w:cs="Calibri Light"/>
                <w:color w:val="231F20"/>
                <w:lang w:val="en-AU"/>
              </w:rPr>
              <w:t xml:space="preserve"> </w:t>
            </w:r>
            <w:r w:rsidRPr="00630E2E">
              <w:rPr>
                <w:rFonts w:cs="Calibri Light"/>
                <w:color w:val="231F20"/>
                <w:spacing w:val="-3"/>
                <w:lang w:val="en-AU"/>
              </w:rPr>
              <w:t>before</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spacing w:val="29"/>
                <w:lang w:val="en-AU"/>
              </w:rPr>
              <w:t xml:space="preserve"> </w:t>
            </w:r>
            <w:r w:rsidRPr="00630E2E">
              <w:rPr>
                <w:rFonts w:cs="Calibri Light"/>
                <w:color w:val="231F20"/>
                <w:lang w:val="en-AU"/>
              </w:rPr>
              <w:t xml:space="preserve">violence </w:t>
            </w:r>
            <w:r w:rsidRPr="00630E2E">
              <w:rPr>
                <w:rFonts w:cs="Calibri Light"/>
                <w:color w:val="231F20"/>
                <w:spacing w:val="-1"/>
                <w:lang w:val="en-AU"/>
              </w:rPr>
              <w:t>court</w:t>
            </w:r>
            <w:r w:rsidRPr="00630E2E">
              <w:rPr>
                <w:rFonts w:cs="Calibri Light"/>
                <w:color w:val="231F20"/>
                <w:lang w:val="en-AU"/>
              </w:rPr>
              <w:t xml:space="preserve"> hearings.</w:t>
            </w:r>
          </w:p>
        </w:tc>
        <w:tc>
          <w:tcPr>
            <w:tcW w:w="2059" w:type="dxa"/>
            <w:tcBorders>
              <w:top w:val="single" w:sz="5" w:space="0" w:color="231F20"/>
              <w:left w:val="single" w:sz="5" w:space="0" w:color="231F20"/>
              <w:bottom w:val="single" w:sz="5" w:space="0" w:color="231F20"/>
              <w:right w:val="single" w:sz="5" w:space="0" w:color="231F20"/>
            </w:tcBorders>
          </w:tcPr>
          <w:p w14:paraId="10FB14C0" w14:textId="77777777" w:rsidR="005131BB" w:rsidRPr="00630E2E" w:rsidRDefault="005131BB" w:rsidP="005131BB">
            <w:pPr>
              <w:kinsoku w:val="0"/>
              <w:overflowPunct w:val="0"/>
              <w:autoSpaceDE w:val="0"/>
              <w:autoSpaceDN w:val="0"/>
              <w:adjustRightInd w:val="0"/>
              <w:spacing w:before="79" w:after="0" w:line="240" w:lineRule="exact"/>
              <w:ind w:left="72" w:right="189"/>
              <w:rPr>
                <w:rFonts w:cs="Times New Roman"/>
                <w:sz w:val="24"/>
                <w:szCs w:val="24"/>
                <w:lang w:val="en-AU"/>
              </w:rPr>
            </w:pPr>
            <w:r w:rsidRPr="00630E2E">
              <w:rPr>
                <w:rFonts w:cs="Calibri Light"/>
                <w:color w:val="231F20"/>
                <w:lang w:val="en-AU"/>
              </w:rPr>
              <w:t>Victims</w:t>
            </w:r>
            <w:r w:rsidRPr="00630E2E">
              <w:rPr>
                <w:rFonts w:cs="Calibri Light"/>
                <w:color w:val="231F20"/>
                <w:spacing w:val="-6"/>
                <w:lang w:val="en-AU"/>
              </w:rPr>
              <w:t xml:space="preserve"> </w:t>
            </w:r>
            <w:r w:rsidRPr="00630E2E">
              <w:rPr>
                <w:rFonts w:cs="Calibri Light"/>
                <w:color w:val="231F20"/>
                <w:spacing w:val="-2"/>
                <w:lang w:val="en-AU"/>
              </w:rPr>
              <w:t>oft</w:t>
            </w:r>
            <w:r w:rsidRPr="00630E2E">
              <w:rPr>
                <w:rFonts w:cs="Calibri Light"/>
                <w:color w:val="231F20"/>
                <w:spacing w:val="-1"/>
                <w:lang w:val="en-AU"/>
              </w:rPr>
              <w:t>en</w:t>
            </w:r>
            <w:r w:rsidRPr="00630E2E">
              <w:rPr>
                <w:rFonts w:cs="Calibri Light"/>
                <w:color w:val="231F20"/>
                <w:spacing w:val="-6"/>
                <w:lang w:val="en-AU"/>
              </w:rPr>
              <w:t xml:space="preserve"> </w:t>
            </w:r>
            <w:r w:rsidRPr="00630E2E">
              <w:rPr>
                <w:rFonts w:cs="Calibri Light"/>
                <w:color w:val="231F20"/>
                <w:spacing w:val="-2"/>
                <w:lang w:val="en-AU"/>
              </w:rPr>
              <w:t>feel</w:t>
            </w:r>
            <w:r w:rsidRPr="00630E2E">
              <w:rPr>
                <w:rFonts w:cs="Calibri Light"/>
                <w:color w:val="231F20"/>
                <w:spacing w:val="23"/>
                <w:lang w:val="en-AU"/>
              </w:rPr>
              <w:t xml:space="preserve"> </w:t>
            </w:r>
            <w:r w:rsidRPr="00630E2E">
              <w:rPr>
                <w:rFonts w:cs="Calibri Light"/>
                <w:color w:val="231F20"/>
                <w:spacing w:val="-2"/>
                <w:lang w:val="en-AU"/>
              </w:rPr>
              <w:t>afraid</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wait</w:t>
            </w:r>
            <w:r w:rsidRPr="00630E2E">
              <w:rPr>
                <w:rFonts w:cs="Calibri Light"/>
                <w:color w:val="231F20"/>
                <w:lang w:val="en-AU"/>
              </w:rPr>
              <w:t xml:space="preserve"> with</w:t>
            </w:r>
            <w:r w:rsidRPr="00630E2E">
              <w:rPr>
                <w:rFonts w:cs="Calibri Light"/>
                <w:color w:val="231F20"/>
                <w:spacing w:val="28"/>
                <w:lang w:val="en-AU"/>
              </w:rPr>
              <w:t xml:space="preserve"> </w:t>
            </w:r>
            <w:r w:rsidRPr="00630E2E">
              <w:rPr>
                <w:rFonts w:cs="Calibri Light"/>
                <w:color w:val="231F20"/>
                <w:spacing w:val="-3"/>
                <w:lang w:val="en-AU"/>
              </w:rPr>
              <w:t>off</w:t>
            </w:r>
            <w:r w:rsidRPr="00630E2E">
              <w:rPr>
                <w:rFonts w:cs="Calibri Light"/>
                <w:color w:val="231F20"/>
                <w:spacing w:val="-2"/>
                <w:lang w:val="en-AU"/>
              </w:rPr>
              <w:t>enders</w:t>
            </w:r>
            <w:r w:rsidRPr="00630E2E">
              <w:rPr>
                <w:rFonts w:cs="Calibri Light"/>
                <w:color w:val="231F20"/>
                <w:spacing w:val="-5"/>
                <w:lang w:val="en-AU"/>
              </w:rPr>
              <w:t xml:space="preserve"> </w:t>
            </w:r>
            <w:r w:rsidRPr="00630E2E">
              <w:rPr>
                <w:rFonts w:cs="Calibri Light"/>
                <w:color w:val="231F20"/>
                <w:spacing w:val="-3"/>
                <w:lang w:val="en-AU"/>
              </w:rPr>
              <w:t>before</w:t>
            </w:r>
            <w:r w:rsidRPr="00630E2E">
              <w:rPr>
                <w:rFonts w:cs="Calibri Light"/>
                <w:color w:val="231F20"/>
                <w:spacing w:val="23"/>
                <w:lang w:val="en-AU"/>
              </w:rPr>
              <w:t xml:space="preserve"> </w:t>
            </w:r>
            <w:r w:rsidRPr="00630E2E">
              <w:rPr>
                <w:rFonts w:cs="Calibri Light"/>
                <w:color w:val="231F20"/>
                <w:spacing w:val="-1"/>
                <w:lang w:val="en-AU"/>
              </w:rPr>
              <w:t>court.</w:t>
            </w:r>
            <w:r w:rsidRPr="00630E2E">
              <w:rPr>
                <w:rFonts w:cs="Calibri Light"/>
                <w:color w:val="231F20"/>
                <w:lang w:val="en-AU"/>
              </w:rPr>
              <w:t xml:space="preserve"> This </w:t>
            </w:r>
            <w:r w:rsidRPr="00630E2E">
              <w:rPr>
                <w:rFonts w:cs="Calibri Light"/>
                <w:color w:val="231F20"/>
                <w:spacing w:val="-1"/>
                <w:lang w:val="en-AU"/>
              </w:rPr>
              <w:t>would</w:t>
            </w:r>
            <w:r w:rsidRPr="00630E2E">
              <w:rPr>
                <w:rFonts w:cs="Calibri Light"/>
                <w:color w:val="231F20"/>
                <w:spacing w:val="26"/>
                <w:lang w:val="en-AU"/>
              </w:rPr>
              <w:t xml:space="preserve"> </w:t>
            </w:r>
            <w:r w:rsidRPr="00630E2E">
              <w:rPr>
                <w:rFonts w:cs="Calibri Light"/>
                <w:color w:val="231F20"/>
                <w:spacing w:val="-2"/>
                <w:lang w:val="en-AU"/>
              </w:rPr>
              <w:t>promote</w:t>
            </w:r>
            <w:r w:rsidRPr="00630E2E">
              <w:rPr>
                <w:rFonts w:cs="Calibri Light"/>
                <w:color w:val="231F20"/>
                <w:lang w:val="en-AU"/>
              </w:rPr>
              <w:t xml:space="preserve"> their</w:t>
            </w:r>
            <w:r w:rsidRPr="00630E2E">
              <w:rPr>
                <w:rFonts w:cs="Calibri Light"/>
                <w:color w:val="231F20"/>
                <w:spacing w:val="26"/>
                <w:lang w:val="en-AU"/>
              </w:rPr>
              <w:t xml:space="preserve"> </w:t>
            </w:r>
            <w:r w:rsidRPr="00630E2E">
              <w:rPr>
                <w:rFonts w:cs="Calibri Light"/>
                <w:color w:val="231F20"/>
                <w:spacing w:val="-1"/>
                <w:lang w:val="en-AU"/>
              </w:rPr>
              <w:t>psychological</w:t>
            </w:r>
            <w:r w:rsidRPr="00630E2E">
              <w:rPr>
                <w:rFonts w:cs="Calibri Light"/>
                <w:color w:val="231F20"/>
                <w:lang w:val="en-AU"/>
              </w:rPr>
              <w:t xml:space="preserve"> </w:t>
            </w:r>
            <w:r w:rsidRPr="00630E2E">
              <w:rPr>
                <w:rFonts w:cs="Calibri Light"/>
                <w:color w:val="231F20"/>
                <w:spacing w:val="-4"/>
                <w:lang w:val="en-AU"/>
              </w:rPr>
              <w:t>safety.</w:t>
            </w:r>
          </w:p>
        </w:tc>
        <w:tc>
          <w:tcPr>
            <w:tcW w:w="2136" w:type="dxa"/>
            <w:tcBorders>
              <w:top w:val="single" w:sz="5" w:space="0" w:color="231F20"/>
              <w:left w:val="single" w:sz="5" w:space="0" w:color="231F20"/>
              <w:bottom w:val="single" w:sz="5" w:space="0" w:color="231F20"/>
              <w:right w:val="single" w:sz="5" w:space="0" w:color="231F20"/>
            </w:tcBorders>
          </w:tcPr>
          <w:p w14:paraId="0B57D129" w14:textId="77777777" w:rsidR="005131BB" w:rsidRPr="00630E2E" w:rsidRDefault="005131BB" w:rsidP="005131BB">
            <w:pPr>
              <w:kinsoku w:val="0"/>
              <w:overflowPunct w:val="0"/>
              <w:autoSpaceDE w:val="0"/>
              <w:autoSpaceDN w:val="0"/>
              <w:adjustRightInd w:val="0"/>
              <w:spacing w:before="79"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42FFC957"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69DBF854"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36D293AB" w14:textId="77777777" w:rsidR="005131BB" w:rsidRPr="00630E2E" w:rsidRDefault="005131BB" w:rsidP="005131BB">
            <w:pPr>
              <w:kinsoku w:val="0"/>
              <w:overflowPunct w:val="0"/>
              <w:autoSpaceDE w:val="0"/>
              <w:autoSpaceDN w:val="0"/>
              <w:adjustRightInd w:val="0"/>
              <w:spacing w:before="79" w:after="0" w:line="240" w:lineRule="exact"/>
              <w:ind w:left="72" w:right="307"/>
              <w:rPr>
                <w:rFonts w:cs="Times New Roman"/>
                <w:sz w:val="24"/>
                <w:szCs w:val="24"/>
                <w:lang w:val="en-AU"/>
              </w:rPr>
            </w:pPr>
            <w:r w:rsidRPr="00630E2E">
              <w:rPr>
                <w:rFonts w:cs="Calibri Light"/>
                <w:color w:val="231F20"/>
                <w:spacing w:val="-2"/>
                <w:lang w:val="en-AU"/>
              </w:rPr>
              <w:t>Room</w:t>
            </w:r>
            <w:r w:rsidRPr="00630E2E">
              <w:rPr>
                <w:rFonts w:cs="Calibri Light"/>
                <w:color w:val="231F20"/>
                <w:spacing w:val="-4"/>
                <w:lang w:val="en-AU"/>
              </w:rPr>
              <w:t xml:space="preserve"> </w:t>
            </w:r>
            <w:r w:rsidRPr="00630E2E">
              <w:rPr>
                <w:rFonts w:cs="Calibri Light"/>
                <w:color w:val="231F20"/>
                <w:lang w:val="en-AU"/>
              </w:rPr>
              <w:t>utilised</w:t>
            </w:r>
            <w:r w:rsidRPr="00630E2E">
              <w:rPr>
                <w:rFonts w:cs="Calibri Light"/>
                <w:color w:val="231F20"/>
                <w:spacing w:val="-3"/>
                <w:lang w:val="en-AU"/>
              </w:rPr>
              <w:t xml:space="preserve"> </w:t>
            </w:r>
            <w:r w:rsidRPr="00630E2E">
              <w:rPr>
                <w:rFonts w:cs="Calibri Light"/>
                <w:color w:val="231F20"/>
                <w:spacing w:val="-1"/>
                <w:lang w:val="en-AU"/>
              </w:rPr>
              <w:t>by</w:t>
            </w:r>
            <w:r w:rsidRPr="00630E2E">
              <w:rPr>
                <w:rFonts w:cs="Calibri Light"/>
                <w:color w:val="231F20"/>
                <w:spacing w:val="23"/>
                <w:lang w:val="en-AU"/>
              </w:rPr>
              <w:t xml:space="preserve"> </w:t>
            </w:r>
            <w:r w:rsidRPr="00630E2E">
              <w:rPr>
                <w:rFonts w:cs="Calibri Light"/>
                <w:color w:val="231F20"/>
                <w:spacing w:val="-1"/>
                <w:lang w:val="en-AU"/>
              </w:rPr>
              <w:t>women</w:t>
            </w:r>
            <w:r w:rsidRPr="00630E2E">
              <w:rPr>
                <w:rFonts w:cs="Calibri Light"/>
                <w:color w:val="231F20"/>
                <w:lang w:val="en-AU"/>
              </w:rPr>
              <w:t xml:space="preserve"> (and their</w:t>
            </w:r>
            <w:r w:rsidRPr="00630E2E">
              <w:rPr>
                <w:rFonts w:cs="Calibri Light"/>
                <w:color w:val="231F20"/>
                <w:spacing w:val="22"/>
                <w:lang w:val="en-AU"/>
              </w:rPr>
              <w:t xml:space="preserve"> </w:t>
            </w:r>
            <w:r w:rsidRPr="00630E2E">
              <w:rPr>
                <w:rFonts w:cs="Calibri Light"/>
                <w:color w:val="231F20"/>
                <w:spacing w:val="-1"/>
                <w:lang w:val="en-AU"/>
              </w:rPr>
              <w:t>families)</w:t>
            </w:r>
            <w:r w:rsidRPr="00630E2E">
              <w:rPr>
                <w:rFonts w:cs="Calibri Light"/>
                <w:color w:val="231F20"/>
                <w:lang w:val="en-AU"/>
              </w:rPr>
              <w:t xml:space="preserve"> prior </w:t>
            </w:r>
            <w:r w:rsidRPr="00630E2E">
              <w:rPr>
                <w:rFonts w:cs="Calibri Light"/>
                <w:color w:val="231F20"/>
                <w:spacing w:val="-2"/>
                <w:lang w:val="en-AU"/>
              </w:rPr>
              <w:t>to</w:t>
            </w:r>
            <w:r w:rsidRPr="00630E2E">
              <w:rPr>
                <w:rFonts w:cs="Calibri Light"/>
                <w:color w:val="231F20"/>
                <w:spacing w:val="25"/>
                <w:lang w:val="en-AU"/>
              </w:rPr>
              <w:t xml:space="preserve"> </w:t>
            </w:r>
            <w:r w:rsidRPr="00630E2E">
              <w:rPr>
                <w:rFonts w:cs="Calibri Light"/>
                <w:color w:val="231F20"/>
                <w:spacing w:val="-1"/>
                <w:lang w:val="en-AU"/>
              </w:rPr>
              <w:t>court.</w:t>
            </w:r>
          </w:p>
        </w:tc>
      </w:tr>
    </w:tbl>
    <w:p w14:paraId="5E3A40D0" w14:textId="77777777" w:rsidR="005131BB" w:rsidRPr="00630E2E" w:rsidRDefault="005131BB" w:rsidP="005131BB">
      <w:pPr>
        <w:kinsoku w:val="0"/>
        <w:overflowPunct w:val="0"/>
        <w:autoSpaceDE w:val="0"/>
        <w:autoSpaceDN w:val="0"/>
        <w:adjustRightInd w:val="0"/>
        <w:spacing w:before="8" w:after="0" w:line="240" w:lineRule="auto"/>
        <w:rPr>
          <w:rFonts w:cs="Times New Roman"/>
          <w:sz w:val="13"/>
          <w:szCs w:val="13"/>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2885"/>
        <w:gridCol w:w="2059"/>
        <w:gridCol w:w="2136"/>
        <w:gridCol w:w="1977"/>
      </w:tblGrid>
      <w:tr w:rsidR="005131BB" w:rsidRPr="00630E2E" w14:paraId="40D146B6" w14:textId="77777777">
        <w:trPr>
          <w:trHeight w:hRule="exact" w:val="392"/>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DEE2CC"/>
          </w:tcPr>
          <w:p w14:paraId="7BD54BFE"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 xml:space="preserve">Outcome </w:t>
            </w:r>
            <w:r w:rsidRPr="00630E2E">
              <w:rPr>
                <w:rFonts w:cs="Calibri"/>
                <w:b/>
                <w:bCs/>
                <w:color w:val="231F20"/>
                <w:lang w:val="en-AU"/>
              </w:rPr>
              <w:t>2:</w:t>
            </w:r>
            <w:r w:rsidRPr="00630E2E">
              <w:rPr>
                <w:rFonts w:cs="Calibri"/>
                <w:b/>
                <w:bCs/>
                <w:color w:val="231F20"/>
                <w:spacing w:val="-1"/>
                <w:lang w:val="en-AU"/>
              </w:rPr>
              <w:t xml:space="preserve"> Improved</w:t>
            </w:r>
            <w:r w:rsidRPr="00630E2E">
              <w:rPr>
                <w:rFonts w:cs="Calibri"/>
                <w:b/>
                <w:bCs/>
                <w:color w:val="231F20"/>
                <w:lang w:val="en-AU"/>
              </w:rPr>
              <w:t xml:space="preserve"> </w:t>
            </w:r>
            <w:r w:rsidRPr="00630E2E">
              <w:rPr>
                <w:rFonts w:cs="Calibri"/>
                <w:b/>
                <w:bCs/>
                <w:color w:val="231F20"/>
                <w:spacing w:val="-2"/>
                <w:lang w:val="en-AU"/>
              </w:rPr>
              <w:t>safety</w:t>
            </w:r>
            <w:r w:rsidRPr="00630E2E">
              <w:rPr>
                <w:rFonts w:cs="Calibri"/>
                <w:b/>
                <w:bCs/>
                <w:color w:val="231F20"/>
                <w:spacing w:val="-1"/>
                <w:lang w:val="en-AU"/>
              </w:rPr>
              <w:t xml:space="preserve"> </w:t>
            </w:r>
            <w:r w:rsidRPr="00630E2E">
              <w:rPr>
                <w:rFonts w:cs="Calibri"/>
                <w:b/>
                <w:bCs/>
                <w:color w:val="231F20"/>
                <w:spacing w:val="-2"/>
                <w:lang w:val="en-AU"/>
              </w:rPr>
              <w:t>for</w:t>
            </w:r>
            <w:r w:rsidRPr="00630E2E">
              <w:rPr>
                <w:rFonts w:cs="Calibri"/>
                <w:b/>
                <w:bCs/>
                <w:color w:val="231F20"/>
                <w:spacing w:val="-1"/>
                <w:lang w:val="en-AU"/>
              </w:rPr>
              <w:t xml:space="preserve"> family</w:t>
            </w:r>
            <w:r w:rsidRPr="00630E2E">
              <w:rPr>
                <w:rFonts w:cs="Calibri"/>
                <w:b/>
                <w:bCs/>
                <w:color w:val="231F20"/>
                <w:lang w:val="en-AU"/>
              </w:rPr>
              <w:t xml:space="preserve"> violence</w:t>
            </w:r>
            <w:r w:rsidRPr="00630E2E">
              <w:rPr>
                <w:rFonts w:cs="Calibri"/>
                <w:b/>
                <w:bCs/>
                <w:color w:val="231F20"/>
                <w:spacing w:val="-1"/>
                <w:lang w:val="en-AU"/>
              </w:rPr>
              <w:t xml:space="preserve"> </w:t>
            </w:r>
            <w:r w:rsidRPr="00630E2E">
              <w:rPr>
                <w:rFonts w:cs="Calibri"/>
                <w:b/>
                <w:bCs/>
                <w:color w:val="231F20"/>
                <w:lang w:val="en-AU"/>
              </w:rPr>
              <w:t>victims</w:t>
            </w:r>
            <w:r w:rsidRPr="00630E2E">
              <w:rPr>
                <w:rFonts w:cs="Calibri"/>
                <w:b/>
                <w:bCs/>
                <w:color w:val="231F20"/>
                <w:spacing w:val="-1"/>
                <w:lang w:val="en-AU"/>
              </w:rPr>
              <w:t xml:space="preserve"> </w:t>
            </w:r>
            <w:r w:rsidRPr="00630E2E">
              <w:rPr>
                <w:rFonts w:cs="Calibri"/>
                <w:b/>
                <w:bCs/>
                <w:color w:val="231F20"/>
                <w:lang w:val="en-AU"/>
              </w:rPr>
              <w:t>using the</w:t>
            </w:r>
            <w:r w:rsidRPr="00630E2E">
              <w:rPr>
                <w:rFonts w:cs="Calibri"/>
                <w:b/>
                <w:bCs/>
                <w:color w:val="231F20"/>
                <w:spacing w:val="-1"/>
                <w:lang w:val="en-AU"/>
              </w:rPr>
              <w:t xml:space="preserve"> courts</w:t>
            </w:r>
          </w:p>
        </w:tc>
      </w:tr>
      <w:tr w:rsidR="005131BB" w:rsidRPr="00630E2E" w14:paraId="0AF13BA3" w14:textId="77777777">
        <w:trPr>
          <w:trHeight w:hRule="exact" w:val="872"/>
        </w:trPr>
        <w:tc>
          <w:tcPr>
            <w:tcW w:w="2885" w:type="dxa"/>
            <w:tcBorders>
              <w:top w:val="single" w:sz="5" w:space="0" w:color="231F20"/>
              <w:left w:val="single" w:sz="5" w:space="0" w:color="231F20"/>
              <w:bottom w:val="single" w:sz="5" w:space="0" w:color="231F20"/>
              <w:right w:val="single" w:sz="5" w:space="0" w:color="231F20"/>
            </w:tcBorders>
          </w:tcPr>
          <w:p w14:paraId="37927C46"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09B66033"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3495450B" w14:textId="77777777" w:rsidR="005131BB" w:rsidRPr="00630E2E" w:rsidRDefault="005131BB" w:rsidP="005131BB">
            <w:pPr>
              <w:kinsoku w:val="0"/>
              <w:overflowPunct w:val="0"/>
              <w:autoSpaceDE w:val="0"/>
              <w:autoSpaceDN w:val="0"/>
              <w:adjustRightInd w:val="0"/>
              <w:spacing w:before="79"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5D867988"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756B3FE2" w14:textId="77777777" w:rsidTr="00DD7893">
        <w:trPr>
          <w:trHeight w:hRule="exact" w:val="1962"/>
        </w:trPr>
        <w:tc>
          <w:tcPr>
            <w:tcW w:w="2885" w:type="dxa"/>
            <w:tcBorders>
              <w:top w:val="single" w:sz="5" w:space="0" w:color="231F20"/>
              <w:left w:val="single" w:sz="5" w:space="0" w:color="231F20"/>
              <w:bottom w:val="single" w:sz="5" w:space="0" w:color="231F20"/>
              <w:right w:val="single" w:sz="5" w:space="0" w:color="231F20"/>
            </w:tcBorders>
          </w:tcPr>
          <w:p w14:paraId="63899EE6" w14:textId="77777777" w:rsidR="005131BB" w:rsidRPr="00630E2E" w:rsidRDefault="005131BB" w:rsidP="005131BB">
            <w:pPr>
              <w:kinsoku w:val="0"/>
              <w:overflowPunct w:val="0"/>
              <w:autoSpaceDE w:val="0"/>
              <w:autoSpaceDN w:val="0"/>
              <w:adjustRightInd w:val="0"/>
              <w:spacing w:before="79" w:after="0" w:line="240" w:lineRule="exact"/>
              <w:ind w:left="72" w:right="253"/>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w:t>
            </w:r>
            <w:r w:rsidRPr="00630E2E">
              <w:rPr>
                <w:rFonts w:cs="Calibri Light"/>
                <w:color w:val="231F20"/>
                <w:spacing w:val="-1"/>
                <w:lang w:val="en-AU"/>
              </w:rPr>
              <w:t>Establish</w:t>
            </w:r>
            <w:r w:rsidRPr="00630E2E">
              <w:rPr>
                <w:rFonts w:cs="Calibri Light"/>
                <w:color w:val="231F20"/>
                <w:lang w:val="en-AU"/>
              </w:rPr>
              <w:t xml:space="preserve"> a </w:t>
            </w:r>
            <w:r w:rsidRPr="00630E2E">
              <w:rPr>
                <w:rFonts w:cs="Calibri Light"/>
                <w:color w:val="231F20"/>
                <w:spacing w:val="-2"/>
                <w:lang w:val="en-AU"/>
              </w:rPr>
              <w:t>private</w:t>
            </w:r>
            <w:r w:rsidRPr="00630E2E">
              <w:rPr>
                <w:rFonts w:cs="Calibri Light"/>
                <w:color w:val="231F20"/>
                <w:spacing w:val="30"/>
                <w:lang w:val="en-AU"/>
              </w:rPr>
              <w:t xml:space="preserve"> </w:t>
            </w:r>
            <w:r w:rsidRPr="00630E2E">
              <w:rPr>
                <w:rFonts w:cs="Calibri Light"/>
                <w:color w:val="231F20"/>
                <w:spacing w:val="-2"/>
                <w:lang w:val="en-AU"/>
              </w:rPr>
              <w:t>room for</w:t>
            </w:r>
            <w:r w:rsidRPr="00630E2E">
              <w:rPr>
                <w:rFonts w:cs="Calibri Light"/>
                <w:color w:val="231F20"/>
                <w:spacing w:val="-1"/>
                <w:lang w:val="en-AU"/>
              </w:rPr>
              <w:t xml:space="preserve"> </w:t>
            </w:r>
            <w:r w:rsidRPr="00630E2E">
              <w:rPr>
                <w:rFonts w:cs="Calibri Light"/>
                <w:color w:val="231F20"/>
                <w:lang w:val="en-AU"/>
              </w:rPr>
              <w:t>victims</w:t>
            </w:r>
            <w:r w:rsidRPr="00630E2E">
              <w:rPr>
                <w:rFonts w:cs="Calibri Light"/>
                <w:color w:val="231F20"/>
                <w:spacing w:val="-1"/>
                <w:lang w:val="en-AU"/>
              </w:rPr>
              <w:t xml:space="preserve"> </w:t>
            </w:r>
            <w:r w:rsidRPr="00630E2E">
              <w:rPr>
                <w:rFonts w:cs="Calibri Light"/>
                <w:color w:val="231F20"/>
                <w:spacing w:val="-2"/>
                <w:lang w:val="en-AU"/>
              </w:rPr>
              <w:t>to</w:t>
            </w:r>
            <w:r w:rsidRPr="00630E2E">
              <w:rPr>
                <w:rFonts w:cs="Calibri Light"/>
                <w:color w:val="231F20"/>
                <w:spacing w:val="-1"/>
                <w:lang w:val="en-AU"/>
              </w:rPr>
              <w:t xml:space="preserve"> wait</w:t>
            </w:r>
            <w:r w:rsidRPr="00630E2E">
              <w:rPr>
                <w:rFonts w:cs="Calibri Light"/>
                <w:color w:val="231F20"/>
                <w:spacing w:val="-2"/>
                <w:lang w:val="en-AU"/>
              </w:rPr>
              <w:t xml:space="preserve"> </w:t>
            </w:r>
            <w:r w:rsidRPr="00630E2E">
              <w:rPr>
                <w:rFonts w:cs="Calibri Light"/>
                <w:color w:val="231F20"/>
                <w:lang w:val="en-AU"/>
              </w:rPr>
              <w:t>with</w:t>
            </w:r>
            <w:r w:rsidRPr="00630E2E">
              <w:rPr>
                <w:rFonts w:cs="Calibri Light"/>
                <w:color w:val="231F20"/>
                <w:spacing w:val="26"/>
                <w:lang w:val="en-AU"/>
              </w:rPr>
              <w:t xml:space="preserve"> </w:t>
            </w:r>
            <w:r w:rsidRPr="00630E2E">
              <w:rPr>
                <w:rFonts w:cs="Calibri Light"/>
                <w:color w:val="231F20"/>
                <w:lang w:val="en-AU"/>
              </w:rPr>
              <w:t xml:space="preserve">their </w:t>
            </w:r>
            <w:r w:rsidRPr="00630E2E">
              <w:rPr>
                <w:rFonts w:cs="Calibri Light"/>
                <w:color w:val="231F20"/>
                <w:spacing w:val="-1"/>
                <w:lang w:val="en-AU"/>
              </w:rPr>
              <w:t>families</w:t>
            </w:r>
            <w:r w:rsidRPr="00630E2E">
              <w:rPr>
                <w:rFonts w:cs="Calibri Light"/>
                <w:color w:val="231F20"/>
                <w:lang w:val="en-AU"/>
              </w:rPr>
              <w:t xml:space="preserve"> </w:t>
            </w:r>
            <w:r w:rsidRPr="00630E2E">
              <w:rPr>
                <w:rFonts w:cs="Calibri Light"/>
                <w:color w:val="231F20"/>
                <w:spacing w:val="-3"/>
                <w:lang w:val="en-AU"/>
              </w:rPr>
              <w:t>before</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spacing w:val="29"/>
                <w:lang w:val="en-AU"/>
              </w:rPr>
              <w:t xml:space="preserve"> </w:t>
            </w:r>
            <w:r w:rsidRPr="00630E2E">
              <w:rPr>
                <w:rFonts w:cs="Calibri Light"/>
                <w:color w:val="231F20"/>
                <w:lang w:val="en-AU"/>
              </w:rPr>
              <w:t xml:space="preserve">violence </w:t>
            </w:r>
            <w:r w:rsidRPr="00630E2E">
              <w:rPr>
                <w:rFonts w:cs="Calibri Light"/>
                <w:color w:val="231F20"/>
                <w:spacing w:val="-1"/>
                <w:lang w:val="en-AU"/>
              </w:rPr>
              <w:t>court</w:t>
            </w:r>
            <w:r w:rsidRPr="00630E2E">
              <w:rPr>
                <w:rFonts w:cs="Calibri Light"/>
                <w:color w:val="231F20"/>
                <w:lang w:val="en-AU"/>
              </w:rPr>
              <w:t xml:space="preserve"> hearings.</w:t>
            </w:r>
          </w:p>
        </w:tc>
        <w:tc>
          <w:tcPr>
            <w:tcW w:w="2059" w:type="dxa"/>
            <w:tcBorders>
              <w:top w:val="single" w:sz="5" w:space="0" w:color="231F20"/>
              <w:left w:val="single" w:sz="5" w:space="0" w:color="231F20"/>
              <w:bottom w:val="single" w:sz="5" w:space="0" w:color="231F20"/>
              <w:right w:val="single" w:sz="5" w:space="0" w:color="231F20"/>
            </w:tcBorders>
          </w:tcPr>
          <w:p w14:paraId="31A1D0B8" w14:textId="77777777" w:rsidR="005131BB" w:rsidRPr="00630E2E" w:rsidRDefault="005131BB" w:rsidP="005131BB">
            <w:pPr>
              <w:kinsoku w:val="0"/>
              <w:overflowPunct w:val="0"/>
              <w:autoSpaceDE w:val="0"/>
              <w:autoSpaceDN w:val="0"/>
              <w:adjustRightInd w:val="0"/>
              <w:spacing w:before="79" w:after="0" w:line="240" w:lineRule="exact"/>
              <w:ind w:left="72" w:right="189"/>
              <w:rPr>
                <w:rFonts w:cs="Times New Roman"/>
                <w:sz w:val="24"/>
                <w:szCs w:val="24"/>
                <w:lang w:val="en-AU"/>
              </w:rPr>
            </w:pPr>
            <w:r w:rsidRPr="00630E2E">
              <w:rPr>
                <w:rFonts w:cs="Calibri Light"/>
                <w:color w:val="231F20"/>
                <w:lang w:val="en-AU"/>
              </w:rPr>
              <w:t>Victims</w:t>
            </w:r>
            <w:r w:rsidRPr="00630E2E">
              <w:rPr>
                <w:rFonts w:cs="Calibri Light"/>
                <w:color w:val="231F20"/>
                <w:spacing w:val="-6"/>
                <w:lang w:val="en-AU"/>
              </w:rPr>
              <w:t xml:space="preserve"> </w:t>
            </w:r>
            <w:r w:rsidRPr="00630E2E">
              <w:rPr>
                <w:rFonts w:cs="Calibri Light"/>
                <w:color w:val="231F20"/>
                <w:spacing w:val="-2"/>
                <w:lang w:val="en-AU"/>
              </w:rPr>
              <w:t>oft</w:t>
            </w:r>
            <w:r w:rsidRPr="00630E2E">
              <w:rPr>
                <w:rFonts w:cs="Calibri Light"/>
                <w:color w:val="231F20"/>
                <w:spacing w:val="-1"/>
                <w:lang w:val="en-AU"/>
              </w:rPr>
              <w:t>en</w:t>
            </w:r>
            <w:r w:rsidRPr="00630E2E">
              <w:rPr>
                <w:rFonts w:cs="Calibri Light"/>
                <w:color w:val="231F20"/>
                <w:spacing w:val="-6"/>
                <w:lang w:val="en-AU"/>
              </w:rPr>
              <w:t xml:space="preserve"> </w:t>
            </w:r>
            <w:r w:rsidRPr="00630E2E">
              <w:rPr>
                <w:rFonts w:cs="Calibri Light"/>
                <w:color w:val="231F20"/>
                <w:spacing w:val="-2"/>
                <w:lang w:val="en-AU"/>
              </w:rPr>
              <w:t>feel</w:t>
            </w:r>
            <w:r w:rsidRPr="00630E2E">
              <w:rPr>
                <w:rFonts w:cs="Calibri Light"/>
                <w:color w:val="231F20"/>
                <w:spacing w:val="23"/>
                <w:lang w:val="en-AU"/>
              </w:rPr>
              <w:t xml:space="preserve"> </w:t>
            </w:r>
            <w:r w:rsidRPr="00630E2E">
              <w:rPr>
                <w:rFonts w:cs="Calibri Light"/>
                <w:color w:val="231F20"/>
                <w:spacing w:val="-2"/>
                <w:lang w:val="en-AU"/>
              </w:rPr>
              <w:t>afraid</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w:t>
            </w:r>
            <w:r w:rsidRPr="00630E2E">
              <w:rPr>
                <w:rFonts w:cs="Calibri Light"/>
                <w:color w:val="231F20"/>
                <w:spacing w:val="-1"/>
                <w:lang w:val="en-AU"/>
              </w:rPr>
              <w:t>wait</w:t>
            </w:r>
            <w:r w:rsidRPr="00630E2E">
              <w:rPr>
                <w:rFonts w:cs="Calibri Light"/>
                <w:color w:val="231F20"/>
                <w:lang w:val="en-AU"/>
              </w:rPr>
              <w:t xml:space="preserve"> with</w:t>
            </w:r>
            <w:r w:rsidRPr="00630E2E">
              <w:rPr>
                <w:rFonts w:cs="Calibri Light"/>
                <w:color w:val="231F20"/>
                <w:spacing w:val="28"/>
                <w:lang w:val="en-AU"/>
              </w:rPr>
              <w:t xml:space="preserve"> </w:t>
            </w:r>
            <w:r w:rsidRPr="00630E2E">
              <w:rPr>
                <w:rFonts w:cs="Calibri Light"/>
                <w:color w:val="231F20"/>
                <w:spacing w:val="-3"/>
                <w:lang w:val="en-AU"/>
              </w:rPr>
              <w:t>off</w:t>
            </w:r>
            <w:r w:rsidRPr="00630E2E">
              <w:rPr>
                <w:rFonts w:cs="Calibri Light"/>
                <w:color w:val="231F20"/>
                <w:spacing w:val="-2"/>
                <w:lang w:val="en-AU"/>
              </w:rPr>
              <w:t>enders</w:t>
            </w:r>
            <w:r w:rsidRPr="00630E2E">
              <w:rPr>
                <w:rFonts w:cs="Calibri Light"/>
                <w:color w:val="231F20"/>
                <w:spacing w:val="-5"/>
                <w:lang w:val="en-AU"/>
              </w:rPr>
              <w:t xml:space="preserve"> </w:t>
            </w:r>
            <w:r w:rsidRPr="00630E2E">
              <w:rPr>
                <w:rFonts w:cs="Calibri Light"/>
                <w:color w:val="231F20"/>
                <w:spacing w:val="-3"/>
                <w:lang w:val="en-AU"/>
              </w:rPr>
              <w:t>before</w:t>
            </w:r>
            <w:r w:rsidRPr="00630E2E">
              <w:rPr>
                <w:rFonts w:cs="Calibri Light"/>
                <w:color w:val="231F20"/>
                <w:spacing w:val="23"/>
                <w:lang w:val="en-AU"/>
              </w:rPr>
              <w:t xml:space="preserve"> </w:t>
            </w:r>
            <w:r w:rsidRPr="00630E2E">
              <w:rPr>
                <w:rFonts w:cs="Calibri Light"/>
                <w:color w:val="231F20"/>
                <w:spacing w:val="-1"/>
                <w:lang w:val="en-AU"/>
              </w:rPr>
              <w:t>court.</w:t>
            </w:r>
            <w:r w:rsidRPr="00630E2E">
              <w:rPr>
                <w:rFonts w:cs="Calibri Light"/>
                <w:color w:val="231F20"/>
                <w:lang w:val="en-AU"/>
              </w:rPr>
              <w:t xml:space="preserve"> This </w:t>
            </w:r>
            <w:r w:rsidRPr="00630E2E">
              <w:rPr>
                <w:rFonts w:cs="Calibri Light"/>
                <w:color w:val="231F20"/>
                <w:spacing w:val="-1"/>
                <w:lang w:val="en-AU"/>
              </w:rPr>
              <w:t>would</w:t>
            </w:r>
            <w:r w:rsidRPr="00630E2E">
              <w:rPr>
                <w:rFonts w:cs="Calibri Light"/>
                <w:color w:val="231F20"/>
                <w:spacing w:val="26"/>
                <w:lang w:val="en-AU"/>
              </w:rPr>
              <w:t xml:space="preserve"> </w:t>
            </w:r>
            <w:r w:rsidRPr="00630E2E">
              <w:rPr>
                <w:rFonts w:cs="Calibri Light"/>
                <w:color w:val="231F20"/>
                <w:spacing w:val="-2"/>
                <w:lang w:val="en-AU"/>
              </w:rPr>
              <w:t>promote</w:t>
            </w:r>
            <w:r w:rsidRPr="00630E2E">
              <w:rPr>
                <w:rFonts w:cs="Calibri Light"/>
                <w:color w:val="231F20"/>
                <w:lang w:val="en-AU"/>
              </w:rPr>
              <w:t xml:space="preserve"> their</w:t>
            </w:r>
            <w:r w:rsidRPr="00630E2E">
              <w:rPr>
                <w:rFonts w:cs="Calibri Light"/>
                <w:color w:val="231F20"/>
                <w:spacing w:val="26"/>
                <w:lang w:val="en-AU"/>
              </w:rPr>
              <w:t xml:space="preserve"> </w:t>
            </w:r>
            <w:r w:rsidRPr="00630E2E">
              <w:rPr>
                <w:rFonts w:cs="Calibri Light"/>
                <w:color w:val="231F20"/>
                <w:spacing w:val="-1"/>
                <w:lang w:val="en-AU"/>
              </w:rPr>
              <w:t>psychological</w:t>
            </w:r>
            <w:r w:rsidRPr="00630E2E">
              <w:rPr>
                <w:rFonts w:cs="Calibri Light"/>
                <w:color w:val="231F20"/>
                <w:lang w:val="en-AU"/>
              </w:rPr>
              <w:t xml:space="preserve"> </w:t>
            </w:r>
            <w:r w:rsidRPr="00630E2E">
              <w:rPr>
                <w:rFonts w:cs="Calibri Light"/>
                <w:color w:val="231F20"/>
                <w:spacing w:val="-4"/>
                <w:lang w:val="en-AU"/>
              </w:rPr>
              <w:t>safety.</w:t>
            </w:r>
          </w:p>
        </w:tc>
        <w:tc>
          <w:tcPr>
            <w:tcW w:w="2136" w:type="dxa"/>
            <w:tcBorders>
              <w:top w:val="single" w:sz="5" w:space="0" w:color="231F20"/>
              <w:left w:val="single" w:sz="5" w:space="0" w:color="231F20"/>
              <w:bottom w:val="single" w:sz="5" w:space="0" w:color="231F20"/>
              <w:right w:val="single" w:sz="5" w:space="0" w:color="231F20"/>
            </w:tcBorders>
          </w:tcPr>
          <w:p w14:paraId="27D103A7" w14:textId="77777777" w:rsidR="005131BB" w:rsidRPr="00630E2E" w:rsidRDefault="005131BB" w:rsidP="005131BB">
            <w:pPr>
              <w:kinsoku w:val="0"/>
              <w:overflowPunct w:val="0"/>
              <w:autoSpaceDE w:val="0"/>
              <w:autoSpaceDN w:val="0"/>
              <w:adjustRightInd w:val="0"/>
              <w:spacing w:before="79"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1885EB39"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649D9D1B"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0DA105E1" w14:textId="77777777" w:rsidR="005131BB" w:rsidRPr="00630E2E" w:rsidRDefault="005131BB" w:rsidP="005131BB">
            <w:pPr>
              <w:kinsoku w:val="0"/>
              <w:overflowPunct w:val="0"/>
              <w:autoSpaceDE w:val="0"/>
              <w:autoSpaceDN w:val="0"/>
              <w:adjustRightInd w:val="0"/>
              <w:spacing w:before="79" w:after="0" w:line="240" w:lineRule="exact"/>
              <w:ind w:left="72" w:right="307"/>
              <w:rPr>
                <w:rFonts w:cs="Times New Roman"/>
                <w:sz w:val="24"/>
                <w:szCs w:val="24"/>
                <w:lang w:val="en-AU"/>
              </w:rPr>
            </w:pPr>
            <w:r w:rsidRPr="00630E2E">
              <w:rPr>
                <w:rFonts w:cs="Calibri Light"/>
                <w:color w:val="231F20"/>
                <w:spacing w:val="-2"/>
                <w:lang w:val="en-AU"/>
              </w:rPr>
              <w:t>Room</w:t>
            </w:r>
            <w:r w:rsidRPr="00630E2E">
              <w:rPr>
                <w:rFonts w:cs="Calibri Light"/>
                <w:color w:val="231F20"/>
                <w:spacing w:val="-4"/>
                <w:lang w:val="en-AU"/>
              </w:rPr>
              <w:t xml:space="preserve"> </w:t>
            </w:r>
            <w:r w:rsidRPr="00630E2E">
              <w:rPr>
                <w:rFonts w:cs="Calibri Light"/>
                <w:color w:val="231F20"/>
                <w:lang w:val="en-AU"/>
              </w:rPr>
              <w:t>utilised</w:t>
            </w:r>
            <w:r w:rsidRPr="00630E2E">
              <w:rPr>
                <w:rFonts w:cs="Calibri Light"/>
                <w:color w:val="231F20"/>
                <w:spacing w:val="-3"/>
                <w:lang w:val="en-AU"/>
              </w:rPr>
              <w:t xml:space="preserve"> </w:t>
            </w:r>
            <w:r w:rsidRPr="00630E2E">
              <w:rPr>
                <w:rFonts w:cs="Calibri Light"/>
                <w:color w:val="231F20"/>
                <w:spacing w:val="-1"/>
                <w:lang w:val="en-AU"/>
              </w:rPr>
              <w:t>by</w:t>
            </w:r>
            <w:r w:rsidRPr="00630E2E">
              <w:rPr>
                <w:rFonts w:cs="Calibri Light"/>
                <w:color w:val="231F20"/>
                <w:spacing w:val="23"/>
                <w:lang w:val="en-AU"/>
              </w:rPr>
              <w:t xml:space="preserve"> </w:t>
            </w:r>
            <w:r w:rsidRPr="00630E2E">
              <w:rPr>
                <w:rFonts w:cs="Calibri Light"/>
                <w:color w:val="231F20"/>
                <w:spacing w:val="-1"/>
                <w:lang w:val="en-AU"/>
              </w:rPr>
              <w:t>women</w:t>
            </w:r>
            <w:r w:rsidRPr="00630E2E">
              <w:rPr>
                <w:rFonts w:cs="Calibri Light"/>
                <w:color w:val="231F20"/>
                <w:lang w:val="en-AU"/>
              </w:rPr>
              <w:t xml:space="preserve"> (and their</w:t>
            </w:r>
            <w:r w:rsidRPr="00630E2E">
              <w:rPr>
                <w:rFonts w:cs="Calibri Light"/>
                <w:color w:val="231F20"/>
                <w:spacing w:val="22"/>
                <w:lang w:val="en-AU"/>
              </w:rPr>
              <w:t xml:space="preserve"> </w:t>
            </w:r>
            <w:r w:rsidRPr="00630E2E">
              <w:rPr>
                <w:rFonts w:cs="Calibri Light"/>
                <w:color w:val="231F20"/>
                <w:spacing w:val="-1"/>
                <w:lang w:val="en-AU"/>
              </w:rPr>
              <w:t>families)</w:t>
            </w:r>
            <w:r w:rsidRPr="00630E2E">
              <w:rPr>
                <w:rFonts w:cs="Calibri Light"/>
                <w:color w:val="231F20"/>
                <w:lang w:val="en-AU"/>
              </w:rPr>
              <w:t xml:space="preserve"> prior </w:t>
            </w:r>
            <w:r w:rsidRPr="00630E2E">
              <w:rPr>
                <w:rFonts w:cs="Calibri Light"/>
                <w:color w:val="231F20"/>
                <w:spacing w:val="-2"/>
                <w:lang w:val="en-AU"/>
              </w:rPr>
              <w:t>to</w:t>
            </w:r>
            <w:r w:rsidRPr="00630E2E">
              <w:rPr>
                <w:rFonts w:cs="Calibri Light"/>
                <w:color w:val="231F20"/>
                <w:spacing w:val="25"/>
                <w:lang w:val="en-AU"/>
              </w:rPr>
              <w:t xml:space="preserve"> </w:t>
            </w:r>
            <w:r w:rsidRPr="00630E2E">
              <w:rPr>
                <w:rFonts w:cs="Calibri Light"/>
                <w:color w:val="231F20"/>
                <w:spacing w:val="-1"/>
                <w:lang w:val="en-AU"/>
              </w:rPr>
              <w:t>court.</w:t>
            </w:r>
          </w:p>
        </w:tc>
      </w:tr>
    </w:tbl>
    <w:p w14:paraId="2E7EB551" w14:textId="77777777" w:rsidR="005131BB" w:rsidRPr="00630E2E" w:rsidRDefault="005131BB" w:rsidP="005131BB">
      <w:pPr>
        <w:kinsoku w:val="0"/>
        <w:overflowPunct w:val="0"/>
        <w:autoSpaceDE w:val="0"/>
        <w:autoSpaceDN w:val="0"/>
        <w:adjustRightInd w:val="0"/>
        <w:spacing w:before="5" w:after="0" w:line="240" w:lineRule="auto"/>
        <w:rPr>
          <w:rFonts w:cs="Times New Roman"/>
          <w:sz w:val="15"/>
          <w:szCs w:val="15"/>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2885"/>
        <w:gridCol w:w="2059"/>
        <w:gridCol w:w="2136"/>
        <w:gridCol w:w="1977"/>
      </w:tblGrid>
      <w:tr w:rsidR="005131BB" w:rsidRPr="00630E2E" w14:paraId="3F439A7B" w14:textId="77777777">
        <w:trPr>
          <w:trHeight w:hRule="exact" w:val="392"/>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DEE2CC"/>
          </w:tcPr>
          <w:p w14:paraId="4DFEB3C6"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 xml:space="preserve">Outcome </w:t>
            </w:r>
            <w:r w:rsidRPr="00630E2E">
              <w:rPr>
                <w:rFonts w:cs="Calibri"/>
                <w:b/>
                <w:bCs/>
                <w:color w:val="231F20"/>
                <w:lang w:val="en-AU"/>
              </w:rPr>
              <w:t>3:</w:t>
            </w:r>
            <w:r w:rsidRPr="00630E2E">
              <w:rPr>
                <w:rFonts w:cs="Calibri"/>
                <w:b/>
                <w:bCs/>
                <w:color w:val="231F20"/>
                <w:spacing w:val="-1"/>
                <w:lang w:val="en-AU"/>
              </w:rPr>
              <w:t xml:space="preserve"> Improved</w:t>
            </w:r>
            <w:r w:rsidRPr="00630E2E">
              <w:rPr>
                <w:rFonts w:cs="Calibri"/>
                <w:b/>
                <w:bCs/>
                <w:color w:val="231F20"/>
                <w:lang w:val="en-AU"/>
              </w:rPr>
              <w:t xml:space="preserve"> </w:t>
            </w:r>
            <w:r w:rsidRPr="00630E2E">
              <w:rPr>
                <w:rFonts w:cs="Calibri"/>
                <w:b/>
                <w:bCs/>
                <w:color w:val="231F20"/>
                <w:spacing w:val="-1"/>
                <w:lang w:val="en-AU"/>
              </w:rPr>
              <w:t xml:space="preserve">fairness </w:t>
            </w:r>
            <w:r w:rsidRPr="00630E2E">
              <w:rPr>
                <w:rFonts w:cs="Calibri"/>
                <w:b/>
                <w:bCs/>
                <w:color w:val="231F20"/>
                <w:spacing w:val="-2"/>
                <w:lang w:val="en-AU"/>
              </w:rPr>
              <w:t>for</w:t>
            </w:r>
            <w:r w:rsidRPr="00630E2E">
              <w:rPr>
                <w:rFonts w:cs="Calibri"/>
                <w:b/>
                <w:bCs/>
                <w:color w:val="231F20"/>
                <w:spacing w:val="-1"/>
                <w:lang w:val="en-AU"/>
              </w:rPr>
              <w:t xml:space="preserve"> family</w:t>
            </w:r>
            <w:r w:rsidRPr="00630E2E">
              <w:rPr>
                <w:rFonts w:cs="Calibri"/>
                <w:b/>
                <w:bCs/>
                <w:color w:val="231F20"/>
                <w:lang w:val="en-AU"/>
              </w:rPr>
              <w:t xml:space="preserve"> violence</w:t>
            </w:r>
            <w:r w:rsidRPr="00630E2E">
              <w:rPr>
                <w:rFonts w:cs="Calibri"/>
                <w:b/>
                <w:bCs/>
                <w:color w:val="231F20"/>
                <w:spacing w:val="-1"/>
                <w:lang w:val="en-AU"/>
              </w:rPr>
              <w:t xml:space="preserve"> </w:t>
            </w:r>
            <w:r w:rsidRPr="00630E2E">
              <w:rPr>
                <w:rFonts w:cs="Calibri"/>
                <w:b/>
                <w:bCs/>
                <w:color w:val="231F20"/>
                <w:lang w:val="en-AU"/>
              </w:rPr>
              <w:t>victims</w:t>
            </w:r>
            <w:r w:rsidRPr="00630E2E">
              <w:rPr>
                <w:rFonts w:cs="Calibri"/>
                <w:b/>
                <w:bCs/>
                <w:color w:val="231F20"/>
                <w:spacing w:val="-1"/>
                <w:lang w:val="en-AU"/>
              </w:rPr>
              <w:t xml:space="preserve"> </w:t>
            </w:r>
            <w:r w:rsidRPr="00630E2E">
              <w:rPr>
                <w:rFonts w:cs="Calibri"/>
                <w:b/>
                <w:bCs/>
                <w:color w:val="231F20"/>
                <w:lang w:val="en-AU"/>
              </w:rPr>
              <w:t>using the</w:t>
            </w:r>
            <w:r w:rsidRPr="00630E2E">
              <w:rPr>
                <w:rFonts w:cs="Calibri"/>
                <w:b/>
                <w:bCs/>
                <w:color w:val="231F20"/>
                <w:spacing w:val="-1"/>
                <w:lang w:val="en-AU"/>
              </w:rPr>
              <w:t xml:space="preserve"> courts</w:t>
            </w:r>
          </w:p>
        </w:tc>
      </w:tr>
      <w:tr w:rsidR="005131BB" w:rsidRPr="00630E2E" w14:paraId="7E45C769" w14:textId="77777777">
        <w:trPr>
          <w:trHeight w:hRule="exact" w:val="872"/>
        </w:trPr>
        <w:tc>
          <w:tcPr>
            <w:tcW w:w="2885" w:type="dxa"/>
            <w:tcBorders>
              <w:top w:val="single" w:sz="5" w:space="0" w:color="231F20"/>
              <w:left w:val="single" w:sz="5" w:space="0" w:color="231F20"/>
              <w:bottom w:val="single" w:sz="5" w:space="0" w:color="231F20"/>
              <w:right w:val="single" w:sz="5" w:space="0" w:color="231F20"/>
            </w:tcBorders>
          </w:tcPr>
          <w:p w14:paraId="1F8A3B93"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151C368B"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7665388D" w14:textId="77777777" w:rsidR="005131BB" w:rsidRPr="00630E2E" w:rsidRDefault="005131BB" w:rsidP="005131BB">
            <w:pPr>
              <w:kinsoku w:val="0"/>
              <w:overflowPunct w:val="0"/>
              <w:autoSpaceDE w:val="0"/>
              <w:autoSpaceDN w:val="0"/>
              <w:adjustRightInd w:val="0"/>
              <w:spacing w:before="79"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2437730F" w14:textId="77777777" w:rsidR="005131BB" w:rsidRPr="00630E2E" w:rsidRDefault="005131BB" w:rsidP="005131BB">
            <w:pPr>
              <w:kinsoku w:val="0"/>
              <w:overflowPunct w:val="0"/>
              <w:autoSpaceDE w:val="0"/>
              <w:autoSpaceDN w:val="0"/>
              <w:adjustRightInd w:val="0"/>
              <w:spacing w:before="62"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6BA116B5" w14:textId="77777777" w:rsidTr="00630E2E">
        <w:trPr>
          <w:trHeight w:hRule="exact" w:val="1794"/>
        </w:trPr>
        <w:tc>
          <w:tcPr>
            <w:tcW w:w="2885" w:type="dxa"/>
            <w:tcBorders>
              <w:top w:val="single" w:sz="5" w:space="0" w:color="231F20"/>
              <w:left w:val="single" w:sz="5" w:space="0" w:color="231F20"/>
              <w:bottom w:val="single" w:sz="5" w:space="0" w:color="231F20"/>
              <w:right w:val="single" w:sz="5" w:space="0" w:color="231F20"/>
            </w:tcBorders>
          </w:tcPr>
          <w:p w14:paraId="55FFF37D" w14:textId="77777777" w:rsidR="005131BB" w:rsidRPr="00630E2E" w:rsidRDefault="005131BB" w:rsidP="005131BB">
            <w:pPr>
              <w:kinsoku w:val="0"/>
              <w:overflowPunct w:val="0"/>
              <w:autoSpaceDE w:val="0"/>
              <w:autoSpaceDN w:val="0"/>
              <w:adjustRightInd w:val="0"/>
              <w:spacing w:before="79" w:after="0" w:line="240" w:lineRule="exact"/>
              <w:ind w:left="72" w:right="137"/>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w:t>
            </w:r>
            <w:r w:rsidRPr="00630E2E">
              <w:rPr>
                <w:rFonts w:cs="Calibri Light"/>
                <w:color w:val="231F20"/>
                <w:spacing w:val="-1"/>
                <w:lang w:val="en-AU"/>
              </w:rPr>
              <w:t>Provide</w:t>
            </w:r>
            <w:r w:rsidRPr="00630E2E">
              <w:rPr>
                <w:rFonts w:cs="Calibri Light"/>
                <w:color w:val="231F20"/>
                <w:lang w:val="en-AU"/>
              </w:rPr>
              <w:t xml:space="preserve"> </w:t>
            </w:r>
            <w:r w:rsidRPr="00630E2E">
              <w:rPr>
                <w:rFonts w:cs="Calibri Light"/>
                <w:color w:val="231F20"/>
                <w:spacing w:val="-1"/>
                <w:lang w:val="en-AU"/>
              </w:rPr>
              <w:t>unconscious</w:t>
            </w:r>
            <w:r w:rsidRPr="00630E2E">
              <w:rPr>
                <w:rFonts w:cs="Calibri Light"/>
                <w:color w:val="231F20"/>
                <w:spacing w:val="25"/>
                <w:lang w:val="en-AU"/>
              </w:rPr>
              <w:t xml:space="preserve"> </w:t>
            </w:r>
            <w:r w:rsidRPr="00630E2E">
              <w:rPr>
                <w:rFonts w:cs="Calibri Light"/>
                <w:color w:val="231F20"/>
                <w:lang w:val="en-AU"/>
              </w:rPr>
              <w:t xml:space="preserve">bias </w:t>
            </w:r>
            <w:r w:rsidRPr="00630E2E">
              <w:rPr>
                <w:rFonts w:cs="Calibri Light"/>
                <w:color w:val="231F20"/>
                <w:spacing w:val="-1"/>
                <w:lang w:val="en-AU"/>
              </w:rPr>
              <w:t>training</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lang w:val="en-AU"/>
              </w:rPr>
              <w:t xml:space="preserve"> </w:t>
            </w:r>
            <w:r w:rsidRPr="00630E2E">
              <w:rPr>
                <w:rFonts w:cs="Calibri Light"/>
                <w:color w:val="231F20"/>
                <w:spacing w:val="-1"/>
                <w:lang w:val="en-AU"/>
              </w:rPr>
              <w:t>judges</w:t>
            </w:r>
            <w:r w:rsidRPr="00630E2E">
              <w:rPr>
                <w:rFonts w:cs="Calibri Light"/>
                <w:color w:val="231F20"/>
                <w:lang w:val="en-AU"/>
              </w:rPr>
              <w:t xml:space="preserve"> and</w:t>
            </w:r>
            <w:r w:rsidRPr="00630E2E">
              <w:rPr>
                <w:rFonts w:cs="Calibri Light"/>
                <w:color w:val="231F20"/>
                <w:spacing w:val="27"/>
                <w:lang w:val="en-AU"/>
              </w:rPr>
              <w:t xml:space="preserve"> </w:t>
            </w:r>
            <w:r w:rsidRPr="00630E2E">
              <w:rPr>
                <w:rFonts w:cs="Calibri Light"/>
                <w:color w:val="231F20"/>
                <w:spacing w:val="-2"/>
                <w:lang w:val="en-AU"/>
              </w:rPr>
              <w:t>magistrates.</w:t>
            </w:r>
          </w:p>
        </w:tc>
        <w:tc>
          <w:tcPr>
            <w:tcW w:w="2059" w:type="dxa"/>
            <w:tcBorders>
              <w:top w:val="single" w:sz="5" w:space="0" w:color="231F20"/>
              <w:left w:val="single" w:sz="5" w:space="0" w:color="231F20"/>
              <w:bottom w:val="single" w:sz="5" w:space="0" w:color="231F20"/>
              <w:right w:val="single" w:sz="5" w:space="0" w:color="231F20"/>
            </w:tcBorders>
          </w:tcPr>
          <w:p w14:paraId="572CF56D" w14:textId="77777777" w:rsidR="005131BB" w:rsidRPr="00630E2E" w:rsidRDefault="005131BB" w:rsidP="00630E2E">
            <w:pPr>
              <w:kinsoku w:val="0"/>
              <w:overflowPunct w:val="0"/>
              <w:autoSpaceDE w:val="0"/>
              <w:autoSpaceDN w:val="0"/>
              <w:adjustRightInd w:val="0"/>
              <w:spacing w:before="79" w:after="0" w:line="240" w:lineRule="exact"/>
              <w:ind w:left="72" w:right="348"/>
              <w:rPr>
                <w:rFonts w:cs="Times New Roman"/>
                <w:sz w:val="24"/>
                <w:szCs w:val="24"/>
                <w:lang w:val="en-AU"/>
              </w:rPr>
            </w:pPr>
            <w:r w:rsidRPr="00630E2E">
              <w:rPr>
                <w:rFonts w:cs="Calibri Light"/>
                <w:color w:val="231F20"/>
                <w:spacing w:val="-10"/>
                <w:lang w:val="en-AU"/>
              </w:rPr>
              <w:t>We</w:t>
            </w:r>
            <w:r w:rsidRPr="00630E2E">
              <w:rPr>
                <w:rFonts w:cs="Calibri Light"/>
                <w:color w:val="231F20"/>
                <w:spacing w:val="-22"/>
                <w:lang w:val="en-AU"/>
              </w:rPr>
              <w:t xml:space="preserve"> </w:t>
            </w:r>
            <w:r w:rsidR="00630E2E">
              <w:rPr>
                <w:rFonts w:cs="Calibri Light"/>
                <w:color w:val="231F20"/>
                <w:spacing w:val="-8"/>
                <w:lang w:val="en-AU"/>
              </w:rPr>
              <w:t>all have unconscious bias but it is important it doesn’t impact on judicial decision making.</w:t>
            </w:r>
          </w:p>
        </w:tc>
        <w:tc>
          <w:tcPr>
            <w:tcW w:w="2136" w:type="dxa"/>
            <w:tcBorders>
              <w:top w:val="single" w:sz="5" w:space="0" w:color="231F20"/>
              <w:left w:val="single" w:sz="5" w:space="0" w:color="231F20"/>
              <w:bottom w:val="single" w:sz="5" w:space="0" w:color="231F20"/>
              <w:right w:val="single" w:sz="5" w:space="0" w:color="231F20"/>
            </w:tcBorders>
          </w:tcPr>
          <w:p w14:paraId="72D02977" w14:textId="77777777" w:rsidR="005131BB" w:rsidRPr="00630E2E" w:rsidRDefault="005131BB" w:rsidP="005131BB">
            <w:pPr>
              <w:kinsoku w:val="0"/>
              <w:overflowPunct w:val="0"/>
              <w:autoSpaceDE w:val="0"/>
              <w:autoSpaceDN w:val="0"/>
              <w:adjustRightInd w:val="0"/>
              <w:spacing w:before="79"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36D3B663"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7308CD0D"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33AF6ACD" w14:textId="77777777" w:rsidR="005131BB" w:rsidRPr="00630E2E" w:rsidRDefault="005131BB" w:rsidP="005131BB">
            <w:pPr>
              <w:kinsoku w:val="0"/>
              <w:overflowPunct w:val="0"/>
              <w:autoSpaceDE w:val="0"/>
              <w:autoSpaceDN w:val="0"/>
              <w:adjustRightInd w:val="0"/>
              <w:spacing w:before="79" w:after="0" w:line="240" w:lineRule="exact"/>
              <w:ind w:left="72" w:right="238"/>
              <w:rPr>
                <w:rFonts w:cs="Times New Roman"/>
                <w:sz w:val="24"/>
                <w:szCs w:val="24"/>
                <w:lang w:val="en-AU"/>
              </w:rPr>
            </w:pPr>
            <w:r w:rsidRPr="00630E2E">
              <w:rPr>
                <w:rFonts w:cs="Calibri Light"/>
                <w:color w:val="231F20"/>
                <w:lang w:val="en-AU"/>
              </w:rPr>
              <w:t xml:space="preserve">Number of </w:t>
            </w:r>
            <w:r w:rsidRPr="00630E2E">
              <w:rPr>
                <w:rFonts w:cs="Calibri Light"/>
                <w:color w:val="231F20"/>
                <w:spacing w:val="-1"/>
                <w:lang w:val="en-AU"/>
              </w:rPr>
              <w:t>judges</w:t>
            </w:r>
            <w:r w:rsidRPr="00630E2E">
              <w:rPr>
                <w:rFonts w:cs="Calibri Light"/>
                <w:color w:val="231F20"/>
                <w:spacing w:val="24"/>
                <w:lang w:val="en-AU"/>
              </w:rPr>
              <w:t xml:space="preserve"> </w:t>
            </w:r>
            <w:r w:rsidRPr="00630E2E">
              <w:rPr>
                <w:rFonts w:cs="Calibri Light"/>
                <w:color w:val="231F20"/>
                <w:lang w:val="en-AU"/>
              </w:rPr>
              <w:t xml:space="preserve">and </w:t>
            </w:r>
            <w:r w:rsidRPr="00630E2E">
              <w:rPr>
                <w:rFonts w:cs="Calibri Light"/>
                <w:color w:val="231F20"/>
                <w:spacing w:val="-2"/>
                <w:lang w:val="en-AU"/>
              </w:rPr>
              <w:t>magistrates</w:t>
            </w:r>
            <w:r w:rsidRPr="00630E2E">
              <w:rPr>
                <w:rFonts w:cs="Calibri Light"/>
                <w:color w:val="231F20"/>
                <w:spacing w:val="29"/>
                <w:lang w:val="en-AU"/>
              </w:rPr>
              <w:t xml:space="preserve"> </w:t>
            </w:r>
            <w:r w:rsidRPr="00630E2E">
              <w:rPr>
                <w:rFonts w:cs="Calibri Light"/>
                <w:color w:val="231F20"/>
                <w:lang w:val="en-AU"/>
              </w:rPr>
              <w:t xml:space="preserve">who </w:t>
            </w:r>
            <w:r w:rsidRPr="00630E2E">
              <w:rPr>
                <w:rFonts w:cs="Calibri Light"/>
                <w:color w:val="231F20"/>
                <w:spacing w:val="-2"/>
                <w:lang w:val="en-AU"/>
              </w:rPr>
              <w:t>have</w:t>
            </w:r>
            <w:r w:rsidRPr="00630E2E">
              <w:rPr>
                <w:rFonts w:cs="Calibri Light"/>
                <w:color w:val="231F20"/>
                <w:lang w:val="en-AU"/>
              </w:rPr>
              <w:t xml:space="preserve"> </w:t>
            </w:r>
            <w:r w:rsidRPr="00630E2E">
              <w:rPr>
                <w:rFonts w:cs="Calibri Light"/>
                <w:color w:val="231F20"/>
                <w:spacing w:val="-1"/>
                <w:lang w:val="en-AU"/>
              </w:rPr>
              <w:t>received</w:t>
            </w:r>
            <w:r w:rsidRPr="00630E2E">
              <w:rPr>
                <w:rFonts w:cs="Calibri Light"/>
                <w:color w:val="231F20"/>
                <w:spacing w:val="22"/>
                <w:lang w:val="en-AU"/>
              </w:rPr>
              <w:t xml:space="preserve"> </w:t>
            </w:r>
            <w:r w:rsidRPr="00630E2E">
              <w:rPr>
                <w:rFonts w:cs="Calibri Light"/>
                <w:color w:val="231F20"/>
                <w:spacing w:val="-1"/>
                <w:lang w:val="en-AU"/>
              </w:rPr>
              <w:t>unconscious</w:t>
            </w:r>
            <w:r w:rsidRPr="00630E2E">
              <w:rPr>
                <w:rFonts w:cs="Calibri Light"/>
                <w:color w:val="231F20"/>
                <w:lang w:val="en-AU"/>
              </w:rPr>
              <w:t xml:space="preserve"> bias</w:t>
            </w:r>
            <w:r w:rsidRPr="00630E2E">
              <w:rPr>
                <w:rFonts w:cs="Calibri Light"/>
                <w:color w:val="231F20"/>
                <w:spacing w:val="28"/>
                <w:lang w:val="en-AU"/>
              </w:rPr>
              <w:t xml:space="preserve"> </w:t>
            </w:r>
            <w:r w:rsidRPr="00630E2E">
              <w:rPr>
                <w:rFonts w:cs="Calibri Light"/>
                <w:color w:val="231F20"/>
                <w:spacing w:val="-1"/>
                <w:lang w:val="en-AU"/>
              </w:rPr>
              <w:t>training.</w:t>
            </w:r>
          </w:p>
        </w:tc>
      </w:tr>
    </w:tbl>
    <w:p w14:paraId="1DF10E99" w14:textId="77777777" w:rsidR="00670EBE" w:rsidRPr="00630E2E" w:rsidRDefault="00670EBE" w:rsidP="00A41B32">
      <w:pPr>
        <w:rPr>
          <w:rFonts w:cs="Arial"/>
          <w:b/>
        </w:rPr>
      </w:pPr>
    </w:p>
    <w:p w14:paraId="43C9CC56" w14:textId="77777777" w:rsidR="00670EBE" w:rsidRPr="00630E2E" w:rsidRDefault="00670EBE">
      <w:pPr>
        <w:spacing w:after="200" w:line="276" w:lineRule="auto"/>
        <w:rPr>
          <w:rFonts w:cs="Arial"/>
          <w:b/>
        </w:rPr>
      </w:pPr>
      <w:r w:rsidRPr="00630E2E">
        <w:rPr>
          <w:rFonts w:cs="Arial"/>
          <w:b/>
        </w:rPr>
        <w:br w:type="page"/>
      </w:r>
    </w:p>
    <w:p w14:paraId="2FB0E765" w14:textId="77777777" w:rsidR="005131BB" w:rsidRPr="00630E2E" w:rsidRDefault="005131BB" w:rsidP="005131BB">
      <w:pPr>
        <w:kinsoku w:val="0"/>
        <w:overflowPunct w:val="0"/>
        <w:autoSpaceDE w:val="0"/>
        <w:autoSpaceDN w:val="0"/>
        <w:adjustRightInd w:val="0"/>
        <w:spacing w:before="8" w:after="0" w:line="240" w:lineRule="auto"/>
        <w:rPr>
          <w:rFonts w:cs="Times New Roman"/>
          <w:sz w:val="4"/>
          <w:szCs w:val="4"/>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2885"/>
        <w:gridCol w:w="2059"/>
        <w:gridCol w:w="2136"/>
        <w:gridCol w:w="1977"/>
      </w:tblGrid>
      <w:tr w:rsidR="005131BB" w:rsidRPr="00630E2E" w14:paraId="7E27807A" w14:textId="77777777">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D899D0"/>
          </w:tcPr>
          <w:p w14:paraId="30A9D39A"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3:</w:t>
            </w:r>
            <w:r w:rsidRPr="00630E2E">
              <w:rPr>
                <w:rFonts w:cs="Calibri"/>
                <w:b/>
                <w:bCs/>
                <w:color w:val="231F20"/>
                <w:spacing w:val="4"/>
                <w:lang w:val="en-AU"/>
              </w:rPr>
              <w:t xml:space="preserve"> </w:t>
            </w:r>
            <w:r w:rsidRPr="00630E2E">
              <w:rPr>
                <w:rFonts w:cs="Calibri"/>
                <w:b/>
                <w:bCs/>
                <w:color w:val="231F20"/>
                <w:spacing w:val="5"/>
                <w:lang w:val="en-AU"/>
              </w:rPr>
              <w:t>PERPETRATOR</w:t>
            </w:r>
            <w:r w:rsidRPr="00630E2E">
              <w:rPr>
                <w:rFonts w:cs="Calibri"/>
                <w:b/>
                <w:bCs/>
                <w:color w:val="231F20"/>
                <w:spacing w:val="8"/>
                <w:lang w:val="en-AU"/>
              </w:rPr>
              <w:t xml:space="preserve"> </w:t>
            </w:r>
            <w:r w:rsidRPr="00630E2E">
              <w:rPr>
                <w:rFonts w:cs="Calibri"/>
                <w:b/>
                <w:bCs/>
                <w:color w:val="231F20"/>
                <w:spacing w:val="6"/>
                <w:lang w:val="en-AU"/>
              </w:rPr>
              <w:t>ACCOUNTABILITY</w:t>
            </w:r>
          </w:p>
        </w:tc>
      </w:tr>
      <w:tr w:rsidR="005131BB" w:rsidRPr="00630E2E" w14:paraId="4E2DAB65" w14:textId="77777777">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F7CFE7"/>
          </w:tcPr>
          <w:p w14:paraId="4C78B7BD"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Outcome</w:t>
            </w:r>
            <w:r w:rsidRPr="00630E2E">
              <w:rPr>
                <w:rFonts w:cs="Calibri"/>
                <w:b/>
                <w:bCs/>
                <w:color w:val="231F20"/>
                <w:lang w:val="en-AU"/>
              </w:rPr>
              <w:t xml:space="preserve"> 1: Less </w:t>
            </w:r>
            <w:r w:rsidRPr="00630E2E">
              <w:rPr>
                <w:rFonts w:cs="Calibri"/>
                <w:b/>
                <w:bCs/>
                <w:color w:val="231F20"/>
                <w:spacing w:val="-1"/>
                <w:lang w:val="en-AU"/>
              </w:rPr>
              <w:t>inappropriately</w:t>
            </w:r>
            <w:r w:rsidRPr="00630E2E">
              <w:rPr>
                <w:rFonts w:cs="Calibri"/>
                <w:b/>
                <w:bCs/>
                <w:color w:val="231F20"/>
                <w:lang w:val="en-AU"/>
              </w:rPr>
              <w:t xml:space="preserve"> </w:t>
            </w:r>
            <w:r w:rsidRPr="00630E2E">
              <w:rPr>
                <w:rFonts w:cs="Calibri"/>
                <w:b/>
                <w:bCs/>
                <w:color w:val="231F20"/>
                <w:spacing w:val="-1"/>
                <w:lang w:val="en-AU"/>
              </w:rPr>
              <w:t>lenient</w:t>
            </w:r>
            <w:r w:rsidRPr="00630E2E">
              <w:rPr>
                <w:rFonts w:cs="Calibri"/>
                <w:b/>
                <w:bCs/>
                <w:color w:val="231F20"/>
                <w:lang w:val="en-AU"/>
              </w:rPr>
              <w:t xml:space="preserve"> </w:t>
            </w:r>
            <w:r w:rsidRPr="00630E2E">
              <w:rPr>
                <w:rFonts w:cs="Calibri"/>
                <w:b/>
                <w:bCs/>
                <w:color w:val="231F20"/>
                <w:spacing w:val="-1"/>
                <w:lang w:val="en-AU"/>
              </w:rPr>
              <w:t>sentences</w:t>
            </w:r>
            <w:r w:rsidRPr="00630E2E">
              <w:rPr>
                <w:rFonts w:cs="Calibri"/>
                <w:b/>
                <w:bCs/>
                <w:color w:val="231F20"/>
                <w:lang w:val="en-AU"/>
              </w:rPr>
              <w:t xml:space="preserve"> </w:t>
            </w:r>
            <w:r w:rsidRPr="00630E2E">
              <w:rPr>
                <w:rFonts w:cs="Calibri"/>
                <w:b/>
                <w:bCs/>
                <w:color w:val="231F20"/>
                <w:spacing w:val="-2"/>
                <w:lang w:val="en-AU"/>
              </w:rPr>
              <w:t>for</w:t>
            </w:r>
            <w:r w:rsidRPr="00630E2E">
              <w:rPr>
                <w:rFonts w:cs="Calibri"/>
                <w:b/>
                <w:bCs/>
                <w:color w:val="231F20"/>
                <w:lang w:val="en-AU"/>
              </w:rPr>
              <w:t xml:space="preserve"> the </w:t>
            </w:r>
            <w:r w:rsidRPr="00630E2E">
              <w:rPr>
                <w:rFonts w:cs="Calibri"/>
                <w:b/>
                <w:bCs/>
                <w:color w:val="231F20"/>
                <w:spacing w:val="-2"/>
                <w:lang w:val="en-AU"/>
              </w:rPr>
              <w:t>perpetrators</w:t>
            </w:r>
            <w:r w:rsidRPr="00630E2E">
              <w:rPr>
                <w:rFonts w:cs="Calibri"/>
                <w:b/>
                <w:bCs/>
                <w:color w:val="231F20"/>
                <w:lang w:val="en-AU"/>
              </w:rPr>
              <w:t xml:space="preserve"> of </w:t>
            </w:r>
            <w:r w:rsidRPr="00630E2E">
              <w:rPr>
                <w:rFonts w:cs="Calibri"/>
                <w:b/>
                <w:bCs/>
                <w:color w:val="231F20"/>
                <w:spacing w:val="-1"/>
                <w:lang w:val="en-AU"/>
              </w:rPr>
              <w:t>family</w:t>
            </w:r>
            <w:r w:rsidRPr="00630E2E">
              <w:rPr>
                <w:rFonts w:cs="Calibri"/>
                <w:b/>
                <w:bCs/>
                <w:color w:val="231F20"/>
                <w:lang w:val="en-AU"/>
              </w:rPr>
              <w:t xml:space="preserve"> violence</w:t>
            </w:r>
          </w:p>
        </w:tc>
      </w:tr>
      <w:tr w:rsidR="005131BB" w:rsidRPr="00630E2E" w14:paraId="52679DA4" w14:textId="77777777">
        <w:trPr>
          <w:trHeight w:hRule="exact" w:val="928"/>
        </w:trPr>
        <w:tc>
          <w:tcPr>
            <w:tcW w:w="2885" w:type="dxa"/>
            <w:tcBorders>
              <w:top w:val="single" w:sz="5" w:space="0" w:color="231F20"/>
              <w:left w:val="single" w:sz="5" w:space="0" w:color="231F20"/>
              <w:bottom w:val="single" w:sz="5" w:space="0" w:color="231F20"/>
              <w:right w:val="single" w:sz="5" w:space="0" w:color="231F20"/>
            </w:tcBorders>
          </w:tcPr>
          <w:p w14:paraId="49152472"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4B2412B0"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41EDCBA5" w14:textId="77777777" w:rsidR="005131BB" w:rsidRPr="00630E2E" w:rsidRDefault="005131BB" w:rsidP="005131BB">
            <w:pPr>
              <w:kinsoku w:val="0"/>
              <w:overflowPunct w:val="0"/>
              <w:autoSpaceDE w:val="0"/>
              <w:autoSpaceDN w:val="0"/>
              <w:adjustRightInd w:val="0"/>
              <w:spacing w:before="107"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5AAA4D62"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39D0436A" w14:textId="77777777" w:rsidTr="00DD7893">
        <w:trPr>
          <w:trHeight w:hRule="exact" w:val="3555"/>
        </w:trPr>
        <w:tc>
          <w:tcPr>
            <w:tcW w:w="2885" w:type="dxa"/>
            <w:tcBorders>
              <w:top w:val="single" w:sz="5" w:space="0" w:color="231F20"/>
              <w:left w:val="single" w:sz="5" w:space="0" w:color="231F20"/>
              <w:bottom w:val="single" w:sz="5" w:space="0" w:color="231F20"/>
              <w:right w:val="single" w:sz="5" w:space="0" w:color="231F20"/>
            </w:tcBorders>
          </w:tcPr>
          <w:p w14:paraId="6C176BC6" w14:textId="77777777" w:rsidR="005131BB" w:rsidRPr="00630E2E" w:rsidRDefault="005131BB" w:rsidP="005131BB">
            <w:pPr>
              <w:kinsoku w:val="0"/>
              <w:overflowPunct w:val="0"/>
              <w:autoSpaceDE w:val="0"/>
              <w:autoSpaceDN w:val="0"/>
              <w:adjustRightInd w:val="0"/>
              <w:spacing w:before="107" w:after="0" w:line="240" w:lineRule="exact"/>
              <w:ind w:left="72" w:right="234"/>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w:t>
            </w:r>
            <w:r w:rsidRPr="00630E2E">
              <w:rPr>
                <w:rFonts w:cs="Calibri Light"/>
                <w:color w:val="231F20"/>
                <w:spacing w:val="-1"/>
                <w:lang w:val="en-AU"/>
              </w:rPr>
              <w:t>Sentencing</w:t>
            </w:r>
            <w:r w:rsidRPr="00630E2E">
              <w:rPr>
                <w:rFonts w:cs="Calibri Light"/>
                <w:color w:val="231F20"/>
                <w:spacing w:val="28"/>
                <w:lang w:val="en-AU"/>
              </w:rPr>
              <w:t xml:space="preserve"> </w:t>
            </w:r>
            <w:r w:rsidRPr="00630E2E">
              <w:rPr>
                <w:rFonts w:cs="Calibri Light"/>
                <w:color w:val="231F20"/>
                <w:lang w:val="en-AU"/>
              </w:rPr>
              <w:t xml:space="preserve">guidelines </w:t>
            </w:r>
            <w:r w:rsidRPr="00630E2E">
              <w:rPr>
                <w:rFonts w:cs="Calibri Light"/>
                <w:color w:val="231F20"/>
                <w:spacing w:val="-2"/>
                <w:lang w:val="en-AU"/>
              </w:rPr>
              <w:t>for</w:t>
            </w:r>
            <w:r w:rsidRPr="00630E2E">
              <w:rPr>
                <w:rFonts w:cs="Calibri Light"/>
                <w:color w:val="231F20"/>
                <w:lang w:val="en-AU"/>
              </w:rPr>
              <w:t xml:space="preserve"> </w:t>
            </w:r>
            <w:r w:rsidRPr="00630E2E">
              <w:rPr>
                <w:rFonts w:cs="Calibri Light"/>
                <w:color w:val="231F20"/>
                <w:spacing w:val="-1"/>
                <w:lang w:val="en-AU"/>
              </w:rPr>
              <w:t>family</w:t>
            </w:r>
            <w:r w:rsidRPr="00630E2E">
              <w:rPr>
                <w:rFonts w:cs="Calibri Light"/>
                <w:color w:val="231F20"/>
                <w:lang w:val="en-AU"/>
              </w:rPr>
              <w:t xml:space="preserve"> violence</w:t>
            </w:r>
            <w:r w:rsidRPr="00630E2E">
              <w:rPr>
                <w:rFonts w:cs="Calibri Light"/>
                <w:color w:val="231F20"/>
                <w:spacing w:val="21"/>
                <w:lang w:val="en-AU"/>
              </w:rPr>
              <w:t xml:space="preserve"> </w:t>
            </w:r>
            <w:r w:rsidRPr="00630E2E">
              <w:rPr>
                <w:rFonts w:cs="Calibri Light"/>
                <w:color w:val="231F20"/>
                <w:spacing w:val="-1"/>
                <w:lang w:val="en-AU"/>
              </w:rPr>
              <w:t>cases</w:t>
            </w:r>
            <w:r w:rsidRPr="00630E2E">
              <w:rPr>
                <w:rFonts w:cs="Calibri Light"/>
                <w:color w:val="231F20"/>
                <w:lang w:val="en-AU"/>
              </w:rPr>
              <w:t xml:space="preserve"> </w:t>
            </w:r>
            <w:r w:rsidRPr="00630E2E">
              <w:rPr>
                <w:rFonts w:cs="Calibri Light"/>
                <w:color w:val="231F20"/>
                <w:spacing w:val="-2"/>
                <w:lang w:val="en-AU"/>
              </w:rPr>
              <w:t>to</w:t>
            </w:r>
            <w:r w:rsidRPr="00630E2E">
              <w:rPr>
                <w:rFonts w:cs="Calibri Light"/>
                <w:color w:val="231F20"/>
                <w:lang w:val="en-AU"/>
              </w:rPr>
              <w:t xml:space="preserve"> be </w:t>
            </w:r>
            <w:r w:rsidRPr="00630E2E">
              <w:rPr>
                <w:rFonts w:cs="Calibri Light"/>
                <w:color w:val="231F20"/>
                <w:spacing w:val="-1"/>
                <w:lang w:val="en-AU"/>
              </w:rPr>
              <w:t>developed.</w:t>
            </w:r>
          </w:p>
        </w:tc>
        <w:tc>
          <w:tcPr>
            <w:tcW w:w="2059" w:type="dxa"/>
            <w:tcBorders>
              <w:top w:val="single" w:sz="5" w:space="0" w:color="231F20"/>
              <w:left w:val="single" w:sz="5" w:space="0" w:color="231F20"/>
              <w:bottom w:val="single" w:sz="5" w:space="0" w:color="231F20"/>
              <w:right w:val="single" w:sz="5" w:space="0" w:color="231F20"/>
            </w:tcBorders>
          </w:tcPr>
          <w:p w14:paraId="598E8AE8" w14:textId="77777777" w:rsidR="005131BB" w:rsidRPr="00630E2E" w:rsidRDefault="005131BB" w:rsidP="005131BB">
            <w:pPr>
              <w:kinsoku w:val="0"/>
              <w:overflowPunct w:val="0"/>
              <w:autoSpaceDE w:val="0"/>
              <w:autoSpaceDN w:val="0"/>
              <w:adjustRightInd w:val="0"/>
              <w:spacing w:before="107" w:after="0" w:line="240" w:lineRule="exact"/>
              <w:ind w:left="72" w:right="361"/>
              <w:rPr>
                <w:rFonts w:cs="Calibri Light"/>
                <w:color w:val="000000"/>
                <w:lang w:val="en-AU"/>
              </w:rPr>
            </w:pPr>
            <w:r w:rsidRPr="00630E2E">
              <w:rPr>
                <w:rFonts w:cs="Calibri Light"/>
                <w:color w:val="231F20"/>
                <w:lang w:val="en-AU"/>
              </w:rPr>
              <w:t xml:space="preserve">Clear guidelines </w:t>
            </w:r>
            <w:r w:rsidRPr="00630E2E">
              <w:rPr>
                <w:rFonts w:cs="Calibri Light"/>
                <w:color w:val="231F20"/>
                <w:spacing w:val="-2"/>
                <w:lang w:val="en-AU"/>
              </w:rPr>
              <w:t>for</w:t>
            </w:r>
            <w:r w:rsidRPr="00630E2E">
              <w:rPr>
                <w:rFonts w:cs="Calibri Light"/>
                <w:color w:val="231F20"/>
                <w:lang w:val="en-AU"/>
              </w:rPr>
              <w:t xml:space="preserve"> </w:t>
            </w:r>
            <w:r w:rsidRPr="00630E2E">
              <w:rPr>
                <w:rFonts w:cs="Calibri Light"/>
                <w:color w:val="231F20"/>
                <w:spacing w:val="-1"/>
                <w:lang w:val="en-AU"/>
              </w:rPr>
              <w:t>sentencing</w:t>
            </w:r>
            <w:r w:rsidRPr="00630E2E">
              <w:rPr>
                <w:rFonts w:cs="Calibri Light"/>
                <w:color w:val="231F20"/>
                <w:lang w:val="en-AU"/>
              </w:rPr>
              <w:t xml:space="preserve"> will</w:t>
            </w:r>
            <w:r w:rsidRPr="00630E2E">
              <w:rPr>
                <w:rFonts w:cs="Calibri Light"/>
                <w:color w:val="231F20"/>
                <w:spacing w:val="25"/>
                <w:lang w:val="en-AU"/>
              </w:rPr>
              <w:t xml:space="preserve"> </w:t>
            </w:r>
            <w:r w:rsidRPr="00630E2E">
              <w:rPr>
                <w:rFonts w:cs="Calibri Light"/>
                <w:color w:val="231F20"/>
                <w:spacing w:val="-2"/>
                <w:lang w:val="en-AU"/>
              </w:rPr>
              <w:t>promote</w:t>
            </w:r>
            <w:r w:rsidRPr="00630E2E">
              <w:rPr>
                <w:rFonts w:cs="Calibri Light"/>
                <w:color w:val="231F20"/>
                <w:lang w:val="en-AU"/>
              </w:rPr>
              <w:t xml:space="preserve"> </w:t>
            </w:r>
            <w:r w:rsidRPr="00630E2E">
              <w:rPr>
                <w:rFonts w:cs="Calibri Light"/>
                <w:color w:val="231F20"/>
                <w:spacing w:val="-1"/>
                <w:lang w:val="en-AU"/>
              </w:rPr>
              <w:t>fairness,</w:t>
            </w:r>
            <w:r w:rsidRPr="00630E2E">
              <w:rPr>
                <w:rFonts w:cs="Calibri Light"/>
                <w:color w:val="231F20"/>
                <w:spacing w:val="21"/>
                <w:lang w:val="en-AU"/>
              </w:rPr>
              <w:t xml:space="preserve"> </w:t>
            </w:r>
            <w:r w:rsidRPr="00630E2E">
              <w:rPr>
                <w:rFonts w:cs="Calibri Light"/>
                <w:color w:val="231F20"/>
                <w:spacing w:val="-1"/>
                <w:lang w:val="en-AU"/>
              </w:rPr>
              <w:t>consistency</w:t>
            </w:r>
            <w:r w:rsidRPr="00630E2E">
              <w:rPr>
                <w:rFonts w:cs="Calibri Light"/>
                <w:color w:val="231F20"/>
                <w:lang w:val="en-AU"/>
              </w:rPr>
              <w:t xml:space="preserve"> and</w:t>
            </w:r>
            <w:r w:rsidRPr="00630E2E">
              <w:rPr>
                <w:rFonts w:cs="Calibri Light"/>
                <w:color w:val="231F20"/>
                <w:spacing w:val="23"/>
                <w:lang w:val="en-AU"/>
              </w:rPr>
              <w:t xml:space="preserve"> </w:t>
            </w:r>
            <w:r w:rsidRPr="00630E2E">
              <w:rPr>
                <w:rFonts w:cs="Calibri Light"/>
                <w:color w:val="231F20"/>
                <w:spacing w:val="-1"/>
                <w:lang w:val="en-AU"/>
              </w:rPr>
              <w:t>sentences</w:t>
            </w:r>
            <w:r w:rsidRPr="00630E2E">
              <w:rPr>
                <w:rFonts w:cs="Calibri Light"/>
                <w:color w:val="231F20"/>
                <w:lang w:val="en-AU"/>
              </w:rPr>
              <w:t xml:space="preserve"> </w:t>
            </w:r>
            <w:r w:rsidRPr="00630E2E">
              <w:rPr>
                <w:rFonts w:cs="Calibri Light"/>
                <w:color w:val="231F20"/>
                <w:spacing w:val="-1"/>
                <w:lang w:val="en-AU"/>
              </w:rPr>
              <w:t>that</w:t>
            </w:r>
          </w:p>
          <w:p w14:paraId="4C73C969" w14:textId="77777777" w:rsidR="005131BB" w:rsidRPr="00630E2E" w:rsidRDefault="005131BB" w:rsidP="005131BB">
            <w:pPr>
              <w:kinsoku w:val="0"/>
              <w:overflowPunct w:val="0"/>
              <w:autoSpaceDE w:val="0"/>
              <w:autoSpaceDN w:val="0"/>
              <w:adjustRightInd w:val="0"/>
              <w:spacing w:after="0" w:line="240" w:lineRule="exact"/>
              <w:ind w:left="72" w:right="189"/>
              <w:rPr>
                <w:rFonts w:cs="Times New Roman"/>
                <w:sz w:val="24"/>
                <w:szCs w:val="24"/>
                <w:lang w:val="en-AU"/>
              </w:rPr>
            </w:pPr>
            <w:proofErr w:type="gramStart"/>
            <w:r w:rsidRPr="00630E2E">
              <w:rPr>
                <w:rFonts w:cs="Calibri Light"/>
                <w:color w:val="231F20"/>
                <w:spacing w:val="-1"/>
                <w:lang w:val="en-AU"/>
              </w:rPr>
              <w:t>reflect</w:t>
            </w:r>
            <w:proofErr w:type="gramEnd"/>
            <w:r w:rsidRPr="00630E2E">
              <w:rPr>
                <w:rFonts w:cs="Calibri Light"/>
                <w:color w:val="231F20"/>
                <w:spacing w:val="-2"/>
                <w:lang w:val="en-AU"/>
              </w:rPr>
              <w:t xml:space="preserve"> </w:t>
            </w:r>
            <w:r w:rsidRPr="00630E2E">
              <w:rPr>
                <w:rFonts w:cs="Calibri Light"/>
                <w:color w:val="231F20"/>
                <w:lang w:val="en-AU"/>
              </w:rPr>
              <w:t>the</w:t>
            </w:r>
            <w:r w:rsidRPr="00630E2E">
              <w:rPr>
                <w:rFonts w:cs="Calibri Light"/>
                <w:color w:val="231F20"/>
                <w:spacing w:val="-1"/>
                <w:lang w:val="en-AU"/>
              </w:rPr>
              <w:t xml:space="preserve"> </w:t>
            </w:r>
            <w:r w:rsidRPr="00630E2E">
              <w:rPr>
                <w:rFonts w:cs="Calibri Light"/>
                <w:color w:val="231F20"/>
                <w:spacing w:val="-2"/>
                <w:lang w:val="en-AU"/>
              </w:rPr>
              <w:t>gravity</w:t>
            </w:r>
            <w:r w:rsidRPr="00630E2E">
              <w:rPr>
                <w:rFonts w:cs="Calibri Light"/>
                <w:color w:val="231F20"/>
                <w:spacing w:val="-1"/>
                <w:lang w:val="en-AU"/>
              </w:rPr>
              <w:t xml:space="preserve"> </w:t>
            </w:r>
            <w:r w:rsidRPr="00630E2E">
              <w:rPr>
                <w:rFonts w:cs="Calibri Light"/>
                <w:color w:val="231F20"/>
                <w:lang w:val="en-AU"/>
              </w:rPr>
              <w:t>of</w:t>
            </w:r>
            <w:r w:rsidRPr="00630E2E">
              <w:rPr>
                <w:rFonts w:cs="Calibri Light"/>
                <w:color w:val="231F20"/>
                <w:spacing w:val="25"/>
                <w:lang w:val="en-AU"/>
              </w:rPr>
              <w:t xml:space="preserve"> </w:t>
            </w:r>
            <w:r w:rsidRPr="00630E2E">
              <w:rPr>
                <w:rFonts w:cs="Calibri Light"/>
                <w:color w:val="231F20"/>
                <w:lang w:val="en-AU"/>
              </w:rPr>
              <w:t>crimes</w:t>
            </w:r>
            <w:r w:rsidRPr="00630E2E">
              <w:rPr>
                <w:rFonts w:cs="Calibri Light"/>
                <w:color w:val="231F20"/>
                <w:spacing w:val="-14"/>
                <w:lang w:val="en-AU"/>
              </w:rPr>
              <w:t xml:space="preserve"> </w:t>
            </w:r>
            <w:r w:rsidRPr="00630E2E">
              <w:rPr>
                <w:rFonts w:cs="Calibri Light"/>
                <w:color w:val="231F20"/>
                <w:spacing w:val="-1"/>
                <w:lang w:val="en-AU"/>
              </w:rPr>
              <w:t>committed.</w:t>
            </w:r>
          </w:p>
        </w:tc>
        <w:tc>
          <w:tcPr>
            <w:tcW w:w="2136" w:type="dxa"/>
            <w:tcBorders>
              <w:top w:val="single" w:sz="5" w:space="0" w:color="231F20"/>
              <w:left w:val="single" w:sz="5" w:space="0" w:color="231F20"/>
              <w:bottom w:val="single" w:sz="5" w:space="0" w:color="231F20"/>
              <w:right w:val="single" w:sz="5" w:space="0" w:color="231F20"/>
            </w:tcBorders>
          </w:tcPr>
          <w:p w14:paraId="1102A6E6" w14:textId="77777777" w:rsidR="005131BB" w:rsidRPr="00630E2E" w:rsidRDefault="005131BB" w:rsidP="005131BB">
            <w:pPr>
              <w:kinsoku w:val="0"/>
              <w:overflowPunct w:val="0"/>
              <w:autoSpaceDE w:val="0"/>
              <w:autoSpaceDN w:val="0"/>
              <w:adjustRightInd w:val="0"/>
              <w:spacing w:before="107"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2DC992A8"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290C0D5A"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4E68F2C3" w14:textId="77777777" w:rsidR="005131BB" w:rsidRPr="00630E2E" w:rsidRDefault="005131BB" w:rsidP="005131BB">
            <w:pPr>
              <w:kinsoku w:val="0"/>
              <w:overflowPunct w:val="0"/>
              <w:autoSpaceDE w:val="0"/>
              <w:autoSpaceDN w:val="0"/>
              <w:adjustRightInd w:val="0"/>
              <w:spacing w:before="107" w:after="0" w:line="240" w:lineRule="exact"/>
              <w:ind w:left="72" w:right="913"/>
              <w:rPr>
                <w:rFonts w:cs="Calibri Light"/>
                <w:color w:val="000000"/>
                <w:lang w:val="en-AU"/>
              </w:rPr>
            </w:pPr>
            <w:r w:rsidRPr="00630E2E">
              <w:rPr>
                <w:rFonts w:cs="Calibri Light"/>
                <w:color w:val="231F20"/>
                <w:spacing w:val="-1"/>
                <w:lang w:val="en-AU"/>
              </w:rPr>
              <w:t>Sentencing</w:t>
            </w:r>
            <w:r w:rsidRPr="00630E2E">
              <w:rPr>
                <w:rFonts w:cs="Calibri Light"/>
                <w:color w:val="231F20"/>
                <w:spacing w:val="25"/>
                <w:lang w:val="en-AU"/>
              </w:rPr>
              <w:t xml:space="preserve"> </w:t>
            </w:r>
            <w:r w:rsidRPr="00630E2E">
              <w:rPr>
                <w:rFonts w:cs="Calibri Light"/>
                <w:color w:val="231F20"/>
                <w:lang w:val="en-AU"/>
              </w:rPr>
              <w:t xml:space="preserve">guidelines </w:t>
            </w:r>
            <w:r w:rsidRPr="00630E2E">
              <w:rPr>
                <w:rFonts w:cs="Calibri Light"/>
                <w:color w:val="231F20"/>
                <w:spacing w:val="-1"/>
                <w:lang w:val="en-AU"/>
              </w:rPr>
              <w:t>developed</w:t>
            </w:r>
          </w:p>
          <w:p w14:paraId="2B35FE1B" w14:textId="77777777" w:rsidR="005131BB" w:rsidRPr="00630E2E" w:rsidRDefault="005131BB" w:rsidP="005131BB">
            <w:pPr>
              <w:kinsoku w:val="0"/>
              <w:overflowPunct w:val="0"/>
              <w:autoSpaceDE w:val="0"/>
              <w:autoSpaceDN w:val="0"/>
              <w:adjustRightInd w:val="0"/>
              <w:spacing w:before="113" w:after="0" w:line="240" w:lineRule="exact"/>
              <w:ind w:left="72" w:right="197"/>
              <w:rPr>
                <w:rFonts w:cs="Calibri Light"/>
                <w:color w:val="000000"/>
                <w:lang w:val="en-AU"/>
              </w:rPr>
            </w:pPr>
            <w:r w:rsidRPr="00630E2E">
              <w:rPr>
                <w:rFonts w:cs="Calibri Light"/>
                <w:color w:val="231F20"/>
                <w:spacing w:val="-1"/>
                <w:lang w:val="en-AU"/>
              </w:rPr>
              <w:t>Judges</w:t>
            </w:r>
            <w:r w:rsidRPr="00630E2E">
              <w:rPr>
                <w:rFonts w:cs="Calibri Light"/>
                <w:color w:val="231F20"/>
                <w:lang w:val="en-AU"/>
              </w:rPr>
              <w:t xml:space="preserve"> and</w:t>
            </w:r>
            <w:r w:rsidRPr="00630E2E">
              <w:rPr>
                <w:rFonts w:cs="Calibri Light"/>
                <w:color w:val="231F20"/>
                <w:spacing w:val="24"/>
                <w:lang w:val="en-AU"/>
              </w:rPr>
              <w:t xml:space="preserve"> </w:t>
            </w:r>
            <w:r w:rsidRPr="00630E2E">
              <w:rPr>
                <w:rFonts w:cs="Calibri Light"/>
                <w:color w:val="231F20"/>
                <w:spacing w:val="-2"/>
                <w:lang w:val="en-AU"/>
              </w:rPr>
              <w:t>magistrates</w:t>
            </w:r>
            <w:r w:rsidRPr="00630E2E">
              <w:rPr>
                <w:rFonts w:cs="Calibri Light"/>
                <w:color w:val="231F20"/>
                <w:spacing w:val="29"/>
                <w:lang w:val="en-AU"/>
              </w:rPr>
              <w:t xml:space="preserve"> </w:t>
            </w:r>
            <w:r w:rsidRPr="00630E2E">
              <w:rPr>
                <w:rFonts w:cs="Calibri Light"/>
                <w:color w:val="231F20"/>
                <w:lang w:val="en-AU"/>
              </w:rPr>
              <w:t>utilising</w:t>
            </w:r>
            <w:r w:rsidRPr="00630E2E">
              <w:rPr>
                <w:rFonts w:cs="Calibri Light"/>
                <w:color w:val="231F20"/>
                <w:spacing w:val="-7"/>
                <w:lang w:val="en-AU"/>
              </w:rPr>
              <w:t xml:space="preserve"> </w:t>
            </w:r>
            <w:r w:rsidRPr="00630E2E">
              <w:rPr>
                <w:rFonts w:cs="Calibri Light"/>
                <w:color w:val="231F20"/>
                <w:spacing w:val="-1"/>
                <w:lang w:val="en-AU"/>
              </w:rPr>
              <w:t>sentencing</w:t>
            </w:r>
            <w:r w:rsidRPr="00630E2E">
              <w:rPr>
                <w:rFonts w:cs="Calibri Light"/>
                <w:color w:val="231F20"/>
                <w:spacing w:val="25"/>
                <w:lang w:val="en-AU"/>
              </w:rPr>
              <w:t xml:space="preserve"> </w:t>
            </w:r>
            <w:r w:rsidRPr="00630E2E">
              <w:rPr>
                <w:rFonts w:cs="Calibri Light"/>
                <w:color w:val="231F20"/>
                <w:lang w:val="en-AU"/>
              </w:rPr>
              <w:t>guidelines and</w:t>
            </w:r>
          </w:p>
          <w:p w14:paraId="51620E6D" w14:textId="77777777" w:rsidR="005131BB" w:rsidRPr="00630E2E" w:rsidRDefault="005131BB" w:rsidP="005131BB">
            <w:pPr>
              <w:kinsoku w:val="0"/>
              <w:overflowPunct w:val="0"/>
              <w:autoSpaceDE w:val="0"/>
              <w:autoSpaceDN w:val="0"/>
              <w:adjustRightInd w:val="0"/>
              <w:spacing w:after="0" w:line="240" w:lineRule="exact"/>
              <w:ind w:left="72" w:right="152"/>
              <w:rPr>
                <w:rFonts w:cs="Times New Roman"/>
                <w:sz w:val="24"/>
                <w:szCs w:val="24"/>
                <w:lang w:val="en-AU"/>
              </w:rPr>
            </w:pPr>
            <w:r w:rsidRPr="00630E2E">
              <w:rPr>
                <w:rFonts w:cs="Calibri Light"/>
                <w:color w:val="231F20"/>
                <w:spacing w:val="-1"/>
                <w:lang w:val="en-AU"/>
              </w:rPr>
              <w:t>report</w:t>
            </w:r>
            <w:r w:rsidRPr="00630E2E">
              <w:rPr>
                <w:rFonts w:cs="Calibri Light"/>
                <w:color w:val="231F20"/>
                <w:spacing w:val="-4"/>
                <w:lang w:val="en-AU"/>
              </w:rPr>
              <w:t xml:space="preserve"> </w:t>
            </w:r>
            <w:r w:rsidRPr="00630E2E">
              <w:rPr>
                <w:rFonts w:cs="Calibri Light"/>
                <w:color w:val="231F20"/>
                <w:lang w:val="en-AU"/>
              </w:rPr>
              <w:t>finding</w:t>
            </w:r>
            <w:r w:rsidRPr="00630E2E">
              <w:rPr>
                <w:rFonts w:cs="Calibri Light"/>
                <w:color w:val="231F20"/>
                <w:spacing w:val="-3"/>
                <w:lang w:val="en-AU"/>
              </w:rPr>
              <w:t xml:space="preserve"> </w:t>
            </w:r>
            <w:r w:rsidRPr="00630E2E">
              <w:rPr>
                <w:rFonts w:cs="Calibri Light"/>
                <w:color w:val="231F20"/>
                <w:lang w:val="en-AU"/>
              </w:rPr>
              <w:t>them</w:t>
            </w:r>
            <w:r w:rsidRPr="00630E2E">
              <w:rPr>
                <w:rFonts w:cs="Calibri Light"/>
                <w:color w:val="231F20"/>
                <w:spacing w:val="22"/>
                <w:lang w:val="en-AU"/>
              </w:rPr>
              <w:t xml:space="preserve"> </w:t>
            </w:r>
            <w:r w:rsidRPr="00630E2E">
              <w:rPr>
                <w:rFonts w:cs="Calibri Light"/>
                <w:color w:val="231F20"/>
                <w:spacing w:val="-1"/>
                <w:lang w:val="en-AU"/>
              </w:rPr>
              <w:t>useful</w:t>
            </w:r>
            <w:r w:rsidRPr="00630E2E">
              <w:rPr>
                <w:rFonts w:cs="Calibri Light"/>
                <w:color w:val="231F20"/>
                <w:lang w:val="en-AU"/>
              </w:rPr>
              <w:t xml:space="preserve"> </w:t>
            </w:r>
            <w:r w:rsidRPr="00630E2E">
              <w:rPr>
                <w:rFonts w:cs="Calibri Light"/>
                <w:color w:val="231F20"/>
                <w:spacing w:val="-1"/>
                <w:lang w:val="en-AU"/>
              </w:rPr>
              <w:t>(determined</w:t>
            </w:r>
            <w:r w:rsidRPr="00630E2E">
              <w:rPr>
                <w:rFonts w:cs="Calibri Light"/>
                <w:color w:val="231F20"/>
                <w:spacing w:val="30"/>
                <w:lang w:val="en-AU"/>
              </w:rPr>
              <w:t xml:space="preserve"> </w:t>
            </w:r>
            <w:r w:rsidRPr="00630E2E">
              <w:rPr>
                <w:rFonts w:cs="Calibri Light"/>
                <w:color w:val="231F20"/>
                <w:spacing w:val="-1"/>
                <w:lang w:val="en-AU"/>
              </w:rPr>
              <w:t>by</w:t>
            </w:r>
            <w:r w:rsidRPr="00630E2E">
              <w:rPr>
                <w:rFonts w:cs="Calibri Light"/>
                <w:color w:val="231F20"/>
                <w:lang w:val="en-AU"/>
              </w:rPr>
              <w:t xml:space="preserve"> a </w:t>
            </w:r>
            <w:r w:rsidRPr="00630E2E">
              <w:rPr>
                <w:rFonts w:cs="Calibri Light"/>
                <w:color w:val="231F20"/>
                <w:spacing w:val="-2"/>
                <w:lang w:val="en-AU"/>
              </w:rPr>
              <w:t>follow</w:t>
            </w:r>
            <w:r w:rsidRPr="00630E2E">
              <w:rPr>
                <w:rFonts w:cs="Calibri Light"/>
                <w:color w:val="231F20"/>
                <w:lang w:val="en-AU"/>
              </w:rPr>
              <w:t xml:space="preserve"> up</w:t>
            </w:r>
            <w:r w:rsidRPr="00630E2E">
              <w:rPr>
                <w:rFonts w:cs="Calibri Light"/>
                <w:color w:val="231F20"/>
                <w:spacing w:val="25"/>
                <w:lang w:val="en-AU"/>
              </w:rPr>
              <w:t xml:space="preserve"> </w:t>
            </w:r>
            <w:r w:rsidRPr="00630E2E">
              <w:rPr>
                <w:rFonts w:cs="Calibri Light"/>
                <w:color w:val="231F20"/>
                <w:spacing w:val="-1"/>
                <w:lang w:val="en-AU"/>
              </w:rPr>
              <w:t>questionnaire)</w:t>
            </w:r>
          </w:p>
        </w:tc>
      </w:tr>
    </w:tbl>
    <w:p w14:paraId="05B70EDB" w14:textId="77777777" w:rsidR="005131BB" w:rsidRPr="00630E2E" w:rsidRDefault="005131BB" w:rsidP="005131BB">
      <w:pPr>
        <w:kinsoku w:val="0"/>
        <w:overflowPunct w:val="0"/>
        <w:autoSpaceDE w:val="0"/>
        <w:autoSpaceDN w:val="0"/>
        <w:adjustRightInd w:val="0"/>
        <w:spacing w:before="5" w:after="0" w:line="240" w:lineRule="auto"/>
        <w:rPr>
          <w:rFonts w:cs="Times New Roman"/>
          <w:sz w:val="18"/>
          <w:szCs w:val="18"/>
          <w:lang w:val="en-AU"/>
        </w:rPr>
      </w:pPr>
    </w:p>
    <w:tbl>
      <w:tblPr>
        <w:tblW w:w="0" w:type="auto"/>
        <w:tblInd w:w="103" w:type="dxa"/>
        <w:tblLayout w:type="fixed"/>
        <w:tblCellMar>
          <w:left w:w="0" w:type="dxa"/>
          <w:right w:w="0" w:type="dxa"/>
        </w:tblCellMar>
        <w:tblLook w:val="0000" w:firstRow="0" w:lastRow="0" w:firstColumn="0" w:lastColumn="0" w:noHBand="0" w:noVBand="0"/>
      </w:tblPr>
      <w:tblGrid>
        <w:gridCol w:w="2885"/>
        <w:gridCol w:w="2059"/>
        <w:gridCol w:w="2136"/>
        <w:gridCol w:w="1977"/>
      </w:tblGrid>
      <w:tr w:rsidR="005131BB" w:rsidRPr="00630E2E" w14:paraId="4FC1A150" w14:textId="77777777">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E5A357"/>
          </w:tcPr>
          <w:p w14:paraId="5AC196C3"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Focus</w:t>
            </w:r>
            <w:r w:rsidRPr="00630E2E">
              <w:rPr>
                <w:rFonts w:cs="Calibri"/>
                <w:b/>
                <w:bCs/>
                <w:color w:val="231F20"/>
                <w:lang w:val="en-AU"/>
              </w:rPr>
              <w:t xml:space="preserve"> </w:t>
            </w:r>
            <w:r w:rsidRPr="00630E2E">
              <w:rPr>
                <w:rFonts w:cs="Calibri"/>
                <w:b/>
                <w:bCs/>
                <w:color w:val="231F20"/>
                <w:spacing w:val="-1"/>
                <w:lang w:val="en-AU"/>
              </w:rPr>
              <w:t>Area</w:t>
            </w:r>
            <w:r w:rsidRPr="00630E2E">
              <w:rPr>
                <w:rFonts w:cs="Calibri"/>
                <w:b/>
                <w:bCs/>
                <w:color w:val="231F20"/>
                <w:lang w:val="en-AU"/>
              </w:rPr>
              <w:t xml:space="preserve"> 4:</w:t>
            </w:r>
            <w:r w:rsidRPr="00630E2E">
              <w:rPr>
                <w:rFonts w:cs="Calibri"/>
                <w:b/>
                <w:bCs/>
                <w:color w:val="231F20"/>
                <w:spacing w:val="4"/>
                <w:lang w:val="en-AU"/>
              </w:rPr>
              <w:t xml:space="preserve"> </w:t>
            </w:r>
            <w:r w:rsidRPr="00630E2E">
              <w:rPr>
                <w:rFonts w:cs="Calibri"/>
                <w:b/>
                <w:bCs/>
                <w:color w:val="231F20"/>
                <w:spacing w:val="6"/>
                <w:lang w:val="en-AU"/>
              </w:rPr>
              <w:t>COLLABORATION</w:t>
            </w:r>
          </w:p>
        </w:tc>
      </w:tr>
      <w:tr w:rsidR="005131BB" w:rsidRPr="00630E2E" w14:paraId="55816F38" w14:textId="77777777">
        <w:trPr>
          <w:trHeight w:hRule="exact" w:val="505"/>
        </w:trPr>
        <w:tc>
          <w:tcPr>
            <w:tcW w:w="9057" w:type="dxa"/>
            <w:gridSpan w:val="4"/>
            <w:tcBorders>
              <w:top w:val="single" w:sz="5" w:space="0" w:color="231F20"/>
              <w:left w:val="single" w:sz="5" w:space="0" w:color="231F20"/>
              <w:bottom w:val="single" w:sz="5" w:space="0" w:color="231F20"/>
              <w:right w:val="single" w:sz="5" w:space="0" w:color="231F20"/>
            </w:tcBorders>
            <w:shd w:val="clear" w:color="auto" w:fill="F5DCBE"/>
          </w:tcPr>
          <w:p w14:paraId="5256582C" w14:textId="77777777" w:rsidR="005131BB" w:rsidRPr="00630E2E" w:rsidRDefault="005131BB" w:rsidP="005131BB">
            <w:pPr>
              <w:kinsoku w:val="0"/>
              <w:overflowPunct w:val="0"/>
              <w:autoSpaceDE w:val="0"/>
              <w:autoSpaceDN w:val="0"/>
              <w:adjustRightInd w:val="0"/>
              <w:spacing w:before="118" w:after="0" w:line="240" w:lineRule="auto"/>
              <w:ind w:left="72"/>
              <w:rPr>
                <w:rFonts w:cs="Times New Roman"/>
                <w:sz w:val="24"/>
                <w:szCs w:val="24"/>
                <w:lang w:val="en-AU"/>
              </w:rPr>
            </w:pPr>
            <w:r w:rsidRPr="00630E2E">
              <w:rPr>
                <w:rFonts w:cs="Calibri"/>
                <w:b/>
                <w:bCs/>
                <w:color w:val="231F20"/>
                <w:spacing w:val="-1"/>
                <w:lang w:val="en-AU"/>
              </w:rPr>
              <w:t>Outcome</w:t>
            </w:r>
            <w:r w:rsidRPr="00630E2E">
              <w:rPr>
                <w:rFonts w:cs="Calibri"/>
                <w:b/>
                <w:bCs/>
                <w:color w:val="231F20"/>
                <w:spacing w:val="-2"/>
                <w:lang w:val="en-AU"/>
              </w:rPr>
              <w:t xml:space="preserve"> </w:t>
            </w:r>
            <w:r w:rsidRPr="00630E2E">
              <w:rPr>
                <w:rFonts w:cs="Calibri"/>
                <w:b/>
                <w:bCs/>
                <w:color w:val="231F20"/>
                <w:lang w:val="en-AU"/>
              </w:rPr>
              <w:t>1:</w:t>
            </w:r>
            <w:r w:rsidRPr="00630E2E">
              <w:rPr>
                <w:rFonts w:cs="Calibri"/>
                <w:b/>
                <w:bCs/>
                <w:color w:val="231F20"/>
                <w:spacing w:val="-1"/>
                <w:lang w:val="en-AU"/>
              </w:rPr>
              <w:t xml:space="preserve"> Ensure that </w:t>
            </w:r>
            <w:r w:rsidRPr="00630E2E">
              <w:rPr>
                <w:rFonts w:cs="Calibri"/>
                <w:b/>
                <w:bCs/>
                <w:color w:val="231F20"/>
                <w:lang w:val="en-AU"/>
              </w:rPr>
              <w:t>basic</w:t>
            </w:r>
            <w:r w:rsidRPr="00630E2E">
              <w:rPr>
                <w:rFonts w:cs="Calibri"/>
                <w:b/>
                <w:bCs/>
                <w:color w:val="231F20"/>
                <w:spacing w:val="-2"/>
                <w:lang w:val="en-AU"/>
              </w:rPr>
              <w:t xml:space="preserve"> </w:t>
            </w:r>
            <w:r w:rsidRPr="00630E2E">
              <w:rPr>
                <w:rFonts w:cs="Calibri"/>
                <w:b/>
                <w:bCs/>
                <w:color w:val="231F20"/>
                <w:spacing w:val="-1"/>
                <w:lang w:val="en-AU"/>
              </w:rPr>
              <w:t xml:space="preserve">administrative processes/information </w:t>
            </w:r>
            <w:r w:rsidRPr="00630E2E">
              <w:rPr>
                <w:rFonts w:cs="Calibri"/>
                <w:b/>
                <w:bCs/>
                <w:color w:val="231F20"/>
                <w:spacing w:val="-2"/>
                <w:lang w:val="en-AU"/>
              </w:rPr>
              <w:t>facilitate</w:t>
            </w:r>
            <w:r w:rsidRPr="00630E2E">
              <w:rPr>
                <w:rFonts w:cs="Calibri"/>
                <w:b/>
                <w:bCs/>
                <w:color w:val="231F20"/>
                <w:spacing w:val="-1"/>
                <w:lang w:val="en-AU"/>
              </w:rPr>
              <w:t xml:space="preserve"> collaboration</w:t>
            </w:r>
          </w:p>
        </w:tc>
      </w:tr>
      <w:tr w:rsidR="005131BB" w:rsidRPr="00630E2E" w14:paraId="6D0EB29B" w14:textId="77777777">
        <w:trPr>
          <w:trHeight w:hRule="exact" w:val="928"/>
        </w:trPr>
        <w:tc>
          <w:tcPr>
            <w:tcW w:w="2885" w:type="dxa"/>
            <w:tcBorders>
              <w:top w:val="single" w:sz="5" w:space="0" w:color="231F20"/>
              <w:left w:val="single" w:sz="5" w:space="0" w:color="231F20"/>
              <w:bottom w:val="single" w:sz="5" w:space="0" w:color="231F20"/>
              <w:right w:val="single" w:sz="5" w:space="0" w:color="231F20"/>
            </w:tcBorders>
          </w:tcPr>
          <w:p w14:paraId="61948C03"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lang w:val="en-AU"/>
              </w:rPr>
              <w:t>Action:</w:t>
            </w:r>
            <w:r w:rsidRPr="00630E2E">
              <w:rPr>
                <w:rFonts w:cs="Calibri"/>
                <w:b/>
                <w:bCs/>
                <w:color w:val="231F20"/>
                <w:spacing w:val="-7"/>
                <w:lang w:val="en-AU"/>
              </w:rPr>
              <w:t xml:space="preserve"> </w:t>
            </w:r>
            <w:r w:rsidRPr="00630E2E">
              <w:rPr>
                <w:rFonts w:cs="Calibri"/>
                <w:b/>
                <w:bCs/>
                <w:color w:val="231F20"/>
                <w:spacing w:val="-1"/>
                <w:lang w:val="en-AU"/>
              </w:rPr>
              <w:t>What?</w:t>
            </w:r>
          </w:p>
        </w:tc>
        <w:tc>
          <w:tcPr>
            <w:tcW w:w="2059" w:type="dxa"/>
            <w:tcBorders>
              <w:top w:val="single" w:sz="5" w:space="0" w:color="231F20"/>
              <w:left w:val="single" w:sz="5" w:space="0" w:color="231F20"/>
              <w:bottom w:val="single" w:sz="5" w:space="0" w:color="231F20"/>
              <w:right w:val="single" w:sz="5" w:space="0" w:color="231F20"/>
            </w:tcBorders>
          </w:tcPr>
          <w:p w14:paraId="1ACC32AC"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Rationale:</w:t>
            </w:r>
            <w:r w:rsidRPr="00630E2E">
              <w:rPr>
                <w:rFonts w:cs="Calibri"/>
                <w:b/>
                <w:bCs/>
                <w:color w:val="231F20"/>
                <w:spacing w:val="-7"/>
                <w:lang w:val="en-AU"/>
              </w:rPr>
              <w:t xml:space="preserve"> </w:t>
            </w:r>
            <w:r w:rsidRPr="00630E2E">
              <w:rPr>
                <w:rFonts w:cs="Calibri"/>
                <w:b/>
                <w:bCs/>
                <w:color w:val="231F20"/>
                <w:spacing w:val="-2"/>
                <w:lang w:val="en-AU"/>
              </w:rPr>
              <w:t>Why?</w:t>
            </w:r>
          </w:p>
        </w:tc>
        <w:tc>
          <w:tcPr>
            <w:tcW w:w="2136" w:type="dxa"/>
            <w:tcBorders>
              <w:top w:val="single" w:sz="5" w:space="0" w:color="231F20"/>
              <w:left w:val="single" w:sz="5" w:space="0" w:color="231F20"/>
              <w:bottom w:val="single" w:sz="5" w:space="0" w:color="231F20"/>
              <w:right w:val="single" w:sz="5" w:space="0" w:color="231F20"/>
            </w:tcBorders>
          </w:tcPr>
          <w:p w14:paraId="26C0B353" w14:textId="77777777" w:rsidR="005131BB" w:rsidRPr="00630E2E" w:rsidRDefault="005131BB" w:rsidP="005131BB">
            <w:pPr>
              <w:kinsoku w:val="0"/>
              <w:overflowPunct w:val="0"/>
              <w:autoSpaceDE w:val="0"/>
              <w:autoSpaceDN w:val="0"/>
              <w:adjustRightInd w:val="0"/>
              <w:spacing w:before="107" w:after="0" w:line="240" w:lineRule="exact"/>
              <w:ind w:left="72" w:right="501"/>
              <w:jc w:val="both"/>
              <w:rPr>
                <w:rFonts w:cs="Times New Roman"/>
                <w:sz w:val="24"/>
                <w:szCs w:val="24"/>
                <w:lang w:val="en-AU"/>
              </w:rPr>
            </w:pPr>
            <w:r w:rsidRPr="00630E2E">
              <w:rPr>
                <w:rFonts w:cs="Calibri"/>
                <w:b/>
                <w:bCs/>
                <w:color w:val="231F20"/>
                <w:spacing w:val="-1"/>
                <w:lang w:val="en-AU"/>
              </w:rPr>
              <w:t>Responsibility</w:t>
            </w:r>
            <w:r w:rsidRPr="00630E2E">
              <w:rPr>
                <w:rFonts w:cs="Calibri"/>
                <w:b/>
                <w:bCs/>
                <w:color w:val="231F20"/>
                <w:lang w:val="en-AU"/>
              </w:rPr>
              <w:t xml:space="preserve"> &amp;</w:t>
            </w:r>
            <w:r w:rsidRPr="00630E2E">
              <w:rPr>
                <w:rFonts w:cs="Calibri"/>
                <w:b/>
                <w:bCs/>
                <w:color w:val="231F20"/>
                <w:spacing w:val="21"/>
                <w:lang w:val="en-AU"/>
              </w:rPr>
              <w:t xml:space="preserve"> </w:t>
            </w:r>
            <w:r w:rsidRPr="00630E2E">
              <w:rPr>
                <w:rFonts w:cs="Calibri"/>
                <w:b/>
                <w:bCs/>
                <w:color w:val="231F20"/>
                <w:spacing w:val="-1"/>
                <w:lang w:val="en-AU"/>
              </w:rPr>
              <w:t>Resourcing:</w:t>
            </w:r>
            <w:r w:rsidRPr="00630E2E">
              <w:rPr>
                <w:rFonts w:cs="Calibri"/>
                <w:b/>
                <w:bCs/>
                <w:color w:val="231F20"/>
                <w:lang w:val="en-AU"/>
              </w:rPr>
              <w:t xml:space="preserve"> Who</w:t>
            </w:r>
            <w:r w:rsidRPr="00630E2E">
              <w:rPr>
                <w:rFonts w:cs="Calibri"/>
                <w:b/>
                <w:bCs/>
                <w:color w:val="231F20"/>
                <w:spacing w:val="24"/>
                <w:lang w:val="en-AU"/>
              </w:rPr>
              <w:t xml:space="preserve"> </w:t>
            </w:r>
            <w:r w:rsidRPr="00630E2E">
              <w:rPr>
                <w:rFonts w:cs="Calibri"/>
                <w:b/>
                <w:bCs/>
                <w:color w:val="231F20"/>
                <w:lang w:val="en-AU"/>
              </w:rPr>
              <w:t xml:space="preserve">and </w:t>
            </w:r>
            <w:r w:rsidRPr="00630E2E">
              <w:rPr>
                <w:rFonts w:cs="Calibri"/>
                <w:b/>
                <w:bCs/>
                <w:color w:val="231F20"/>
                <w:spacing w:val="-1"/>
                <w:lang w:val="en-AU"/>
              </w:rPr>
              <w:t>how?</w:t>
            </w:r>
          </w:p>
        </w:tc>
        <w:tc>
          <w:tcPr>
            <w:tcW w:w="1977" w:type="dxa"/>
            <w:tcBorders>
              <w:top w:val="single" w:sz="5" w:space="0" w:color="231F20"/>
              <w:left w:val="single" w:sz="5" w:space="0" w:color="231F20"/>
              <w:bottom w:val="single" w:sz="5" w:space="0" w:color="231F20"/>
              <w:right w:val="single" w:sz="5" w:space="0" w:color="231F20"/>
            </w:tcBorders>
          </w:tcPr>
          <w:p w14:paraId="49AC2B87"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w:b/>
                <w:bCs/>
                <w:color w:val="231F20"/>
                <w:spacing w:val="-1"/>
                <w:lang w:val="en-AU"/>
              </w:rPr>
              <w:t>Progress</w:t>
            </w:r>
            <w:r w:rsidRPr="00630E2E">
              <w:rPr>
                <w:rFonts w:cs="Calibri"/>
                <w:b/>
                <w:bCs/>
                <w:color w:val="231F20"/>
                <w:lang w:val="en-AU"/>
              </w:rPr>
              <w:t xml:space="preserve"> </w:t>
            </w:r>
            <w:r w:rsidRPr="00630E2E">
              <w:rPr>
                <w:rFonts w:cs="Calibri"/>
                <w:b/>
                <w:bCs/>
                <w:color w:val="231F20"/>
                <w:spacing w:val="-2"/>
                <w:lang w:val="en-AU"/>
              </w:rPr>
              <w:t>indicators</w:t>
            </w:r>
          </w:p>
        </w:tc>
      </w:tr>
      <w:tr w:rsidR="005131BB" w:rsidRPr="00630E2E" w14:paraId="4503743C" w14:textId="77777777">
        <w:trPr>
          <w:trHeight w:hRule="exact" w:val="1749"/>
        </w:trPr>
        <w:tc>
          <w:tcPr>
            <w:tcW w:w="2885" w:type="dxa"/>
            <w:tcBorders>
              <w:top w:val="single" w:sz="5" w:space="0" w:color="231F20"/>
              <w:left w:val="single" w:sz="5" w:space="0" w:color="231F20"/>
              <w:bottom w:val="single" w:sz="5" w:space="0" w:color="231F20"/>
              <w:right w:val="single" w:sz="5" w:space="0" w:color="231F20"/>
            </w:tcBorders>
          </w:tcPr>
          <w:p w14:paraId="67E6D8F8" w14:textId="77777777" w:rsidR="005131BB" w:rsidRPr="00630E2E" w:rsidRDefault="005131BB" w:rsidP="005131BB">
            <w:pPr>
              <w:kinsoku w:val="0"/>
              <w:overflowPunct w:val="0"/>
              <w:autoSpaceDE w:val="0"/>
              <w:autoSpaceDN w:val="0"/>
              <w:adjustRightInd w:val="0"/>
              <w:spacing w:before="107" w:after="0" w:line="240" w:lineRule="exact"/>
              <w:ind w:left="72" w:right="257"/>
              <w:rPr>
                <w:rFonts w:cs="Times New Roman"/>
                <w:sz w:val="24"/>
                <w:szCs w:val="24"/>
                <w:lang w:val="en-AU"/>
              </w:rPr>
            </w:pPr>
            <w:r w:rsidRPr="00630E2E">
              <w:rPr>
                <w:rFonts w:cs="Calibri Light"/>
                <w:color w:val="231F20"/>
                <w:spacing w:val="-1"/>
                <w:lang w:val="en-AU"/>
              </w:rPr>
              <w:t>Example:</w:t>
            </w:r>
            <w:r w:rsidRPr="00630E2E">
              <w:rPr>
                <w:rFonts w:cs="Calibri Light"/>
                <w:color w:val="231F20"/>
                <w:lang w:val="en-AU"/>
              </w:rPr>
              <w:t xml:space="preserve"> </w:t>
            </w:r>
            <w:r w:rsidRPr="00630E2E">
              <w:rPr>
                <w:rFonts w:cs="Calibri Light"/>
                <w:color w:val="231F20"/>
                <w:spacing w:val="-1"/>
                <w:lang w:val="en-AU"/>
              </w:rPr>
              <w:t>Update</w:t>
            </w:r>
            <w:r w:rsidRPr="00630E2E">
              <w:rPr>
                <w:rFonts w:cs="Calibri Light"/>
                <w:color w:val="231F20"/>
                <w:lang w:val="en-AU"/>
              </w:rPr>
              <w:t xml:space="preserve"> </w:t>
            </w:r>
            <w:r w:rsidRPr="00630E2E">
              <w:rPr>
                <w:rFonts w:cs="Calibri Light"/>
                <w:color w:val="231F20"/>
                <w:spacing w:val="-2"/>
                <w:lang w:val="en-AU"/>
              </w:rPr>
              <w:t>contact</w:t>
            </w:r>
            <w:r w:rsidRPr="00630E2E">
              <w:rPr>
                <w:rFonts w:cs="Calibri Light"/>
                <w:color w:val="231F20"/>
                <w:spacing w:val="28"/>
                <w:lang w:val="en-AU"/>
              </w:rPr>
              <w:t xml:space="preserve"> </w:t>
            </w:r>
            <w:r w:rsidRPr="00630E2E">
              <w:rPr>
                <w:rFonts w:cs="Calibri Light"/>
                <w:color w:val="231F20"/>
                <w:spacing w:val="-1"/>
                <w:lang w:val="en-AU"/>
              </w:rPr>
              <w:t>lists</w:t>
            </w:r>
            <w:r w:rsidRPr="00630E2E">
              <w:rPr>
                <w:rFonts w:cs="Calibri Light"/>
                <w:color w:val="231F20"/>
                <w:lang w:val="en-AU"/>
              </w:rPr>
              <w:t xml:space="preserve"> </w:t>
            </w:r>
            <w:r w:rsidRPr="00630E2E">
              <w:rPr>
                <w:rFonts w:cs="Calibri Light"/>
                <w:color w:val="231F20"/>
                <w:spacing w:val="-2"/>
                <w:lang w:val="en-AU"/>
              </w:rPr>
              <w:t>for</w:t>
            </w:r>
            <w:r w:rsidRPr="00630E2E">
              <w:rPr>
                <w:rFonts w:cs="Calibri Light"/>
                <w:color w:val="231F20"/>
                <w:lang w:val="en-AU"/>
              </w:rPr>
              <w:t xml:space="preserve"> </w:t>
            </w:r>
            <w:r w:rsidRPr="00630E2E">
              <w:rPr>
                <w:rFonts w:cs="Calibri Light"/>
                <w:color w:val="231F20"/>
                <w:spacing w:val="-4"/>
                <w:lang w:val="en-AU"/>
              </w:rPr>
              <w:t>key</w:t>
            </w:r>
            <w:r w:rsidRPr="00630E2E">
              <w:rPr>
                <w:rFonts w:cs="Calibri Light"/>
                <w:color w:val="231F20"/>
                <w:lang w:val="en-AU"/>
              </w:rPr>
              <w:t xml:space="preserve"> partner </w:t>
            </w:r>
            <w:r w:rsidRPr="00630E2E">
              <w:rPr>
                <w:rFonts w:cs="Calibri Light"/>
                <w:color w:val="231F20"/>
                <w:spacing w:val="-1"/>
                <w:lang w:val="en-AU"/>
              </w:rPr>
              <w:t>agency</w:t>
            </w:r>
            <w:r w:rsidRPr="00630E2E">
              <w:rPr>
                <w:rFonts w:cs="Calibri Light"/>
                <w:color w:val="231F20"/>
                <w:spacing w:val="28"/>
                <w:lang w:val="en-AU"/>
              </w:rPr>
              <w:t xml:space="preserve"> </w:t>
            </w:r>
            <w:r w:rsidRPr="00630E2E">
              <w:rPr>
                <w:rFonts w:cs="Calibri Light"/>
                <w:color w:val="231F20"/>
                <w:lang w:val="en-AU"/>
              </w:rPr>
              <w:t xml:space="preserve">and </w:t>
            </w:r>
            <w:r w:rsidRPr="00630E2E">
              <w:rPr>
                <w:rFonts w:cs="Calibri Light"/>
                <w:color w:val="231F20"/>
                <w:spacing w:val="-1"/>
                <w:lang w:val="en-AU"/>
              </w:rPr>
              <w:t>non-government</w:t>
            </w:r>
            <w:r w:rsidRPr="00630E2E">
              <w:rPr>
                <w:rFonts w:cs="Calibri Light"/>
                <w:color w:val="231F20"/>
                <w:lang w:val="en-AU"/>
              </w:rPr>
              <w:t xml:space="preserve"> service</w:t>
            </w:r>
            <w:r w:rsidRPr="00630E2E">
              <w:rPr>
                <w:rFonts w:cs="Calibri Light"/>
                <w:color w:val="231F20"/>
                <w:spacing w:val="27"/>
                <w:lang w:val="en-AU"/>
              </w:rPr>
              <w:t xml:space="preserve"> </w:t>
            </w:r>
            <w:r w:rsidRPr="00630E2E">
              <w:rPr>
                <w:rFonts w:cs="Calibri Light"/>
                <w:color w:val="231F20"/>
                <w:spacing w:val="-2"/>
                <w:lang w:val="en-AU"/>
              </w:rPr>
              <w:t>providers.</w:t>
            </w:r>
          </w:p>
        </w:tc>
        <w:tc>
          <w:tcPr>
            <w:tcW w:w="2059" w:type="dxa"/>
            <w:tcBorders>
              <w:top w:val="single" w:sz="5" w:space="0" w:color="231F20"/>
              <w:left w:val="single" w:sz="5" w:space="0" w:color="231F20"/>
              <w:bottom w:val="single" w:sz="5" w:space="0" w:color="231F20"/>
              <w:right w:val="single" w:sz="5" w:space="0" w:color="231F20"/>
            </w:tcBorders>
          </w:tcPr>
          <w:p w14:paraId="1E1E9B41" w14:textId="77777777" w:rsidR="005131BB" w:rsidRPr="00630E2E" w:rsidRDefault="005131BB" w:rsidP="005131BB">
            <w:pPr>
              <w:kinsoku w:val="0"/>
              <w:overflowPunct w:val="0"/>
              <w:autoSpaceDE w:val="0"/>
              <w:autoSpaceDN w:val="0"/>
              <w:adjustRightInd w:val="0"/>
              <w:spacing w:before="107" w:after="0" w:line="240" w:lineRule="exact"/>
              <w:ind w:left="72" w:right="388"/>
              <w:rPr>
                <w:rFonts w:cs="Times New Roman"/>
                <w:sz w:val="24"/>
                <w:szCs w:val="24"/>
                <w:lang w:val="en-AU"/>
              </w:rPr>
            </w:pPr>
            <w:r w:rsidRPr="00630E2E">
              <w:rPr>
                <w:rFonts w:cs="Calibri Light"/>
                <w:color w:val="231F20"/>
                <w:lang w:val="en-AU"/>
              </w:rPr>
              <w:t>Good service</w:t>
            </w:r>
            <w:r w:rsidRPr="00630E2E">
              <w:rPr>
                <w:rFonts w:cs="Calibri Light"/>
                <w:color w:val="231F20"/>
                <w:spacing w:val="22"/>
                <w:lang w:val="en-AU"/>
              </w:rPr>
              <w:t xml:space="preserve"> </w:t>
            </w:r>
            <w:r w:rsidRPr="00630E2E">
              <w:rPr>
                <w:rFonts w:cs="Calibri Light"/>
                <w:color w:val="231F20"/>
                <w:spacing w:val="-1"/>
                <w:lang w:val="en-AU"/>
              </w:rPr>
              <w:t>provision</w:t>
            </w:r>
            <w:r w:rsidRPr="00630E2E">
              <w:rPr>
                <w:rFonts w:cs="Calibri Light"/>
                <w:color w:val="231F20"/>
                <w:lang w:val="en-AU"/>
              </w:rPr>
              <w:t xml:space="preserve"> </w:t>
            </w:r>
            <w:r w:rsidRPr="00630E2E">
              <w:rPr>
                <w:rFonts w:cs="Calibri Light"/>
                <w:color w:val="231F20"/>
                <w:spacing w:val="-1"/>
                <w:lang w:val="en-AU"/>
              </w:rPr>
              <w:t>requires</w:t>
            </w:r>
            <w:r w:rsidRPr="00630E2E">
              <w:rPr>
                <w:rFonts w:cs="Calibri Light"/>
                <w:color w:val="231F20"/>
                <w:spacing w:val="24"/>
                <w:lang w:val="en-AU"/>
              </w:rPr>
              <w:t xml:space="preserve"> </w:t>
            </w:r>
            <w:r w:rsidRPr="00630E2E">
              <w:rPr>
                <w:rFonts w:cs="Calibri Light"/>
                <w:color w:val="231F20"/>
                <w:spacing w:val="-1"/>
                <w:lang w:val="en-AU"/>
              </w:rPr>
              <w:t>collaboration.</w:t>
            </w:r>
          </w:p>
        </w:tc>
        <w:tc>
          <w:tcPr>
            <w:tcW w:w="2136" w:type="dxa"/>
            <w:tcBorders>
              <w:top w:val="single" w:sz="5" w:space="0" w:color="231F20"/>
              <w:left w:val="single" w:sz="5" w:space="0" w:color="231F20"/>
              <w:bottom w:val="single" w:sz="5" w:space="0" w:color="231F20"/>
              <w:right w:val="single" w:sz="5" w:space="0" w:color="231F20"/>
            </w:tcBorders>
          </w:tcPr>
          <w:p w14:paraId="1736DB71" w14:textId="77777777" w:rsidR="005131BB" w:rsidRPr="00630E2E" w:rsidRDefault="005131BB" w:rsidP="005131BB">
            <w:pPr>
              <w:kinsoku w:val="0"/>
              <w:overflowPunct w:val="0"/>
              <w:autoSpaceDE w:val="0"/>
              <w:autoSpaceDN w:val="0"/>
              <w:adjustRightInd w:val="0"/>
              <w:spacing w:before="107" w:after="0" w:line="240" w:lineRule="exact"/>
              <w:ind w:left="72" w:right="234"/>
              <w:rPr>
                <w:rFonts w:cs="Calibri Light"/>
                <w:color w:val="000000"/>
                <w:lang w:val="en-AU"/>
              </w:rPr>
            </w:pPr>
            <w:r w:rsidRPr="00630E2E">
              <w:rPr>
                <w:rFonts w:cs="Calibri Light"/>
                <w:color w:val="231F20"/>
                <w:spacing w:val="-2"/>
                <w:lang w:val="en-AU"/>
              </w:rPr>
              <w:t>Key</w:t>
            </w:r>
            <w:r w:rsidRPr="00630E2E">
              <w:rPr>
                <w:rFonts w:cs="Calibri Light"/>
                <w:color w:val="231F20"/>
                <w:lang w:val="en-AU"/>
              </w:rPr>
              <w:t xml:space="preserve"> </w:t>
            </w:r>
            <w:r w:rsidRPr="00630E2E">
              <w:rPr>
                <w:rFonts w:cs="Calibri Light"/>
                <w:color w:val="231F20"/>
                <w:spacing w:val="-1"/>
                <w:lang w:val="en-AU"/>
              </w:rPr>
              <w:t>court</w:t>
            </w:r>
            <w:r w:rsidRPr="00630E2E">
              <w:rPr>
                <w:rFonts w:cs="Calibri Light"/>
                <w:color w:val="231F20"/>
                <w:spacing w:val="23"/>
                <w:lang w:val="en-AU"/>
              </w:rPr>
              <w:t xml:space="preserve"> </w:t>
            </w:r>
            <w:r w:rsidRPr="00630E2E">
              <w:rPr>
                <w:rFonts w:cs="Calibri Light"/>
                <w:color w:val="231F20"/>
                <w:spacing w:val="-2"/>
                <w:lang w:val="en-AU"/>
              </w:rPr>
              <w:t>representative:</w:t>
            </w:r>
          </w:p>
          <w:p w14:paraId="2E8D34D3" w14:textId="77777777" w:rsidR="005131BB" w:rsidRPr="00630E2E" w:rsidRDefault="005131BB" w:rsidP="005131BB">
            <w:pPr>
              <w:kinsoku w:val="0"/>
              <w:overflowPunct w:val="0"/>
              <w:autoSpaceDE w:val="0"/>
              <w:autoSpaceDN w:val="0"/>
              <w:adjustRightInd w:val="0"/>
              <w:spacing w:after="0" w:line="240" w:lineRule="auto"/>
              <w:rPr>
                <w:rFonts w:cs="Times New Roman"/>
                <w:lang w:val="en-AU"/>
              </w:rPr>
            </w:pPr>
          </w:p>
          <w:p w14:paraId="7A305405" w14:textId="77777777" w:rsidR="005131BB" w:rsidRPr="00630E2E" w:rsidRDefault="005131BB" w:rsidP="005131BB">
            <w:pPr>
              <w:kinsoku w:val="0"/>
              <w:overflowPunct w:val="0"/>
              <w:autoSpaceDE w:val="0"/>
              <w:autoSpaceDN w:val="0"/>
              <w:adjustRightInd w:val="0"/>
              <w:spacing w:before="196" w:after="0" w:line="240" w:lineRule="auto"/>
              <w:ind w:left="72"/>
              <w:rPr>
                <w:rFonts w:cs="Times New Roman"/>
                <w:sz w:val="24"/>
                <w:szCs w:val="24"/>
                <w:lang w:val="en-AU"/>
              </w:rPr>
            </w:pPr>
            <w:r w:rsidRPr="00630E2E">
              <w:rPr>
                <w:rFonts w:cs="Calibri Light"/>
                <w:color w:val="231F20"/>
                <w:spacing w:val="-3"/>
                <w:lang w:val="en-AU"/>
              </w:rPr>
              <w:t>Technical</w:t>
            </w:r>
            <w:r w:rsidRPr="00630E2E">
              <w:rPr>
                <w:rFonts w:cs="Calibri Light"/>
                <w:color w:val="231F20"/>
                <w:lang w:val="en-AU"/>
              </w:rPr>
              <w:t xml:space="preserve"> </w:t>
            </w:r>
            <w:r w:rsidRPr="00630E2E">
              <w:rPr>
                <w:rFonts w:cs="Calibri Light"/>
                <w:color w:val="231F20"/>
                <w:spacing w:val="-1"/>
                <w:lang w:val="en-AU"/>
              </w:rPr>
              <w:t>assistance:</w:t>
            </w:r>
          </w:p>
        </w:tc>
        <w:tc>
          <w:tcPr>
            <w:tcW w:w="1977" w:type="dxa"/>
            <w:tcBorders>
              <w:top w:val="single" w:sz="5" w:space="0" w:color="231F20"/>
              <w:left w:val="single" w:sz="5" w:space="0" w:color="231F20"/>
              <w:bottom w:val="single" w:sz="5" w:space="0" w:color="231F20"/>
              <w:right w:val="single" w:sz="5" w:space="0" w:color="231F20"/>
            </w:tcBorders>
          </w:tcPr>
          <w:p w14:paraId="2B144E10" w14:textId="77777777" w:rsidR="005131BB" w:rsidRPr="00630E2E" w:rsidRDefault="005131BB" w:rsidP="005131BB">
            <w:pPr>
              <w:kinsoku w:val="0"/>
              <w:overflowPunct w:val="0"/>
              <w:autoSpaceDE w:val="0"/>
              <w:autoSpaceDN w:val="0"/>
              <w:adjustRightInd w:val="0"/>
              <w:spacing w:before="90" w:after="0" w:line="240" w:lineRule="auto"/>
              <w:ind w:left="72"/>
              <w:rPr>
                <w:rFonts w:cs="Times New Roman"/>
                <w:sz w:val="24"/>
                <w:szCs w:val="24"/>
                <w:lang w:val="en-AU"/>
              </w:rPr>
            </w:pPr>
            <w:r w:rsidRPr="00630E2E">
              <w:rPr>
                <w:rFonts w:cs="Calibri Light"/>
                <w:color w:val="231F20"/>
                <w:spacing w:val="-1"/>
                <w:lang w:val="en-AU"/>
              </w:rPr>
              <w:t>List</w:t>
            </w:r>
            <w:r w:rsidRPr="00630E2E">
              <w:rPr>
                <w:rFonts w:cs="Calibri Light"/>
                <w:color w:val="231F20"/>
                <w:lang w:val="en-AU"/>
              </w:rPr>
              <w:t xml:space="preserve"> </w:t>
            </w:r>
            <w:r w:rsidRPr="00630E2E">
              <w:rPr>
                <w:rFonts w:cs="Calibri Light"/>
                <w:color w:val="231F20"/>
                <w:spacing w:val="-1"/>
                <w:lang w:val="en-AU"/>
              </w:rPr>
              <w:t>updated</w:t>
            </w:r>
          </w:p>
        </w:tc>
      </w:tr>
    </w:tbl>
    <w:p w14:paraId="308EF305" w14:textId="77777777" w:rsidR="00A41B32" w:rsidRPr="00630E2E" w:rsidRDefault="00A41B32" w:rsidP="00A41B32">
      <w:pPr>
        <w:rPr>
          <w:rFonts w:cs="Arial"/>
        </w:rPr>
      </w:pPr>
    </w:p>
    <w:p w14:paraId="770DDCC2" w14:textId="77777777" w:rsidR="00A41B32" w:rsidRPr="00630E2E" w:rsidRDefault="00A41B32" w:rsidP="00A41B32">
      <w:pPr>
        <w:rPr>
          <w:rFonts w:cs="Arial"/>
        </w:rPr>
      </w:pPr>
    </w:p>
    <w:p w14:paraId="69DAE56D" w14:textId="77777777" w:rsidR="00A41B32" w:rsidRPr="00630E2E" w:rsidRDefault="00A41B32" w:rsidP="00A41B32">
      <w:pPr>
        <w:tabs>
          <w:tab w:val="left" w:pos="1800"/>
        </w:tabs>
        <w:spacing w:line="276" w:lineRule="auto"/>
        <w:rPr>
          <w:rFonts w:cs="Arial"/>
          <w:sz w:val="23"/>
          <w:szCs w:val="23"/>
        </w:rPr>
        <w:sectPr w:rsidR="00A41B32" w:rsidRPr="00630E2E" w:rsidSect="00CC3074">
          <w:headerReference w:type="default" r:id="rId17"/>
          <w:pgSz w:w="11906" w:h="16838"/>
          <w:pgMar w:top="1440" w:right="1440" w:bottom="1440" w:left="1440" w:header="708" w:footer="567" w:gutter="0"/>
          <w:cols w:space="720"/>
          <w:docGrid w:linePitch="299"/>
        </w:sectPr>
      </w:pPr>
    </w:p>
    <w:p w14:paraId="0DA0769E" w14:textId="77777777" w:rsidR="00693FFF" w:rsidRDefault="00DD73A8" w:rsidP="00F56E81">
      <w:pPr>
        <w:spacing w:after="0" w:line="192" w:lineRule="auto"/>
        <w:rPr>
          <w:b/>
          <w:color w:val="004040"/>
          <w:sz w:val="44"/>
          <w:szCs w:val="26"/>
        </w:rPr>
      </w:pPr>
      <w:r>
        <w:rPr>
          <w:b/>
          <w:color w:val="004040"/>
          <w:sz w:val="44"/>
          <w:szCs w:val="26"/>
        </w:rPr>
        <w:lastRenderedPageBreak/>
        <w:t xml:space="preserve">Annex E: </w:t>
      </w:r>
      <w:r w:rsidRPr="00DD73A8">
        <w:rPr>
          <w:b/>
          <w:color w:val="004040"/>
          <w:sz w:val="44"/>
          <w:szCs w:val="26"/>
        </w:rPr>
        <w:t xml:space="preserve">Material </w:t>
      </w:r>
      <w:r w:rsidR="00DD7893">
        <w:rPr>
          <w:b/>
          <w:color w:val="004040"/>
          <w:sz w:val="44"/>
          <w:szCs w:val="26"/>
        </w:rPr>
        <w:t>from Access t</w:t>
      </w:r>
      <w:r>
        <w:rPr>
          <w:b/>
          <w:color w:val="004040"/>
          <w:sz w:val="44"/>
          <w:szCs w:val="26"/>
        </w:rPr>
        <w:t xml:space="preserve">o Justice Toolkit: </w:t>
      </w:r>
      <w:r w:rsidRPr="00DD73A8">
        <w:rPr>
          <w:b/>
          <w:color w:val="004040"/>
          <w:sz w:val="44"/>
          <w:szCs w:val="26"/>
        </w:rPr>
        <w:t>Stake</w:t>
      </w:r>
      <w:r w:rsidR="00DD7893">
        <w:rPr>
          <w:b/>
          <w:color w:val="004040"/>
          <w:sz w:val="44"/>
          <w:szCs w:val="26"/>
        </w:rPr>
        <w:t>holder Focus Group Discussions and Access t</w:t>
      </w:r>
      <w:r w:rsidRPr="00DD73A8">
        <w:rPr>
          <w:b/>
          <w:color w:val="004040"/>
          <w:sz w:val="44"/>
          <w:szCs w:val="26"/>
        </w:rPr>
        <w:t>o Justice Surveys</w:t>
      </w:r>
    </w:p>
    <w:p w14:paraId="5FF35414" w14:textId="3ED723FA" w:rsidR="00DD73A8" w:rsidRPr="00F56E81" w:rsidRDefault="00DD73A8" w:rsidP="00DD7893">
      <w:pPr>
        <w:spacing w:after="0" w:line="240" w:lineRule="auto"/>
        <w:rPr>
          <w:rFonts w:cs="Arial"/>
          <w:b/>
          <w:color w:val="004040"/>
          <w:sz w:val="44"/>
          <w:szCs w:val="26"/>
        </w:rPr>
      </w:pPr>
      <w:r w:rsidRPr="00F56E81">
        <w:rPr>
          <w:rFonts w:cs="Calibri Light"/>
          <w:color w:val="221E1F"/>
        </w:rPr>
        <w:t>Please note the following sections 3 to 4 have been taken directly from the Access to Justice Assessment Toolkit (2014):</w:t>
      </w:r>
      <w:r w:rsidR="002206D7">
        <w:rPr>
          <w:rFonts w:cs="Calibri Light"/>
          <w:color w:val="221E1F"/>
        </w:rPr>
        <w:t xml:space="preserve"> </w:t>
      </w:r>
      <w:hyperlink r:id="rId18" w:history="1">
        <w:r w:rsidR="002206D7" w:rsidRPr="002206D7">
          <w:rPr>
            <w:rStyle w:val="Hyperlink"/>
            <w:rFonts w:cs="Calibri Light"/>
            <w:b/>
            <w:color w:val="04677D"/>
          </w:rPr>
          <w:t>https://www.fedcourt.gov.au/pjsi/resources/toolkits/access-to-justice/Access-To-Justice-Toolkit-v2.pdf</w:t>
        </w:r>
      </w:hyperlink>
      <w:r w:rsidR="002206D7" w:rsidRPr="002206D7">
        <w:rPr>
          <w:rFonts w:cs="Calibri Light"/>
          <w:color w:val="04677D"/>
        </w:rPr>
        <w:t xml:space="preserve"> </w:t>
      </w:r>
      <w:r w:rsidRPr="002206D7">
        <w:rPr>
          <w:rFonts w:cs="Calibri Light"/>
          <w:color w:val="04677D"/>
        </w:rPr>
        <w:t xml:space="preserve"> </w:t>
      </w:r>
    </w:p>
    <w:p w14:paraId="14ED6473" w14:textId="00D92F58" w:rsidR="00903C43" w:rsidRPr="00F56E81" w:rsidRDefault="00903C43" w:rsidP="00F56E81">
      <w:pPr>
        <w:spacing w:after="0"/>
        <w:rPr>
          <w:b/>
          <w:color w:val="004040"/>
          <w:sz w:val="44"/>
          <w:szCs w:val="26"/>
        </w:rPr>
      </w:pPr>
      <w:bookmarkStart w:id="16" w:name="_Toc355860317"/>
      <w:bookmarkStart w:id="17" w:name="_Toc355860835"/>
      <w:bookmarkStart w:id="18" w:name="_Toc358039270"/>
      <w:r w:rsidRPr="00F56E81">
        <w:rPr>
          <w:b/>
          <w:color w:val="004040"/>
          <w:sz w:val="44"/>
          <w:szCs w:val="26"/>
        </w:rPr>
        <w:t xml:space="preserve">3 </w:t>
      </w:r>
      <w:bookmarkEnd w:id="16"/>
      <w:bookmarkEnd w:id="17"/>
      <w:bookmarkEnd w:id="18"/>
      <w:r w:rsidR="0030514C" w:rsidRPr="00F56E81">
        <w:rPr>
          <w:b/>
          <w:color w:val="004040"/>
          <w:sz w:val="44"/>
          <w:szCs w:val="26"/>
        </w:rPr>
        <w:t xml:space="preserve">  </w:t>
      </w:r>
      <w:r w:rsidRPr="00F56E81">
        <w:rPr>
          <w:b/>
          <w:color w:val="004040"/>
          <w:sz w:val="44"/>
          <w:szCs w:val="26"/>
        </w:rPr>
        <w:t>Stakeholder Focus Group Discussions</w:t>
      </w:r>
    </w:p>
    <w:p w14:paraId="723359CE" w14:textId="77777777" w:rsidR="00782186" w:rsidRDefault="00782186" w:rsidP="00DD7893">
      <w:pPr>
        <w:spacing w:after="0" w:line="240" w:lineRule="auto"/>
        <w:ind w:right="403"/>
        <w:jc w:val="both"/>
        <w:rPr>
          <w:szCs w:val="23"/>
        </w:rPr>
      </w:pPr>
      <w:r w:rsidRPr="00F56E81">
        <w:rPr>
          <w:szCs w:val="23"/>
        </w:rPr>
        <w:t>Many courts in the Pacific have not yet been involved in any form of Access to Justice Assessment. An appropriate starting point in this instance is to conduct a range of stakeholder focus group discussions with representatives of different interest groups. This will enable courts to commence engagement on the issue and determine the need for on-going or additional assistance.</w:t>
      </w:r>
    </w:p>
    <w:p w14:paraId="37091F5C" w14:textId="77777777" w:rsidR="00DD7893" w:rsidRPr="00DD7893" w:rsidRDefault="00DD7893" w:rsidP="00DD7893">
      <w:pPr>
        <w:spacing w:after="0" w:line="240" w:lineRule="auto"/>
        <w:ind w:right="403"/>
        <w:jc w:val="both"/>
        <w:rPr>
          <w:sz w:val="10"/>
          <w:szCs w:val="10"/>
        </w:rPr>
      </w:pPr>
    </w:p>
    <w:p w14:paraId="7404D912" w14:textId="77777777" w:rsidR="00782186" w:rsidRDefault="00782186" w:rsidP="00DD7893">
      <w:pPr>
        <w:spacing w:after="0" w:line="240" w:lineRule="auto"/>
        <w:ind w:right="403"/>
        <w:jc w:val="both"/>
        <w:rPr>
          <w:szCs w:val="23"/>
        </w:rPr>
      </w:pPr>
      <w:r w:rsidRPr="00F56E81">
        <w:rPr>
          <w:szCs w:val="23"/>
        </w:rPr>
        <w:t xml:space="preserve">This section outlines how to plan, implement and use information gathered from these focus group discussions. </w:t>
      </w:r>
    </w:p>
    <w:p w14:paraId="790880C5" w14:textId="77777777" w:rsidR="00792A0E" w:rsidRPr="00792A0E" w:rsidRDefault="00792A0E" w:rsidP="00DD7893">
      <w:pPr>
        <w:spacing w:after="0" w:line="240" w:lineRule="auto"/>
        <w:ind w:right="403"/>
        <w:jc w:val="both"/>
        <w:rPr>
          <w:sz w:val="4"/>
          <w:szCs w:val="4"/>
        </w:rPr>
      </w:pPr>
    </w:p>
    <w:p w14:paraId="564101DF" w14:textId="77777777" w:rsidR="00782186" w:rsidRDefault="00903C43" w:rsidP="00DD7893">
      <w:pPr>
        <w:spacing w:after="0"/>
        <w:ind w:right="403"/>
        <w:rPr>
          <w:b/>
          <w:color w:val="02687D"/>
          <w:sz w:val="28"/>
          <w:szCs w:val="26"/>
        </w:rPr>
      </w:pPr>
      <w:r w:rsidRPr="00F56E81">
        <w:rPr>
          <w:b/>
          <w:color w:val="02687D"/>
          <w:sz w:val="28"/>
          <w:szCs w:val="26"/>
        </w:rPr>
        <w:t>3.1 What are Stakeholder Focus Group Discussions?</w:t>
      </w:r>
    </w:p>
    <w:p w14:paraId="16F1AF0A" w14:textId="77777777" w:rsidR="00782186" w:rsidRDefault="00782186" w:rsidP="00F5425F">
      <w:pPr>
        <w:pStyle w:val="Quote1"/>
        <w:ind w:left="284" w:right="403"/>
        <w:rPr>
          <w:rFonts w:asciiTheme="minorHAnsi" w:hAnsiTheme="minorHAnsi"/>
          <w:i/>
          <w:sz w:val="22"/>
          <w:szCs w:val="23"/>
          <w:lang w:val="en-US"/>
        </w:rPr>
      </w:pPr>
      <w:r w:rsidRPr="00F56E81">
        <w:rPr>
          <w:rFonts w:asciiTheme="minorHAnsi" w:hAnsiTheme="minorHAnsi"/>
          <w:i/>
          <w:sz w:val="22"/>
          <w:szCs w:val="23"/>
          <w:lang w:val="en-US"/>
        </w:rPr>
        <w:t>“A focus group brings together individuals sharing certain key characteristics to discuss a particular topic. A moderator asks the group a set of questions in a conversational manner that allows them to respond to, and elaborate on, the comments of others. This can result in a deeper, more thoughtful discussion than an interview, as the comments of research participants trigger thoughts and ideas among others.”</w:t>
      </w:r>
      <w:r w:rsidRPr="00F56E81">
        <w:rPr>
          <w:rStyle w:val="FootnoteReference"/>
          <w:rFonts w:asciiTheme="minorHAnsi" w:hAnsiTheme="minorHAnsi"/>
          <w:sz w:val="22"/>
          <w:szCs w:val="23"/>
          <w:lang w:val="en-US"/>
        </w:rPr>
        <w:footnoteReference w:id="3"/>
      </w:r>
    </w:p>
    <w:p w14:paraId="50D4E31B" w14:textId="77777777" w:rsidR="00DD7893" w:rsidRPr="00DD7893" w:rsidRDefault="00DD7893" w:rsidP="00DD7893">
      <w:pPr>
        <w:pStyle w:val="Quote1"/>
        <w:ind w:right="403"/>
        <w:rPr>
          <w:rFonts w:asciiTheme="minorHAnsi" w:hAnsiTheme="minorHAnsi"/>
          <w:i/>
          <w:sz w:val="10"/>
          <w:szCs w:val="10"/>
          <w:lang w:val="en-US"/>
        </w:rPr>
      </w:pPr>
    </w:p>
    <w:p w14:paraId="12195FCC" w14:textId="77777777" w:rsidR="00782186" w:rsidRDefault="00782186" w:rsidP="00DD7893">
      <w:pPr>
        <w:spacing w:after="0" w:line="240" w:lineRule="auto"/>
        <w:ind w:right="403"/>
        <w:jc w:val="both"/>
      </w:pPr>
      <w:r w:rsidRPr="00F56E81">
        <w:t xml:space="preserve">Stakeholder Focus Group Discussions are meetings (ideally held on a routine basis) with people who represent the views of different groups within the community, including vulnerable groups. The meetings are semi-structured. That is they aim to receive feedback on a range of pre-determined issues but also allow enough flexibility to enable participants to raise other issues. </w:t>
      </w:r>
    </w:p>
    <w:p w14:paraId="727CD88B" w14:textId="77777777" w:rsidR="00DD7893" w:rsidRPr="00DD7893" w:rsidRDefault="00DD7893" w:rsidP="00DD7893">
      <w:pPr>
        <w:spacing w:after="0" w:line="240" w:lineRule="auto"/>
        <w:ind w:right="403"/>
        <w:jc w:val="both"/>
        <w:rPr>
          <w:sz w:val="10"/>
          <w:szCs w:val="10"/>
        </w:rPr>
      </w:pPr>
    </w:p>
    <w:p w14:paraId="3A8C389E" w14:textId="77777777" w:rsidR="00782186" w:rsidRDefault="00782186" w:rsidP="00DD7893">
      <w:pPr>
        <w:spacing w:after="0" w:line="240" w:lineRule="auto"/>
        <w:ind w:right="403"/>
        <w:jc w:val="both"/>
      </w:pPr>
      <w:r w:rsidRPr="00F56E81">
        <w:t>Feedback should be used by the courts to inform planning processes. This can include identifying priority areas that require attention and developing concrete plans to address those areas.</w:t>
      </w:r>
    </w:p>
    <w:p w14:paraId="3064E36F" w14:textId="77777777" w:rsidR="00DD7893" w:rsidRPr="00DD7893" w:rsidRDefault="00DD7893" w:rsidP="00DD7893">
      <w:pPr>
        <w:spacing w:after="0" w:line="240" w:lineRule="auto"/>
        <w:ind w:right="403"/>
        <w:jc w:val="both"/>
        <w:rPr>
          <w:sz w:val="10"/>
          <w:szCs w:val="10"/>
        </w:rPr>
      </w:pPr>
    </w:p>
    <w:p w14:paraId="2975F197" w14:textId="77777777" w:rsidR="00782186" w:rsidRDefault="00782186" w:rsidP="00DD7893">
      <w:pPr>
        <w:spacing w:after="0" w:line="240" w:lineRule="auto"/>
        <w:ind w:right="403"/>
        <w:jc w:val="both"/>
      </w:pPr>
      <w:r w:rsidRPr="00F56E81">
        <w:t>Stakeholder Focus Group Discussions should be undertaken periodically, for example either every year or in the lead up to preparation of strategic plans. This form of dialogue can be used to discuss progress and build public confidence in courts and justice institutions more broadly. If undertaken periodically, these discussions can also inform the annual reporting processes of courts.</w:t>
      </w:r>
    </w:p>
    <w:p w14:paraId="2CC206A6" w14:textId="77777777" w:rsidR="00DD7893" w:rsidRPr="00DD7893" w:rsidRDefault="00DD7893" w:rsidP="00DD7893">
      <w:pPr>
        <w:spacing w:after="0" w:line="240" w:lineRule="auto"/>
        <w:ind w:right="403"/>
        <w:jc w:val="both"/>
        <w:rPr>
          <w:sz w:val="10"/>
          <w:szCs w:val="10"/>
        </w:rPr>
      </w:pPr>
    </w:p>
    <w:p w14:paraId="2A85CB26" w14:textId="77777777" w:rsidR="00B13B87" w:rsidRDefault="00782186" w:rsidP="00DD7893">
      <w:pPr>
        <w:spacing w:after="0" w:line="240" w:lineRule="auto"/>
        <w:ind w:right="403"/>
        <w:jc w:val="both"/>
      </w:pPr>
      <w:r w:rsidRPr="00F56E81">
        <w:t>It is important to note that the objective of these discussions is to focus on policy issues and not on the results of individual cases.</w:t>
      </w:r>
    </w:p>
    <w:p w14:paraId="69CF3729" w14:textId="77777777" w:rsidR="00DD7893" w:rsidRPr="00DD7893" w:rsidRDefault="00DD7893" w:rsidP="00DD7893">
      <w:pPr>
        <w:spacing w:after="0" w:line="240" w:lineRule="auto"/>
        <w:ind w:right="403"/>
        <w:jc w:val="both"/>
        <w:rPr>
          <w:sz w:val="10"/>
          <w:szCs w:val="10"/>
        </w:rPr>
      </w:pPr>
    </w:p>
    <w:p w14:paraId="4D840F3D" w14:textId="77777777" w:rsidR="00782186" w:rsidRPr="00F56E81" w:rsidRDefault="00FC7DAE" w:rsidP="00DD7893">
      <w:pPr>
        <w:spacing w:after="0"/>
        <w:ind w:right="403"/>
        <w:rPr>
          <w:b/>
          <w:color w:val="02687D"/>
          <w:sz w:val="28"/>
        </w:rPr>
      </w:pPr>
      <w:r w:rsidRPr="00F56E81">
        <w:rPr>
          <w:b/>
          <w:color w:val="02687D"/>
          <w:sz w:val="28"/>
        </w:rPr>
        <w:t>3.2 Objective of Stakeholder Focus Group Discussions</w:t>
      </w:r>
    </w:p>
    <w:p w14:paraId="5E496DDA" w14:textId="77777777" w:rsidR="00F5425F" w:rsidRDefault="00782186" w:rsidP="00DD7893">
      <w:pPr>
        <w:spacing w:after="0" w:line="240" w:lineRule="auto"/>
        <w:ind w:right="403"/>
        <w:jc w:val="both"/>
      </w:pPr>
      <w:r w:rsidRPr="00F56E81">
        <w:t>It is important for courts to obtain feedback periodically from representatives of the community they represent. This feedback should cover both the quality of services they are providing and whether or not there are areas that should be addressed by courts that are currently not being addressed. That is to say, are there people who face challenges accessing justice?</w:t>
      </w:r>
    </w:p>
    <w:p w14:paraId="4208241B" w14:textId="77777777" w:rsidR="00792A0E" w:rsidRPr="00792A0E" w:rsidRDefault="00792A0E" w:rsidP="00DD7893">
      <w:pPr>
        <w:spacing w:after="0" w:line="240" w:lineRule="auto"/>
        <w:ind w:right="403"/>
        <w:jc w:val="both"/>
        <w:rPr>
          <w:sz w:val="8"/>
          <w:szCs w:val="8"/>
        </w:rPr>
      </w:pPr>
    </w:p>
    <w:p w14:paraId="4D5DE677" w14:textId="00430B78" w:rsidR="00F5425F" w:rsidRDefault="00F5425F" w:rsidP="00DD7893">
      <w:pPr>
        <w:spacing w:after="0" w:line="240" w:lineRule="auto"/>
        <w:ind w:right="403"/>
        <w:jc w:val="both"/>
      </w:pPr>
      <w:r>
        <w:t>Focus Group Discussions will assist courts in their planning processes and in determining how to best use their resources. It does this by ensuring community input into these processes, helping to target allocation of resources with identified needs.</w:t>
      </w:r>
    </w:p>
    <w:p w14:paraId="271BA66E" w14:textId="47242679" w:rsidR="00CE70F2" w:rsidRDefault="00CE70F2" w:rsidP="00DD7893">
      <w:pPr>
        <w:spacing w:after="0" w:line="240" w:lineRule="auto"/>
        <w:ind w:right="403"/>
        <w:jc w:val="both"/>
      </w:pPr>
    </w:p>
    <w:p w14:paraId="50E4CE24" w14:textId="77777777" w:rsidR="00CE70F2" w:rsidRPr="00F5425F" w:rsidRDefault="00CE70F2" w:rsidP="00DD7893">
      <w:pPr>
        <w:spacing w:after="0" w:line="240" w:lineRule="auto"/>
        <w:ind w:right="403"/>
        <w:jc w:val="both"/>
      </w:pPr>
    </w:p>
    <w:p w14:paraId="265F4816" w14:textId="77777777" w:rsidR="00782186" w:rsidRPr="00F56E81" w:rsidRDefault="001541BB" w:rsidP="00F56E81">
      <w:pPr>
        <w:spacing w:after="0"/>
        <w:rPr>
          <w:b/>
          <w:color w:val="02687D"/>
          <w:sz w:val="28"/>
        </w:rPr>
      </w:pPr>
      <w:r w:rsidRPr="00F56E81">
        <w:rPr>
          <w:b/>
          <w:color w:val="02687D"/>
          <w:sz w:val="28"/>
        </w:rPr>
        <w:lastRenderedPageBreak/>
        <w:t>3.3 How to Identify Issues for Discussion?</w:t>
      </w:r>
    </w:p>
    <w:p w14:paraId="305D3A34" w14:textId="77777777" w:rsidR="00782186" w:rsidRDefault="00782186" w:rsidP="00F5425F">
      <w:pPr>
        <w:spacing w:after="0" w:line="240" w:lineRule="auto"/>
        <w:ind w:right="403"/>
        <w:jc w:val="both"/>
      </w:pPr>
      <w:r w:rsidRPr="00F56E81">
        <w:t xml:space="preserve">Section 2 identified the range of issues that courts could potentially examine in Access to Justice Assessments. It is important that assessments remain focused and prioritise some of these issues. Priorities will vary from country to country. A key first step involves deciding on what issues should become the focus of the assessments. </w:t>
      </w:r>
    </w:p>
    <w:p w14:paraId="038E97F0" w14:textId="77777777" w:rsidR="00F5425F" w:rsidRPr="00F5425F" w:rsidRDefault="00F5425F" w:rsidP="00F5425F">
      <w:pPr>
        <w:spacing w:after="0" w:line="240" w:lineRule="auto"/>
        <w:ind w:right="403"/>
        <w:jc w:val="both"/>
        <w:rPr>
          <w:sz w:val="10"/>
          <w:szCs w:val="10"/>
        </w:rPr>
      </w:pPr>
    </w:p>
    <w:p w14:paraId="10678AC3" w14:textId="77777777" w:rsidR="00782186" w:rsidRDefault="00782186" w:rsidP="00F5425F">
      <w:pPr>
        <w:spacing w:after="0" w:line="240" w:lineRule="auto"/>
        <w:ind w:right="403"/>
        <w:jc w:val="both"/>
      </w:pPr>
      <w:r w:rsidRPr="00F56E81">
        <w:t xml:space="preserve">Courts should seek to limit the number of issues to a maximum of </w:t>
      </w:r>
      <w:r w:rsidR="00525573" w:rsidRPr="00F56E81">
        <w:t>five</w:t>
      </w:r>
      <w:r w:rsidRPr="00F56E81">
        <w:t xml:space="preserve"> specific areas of priority.</w:t>
      </w:r>
    </w:p>
    <w:p w14:paraId="6F4313A2" w14:textId="77777777" w:rsidR="00F5425F" w:rsidRPr="00F5425F" w:rsidRDefault="00F5425F" w:rsidP="00F5425F">
      <w:pPr>
        <w:spacing w:after="0" w:line="240" w:lineRule="auto"/>
        <w:ind w:right="403"/>
        <w:jc w:val="both"/>
        <w:rPr>
          <w:sz w:val="10"/>
          <w:szCs w:val="10"/>
        </w:rPr>
      </w:pPr>
    </w:p>
    <w:p w14:paraId="7B5521EA" w14:textId="77777777" w:rsidR="00782186" w:rsidRDefault="00782186" w:rsidP="00F5425F">
      <w:pPr>
        <w:spacing w:after="0" w:line="240" w:lineRule="auto"/>
        <w:ind w:right="403"/>
        <w:jc w:val="both"/>
      </w:pPr>
      <w:r w:rsidRPr="00F56E81">
        <w:t>There are a number of sources of information courts can use to determine what issues to focus on:</w:t>
      </w:r>
    </w:p>
    <w:p w14:paraId="0C02F5C9" w14:textId="77777777" w:rsidR="00782186" w:rsidRPr="00F56E81" w:rsidRDefault="00782186" w:rsidP="00F5425F">
      <w:pPr>
        <w:pStyle w:val="ListParagraph"/>
        <w:numPr>
          <w:ilvl w:val="0"/>
          <w:numId w:val="20"/>
        </w:numPr>
        <w:spacing w:after="0" w:line="240" w:lineRule="auto"/>
        <w:ind w:left="284" w:right="403" w:hanging="284"/>
        <w:contextualSpacing w:val="0"/>
        <w:jc w:val="both"/>
      </w:pPr>
      <w:r w:rsidRPr="00F56E81">
        <w:rPr>
          <w:b/>
        </w:rPr>
        <w:t>Internal Consultations:</w:t>
      </w:r>
      <w:r w:rsidRPr="00F56E81">
        <w:t xml:space="preserve"> This can include discussions with judges and registrars. Reviewing annual reports or trends in cases being filed or pending in court should also assist in determining priorities. Although this is a starting point, priorities identified by courts should be cross-checked with other sources;</w:t>
      </w:r>
    </w:p>
    <w:p w14:paraId="689BE986" w14:textId="77777777" w:rsidR="00782186" w:rsidRPr="00F56E81" w:rsidRDefault="00782186" w:rsidP="00F5425F">
      <w:pPr>
        <w:pStyle w:val="ListParagraph"/>
        <w:numPr>
          <w:ilvl w:val="0"/>
          <w:numId w:val="20"/>
        </w:numPr>
        <w:spacing w:after="0" w:line="240" w:lineRule="auto"/>
        <w:ind w:left="284" w:right="403" w:hanging="284"/>
        <w:contextualSpacing w:val="0"/>
        <w:jc w:val="both"/>
      </w:pPr>
      <w:r w:rsidRPr="00F56E81">
        <w:rPr>
          <w:b/>
        </w:rPr>
        <w:t>Informal external consultations:</w:t>
      </w:r>
      <w:r w:rsidRPr="00F56E81">
        <w:t xml:space="preserve"> court staff should seek the views of external observers to either confirm priorities identified by courts or provide alternative priorities. This can include other justice sector agencies, civil society organisations or off the record discussions with journalists.</w:t>
      </w:r>
    </w:p>
    <w:p w14:paraId="405A9AC9" w14:textId="77777777" w:rsidR="00782186" w:rsidRPr="00F56E81" w:rsidRDefault="00782186" w:rsidP="00F5425F">
      <w:pPr>
        <w:pStyle w:val="ListParagraph"/>
        <w:numPr>
          <w:ilvl w:val="0"/>
          <w:numId w:val="20"/>
        </w:numPr>
        <w:spacing w:after="0" w:line="240" w:lineRule="auto"/>
        <w:ind w:left="284" w:right="403" w:hanging="284"/>
        <w:contextualSpacing w:val="0"/>
        <w:jc w:val="both"/>
      </w:pPr>
      <w:r w:rsidRPr="00F56E81">
        <w:rPr>
          <w:b/>
        </w:rPr>
        <w:t xml:space="preserve">Secondary sources: </w:t>
      </w:r>
      <w:r w:rsidRPr="00F56E81">
        <w:t>a range of secondary sources can also be used to cross-check identified priorities. These can include reports from local organisations like human rights commissions or ombudsman. Other examples include the US State Department annual country assessments or reports from development agencies (</w:t>
      </w:r>
      <w:r w:rsidR="00A74CEF" w:rsidRPr="00F56E81">
        <w:t>e.g.</w:t>
      </w:r>
      <w:r w:rsidRPr="00F56E81">
        <w:t>: UNDP, UNIFEM) or organisations such as Human Rights Watch.</w:t>
      </w:r>
    </w:p>
    <w:p w14:paraId="6EF0FA71" w14:textId="77777777" w:rsidR="00DD73A8" w:rsidRPr="00F5425F" w:rsidRDefault="00DD73A8" w:rsidP="00F5425F">
      <w:pPr>
        <w:spacing w:after="0" w:line="240" w:lineRule="auto"/>
        <w:ind w:right="403"/>
        <w:jc w:val="both"/>
        <w:rPr>
          <w:sz w:val="10"/>
          <w:szCs w:val="10"/>
        </w:rPr>
      </w:pPr>
    </w:p>
    <w:p w14:paraId="2DC4B0B2" w14:textId="77777777" w:rsidR="00DD73A8" w:rsidRPr="00F56E81" w:rsidRDefault="00DD73A8" w:rsidP="00F5425F">
      <w:pPr>
        <w:kinsoku w:val="0"/>
        <w:overflowPunct w:val="0"/>
        <w:spacing w:after="0" w:line="240" w:lineRule="auto"/>
        <w:ind w:right="403"/>
        <w:rPr>
          <w:rFonts w:cs="Times New Roman"/>
          <w:sz w:val="20"/>
          <w:szCs w:val="20"/>
          <w:lang w:val="en-AU"/>
        </w:rPr>
      </w:pPr>
      <w:r w:rsidRPr="00F56E81">
        <w:rPr>
          <w:rFonts w:cs="Times New Roman"/>
          <w:noProof/>
          <w:sz w:val="20"/>
          <w:szCs w:val="20"/>
          <w:lang w:val="en-AU" w:eastAsia="en-AU"/>
        </w:rPr>
        <mc:AlternateContent>
          <mc:Choice Requires="wpg">
            <w:drawing>
              <wp:anchor distT="0" distB="0" distL="114300" distR="114300" simplePos="0" relativeHeight="251732992" behindDoc="1" locked="0" layoutInCell="1" allowOverlap="1" wp14:anchorId="7483A8D8" wp14:editId="79F15EF3">
                <wp:simplePos x="0" y="0"/>
                <wp:positionH relativeFrom="column">
                  <wp:posOffset>-21590</wp:posOffset>
                </wp:positionH>
                <wp:positionV relativeFrom="paragraph">
                  <wp:posOffset>256540</wp:posOffset>
                </wp:positionV>
                <wp:extent cx="6656705" cy="2253615"/>
                <wp:effectExtent l="0" t="0" r="10795" b="0"/>
                <wp:wrapTight wrapText="bothSides">
                  <wp:wrapPolygon edited="0">
                    <wp:start x="0" y="0"/>
                    <wp:lineTo x="0" y="21363"/>
                    <wp:lineTo x="21573" y="21363"/>
                    <wp:lineTo x="21573" y="0"/>
                    <wp:lineTo x="0" y="0"/>
                  </wp:wrapPolygon>
                </wp:wrapTight>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2253615"/>
                          <a:chOff x="0" y="0"/>
                          <a:chExt cx="10483" cy="3912"/>
                        </a:xfrm>
                      </wpg:grpSpPr>
                      <wps:wsp>
                        <wps:cNvPr id="471" name="Freeform 14"/>
                        <wps:cNvSpPr>
                          <a:spLocks/>
                        </wps:cNvSpPr>
                        <wps:spPr bwMode="auto">
                          <a:xfrm>
                            <a:off x="0" y="0"/>
                            <a:ext cx="10483" cy="3912"/>
                          </a:xfrm>
                          <a:custGeom>
                            <a:avLst/>
                            <a:gdLst>
                              <a:gd name="T0" fmla="*/ 10482 w 10483"/>
                              <a:gd name="T1" fmla="*/ 0 h 3912"/>
                              <a:gd name="T2" fmla="*/ 340 w 10483"/>
                              <a:gd name="T3" fmla="*/ 0 h 3912"/>
                              <a:gd name="T4" fmla="*/ 247 w 10483"/>
                              <a:gd name="T5" fmla="*/ 0 h 3912"/>
                              <a:gd name="T6" fmla="*/ 208 w 10483"/>
                              <a:gd name="T7" fmla="*/ 1 h 3912"/>
                              <a:gd name="T8" fmla="*/ 174 w 10483"/>
                              <a:gd name="T9" fmla="*/ 2 h 3912"/>
                              <a:gd name="T10" fmla="*/ 143 w 10483"/>
                              <a:gd name="T11" fmla="*/ 5 h 3912"/>
                              <a:gd name="T12" fmla="*/ 116 w 10483"/>
                              <a:gd name="T13" fmla="*/ 9 h 3912"/>
                              <a:gd name="T14" fmla="*/ 93 w 10483"/>
                              <a:gd name="T15" fmla="*/ 14 h 3912"/>
                              <a:gd name="T16" fmla="*/ 73 w 10483"/>
                              <a:gd name="T17" fmla="*/ 21 h 3912"/>
                              <a:gd name="T18" fmla="*/ 56 w 10483"/>
                              <a:gd name="T19" fmla="*/ 30 h 3912"/>
                              <a:gd name="T20" fmla="*/ 42 w 10483"/>
                              <a:gd name="T21" fmla="*/ 42 h 3912"/>
                              <a:gd name="T22" fmla="*/ 30 w 10483"/>
                              <a:gd name="T23" fmla="*/ 56 h 3912"/>
                              <a:gd name="T24" fmla="*/ 21 w 10483"/>
                              <a:gd name="T25" fmla="*/ 73 h 3912"/>
                              <a:gd name="T26" fmla="*/ 14 w 10483"/>
                              <a:gd name="T27" fmla="*/ 93 h 3912"/>
                              <a:gd name="T28" fmla="*/ 9 w 10483"/>
                              <a:gd name="T29" fmla="*/ 116 h 3912"/>
                              <a:gd name="T30" fmla="*/ 5 w 10483"/>
                              <a:gd name="T31" fmla="*/ 143 h 3912"/>
                              <a:gd name="T32" fmla="*/ 2 w 10483"/>
                              <a:gd name="T33" fmla="*/ 174 h 3912"/>
                              <a:gd name="T34" fmla="*/ 1 w 10483"/>
                              <a:gd name="T35" fmla="*/ 208 h 3912"/>
                              <a:gd name="T36" fmla="*/ 0 w 10483"/>
                              <a:gd name="T37" fmla="*/ 247 h 3912"/>
                              <a:gd name="T38" fmla="*/ 0 w 10483"/>
                              <a:gd name="T39" fmla="*/ 291 h 3912"/>
                              <a:gd name="T40" fmla="*/ 0 w 10483"/>
                              <a:gd name="T41" fmla="*/ 3620 h 3912"/>
                              <a:gd name="T42" fmla="*/ 0 w 10483"/>
                              <a:gd name="T43" fmla="*/ 3663 h 3912"/>
                              <a:gd name="T44" fmla="*/ 1 w 10483"/>
                              <a:gd name="T45" fmla="*/ 3702 h 3912"/>
                              <a:gd name="T46" fmla="*/ 2 w 10483"/>
                              <a:gd name="T47" fmla="*/ 3737 h 3912"/>
                              <a:gd name="T48" fmla="*/ 5 w 10483"/>
                              <a:gd name="T49" fmla="*/ 3768 h 3912"/>
                              <a:gd name="T50" fmla="*/ 9 w 10483"/>
                              <a:gd name="T51" fmla="*/ 3795 h 3912"/>
                              <a:gd name="T52" fmla="*/ 14 w 10483"/>
                              <a:gd name="T53" fmla="*/ 3818 h 3912"/>
                              <a:gd name="T54" fmla="*/ 21 w 10483"/>
                              <a:gd name="T55" fmla="*/ 3838 h 3912"/>
                              <a:gd name="T56" fmla="*/ 30 w 10483"/>
                              <a:gd name="T57" fmla="*/ 3855 h 3912"/>
                              <a:gd name="T58" fmla="*/ 42 w 10483"/>
                              <a:gd name="T59" fmla="*/ 3869 h 3912"/>
                              <a:gd name="T60" fmla="*/ 56 w 10483"/>
                              <a:gd name="T61" fmla="*/ 3880 h 3912"/>
                              <a:gd name="T62" fmla="*/ 73 w 10483"/>
                              <a:gd name="T63" fmla="*/ 3890 h 3912"/>
                              <a:gd name="T64" fmla="*/ 93 w 10483"/>
                              <a:gd name="T65" fmla="*/ 3897 h 3912"/>
                              <a:gd name="T66" fmla="*/ 116 w 10483"/>
                              <a:gd name="T67" fmla="*/ 3902 h 3912"/>
                              <a:gd name="T68" fmla="*/ 143 w 10483"/>
                              <a:gd name="T69" fmla="*/ 3906 h 3912"/>
                              <a:gd name="T70" fmla="*/ 174 w 10483"/>
                              <a:gd name="T71" fmla="*/ 3909 h 3912"/>
                              <a:gd name="T72" fmla="*/ 208 w 10483"/>
                              <a:gd name="T73" fmla="*/ 3910 h 3912"/>
                              <a:gd name="T74" fmla="*/ 247 w 10483"/>
                              <a:gd name="T75" fmla="*/ 3911 h 3912"/>
                              <a:gd name="T76" fmla="*/ 10482 w 10483"/>
                              <a:gd name="T77" fmla="*/ 3911 h 3912"/>
                              <a:gd name="T78" fmla="*/ 10482 w 10483"/>
                              <a:gd name="T79" fmla="*/ 0 h 3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3912">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3620"/>
                                </a:lnTo>
                                <a:lnTo>
                                  <a:pt x="0" y="3663"/>
                                </a:lnTo>
                                <a:lnTo>
                                  <a:pt x="1" y="3702"/>
                                </a:lnTo>
                                <a:lnTo>
                                  <a:pt x="2" y="3737"/>
                                </a:lnTo>
                                <a:lnTo>
                                  <a:pt x="5" y="3768"/>
                                </a:lnTo>
                                <a:lnTo>
                                  <a:pt x="9" y="3795"/>
                                </a:lnTo>
                                <a:lnTo>
                                  <a:pt x="14" y="3818"/>
                                </a:lnTo>
                                <a:lnTo>
                                  <a:pt x="21" y="3838"/>
                                </a:lnTo>
                                <a:lnTo>
                                  <a:pt x="30" y="3855"/>
                                </a:lnTo>
                                <a:lnTo>
                                  <a:pt x="42" y="3869"/>
                                </a:lnTo>
                                <a:lnTo>
                                  <a:pt x="56" y="3880"/>
                                </a:lnTo>
                                <a:lnTo>
                                  <a:pt x="73" y="3890"/>
                                </a:lnTo>
                                <a:lnTo>
                                  <a:pt x="93" y="3897"/>
                                </a:lnTo>
                                <a:lnTo>
                                  <a:pt x="116" y="3902"/>
                                </a:lnTo>
                                <a:lnTo>
                                  <a:pt x="143" y="3906"/>
                                </a:lnTo>
                                <a:lnTo>
                                  <a:pt x="174" y="3909"/>
                                </a:lnTo>
                                <a:lnTo>
                                  <a:pt x="208" y="3910"/>
                                </a:lnTo>
                                <a:lnTo>
                                  <a:pt x="247" y="3911"/>
                                </a:lnTo>
                                <a:lnTo>
                                  <a:pt x="10482" y="3911"/>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15"/>
                        <wps:cNvSpPr txBox="1">
                          <a:spLocks noChangeArrowheads="1"/>
                        </wps:cNvSpPr>
                        <wps:spPr bwMode="auto">
                          <a:xfrm>
                            <a:off x="0" y="0"/>
                            <a:ext cx="10483" cy="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67C0" w14:textId="77777777" w:rsidR="00A903BF" w:rsidRPr="00F56E81" w:rsidRDefault="00A903BF" w:rsidP="00F5425F">
                              <w:pPr>
                                <w:pStyle w:val="ListParagraph"/>
                                <w:kinsoku w:val="0"/>
                                <w:overflowPunct w:val="0"/>
                                <w:spacing w:before="216"/>
                                <w:ind w:left="226"/>
                                <w:rPr>
                                  <w:rFonts w:ascii="Calibri" w:hAnsi="Calibri" w:cs="Calibri"/>
                                  <w:color w:val="000000"/>
                                </w:rPr>
                              </w:pPr>
                              <w:r w:rsidRPr="00F56E81">
                                <w:rPr>
                                  <w:rFonts w:ascii="Calibri" w:hAnsi="Calibri" w:cs="Calibri"/>
                                  <w:b/>
                                  <w:bCs/>
                                  <w:color w:val="231F20"/>
                                </w:rPr>
                                <w:t>Using</w:t>
                              </w:r>
                              <w:r w:rsidRPr="00F56E81">
                                <w:rPr>
                                  <w:rFonts w:ascii="Calibri" w:hAnsi="Calibri" w:cs="Calibri"/>
                                  <w:b/>
                                  <w:bCs/>
                                  <w:color w:val="231F20"/>
                                  <w:spacing w:val="-1"/>
                                </w:rPr>
                                <w:t xml:space="preserve"> </w:t>
                              </w:r>
                              <w:r w:rsidRPr="00F56E81">
                                <w:rPr>
                                  <w:rFonts w:ascii="Calibri" w:hAnsi="Calibri" w:cs="Calibri"/>
                                  <w:b/>
                                  <w:bCs/>
                                  <w:color w:val="231F20"/>
                                </w:rPr>
                                <w:t>initial</w:t>
                              </w:r>
                              <w:r w:rsidRPr="00F56E81">
                                <w:rPr>
                                  <w:rFonts w:ascii="Calibri" w:hAnsi="Calibri" w:cs="Calibri"/>
                                  <w:b/>
                                  <w:bCs/>
                                  <w:color w:val="231F20"/>
                                  <w:spacing w:val="-1"/>
                                </w:rPr>
                                <w:t xml:space="preserve"> interviews </w:t>
                              </w:r>
                              <w:r w:rsidRPr="00F56E81">
                                <w:rPr>
                                  <w:rFonts w:ascii="Calibri" w:hAnsi="Calibri" w:cs="Calibri"/>
                                  <w:b/>
                                  <w:bCs/>
                                  <w:color w:val="231F20"/>
                                  <w:spacing w:val="-2"/>
                                </w:rPr>
                                <w:t>to</w:t>
                              </w:r>
                              <w:r w:rsidRPr="00F56E81">
                                <w:rPr>
                                  <w:rFonts w:ascii="Calibri" w:hAnsi="Calibri" w:cs="Calibri"/>
                                  <w:b/>
                                  <w:bCs/>
                                  <w:color w:val="231F20"/>
                                  <w:spacing w:val="-1"/>
                                </w:rPr>
                                <w:t xml:space="preserve"> define topics </w:t>
                              </w:r>
                              <w:r w:rsidRPr="00F56E81">
                                <w:rPr>
                                  <w:rFonts w:ascii="Calibri" w:hAnsi="Calibri" w:cs="Calibri"/>
                                  <w:b/>
                                  <w:bCs/>
                                  <w:color w:val="231F20"/>
                                  <w:spacing w:val="-2"/>
                                </w:rPr>
                                <w:t>to</w:t>
                              </w:r>
                              <w:r w:rsidRPr="00F56E81">
                                <w:rPr>
                                  <w:rFonts w:ascii="Calibri" w:hAnsi="Calibri" w:cs="Calibri"/>
                                  <w:b/>
                                  <w:bCs/>
                                  <w:color w:val="231F20"/>
                                  <w:spacing w:val="-1"/>
                                </w:rPr>
                                <w:t xml:space="preserve"> </w:t>
                              </w:r>
                              <w:r w:rsidRPr="00F56E81">
                                <w:rPr>
                                  <w:rFonts w:ascii="Calibri" w:hAnsi="Calibri" w:cs="Calibri"/>
                                  <w:b/>
                                  <w:bCs/>
                                  <w:color w:val="231F20"/>
                                </w:rPr>
                                <w:t>include</w:t>
                              </w:r>
                              <w:r w:rsidRPr="00F56E81">
                                <w:rPr>
                                  <w:rFonts w:ascii="Calibri" w:hAnsi="Calibri" w:cs="Calibri"/>
                                  <w:b/>
                                  <w:bCs/>
                                  <w:color w:val="231F20"/>
                                  <w:spacing w:val="-1"/>
                                </w:rPr>
                                <w:t xml:space="preserve"> </w:t>
                              </w:r>
                              <w:r w:rsidRPr="00F56E81">
                                <w:rPr>
                                  <w:rFonts w:ascii="Calibri" w:hAnsi="Calibri" w:cs="Calibri"/>
                                  <w:b/>
                                  <w:bCs/>
                                  <w:color w:val="231F20"/>
                                </w:rPr>
                                <w:t>in</w:t>
                              </w:r>
                              <w:r w:rsidRPr="00F56E81">
                                <w:rPr>
                                  <w:rFonts w:ascii="Calibri" w:hAnsi="Calibri" w:cs="Calibri"/>
                                  <w:b/>
                                  <w:bCs/>
                                  <w:color w:val="231F20"/>
                                  <w:spacing w:val="-1"/>
                                </w:rPr>
                                <w:t xml:space="preserve"> </w:t>
                              </w:r>
                              <w:r w:rsidRPr="00F56E81">
                                <w:rPr>
                                  <w:rFonts w:ascii="Calibri" w:hAnsi="Calibri" w:cs="Calibri"/>
                                  <w:b/>
                                  <w:bCs/>
                                  <w:color w:val="231F20"/>
                                </w:rPr>
                                <w:t>an</w:t>
                              </w:r>
                              <w:r w:rsidRPr="00F56E81">
                                <w:rPr>
                                  <w:rFonts w:ascii="Calibri" w:hAnsi="Calibri" w:cs="Calibri"/>
                                  <w:b/>
                                  <w:bCs/>
                                  <w:color w:val="231F20"/>
                                  <w:spacing w:val="-1"/>
                                </w:rPr>
                                <w:t xml:space="preserve"> Assessment</w:t>
                              </w:r>
                            </w:p>
                            <w:p w14:paraId="19BBF11E" w14:textId="77777777" w:rsidR="00A903BF" w:rsidRPr="00F56E81" w:rsidRDefault="00A903BF" w:rsidP="00F5425F">
                              <w:pPr>
                                <w:pStyle w:val="ListParagraph"/>
                                <w:kinsoku w:val="0"/>
                                <w:overflowPunct w:val="0"/>
                                <w:spacing w:before="157" w:line="260" w:lineRule="exact"/>
                                <w:ind w:left="284" w:right="990"/>
                                <w:jc w:val="both"/>
                                <w:rPr>
                                  <w:rFonts w:ascii="Calibri" w:hAnsi="Calibri" w:cs="Calibri Light"/>
                                  <w:color w:val="000000"/>
                                </w:rPr>
                              </w:pPr>
                              <w:r w:rsidRPr="00F56E81">
                                <w:rPr>
                                  <w:rFonts w:ascii="Calibri" w:hAnsi="Calibri" w:cs="Calibri Light"/>
                                  <w:color w:val="231F20"/>
                                </w:rPr>
                                <w:t>The Access</w:t>
                              </w:r>
                              <w:r w:rsidRPr="00F56E81">
                                <w:rPr>
                                  <w:rFonts w:ascii="Calibri" w:hAnsi="Calibri" w:cs="Calibri Light"/>
                                  <w:color w:val="231F20"/>
                                  <w:spacing w:val="1"/>
                                </w:rPr>
                                <w:t xml:space="preserve"> </w:t>
                              </w:r>
                              <w:r w:rsidRPr="00F56E81">
                                <w:rPr>
                                  <w:rFonts w:ascii="Calibri" w:hAnsi="Calibri" w:cs="Calibri Light"/>
                                  <w:color w:val="231F20"/>
                                  <w:spacing w:val="-2"/>
                                </w:rPr>
                                <w:t>to</w:t>
                              </w:r>
                              <w:r w:rsidRPr="00F56E81">
                                <w:rPr>
                                  <w:rFonts w:ascii="Calibri" w:hAnsi="Calibri" w:cs="Calibri Light"/>
                                  <w:color w:val="231F20"/>
                                </w:rPr>
                                <w:t xml:space="preserve"> </w:t>
                              </w:r>
                              <w:r w:rsidRPr="00F56E81">
                                <w:rPr>
                                  <w:rFonts w:ascii="Calibri" w:hAnsi="Calibri" w:cs="Calibri Light"/>
                                  <w:color w:val="231F20"/>
                                  <w:spacing w:val="-1"/>
                                </w:rPr>
                                <w:t>Justice</w:t>
                              </w:r>
                              <w:r w:rsidRPr="00F56E81">
                                <w:rPr>
                                  <w:rFonts w:ascii="Calibri" w:hAnsi="Calibri" w:cs="Calibri Light"/>
                                  <w:color w:val="231F20"/>
                                  <w:spacing w:val="1"/>
                                </w:rPr>
                                <w:t xml:space="preserve"> </w:t>
                              </w:r>
                              <w:r w:rsidRPr="00F56E81">
                                <w:rPr>
                                  <w:rFonts w:ascii="Calibri" w:hAnsi="Calibri" w:cs="Calibri Light"/>
                                  <w:color w:val="231F20"/>
                                  <w:spacing w:val="-1"/>
                                </w:rPr>
                                <w:t xml:space="preserve">Assessment </w:t>
                              </w:r>
                              <w:r w:rsidRPr="00F56E81">
                                <w:rPr>
                                  <w:rFonts w:ascii="Calibri" w:hAnsi="Calibri" w:cs="Calibri Light"/>
                                  <w:color w:val="231F20"/>
                                </w:rPr>
                                <w:t xml:space="preserve">in </w:t>
                              </w:r>
                              <w:r w:rsidRPr="00F56E81">
                                <w:rPr>
                                  <w:rFonts w:ascii="Calibri" w:hAnsi="Calibri" w:cs="Calibri Light"/>
                                  <w:color w:val="231F20"/>
                                  <w:spacing w:val="-4"/>
                                </w:rPr>
                                <w:t>Tuvalu</w:t>
                              </w:r>
                              <w:r w:rsidRPr="00F56E81">
                                <w:rPr>
                                  <w:rFonts w:ascii="Calibri" w:hAnsi="Calibri" w:cs="Calibri Light"/>
                                  <w:color w:val="231F20"/>
                                  <w:spacing w:val="-1"/>
                                </w:rPr>
                                <w:t xml:space="preserve"> </w:t>
                              </w:r>
                              <w:r w:rsidRPr="00F56E81">
                                <w:rPr>
                                  <w:rFonts w:ascii="Calibri" w:hAnsi="Calibri" w:cs="Calibri Light"/>
                                  <w:color w:val="231F20"/>
                                  <w:spacing w:val="-2"/>
                                </w:rPr>
                                <w:t>started</w:t>
                              </w:r>
                              <w:r w:rsidRPr="00F56E81">
                                <w:rPr>
                                  <w:rFonts w:ascii="Calibri" w:hAnsi="Calibri" w:cs="Calibri Light"/>
                                  <w:color w:val="231F20"/>
                                </w:rPr>
                                <w:t xml:space="preserve"> with</w:t>
                              </w:r>
                              <w:r w:rsidRPr="00F56E81">
                                <w:rPr>
                                  <w:rFonts w:ascii="Calibri" w:hAnsi="Calibri" w:cs="Calibri Light"/>
                                  <w:color w:val="231F20"/>
                                  <w:spacing w:val="-1"/>
                                </w:rPr>
                                <w:t xml:space="preserve"> </w:t>
                              </w:r>
                              <w:r w:rsidRPr="00F56E81">
                                <w:rPr>
                                  <w:rFonts w:ascii="Calibri" w:hAnsi="Calibri" w:cs="Calibri Light"/>
                                  <w:color w:val="231F20"/>
                                </w:rPr>
                                <w:t>a series</w:t>
                              </w:r>
                              <w:r w:rsidRPr="00F56E81">
                                <w:rPr>
                                  <w:rFonts w:ascii="Calibri" w:hAnsi="Calibri" w:cs="Calibri Light"/>
                                  <w:color w:val="231F20"/>
                                  <w:spacing w:val="-1"/>
                                </w:rPr>
                                <w:t xml:space="preserve"> </w:t>
                              </w:r>
                              <w:r w:rsidRPr="00F56E81">
                                <w:rPr>
                                  <w:rFonts w:ascii="Calibri" w:hAnsi="Calibri" w:cs="Calibri Light"/>
                                  <w:color w:val="231F20"/>
                                </w:rPr>
                                <w:t>of</w:t>
                              </w:r>
                              <w:r w:rsidRPr="00F56E81">
                                <w:rPr>
                                  <w:rFonts w:ascii="Calibri" w:hAnsi="Calibri" w:cs="Calibri Light"/>
                                  <w:color w:val="231F20"/>
                                  <w:spacing w:val="1"/>
                                </w:rPr>
                                <w:t xml:space="preserve"> </w:t>
                              </w:r>
                              <w:r w:rsidRPr="00F56E81">
                                <w:rPr>
                                  <w:rFonts w:ascii="Calibri" w:hAnsi="Calibri" w:cs="Calibri Light"/>
                                  <w:color w:val="231F20"/>
                                  <w:spacing w:val="-1"/>
                                </w:rPr>
                                <w:t xml:space="preserve">meetings </w:t>
                              </w:r>
                              <w:r w:rsidRPr="00F56E81">
                                <w:rPr>
                                  <w:rFonts w:ascii="Calibri" w:hAnsi="Calibri" w:cs="Calibri Light"/>
                                  <w:color w:val="231F20"/>
                                </w:rPr>
                                <w:t xml:space="preserve">with </w:t>
                              </w:r>
                              <w:r w:rsidRPr="00F56E81">
                                <w:rPr>
                                  <w:rFonts w:ascii="Calibri" w:hAnsi="Calibri" w:cs="Calibri Light"/>
                                  <w:color w:val="231F20"/>
                                  <w:spacing w:val="-2"/>
                                </w:rPr>
                                <w:t>stakeholders</w:t>
                              </w:r>
                              <w:r w:rsidRPr="00F56E81">
                                <w:rPr>
                                  <w:rFonts w:ascii="Calibri" w:hAnsi="Calibri" w:cs="Calibri Light"/>
                                  <w:color w:val="231F20"/>
                                </w:rPr>
                                <w:t xml:space="preserve"> with</w:t>
                              </w:r>
                              <w:r w:rsidRPr="00F56E81">
                                <w:rPr>
                                  <w:rFonts w:ascii="Calibri" w:hAnsi="Calibri" w:cs="Calibri Light"/>
                                  <w:color w:val="231F20"/>
                                  <w:spacing w:val="65"/>
                                </w:rPr>
                                <w:t xml:space="preserve"> </w:t>
                              </w:r>
                              <w:r w:rsidRPr="00F56E81">
                                <w:rPr>
                                  <w:rFonts w:ascii="Calibri" w:hAnsi="Calibri" w:cs="Calibri Light"/>
                                  <w:color w:val="231F20"/>
                                </w:rPr>
                                <w:t>an</w:t>
                              </w:r>
                              <w:r w:rsidRPr="00F56E81">
                                <w:rPr>
                                  <w:rFonts w:ascii="Calibri" w:hAnsi="Calibri" w:cs="Calibri Light"/>
                                  <w:color w:val="231F20"/>
                                  <w:spacing w:val="-1"/>
                                </w:rPr>
                                <w:t xml:space="preserve"> </w:t>
                              </w:r>
                              <w:r w:rsidRPr="00F56E81">
                                <w:rPr>
                                  <w:rFonts w:ascii="Calibri" w:hAnsi="Calibri" w:cs="Calibri Light"/>
                                  <w:color w:val="231F20"/>
                                  <w:spacing w:val="-2"/>
                                </w:rPr>
                                <w:t>interest</w:t>
                              </w:r>
                              <w:r w:rsidRPr="00F56E81">
                                <w:rPr>
                                  <w:rFonts w:ascii="Calibri" w:hAnsi="Calibri" w:cs="Calibri Light"/>
                                  <w:color w:val="231F20"/>
                                </w:rPr>
                                <w:t xml:space="preserve"> in the</w:t>
                              </w:r>
                              <w:r w:rsidRPr="00F56E81">
                                <w:rPr>
                                  <w:rFonts w:ascii="Calibri" w:hAnsi="Calibri" w:cs="Calibri Light"/>
                                  <w:color w:val="231F20"/>
                                  <w:spacing w:val="-1"/>
                                </w:rPr>
                                <w:t xml:space="preserve"> justice</w:t>
                              </w:r>
                              <w:r w:rsidRPr="00F56E81">
                                <w:rPr>
                                  <w:rFonts w:ascii="Calibri" w:hAnsi="Calibri" w:cs="Calibri Light"/>
                                  <w:color w:val="231F20"/>
                                </w:rPr>
                                <w:t xml:space="preserve"> </w:t>
                              </w:r>
                              <w:r w:rsidRPr="00F56E81">
                                <w:rPr>
                                  <w:rFonts w:ascii="Calibri" w:hAnsi="Calibri" w:cs="Calibri Light"/>
                                  <w:color w:val="231F20"/>
                                  <w:spacing w:val="-4"/>
                                </w:rPr>
                                <w:t>sector.</w:t>
                              </w:r>
                              <w:r w:rsidRPr="00F56E81">
                                <w:rPr>
                                  <w:rFonts w:ascii="Calibri" w:hAnsi="Calibri" w:cs="Calibri Light"/>
                                  <w:color w:val="231F20"/>
                                </w:rPr>
                                <w:t xml:space="preserve"> The </w:t>
                              </w:r>
                              <w:r w:rsidRPr="00F56E81">
                                <w:rPr>
                                  <w:rFonts w:ascii="Calibri" w:hAnsi="Calibri" w:cs="Calibri Light"/>
                                  <w:color w:val="231F20"/>
                                  <w:spacing w:val="-1"/>
                                </w:rPr>
                                <w:t xml:space="preserve">following </w:t>
                              </w:r>
                              <w:r w:rsidRPr="00F56E81">
                                <w:rPr>
                                  <w:rFonts w:ascii="Calibri" w:hAnsi="Calibri" w:cs="Calibri Light"/>
                                  <w:color w:val="231F20"/>
                                  <w:spacing w:val="-2"/>
                                </w:rPr>
                                <w:t>categories</w:t>
                              </w:r>
                              <w:r w:rsidRPr="00F56E81">
                                <w:rPr>
                                  <w:rFonts w:ascii="Calibri" w:hAnsi="Calibri" w:cs="Calibri Light"/>
                                  <w:color w:val="231F20"/>
                                </w:rPr>
                                <w:t xml:space="preserve"> of people </w:t>
                              </w:r>
                              <w:r w:rsidRPr="00F56E81">
                                <w:rPr>
                                  <w:rFonts w:ascii="Calibri" w:hAnsi="Calibri" w:cs="Calibri Light"/>
                                  <w:color w:val="231F20"/>
                                  <w:spacing w:val="-2"/>
                                </w:rPr>
                                <w:t>were</w:t>
                              </w:r>
                              <w:r w:rsidRPr="00F56E81">
                                <w:rPr>
                                  <w:rFonts w:ascii="Calibri" w:hAnsi="Calibri" w:cs="Calibri Light"/>
                                  <w:color w:val="231F20"/>
                                  <w:spacing w:val="-1"/>
                                </w:rPr>
                                <w:t xml:space="preserve"> interviewed:</w:t>
                              </w:r>
                            </w:p>
                            <w:p w14:paraId="5A1DC07F" w14:textId="77777777" w:rsidR="00A903BF" w:rsidRPr="00F56E81" w:rsidRDefault="00A903BF" w:rsidP="00F5425F">
                              <w:pPr>
                                <w:pStyle w:val="ListParagraph"/>
                                <w:numPr>
                                  <w:ilvl w:val="0"/>
                                  <w:numId w:val="21"/>
                                </w:numPr>
                                <w:tabs>
                                  <w:tab w:val="left" w:pos="709"/>
                                  <w:tab w:val="left" w:pos="9356"/>
                                  <w:tab w:val="left" w:pos="9498"/>
                                  <w:tab w:val="left" w:pos="9639"/>
                                </w:tabs>
                                <w:kinsoku w:val="0"/>
                                <w:overflowPunct w:val="0"/>
                                <w:autoSpaceDE w:val="0"/>
                                <w:autoSpaceDN w:val="0"/>
                                <w:adjustRightInd w:val="0"/>
                                <w:spacing w:before="83" w:after="0" w:line="240" w:lineRule="auto"/>
                                <w:ind w:left="567" w:firstLine="0"/>
                                <w:contextualSpacing w:val="0"/>
                                <w:jc w:val="both"/>
                                <w:rPr>
                                  <w:rFonts w:ascii="Calibri" w:hAnsi="Calibri" w:cs="Calibri Light"/>
                                  <w:color w:val="000000"/>
                                </w:rPr>
                              </w:pPr>
                              <w:r w:rsidRPr="00F56E81">
                                <w:rPr>
                                  <w:rFonts w:ascii="Calibri" w:hAnsi="Calibri" w:cs="Calibri"/>
                                  <w:b/>
                                  <w:bCs/>
                                  <w:color w:val="231F20"/>
                                </w:rPr>
                                <w:t>Justice</w:t>
                              </w:r>
                              <w:r w:rsidRPr="00F56E81">
                                <w:rPr>
                                  <w:rFonts w:ascii="Calibri" w:hAnsi="Calibri" w:cs="Calibri"/>
                                  <w:b/>
                                  <w:bCs/>
                                  <w:color w:val="231F20"/>
                                  <w:spacing w:val="-3"/>
                                </w:rPr>
                                <w:t xml:space="preserve"> </w:t>
                              </w:r>
                              <w:r w:rsidRPr="00F56E81">
                                <w:rPr>
                                  <w:rFonts w:ascii="Calibri" w:hAnsi="Calibri" w:cs="Calibri"/>
                                  <w:b/>
                                  <w:bCs/>
                                  <w:color w:val="231F20"/>
                                </w:rPr>
                                <w:t>Sector</w:t>
                              </w:r>
                              <w:r w:rsidRPr="00F56E81">
                                <w:rPr>
                                  <w:rFonts w:ascii="Calibri" w:hAnsi="Calibri" w:cs="Calibri"/>
                                  <w:b/>
                                  <w:bCs/>
                                  <w:color w:val="231F20"/>
                                  <w:spacing w:val="-2"/>
                                </w:rPr>
                                <w:t xml:space="preserve"> </w:t>
                              </w:r>
                              <w:r w:rsidRPr="00F56E81">
                                <w:rPr>
                                  <w:rFonts w:ascii="Calibri" w:hAnsi="Calibri" w:cs="Calibri"/>
                                  <w:b/>
                                  <w:bCs/>
                                  <w:color w:val="231F20"/>
                                </w:rPr>
                                <w:t>Agencies</w:t>
                              </w:r>
                              <w:r w:rsidRPr="00F56E81">
                                <w:rPr>
                                  <w:rFonts w:ascii="Calibri" w:hAnsi="Calibri" w:cs="Calibri Light"/>
                                  <w:color w:val="231F20"/>
                                </w:rPr>
                                <w:t>:</w:t>
                              </w:r>
                              <w:r w:rsidRPr="00F56E81">
                                <w:rPr>
                                  <w:rFonts w:ascii="Calibri" w:hAnsi="Calibri" w:cs="Calibri Light"/>
                                  <w:color w:val="231F20"/>
                                  <w:spacing w:val="-2"/>
                                </w:rPr>
                                <w:t xml:space="preserve"> </w:t>
                              </w:r>
                              <w:r w:rsidRPr="00F56E81">
                                <w:rPr>
                                  <w:rFonts w:ascii="Calibri" w:hAnsi="Calibri" w:cs="Calibri Light"/>
                                  <w:color w:val="231F20"/>
                                  <w:spacing w:val="-1"/>
                                </w:rPr>
                                <w:t>courts,</w:t>
                              </w:r>
                              <w:r w:rsidRPr="00F56E81">
                                <w:rPr>
                                  <w:rFonts w:ascii="Calibri" w:hAnsi="Calibri" w:cs="Calibri Light"/>
                                  <w:color w:val="231F20"/>
                                  <w:spacing w:val="-2"/>
                                </w:rPr>
                                <w:t xml:space="preserve"> </w:t>
                              </w:r>
                              <w:r w:rsidRPr="00F56E81">
                                <w:rPr>
                                  <w:rFonts w:ascii="Calibri" w:hAnsi="Calibri" w:cs="Calibri Light"/>
                                  <w:color w:val="231F20"/>
                                  <w:spacing w:val="-3"/>
                                </w:rPr>
                                <w:t>People’s</w:t>
                              </w:r>
                              <w:r w:rsidRPr="00F56E81">
                                <w:rPr>
                                  <w:rFonts w:ascii="Calibri" w:hAnsi="Calibri" w:cs="Calibri Light"/>
                                  <w:color w:val="231F20"/>
                                  <w:spacing w:val="-2"/>
                                </w:rPr>
                                <w:t xml:space="preserve"> </w:t>
                              </w:r>
                              <w:r w:rsidRPr="00F56E81">
                                <w:rPr>
                                  <w:rFonts w:ascii="Calibri" w:hAnsi="Calibri" w:cs="Calibri Light"/>
                                  <w:color w:val="231F20"/>
                                  <w:spacing w:val="-4"/>
                                </w:rPr>
                                <w:t>Lawyer,</w:t>
                              </w:r>
                              <w:r w:rsidRPr="00F56E81">
                                <w:rPr>
                                  <w:rFonts w:ascii="Calibri" w:hAnsi="Calibri" w:cs="Calibri Light"/>
                                  <w:color w:val="231F20"/>
                                  <w:spacing w:val="-2"/>
                                </w:rPr>
                                <w:t xml:space="preserve"> A</w:t>
                              </w:r>
                              <w:r w:rsidRPr="00F56E81">
                                <w:rPr>
                                  <w:rFonts w:ascii="Calibri" w:hAnsi="Calibri" w:cs="Calibri Light"/>
                                  <w:color w:val="231F20"/>
                                  <w:spacing w:val="-3"/>
                                </w:rPr>
                                <w:t>tt</w:t>
                              </w:r>
                              <w:r w:rsidRPr="00F56E81">
                                <w:rPr>
                                  <w:rFonts w:ascii="Calibri" w:hAnsi="Calibri" w:cs="Calibri Light"/>
                                  <w:color w:val="231F20"/>
                                  <w:spacing w:val="-2"/>
                                </w:rPr>
                                <w:t xml:space="preserve">orney </w:t>
                              </w:r>
                              <w:r w:rsidRPr="00F56E81">
                                <w:rPr>
                                  <w:rFonts w:ascii="Calibri" w:hAnsi="Calibri" w:cs="Calibri Light"/>
                                  <w:color w:val="231F20"/>
                                  <w:spacing w:val="-3"/>
                                </w:rPr>
                                <w:t>General’s</w:t>
                              </w:r>
                              <w:r w:rsidRPr="00F56E81">
                                <w:rPr>
                                  <w:rFonts w:ascii="Calibri" w:hAnsi="Calibri" w:cs="Calibri Light"/>
                                  <w:color w:val="231F20"/>
                                  <w:spacing w:val="-2"/>
                                </w:rPr>
                                <w:t xml:space="preserve"> </w:t>
                              </w:r>
                              <w:r w:rsidRPr="00F56E81">
                                <w:rPr>
                                  <w:rFonts w:ascii="Calibri" w:hAnsi="Calibri" w:cs="Calibri Light"/>
                                  <w:color w:val="231F20"/>
                                </w:rPr>
                                <w:t>office,</w:t>
                              </w:r>
                              <w:r w:rsidRPr="00F56E81">
                                <w:rPr>
                                  <w:rFonts w:ascii="Calibri" w:hAnsi="Calibri" w:cs="Calibri Light"/>
                                  <w:color w:val="231F20"/>
                                  <w:spacing w:val="-2"/>
                                </w:rPr>
                                <w:t xml:space="preserve"> private </w:t>
                              </w:r>
                              <w:r w:rsidRPr="00F56E81">
                                <w:rPr>
                                  <w:rFonts w:ascii="Calibri" w:hAnsi="Calibri" w:cs="Calibri Light"/>
                                  <w:color w:val="231F20"/>
                                  <w:spacing w:val="-1"/>
                                </w:rPr>
                                <w:t>solicitors;</w:t>
                              </w:r>
                            </w:p>
                            <w:p w14:paraId="426EB59B" w14:textId="77777777" w:rsidR="00A903BF" w:rsidRPr="00F56E81" w:rsidRDefault="00A903BF" w:rsidP="00F5425F">
                              <w:pPr>
                                <w:pStyle w:val="ListParagraph"/>
                                <w:numPr>
                                  <w:ilvl w:val="0"/>
                                  <w:numId w:val="21"/>
                                </w:numPr>
                                <w:tabs>
                                  <w:tab w:val="left" w:pos="709"/>
                                </w:tabs>
                                <w:kinsoku w:val="0"/>
                                <w:overflowPunct w:val="0"/>
                                <w:autoSpaceDE w:val="0"/>
                                <w:autoSpaceDN w:val="0"/>
                                <w:adjustRightInd w:val="0"/>
                                <w:spacing w:before="106" w:after="0" w:line="260" w:lineRule="exact"/>
                                <w:ind w:left="709" w:right="1679" w:hanging="142"/>
                                <w:contextualSpacing w:val="0"/>
                                <w:rPr>
                                  <w:rFonts w:ascii="Calibri" w:hAnsi="Calibri" w:cs="Calibri Light"/>
                                  <w:color w:val="000000"/>
                                </w:rPr>
                              </w:pPr>
                              <w:r w:rsidRPr="00F56E81">
                                <w:rPr>
                                  <w:rFonts w:ascii="Calibri" w:hAnsi="Calibri" w:cs="Calibri"/>
                                  <w:b/>
                                  <w:bCs/>
                                  <w:color w:val="231F20"/>
                                  <w:spacing w:val="-1"/>
                                </w:rPr>
                                <w:t xml:space="preserve">Government: </w:t>
                              </w:r>
                              <w:r w:rsidRPr="00F56E81">
                                <w:rPr>
                                  <w:rFonts w:ascii="Calibri" w:hAnsi="Calibri" w:cs="Calibri Light"/>
                                  <w:color w:val="231F20"/>
                                </w:rPr>
                                <w:t xml:space="preserve">police, </w:t>
                              </w:r>
                              <w:r w:rsidRPr="00F56E81">
                                <w:rPr>
                                  <w:rFonts w:ascii="Calibri" w:hAnsi="Calibri" w:cs="Calibri Light"/>
                                  <w:color w:val="231F20"/>
                                  <w:spacing w:val="-1"/>
                                </w:rPr>
                                <w:t>local government</w:t>
                              </w:r>
                              <w:r w:rsidRPr="00F56E81">
                                <w:rPr>
                                  <w:rFonts w:ascii="Calibri" w:hAnsi="Calibri" w:cs="Calibri Light"/>
                                  <w:color w:val="231F20"/>
                                </w:rPr>
                                <w:t xml:space="preserve"> </w:t>
                              </w:r>
                              <w:r w:rsidRPr="00F56E81">
                                <w:rPr>
                                  <w:rFonts w:ascii="Calibri" w:hAnsi="Calibri" w:cs="Calibri Light"/>
                                  <w:color w:val="231F20"/>
                                  <w:spacing w:val="-2"/>
                                </w:rPr>
                                <w:t>representatives,</w:t>
                              </w:r>
                              <w:r w:rsidRPr="00F56E81">
                                <w:rPr>
                                  <w:rFonts w:ascii="Calibri" w:hAnsi="Calibri" w:cs="Calibri Light"/>
                                  <w:color w:val="231F20"/>
                                  <w:spacing w:val="-1"/>
                                </w:rPr>
                                <w:t xml:space="preserve"> members</w:t>
                              </w:r>
                              <w:r w:rsidRPr="00F56E81">
                                <w:rPr>
                                  <w:rFonts w:ascii="Calibri" w:hAnsi="Calibri" w:cs="Calibri Light"/>
                                  <w:color w:val="231F20"/>
                                </w:rPr>
                                <w:t xml:space="preserve"> of </w:t>
                              </w:r>
                              <w:r w:rsidRPr="00F56E81">
                                <w:rPr>
                                  <w:rFonts w:ascii="Calibri" w:hAnsi="Calibri" w:cs="Calibri Light"/>
                                  <w:color w:val="231F20"/>
                                  <w:spacing w:val="-1"/>
                                </w:rPr>
                                <w:t>parliament</w:t>
                              </w:r>
                              <w:r w:rsidRPr="00F56E81">
                                <w:rPr>
                                  <w:rFonts w:ascii="Calibri" w:hAnsi="Calibri" w:cs="Calibri Light"/>
                                  <w:color w:val="231F20"/>
                                </w:rPr>
                                <w:t xml:space="preserve"> and</w:t>
                              </w:r>
                              <w:r w:rsidRPr="00F56E81">
                                <w:rPr>
                                  <w:rFonts w:ascii="Calibri" w:hAnsi="Calibri" w:cs="Calibri Light"/>
                                  <w:color w:val="231F20"/>
                                  <w:spacing w:val="-1"/>
                                </w:rPr>
                                <w:t xml:space="preserve"> Ministry</w:t>
                              </w:r>
                              <w:r w:rsidRPr="00F56E81">
                                <w:rPr>
                                  <w:rFonts w:ascii="Calibri" w:hAnsi="Calibri" w:cs="Calibri Light"/>
                                  <w:color w:val="231F20"/>
                                  <w:spacing w:val="61"/>
                                </w:rPr>
                                <w:t xml:space="preserve"> </w:t>
                              </w:r>
                              <w:r w:rsidRPr="00F56E81">
                                <w:rPr>
                                  <w:rFonts w:ascii="Calibri" w:hAnsi="Calibri" w:cs="Calibri Light"/>
                                  <w:color w:val="231F20"/>
                                </w:rPr>
                                <w:t>of</w:t>
                              </w:r>
                              <w:r w:rsidRPr="00F56E81">
                                <w:rPr>
                                  <w:rFonts w:ascii="Calibri" w:hAnsi="Calibri" w:cs="Calibri Light"/>
                                  <w:color w:val="231F20"/>
                                  <w:spacing w:val="-2"/>
                                </w:rPr>
                                <w:t xml:space="preserve"> </w:t>
                              </w:r>
                              <w:r w:rsidRPr="00F56E81">
                                <w:rPr>
                                  <w:rFonts w:ascii="Calibri" w:hAnsi="Calibri" w:cs="Calibri Light"/>
                                  <w:color w:val="231F20"/>
                                </w:rPr>
                                <w:t>Home</w:t>
                              </w:r>
                              <w:r w:rsidRPr="00F56E81">
                                <w:rPr>
                                  <w:rFonts w:ascii="Calibri" w:hAnsi="Calibri" w:cs="Calibri Light"/>
                                  <w:color w:val="231F20"/>
                                  <w:spacing w:val="-2"/>
                                </w:rPr>
                                <w:t xml:space="preserve"> </w:t>
                              </w:r>
                              <w:r w:rsidRPr="00F56E81">
                                <w:rPr>
                                  <w:rFonts w:ascii="Calibri" w:hAnsi="Calibri" w:cs="Calibri Light"/>
                                  <w:color w:val="231F20"/>
                                  <w:spacing w:val="-3"/>
                                </w:rPr>
                                <w:t>Aff</w:t>
                              </w:r>
                              <w:r w:rsidRPr="00F56E81">
                                <w:rPr>
                                  <w:rFonts w:ascii="Calibri" w:hAnsi="Calibri" w:cs="Calibri Light"/>
                                  <w:color w:val="231F20"/>
                                  <w:spacing w:val="-2"/>
                                </w:rPr>
                                <w:t>airs;</w:t>
                              </w:r>
                              <w:r w:rsidRPr="00F56E81">
                                <w:rPr>
                                  <w:rFonts w:ascii="Calibri" w:hAnsi="Calibri" w:cs="Calibri Light"/>
                                  <w:color w:val="231F20"/>
                                  <w:spacing w:val="-1"/>
                                </w:rPr>
                                <w:t xml:space="preserve"> </w:t>
                              </w:r>
                              <w:r w:rsidRPr="00F56E81">
                                <w:rPr>
                                  <w:rFonts w:ascii="Calibri" w:hAnsi="Calibri" w:cs="Calibri Light"/>
                                  <w:color w:val="231F20"/>
                                </w:rPr>
                                <w:t>and</w:t>
                              </w:r>
                            </w:p>
                            <w:p w14:paraId="2C39E39C" w14:textId="77777777" w:rsidR="00A903BF" w:rsidRPr="00F56E81" w:rsidRDefault="00A903BF" w:rsidP="00F5425F">
                              <w:pPr>
                                <w:pStyle w:val="ListParagraph"/>
                                <w:numPr>
                                  <w:ilvl w:val="0"/>
                                  <w:numId w:val="21"/>
                                </w:numPr>
                                <w:tabs>
                                  <w:tab w:val="left" w:pos="709"/>
                                </w:tabs>
                                <w:kinsoku w:val="0"/>
                                <w:overflowPunct w:val="0"/>
                                <w:autoSpaceDE w:val="0"/>
                                <w:autoSpaceDN w:val="0"/>
                                <w:adjustRightInd w:val="0"/>
                                <w:spacing w:before="112" w:after="0" w:line="240" w:lineRule="auto"/>
                                <w:ind w:left="567" w:firstLine="0"/>
                                <w:contextualSpacing w:val="0"/>
                                <w:jc w:val="both"/>
                                <w:rPr>
                                  <w:rFonts w:ascii="Calibri" w:hAnsi="Calibri" w:cs="Calibri Light"/>
                                  <w:color w:val="000000"/>
                                </w:rPr>
                              </w:pPr>
                              <w:r w:rsidRPr="00F56E81">
                                <w:rPr>
                                  <w:rFonts w:ascii="Calibri" w:hAnsi="Calibri" w:cs="Calibri"/>
                                  <w:b/>
                                  <w:bCs/>
                                  <w:color w:val="231F20"/>
                                </w:rPr>
                                <w:t>Civil</w:t>
                              </w:r>
                              <w:r w:rsidRPr="00F56E81">
                                <w:rPr>
                                  <w:rFonts w:ascii="Calibri" w:hAnsi="Calibri" w:cs="Calibri"/>
                                  <w:b/>
                                  <w:bCs/>
                                  <w:color w:val="231F20"/>
                                  <w:spacing w:val="-2"/>
                                </w:rPr>
                                <w:t xml:space="preserve"> </w:t>
                              </w:r>
                              <w:r w:rsidRPr="00F56E81">
                                <w:rPr>
                                  <w:rFonts w:ascii="Calibri" w:hAnsi="Calibri" w:cs="Calibri"/>
                                  <w:b/>
                                  <w:bCs/>
                                  <w:color w:val="231F20"/>
                                </w:rPr>
                                <w:t>Society</w:t>
                              </w:r>
                              <w:r w:rsidRPr="00F56E81">
                                <w:rPr>
                                  <w:rFonts w:ascii="Calibri" w:hAnsi="Calibri" w:cs="Calibri Light"/>
                                  <w:color w:val="231F20"/>
                                </w:rPr>
                                <w:t>:</w:t>
                              </w:r>
                              <w:r w:rsidRPr="00F56E81">
                                <w:rPr>
                                  <w:rFonts w:ascii="Calibri" w:hAnsi="Calibri" w:cs="Calibri Light"/>
                                  <w:color w:val="231F20"/>
                                  <w:spacing w:val="-1"/>
                                </w:rPr>
                                <w:t xml:space="preserve"> umbrella organisation </w:t>
                              </w:r>
                              <w:r w:rsidRPr="00F56E81">
                                <w:rPr>
                                  <w:rFonts w:ascii="Calibri" w:hAnsi="Calibri" w:cs="Calibri Light"/>
                                  <w:color w:val="231F20"/>
                                </w:rPr>
                                <w:t>of</w:t>
                              </w:r>
                              <w:r w:rsidRPr="00F56E81">
                                <w:rPr>
                                  <w:rFonts w:ascii="Calibri" w:hAnsi="Calibri" w:cs="Calibri Light"/>
                                  <w:color w:val="231F20"/>
                                  <w:spacing w:val="-1"/>
                                </w:rPr>
                                <w:t xml:space="preserve"> </w:t>
                              </w:r>
                              <w:r w:rsidRPr="00F56E81">
                                <w:rPr>
                                  <w:rFonts w:ascii="Calibri" w:hAnsi="Calibri" w:cs="Calibri Light"/>
                                  <w:color w:val="231F20"/>
                                </w:rPr>
                                <w:t>NGOs,</w:t>
                              </w:r>
                              <w:r w:rsidRPr="00F56E81">
                                <w:rPr>
                                  <w:rFonts w:ascii="Calibri" w:hAnsi="Calibri" w:cs="Calibri Light"/>
                                  <w:color w:val="231F20"/>
                                  <w:spacing w:val="-1"/>
                                </w:rPr>
                                <w:t xml:space="preserve"> </w:t>
                              </w:r>
                              <w:r w:rsidRPr="00F56E81">
                                <w:rPr>
                                  <w:rFonts w:ascii="Calibri" w:hAnsi="Calibri" w:cs="Calibri Light"/>
                                  <w:color w:val="231F20"/>
                                  <w:spacing w:val="-4"/>
                                </w:rPr>
                                <w:t>Tuvalu</w:t>
                              </w:r>
                              <w:r w:rsidRPr="00F56E81">
                                <w:rPr>
                                  <w:rFonts w:ascii="Calibri" w:hAnsi="Calibri" w:cs="Calibri Light"/>
                                  <w:color w:val="231F20"/>
                                </w:rPr>
                                <w:t xml:space="preserve"> </w:t>
                              </w:r>
                              <w:r w:rsidRPr="00F56E81">
                                <w:rPr>
                                  <w:rFonts w:ascii="Calibri" w:hAnsi="Calibri" w:cs="Calibri Light"/>
                                  <w:color w:val="231F20"/>
                                  <w:spacing w:val="-2"/>
                                </w:rPr>
                                <w:t>Family</w:t>
                              </w:r>
                              <w:r w:rsidRPr="00F56E81">
                                <w:rPr>
                                  <w:rFonts w:ascii="Calibri" w:hAnsi="Calibri" w:cs="Calibri Light"/>
                                  <w:color w:val="231F20"/>
                                  <w:spacing w:val="-1"/>
                                </w:rPr>
                                <w:t xml:space="preserve"> </w:t>
                              </w:r>
                              <w:r w:rsidRPr="00F56E81">
                                <w:rPr>
                                  <w:rFonts w:ascii="Calibri" w:hAnsi="Calibri" w:cs="Calibri Light"/>
                                  <w:color w:val="231F20"/>
                                </w:rPr>
                                <w:t>Health</w:t>
                              </w:r>
                              <w:r w:rsidRPr="00F56E81">
                                <w:rPr>
                                  <w:rFonts w:ascii="Calibri" w:hAnsi="Calibri" w:cs="Calibri Light"/>
                                  <w:color w:val="231F20"/>
                                  <w:spacing w:val="-1"/>
                                </w:rPr>
                                <w:t xml:space="preserve"> Association.</w:t>
                              </w:r>
                            </w:p>
                            <w:p w14:paraId="43DDAB84" w14:textId="77777777" w:rsidR="00A903BF" w:rsidRPr="00F56E81" w:rsidRDefault="00A903BF" w:rsidP="00F5425F">
                              <w:pPr>
                                <w:pStyle w:val="ListParagraph"/>
                                <w:kinsoku w:val="0"/>
                                <w:overflowPunct w:val="0"/>
                                <w:spacing w:before="106" w:line="260" w:lineRule="exact"/>
                                <w:ind w:left="284" w:right="1409"/>
                                <w:jc w:val="both"/>
                                <w:rPr>
                                  <w:rFonts w:ascii="Calibri" w:hAnsi="Calibri" w:cs="Calibri Light"/>
                                  <w:color w:val="000000"/>
                                </w:rPr>
                              </w:pPr>
                              <w:r w:rsidRPr="00F56E81">
                                <w:rPr>
                                  <w:rFonts w:ascii="Calibri" w:hAnsi="Calibri" w:cs="Calibri Light"/>
                                  <w:color w:val="231F20"/>
                                </w:rPr>
                                <w:t>These</w:t>
                              </w:r>
                              <w:r w:rsidRPr="00F56E81">
                                <w:rPr>
                                  <w:rFonts w:ascii="Calibri" w:hAnsi="Calibri" w:cs="Calibri Light"/>
                                  <w:color w:val="231F20"/>
                                  <w:spacing w:val="1"/>
                                </w:rPr>
                                <w:t xml:space="preserve"> </w:t>
                              </w:r>
                              <w:r w:rsidRPr="00F56E81">
                                <w:rPr>
                                  <w:rFonts w:ascii="Calibri" w:hAnsi="Calibri" w:cs="Calibri Light"/>
                                  <w:color w:val="231F20"/>
                                  <w:spacing w:val="-1"/>
                                </w:rPr>
                                <w:t>interviews</w:t>
                              </w:r>
                              <w:r w:rsidRPr="00F56E81">
                                <w:rPr>
                                  <w:rFonts w:ascii="Calibri" w:hAnsi="Calibri" w:cs="Calibri Light"/>
                                  <w:color w:val="231F20"/>
                                  <w:spacing w:val="2"/>
                                </w:rPr>
                                <w:t xml:space="preserve"> </w:t>
                              </w:r>
                              <w:r w:rsidRPr="00F56E81">
                                <w:rPr>
                                  <w:rFonts w:ascii="Calibri" w:hAnsi="Calibri" w:cs="Calibri Light"/>
                                  <w:color w:val="231F20"/>
                                  <w:spacing w:val="-2"/>
                                </w:rPr>
                                <w:t>were</w:t>
                              </w:r>
                              <w:r w:rsidRPr="00F56E81">
                                <w:rPr>
                                  <w:rFonts w:ascii="Calibri" w:hAnsi="Calibri" w:cs="Calibri Light"/>
                                  <w:color w:val="231F20"/>
                                  <w:spacing w:val="2"/>
                                </w:rPr>
                                <w:t xml:space="preserve"> </w:t>
                              </w:r>
                              <w:r w:rsidRPr="00F56E81">
                                <w:rPr>
                                  <w:rFonts w:ascii="Calibri" w:hAnsi="Calibri" w:cs="Calibri Light"/>
                                  <w:color w:val="231F20"/>
                                  <w:spacing w:val="-1"/>
                                </w:rPr>
                                <w:t>used</w:t>
                              </w:r>
                              <w:r w:rsidRPr="00F56E81">
                                <w:rPr>
                                  <w:rFonts w:ascii="Calibri" w:hAnsi="Calibri" w:cs="Calibri Light"/>
                                  <w:color w:val="231F20"/>
                                  <w:spacing w:val="2"/>
                                </w:rPr>
                                <w:t xml:space="preserve"> </w:t>
                              </w:r>
                              <w:r w:rsidRPr="00F56E81">
                                <w:rPr>
                                  <w:rFonts w:ascii="Calibri" w:hAnsi="Calibri" w:cs="Calibri Light"/>
                                  <w:color w:val="231F20"/>
                                  <w:spacing w:val="-2"/>
                                </w:rPr>
                                <w:t>to</w:t>
                              </w:r>
                              <w:r w:rsidRPr="00F56E81">
                                <w:rPr>
                                  <w:rFonts w:ascii="Calibri" w:hAnsi="Calibri" w:cs="Calibri Light"/>
                                  <w:color w:val="231F20"/>
                                  <w:spacing w:val="2"/>
                                </w:rPr>
                                <w:t xml:space="preserve"> </w:t>
                              </w:r>
                              <w:r w:rsidRPr="00F56E81">
                                <w:rPr>
                                  <w:rFonts w:ascii="Calibri" w:hAnsi="Calibri" w:cs="Calibri Light"/>
                                  <w:color w:val="231F20"/>
                                  <w:spacing w:val="-1"/>
                                </w:rPr>
                                <w:t>identify</w:t>
                              </w:r>
                              <w:r w:rsidRPr="00F56E81">
                                <w:rPr>
                                  <w:rFonts w:ascii="Calibri" w:hAnsi="Calibri" w:cs="Calibri Light"/>
                                  <w:color w:val="231F20"/>
                                  <w:spacing w:val="2"/>
                                </w:rPr>
                                <w:t xml:space="preserve"> </w:t>
                              </w:r>
                              <w:r w:rsidRPr="00F56E81">
                                <w:rPr>
                                  <w:rFonts w:ascii="Calibri" w:hAnsi="Calibri" w:cs="Calibri Light"/>
                                  <w:color w:val="231F20"/>
                                </w:rPr>
                                <w:t>the</w:t>
                              </w:r>
                              <w:r w:rsidRPr="00F56E81">
                                <w:rPr>
                                  <w:rFonts w:ascii="Calibri" w:hAnsi="Calibri" w:cs="Calibri Light"/>
                                  <w:color w:val="231F20"/>
                                  <w:spacing w:val="2"/>
                                </w:rPr>
                                <w:t xml:space="preserve"> </w:t>
                              </w:r>
                              <w:r w:rsidRPr="00F56E81">
                                <w:rPr>
                                  <w:rFonts w:ascii="Calibri" w:hAnsi="Calibri" w:cs="Calibri Light"/>
                                  <w:color w:val="231F20"/>
                                  <w:spacing w:val="-4"/>
                                </w:rPr>
                                <w:t>key</w:t>
                              </w:r>
                              <w:r w:rsidRPr="00F56E81">
                                <w:rPr>
                                  <w:rFonts w:ascii="Calibri" w:hAnsi="Calibri" w:cs="Calibri Light"/>
                                  <w:color w:val="231F20"/>
                                  <w:spacing w:val="1"/>
                                </w:rPr>
                                <w:t xml:space="preserve"> </w:t>
                              </w:r>
                              <w:r w:rsidRPr="00F56E81">
                                <w:rPr>
                                  <w:rFonts w:ascii="Calibri" w:hAnsi="Calibri" w:cs="Calibri Light"/>
                                  <w:color w:val="231F20"/>
                                  <w:spacing w:val="-1"/>
                                </w:rPr>
                                <w:t>topics</w:t>
                              </w:r>
                              <w:r w:rsidRPr="00F56E81">
                                <w:rPr>
                                  <w:rFonts w:ascii="Calibri" w:hAnsi="Calibri" w:cs="Calibri Light"/>
                                  <w:color w:val="231F20"/>
                                  <w:spacing w:val="2"/>
                                </w:rPr>
                                <w:t xml:space="preserve"> </w:t>
                              </w:r>
                              <w:r w:rsidRPr="00F56E81">
                                <w:rPr>
                                  <w:rFonts w:ascii="Calibri" w:hAnsi="Calibri" w:cs="Calibri Light"/>
                                  <w:color w:val="231F20"/>
                                </w:rPr>
                                <w:t>included</w:t>
                              </w:r>
                              <w:r w:rsidRPr="00F56E81">
                                <w:rPr>
                                  <w:rFonts w:ascii="Calibri" w:hAnsi="Calibri" w:cs="Calibri Light"/>
                                  <w:color w:val="231F20"/>
                                  <w:spacing w:val="1"/>
                                </w:rPr>
                                <w:t xml:space="preserve"> </w:t>
                              </w:r>
                              <w:r w:rsidRPr="00F56E81">
                                <w:rPr>
                                  <w:rFonts w:ascii="Calibri" w:hAnsi="Calibri" w:cs="Calibri Light"/>
                                  <w:color w:val="231F20"/>
                                </w:rPr>
                                <w:t>in</w:t>
                              </w:r>
                              <w:r w:rsidRPr="00F56E81">
                                <w:rPr>
                                  <w:rFonts w:ascii="Calibri" w:hAnsi="Calibri" w:cs="Calibri Light"/>
                                  <w:color w:val="231F20"/>
                                  <w:spacing w:val="2"/>
                                </w:rPr>
                                <w:t xml:space="preserve"> </w:t>
                              </w:r>
                              <w:r w:rsidRPr="00F56E81">
                                <w:rPr>
                                  <w:rFonts w:ascii="Calibri" w:hAnsi="Calibri" w:cs="Calibri Light"/>
                                  <w:color w:val="231F20"/>
                                </w:rPr>
                                <w:t>the</w:t>
                              </w:r>
                              <w:r w:rsidRPr="00F56E81">
                                <w:rPr>
                                  <w:rFonts w:ascii="Calibri" w:hAnsi="Calibri" w:cs="Calibri Light"/>
                                  <w:color w:val="231F20"/>
                                  <w:spacing w:val="2"/>
                                </w:rPr>
                                <w:t xml:space="preserve"> </w:t>
                              </w:r>
                              <w:r w:rsidRPr="00F56E81">
                                <w:rPr>
                                  <w:rFonts w:ascii="Calibri" w:hAnsi="Calibri" w:cs="Calibri Light"/>
                                  <w:color w:val="231F20"/>
                                  <w:spacing w:val="-1"/>
                                </w:rPr>
                                <w:t>assessment.</w:t>
                              </w:r>
                              <w:r w:rsidRPr="00F56E81">
                                <w:rPr>
                                  <w:rFonts w:ascii="Calibri" w:hAnsi="Calibri" w:cs="Calibri Light"/>
                                  <w:color w:val="231F20"/>
                                  <w:spacing w:val="2"/>
                                </w:rPr>
                                <w:t xml:space="preserve"> </w:t>
                              </w:r>
                              <w:r w:rsidRPr="00F56E81">
                                <w:rPr>
                                  <w:rFonts w:ascii="Calibri" w:hAnsi="Calibri" w:cs="Calibri Light"/>
                                  <w:color w:val="231F20"/>
                                </w:rPr>
                                <w:t>Based</w:t>
                              </w:r>
                              <w:r w:rsidRPr="00F56E81">
                                <w:rPr>
                                  <w:rFonts w:ascii="Calibri" w:hAnsi="Calibri" w:cs="Calibri Light"/>
                                  <w:color w:val="231F20"/>
                                  <w:spacing w:val="2"/>
                                </w:rPr>
                                <w:t xml:space="preserve"> </w:t>
                              </w:r>
                              <w:r w:rsidRPr="00F56E81">
                                <w:rPr>
                                  <w:rFonts w:ascii="Calibri" w:hAnsi="Calibri" w:cs="Calibri Light"/>
                                  <w:color w:val="231F20"/>
                                </w:rPr>
                                <w:t>on</w:t>
                              </w:r>
                              <w:r w:rsidRPr="00F56E81">
                                <w:rPr>
                                  <w:rFonts w:ascii="Calibri" w:hAnsi="Calibri" w:cs="Calibri Light"/>
                                  <w:color w:val="231F20"/>
                                  <w:spacing w:val="49"/>
                                </w:rPr>
                                <w:t xml:space="preserve"> </w:t>
                              </w:r>
                              <w:r w:rsidRPr="00F56E81">
                                <w:rPr>
                                  <w:rFonts w:ascii="Calibri" w:hAnsi="Calibri" w:cs="Calibri Light"/>
                                  <w:color w:val="231F20"/>
                                </w:rPr>
                                <w:t>discussions</w:t>
                              </w:r>
                              <w:r w:rsidRPr="00F56E81">
                                <w:rPr>
                                  <w:rFonts w:ascii="Calibri" w:hAnsi="Calibri" w:cs="Calibri Light"/>
                                  <w:color w:val="231F20"/>
                                  <w:spacing w:val="4"/>
                                </w:rPr>
                                <w:t xml:space="preserve"> </w:t>
                              </w:r>
                              <w:r w:rsidRPr="00F56E81">
                                <w:rPr>
                                  <w:rFonts w:ascii="Calibri" w:hAnsi="Calibri" w:cs="Calibri Light"/>
                                  <w:color w:val="231F20"/>
                                  <w:spacing w:val="-1"/>
                                </w:rPr>
                                <w:t>with</w:t>
                              </w:r>
                              <w:r w:rsidRPr="00F56E81">
                                <w:rPr>
                                  <w:rFonts w:ascii="Calibri" w:hAnsi="Calibri" w:cs="Calibri Light"/>
                                  <w:color w:val="231F20"/>
                                  <w:spacing w:val="4"/>
                                </w:rPr>
                                <w:t xml:space="preserve"> </w:t>
                              </w:r>
                              <w:r w:rsidRPr="00F56E81">
                                <w:rPr>
                                  <w:rFonts w:ascii="Calibri" w:hAnsi="Calibri" w:cs="Calibri Light"/>
                                  <w:color w:val="231F20"/>
                                </w:rPr>
                                <w:t>these</w:t>
                              </w:r>
                              <w:r w:rsidRPr="00F56E81">
                                <w:rPr>
                                  <w:rFonts w:ascii="Calibri" w:hAnsi="Calibri" w:cs="Calibri Light"/>
                                  <w:color w:val="231F20"/>
                                  <w:spacing w:val="4"/>
                                </w:rPr>
                                <w:t xml:space="preserve"> </w:t>
                              </w:r>
                              <w:r w:rsidRPr="00F56E81">
                                <w:rPr>
                                  <w:rFonts w:ascii="Calibri" w:hAnsi="Calibri" w:cs="Calibri Light"/>
                                  <w:color w:val="231F20"/>
                                  <w:spacing w:val="-1"/>
                                </w:rPr>
                                <w:t>partners</w:t>
                              </w:r>
                              <w:r w:rsidRPr="00F56E81">
                                <w:rPr>
                                  <w:rFonts w:ascii="Calibri" w:hAnsi="Calibri" w:cs="Calibri Light"/>
                                  <w:color w:val="231F20"/>
                                  <w:spacing w:val="5"/>
                                </w:rPr>
                                <w:t xml:space="preserve"> </w:t>
                              </w:r>
                              <w:r w:rsidRPr="00F56E81">
                                <w:rPr>
                                  <w:rFonts w:ascii="Calibri" w:hAnsi="Calibri" w:cs="Calibri Light"/>
                                  <w:color w:val="231F20"/>
                                </w:rPr>
                                <w:t>a</w:t>
                              </w:r>
                              <w:r w:rsidRPr="00F56E81">
                                <w:rPr>
                                  <w:rFonts w:ascii="Calibri" w:hAnsi="Calibri" w:cs="Calibri Light"/>
                                  <w:color w:val="231F20"/>
                                  <w:spacing w:val="6"/>
                                </w:rPr>
                                <w:t xml:space="preserve"> </w:t>
                              </w:r>
                              <w:r w:rsidRPr="00F56E81">
                                <w:rPr>
                                  <w:rFonts w:ascii="Calibri" w:hAnsi="Calibri" w:cs="Calibri Light"/>
                                  <w:color w:val="231F20"/>
                                  <w:spacing w:val="-1"/>
                                </w:rPr>
                                <w:t>Focus</w:t>
                              </w:r>
                              <w:r w:rsidRPr="00F56E81">
                                <w:rPr>
                                  <w:rFonts w:ascii="Calibri" w:hAnsi="Calibri" w:cs="Calibri Light"/>
                                  <w:color w:val="231F20"/>
                                  <w:spacing w:val="5"/>
                                </w:rPr>
                                <w:t xml:space="preserve"> </w:t>
                              </w:r>
                              <w:r w:rsidRPr="00F56E81">
                                <w:rPr>
                                  <w:rFonts w:ascii="Calibri" w:hAnsi="Calibri" w:cs="Calibri Light"/>
                                  <w:color w:val="231F20"/>
                                  <w:spacing w:val="-1"/>
                                </w:rPr>
                                <w:t>Group</w:t>
                              </w:r>
                              <w:r w:rsidRPr="00F56E81">
                                <w:rPr>
                                  <w:rFonts w:ascii="Calibri" w:hAnsi="Calibri" w:cs="Calibri Light"/>
                                  <w:color w:val="231F20"/>
                                  <w:spacing w:val="5"/>
                                </w:rPr>
                                <w:t xml:space="preserve"> </w:t>
                              </w:r>
                              <w:r w:rsidRPr="00F56E81">
                                <w:rPr>
                                  <w:rFonts w:ascii="Calibri" w:hAnsi="Calibri" w:cs="Calibri Light"/>
                                  <w:color w:val="231F20"/>
                                </w:rPr>
                                <w:t>Discussion</w:t>
                              </w:r>
                              <w:r w:rsidRPr="00F56E81">
                                <w:rPr>
                                  <w:rFonts w:ascii="Calibri" w:hAnsi="Calibri" w:cs="Calibri Light"/>
                                  <w:color w:val="231F20"/>
                                  <w:spacing w:val="4"/>
                                </w:rPr>
                                <w:t xml:space="preserve"> </w:t>
                              </w:r>
                              <w:r w:rsidRPr="00F56E81">
                                <w:rPr>
                                  <w:rFonts w:ascii="Calibri" w:hAnsi="Calibri" w:cs="Calibri Light"/>
                                  <w:color w:val="231F20"/>
                                </w:rPr>
                                <w:t>guide</w:t>
                              </w:r>
                              <w:r w:rsidRPr="00F56E81">
                                <w:rPr>
                                  <w:rFonts w:ascii="Calibri" w:hAnsi="Calibri" w:cs="Calibri Light"/>
                                  <w:color w:val="231F20"/>
                                  <w:spacing w:val="4"/>
                                </w:rPr>
                                <w:t xml:space="preserve"> </w:t>
                              </w:r>
                              <w:r w:rsidRPr="00F56E81">
                                <w:rPr>
                                  <w:rFonts w:ascii="Calibri" w:hAnsi="Calibri" w:cs="Calibri Light"/>
                                  <w:color w:val="231F20"/>
                                  <w:spacing w:val="-1"/>
                                </w:rPr>
                                <w:t>was</w:t>
                              </w:r>
                              <w:r w:rsidRPr="00F56E81">
                                <w:rPr>
                                  <w:rFonts w:ascii="Calibri" w:hAnsi="Calibri" w:cs="Calibri Light"/>
                                  <w:color w:val="231F20"/>
                                  <w:spacing w:val="5"/>
                                </w:rPr>
                                <w:t xml:space="preserve"> </w:t>
                              </w:r>
                              <w:r w:rsidRPr="00F56E81">
                                <w:rPr>
                                  <w:rFonts w:ascii="Calibri" w:hAnsi="Calibri" w:cs="Calibri Light"/>
                                  <w:color w:val="231F20"/>
                                  <w:spacing w:val="-2"/>
                                </w:rPr>
                                <w:t>dra</w:t>
                              </w:r>
                              <w:r w:rsidRPr="00F56E81">
                                <w:rPr>
                                  <w:rFonts w:ascii="Calibri" w:hAnsi="Calibri" w:cs="Calibri Light"/>
                                  <w:color w:val="231F20"/>
                                  <w:spacing w:val="-3"/>
                                </w:rPr>
                                <w:t>ft</w:t>
                              </w:r>
                              <w:r w:rsidRPr="00F56E81">
                                <w:rPr>
                                  <w:rFonts w:ascii="Calibri" w:hAnsi="Calibri" w:cs="Calibri Light"/>
                                  <w:color w:val="231F20"/>
                                  <w:spacing w:val="-2"/>
                                </w:rPr>
                                <w:t>ed</w:t>
                              </w:r>
                              <w:r w:rsidRPr="00F56E81">
                                <w:rPr>
                                  <w:rFonts w:ascii="Calibri" w:hAnsi="Calibri" w:cs="Calibri Light"/>
                                  <w:color w:val="231F20"/>
                                  <w:spacing w:val="5"/>
                                </w:rPr>
                                <w:t xml:space="preserve"> </w:t>
                              </w:r>
                              <w:r w:rsidRPr="00F56E81">
                                <w:rPr>
                                  <w:rFonts w:ascii="Calibri" w:hAnsi="Calibri" w:cs="Calibri Light"/>
                                  <w:color w:val="231F20"/>
                                  <w:spacing w:val="-1"/>
                                </w:rPr>
                                <w:t>that</w:t>
                              </w:r>
                              <w:r w:rsidRPr="00F56E81">
                                <w:rPr>
                                  <w:rFonts w:ascii="Calibri" w:hAnsi="Calibri" w:cs="Calibri Light"/>
                                  <w:color w:val="231F20"/>
                                  <w:spacing w:val="5"/>
                                </w:rPr>
                                <w:t xml:space="preserve"> </w:t>
                              </w:r>
                              <w:r w:rsidRPr="00F56E81">
                                <w:rPr>
                                  <w:rFonts w:ascii="Calibri" w:hAnsi="Calibri" w:cs="Calibri Light"/>
                                  <w:color w:val="231F20"/>
                                </w:rPr>
                                <w:t>included</w:t>
                              </w:r>
                              <w:r w:rsidRPr="00F56E81">
                                <w:rPr>
                                  <w:rFonts w:ascii="Calibri" w:hAnsi="Calibri" w:cs="Calibri Light"/>
                                  <w:color w:val="231F20"/>
                                  <w:spacing w:val="4"/>
                                </w:rPr>
                                <w:t xml:space="preserve"> </w:t>
                              </w:r>
                              <w:r w:rsidRPr="00F56E81">
                                <w:rPr>
                                  <w:rFonts w:ascii="Calibri" w:hAnsi="Calibri" w:cs="Calibri Light"/>
                                  <w:color w:val="231F20"/>
                                </w:rPr>
                                <w:t>sections</w:t>
                              </w:r>
                              <w:r w:rsidRPr="00F56E81">
                                <w:rPr>
                                  <w:rFonts w:ascii="Calibri" w:hAnsi="Calibri" w:cs="Calibri Light"/>
                                  <w:color w:val="231F20"/>
                                  <w:spacing w:val="25"/>
                                  <w:w w:val="99"/>
                                </w:rPr>
                                <w:t xml:space="preserve"> </w:t>
                              </w:r>
                              <w:r w:rsidRPr="00F56E81">
                                <w:rPr>
                                  <w:rFonts w:ascii="Calibri" w:hAnsi="Calibri" w:cs="Calibri Light"/>
                                  <w:color w:val="231F20"/>
                                </w:rPr>
                                <w:t>on:</w:t>
                              </w:r>
                              <w:r w:rsidRPr="00F56E81">
                                <w:rPr>
                                  <w:rFonts w:ascii="Calibri" w:hAnsi="Calibri" w:cs="Calibri Light"/>
                                  <w:color w:val="231F20"/>
                                  <w:spacing w:val="-5"/>
                                </w:rPr>
                                <w:t xml:space="preserve"> </w:t>
                              </w:r>
                              <w:r w:rsidRPr="00F56E81">
                                <w:rPr>
                                  <w:rFonts w:ascii="Calibri" w:hAnsi="Calibri" w:cs="Calibri Light"/>
                                  <w:color w:val="231F20"/>
                                  <w:spacing w:val="-1"/>
                                </w:rPr>
                                <w:t>legal</w:t>
                              </w:r>
                              <w:r w:rsidRPr="00F56E81">
                                <w:rPr>
                                  <w:rFonts w:ascii="Calibri" w:hAnsi="Calibri" w:cs="Calibri Light"/>
                                  <w:color w:val="231F20"/>
                                  <w:spacing w:val="-5"/>
                                </w:rPr>
                                <w:t xml:space="preserve"> </w:t>
                              </w:r>
                              <w:r w:rsidRPr="00F56E81">
                                <w:rPr>
                                  <w:rFonts w:ascii="Calibri" w:hAnsi="Calibri" w:cs="Calibri Light"/>
                                  <w:color w:val="231F20"/>
                                  <w:spacing w:val="-1"/>
                                </w:rPr>
                                <w:t>knowledge</w:t>
                              </w:r>
                              <w:r w:rsidRPr="00F56E81">
                                <w:rPr>
                                  <w:rFonts w:ascii="Calibri" w:hAnsi="Calibri" w:cs="Calibri Light"/>
                                  <w:color w:val="231F20"/>
                                  <w:spacing w:val="-4"/>
                                </w:rPr>
                                <w:t xml:space="preserve"> </w:t>
                              </w:r>
                              <w:r w:rsidRPr="00F56E81">
                                <w:rPr>
                                  <w:rFonts w:ascii="Calibri" w:hAnsi="Calibri" w:cs="Calibri Light"/>
                                  <w:color w:val="231F20"/>
                                </w:rPr>
                                <w:t>and</w:t>
                              </w:r>
                              <w:r w:rsidRPr="00F56E81">
                                <w:rPr>
                                  <w:rFonts w:ascii="Calibri" w:hAnsi="Calibri" w:cs="Calibri Light"/>
                                  <w:color w:val="231F20"/>
                                  <w:spacing w:val="-5"/>
                                </w:rPr>
                                <w:t xml:space="preserve"> </w:t>
                              </w:r>
                              <w:r w:rsidRPr="00F56E81">
                                <w:rPr>
                                  <w:rFonts w:ascii="Calibri" w:hAnsi="Calibri" w:cs="Calibri Light"/>
                                  <w:color w:val="231F20"/>
                                </w:rPr>
                                <w:t>access</w:t>
                              </w:r>
                              <w:r w:rsidRPr="00F56E81">
                                <w:rPr>
                                  <w:rFonts w:ascii="Calibri" w:hAnsi="Calibri" w:cs="Calibri Light"/>
                                  <w:color w:val="231F20"/>
                                  <w:spacing w:val="-5"/>
                                </w:rPr>
                                <w:t xml:space="preserve"> </w:t>
                              </w:r>
                              <w:r w:rsidRPr="00F56E81">
                                <w:rPr>
                                  <w:rFonts w:ascii="Calibri" w:hAnsi="Calibri" w:cs="Calibri Light"/>
                                  <w:color w:val="231F20"/>
                                  <w:spacing w:val="-2"/>
                                </w:rPr>
                                <w:t>to</w:t>
                              </w:r>
                              <w:r w:rsidRPr="00F56E81">
                                <w:rPr>
                                  <w:rFonts w:ascii="Calibri" w:hAnsi="Calibri" w:cs="Calibri Light"/>
                                  <w:color w:val="231F20"/>
                                  <w:spacing w:val="-4"/>
                                </w:rPr>
                                <w:t xml:space="preserve"> </w:t>
                              </w:r>
                              <w:r w:rsidRPr="00F56E81">
                                <w:rPr>
                                  <w:rFonts w:ascii="Calibri" w:hAnsi="Calibri" w:cs="Calibri Light"/>
                                  <w:color w:val="231F20"/>
                                  <w:spacing w:val="-1"/>
                                </w:rPr>
                                <w:t>information;</w:t>
                              </w:r>
                              <w:r w:rsidRPr="00F56E81">
                                <w:rPr>
                                  <w:rFonts w:ascii="Calibri" w:hAnsi="Calibri" w:cs="Calibri Light"/>
                                  <w:color w:val="231F20"/>
                                  <w:spacing w:val="-4"/>
                                </w:rPr>
                                <w:t xml:space="preserve"> </w:t>
                              </w:r>
                              <w:r w:rsidRPr="00F56E81">
                                <w:rPr>
                                  <w:rFonts w:ascii="Calibri" w:hAnsi="Calibri" w:cs="Calibri Light"/>
                                  <w:color w:val="231F20"/>
                                </w:rPr>
                                <w:t>access</w:t>
                              </w:r>
                              <w:r w:rsidRPr="00F56E81">
                                <w:rPr>
                                  <w:rFonts w:ascii="Calibri" w:hAnsi="Calibri" w:cs="Calibri Light"/>
                                  <w:color w:val="231F20"/>
                                  <w:spacing w:val="-5"/>
                                </w:rPr>
                                <w:t xml:space="preserve"> </w:t>
                              </w:r>
                              <w:r w:rsidRPr="00F56E81">
                                <w:rPr>
                                  <w:rFonts w:ascii="Calibri" w:hAnsi="Calibri" w:cs="Calibri Light"/>
                                  <w:color w:val="231F20"/>
                                  <w:spacing w:val="-2"/>
                                </w:rPr>
                                <w:t>to</w:t>
                              </w:r>
                              <w:r w:rsidRPr="00F56E81">
                                <w:rPr>
                                  <w:rFonts w:ascii="Calibri" w:hAnsi="Calibri" w:cs="Calibri Light"/>
                                  <w:color w:val="231F20"/>
                                  <w:spacing w:val="-4"/>
                                </w:rPr>
                                <w:t xml:space="preserve"> </w:t>
                              </w:r>
                              <w:r w:rsidRPr="00F56E81">
                                <w:rPr>
                                  <w:rFonts w:ascii="Calibri" w:hAnsi="Calibri" w:cs="Calibri Light"/>
                                  <w:color w:val="231F20"/>
                                  <w:spacing w:val="-1"/>
                                </w:rPr>
                                <w:t>legal</w:t>
                              </w:r>
                              <w:r w:rsidRPr="00F56E81">
                                <w:rPr>
                                  <w:rFonts w:ascii="Calibri" w:hAnsi="Calibri" w:cs="Calibri Light"/>
                                  <w:color w:val="231F20"/>
                                  <w:spacing w:val="-5"/>
                                </w:rPr>
                                <w:t xml:space="preserve"> </w:t>
                              </w:r>
                              <w:r w:rsidRPr="00F56E81">
                                <w:rPr>
                                  <w:rFonts w:ascii="Calibri" w:hAnsi="Calibri" w:cs="Calibri Light"/>
                                  <w:color w:val="231F20"/>
                                </w:rPr>
                                <w:t>services</w:t>
                              </w:r>
                              <w:r w:rsidRPr="00F56E81">
                                <w:rPr>
                                  <w:rFonts w:ascii="Calibri" w:hAnsi="Calibri" w:cs="Calibri Light"/>
                                  <w:color w:val="231F20"/>
                                  <w:spacing w:val="-5"/>
                                </w:rPr>
                                <w:t xml:space="preserve"> </w:t>
                              </w:r>
                              <w:r w:rsidRPr="00F56E81">
                                <w:rPr>
                                  <w:rFonts w:ascii="Calibri" w:hAnsi="Calibri" w:cs="Calibri Light"/>
                                  <w:color w:val="231F20"/>
                                </w:rPr>
                                <w:t>(in</w:t>
                              </w:r>
                              <w:r w:rsidRPr="00F56E81">
                                <w:rPr>
                                  <w:rFonts w:ascii="Calibri" w:hAnsi="Calibri" w:cs="Calibri Light"/>
                                  <w:color w:val="231F20"/>
                                  <w:spacing w:val="-5"/>
                                </w:rPr>
                                <w:t xml:space="preserve"> </w:t>
                              </w:r>
                              <w:r w:rsidRPr="00F56E81">
                                <w:rPr>
                                  <w:rFonts w:ascii="Calibri" w:hAnsi="Calibri" w:cs="Calibri Light"/>
                                  <w:color w:val="231F20"/>
                                </w:rPr>
                                <w:t>particular</w:t>
                              </w:r>
                              <w:r w:rsidRPr="00F56E81">
                                <w:rPr>
                                  <w:rFonts w:ascii="Calibri" w:hAnsi="Calibri" w:cs="Calibri Light"/>
                                  <w:color w:val="231F20"/>
                                  <w:spacing w:val="-5"/>
                                </w:rPr>
                                <w:t xml:space="preserve"> </w:t>
                              </w:r>
                              <w:r w:rsidRPr="00F56E81">
                                <w:rPr>
                                  <w:rFonts w:ascii="Calibri" w:hAnsi="Calibri" w:cs="Calibri Light"/>
                                  <w:color w:val="231F20"/>
                                  <w:spacing w:val="-1"/>
                                </w:rPr>
                                <w:t>court</w:t>
                              </w:r>
                              <w:r w:rsidRPr="00F56E81">
                                <w:rPr>
                                  <w:rFonts w:ascii="Calibri" w:hAnsi="Calibri" w:cs="Calibri Light"/>
                                  <w:color w:val="231F20"/>
                                  <w:spacing w:val="-4"/>
                                </w:rPr>
                                <w:t xml:space="preserve"> </w:t>
                              </w:r>
                              <w:r w:rsidRPr="00F56E81">
                                <w:rPr>
                                  <w:rFonts w:ascii="Calibri" w:hAnsi="Calibri" w:cs="Calibri Light"/>
                                  <w:color w:val="231F20"/>
                                </w:rPr>
                                <w:t>services);</w:t>
                              </w:r>
                              <w:r w:rsidRPr="00F56E81">
                                <w:rPr>
                                  <w:rFonts w:ascii="Calibri" w:hAnsi="Calibri" w:cs="Calibri Light"/>
                                  <w:color w:val="231F20"/>
                                  <w:spacing w:val="29"/>
                                </w:rPr>
                                <w:t xml:space="preserve"> </w:t>
                              </w:r>
                              <w:r w:rsidRPr="00F56E81">
                                <w:rPr>
                                  <w:rFonts w:ascii="Calibri" w:hAnsi="Calibri" w:cs="Calibri Light"/>
                                  <w:color w:val="231F20"/>
                                </w:rPr>
                                <w:t xml:space="preserve">and social </w:t>
                              </w:r>
                              <w:r w:rsidRPr="00F56E81">
                                <w:rPr>
                                  <w:rFonts w:ascii="Calibri" w:hAnsi="Calibri" w:cs="Calibri Light"/>
                                  <w:color w:val="231F20"/>
                                  <w:spacing w:val="-1"/>
                                </w:rPr>
                                <w:t>order</w:t>
                              </w:r>
                              <w:r w:rsidRPr="00F56E81">
                                <w:rPr>
                                  <w:rFonts w:ascii="Calibri" w:hAnsi="Calibri" w:cs="Calibri Light"/>
                                  <w:color w:val="231F20"/>
                                </w:rPr>
                                <w:t xml:space="preserve"> and </w:t>
                              </w:r>
                              <w:r w:rsidRPr="00F56E81">
                                <w:rPr>
                                  <w:rFonts w:ascii="Calibri" w:hAnsi="Calibri" w:cs="Calibri Light"/>
                                  <w:color w:val="231F20"/>
                                  <w:spacing w:val="-1"/>
                                </w:rPr>
                                <w:t>family</w:t>
                              </w:r>
                              <w:r w:rsidRPr="00F56E81">
                                <w:rPr>
                                  <w:rFonts w:ascii="Calibri" w:hAnsi="Calibri" w:cs="Calibri Light"/>
                                  <w:color w:val="231F20"/>
                                </w:rPr>
                                <w:t xml:space="preserve"> </w:t>
                              </w:r>
                              <w:r w:rsidRPr="00F56E81">
                                <w:rPr>
                                  <w:rFonts w:ascii="Calibri" w:hAnsi="Calibri" w:cs="Calibri Light"/>
                                  <w:color w:val="231F20"/>
                                  <w:spacing w:val="-1"/>
                                </w:rPr>
                                <w:t>law</w:t>
                              </w:r>
                              <w:r w:rsidRPr="00F56E81">
                                <w:rPr>
                                  <w:rFonts w:ascii="Calibri" w:hAnsi="Calibri" w:cs="Calibri Light"/>
                                  <w:color w:val="231F20"/>
                                </w:rPr>
                                <w:t xml:space="preserve">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3A8D8" id="Group 470" o:spid="_x0000_s1047" style="position:absolute;margin-left:-1.7pt;margin-top:20.2pt;width:524.15pt;height:177.45pt;z-index:-251583488;mso-position-horizontal-relative:text;mso-position-vertical-relative:text" coordsize="10483,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">
                <v:shape id="Freeform 14" o:spid="_x0000_s1048" style="position:absolute;width:10483;height:3912;visibility:visible;mso-wrap-style:square;v-text-anchor:top" coordsize="10483,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" path="m10482,l340,,247,,208,1,174,2,143,5,116,9,93,14,73,21,56,30,42,42,30,56,21,73,14,93,9,116,5,143,2,174,1,208,,247r,44l,3620r,43l1,3702r1,35l5,3768r4,27l14,3818r7,20l30,3855r12,14l56,3880r17,10l93,3897r23,5l143,3906r31,3l208,3910r39,1l10482,3911,10482,xe" fillcolor="#d1cea9" stroked="f">
                  <v:path arrowok="t" o:connecttype="custom" o:connectlocs="10482,0;340,0;247,0;208,1;174,2;143,5;116,9;93,14;73,21;56,30;42,42;30,56;21,73;14,93;9,116;5,143;2,174;1,208;0,247;0,291;0,3620;0,3663;1,3702;2,3737;5,3768;9,3795;14,3818;21,3838;30,3855;42,3869;56,3880;73,3890;93,3897;116,3902;143,3906;174,3909;208,3910;247,3911;10482,3911;10482,0" o:connectangles="0,0,0,0,0,0,0,0,0,0,0,0,0,0,0,0,0,0,0,0,0,0,0,0,0,0,0,0,0,0,0,0,0,0,0,0,0,0,0,0"/>
                </v:shape>
                <v:shape id="Text Box 15" o:spid="_x0000_s1049" type="#_x0000_t202" style="position:absolute;width:10483;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137F67C0" w14:textId="77777777" w:rsidR="00A903BF" w:rsidRPr="00F56E81" w:rsidRDefault="00A903BF" w:rsidP="00F5425F">
                        <w:pPr>
                          <w:pStyle w:val="ListParagraph"/>
                          <w:kinsoku w:val="0"/>
                          <w:overflowPunct w:val="0"/>
                          <w:spacing w:before="216"/>
                          <w:ind w:left="226"/>
                          <w:rPr>
                            <w:rFonts w:ascii="Calibri" w:hAnsi="Calibri" w:cs="Calibri"/>
                            <w:color w:val="000000"/>
                          </w:rPr>
                        </w:pPr>
                        <w:r w:rsidRPr="00F56E81">
                          <w:rPr>
                            <w:rFonts w:ascii="Calibri" w:hAnsi="Calibri" w:cs="Calibri"/>
                            <w:b/>
                            <w:bCs/>
                            <w:color w:val="231F20"/>
                          </w:rPr>
                          <w:t>Using</w:t>
                        </w:r>
                        <w:r w:rsidRPr="00F56E81">
                          <w:rPr>
                            <w:rFonts w:ascii="Calibri" w:hAnsi="Calibri" w:cs="Calibri"/>
                            <w:b/>
                            <w:bCs/>
                            <w:color w:val="231F20"/>
                            <w:spacing w:val="-1"/>
                          </w:rPr>
                          <w:t xml:space="preserve"> </w:t>
                        </w:r>
                        <w:r w:rsidRPr="00F56E81">
                          <w:rPr>
                            <w:rFonts w:ascii="Calibri" w:hAnsi="Calibri" w:cs="Calibri"/>
                            <w:b/>
                            <w:bCs/>
                            <w:color w:val="231F20"/>
                          </w:rPr>
                          <w:t>initial</w:t>
                        </w:r>
                        <w:r w:rsidRPr="00F56E81">
                          <w:rPr>
                            <w:rFonts w:ascii="Calibri" w:hAnsi="Calibri" w:cs="Calibri"/>
                            <w:b/>
                            <w:bCs/>
                            <w:color w:val="231F20"/>
                            <w:spacing w:val="-1"/>
                          </w:rPr>
                          <w:t xml:space="preserve"> interviews </w:t>
                        </w:r>
                        <w:r w:rsidRPr="00F56E81">
                          <w:rPr>
                            <w:rFonts w:ascii="Calibri" w:hAnsi="Calibri" w:cs="Calibri"/>
                            <w:b/>
                            <w:bCs/>
                            <w:color w:val="231F20"/>
                            <w:spacing w:val="-2"/>
                          </w:rPr>
                          <w:t>to</w:t>
                        </w:r>
                        <w:r w:rsidRPr="00F56E81">
                          <w:rPr>
                            <w:rFonts w:ascii="Calibri" w:hAnsi="Calibri" w:cs="Calibri"/>
                            <w:b/>
                            <w:bCs/>
                            <w:color w:val="231F20"/>
                            <w:spacing w:val="-1"/>
                          </w:rPr>
                          <w:t xml:space="preserve"> define topics </w:t>
                        </w:r>
                        <w:r w:rsidRPr="00F56E81">
                          <w:rPr>
                            <w:rFonts w:ascii="Calibri" w:hAnsi="Calibri" w:cs="Calibri"/>
                            <w:b/>
                            <w:bCs/>
                            <w:color w:val="231F20"/>
                            <w:spacing w:val="-2"/>
                          </w:rPr>
                          <w:t>to</w:t>
                        </w:r>
                        <w:r w:rsidRPr="00F56E81">
                          <w:rPr>
                            <w:rFonts w:ascii="Calibri" w:hAnsi="Calibri" w:cs="Calibri"/>
                            <w:b/>
                            <w:bCs/>
                            <w:color w:val="231F20"/>
                            <w:spacing w:val="-1"/>
                          </w:rPr>
                          <w:t xml:space="preserve"> </w:t>
                        </w:r>
                        <w:r w:rsidRPr="00F56E81">
                          <w:rPr>
                            <w:rFonts w:ascii="Calibri" w:hAnsi="Calibri" w:cs="Calibri"/>
                            <w:b/>
                            <w:bCs/>
                            <w:color w:val="231F20"/>
                          </w:rPr>
                          <w:t>include</w:t>
                        </w:r>
                        <w:r w:rsidRPr="00F56E81">
                          <w:rPr>
                            <w:rFonts w:ascii="Calibri" w:hAnsi="Calibri" w:cs="Calibri"/>
                            <w:b/>
                            <w:bCs/>
                            <w:color w:val="231F20"/>
                            <w:spacing w:val="-1"/>
                          </w:rPr>
                          <w:t xml:space="preserve"> </w:t>
                        </w:r>
                        <w:r w:rsidRPr="00F56E81">
                          <w:rPr>
                            <w:rFonts w:ascii="Calibri" w:hAnsi="Calibri" w:cs="Calibri"/>
                            <w:b/>
                            <w:bCs/>
                            <w:color w:val="231F20"/>
                          </w:rPr>
                          <w:t>in</w:t>
                        </w:r>
                        <w:r w:rsidRPr="00F56E81">
                          <w:rPr>
                            <w:rFonts w:ascii="Calibri" w:hAnsi="Calibri" w:cs="Calibri"/>
                            <w:b/>
                            <w:bCs/>
                            <w:color w:val="231F20"/>
                            <w:spacing w:val="-1"/>
                          </w:rPr>
                          <w:t xml:space="preserve"> </w:t>
                        </w:r>
                        <w:r w:rsidRPr="00F56E81">
                          <w:rPr>
                            <w:rFonts w:ascii="Calibri" w:hAnsi="Calibri" w:cs="Calibri"/>
                            <w:b/>
                            <w:bCs/>
                            <w:color w:val="231F20"/>
                          </w:rPr>
                          <w:t>an</w:t>
                        </w:r>
                        <w:r w:rsidRPr="00F56E81">
                          <w:rPr>
                            <w:rFonts w:ascii="Calibri" w:hAnsi="Calibri" w:cs="Calibri"/>
                            <w:b/>
                            <w:bCs/>
                            <w:color w:val="231F20"/>
                            <w:spacing w:val="-1"/>
                          </w:rPr>
                          <w:t xml:space="preserve"> Assessment</w:t>
                        </w:r>
                      </w:p>
                      <w:p w14:paraId="19BBF11E" w14:textId="77777777" w:rsidR="00A903BF" w:rsidRPr="00F56E81" w:rsidRDefault="00A903BF" w:rsidP="00F5425F">
                        <w:pPr>
                          <w:pStyle w:val="ListParagraph"/>
                          <w:kinsoku w:val="0"/>
                          <w:overflowPunct w:val="0"/>
                          <w:spacing w:before="157" w:line="260" w:lineRule="exact"/>
                          <w:ind w:left="284" w:right="990"/>
                          <w:jc w:val="both"/>
                          <w:rPr>
                            <w:rFonts w:ascii="Calibri" w:hAnsi="Calibri" w:cs="Calibri Light"/>
                            <w:color w:val="000000"/>
                          </w:rPr>
                        </w:pPr>
                        <w:r w:rsidRPr="00F56E81">
                          <w:rPr>
                            <w:rFonts w:ascii="Calibri" w:hAnsi="Calibri" w:cs="Calibri Light"/>
                            <w:color w:val="231F20"/>
                          </w:rPr>
                          <w:t>The Access</w:t>
                        </w:r>
                        <w:r w:rsidRPr="00F56E81">
                          <w:rPr>
                            <w:rFonts w:ascii="Calibri" w:hAnsi="Calibri" w:cs="Calibri Light"/>
                            <w:color w:val="231F20"/>
                            <w:spacing w:val="1"/>
                          </w:rPr>
                          <w:t xml:space="preserve"> </w:t>
                        </w:r>
                        <w:r w:rsidRPr="00F56E81">
                          <w:rPr>
                            <w:rFonts w:ascii="Calibri" w:hAnsi="Calibri" w:cs="Calibri Light"/>
                            <w:color w:val="231F20"/>
                            <w:spacing w:val="-2"/>
                          </w:rPr>
                          <w:t>to</w:t>
                        </w:r>
                        <w:r w:rsidRPr="00F56E81">
                          <w:rPr>
                            <w:rFonts w:ascii="Calibri" w:hAnsi="Calibri" w:cs="Calibri Light"/>
                            <w:color w:val="231F20"/>
                          </w:rPr>
                          <w:t xml:space="preserve"> </w:t>
                        </w:r>
                        <w:r w:rsidRPr="00F56E81">
                          <w:rPr>
                            <w:rFonts w:ascii="Calibri" w:hAnsi="Calibri" w:cs="Calibri Light"/>
                            <w:color w:val="231F20"/>
                            <w:spacing w:val="-1"/>
                          </w:rPr>
                          <w:t>Justice</w:t>
                        </w:r>
                        <w:r w:rsidRPr="00F56E81">
                          <w:rPr>
                            <w:rFonts w:ascii="Calibri" w:hAnsi="Calibri" w:cs="Calibri Light"/>
                            <w:color w:val="231F20"/>
                            <w:spacing w:val="1"/>
                          </w:rPr>
                          <w:t xml:space="preserve"> </w:t>
                        </w:r>
                        <w:r w:rsidRPr="00F56E81">
                          <w:rPr>
                            <w:rFonts w:ascii="Calibri" w:hAnsi="Calibri" w:cs="Calibri Light"/>
                            <w:color w:val="231F20"/>
                            <w:spacing w:val="-1"/>
                          </w:rPr>
                          <w:t xml:space="preserve">Assessment </w:t>
                        </w:r>
                        <w:r w:rsidRPr="00F56E81">
                          <w:rPr>
                            <w:rFonts w:ascii="Calibri" w:hAnsi="Calibri" w:cs="Calibri Light"/>
                            <w:color w:val="231F20"/>
                          </w:rPr>
                          <w:t xml:space="preserve">in </w:t>
                        </w:r>
                        <w:r w:rsidRPr="00F56E81">
                          <w:rPr>
                            <w:rFonts w:ascii="Calibri" w:hAnsi="Calibri" w:cs="Calibri Light"/>
                            <w:color w:val="231F20"/>
                            <w:spacing w:val="-4"/>
                          </w:rPr>
                          <w:t>Tuvalu</w:t>
                        </w:r>
                        <w:r w:rsidRPr="00F56E81">
                          <w:rPr>
                            <w:rFonts w:ascii="Calibri" w:hAnsi="Calibri" w:cs="Calibri Light"/>
                            <w:color w:val="231F20"/>
                            <w:spacing w:val="-1"/>
                          </w:rPr>
                          <w:t xml:space="preserve"> </w:t>
                        </w:r>
                        <w:r w:rsidRPr="00F56E81">
                          <w:rPr>
                            <w:rFonts w:ascii="Calibri" w:hAnsi="Calibri" w:cs="Calibri Light"/>
                            <w:color w:val="231F20"/>
                            <w:spacing w:val="-2"/>
                          </w:rPr>
                          <w:t>started</w:t>
                        </w:r>
                        <w:r w:rsidRPr="00F56E81">
                          <w:rPr>
                            <w:rFonts w:ascii="Calibri" w:hAnsi="Calibri" w:cs="Calibri Light"/>
                            <w:color w:val="231F20"/>
                          </w:rPr>
                          <w:t xml:space="preserve"> with</w:t>
                        </w:r>
                        <w:r w:rsidRPr="00F56E81">
                          <w:rPr>
                            <w:rFonts w:ascii="Calibri" w:hAnsi="Calibri" w:cs="Calibri Light"/>
                            <w:color w:val="231F20"/>
                            <w:spacing w:val="-1"/>
                          </w:rPr>
                          <w:t xml:space="preserve"> </w:t>
                        </w:r>
                        <w:r w:rsidRPr="00F56E81">
                          <w:rPr>
                            <w:rFonts w:ascii="Calibri" w:hAnsi="Calibri" w:cs="Calibri Light"/>
                            <w:color w:val="231F20"/>
                          </w:rPr>
                          <w:t>a series</w:t>
                        </w:r>
                        <w:r w:rsidRPr="00F56E81">
                          <w:rPr>
                            <w:rFonts w:ascii="Calibri" w:hAnsi="Calibri" w:cs="Calibri Light"/>
                            <w:color w:val="231F20"/>
                            <w:spacing w:val="-1"/>
                          </w:rPr>
                          <w:t xml:space="preserve"> </w:t>
                        </w:r>
                        <w:r w:rsidRPr="00F56E81">
                          <w:rPr>
                            <w:rFonts w:ascii="Calibri" w:hAnsi="Calibri" w:cs="Calibri Light"/>
                            <w:color w:val="231F20"/>
                          </w:rPr>
                          <w:t>of</w:t>
                        </w:r>
                        <w:r w:rsidRPr="00F56E81">
                          <w:rPr>
                            <w:rFonts w:ascii="Calibri" w:hAnsi="Calibri" w:cs="Calibri Light"/>
                            <w:color w:val="231F20"/>
                            <w:spacing w:val="1"/>
                          </w:rPr>
                          <w:t xml:space="preserve"> </w:t>
                        </w:r>
                        <w:r w:rsidRPr="00F56E81">
                          <w:rPr>
                            <w:rFonts w:ascii="Calibri" w:hAnsi="Calibri" w:cs="Calibri Light"/>
                            <w:color w:val="231F20"/>
                            <w:spacing w:val="-1"/>
                          </w:rPr>
                          <w:t xml:space="preserve">meetings </w:t>
                        </w:r>
                        <w:r w:rsidRPr="00F56E81">
                          <w:rPr>
                            <w:rFonts w:ascii="Calibri" w:hAnsi="Calibri" w:cs="Calibri Light"/>
                            <w:color w:val="231F20"/>
                          </w:rPr>
                          <w:t xml:space="preserve">with </w:t>
                        </w:r>
                        <w:r w:rsidRPr="00F56E81">
                          <w:rPr>
                            <w:rFonts w:ascii="Calibri" w:hAnsi="Calibri" w:cs="Calibri Light"/>
                            <w:color w:val="231F20"/>
                            <w:spacing w:val="-2"/>
                          </w:rPr>
                          <w:t>stakeholders</w:t>
                        </w:r>
                        <w:r w:rsidRPr="00F56E81">
                          <w:rPr>
                            <w:rFonts w:ascii="Calibri" w:hAnsi="Calibri" w:cs="Calibri Light"/>
                            <w:color w:val="231F20"/>
                          </w:rPr>
                          <w:t xml:space="preserve"> with</w:t>
                        </w:r>
                        <w:r w:rsidRPr="00F56E81">
                          <w:rPr>
                            <w:rFonts w:ascii="Calibri" w:hAnsi="Calibri" w:cs="Calibri Light"/>
                            <w:color w:val="231F20"/>
                            <w:spacing w:val="65"/>
                          </w:rPr>
                          <w:t xml:space="preserve"> </w:t>
                        </w:r>
                        <w:r w:rsidRPr="00F56E81">
                          <w:rPr>
                            <w:rFonts w:ascii="Calibri" w:hAnsi="Calibri" w:cs="Calibri Light"/>
                            <w:color w:val="231F20"/>
                          </w:rPr>
                          <w:t>an</w:t>
                        </w:r>
                        <w:r w:rsidRPr="00F56E81">
                          <w:rPr>
                            <w:rFonts w:ascii="Calibri" w:hAnsi="Calibri" w:cs="Calibri Light"/>
                            <w:color w:val="231F20"/>
                            <w:spacing w:val="-1"/>
                          </w:rPr>
                          <w:t xml:space="preserve"> </w:t>
                        </w:r>
                        <w:r w:rsidRPr="00F56E81">
                          <w:rPr>
                            <w:rFonts w:ascii="Calibri" w:hAnsi="Calibri" w:cs="Calibri Light"/>
                            <w:color w:val="231F20"/>
                            <w:spacing w:val="-2"/>
                          </w:rPr>
                          <w:t>interest</w:t>
                        </w:r>
                        <w:r w:rsidRPr="00F56E81">
                          <w:rPr>
                            <w:rFonts w:ascii="Calibri" w:hAnsi="Calibri" w:cs="Calibri Light"/>
                            <w:color w:val="231F20"/>
                          </w:rPr>
                          <w:t xml:space="preserve"> in the</w:t>
                        </w:r>
                        <w:r w:rsidRPr="00F56E81">
                          <w:rPr>
                            <w:rFonts w:ascii="Calibri" w:hAnsi="Calibri" w:cs="Calibri Light"/>
                            <w:color w:val="231F20"/>
                            <w:spacing w:val="-1"/>
                          </w:rPr>
                          <w:t xml:space="preserve"> justice</w:t>
                        </w:r>
                        <w:r w:rsidRPr="00F56E81">
                          <w:rPr>
                            <w:rFonts w:ascii="Calibri" w:hAnsi="Calibri" w:cs="Calibri Light"/>
                            <w:color w:val="231F20"/>
                          </w:rPr>
                          <w:t xml:space="preserve"> </w:t>
                        </w:r>
                        <w:r w:rsidRPr="00F56E81">
                          <w:rPr>
                            <w:rFonts w:ascii="Calibri" w:hAnsi="Calibri" w:cs="Calibri Light"/>
                            <w:color w:val="231F20"/>
                            <w:spacing w:val="-4"/>
                          </w:rPr>
                          <w:t>sector.</w:t>
                        </w:r>
                        <w:r w:rsidRPr="00F56E81">
                          <w:rPr>
                            <w:rFonts w:ascii="Calibri" w:hAnsi="Calibri" w:cs="Calibri Light"/>
                            <w:color w:val="231F20"/>
                          </w:rPr>
                          <w:t xml:space="preserve"> The </w:t>
                        </w:r>
                        <w:r w:rsidRPr="00F56E81">
                          <w:rPr>
                            <w:rFonts w:ascii="Calibri" w:hAnsi="Calibri" w:cs="Calibri Light"/>
                            <w:color w:val="231F20"/>
                            <w:spacing w:val="-1"/>
                          </w:rPr>
                          <w:t xml:space="preserve">following </w:t>
                        </w:r>
                        <w:r w:rsidRPr="00F56E81">
                          <w:rPr>
                            <w:rFonts w:ascii="Calibri" w:hAnsi="Calibri" w:cs="Calibri Light"/>
                            <w:color w:val="231F20"/>
                            <w:spacing w:val="-2"/>
                          </w:rPr>
                          <w:t>categories</w:t>
                        </w:r>
                        <w:r w:rsidRPr="00F56E81">
                          <w:rPr>
                            <w:rFonts w:ascii="Calibri" w:hAnsi="Calibri" w:cs="Calibri Light"/>
                            <w:color w:val="231F20"/>
                          </w:rPr>
                          <w:t xml:space="preserve"> of people </w:t>
                        </w:r>
                        <w:r w:rsidRPr="00F56E81">
                          <w:rPr>
                            <w:rFonts w:ascii="Calibri" w:hAnsi="Calibri" w:cs="Calibri Light"/>
                            <w:color w:val="231F20"/>
                            <w:spacing w:val="-2"/>
                          </w:rPr>
                          <w:t>were</w:t>
                        </w:r>
                        <w:r w:rsidRPr="00F56E81">
                          <w:rPr>
                            <w:rFonts w:ascii="Calibri" w:hAnsi="Calibri" w:cs="Calibri Light"/>
                            <w:color w:val="231F20"/>
                            <w:spacing w:val="-1"/>
                          </w:rPr>
                          <w:t xml:space="preserve"> interviewed:</w:t>
                        </w:r>
                      </w:p>
                      <w:p w14:paraId="5A1DC07F" w14:textId="77777777" w:rsidR="00A903BF" w:rsidRPr="00F56E81" w:rsidRDefault="00A903BF" w:rsidP="00F5425F">
                        <w:pPr>
                          <w:pStyle w:val="ListParagraph"/>
                          <w:numPr>
                            <w:ilvl w:val="0"/>
                            <w:numId w:val="21"/>
                          </w:numPr>
                          <w:tabs>
                            <w:tab w:val="left" w:pos="709"/>
                            <w:tab w:val="left" w:pos="9356"/>
                            <w:tab w:val="left" w:pos="9498"/>
                            <w:tab w:val="left" w:pos="9639"/>
                          </w:tabs>
                          <w:kinsoku w:val="0"/>
                          <w:overflowPunct w:val="0"/>
                          <w:autoSpaceDE w:val="0"/>
                          <w:autoSpaceDN w:val="0"/>
                          <w:adjustRightInd w:val="0"/>
                          <w:spacing w:before="83" w:after="0" w:line="240" w:lineRule="auto"/>
                          <w:ind w:left="567" w:firstLine="0"/>
                          <w:contextualSpacing w:val="0"/>
                          <w:jc w:val="both"/>
                          <w:rPr>
                            <w:rFonts w:ascii="Calibri" w:hAnsi="Calibri" w:cs="Calibri Light"/>
                            <w:color w:val="000000"/>
                          </w:rPr>
                        </w:pPr>
                        <w:r w:rsidRPr="00F56E81">
                          <w:rPr>
                            <w:rFonts w:ascii="Calibri" w:hAnsi="Calibri" w:cs="Calibri"/>
                            <w:b/>
                            <w:bCs/>
                            <w:color w:val="231F20"/>
                          </w:rPr>
                          <w:t>Justice</w:t>
                        </w:r>
                        <w:r w:rsidRPr="00F56E81">
                          <w:rPr>
                            <w:rFonts w:ascii="Calibri" w:hAnsi="Calibri" w:cs="Calibri"/>
                            <w:b/>
                            <w:bCs/>
                            <w:color w:val="231F20"/>
                            <w:spacing w:val="-3"/>
                          </w:rPr>
                          <w:t xml:space="preserve"> </w:t>
                        </w:r>
                        <w:r w:rsidRPr="00F56E81">
                          <w:rPr>
                            <w:rFonts w:ascii="Calibri" w:hAnsi="Calibri" w:cs="Calibri"/>
                            <w:b/>
                            <w:bCs/>
                            <w:color w:val="231F20"/>
                          </w:rPr>
                          <w:t>Sector</w:t>
                        </w:r>
                        <w:r w:rsidRPr="00F56E81">
                          <w:rPr>
                            <w:rFonts w:ascii="Calibri" w:hAnsi="Calibri" w:cs="Calibri"/>
                            <w:b/>
                            <w:bCs/>
                            <w:color w:val="231F20"/>
                            <w:spacing w:val="-2"/>
                          </w:rPr>
                          <w:t xml:space="preserve"> </w:t>
                        </w:r>
                        <w:r w:rsidRPr="00F56E81">
                          <w:rPr>
                            <w:rFonts w:ascii="Calibri" w:hAnsi="Calibri" w:cs="Calibri"/>
                            <w:b/>
                            <w:bCs/>
                            <w:color w:val="231F20"/>
                          </w:rPr>
                          <w:t>Agencies</w:t>
                        </w:r>
                        <w:r w:rsidRPr="00F56E81">
                          <w:rPr>
                            <w:rFonts w:ascii="Calibri" w:hAnsi="Calibri" w:cs="Calibri Light"/>
                            <w:color w:val="231F20"/>
                          </w:rPr>
                          <w:t>:</w:t>
                        </w:r>
                        <w:r w:rsidRPr="00F56E81">
                          <w:rPr>
                            <w:rFonts w:ascii="Calibri" w:hAnsi="Calibri" w:cs="Calibri Light"/>
                            <w:color w:val="231F20"/>
                            <w:spacing w:val="-2"/>
                          </w:rPr>
                          <w:t xml:space="preserve"> </w:t>
                        </w:r>
                        <w:r w:rsidRPr="00F56E81">
                          <w:rPr>
                            <w:rFonts w:ascii="Calibri" w:hAnsi="Calibri" w:cs="Calibri Light"/>
                            <w:color w:val="231F20"/>
                            <w:spacing w:val="-1"/>
                          </w:rPr>
                          <w:t>courts,</w:t>
                        </w:r>
                        <w:r w:rsidRPr="00F56E81">
                          <w:rPr>
                            <w:rFonts w:ascii="Calibri" w:hAnsi="Calibri" w:cs="Calibri Light"/>
                            <w:color w:val="231F20"/>
                            <w:spacing w:val="-2"/>
                          </w:rPr>
                          <w:t xml:space="preserve"> </w:t>
                        </w:r>
                        <w:r w:rsidRPr="00F56E81">
                          <w:rPr>
                            <w:rFonts w:ascii="Calibri" w:hAnsi="Calibri" w:cs="Calibri Light"/>
                            <w:color w:val="231F20"/>
                            <w:spacing w:val="-3"/>
                          </w:rPr>
                          <w:t>People’s</w:t>
                        </w:r>
                        <w:r w:rsidRPr="00F56E81">
                          <w:rPr>
                            <w:rFonts w:ascii="Calibri" w:hAnsi="Calibri" w:cs="Calibri Light"/>
                            <w:color w:val="231F20"/>
                            <w:spacing w:val="-2"/>
                          </w:rPr>
                          <w:t xml:space="preserve"> </w:t>
                        </w:r>
                        <w:r w:rsidRPr="00F56E81">
                          <w:rPr>
                            <w:rFonts w:ascii="Calibri" w:hAnsi="Calibri" w:cs="Calibri Light"/>
                            <w:color w:val="231F20"/>
                            <w:spacing w:val="-4"/>
                          </w:rPr>
                          <w:t>Lawyer,</w:t>
                        </w:r>
                        <w:r w:rsidRPr="00F56E81">
                          <w:rPr>
                            <w:rFonts w:ascii="Calibri" w:hAnsi="Calibri" w:cs="Calibri Light"/>
                            <w:color w:val="231F20"/>
                            <w:spacing w:val="-2"/>
                          </w:rPr>
                          <w:t xml:space="preserve"> A</w:t>
                        </w:r>
                        <w:r w:rsidRPr="00F56E81">
                          <w:rPr>
                            <w:rFonts w:ascii="Calibri" w:hAnsi="Calibri" w:cs="Calibri Light"/>
                            <w:color w:val="231F20"/>
                            <w:spacing w:val="-3"/>
                          </w:rPr>
                          <w:t>tt</w:t>
                        </w:r>
                        <w:r w:rsidRPr="00F56E81">
                          <w:rPr>
                            <w:rFonts w:ascii="Calibri" w:hAnsi="Calibri" w:cs="Calibri Light"/>
                            <w:color w:val="231F20"/>
                            <w:spacing w:val="-2"/>
                          </w:rPr>
                          <w:t xml:space="preserve">orney </w:t>
                        </w:r>
                        <w:r w:rsidRPr="00F56E81">
                          <w:rPr>
                            <w:rFonts w:ascii="Calibri" w:hAnsi="Calibri" w:cs="Calibri Light"/>
                            <w:color w:val="231F20"/>
                            <w:spacing w:val="-3"/>
                          </w:rPr>
                          <w:t>General’s</w:t>
                        </w:r>
                        <w:r w:rsidRPr="00F56E81">
                          <w:rPr>
                            <w:rFonts w:ascii="Calibri" w:hAnsi="Calibri" w:cs="Calibri Light"/>
                            <w:color w:val="231F20"/>
                            <w:spacing w:val="-2"/>
                          </w:rPr>
                          <w:t xml:space="preserve"> </w:t>
                        </w:r>
                        <w:r w:rsidRPr="00F56E81">
                          <w:rPr>
                            <w:rFonts w:ascii="Calibri" w:hAnsi="Calibri" w:cs="Calibri Light"/>
                            <w:color w:val="231F20"/>
                          </w:rPr>
                          <w:t>office,</w:t>
                        </w:r>
                        <w:r w:rsidRPr="00F56E81">
                          <w:rPr>
                            <w:rFonts w:ascii="Calibri" w:hAnsi="Calibri" w:cs="Calibri Light"/>
                            <w:color w:val="231F20"/>
                            <w:spacing w:val="-2"/>
                          </w:rPr>
                          <w:t xml:space="preserve"> private </w:t>
                        </w:r>
                        <w:r w:rsidRPr="00F56E81">
                          <w:rPr>
                            <w:rFonts w:ascii="Calibri" w:hAnsi="Calibri" w:cs="Calibri Light"/>
                            <w:color w:val="231F20"/>
                            <w:spacing w:val="-1"/>
                          </w:rPr>
                          <w:t>solicitors;</w:t>
                        </w:r>
                      </w:p>
                      <w:p w14:paraId="426EB59B" w14:textId="77777777" w:rsidR="00A903BF" w:rsidRPr="00F56E81" w:rsidRDefault="00A903BF" w:rsidP="00F5425F">
                        <w:pPr>
                          <w:pStyle w:val="ListParagraph"/>
                          <w:numPr>
                            <w:ilvl w:val="0"/>
                            <w:numId w:val="21"/>
                          </w:numPr>
                          <w:tabs>
                            <w:tab w:val="left" w:pos="709"/>
                          </w:tabs>
                          <w:kinsoku w:val="0"/>
                          <w:overflowPunct w:val="0"/>
                          <w:autoSpaceDE w:val="0"/>
                          <w:autoSpaceDN w:val="0"/>
                          <w:adjustRightInd w:val="0"/>
                          <w:spacing w:before="106" w:after="0" w:line="260" w:lineRule="exact"/>
                          <w:ind w:left="709" w:right="1679" w:hanging="142"/>
                          <w:contextualSpacing w:val="0"/>
                          <w:rPr>
                            <w:rFonts w:ascii="Calibri" w:hAnsi="Calibri" w:cs="Calibri Light"/>
                            <w:color w:val="000000"/>
                          </w:rPr>
                        </w:pPr>
                        <w:r w:rsidRPr="00F56E81">
                          <w:rPr>
                            <w:rFonts w:ascii="Calibri" w:hAnsi="Calibri" w:cs="Calibri"/>
                            <w:b/>
                            <w:bCs/>
                            <w:color w:val="231F20"/>
                            <w:spacing w:val="-1"/>
                          </w:rPr>
                          <w:t xml:space="preserve">Government: </w:t>
                        </w:r>
                        <w:r w:rsidRPr="00F56E81">
                          <w:rPr>
                            <w:rFonts w:ascii="Calibri" w:hAnsi="Calibri" w:cs="Calibri Light"/>
                            <w:color w:val="231F20"/>
                          </w:rPr>
                          <w:t xml:space="preserve">police, </w:t>
                        </w:r>
                        <w:r w:rsidRPr="00F56E81">
                          <w:rPr>
                            <w:rFonts w:ascii="Calibri" w:hAnsi="Calibri" w:cs="Calibri Light"/>
                            <w:color w:val="231F20"/>
                            <w:spacing w:val="-1"/>
                          </w:rPr>
                          <w:t>local government</w:t>
                        </w:r>
                        <w:r w:rsidRPr="00F56E81">
                          <w:rPr>
                            <w:rFonts w:ascii="Calibri" w:hAnsi="Calibri" w:cs="Calibri Light"/>
                            <w:color w:val="231F20"/>
                          </w:rPr>
                          <w:t xml:space="preserve"> </w:t>
                        </w:r>
                        <w:r w:rsidRPr="00F56E81">
                          <w:rPr>
                            <w:rFonts w:ascii="Calibri" w:hAnsi="Calibri" w:cs="Calibri Light"/>
                            <w:color w:val="231F20"/>
                            <w:spacing w:val="-2"/>
                          </w:rPr>
                          <w:t>representatives,</w:t>
                        </w:r>
                        <w:r w:rsidRPr="00F56E81">
                          <w:rPr>
                            <w:rFonts w:ascii="Calibri" w:hAnsi="Calibri" w:cs="Calibri Light"/>
                            <w:color w:val="231F20"/>
                            <w:spacing w:val="-1"/>
                          </w:rPr>
                          <w:t xml:space="preserve"> members</w:t>
                        </w:r>
                        <w:r w:rsidRPr="00F56E81">
                          <w:rPr>
                            <w:rFonts w:ascii="Calibri" w:hAnsi="Calibri" w:cs="Calibri Light"/>
                            <w:color w:val="231F20"/>
                          </w:rPr>
                          <w:t xml:space="preserve"> of </w:t>
                        </w:r>
                        <w:r w:rsidRPr="00F56E81">
                          <w:rPr>
                            <w:rFonts w:ascii="Calibri" w:hAnsi="Calibri" w:cs="Calibri Light"/>
                            <w:color w:val="231F20"/>
                            <w:spacing w:val="-1"/>
                          </w:rPr>
                          <w:t>parliament</w:t>
                        </w:r>
                        <w:r w:rsidRPr="00F56E81">
                          <w:rPr>
                            <w:rFonts w:ascii="Calibri" w:hAnsi="Calibri" w:cs="Calibri Light"/>
                            <w:color w:val="231F20"/>
                          </w:rPr>
                          <w:t xml:space="preserve"> and</w:t>
                        </w:r>
                        <w:r w:rsidRPr="00F56E81">
                          <w:rPr>
                            <w:rFonts w:ascii="Calibri" w:hAnsi="Calibri" w:cs="Calibri Light"/>
                            <w:color w:val="231F20"/>
                            <w:spacing w:val="-1"/>
                          </w:rPr>
                          <w:t xml:space="preserve"> Ministry</w:t>
                        </w:r>
                        <w:r w:rsidRPr="00F56E81">
                          <w:rPr>
                            <w:rFonts w:ascii="Calibri" w:hAnsi="Calibri" w:cs="Calibri Light"/>
                            <w:color w:val="231F20"/>
                            <w:spacing w:val="61"/>
                          </w:rPr>
                          <w:t xml:space="preserve"> </w:t>
                        </w:r>
                        <w:r w:rsidRPr="00F56E81">
                          <w:rPr>
                            <w:rFonts w:ascii="Calibri" w:hAnsi="Calibri" w:cs="Calibri Light"/>
                            <w:color w:val="231F20"/>
                          </w:rPr>
                          <w:t>of</w:t>
                        </w:r>
                        <w:r w:rsidRPr="00F56E81">
                          <w:rPr>
                            <w:rFonts w:ascii="Calibri" w:hAnsi="Calibri" w:cs="Calibri Light"/>
                            <w:color w:val="231F20"/>
                            <w:spacing w:val="-2"/>
                          </w:rPr>
                          <w:t xml:space="preserve"> </w:t>
                        </w:r>
                        <w:r w:rsidRPr="00F56E81">
                          <w:rPr>
                            <w:rFonts w:ascii="Calibri" w:hAnsi="Calibri" w:cs="Calibri Light"/>
                            <w:color w:val="231F20"/>
                          </w:rPr>
                          <w:t>Home</w:t>
                        </w:r>
                        <w:r w:rsidRPr="00F56E81">
                          <w:rPr>
                            <w:rFonts w:ascii="Calibri" w:hAnsi="Calibri" w:cs="Calibri Light"/>
                            <w:color w:val="231F20"/>
                            <w:spacing w:val="-2"/>
                          </w:rPr>
                          <w:t xml:space="preserve"> </w:t>
                        </w:r>
                        <w:r w:rsidRPr="00F56E81">
                          <w:rPr>
                            <w:rFonts w:ascii="Calibri" w:hAnsi="Calibri" w:cs="Calibri Light"/>
                            <w:color w:val="231F20"/>
                            <w:spacing w:val="-3"/>
                          </w:rPr>
                          <w:t>Aff</w:t>
                        </w:r>
                        <w:r w:rsidRPr="00F56E81">
                          <w:rPr>
                            <w:rFonts w:ascii="Calibri" w:hAnsi="Calibri" w:cs="Calibri Light"/>
                            <w:color w:val="231F20"/>
                            <w:spacing w:val="-2"/>
                          </w:rPr>
                          <w:t>airs;</w:t>
                        </w:r>
                        <w:r w:rsidRPr="00F56E81">
                          <w:rPr>
                            <w:rFonts w:ascii="Calibri" w:hAnsi="Calibri" w:cs="Calibri Light"/>
                            <w:color w:val="231F20"/>
                            <w:spacing w:val="-1"/>
                          </w:rPr>
                          <w:t xml:space="preserve"> </w:t>
                        </w:r>
                        <w:r w:rsidRPr="00F56E81">
                          <w:rPr>
                            <w:rFonts w:ascii="Calibri" w:hAnsi="Calibri" w:cs="Calibri Light"/>
                            <w:color w:val="231F20"/>
                          </w:rPr>
                          <w:t>and</w:t>
                        </w:r>
                      </w:p>
                      <w:p w14:paraId="2C39E39C" w14:textId="77777777" w:rsidR="00A903BF" w:rsidRPr="00F56E81" w:rsidRDefault="00A903BF" w:rsidP="00F5425F">
                        <w:pPr>
                          <w:pStyle w:val="ListParagraph"/>
                          <w:numPr>
                            <w:ilvl w:val="0"/>
                            <w:numId w:val="21"/>
                          </w:numPr>
                          <w:tabs>
                            <w:tab w:val="left" w:pos="709"/>
                          </w:tabs>
                          <w:kinsoku w:val="0"/>
                          <w:overflowPunct w:val="0"/>
                          <w:autoSpaceDE w:val="0"/>
                          <w:autoSpaceDN w:val="0"/>
                          <w:adjustRightInd w:val="0"/>
                          <w:spacing w:before="112" w:after="0" w:line="240" w:lineRule="auto"/>
                          <w:ind w:left="567" w:firstLine="0"/>
                          <w:contextualSpacing w:val="0"/>
                          <w:jc w:val="both"/>
                          <w:rPr>
                            <w:rFonts w:ascii="Calibri" w:hAnsi="Calibri" w:cs="Calibri Light"/>
                            <w:color w:val="000000"/>
                          </w:rPr>
                        </w:pPr>
                        <w:r w:rsidRPr="00F56E81">
                          <w:rPr>
                            <w:rFonts w:ascii="Calibri" w:hAnsi="Calibri" w:cs="Calibri"/>
                            <w:b/>
                            <w:bCs/>
                            <w:color w:val="231F20"/>
                          </w:rPr>
                          <w:t>Civil</w:t>
                        </w:r>
                        <w:r w:rsidRPr="00F56E81">
                          <w:rPr>
                            <w:rFonts w:ascii="Calibri" w:hAnsi="Calibri" w:cs="Calibri"/>
                            <w:b/>
                            <w:bCs/>
                            <w:color w:val="231F20"/>
                            <w:spacing w:val="-2"/>
                          </w:rPr>
                          <w:t xml:space="preserve"> </w:t>
                        </w:r>
                        <w:r w:rsidRPr="00F56E81">
                          <w:rPr>
                            <w:rFonts w:ascii="Calibri" w:hAnsi="Calibri" w:cs="Calibri"/>
                            <w:b/>
                            <w:bCs/>
                            <w:color w:val="231F20"/>
                          </w:rPr>
                          <w:t>Society</w:t>
                        </w:r>
                        <w:r w:rsidRPr="00F56E81">
                          <w:rPr>
                            <w:rFonts w:ascii="Calibri" w:hAnsi="Calibri" w:cs="Calibri Light"/>
                            <w:color w:val="231F20"/>
                          </w:rPr>
                          <w:t>:</w:t>
                        </w:r>
                        <w:r w:rsidRPr="00F56E81">
                          <w:rPr>
                            <w:rFonts w:ascii="Calibri" w:hAnsi="Calibri" w:cs="Calibri Light"/>
                            <w:color w:val="231F20"/>
                            <w:spacing w:val="-1"/>
                          </w:rPr>
                          <w:t xml:space="preserve"> umbrella organisation </w:t>
                        </w:r>
                        <w:r w:rsidRPr="00F56E81">
                          <w:rPr>
                            <w:rFonts w:ascii="Calibri" w:hAnsi="Calibri" w:cs="Calibri Light"/>
                            <w:color w:val="231F20"/>
                          </w:rPr>
                          <w:t>of</w:t>
                        </w:r>
                        <w:r w:rsidRPr="00F56E81">
                          <w:rPr>
                            <w:rFonts w:ascii="Calibri" w:hAnsi="Calibri" w:cs="Calibri Light"/>
                            <w:color w:val="231F20"/>
                            <w:spacing w:val="-1"/>
                          </w:rPr>
                          <w:t xml:space="preserve"> </w:t>
                        </w:r>
                        <w:r w:rsidRPr="00F56E81">
                          <w:rPr>
                            <w:rFonts w:ascii="Calibri" w:hAnsi="Calibri" w:cs="Calibri Light"/>
                            <w:color w:val="231F20"/>
                          </w:rPr>
                          <w:t>NGOs,</w:t>
                        </w:r>
                        <w:r w:rsidRPr="00F56E81">
                          <w:rPr>
                            <w:rFonts w:ascii="Calibri" w:hAnsi="Calibri" w:cs="Calibri Light"/>
                            <w:color w:val="231F20"/>
                            <w:spacing w:val="-1"/>
                          </w:rPr>
                          <w:t xml:space="preserve"> </w:t>
                        </w:r>
                        <w:r w:rsidRPr="00F56E81">
                          <w:rPr>
                            <w:rFonts w:ascii="Calibri" w:hAnsi="Calibri" w:cs="Calibri Light"/>
                            <w:color w:val="231F20"/>
                            <w:spacing w:val="-4"/>
                          </w:rPr>
                          <w:t>Tuvalu</w:t>
                        </w:r>
                        <w:r w:rsidRPr="00F56E81">
                          <w:rPr>
                            <w:rFonts w:ascii="Calibri" w:hAnsi="Calibri" w:cs="Calibri Light"/>
                            <w:color w:val="231F20"/>
                          </w:rPr>
                          <w:t xml:space="preserve"> </w:t>
                        </w:r>
                        <w:r w:rsidRPr="00F56E81">
                          <w:rPr>
                            <w:rFonts w:ascii="Calibri" w:hAnsi="Calibri" w:cs="Calibri Light"/>
                            <w:color w:val="231F20"/>
                            <w:spacing w:val="-2"/>
                          </w:rPr>
                          <w:t>Family</w:t>
                        </w:r>
                        <w:r w:rsidRPr="00F56E81">
                          <w:rPr>
                            <w:rFonts w:ascii="Calibri" w:hAnsi="Calibri" w:cs="Calibri Light"/>
                            <w:color w:val="231F20"/>
                            <w:spacing w:val="-1"/>
                          </w:rPr>
                          <w:t xml:space="preserve"> </w:t>
                        </w:r>
                        <w:r w:rsidRPr="00F56E81">
                          <w:rPr>
                            <w:rFonts w:ascii="Calibri" w:hAnsi="Calibri" w:cs="Calibri Light"/>
                            <w:color w:val="231F20"/>
                          </w:rPr>
                          <w:t>Health</w:t>
                        </w:r>
                        <w:r w:rsidRPr="00F56E81">
                          <w:rPr>
                            <w:rFonts w:ascii="Calibri" w:hAnsi="Calibri" w:cs="Calibri Light"/>
                            <w:color w:val="231F20"/>
                            <w:spacing w:val="-1"/>
                          </w:rPr>
                          <w:t xml:space="preserve"> Association.</w:t>
                        </w:r>
                      </w:p>
                      <w:p w14:paraId="43DDAB84" w14:textId="77777777" w:rsidR="00A903BF" w:rsidRPr="00F56E81" w:rsidRDefault="00A903BF" w:rsidP="00F5425F">
                        <w:pPr>
                          <w:pStyle w:val="ListParagraph"/>
                          <w:kinsoku w:val="0"/>
                          <w:overflowPunct w:val="0"/>
                          <w:spacing w:before="106" w:line="260" w:lineRule="exact"/>
                          <w:ind w:left="284" w:right="1409"/>
                          <w:jc w:val="both"/>
                          <w:rPr>
                            <w:rFonts w:ascii="Calibri" w:hAnsi="Calibri" w:cs="Calibri Light"/>
                            <w:color w:val="000000"/>
                          </w:rPr>
                        </w:pPr>
                        <w:r w:rsidRPr="00F56E81">
                          <w:rPr>
                            <w:rFonts w:ascii="Calibri" w:hAnsi="Calibri" w:cs="Calibri Light"/>
                            <w:color w:val="231F20"/>
                          </w:rPr>
                          <w:t>These</w:t>
                        </w:r>
                        <w:r w:rsidRPr="00F56E81">
                          <w:rPr>
                            <w:rFonts w:ascii="Calibri" w:hAnsi="Calibri" w:cs="Calibri Light"/>
                            <w:color w:val="231F20"/>
                            <w:spacing w:val="1"/>
                          </w:rPr>
                          <w:t xml:space="preserve"> </w:t>
                        </w:r>
                        <w:r w:rsidRPr="00F56E81">
                          <w:rPr>
                            <w:rFonts w:ascii="Calibri" w:hAnsi="Calibri" w:cs="Calibri Light"/>
                            <w:color w:val="231F20"/>
                            <w:spacing w:val="-1"/>
                          </w:rPr>
                          <w:t>interviews</w:t>
                        </w:r>
                        <w:r w:rsidRPr="00F56E81">
                          <w:rPr>
                            <w:rFonts w:ascii="Calibri" w:hAnsi="Calibri" w:cs="Calibri Light"/>
                            <w:color w:val="231F20"/>
                            <w:spacing w:val="2"/>
                          </w:rPr>
                          <w:t xml:space="preserve"> </w:t>
                        </w:r>
                        <w:r w:rsidRPr="00F56E81">
                          <w:rPr>
                            <w:rFonts w:ascii="Calibri" w:hAnsi="Calibri" w:cs="Calibri Light"/>
                            <w:color w:val="231F20"/>
                            <w:spacing w:val="-2"/>
                          </w:rPr>
                          <w:t>were</w:t>
                        </w:r>
                        <w:r w:rsidRPr="00F56E81">
                          <w:rPr>
                            <w:rFonts w:ascii="Calibri" w:hAnsi="Calibri" w:cs="Calibri Light"/>
                            <w:color w:val="231F20"/>
                            <w:spacing w:val="2"/>
                          </w:rPr>
                          <w:t xml:space="preserve"> </w:t>
                        </w:r>
                        <w:r w:rsidRPr="00F56E81">
                          <w:rPr>
                            <w:rFonts w:ascii="Calibri" w:hAnsi="Calibri" w:cs="Calibri Light"/>
                            <w:color w:val="231F20"/>
                            <w:spacing w:val="-1"/>
                          </w:rPr>
                          <w:t>used</w:t>
                        </w:r>
                        <w:r w:rsidRPr="00F56E81">
                          <w:rPr>
                            <w:rFonts w:ascii="Calibri" w:hAnsi="Calibri" w:cs="Calibri Light"/>
                            <w:color w:val="231F20"/>
                            <w:spacing w:val="2"/>
                          </w:rPr>
                          <w:t xml:space="preserve"> </w:t>
                        </w:r>
                        <w:r w:rsidRPr="00F56E81">
                          <w:rPr>
                            <w:rFonts w:ascii="Calibri" w:hAnsi="Calibri" w:cs="Calibri Light"/>
                            <w:color w:val="231F20"/>
                            <w:spacing w:val="-2"/>
                          </w:rPr>
                          <w:t>to</w:t>
                        </w:r>
                        <w:r w:rsidRPr="00F56E81">
                          <w:rPr>
                            <w:rFonts w:ascii="Calibri" w:hAnsi="Calibri" w:cs="Calibri Light"/>
                            <w:color w:val="231F20"/>
                            <w:spacing w:val="2"/>
                          </w:rPr>
                          <w:t xml:space="preserve"> </w:t>
                        </w:r>
                        <w:r w:rsidRPr="00F56E81">
                          <w:rPr>
                            <w:rFonts w:ascii="Calibri" w:hAnsi="Calibri" w:cs="Calibri Light"/>
                            <w:color w:val="231F20"/>
                            <w:spacing w:val="-1"/>
                          </w:rPr>
                          <w:t>identify</w:t>
                        </w:r>
                        <w:r w:rsidRPr="00F56E81">
                          <w:rPr>
                            <w:rFonts w:ascii="Calibri" w:hAnsi="Calibri" w:cs="Calibri Light"/>
                            <w:color w:val="231F20"/>
                            <w:spacing w:val="2"/>
                          </w:rPr>
                          <w:t xml:space="preserve"> </w:t>
                        </w:r>
                        <w:r w:rsidRPr="00F56E81">
                          <w:rPr>
                            <w:rFonts w:ascii="Calibri" w:hAnsi="Calibri" w:cs="Calibri Light"/>
                            <w:color w:val="231F20"/>
                          </w:rPr>
                          <w:t>the</w:t>
                        </w:r>
                        <w:r w:rsidRPr="00F56E81">
                          <w:rPr>
                            <w:rFonts w:ascii="Calibri" w:hAnsi="Calibri" w:cs="Calibri Light"/>
                            <w:color w:val="231F20"/>
                            <w:spacing w:val="2"/>
                          </w:rPr>
                          <w:t xml:space="preserve"> </w:t>
                        </w:r>
                        <w:r w:rsidRPr="00F56E81">
                          <w:rPr>
                            <w:rFonts w:ascii="Calibri" w:hAnsi="Calibri" w:cs="Calibri Light"/>
                            <w:color w:val="231F20"/>
                            <w:spacing w:val="-4"/>
                          </w:rPr>
                          <w:t>key</w:t>
                        </w:r>
                        <w:r w:rsidRPr="00F56E81">
                          <w:rPr>
                            <w:rFonts w:ascii="Calibri" w:hAnsi="Calibri" w:cs="Calibri Light"/>
                            <w:color w:val="231F20"/>
                            <w:spacing w:val="1"/>
                          </w:rPr>
                          <w:t xml:space="preserve"> </w:t>
                        </w:r>
                        <w:r w:rsidRPr="00F56E81">
                          <w:rPr>
                            <w:rFonts w:ascii="Calibri" w:hAnsi="Calibri" w:cs="Calibri Light"/>
                            <w:color w:val="231F20"/>
                            <w:spacing w:val="-1"/>
                          </w:rPr>
                          <w:t>topics</w:t>
                        </w:r>
                        <w:r w:rsidRPr="00F56E81">
                          <w:rPr>
                            <w:rFonts w:ascii="Calibri" w:hAnsi="Calibri" w:cs="Calibri Light"/>
                            <w:color w:val="231F20"/>
                            <w:spacing w:val="2"/>
                          </w:rPr>
                          <w:t xml:space="preserve"> </w:t>
                        </w:r>
                        <w:r w:rsidRPr="00F56E81">
                          <w:rPr>
                            <w:rFonts w:ascii="Calibri" w:hAnsi="Calibri" w:cs="Calibri Light"/>
                            <w:color w:val="231F20"/>
                          </w:rPr>
                          <w:t>included</w:t>
                        </w:r>
                        <w:r w:rsidRPr="00F56E81">
                          <w:rPr>
                            <w:rFonts w:ascii="Calibri" w:hAnsi="Calibri" w:cs="Calibri Light"/>
                            <w:color w:val="231F20"/>
                            <w:spacing w:val="1"/>
                          </w:rPr>
                          <w:t xml:space="preserve"> </w:t>
                        </w:r>
                        <w:r w:rsidRPr="00F56E81">
                          <w:rPr>
                            <w:rFonts w:ascii="Calibri" w:hAnsi="Calibri" w:cs="Calibri Light"/>
                            <w:color w:val="231F20"/>
                          </w:rPr>
                          <w:t>in</w:t>
                        </w:r>
                        <w:r w:rsidRPr="00F56E81">
                          <w:rPr>
                            <w:rFonts w:ascii="Calibri" w:hAnsi="Calibri" w:cs="Calibri Light"/>
                            <w:color w:val="231F20"/>
                            <w:spacing w:val="2"/>
                          </w:rPr>
                          <w:t xml:space="preserve"> </w:t>
                        </w:r>
                        <w:r w:rsidRPr="00F56E81">
                          <w:rPr>
                            <w:rFonts w:ascii="Calibri" w:hAnsi="Calibri" w:cs="Calibri Light"/>
                            <w:color w:val="231F20"/>
                          </w:rPr>
                          <w:t>the</w:t>
                        </w:r>
                        <w:r w:rsidRPr="00F56E81">
                          <w:rPr>
                            <w:rFonts w:ascii="Calibri" w:hAnsi="Calibri" w:cs="Calibri Light"/>
                            <w:color w:val="231F20"/>
                            <w:spacing w:val="2"/>
                          </w:rPr>
                          <w:t xml:space="preserve"> </w:t>
                        </w:r>
                        <w:r w:rsidRPr="00F56E81">
                          <w:rPr>
                            <w:rFonts w:ascii="Calibri" w:hAnsi="Calibri" w:cs="Calibri Light"/>
                            <w:color w:val="231F20"/>
                            <w:spacing w:val="-1"/>
                          </w:rPr>
                          <w:t>assessment.</w:t>
                        </w:r>
                        <w:r w:rsidRPr="00F56E81">
                          <w:rPr>
                            <w:rFonts w:ascii="Calibri" w:hAnsi="Calibri" w:cs="Calibri Light"/>
                            <w:color w:val="231F20"/>
                            <w:spacing w:val="2"/>
                          </w:rPr>
                          <w:t xml:space="preserve"> </w:t>
                        </w:r>
                        <w:r w:rsidRPr="00F56E81">
                          <w:rPr>
                            <w:rFonts w:ascii="Calibri" w:hAnsi="Calibri" w:cs="Calibri Light"/>
                            <w:color w:val="231F20"/>
                          </w:rPr>
                          <w:t>Based</w:t>
                        </w:r>
                        <w:r w:rsidRPr="00F56E81">
                          <w:rPr>
                            <w:rFonts w:ascii="Calibri" w:hAnsi="Calibri" w:cs="Calibri Light"/>
                            <w:color w:val="231F20"/>
                            <w:spacing w:val="2"/>
                          </w:rPr>
                          <w:t xml:space="preserve"> </w:t>
                        </w:r>
                        <w:r w:rsidRPr="00F56E81">
                          <w:rPr>
                            <w:rFonts w:ascii="Calibri" w:hAnsi="Calibri" w:cs="Calibri Light"/>
                            <w:color w:val="231F20"/>
                          </w:rPr>
                          <w:t>on</w:t>
                        </w:r>
                        <w:r w:rsidRPr="00F56E81">
                          <w:rPr>
                            <w:rFonts w:ascii="Calibri" w:hAnsi="Calibri" w:cs="Calibri Light"/>
                            <w:color w:val="231F20"/>
                            <w:spacing w:val="49"/>
                          </w:rPr>
                          <w:t xml:space="preserve"> </w:t>
                        </w:r>
                        <w:r w:rsidRPr="00F56E81">
                          <w:rPr>
                            <w:rFonts w:ascii="Calibri" w:hAnsi="Calibri" w:cs="Calibri Light"/>
                            <w:color w:val="231F20"/>
                          </w:rPr>
                          <w:t>discussions</w:t>
                        </w:r>
                        <w:r w:rsidRPr="00F56E81">
                          <w:rPr>
                            <w:rFonts w:ascii="Calibri" w:hAnsi="Calibri" w:cs="Calibri Light"/>
                            <w:color w:val="231F20"/>
                            <w:spacing w:val="4"/>
                          </w:rPr>
                          <w:t xml:space="preserve"> </w:t>
                        </w:r>
                        <w:r w:rsidRPr="00F56E81">
                          <w:rPr>
                            <w:rFonts w:ascii="Calibri" w:hAnsi="Calibri" w:cs="Calibri Light"/>
                            <w:color w:val="231F20"/>
                            <w:spacing w:val="-1"/>
                          </w:rPr>
                          <w:t>with</w:t>
                        </w:r>
                        <w:r w:rsidRPr="00F56E81">
                          <w:rPr>
                            <w:rFonts w:ascii="Calibri" w:hAnsi="Calibri" w:cs="Calibri Light"/>
                            <w:color w:val="231F20"/>
                            <w:spacing w:val="4"/>
                          </w:rPr>
                          <w:t xml:space="preserve"> </w:t>
                        </w:r>
                        <w:r w:rsidRPr="00F56E81">
                          <w:rPr>
                            <w:rFonts w:ascii="Calibri" w:hAnsi="Calibri" w:cs="Calibri Light"/>
                            <w:color w:val="231F20"/>
                          </w:rPr>
                          <w:t>these</w:t>
                        </w:r>
                        <w:r w:rsidRPr="00F56E81">
                          <w:rPr>
                            <w:rFonts w:ascii="Calibri" w:hAnsi="Calibri" w:cs="Calibri Light"/>
                            <w:color w:val="231F20"/>
                            <w:spacing w:val="4"/>
                          </w:rPr>
                          <w:t xml:space="preserve"> </w:t>
                        </w:r>
                        <w:r w:rsidRPr="00F56E81">
                          <w:rPr>
                            <w:rFonts w:ascii="Calibri" w:hAnsi="Calibri" w:cs="Calibri Light"/>
                            <w:color w:val="231F20"/>
                            <w:spacing w:val="-1"/>
                          </w:rPr>
                          <w:t>partners</w:t>
                        </w:r>
                        <w:r w:rsidRPr="00F56E81">
                          <w:rPr>
                            <w:rFonts w:ascii="Calibri" w:hAnsi="Calibri" w:cs="Calibri Light"/>
                            <w:color w:val="231F20"/>
                            <w:spacing w:val="5"/>
                          </w:rPr>
                          <w:t xml:space="preserve"> </w:t>
                        </w:r>
                        <w:r w:rsidRPr="00F56E81">
                          <w:rPr>
                            <w:rFonts w:ascii="Calibri" w:hAnsi="Calibri" w:cs="Calibri Light"/>
                            <w:color w:val="231F20"/>
                          </w:rPr>
                          <w:t>a</w:t>
                        </w:r>
                        <w:r w:rsidRPr="00F56E81">
                          <w:rPr>
                            <w:rFonts w:ascii="Calibri" w:hAnsi="Calibri" w:cs="Calibri Light"/>
                            <w:color w:val="231F20"/>
                            <w:spacing w:val="6"/>
                          </w:rPr>
                          <w:t xml:space="preserve"> </w:t>
                        </w:r>
                        <w:r w:rsidRPr="00F56E81">
                          <w:rPr>
                            <w:rFonts w:ascii="Calibri" w:hAnsi="Calibri" w:cs="Calibri Light"/>
                            <w:color w:val="231F20"/>
                            <w:spacing w:val="-1"/>
                          </w:rPr>
                          <w:t>Focus</w:t>
                        </w:r>
                        <w:r w:rsidRPr="00F56E81">
                          <w:rPr>
                            <w:rFonts w:ascii="Calibri" w:hAnsi="Calibri" w:cs="Calibri Light"/>
                            <w:color w:val="231F20"/>
                            <w:spacing w:val="5"/>
                          </w:rPr>
                          <w:t xml:space="preserve"> </w:t>
                        </w:r>
                        <w:r w:rsidRPr="00F56E81">
                          <w:rPr>
                            <w:rFonts w:ascii="Calibri" w:hAnsi="Calibri" w:cs="Calibri Light"/>
                            <w:color w:val="231F20"/>
                            <w:spacing w:val="-1"/>
                          </w:rPr>
                          <w:t>Group</w:t>
                        </w:r>
                        <w:r w:rsidRPr="00F56E81">
                          <w:rPr>
                            <w:rFonts w:ascii="Calibri" w:hAnsi="Calibri" w:cs="Calibri Light"/>
                            <w:color w:val="231F20"/>
                            <w:spacing w:val="5"/>
                          </w:rPr>
                          <w:t xml:space="preserve"> </w:t>
                        </w:r>
                        <w:r w:rsidRPr="00F56E81">
                          <w:rPr>
                            <w:rFonts w:ascii="Calibri" w:hAnsi="Calibri" w:cs="Calibri Light"/>
                            <w:color w:val="231F20"/>
                          </w:rPr>
                          <w:t>Discussion</w:t>
                        </w:r>
                        <w:r w:rsidRPr="00F56E81">
                          <w:rPr>
                            <w:rFonts w:ascii="Calibri" w:hAnsi="Calibri" w:cs="Calibri Light"/>
                            <w:color w:val="231F20"/>
                            <w:spacing w:val="4"/>
                          </w:rPr>
                          <w:t xml:space="preserve"> </w:t>
                        </w:r>
                        <w:r w:rsidRPr="00F56E81">
                          <w:rPr>
                            <w:rFonts w:ascii="Calibri" w:hAnsi="Calibri" w:cs="Calibri Light"/>
                            <w:color w:val="231F20"/>
                          </w:rPr>
                          <w:t>guide</w:t>
                        </w:r>
                        <w:r w:rsidRPr="00F56E81">
                          <w:rPr>
                            <w:rFonts w:ascii="Calibri" w:hAnsi="Calibri" w:cs="Calibri Light"/>
                            <w:color w:val="231F20"/>
                            <w:spacing w:val="4"/>
                          </w:rPr>
                          <w:t xml:space="preserve"> </w:t>
                        </w:r>
                        <w:r w:rsidRPr="00F56E81">
                          <w:rPr>
                            <w:rFonts w:ascii="Calibri" w:hAnsi="Calibri" w:cs="Calibri Light"/>
                            <w:color w:val="231F20"/>
                            <w:spacing w:val="-1"/>
                          </w:rPr>
                          <w:t>was</w:t>
                        </w:r>
                        <w:r w:rsidRPr="00F56E81">
                          <w:rPr>
                            <w:rFonts w:ascii="Calibri" w:hAnsi="Calibri" w:cs="Calibri Light"/>
                            <w:color w:val="231F20"/>
                            <w:spacing w:val="5"/>
                          </w:rPr>
                          <w:t xml:space="preserve"> </w:t>
                        </w:r>
                        <w:r w:rsidRPr="00F56E81">
                          <w:rPr>
                            <w:rFonts w:ascii="Calibri" w:hAnsi="Calibri" w:cs="Calibri Light"/>
                            <w:color w:val="231F20"/>
                            <w:spacing w:val="-2"/>
                          </w:rPr>
                          <w:t>dra</w:t>
                        </w:r>
                        <w:r w:rsidRPr="00F56E81">
                          <w:rPr>
                            <w:rFonts w:ascii="Calibri" w:hAnsi="Calibri" w:cs="Calibri Light"/>
                            <w:color w:val="231F20"/>
                            <w:spacing w:val="-3"/>
                          </w:rPr>
                          <w:t>ft</w:t>
                        </w:r>
                        <w:r w:rsidRPr="00F56E81">
                          <w:rPr>
                            <w:rFonts w:ascii="Calibri" w:hAnsi="Calibri" w:cs="Calibri Light"/>
                            <w:color w:val="231F20"/>
                            <w:spacing w:val="-2"/>
                          </w:rPr>
                          <w:t>ed</w:t>
                        </w:r>
                        <w:r w:rsidRPr="00F56E81">
                          <w:rPr>
                            <w:rFonts w:ascii="Calibri" w:hAnsi="Calibri" w:cs="Calibri Light"/>
                            <w:color w:val="231F20"/>
                            <w:spacing w:val="5"/>
                          </w:rPr>
                          <w:t xml:space="preserve"> </w:t>
                        </w:r>
                        <w:r w:rsidRPr="00F56E81">
                          <w:rPr>
                            <w:rFonts w:ascii="Calibri" w:hAnsi="Calibri" w:cs="Calibri Light"/>
                            <w:color w:val="231F20"/>
                            <w:spacing w:val="-1"/>
                          </w:rPr>
                          <w:t>that</w:t>
                        </w:r>
                        <w:r w:rsidRPr="00F56E81">
                          <w:rPr>
                            <w:rFonts w:ascii="Calibri" w:hAnsi="Calibri" w:cs="Calibri Light"/>
                            <w:color w:val="231F20"/>
                            <w:spacing w:val="5"/>
                          </w:rPr>
                          <w:t xml:space="preserve"> </w:t>
                        </w:r>
                        <w:r w:rsidRPr="00F56E81">
                          <w:rPr>
                            <w:rFonts w:ascii="Calibri" w:hAnsi="Calibri" w:cs="Calibri Light"/>
                            <w:color w:val="231F20"/>
                          </w:rPr>
                          <w:t>included</w:t>
                        </w:r>
                        <w:r w:rsidRPr="00F56E81">
                          <w:rPr>
                            <w:rFonts w:ascii="Calibri" w:hAnsi="Calibri" w:cs="Calibri Light"/>
                            <w:color w:val="231F20"/>
                            <w:spacing w:val="4"/>
                          </w:rPr>
                          <w:t xml:space="preserve"> </w:t>
                        </w:r>
                        <w:r w:rsidRPr="00F56E81">
                          <w:rPr>
                            <w:rFonts w:ascii="Calibri" w:hAnsi="Calibri" w:cs="Calibri Light"/>
                            <w:color w:val="231F20"/>
                          </w:rPr>
                          <w:t>sections</w:t>
                        </w:r>
                        <w:r w:rsidRPr="00F56E81">
                          <w:rPr>
                            <w:rFonts w:ascii="Calibri" w:hAnsi="Calibri" w:cs="Calibri Light"/>
                            <w:color w:val="231F20"/>
                            <w:spacing w:val="25"/>
                            <w:w w:val="99"/>
                          </w:rPr>
                          <w:t xml:space="preserve"> </w:t>
                        </w:r>
                        <w:r w:rsidRPr="00F56E81">
                          <w:rPr>
                            <w:rFonts w:ascii="Calibri" w:hAnsi="Calibri" w:cs="Calibri Light"/>
                            <w:color w:val="231F20"/>
                          </w:rPr>
                          <w:t>on:</w:t>
                        </w:r>
                        <w:r w:rsidRPr="00F56E81">
                          <w:rPr>
                            <w:rFonts w:ascii="Calibri" w:hAnsi="Calibri" w:cs="Calibri Light"/>
                            <w:color w:val="231F20"/>
                            <w:spacing w:val="-5"/>
                          </w:rPr>
                          <w:t xml:space="preserve"> </w:t>
                        </w:r>
                        <w:r w:rsidRPr="00F56E81">
                          <w:rPr>
                            <w:rFonts w:ascii="Calibri" w:hAnsi="Calibri" w:cs="Calibri Light"/>
                            <w:color w:val="231F20"/>
                            <w:spacing w:val="-1"/>
                          </w:rPr>
                          <w:t>legal</w:t>
                        </w:r>
                        <w:r w:rsidRPr="00F56E81">
                          <w:rPr>
                            <w:rFonts w:ascii="Calibri" w:hAnsi="Calibri" w:cs="Calibri Light"/>
                            <w:color w:val="231F20"/>
                            <w:spacing w:val="-5"/>
                          </w:rPr>
                          <w:t xml:space="preserve"> </w:t>
                        </w:r>
                        <w:r w:rsidRPr="00F56E81">
                          <w:rPr>
                            <w:rFonts w:ascii="Calibri" w:hAnsi="Calibri" w:cs="Calibri Light"/>
                            <w:color w:val="231F20"/>
                            <w:spacing w:val="-1"/>
                          </w:rPr>
                          <w:t>knowledge</w:t>
                        </w:r>
                        <w:r w:rsidRPr="00F56E81">
                          <w:rPr>
                            <w:rFonts w:ascii="Calibri" w:hAnsi="Calibri" w:cs="Calibri Light"/>
                            <w:color w:val="231F20"/>
                            <w:spacing w:val="-4"/>
                          </w:rPr>
                          <w:t xml:space="preserve"> </w:t>
                        </w:r>
                        <w:r w:rsidRPr="00F56E81">
                          <w:rPr>
                            <w:rFonts w:ascii="Calibri" w:hAnsi="Calibri" w:cs="Calibri Light"/>
                            <w:color w:val="231F20"/>
                          </w:rPr>
                          <w:t>and</w:t>
                        </w:r>
                        <w:r w:rsidRPr="00F56E81">
                          <w:rPr>
                            <w:rFonts w:ascii="Calibri" w:hAnsi="Calibri" w:cs="Calibri Light"/>
                            <w:color w:val="231F20"/>
                            <w:spacing w:val="-5"/>
                          </w:rPr>
                          <w:t xml:space="preserve"> </w:t>
                        </w:r>
                        <w:r w:rsidRPr="00F56E81">
                          <w:rPr>
                            <w:rFonts w:ascii="Calibri" w:hAnsi="Calibri" w:cs="Calibri Light"/>
                            <w:color w:val="231F20"/>
                          </w:rPr>
                          <w:t>access</w:t>
                        </w:r>
                        <w:r w:rsidRPr="00F56E81">
                          <w:rPr>
                            <w:rFonts w:ascii="Calibri" w:hAnsi="Calibri" w:cs="Calibri Light"/>
                            <w:color w:val="231F20"/>
                            <w:spacing w:val="-5"/>
                          </w:rPr>
                          <w:t xml:space="preserve"> </w:t>
                        </w:r>
                        <w:r w:rsidRPr="00F56E81">
                          <w:rPr>
                            <w:rFonts w:ascii="Calibri" w:hAnsi="Calibri" w:cs="Calibri Light"/>
                            <w:color w:val="231F20"/>
                            <w:spacing w:val="-2"/>
                          </w:rPr>
                          <w:t>to</w:t>
                        </w:r>
                        <w:r w:rsidRPr="00F56E81">
                          <w:rPr>
                            <w:rFonts w:ascii="Calibri" w:hAnsi="Calibri" w:cs="Calibri Light"/>
                            <w:color w:val="231F20"/>
                            <w:spacing w:val="-4"/>
                          </w:rPr>
                          <w:t xml:space="preserve"> </w:t>
                        </w:r>
                        <w:r w:rsidRPr="00F56E81">
                          <w:rPr>
                            <w:rFonts w:ascii="Calibri" w:hAnsi="Calibri" w:cs="Calibri Light"/>
                            <w:color w:val="231F20"/>
                            <w:spacing w:val="-1"/>
                          </w:rPr>
                          <w:t>information;</w:t>
                        </w:r>
                        <w:r w:rsidRPr="00F56E81">
                          <w:rPr>
                            <w:rFonts w:ascii="Calibri" w:hAnsi="Calibri" w:cs="Calibri Light"/>
                            <w:color w:val="231F20"/>
                            <w:spacing w:val="-4"/>
                          </w:rPr>
                          <w:t xml:space="preserve"> </w:t>
                        </w:r>
                        <w:r w:rsidRPr="00F56E81">
                          <w:rPr>
                            <w:rFonts w:ascii="Calibri" w:hAnsi="Calibri" w:cs="Calibri Light"/>
                            <w:color w:val="231F20"/>
                          </w:rPr>
                          <w:t>access</w:t>
                        </w:r>
                        <w:r w:rsidRPr="00F56E81">
                          <w:rPr>
                            <w:rFonts w:ascii="Calibri" w:hAnsi="Calibri" w:cs="Calibri Light"/>
                            <w:color w:val="231F20"/>
                            <w:spacing w:val="-5"/>
                          </w:rPr>
                          <w:t xml:space="preserve"> </w:t>
                        </w:r>
                        <w:r w:rsidRPr="00F56E81">
                          <w:rPr>
                            <w:rFonts w:ascii="Calibri" w:hAnsi="Calibri" w:cs="Calibri Light"/>
                            <w:color w:val="231F20"/>
                            <w:spacing w:val="-2"/>
                          </w:rPr>
                          <w:t>to</w:t>
                        </w:r>
                        <w:r w:rsidRPr="00F56E81">
                          <w:rPr>
                            <w:rFonts w:ascii="Calibri" w:hAnsi="Calibri" w:cs="Calibri Light"/>
                            <w:color w:val="231F20"/>
                            <w:spacing w:val="-4"/>
                          </w:rPr>
                          <w:t xml:space="preserve"> </w:t>
                        </w:r>
                        <w:r w:rsidRPr="00F56E81">
                          <w:rPr>
                            <w:rFonts w:ascii="Calibri" w:hAnsi="Calibri" w:cs="Calibri Light"/>
                            <w:color w:val="231F20"/>
                            <w:spacing w:val="-1"/>
                          </w:rPr>
                          <w:t>legal</w:t>
                        </w:r>
                        <w:r w:rsidRPr="00F56E81">
                          <w:rPr>
                            <w:rFonts w:ascii="Calibri" w:hAnsi="Calibri" w:cs="Calibri Light"/>
                            <w:color w:val="231F20"/>
                            <w:spacing w:val="-5"/>
                          </w:rPr>
                          <w:t xml:space="preserve"> </w:t>
                        </w:r>
                        <w:r w:rsidRPr="00F56E81">
                          <w:rPr>
                            <w:rFonts w:ascii="Calibri" w:hAnsi="Calibri" w:cs="Calibri Light"/>
                            <w:color w:val="231F20"/>
                          </w:rPr>
                          <w:t>services</w:t>
                        </w:r>
                        <w:r w:rsidRPr="00F56E81">
                          <w:rPr>
                            <w:rFonts w:ascii="Calibri" w:hAnsi="Calibri" w:cs="Calibri Light"/>
                            <w:color w:val="231F20"/>
                            <w:spacing w:val="-5"/>
                          </w:rPr>
                          <w:t xml:space="preserve"> </w:t>
                        </w:r>
                        <w:r w:rsidRPr="00F56E81">
                          <w:rPr>
                            <w:rFonts w:ascii="Calibri" w:hAnsi="Calibri" w:cs="Calibri Light"/>
                            <w:color w:val="231F20"/>
                          </w:rPr>
                          <w:t>(in</w:t>
                        </w:r>
                        <w:r w:rsidRPr="00F56E81">
                          <w:rPr>
                            <w:rFonts w:ascii="Calibri" w:hAnsi="Calibri" w:cs="Calibri Light"/>
                            <w:color w:val="231F20"/>
                            <w:spacing w:val="-5"/>
                          </w:rPr>
                          <w:t xml:space="preserve"> </w:t>
                        </w:r>
                        <w:r w:rsidRPr="00F56E81">
                          <w:rPr>
                            <w:rFonts w:ascii="Calibri" w:hAnsi="Calibri" w:cs="Calibri Light"/>
                            <w:color w:val="231F20"/>
                          </w:rPr>
                          <w:t>particular</w:t>
                        </w:r>
                        <w:r w:rsidRPr="00F56E81">
                          <w:rPr>
                            <w:rFonts w:ascii="Calibri" w:hAnsi="Calibri" w:cs="Calibri Light"/>
                            <w:color w:val="231F20"/>
                            <w:spacing w:val="-5"/>
                          </w:rPr>
                          <w:t xml:space="preserve"> </w:t>
                        </w:r>
                        <w:r w:rsidRPr="00F56E81">
                          <w:rPr>
                            <w:rFonts w:ascii="Calibri" w:hAnsi="Calibri" w:cs="Calibri Light"/>
                            <w:color w:val="231F20"/>
                            <w:spacing w:val="-1"/>
                          </w:rPr>
                          <w:t>court</w:t>
                        </w:r>
                        <w:r w:rsidRPr="00F56E81">
                          <w:rPr>
                            <w:rFonts w:ascii="Calibri" w:hAnsi="Calibri" w:cs="Calibri Light"/>
                            <w:color w:val="231F20"/>
                            <w:spacing w:val="-4"/>
                          </w:rPr>
                          <w:t xml:space="preserve"> </w:t>
                        </w:r>
                        <w:r w:rsidRPr="00F56E81">
                          <w:rPr>
                            <w:rFonts w:ascii="Calibri" w:hAnsi="Calibri" w:cs="Calibri Light"/>
                            <w:color w:val="231F20"/>
                          </w:rPr>
                          <w:t>services);</w:t>
                        </w:r>
                        <w:r w:rsidRPr="00F56E81">
                          <w:rPr>
                            <w:rFonts w:ascii="Calibri" w:hAnsi="Calibri" w:cs="Calibri Light"/>
                            <w:color w:val="231F20"/>
                            <w:spacing w:val="29"/>
                          </w:rPr>
                          <w:t xml:space="preserve"> </w:t>
                        </w:r>
                        <w:r w:rsidRPr="00F56E81">
                          <w:rPr>
                            <w:rFonts w:ascii="Calibri" w:hAnsi="Calibri" w:cs="Calibri Light"/>
                            <w:color w:val="231F20"/>
                          </w:rPr>
                          <w:t xml:space="preserve">and social </w:t>
                        </w:r>
                        <w:r w:rsidRPr="00F56E81">
                          <w:rPr>
                            <w:rFonts w:ascii="Calibri" w:hAnsi="Calibri" w:cs="Calibri Light"/>
                            <w:color w:val="231F20"/>
                            <w:spacing w:val="-1"/>
                          </w:rPr>
                          <w:t>order</w:t>
                        </w:r>
                        <w:r w:rsidRPr="00F56E81">
                          <w:rPr>
                            <w:rFonts w:ascii="Calibri" w:hAnsi="Calibri" w:cs="Calibri Light"/>
                            <w:color w:val="231F20"/>
                          </w:rPr>
                          <w:t xml:space="preserve"> and </w:t>
                        </w:r>
                        <w:r w:rsidRPr="00F56E81">
                          <w:rPr>
                            <w:rFonts w:ascii="Calibri" w:hAnsi="Calibri" w:cs="Calibri Light"/>
                            <w:color w:val="231F20"/>
                            <w:spacing w:val="-1"/>
                          </w:rPr>
                          <w:t>family</w:t>
                        </w:r>
                        <w:r w:rsidRPr="00F56E81">
                          <w:rPr>
                            <w:rFonts w:ascii="Calibri" w:hAnsi="Calibri" w:cs="Calibri Light"/>
                            <w:color w:val="231F20"/>
                          </w:rPr>
                          <w:t xml:space="preserve"> </w:t>
                        </w:r>
                        <w:r w:rsidRPr="00F56E81">
                          <w:rPr>
                            <w:rFonts w:ascii="Calibri" w:hAnsi="Calibri" w:cs="Calibri Light"/>
                            <w:color w:val="231F20"/>
                            <w:spacing w:val="-1"/>
                          </w:rPr>
                          <w:t>law</w:t>
                        </w:r>
                        <w:r w:rsidRPr="00F56E81">
                          <w:rPr>
                            <w:rFonts w:ascii="Calibri" w:hAnsi="Calibri" w:cs="Calibri Light"/>
                            <w:color w:val="231F20"/>
                          </w:rPr>
                          <w:t xml:space="preserve"> issues.</w:t>
                        </w:r>
                      </w:p>
                    </w:txbxContent>
                  </v:textbox>
                </v:shape>
                <w10:wrap type="tight"/>
              </v:group>
            </w:pict>
          </mc:Fallback>
        </mc:AlternateContent>
      </w:r>
      <w:r w:rsidR="00782186" w:rsidRPr="00F56E81">
        <w:t>The box below provides an example of how this was done in Tuvalu.</w:t>
      </w:r>
      <w:r w:rsidRPr="00F56E81">
        <w:rPr>
          <w:rFonts w:cs="Times New Roman"/>
          <w:sz w:val="20"/>
          <w:szCs w:val="20"/>
          <w:lang w:val="en-AU"/>
        </w:rPr>
        <w:t xml:space="preserve"> </w:t>
      </w:r>
    </w:p>
    <w:p w14:paraId="6DBB6903" w14:textId="77777777" w:rsidR="00103241" w:rsidRPr="00F56E81" w:rsidRDefault="000C24F4" w:rsidP="00F56E81">
      <w:pPr>
        <w:spacing w:after="0"/>
        <w:rPr>
          <w:b/>
          <w:color w:val="02687D"/>
          <w:sz w:val="28"/>
          <w:szCs w:val="26"/>
        </w:rPr>
      </w:pPr>
      <w:r w:rsidRPr="00F56E81">
        <w:rPr>
          <w:b/>
          <w:color w:val="02687D"/>
          <w:sz w:val="28"/>
          <w:szCs w:val="26"/>
        </w:rPr>
        <w:t>3.4 Identifying Appropriate Stakeholders</w:t>
      </w:r>
    </w:p>
    <w:p w14:paraId="49B89BD0" w14:textId="77777777" w:rsidR="00782186" w:rsidRDefault="00782186" w:rsidP="00F5425F">
      <w:pPr>
        <w:tabs>
          <w:tab w:val="left" w:pos="0"/>
        </w:tabs>
        <w:spacing w:after="0" w:line="240" w:lineRule="auto"/>
        <w:jc w:val="both"/>
        <w:rPr>
          <w:szCs w:val="23"/>
        </w:rPr>
      </w:pPr>
      <w:r w:rsidRPr="00F56E81">
        <w:rPr>
          <w:szCs w:val="23"/>
        </w:rPr>
        <w:t xml:space="preserve">The stakeholders to invite for discussions will vary from country to country and will depend also on the priority issues identified. The </w:t>
      </w:r>
      <w:r w:rsidR="00525573" w:rsidRPr="00F56E81">
        <w:rPr>
          <w:szCs w:val="23"/>
        </w:rPr>
        <w:t>courts should identify between three</w:t>
      </w:r>
      <w:r w:rsidRPr="00F56E81">
        <w:rPr>
          <w:szCs w:val="23"/>
        </w:rPr>
        <w:t>-</w:t>
      </w:r>
      <w:r w:rsidR="00525573" w:rsidRPr="00F56E81">
        <w:rPr>
          <w:szCs w:val="23"/>
        </w:rPr>
        <w:t>five</w:t>
      </w:r>
      <w:r w:rsidRPr="00F56E81">
        <w:rPr>
          <w:szCs w:val="23"/>
        </w:rPr>
        <w:t xml:space="preserve"> different categories of stakeholders and hold separate focus group discussions for each category of stakeholder.</w:t>
      </w:r>
    </w:p>
    <w:p w14:paraId="4A3E60FD" w14:textId="77777777" w:rsidR="00F5425F" w:rsidRPr="00F5425F" w:rsidRDefault="00F5425F" w:rsidP="00F5425F">
      <w:pPr>
        <w:tabs>
          <w:tab w:val="left" w:pos="0"/>
        </w:tabs>
        <w:spacing w:after="0" w:line="240" w:lineRule="auto"/>
        <w:jc w:val="both"/>
        <w:rPr>
          <w:b/>
          <w:sz w:val="10"/>
          <w:szCs w:val="10"/>
        </w:rPr>
      </w:pPr>
    </w:p>
    <w:p w14:paraId="561BAF5D" w14:textId="77777777" w:rsidR="00782186" w:rsidRDefault="00782186" w:rsidP="00F5425F">
      <w:pPr>
        <w:spacing w:after="0" w:line="240" w:lineRule="auto"/>
        <w:jc w:val="both"/>
        <w:rPr>
          <w:szCs w:val="23"/>
        </w:rPr>
      </w:pPr>
      <w:r w:rsidRPr="00F56E81">
        <w:rPr>
          <w:szCs w:val="23"/>
        </w:rPr>
        <w:t>Potential stakeholders will include the following:</w:t>
      </w:r>
    </w:p>
    <w:p w14:paraId="7F235A5F" w14:textId="77777777" w:rsidR="00782186" w:rsidRPr="00F56E81" w:rsidRDefault="00782186" w:rsidP="00F5425F">
      <w:pPr>
        <w:pStyle w:val="ListParagraph"/>
        <w:numPr>
          <w:ilvl w:val="0"/>
          <w:numId w:val="22"/>
        </w:numPr>
        <w:spacing w:after="0" w:line="276" w:lineRule="auto"/>
        <w:contextualSpacing w:val="0"/>
        <w:jc w:val="both"/>
        <w:rPr>
          <w:szCs w:val="23"/>
        </w:rPr>
      </w:pPr>
      <w:r w:rsidRPr="00F56E81">
        <w:rPr>
          <w:szCs w:val="23"/>
        </w:rPr>
        <w:t>Representatives from women’s interests;</w:t>
      </w:r>
    </w:p>
    <w:p w14:paraId="0A4EFBAE" w14:textId="77777777" w:rsidR="00782186" w:rsidRPr="00F56E81" w:rsidRDefault="00782186" w:rsidP="00F5425F">
      <w:pPr>
        <w:pStyle w:val="ListParagraph"/>
        <w:numPr>
          <w:ilvl w:val="0"/>
          <w:numId w:val="22"/>
        </w:numPr>
        <w:spacing w:after="0" w:line="276" w:lineRule="auto"/>
        <w:contextualSpacing w:val="0"/>
        <w:jc w:val="both"/>
        <w:rPr>
          <w:szCs w:val="23"/>
        </w:rPr>
      </w:pPr>
      <w:r w:rsidRPr="00F56E81">
        <w:rPr>
          <w:szCs w:val="23"/>
        </w:rPr>
        <w:t>Representatives from youth interests;</w:t>
      </w:r>
    </w:p>
    <w:p w14:paraId="1319FDC8" w14:textId="77777777" w:rsidR="00782186" w:rsidRPr="00F56E81" w:rsidRDefault="00782186" w:rsidP="00F5425F">
      <w:pPr>
        <w:pStyle w:val="ListParagraph"/>
        <w:numPr>
          <w:ilvl w:val="0"/>
          <w:numId w:val="22"/>
        </w:numPr>
        <w:spacing w:after="0" w:line="276" w:lineRule="auto"/>
        <w:contextualSpacing w:val="0"/>
        <w:jc w:val="both"/>
        <w:rPr>
          <w:szCs w:val="23"/>
        </w:rPr>
      </w:pPr>
      <w:r w:rsidRPr="00F56E81">
        <w:rPr>
          <w:szCs w:val="23"/>
        </w:rPr>
        <w:t>Customary leaders and/or lay officers from local level courts;</w:t>
      </w:r>
    </w:p>
    <w:p w14:paraId="6729A4A4" w14:textId="77777777" w:rsidR="00782186" w:rsidRPr="00F56E81" w:rsidRDefault="00782186" w:rsidP="00F5425F">
      <w:pPr>
        <w:pStyle w:val="ListParagraph"/>
        <w:numPr>
          <w:ilvl w:val="0"/>
          <w:numId w:val="22"/>
        </w:numPr>
        <w:spacing w:after="0" w:line="276" w:lineRule="auto"/>
        <w:contextualSpacing w:val="0"/>
        <w:jc w:val="both"/>
        <w:rPr>
          <w:szCs w:val="23"/>
        </w:rPr>
      </w:pPr>
      <w:r w:rsidRPr="00F56E81">
        <w:rPr>
          <w:szCs w:val="23"/>
        </w:rPr>
        <w:t>Religious leaders;</w:t>
      </w:r>
    </w:p>
    <w:p w14:paraId="21E25DF0" w14:textId="6DF7E435" w:rsidR="00F5425F" w:rsidRPr="00CE70F2" w:rsidRDefault="00782186" w:rsidP="00F5425F">
      <w:pPr>
        <w:pStyle w:val="ListParagraph"/>
        <w:numPr>
          <w:ilvl w:val="0"/>
          <w:numId w:val="22"/>
        </w:numPr>
        <w:spacing w:after="0" w:line="276" w:lineRule="auto"/>
        <w:contextualSpacing w:val="0"/>
        <w:jc w:val="both"/>
        <w:rPr>
          <w:szCs w:val="23"/>
        </w:rPr>
      </w:pPr>
      <w:r w:rsidRPr="00F56E81">
        <w:rPr>
          <w:szCs w:val="23"/>
        </w:rPr>
        <w:t>Representatives from different minority ethnic or religious groups;</w:t>
      </w:r>
    </w:p>
    <w:p w14:paraId="043A8F3E" w14:textId="77777777" w:rsidR="00782186" w:rsidRPr="00F56E81" w:rsidRDefault="00782186" w:rsidP="00792A0E">
      <w:pPr>
        <w:pStyle w:val="ListParagraph"/>
        <w:numPr>
          <w:ilvl w:val="0"/>
          <w:numId w:val="22"/>
        </w:numPr>
        <w:spacing w:after="0" w:line="240" w:lineRule="auto"/>
        <w:contextualSpacing w:val="0"/>
        <w:jc w:val="both"/>
        <w:rPr>
          <w:szCs w:val="23"/>
        </w:rPr>
      </w:pPr>
      <w:r w:rsidRPr="00F56E81">
        <w:rPr>
          <w:szCs w:val="23"/>
        </w:rPr>
        <w:t>Representatives from rural or remote communities;</w:t>
      </w:r>
    </w:p>
    <w:p w14:paraId="5595E2D6" w14:textId="77777777" w:rsidR="00782186" w:rsidRPr="00F56E81" w:rsidRDefault="00782186" w:rsidP="00792A0E">
      <w:pPr>
        <w:pStyle w:val="ListParagraph"/>
        <w:numPr>
          <w:ilvl w:val="0"/>
          <w:numId w:val="22"/>
        </w:numPr>
        <w:spacing w:after="0" w:line="240" w:lineRule="auto"/>
        <w:contextualSpacing w:val="0"/>
        <w:jc w:val="both"/>
        <w:rPr>
          <w:szCs w:val="23"/>
        </w:rPr>
      </w:pPr>
      <w:r w:rsidRPr="00F56E81">
        <w:rPr>
          <w:szCs w:val="23"/>
        </w:rPr>
        <w:t>Members of civil society organisations with an interest in justice issues; and</w:t>
      </w:r>
    </w:p>
    <w:p w14:paraId="722C171D" w14:textId="77777777" w:rsidR="00782186" w:rsidRDefault="00782186" w:rsidP="00792A0E">
      <w:pPr>
        <w:pStyle w:val="ListParagraph"/>
        <w:numPr>
          <w:ilvl w:val="0"/>
          <w:numId w:val="22"/>
        </w:numPr>
        <w:spacing w:after="0" w:line="240" w:lineRule="auto"/>
        <w:contextualSpacing w:val="0"/>
        <w:jc w:val="both"/>
        <w:rPr>
          <w:szCs w:val="23"/>
        </w:rPr>
      </w:pPr>
      <w:r w:rsidRPr="00F56E81">
        <w:rPr>
          <w:szCs w:val="23"/>
        </w:rPr>
        <w:lastRenderedPageBreak/>
        <w:t xml:space="preserve">Representatives from other vulnerable groups such as intellectual or physical disabilities, HIV/AIDS </w:t>
      </w:r>
      <w:r w:rsidR="00A74CEF" w:rsidRPr="00F56E81">
        <w:rPr>
          <w:szCs w:val="23"/>
        </w:rPr>
        <w:t>positive</w:t>
      </w:r>
      <w:r w:rsidRPr="00F56E81">
        <w:rPr>
          <w:szCs w:val="23"/>
        </w:rPr>
        <w:t xml:space="preserve"> or vulnerable employee groups.</w:t>
      </w:r>
    </w:p>
    <w:p w14:paraId="207F988A" w14:textId="77777777" w:rsidR="00792A0E" w:rsidRPr="00792A0E" w:rsidRDefault="00792A0E" w:rsidP="00792A0E">
      <w:pPr>
        <w:pStyle w:val="ListParagraph"/>
        <w:spacing w:after="0" w:line="240" w:lineRule="auto"/>
        <w:ind w:left="1080"/>
        <w:contextualSpacing w:val="0"/>
        <w:jc w:val="both"/>
        <w:rPr>
          <w:sz w:val="10"/>
          <w:szCs w:val="10"/>
        </w:rPr>
      </w:pPr>
    </w:p>
    <w:p w14:paraId="5A0BBA47" w14:textId="77777777" w:rsidR="00782186" w:rsidRPr="00F56E81" w:rsidRDefault="00F56E81" w:rsidP="00792A0E">
      <w:pPr>
        <w:spacing w:after="0" w:line="240" w:lineRule="auto"/>
        <w:jc w:val="both"/>
        <w:rPr>
          <w:szCs w:val="23"/>
        </w:rPr>
      </w:pPr>
      <w:r w:rsidRPr="00F56E81">
        <w:rPr>
          <w:rFonts w:cs="Times New Roman"/>
          <w:noProof/>
          <w:sz w:val="20"/>
          <w:szCs w:val="20"/>
          <w:lang w:val="en-AU" w:eastAsia="en-AU"/>
        </w:rPr>
        <mc:AlternateContent>
          <mc:Choice Requires="wpg">
            <w:drawing>
              <wp:anchor distT="0" distB="0" distL="114300" distR="114300" simplePos="0" relativeHeight="251734016" behindDoc="1" locked="0" layoutInCell="1" allowOverlap="1" wp14:anchorId="3BD4937A" wp14:editId="652A8B41">
                <wp:simplePos x="0" y="0"/>
                <wp:positionH relativeFrom="column">
                  <wp:posOffset>-21590</wp:posOffset>
                </wp:positionH>
                <wp:positionV relativeFrom="paragraph">
                  <wp:posOffset>466090</wp:posOffset>
                </wp:positionV>
                <wp:extent cx="6656705" cy="3306445"/>
                <wp:effectExtent l="0" t="0" r="10795" b="8255"/>
                <wp:wrapTight wrapText="bothSides">
                  <wp:wrapPolygon edited="0">
                    <wp:start x="0" y="0"/>
                    <wp:lineTo x="0" y="21529"/>
                    <wp:lineTo x="21573" y="21529"/>
                    <wp:lineTo x="21573" y="0"/>
                    <wp:lineTo x="0" y="0"/>
                  </wp:wrapPolygon>
                </wp:wrapTight>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3306445"/>
                          <a:chOff x="0" y="0"/>
                          <a:chExt cx="10483" cy="5386"/>
                        </a:xfrm>
                      </wpg:grpSpPr>
                      <wps:wsp>
                        <wps:cNvPr id="474" name="Freeform 17"/>
                        <wps:cNvSpPr>
                          <a:spLocks/>
                        </wps:cNvSpPr>
                        <wps:spPr bwMode="auto">
                          <a:xfrm>
                            <a:off x="0" y="0"/>
                            <a:ext cx="10483" cy="5386"/>
                          </a:xfrm>
                          <a:custGeom>
                            <a:avLst/>
                            <a:gdLst>
                              <a:gd name="T0" fmla="*/ 10482 w 10483"/>
                              <a:gd name="T1" fmla="*/ 0 h 5386"/>
                              <a:gd name="T2" fmla="*/ 340 w 10483"/>
                              <a:gd name="T3" fmla="*/ 0 h 5386"/>
                              <a:gd name="T4" fmla="*/ 247 w 10483"/>
                              <a:gd name="T5" fmla="*/ 0 h 5386"/>
                              <a:gd name="T6" fmla="*/ 208 w 10483"/>
                              <a:gd name="T7" fmla="*/ 1 h 5386"/>
                              <a:gd name="T8" fmla="*/ 174 w 10483"/>
                              <a:gd name="T9" fmla="*/ 2 h 5386"/>
                              <a:gd name="T10" fmla="*/ 143 w 10483"/>
                              <a:gd name="T11" fmla="*/ 5 h 5386"/>
                              <a:gd name="T12" fmla="*/ 116 w 10483"/>
                              <a:gd name="T13" fmla="*/ 9 h 5386"/>
                              <a:gd name="T14" fmla="*/ 93 w 10483"/>
                              <a:gd name="T15" fmla="*/ 14 h 5386"/>
                              <a:gd name="T16" fmla="*/ 73 w 10483"/>
                              <a:gd name="T17" fmla="*/ 21 h 5386"/>
                              <a:gd name="T18" fmla="*/ 56 w 10483"/>
                              <a:gd name="T19" fmla="*/ 30 h 5386"/>
                              <a:gd name="T20" fmla="*/ 42 w 10483"/>
                              <a:gd name="T21" fmla="*/ 42 h 5386"/>
                              <a:gd name="T22" fmla="*/ 30 w 10483"/>
                              <a:gd name="T23" fmla="*/ 56 h 5386"/>
                              <a:gd name="T24" fmla="*/ 21 w 10483"/>
                              <a:gd name="T25" fmla="*/ 73 h 5386"/>
                              <a:gd name="T26" fmla="*/ 14 w 10483"/>
                              <a:gd name="T27" fmla="*/ 93 h 5386"/>
                              <a:gd name="T28" fmla="*/ 9 w 10483"/>
                              <a:gd name="T29" fmla="*/ 116 h 5386"/>
                              <a:gd name="T30" fmla="*/ 5 w 10483"/>
                              <a:gd name="T31" fmla="*/ 143 h 5386"/>
                              <a:gd name="T32" fmla="*/ 2 w 10483"/>
                              <a:gd name="T33" fmla="*/ 174 h 5386"/>
                              <a:gd name="T34" fmla="*/ 1 w 10483"/>
                              <a:gd name="T35" fmla="*/ 208 h 5386"/>
                              <a:gd name="T36" fmla="*/ 0 w 10483"/>
                              <a:gd name="T37" fmla="*/ 247 h 5386"/>
                              <a:gd name="T38" fmla="*/ 0 w 10483"/>
                              <a:gd name="T39" fmla="*/ 291 h 5386"/>
                              <a:gd name="T40" fmla="*/ 0 w 10483"/>
                              <a:gd name="T41" fmla="*/ 5094 h 5386"/>
                              <a:gd name="T42" fmla="*/ 0 w 10483"/>
                              <a:gd name="T43" fmla="*/ 5137 h 5386"/>
                              <a:gd name="T44" fmla="*/ 1 w 10483"/>
                              <a:gd name="T45" fmla="*/ 5176 h 5386"/>
                              <a:gd name="T46" fmla="*/ 2 w 10483"/>
                              <a:gd name="T47" fmla="*/ 5211 h 5386"/>
                              <a:gd name="T48" fmla="*/ 5 w 10483"/>
                              <a:gd name="T49" fmla="*/ 5242 h 5386"/>
                              <a:gd name="T50" fmla="*/ 9 w 10483"/>
                              <a:gd name="T51" fmla="*/ 5269 h 5386"/>
                              <a:gd name="T52" fmla="*/ 14 w 10483"/>
                              <a:gd name="T53" fmla="*/ 5292 h 5386"/>
                              <a:gd name="T54" fmla="*/ 21 w 10483"/>
                              <a:gd name="T55" fmla="*/ 5312 h 5386"/>
                              <a:gd name="T56" fmla="*/ 30 w 10483"/>
                              <a:gd name="T57" fmla="*/ 5329 h 5386"/>
                              <a:gd name="T58" fmla="*/ 42 w 10483"/>
                              <a:gd name="T59" fmla="*/ 5343 h 5386"/>
                              <a:gd name="T60" fmla="*/ 56 w 10483"/>
                              <a:gd name="T61" fmla="*/ 5354 h 5386"/>
                              <a:gd name="T62" fmla="*/ 73 w 10483"/>
                              <a:gd name="T63" fmla="*/ 5364 h 5386"/>
                              <a:gd name="T64" fmla="*/ 93 w 10483"/>
                              <a:gd name="T65" fmla="*/ 5371 h 5386"/>
                              <a:gd name="T66" fmla="*/ 116 w 10483"/>
                              <a:gd name="T67" fmla="*/ 5376 h 5386"/>
                              <a:gd name="T68" fmla="*/ 143 w 10483"/>
                              <a:gd name="T69" fmla="*/ 5380 h 5386"/>
                              <a:gd name="T70" fmla="*/ 174 w 10483"/>
                              <a:gd name="T71" fmla="*/ 5383 h 5386"/>
                              <a:gd name="T72" fmla="*/ 208 w 10483"/>
                              <a:gd name="T73" fmla="*/ 5384 h 5386"/>
                              <a:gd name="T74" fmla="*/ 247 w 10483"/>
                              <a:gd name="T75" fmla="*/ 5385 h 5386"/>
                              <a:gd name="T76" fmla="*/ 10482 w 10483"/>
                              <a:gd name="T77" fmla="*/ 5385 h 5386"/>
                              <a:gd name="T78" fmla="*/ 10482 w 10483"/>
                              <a:gd name="T79" fmla="*/ 0 h 5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5386">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5094"/>
                                </a:lnTo>
                                <a:lnTo>
                                  <a:pt x="0" y="5137"/>
                                </a:lnTo>
                                <a:lnTo>
                                  <a:pt x="1" y="5176"/>
                                </a:lnTo>
                                <a:lnTo>
                                  <a:pt x="2" y="5211"/>
                                </a:lnTo>
                                <a:lnTo>
                                  <a:pt x="5" y="5242"/>
                                </a:lnTo>
                                <a:lnTo>
                                  <a:pt x="9" y="5269"/>
                                </a:lnTo>
                                <a:lnTo>
                                  <a:pt x="14" y="5292"/>
                                </a:lnTo>
                                <a:lnTo>
                                  <a:pt x="21" y="5312"/>
                                </a:lnTo>
                                <a:lnTo>
                                  <a:pt x="30" y="5329"/>
                                </a:lnTo>
                                <a:lnTo>
                                  <a:pt x="42" y="5343"/>
                                </a:lnTo>
                                <a:lnTo>
                                  <a:pt x="56" y="5354"/>
                                </a:lnTo>
                                <a:lnTo>
                                  <a:pt x="73" y="5364"/>
                                </a:lnTo>
                                <a:lnTo>
                                  <a:pt x="93" y="5371"/>
                                </a:lnTo>
                                <a:lnTo>
                                  <a:pt x="116" y="5376"/>
                                </a:lnTo>
                                <a:lnTo>
                                  <a:pt x="143" y="5380"/>
                                </a:lnTo>
                                <a:lnTo>
                                  <a:pt x="174" y="5383"/>
                                </a:lnTo>
                                <a:lnTo>
                                  <a:pt x="208" y="5384"/>
                                </a:lnTo>
                                <a:lnTo>
                                  <a:pt x="247" y="5385"/>
                                </a:lnTo>
                                <a:lnTo>
                                  <a:pt x="10482" y="5385"/>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Text Box 18"/>
                        <wps:cNvSpPr txBox="1">
                          <a:spLocks noChangeArrowheads="1"/>
                        </wps:cNvSpPr>
                        <wps:spPr bwMode="auto">
                          <a:xfrm>
                            <a:off x="0" y="0"/>
                            <a:ext cx="10483"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8C7A" w14:textId="77777777" w:rsidR="00A903BF" w:rsidRDefault="00A903BF" w:rsidP="00DD73A8">
                              <w:pPr>
                                <w:pStyle w:val="ListParagraph"/>
                                <w:kinsoku w:val="0"/>
                                <w:overflowPunct w:val="0"/>
                                <w:rPr>
                                  <w:sz w:val="19"/>
                                  <w:szCs w:val="19"/>
                                </w:rPr>
                              </w:pPr>
                            </w:p>
                            <w:p w14:paraId="474FFAF0" w14:textId="77777777" w:rsidR="00A903BF" w:rsidRPr="00F56E81" w:rsidRDefault="00A903BF" w:rsidP="00DD73A8">
                              <w:pPr>
                                <w:pStyle w:val="ListParagraph"/>
                                <w:kinsoku w:val="0"/>
                                <w:overflowPunct w:val="0"/>
                                <w:ind w:left="226"/>
                                <w:rPr>
                                  <w:rFonts w:cs="Calibri"/>
                                  <w:color w:val="000000"/>
                                </w:rPr>
                              </w:pPr>
                              <w:r w:rsidRPr="00F56E81">
                                <w:rPr>
                                  <w:rFonts w:cs="Calibri"/>
                                  <w:b/>
                                  <w:bCs/>
                                  <w:color w:val="231F20"/>
                                  <w:spacing w:val="-1"/>
                                </w:rPr>
                                <w:t>Are</w:t>
                              </w:r>
                              <w:r w:rsidRPr="00F56E81">
                                <w:rPr>
                                  <w:rFonts w:cs="Calibri"/>
                                  <w:b/>
                                  <w:bCs/>
                                  <w:color w:val="231F20"/>
                                  <w:spacing w:val="-2"/>
                                </w:rPr>
                                <w:t xml:space="preserve"> Representatives </w:t>
                              </w:r>
                              <w:r w:rsidRPr="00F56E81">
                                <w:rPr>
                                  <w:rFonts w:cs="Calibri"/>
                                  <w:b/>
                                  <w:bCs/>
                                  <w:color w:val="231F20"/>
                                  <w:spacing w:val="-1"/>
                                </w:rPr>
                                <w:t>really</w:t>
                              </w:r>
                              <w:r w:rsidRPr="00F56E81">
                                <w:rPr>
                                  <w:rFonts w:cs="Calibri"/>
                                  <w:b/>
                                  <w:bCs/>
                                  <w:color w:val="231F20"/>
                                  <w:spacing w:val="-2"/>
                                </w:rPr>
                                <w:t xml:space="preserve"> ‘Representative’?</w:t>
                              </w:r>
                            </w:p>
                            <w:p w14:paraId="625AA220" w14:textId="77777777" w:rsidR="00A903BF" w:rsidRPr="00F56E81" w:rsidRDefault="00A903BF" w:rsidP="00DD73A8">
                              <w:pPr>
                                <w:pStyle w:val="ListParagraph"/>
                                <w:kinsoku w:val="0"/>
                                <w:overflowPunct w:val="0"/>
                                <w:spacing w:before="157" w:line="260" w:lineRule="exact"/>
                                <w:ind w:left="340" w:right="1409" w:hanging="1"/>
                                <w:jc w:val="both"/>
                                <w:rPr>
                                  <w:rFonts w:cs="Calibri Light"/>
                                  <w:color w:val="000000"/>
                                </w:rPr>
                              </w:pPr>
                              <w:r w:rsidRPr="00F56E81">
                                <w:rPr>
                                  <w:rFonts w:cs="Calibri Light"/>
                                  <w:color w:val="231F20"/>
                                </w:rPr>
                                <w:t>In</w:t>
                              </w:r>
                              <w:r w:rsidRPr="00F56E81">
                                <w:rPr>
                                  <w:rFonts w:cs="Calibri Light"/>
                                  <w:color w:val="231F20"/>
                                  <w:spacing w:val="-9"/>
                                </w:rPr>
                                <w:t xml:space="preserve"> </w:t>
                              </w:r>
                              <w:r w:rsidRPr="00F56E81">
                                <w:rPr>
                                  <w:rFonts w:cs="Calibri Light"/>
                                  <w:color w:val="231F20"/>
                                </w:rPr>
                                <w:t>selecting</w:t>
                              </w:r>
                              <w:r w:rsidRPr="00F56E81">
                                <w:rPr>
                                  <w:rFonts w:cs="Calibri Light"/>
                                  <w:color w:val="231F20"/>
                                  <w:spacing w:val="-8"/>
                                </w:rPr>
                                <w:t xml:space="preserve"> </w:t>
                              </w:r>
                              <w:r w:rsidRPr="00F56E81">
                                <w:rPr>
                                  <w:rFonts w:cs="Calibri Light"/>
                                  <w:color w:val="231F20"/>
                                </w:rPr>
                                <w:t>the</w:t>
                              </w:r>
                              <w:r w:rsidRPr="00F56E81">
                                <w:rPr>
                                  <w:rFonts w:cs="Calibri Light"/>
                                  <w:color w:val="231F20"/>
                                  <w:spacing w:val="-9"/>
                                </w:rPr>
                                <w:t xml:space="preserve"> </w:t>
                              </w:r>
                              <w:r w:rsidRPr="00F56E81">
                                <w:rPr>
                                  <w:rFonts w:cs="Calibri Light"/>
                                  <w:color w:val="231F20"/>
                                  <w:spacing w:val="-2"/>
                                </w:rPr>
                                <w:t>interest</w:t>
                              </w:r>
                              <w:r w:rsidRPr="00F56E81">
                                <w:rPr>
                                  <w:rFonts w:cs="Calibri Light"/>
                                  <w:color w:val="231F20"/>
                                  <w:spacing w:val="-8"/>
                                </w:rPr>
                                <w:t xml:space="preserve"> </w:t>
                              </w:r>
                              <w:r w:rsidRPr="00F56E81">
                                <w:rPr>
                                  <w:rFonts w:cs="Calibri Light"/>
                                  <w:color w:val="231F20"/>
                                  <w:spacing w:val="-2"/>
                                </w:rPr>
                                <w:t>groups</w:t>
                              </w:r>
                              <w:r w:rsidRPr="00F56E81">
                                <w:rPr>
                                  <w:rFonts w:cs="Calibri Light"/>
                                  <w:color w:val="231F20"/>
                                  <w:spacing w:val="-8"/>
                                </w:rPr>
                                <w:t xml:space="preserve"> </w:t>
                              </w:r>
                              <w:r w:rsidRPr="00F56E81">
                                <w:rPr>
                                  <w:rFonts w:cs="Calibri Light"/>
                                  <w:color w:val="231F20"/>
                                  <w:spacing w:val="-1"/>
                                </w:rPr>
                                <w:t>you</w:t>
                              </w:r>
                              <w:r w:rsidRPr="00F56E81">
                                <w:rPr>
                                  <w:rFonts w:cs="Calibri Light"/>
                                  <w:color w:val="231F20"/>
                                  <w:spacing w:val="-9"/>
                                </w:rPr>
                                <w:t xml:space="preserve"> </w:t>
                              </w:r>
                              <w:r w:rsidRPr="00F56E81">
                                <w:rPr>
                                  <w:rFonts w:cs="Calibri Light"/>
                                  <w:color w:val="231F20"/>
                                </w:rPr>
                                <w:t>wish</w:t>
                              </w:r>
                              <w:r w:rsidRPr="00F56E81">
                                <w:rPr>
                                  <w:rFonts w:cs="Calibri Light"/>
                                  <w:color w:val="231F20"/>
                                  <w:spacing w:val="-9"/>
                                </w:rPr>
                                <w:t xml:space="preserve"> </w:t>
                              </w:r>
                              <w:r w:rsidRPr="00F56E81">
                                <w:rPr>
                                  <w:rFonts w:cs="Calibri Light"/>
                                  <w:color w:val="231F20"/>
                                  <w:spacing w:val="-2"/>
                                </w:rPr>
                                <w:t>to</w:t>
                              </w:r>
                              <w:r w:rsidRPr="00F56E81">
                                <w:rPr>
                                  <w:rFonts w:cs="Calibri Light"/>
                                  <w:color w:val="231F20"/>
                                  <w:spacing w:val="-9"/>
                                </w:rPr>
                                <w:t xml:space="preserve"> </w:t>
                              </w:r>
                              <w:r w:rsidRPr="00F56E81">
                                <w:rPr>
                                  <w:rFonts w:cs="Calibri Light"/>
                                  <w:color w:val="231F20"/>
                                  <w:spacing w:val="-2"/>
                                </w:rPr>
                                <w:t>target</w:t>
                              </w:r>
                              <w:r w:rsidRPr="00F56E81">
                                <w:rPr>
                                  <w:rFonts w:cs="Calibri Light"/>
                                  <w:color w:val="231F20"/>
                                  <w:spacing w:val="-8"/>
                                </w:rPr>
                                <w:t xml:space="preserve"> </w:t>
                              </w:r>
                              <w:r w:rsidRPr="00F56E81">
                                <w:rPr>
                                  <w:rFonts w:cs="Calibri Light"/>
                                  <w:color w:val="231F20"/>
                                </w:rPr>
                                <w:t>it</w:t>
                              </w:r>
                              <w:r w:rsidRPr="00F56E81">
                                <w:rPr>
                                  <w:rFonts w:cs="Calibri Light"/>
                                  <w:color w:val="231F20"/>
                                  <w:spacing w:val="-8"/>
                                </w:rPr>
                                <w:t xml:space="preserve"> </w:t>
                              </w:r>
                              <w:r w:rsidRPr="00F56E81">
                                <w:rPr>
                                  <w:rFonts w:cs="Calibri Light"/>
                                  <w:color w:val="231F20"/>
                                </w:rPr>
                                <w:t>is</w:t>
                              </w:r>
                              <w:r w:rsidRPr="00F56E81">
                                <w:rPr>
                                  <w:rFonts w:cs="Calibri Light"/>
                                  <w:color w:val="231F20"/>
                                  <w:spacing w:val="-9"/>
                                </w:rPr>
                                <w:t xml:space="preserve"> </w:t>
                              </w:r>
                              <w:r w:rsidRPr="00F56E81">
                                <w:rPr>
                                  <w:rFonts w:cs="Calibri Light"/>
                                  <w:color w:val="231F20"/>
                                  <w:spacing w:val="-1"/>
                                </w:rPr>
                                <w:t>important</w:t>
                              </w:r>
                              <w:r w:rsidRPr="00F56E81">
                                <w:rPr>
                                  <w:rFonts w:cs="Calibri Light"/>
                                  <w:color w:val="231F20"/>
                                  <w:spacing w:val="-8"/>
                                </w:rPr>
                                <w:t xml:space="preserve"> </w:t>
                              </w:r>
                              <w:r w:rsidRPr="00F56E81">
                                <w:rPr>
                                  <w:rFonts w:cs="Calibri Light"/>
                                  <w:color w:val="231F20"/>
                                  <w:spacing w:val="-2"/>
                                </w:rPr>
                                <w:t>to</w:t>
                              </w:r>
                              <w:r w:rsidRPr="00F56E81">
                                <w:rPr>
                                  <w:rFonts w:cs="Calibri Light"/>
                                  <w:color w:val="231F20"/>
                                  <w:spacing w:val="-9"/>
                                </w:rPr>
                                <w:t xml:space="preserve"> </w:t>
                              </w:r>
                              <w:r w:rsidRPr="00F56E81">
                                <w:rPr>
                                  <w:rFonts w:cs="Calibri Light"/>
                                  <w:color w:val="231F20"/>
                                </w:rPr>
                                <w:t>be</w:t>
                              </w:r>
                              <w:r w:rsidRPr="00F56E81">
                                <w:rPr>
                                  <w:rFonts w:cs="Calibri Light"/>
                                  <w:color w:val="231F20"/>
                                  <w:spacing w:val="-8"/>
                                </w:rPr>
                                <w:t xml:space="preserve"> </w:t>
                              </w:r>
                              <w:r w:rsidRPr="00F56E81">
                                <w:rPr>
                                  <w:rFonts w:cs="Calibri Light"/>
                                  <w:color w:val="231F20"/>
                                </w:rPr>
                                <w:t>clear</w:t>
                              </w:r>
                              <w:r w:rsidRPr="00F56E81">
                                <w:rPr>
                                  <w:rFonts w:cs="Calibri Light"/>
                                  <w:color w:val="231F20"/>
                                  <w:spacing w:val="-8"/>
                                </w:rPr>
                                <w:t xml:space="preserve"> </w:t>
                              </w:r>
                              <w:r w:rsidRPr="00F56E81">
                                <w:rPr>
                                  <w:rFonts w:cs="Calibri Light"/>
                                  <w:color w:val="231F20"/>
                                </w:rPr>
                                <w:t>about</w:t>
                              </w:r>
                              <w:r w:rsidRPr="00F56E81">
                                <w:rPr>
                                  <w:rFonts w:cs="Calibri Light"/>
                                  <w:color w:val="231F20"/>
                                  <w:spacing w:val="-9"/>
                                </w:rPr>
                                <w:t xml:space="preserve"> </w:t>
                              </w:r>
                              <w:r w:rsidRPr="00F56E81">
                                <w:rPr>
                                  <w:rFonts w:cs="Calibri Light"/>
                                  <w:color w:val="231F20"/>
                                </w:rPr>
                                <w:t>the</w:t>
                              </w:r>
                              <w:r w:rsidRPr="00F56E81">
                                <w:rPr>
                                  <w:rFonts w:cs="Calibri Light"/>
                                  <w:color w:val="231F20"/>
                                  <w:spacing w:val="-8"/>
                                </w:rPr>
                                <w:t xml:space="preserve"> </w:t>
                              </w:r>
                              <w:r w:rsidRPr="00F56E81">
                                <w:rPr>
                                  <w:rFonts w:cs="Calibri Light"/>
                                  <w:color w:val="231F20"/>
                                </w:rPr>
                                <w:t>type</w:t>
                              </w:r>
                              <w:r w:rsidRPr="00F56E81">
                                <w:rPr>
                                  <w:rFonts w:cs="Calibri Light"/>
                                  <w:color w:val="231F20"/>
                                  <w:spacing w:val="-9"/>
                                </w:rPr>
                                <w:t xml:space="preserve"> </w:t>
                              </w:r>
                              <w:r w:rsidRPr="00F56E81">
                                <w:rPr>
                                  <w:rFonts w:cs="Calibri Light"/>
                                  <w:color w:val="231F20"/>
                                </w:rPr>
                                <w:t>of</w:t>
                              </w:r>
                              <w:r w:rsidRPr="00F56E81">
                                <w:rPr>
                                  <w:rFonts w:cs="Calibri Light"/>
                                  <w:color w:val="231F20"/>
                                  <w:spacing w:val="-8"/>
                                </w:rPr>
                                <w:t xml:space="preserve"> </w:t>
                              </w:r>
                              <w:r w:rsidRPr="00F56E81">
                                <w:rPr>
                                  <w:rFonts w:cs="Calibri Light"/>
                                  <w:color w:val="231F20"/>
                                </w:rPr>
                                <w:t>people</w:t>
                              </w:r>
                              <w:r w:rsidRPr="00F56E81">
                                <w:rPr>
                                  <w:rFonts w:cs="Calibri Light"/>
                                  <w:color w:val="231F20"/>
                                  <w:spacing w:val="25"/>
                                </w:rPr>
                                <w:t xml:space="preserve"> </w:t>
                              </w:r>
                              <w:r w:rsidRPr="00F56E81">
                                <w:rPr>
                                  <w:rFonts w:cs="Calibri Light"/>
                                  <w:color w:val="231F20"/>
                                  <w:spacing w:val="-1"/>
                                </w:rPr>
                                <w:t>you</w:t>
                              </w:r>
                              <w:r w:rsidRPr="00F56E81">
                                <w:rPr>
                                  <w:rFonts w:cs="Calibri Light"/>
                                  <w:color w:val="231F20"/>
                                  <w:spacing w:val="-9"/>
                                </w:rPr>
                                <w:t xml:space="preserve"> </w:t>
                              </w:r>
                              <w:r w:rsidRPr="00F56E81">
                                <w:rPr>
                                  <w:rFonts w:cs="Calibri Light"/>
                                  <w:color w:val="231F20"/>
                                  <w:spacing w:val="-1"/>
                                </w:rPr>
                                <w:t>wish</w:t>
                              </w:r>
                              <w:r w:rsidRPr="00F56E81">
                                <w:rPr>
                                  <w:rFonts w:cs="Calibri Light"/>
                                  <w:color w:val="231F20"/>
                                  <w:spacing w:val="-8"/>
                                </w:rPr>
                                <w:t xml:space="preserve"> </w:t>
                              </w:r>
                              <w:r w:rsidRPr="00F56E81">
                                <w:rPr>
                                  <w:rFonts w:cs="Calibri Light"/>
                                  <w:color w:val="231F20"/>
                                  <w:spacing w:val="-2"/>
                                </w:rPr>
                                <w:t>to</w:t>
                              </w:r>
                              <w:r w:rsidRPr="00F56E81">
                                <w:rPr>
                                  <w:rFonts w:cs="Calibri Light"/>
                                  <w:color w:val="231F20"/>
                                  <w:spacing w:val="-8"/>
                                </w:rPr>
                                <w:t xml:space="preserve"> </w:t>
                              </w:r>
                              <w:r w:rsidRPr="00F56E81">
                                <w:rPr>
                                  <w:rFonts w:cs="Calibri Light"/>
                                  <w:color w:val="231F20"/>
                                  <w:spacing w:val="-1"/>
                                </w:rPr>
                                <w:t>receive</w:t>
                              </w:r>
                              <w:r w:rsidRPr="00F56E81">
                                <w:rPr>
                                  <w:rFonts w:cs="Calibri Light"/>
                                  <w:color w:val="231F20"/>
                                  <w:spacing w:val="-9"/>
                                </w:rPr>
                                <w:t xml:space="preserve"> </w:t>
                              </w:r>
                              <w:r w:rsidRPr="00F56E81">
                                <w:rPr>
                                  <w:rFonts w:cs="Calibri Light"/>
                                  <w:color w:val="231F20"/>
                                  <w:spacing w:val="-1"/>
                                </w:rPr>
                                <w:t>information</w:t>
                              </w:r>
                              <w:r w:rsidRPr="00F56E81">
                                <w:rPr>
                                  <w:rFonts w:cs="Calibri Light"/>
                                  <w:color w:val="231F20"/>
                                  <w:spacing w:val="-8"/>
                                </w:rPr>
                                <w:t xml:space="preserve"> </w:t>
                              </w:r>
                              <w:r w:rsidRPr="00F56E81">
                                <w:rPr>
                                  <w:rFonts w:cs="Calibri Light"/>
                                  <w:color w:val="231F20"/>
                                  <w:spacing w:val="-1"/>
                                </w:rPr>
                                <w:t>from.</w:t>
                              </w:r>
                              <w:r w:rsidRPr="00F56E81">
                                <w:rPr>
                                  <w:rFonts w:cs="Calibri Light"/>
                                  <w:color w:val="231F20"/>
                                  <w:spacing w:val="-8"/>
                                </w:rPr>
                                <w:t xml:space="preserve"> </w:t>
                              </w:r>
                              <w:r w:rsidRPr="00F56E81">
                                <w:rPr>
                                  <w:rFonts w:cs="Calibri Light"/>
                                  <w:color w:val="231F20"/>
                                  <w:spacing w:val="-1"/>
                                </w:rPr>
                                <w:t>Sometimes</w:t>
                              </w:r>
                              <w:r w:rsidRPr="00F56E81">
                                <w:rPr>
                                  <w:rFonts w:cs="Calibri Light"/>
                                  <w:color w:val="231F20"/>
                                  <w:spacing w:val="-9"/>
                                </w:rPr>
                                <w:t xml:space="preserve"> </w:t>
                              </w:r>
                              <w:r w:rsidRPr="00F56E81">
                                <w:rPr>
                                  <w:rFonts w:cs="Calibri Light"/>
                                  <w:color w:val="231F20"/>
                                  <w:spacing w:val="-1"/>
                                </w:rPr>
                                <w:t>there</w:t>
                              </w:r>
                              <w:r w:rsidRPr="00F56E81">
                                <w:rPr>
                                  <w:rFonts w:cs="Calibri Light"/>
                                  <w:color w:val="231F20"/>
                                  <w:spacing w:val="-8"/>
                                </w:rPr>
                                <w:t xml:space="preserve"> </w:t>
                              </w:r>
                              <w:r w:rsidRPr="00F56E81">
                                <w:rPr>
                                  <w:rFonts w:cs="Calibri Light"/>
                                  <w:color w:val="231F20"/>
                                </w:rPr>
                                <w:t>will</w:t>
                              </w:r>
                              <w:r w:rsidRPr="00F56E81">
                                <w:rPr>
                                  <w:rFonts w:cs="Calibri Light"/>
                                  <w:color w:val="231F20"/>
                                  <w:spacing w:val="-8"/>
                                </w:rPr>
                                <w:t xml:space="preserve"> </w:t>
                              </w:r>
                              <w:r w:rsidRPr="00F56E81">
                                <w:rPr>
                                  <w:rFonts w:cs="Calibri Light"/>
                                  <w:color w:val="231F20"/>
                                </w:rPr>
                                <w:t>be</w:t>
                              </w:r>
                              <w:r w:rsidRPr="00F56E81">
                                <w:rPr>
                                  <w:rFonts w:cs="Calibri Light"/>
                                  <w:color w:val="231F20"/>
                                  <w:spacing w:val="-8"/>
                                </w:rPr>
                                <w:t xml:space="preserve"> </w:t>
                              </w:r>
                              <w:r w:rsidRPr="00F56E81">
                                <w:rPr>
                                  <w:rFonts w:cs="Calibri Light"/>
                                  <w:color w:val="231F20"/>
                                </w:rPr>
                                <w:t>a</w:t>
                              </w:r>
                              <w:r w:rsidRPr="00F56E81">
                                <w:rPr>
                                  <w:rFonts w:cs="Calibri Light"/>
                                  <w:color w:val="231F20"/>
                                  <w:spacing w:val="-9"/>
                                </w:rPr>
                                <w:t xml:space="preserve"> </w:t>
                              </w:r>
                              <w:r w:rsidRPr="00F56E81">
                                <w:rPr>
                                  <w:rFonts w:cs="Calibri Light"/>
                                  <w:color w:val="231F20"/>
                                  <w:spacing w:val="-1"/>
                                </w:rPr>
                                <w:t>significant</w:t>
                              </w:r>
                              <w:r w:rsidRPr="00F56E81">
                                <w:rPr>
                                  <w:rFonts w:cs="Calibri Light"/>
                                  <w:color w:val="231F20"/>
                                  <w:spacing w:val="-8"/>
                                </w:rPr>
                                <w:t xml:space="preserve"> </w:t>
                              </w:r>
                              <w:r w:rsidRPr="00F56E81">
                                <w:rPr>
                                  <w:rFonts w:cs="Calibri Light"/>
                                  <w:color w:val="231F20"/>
                                  <w:spacing w:val="-3"/>
                                </w:rPr>
                                <w:t>diff</w:t>
                              </w:r>
                              <w:r w:rsidRPr="00F56E81">
                                <w:rPr>
                                  <w:rFonts w:cs="Calibri Light"/>
                                  <w:color w:val="231F20"/>
                                  <w:spacing w:val="-2"/>
                                </w:rPr>
                                <w:t>erence</w:t>
                              </w:r>
                              <w:r w:rsidRPr="00F56E81">
                                <w:rPr>
                                  <w:rFonts w:cs="Calibri Light"/>
                                  <w:color w:val="231F20"/>
                                  <w:spacing w:val="-8"/>
                                </w:rPr>
                                <w:t xml:space="preserve"> </w:t>
                              </w:r>
                              <w:r w:rsidRPr="00F56E81">
                                <w:rPr>
                                  <w:rFonts w:cs="Calibri Light"/>
                                  <w:color w:val="231F20"/>
                                </w:rPr>
                                <w:t>in</w:t>
                              </w:r>
                              <w:r w:rsidRPr="00F56E81">
                                <w:rPr>
                                  <w:rFonts w:cs="Calibri Light"/>
                                  <w:color w:val="231F20"/>
                                  <w:spacing w:val="-9"/>
                                </w:rPr>
                                <w:t xml:space="preserve"> </w:t>
                              </w:r>
                              <w:r w:rsidRPr="00F56E81">
                                <w:rPr>
                                  <w:rFonts w:cs="Calibri Light"/>
                                  <w:color w:val="231F20"/>
                                  <w:spacing w:val="-1"/>
                                </w:rPr>
                                <w:t>information</w:t>
                              </w:r>
                              <w:r w:rsidRPr="00F56E81">
                                <w:rPr>
                                  <w:rFonts w:cs="Calibri Light"/>
                                  <w:color w:val="231F20"/>
                                  <w:spacing w:val="55"/>
                                  <w:w w:val="99"/>
                                </w:rPr>
                                <w:t xml:space="preserve"> </w:t>
                              </w:r>
                              <w:r w:rsidRPr="00F56E81">
                                <w:rPr>
                                  <w:rFonts w:cs="Calibri Light"/>
                                  <w:color w:val="231F20"/>
                                  <w:spacing w:val="-1"/>
                                </w:rPr>
                                <w:t>obtained</w:t>
                              </w:r>
                              <w:r w:rsidRPr="00F56E81">
                                <w:rPr>
                                  <w:rFonts w:cs="Calibri Light"/>
                                  <w:color w:val="231F20"/>
                                  <w:spacing w:val="4"/>
                                </w:rPr>
                                <w:t xml:space="preserve"> </w:t>
                              </w:r>
                              <w:r w:rsidRPr="00F56E81">
                                <w:rPr>
                                  <w:rFonts w:cs="Calibri Light"/>
                                  <w:color w:val="231F20"/>
                                  <w:spacing w:val="-1"/>
                                </w:rPr>
                                <w:t>between</w:t>
                              </w:r>
                              <w:r w:rsidRPr="00F56E81">
                                <w:rPr>
                                  <w:rFonts w:cs="Calibri Light"/>
                                  <w:color w:val="231F20"/>
                                  <w:spacing w:val="4"/>
                                </w:rPr>
                                <w:t xml:space="preserve"> </w:t>
                              </w:r>
                              <w:r w:rsidRPr="00F56E81">
                                <w:rPr>
                                  <w:rFonts w:cs="Calibri Light"/>
                                  <w:color w:val="231F20"/>
                                </w:rPr>
                                <w:t>an</w:t>
                              </w:r>
                              <w:r w:rsidRPr="00F56E81">
                                <w:rPr>
                                  <w:rFonts w:cs="Calibri Light"/>
                                  <w:color w:val="231F20"/>
                                  <w:spacing w:val="4"/>
                                </w:rPr>
                                <w:t xml:space="preserve"> </w:t>
                              </w:r>
                              <w:r w:rsidRPr="00F56E81">
                                <w:rPr>
                                  <w:rFonts w:cs="Calibri Light"/>
                                  <w:color w:val="231F20"/>
                                  <w:spacing w:val="-2"/>
                                </w:rPr>
                                <w:t>organisation</w:t>
                              </w:r>
                              <w:r w:rsidRPr="00F56E81">
                                <w:rPr>
                                  <w:rFonts w:cs="Calibri Light"/>
                                  <w:color w:val="231F20"/>
                                  <w:spacing w:val="5"/>
                                </w:rPr>
                                <w:t xml:space="preserve"> </w:t>
                              </w:r>
                              <w:r w:rsidRPr="00F56E81">
                                <w:rPr>
                                  <w:rFonts w:cs="Calibri Light"/>
                                  <w:color w:val="231F20"/>
                                  <w:spacing w:val="-1"/>
                                </w:rPr>
                                <w:t>that</w:t>
                              </w:r>
                              <w:r w:rsidRPr="00F56E81">
                                <w:rPr>
                                  <w:rFonts w:cs="Calibri Light"/>
                                  <w:color w:val="231F20"/>
                                  <w:spacing w:val="4"/>
                                </w:rPr>
                                <w:t xml:space="preserve"> </w:t>
                              </w:r>
                              <w:r w:rsidRPr="00F56E81">
                                <w:rPr>
                                  <w:rFonts w:cs="Calibri Light"/>
                                  <w:color w:val="231F20"/>
                                  <w:spacing w:val="-2"/>
                                </w:rPr>
                                <w:t>represents</w:t>
                              </w:r>
                              <w:r w:rsidRPr="00F56E81">
                                <w:rPr>
                                  <w:rFonts w:cs="Calibri Light"/>
                                  <w:color w:val="231F20"/>
                                  <w:spacing w:val="4"/>
                                </w:rPr>
                                <w:t xml:space="preserve"> </w:t>
                              </w:r>
                              <w:r w:rsidRPr="00F56E81">
                                <w:rPr>
                                  <w:rFonts w:cs="Calibri Light"/>
                                  <w:color w:val="231F20"/>
                                  <w:spacing w:val="-1"/>
                                </w:rPr>
                                <w:t>particular</w:t>
                              </w:r>
                              <w:r w:rsidRPr="00F56E81">
                                <w:rPr>
                                  <w:rFonts w:cs="Calibri Light"/>
                                  <w:color w:val="231F20"/>
                                  <w:spacing w:val="4"/>
                                </w:rPr>
                                <w:t xml:space="preserve"> </w:t>
                              </w:r>
                              <w:r w:rsidRPr="00F56E81">
                                <w:rPr>
                                  <w:rFonts w:cs="Calibri Light"/>
                                  <w:color w:val="231F20"/>
                                  <w:spacing w:val="-2"/>
                                </w:rPr>
                                <w:t>groups</w:t>
                              </w:r>
                              <w:r w:rsidRPr="00F56E81">
                                <w:rPr>
                                  <w:rFonts w:cs="Calibri Light"/>
                                  <w:color w:val="231F20"/>
                                  <w:spacing w:val="5"/>
                                </w:rPr>
                                <w:t xml:space="preserve"> </w:t>
                              </w:r>
                              <w:r w:rsidRPr="00F56E81">
                                <w:rPr>
                                  <w:rFonts w:cs="Calibri Light"/>
                                  <w:color w:val="231F20"/>
                                </w:rPr>
                                <w:t>and</w:t>
                              </w:r>
                              <w:r w:rsidRPr="00F56E81">
                                <w:rPr>
                                  <w:rFonts w:cs="Calibri Light"/>
                                  <w:color w:val="231F20"/>
                                  <w:spacing w:val="4"/>
                                </w:rPr>
                                <w:t xml:space="preserve"> </w:t>
                              </w:r>
                              <w:r w:rsidRPr="00F56E81">
                                <w:rPr>
                                  <w:rFonts w:cs="Calibri Light"/>
                                  <w:color w:val="231F20"/>
                                </w:rPr>
                                <w:t>people</w:t>
                              </w:r>
                              <w:r w:rsidRPr="00F56E81">
                                <w:rPr>
                                  <w:rFonts w:cs="Calibri Light"/>
                                  <w:color w:val="231F20"/>
                                  <w:spacing w:val="4"/>
                                </w:rPr>
                                <w:t xml:space="preserve"> </w:t>
                              </w:r>
                              <w:r w:rsidRPr="00F56E81">
                                <w:rPr>
                                  <w:rFonts w:cs="Calibri Light"/>
                                  <w:color w:val="231F20"/>
                                  <w:spacing w:val="-1"/>
                                </w:rPr>
                                <w:t>that</w:t>
                              </w:r>
                              <w:r w:rsidRPr="00F56E81">
                                <w:rPr>
                                  <w:rFonts w:cs="Calibri Light"/>
                                  <w:color w:val="231F20"/>
                                  <w:spacing w:val="4"/>
                                </w:rPr>
                                <w:t xml:space="preserve"> </w:t>
                              </w:r>
                              <w:r w:rsidRPr="00F56E81">
                                <w:rPr>
                                  <w:rFonts w:cs="Calibri Light"/>
                                  <w:color w:val="231F20"/>
                                  <w:spacing w:val="-1"/>
                                </w:rPr>
                                <w:t>come</w:t>
                              </w:r>
                              <w:r w:rsidRPr="00F56E81">
                                <w:rPr>
                                  <w:rFonts w:cs="Calibri Light"/>
                                  <w:color w:val="231F20"/>
                                  <w:spacing w:val="5"/>
                                </w:rPr>
                                <w:t xml:space="preserve"> </w:t>
                              </w:r>
                              <w:r w:rsidRPr="00F56E81">
                                <w:rPr>
                                  <w:rFonts w:cs="Calibri Light"/>
                                  <w:color w:val="231F20"/>
                                  <w:spacing w:val="-1"/>
                                </w:rPr>
                                <w:t>directly</w:t>
                              </w:r>
                              <w:r w:rsidRPr="00F56E81">
                                <w:rPr>
                                  <w:rFonts w:cs="Calibri Light"/>
                                  <w:color w:val="231F20"/>
                                  <w:spacing w:val="91"/>
                                </w:rPr>
                                <w:t xml:space="preserve"> </w:t>
                              </w:r>
                              <w:r w:rsidRPr="00F56E81">
                                <w:rPr>
                                  <w:rFonts w:cs="Calibri Light"/>
                                  <w:color w:val="231F20"/>
                                  <w:spacing w:val="-2"/>
                                </w:rPr>
                                <w:t>from</w:t>
                              </w:r>
                              <w:r w:rsidRPr="00F56E81">
                                <w:rPr>
                                  <w:rFonts w:cs="Calibri Light"/>
                                  <w:color w:val="231F20"/>
                                </w:rPr>
                                <w:t xml:space="preserve"> </w:t>
                              </w:r>
                              <w:r w:rsidRPr="00F56E81">
                                <w:rPr>
                                  <w:rFonts w:cs="Calibri Light"/>
                                  <w:color w:val="231F20"/>
                                  <w:spacing w:val="-1"/>
                                </w:rPr>
                                <w:t>that</w:t>
                              </w:r>
                              <w:r w:rsidRPr="00F56E81">
                                <w:rPr>
                                  <w:rFonts w:cs="Calibri Light"/>
                                  <w:color w:val="231F20"/>
                                </w:rPr>
                                <w:t xml:space="preserve"> </w:t>
                              </w:r>
                              <w:r w:rsidRPr="00F56E81">
                                <w:rPr>
                                  <w:rFonts w:cs="Calibri Light"/>
                                  <w:color w:val="231F20"/>
                                  <w:spacing w:val="-1"/>
                                </w:rPr>
                                <w:t>group.</w:t>
                              </w:r>
                            </w:p>
                            <w:p w14:paraId="4A0A96C4" w14:textId="77777777" w:rsidR="00A903BF" w:rsidRPr="00F56E81" w:rsidRDefault="00A903BF" w:rsidP="00DD73A8">
                              <w:pPr>
                                <w:pStyle w:val="ListParagraph"/>
                                <w:kinsoku w:val="0"/>
                                <w:overflowPunct w:val="0"/>
                                <w:spacing w:before="83"/>
                                <w:ind w:left="340"/>
                                <w:rPr>
                                  <w:rFonts w:cs="Calibri Light"/>
                                  <w:color w:val="000000"/>
                                </w:rPr>
                              </w:pPr>
                              <w:r w:rsidRPr="00F56E81">
                                <w:rPr>
                                  <w:rFonts w:cs="Calibri Light"/>
                                  <w:color w:val="231F20"/>
                                  <w:spacing w:val="-5"/>
                                </w:rPr>
                                <w:t>Two</w:t>
                              </w:r>
                              <w:r w:rsidRPr="00F56E81">
                                <w:rPr>
                                  <w:rFonts w:cs="Calibri Light"/>
                                  <w:color w:val="231F20"/>
                                </w:rPr>
                                <w:t xml:space="preserve"> </w:t>
                              </w:r>
                              <w:r w:rsidRPr="00F56E81">
                                <w:rPr>
                                  <w:rFonts w:cs="Calibri Light"/>
                                  <w:color w:val="231F20"/>
                                  <w:spacing w:val="-1"/>
                                </w:rPr>
                                <w:t>examples:</w:t>
                              </w:r>
                            </w:p>
                            <w:p w14:paraId="1346C1AF" w14:textId="77777777" w:rsidR="00A903BF" w:rsidRPr="00F56E81" w:rsidRDefault="00A903BF" w:rsidP="00F56E81">
                              <w:pPr>
                                <w:pStyle w:val="ListParagraph"/>
                                <w:numPr>
                                  <w:ilvl w:val="0"/>
                                  <w:numId w:val="40"/>
                                </w:numPr>
                                <w:tabs>
                                  <w:tab w:val="left" w:pos="624"/>
                                </w:tabs>
                                <w:kinsoku w:val="0"/>
                                <w:overflowPunct w:val="0"/>
                                <w:autoSpaceDE w:val="0"/>
                                <w:autoSpaceDN w:val="0"/>
                                <w:adjustRightInd w:val="0"/>
                                <w:spacing w:before="49" w:after="0" w:line="260" w:lineRule="exact"/>
                                <w:ind w:right="1644"/>
                                <w:contextualSpacing w:val="0"/>
                                <w:rPr>
                                  <w:rFonts w:cs="Calibri Light"/>
                                  <w:color w:val="000000"/>
                                </w:rPr>
                              </w:pPr>
                              <w:r w:rsidRPr="00F56E81">
                                <w:rPr>
                                  <w:rFonts w:cs="Calibri Light"/>
                                  <w:color w:val="231F20"/>
                                </w:rPr>
                                <w:t>In</w:t>
                              </w:r>
                              <w:r w:rsidRPr="00F56E81">
                                <w:rPr>
                                  <w:rFonts w:cs="Calibri Light"/>
                                  <w:color w:val="231F20"/>
                                  <w:spacing w:val="-1"/>
                                </w:rPr>
                                <w:t xml:space="preserve"> </w:t>
                              </w:r>
                              <w:r w:rsidRPr="00F56E81">
                                <w:rPr>
                                  <w:rFonts w:cs="Calibri Light"/>
                                  <w:color w:val="231F20"/>
                                  <w:spacing w:val="-3"/>
                                </w:rPr>
                                <w:t>Tuvalu,</w:t>
                              </w:r>
                              <w:r w:rsidRPr="00F56E81">
                                <w:rPr>
                                  <w:rFonts w:cs="Calibri Light"/>
                                  <w:color w:val="231F20"/>
                                  <w:spacing w:val="-1"/>
                                </w:rPr>
                                <w:t xml:space="preserve"> </w:t>
                              </w:r>
                              <w:r w:rsidRPr="00F56E81">
                                <w:rPr>
                                  <w:rFonts w:cs="Calibri Light"/>
                                  <w:color w:val="231F20"/>
                                  <w:spacing w:val="-2"/>
                                </w:rPr>
                                <w:t>we</w:t>
                              </w:r>
                              <w:r w:rsidRPr="00F56E81">
                                <w:rPr>
                                  <w:rFonts w:cs="Calibri Light"/>
                                  <w:color w:val="231F20"/>
                                </w:rPr>
                                <w:t xml:space="preserve"> </w:t>
                              </w:r>
                              <w:r w:rsidRPr="00F56E81">
                                <w:rPr>
                                  <w:rFonts w:cs="Calibri Light"/>
                                  <w:color w:val="231F20"/>
                                  <w:spacing w:val="-2"/>
                                </w:rPr>
                                <w:t>wanted</w:t>
                              </w:r>
                              <w:r w:rsidRPr="00F56E81">
                                <w:rPr>
                                  <w:rFonts w:cs="Calibri Light"/>
                                  <w:color w:val="231F20"/>
                                  <w:spacing w:val="-1"/>
                                </w:rPr>
                                <w:t xml:space="preserve"> </w:t>
                              </w:r>
                              <w:r w:rsidRPr="00F56E81">
                                <w:rPr>
                                  <w:rFonts w:cs="Calibri Light"/>
                                  <w:color w:val="231F20"/>
                                  <w:spacing w:val="-2"/>
                                </w:rPr>
                                <w:t>to</w:t>
                              </w:r>
                              <w:r w:rsidRPr="00F56E81">
                                <w:rPr>
                                  <w:rFonts w:cs="Calibri Light"/>
                                  <w:color w:val="231F20"/>
                                </w:rPr>
                                <w:t xml:space="preserve"> ask</w:t>
                              </w:r>
                              <w:r w:rsidRPr="00F56E81">
                                <w:rPr>
                                  <w:rFonts w:cs="Calibri Light"/>
                                  <w:color w:val="231F20"/>
                                  <w:spacing w:val="-1"/>
                                </w:rPr>
                                <w:t xml:space="preserve"> youth</w:t>
                              </w:r>
                              <w:r w:rsidRPr="00F56E81">
                                <w:rPr>
                                  <w:rFonts w:cs="Calibri Light"/>
                                  <w:color w:val="231F20"/>
                                </w:rPr>
                                <w:t xml:space="preserve"> about</w:t>
                              </w:r>
                              <w:r w:rsidRPr="00F56E81">
                                <w:rPr>
                                  <w:rFonts w:cs="Calibri Light"/>
                                  <w:color w:val="231F20"/>
                                  <w:spacing w:val="-1"/>
                                </w:rPr>
                                <w:t xml:space="preserve"> </w:t>
                              </w:r>
                              <w:r w:rsidRPr="00F56E81">
                                <w:rPr>
                                  <w:rFonts w:cs="Calibri Light"/>
                                  <w:color w:val="231F20"/>
                                </w:rPr>
                                <w:t xml:space="preserve">their </w:t>
                              </w:r>
                              <w:r w:rsidRPr="00F56E81">
                                <w:rPr>
                                  <w:rFonts w:cs="Calibri Light"/>
                                  <w:color w:val="231F20"/>
                                  <w:spacing w:val="-1"/>
                                </w:rPr>
                                <w:t xml:space="preserve">experiences </w:t>
                              </w:r>
                              <w:r w:rsidRPr="00F56E81">
                                <w:rPr>
                                  <w:rFonts w:cs="Calibri Light"/>
                                  <w:color w:val="231F20"/>
                                </w:rPr>
                                <w:t>with the</w:t>
                              </w:r>
                              <w:r w:rsidRPr="00F56E81">
                                <w:rPr>
                                  <w:rFonts w:cs="Calibri Light"/>
                                  <w:color w:val="231F20"/>
                                  <w:spacing w:val="-1"/>
                                </w:rPr>
                                <w:t xml:space="preserve"> </w:t>
                              </w:r>
                              <w:r w:rsidRPr="00F56E81">
                                <w:rPr>
                                  <w:rFonts w:cs="Calibri Light"/>
                                  <w:color w:val="231F20"/>
                                  <w:spacing w:val="-5"/>
                                </w:rPr>
                                <w:t>law.</w:t>
                              </w:r>
                              <w:r w:rsidRPr="00F56E81">
                                <w:rPr>
                                  <w:rFonts w:cs="Calibri Light"/>
                                  <w:color w:val="231F20"/>
                                </w:rPr>
                                <w:t xml:space="preserve"> This</w:t>
                              </w:r>
                              <w:r w:rsidRPr="00F56E81">
                                <w:rPr>
                                  <w:rFonts w:cs="Calibri Light"/>
                                  <w:color w:val="231F20"/>
                                  <w:spacing w:val="-1"/>
                                </w:rPr>
                                <w:t xml:space="preserve"> was</w:t>
                              </w:r>
                              <w:r w:rsidRPr="00F56E81">
                                <w:rPr>
                                  <w:rFonts w:cs="Calibri Light"/>
                                  <w:color w:val="231F20"/>
                                </w:rPr>
                                <w:t xml:space="preserve"> in</w:t>
                              </w:r>
                              <w:r w:rsidRPr="00F56E81">
                                <w:rPr>
                                  <w:rFonts w:cs="Calibri Light"/>
                                  <w:color w:val="231F20"/>
                                  <w:spacing w:val="-1"/>
                                </w:rPr>
                                <w:t xml:space="preserve"> </w:t>
                              </w:r>
                              <w:r w:rsidRPr="00F56E81">
                                <w:rPr>
                                  <w:rFonts w:cs="Calibri Light"/>
                                  <w:color w:val="231F20"/>
                                </w:rPr>
                                <w:t>particular</w:t>
                              </w:r>
                              <w:r w:rsidRPr="00F56E81">
                                <w:rPr>
                                  <w:rFonts w:cs="Calibri Light"/>
                                  <w:color w:val="231F20"/>
                                  <w:spacing w:val="37"/>
                                  <w:w w:val="99"/>
                                </w:rPr>
                                <w:t xml:space="preserve"> </w:t>
                              </w:r>
                              <w:r w:rsidRPr="00F56E81">
                                <w:rPr>
                                  <w:rFonts w:cs="Calibri Light"/>
                                  <w:color w:val="231F20"/>
                                  <w:spacing w:val="-1"/>
                                </w:rPr>
                                <w:t>because</w:t>
                              </w:r>
                              <w:r w:rsidRPr="00F56E81">
                                <w:rPr>
                                  <w:rFonts w:cs="Calibri Light"/>
                                  <w:color w:val="231F20"/>
                                  <w:spacing w:val="-2"/>
                                </w:rPr>
                                <w:t xml:space="preserve"> </w:t>
                              </w:r>
                              <w:r w:rsidRPr="00F56E81">
                                <w:rPr>
                                  <w:rFonts w:cs="Calibri Light"/>
                                  <w:color w:val="231F20"/>
                                </w:rPr>
                                <w:t>people</w:t>
                              </w:r>
                              <w:r w:rsidRPr="00F56E81">
                                <w:rPr>
                                  <w:rFonts w:cs="Calibri Light"/>
                                  <w:color w:val="231F20"/>
                                  <w:spacing w:val="-1"/>
                                </w:rPr>
                                <w:t xml:space="preserve"> </w:t>
                              </w:r>
                              <w:r w:rsidRPr="00F56E81">
                                <w:rPr>
                                  <w:rFonts w:cs="Calibri Light"/>
                                  <w:color w:val="231F20"/>
                                </w:rPr>
                                <w:t>had</w:t>
                              </w:r>
                              <w:r w:rsidRPr="00F56E81">
                                <w:rPr>
                                  <w:rFonts w:cs="Calibri Light"/>
                                  <w:color w:val="231F20"/>
                                  <w:spacing w:val="-1"/>
                                </w:rPr>
                                <w:t xml:space="preserve"> identified alcohol </w:t>
                              </w:r>
                              <w:r w:rsidRPr="00F56E81">
                                <w:rPr>
                                  <w:rFonts w:cs="Calibri Light"/>
                                  <w:color w:val="231F20"/>
                                </w:rPr>
                                <w:t>and</w:t>
                              </w:r>
                              <w:r w:rsidRPr="00F56E81">
                                <w:rPr>
                                  <w:rFonts w:cs="Calibri Light"/>
                                  <w:color w:val="231F20"/>
                                  <w:spacing w:val="-1"/>
                                </w:rPr>
                                <w:t xml:space="preserve"> </w:t>
                              </w:r>
                              <w:r w:rsidRPr="00F56E81">
                                <w:rPr>
                                  <w:rFonts w:cs="Calibri Light"/>
                                  <w:color w:val="231F20"/>
                                  <w:spacing w:val="-2"/>
                                </w:rPr>
                                <w:t>related</w:t>
                              </w:r>
                              <w:r w:rsidRPr="00F56E81">
                                <w:rPr>
                                  <w:rFonts w:cs="Calibri Light"/>
                                  <w:color w:val="231F20"/>
                                  <w:spacing w:val="-1"/>
                                </w:rPr>
                                <w:t xml:space="preserve"> </w:t>
                              </w:r>
                              <w:r w:rsidRPr="00F56E81">
                                <w:rPr>
                                  <w:rFonts w:cs="Calibri Light"/>
                                  <w:color w:val="231F20"/>
                                </w:rPr>
                                <w:t>social</w:t>
                              </w:r>
                              <w:r w:rsidRPr="00F56E81">
                                <w:rPr>
                                  <w:rFonts w:cs="Calibri Light"/>
                                  <w:color w:val="231F20"/>
                                  <w:spacing w:val="-1"/>
                                </w:rPr>
                                <w:t xml:space="preserve"> order</w:t>
                              </w:r>
                              <w:r w:rsidRPr="00F56E81">
                                <w:rPr>
                                  <w:rFonts w:cs="Calibri Light"/>
                                  <w:color w:val="231F20"/>
                                  <w:spacing w:val="-2"/>
                                </w:rPr>
                                <w:t xml:space="preserve"> </w:t>
                              </w:r>
                              <w:r w:rsidRPr="00F56E81">
                                <w:rPr>
                                  <w:rFonts w:cs="Calibri Light"/>
                                  <w:color w:val="231F20"/>
                                  <w:spacing w:val="-1"/>
                                </w:rPr>
                                <w:t>problems a</w:t>
                              </w:r>
                              <w:r w:rsidRPr="00F56E81">
                                <w:rPr>
                                  <w:rFonts w:cs="Calibri Light"/>
                                  <w:color w:val="231F20"/>
                                  <w:spacing w:val="-2"/>
                                </w:rPr>
                                <w:t>ff</w:t>
                              </w:r>
                              <w:r w:rsidRPr="00F56E81">
                                <w:rPr>
                                  <w:rFonts w:cs="Calibri Light"/>
                                  <w:color w:val="231F20"/>
                                  <w:spacing w:val="-1"/>
                                </w:rPr>
                                <w:t xml:space="preserve">ecting youth </w:t>
                              </w:r>
                              <w:r w:rsidRPr="00F56E81">
                                <w:rPr>
                                  <w:rFonts w:cs="Calibri Light"/>
                                  <w:color w:val="231F20"/>
                                </w:rPr>
                                <w:t>as</w:t>
                              </w:r>
                              <w:r w:rsidRPr="00F56E81">
                                <w:rPr>
                                  <w:rFonts w:cs="Calibri Light"/>
                                  <w:color w:val="231F20"/>
                                  <w:spacing w:val="-1"/>
                                </w:rPr>
                                <w:t xml:space="preserve"> </w:t>
                              </w:r>
                              <w:r w:rsidRPr="00F56E81">
                                <w:rPr>
                                  <w:rFonts w:cs="Calibri Light"/>
                                  <w:color w:val="231F20"/>
                                </w:rPr>
                                <w:t>a</w:t>
                              </w:r>
                              <w:r w:rsidRPr="00F56E81">
                                <w:rPr>
                                  <w:rFonts w:cs="Calibri Light"/>
                                  <w:color w:val="231F20"/>
                                  <w:spacing w:val="51"/>
                                </w:rPr>
                                <w:t xml:space="preserve"> </w:t>
                              </w:r>
                              <w:r w:rsidRPr="00F56E81">
                                <w:rPr>
                                  <w:rFonts w:cs="Calibri Light"/>
                                  <w:color w:val="231F20"/>
                                  <w:spacing w:val="-1"/>
                                </w:rPr>
                                <w:t xml:space="preserve">significant </w:t>
                              </w:r>
                              <w:r w:rsidRPr="00F56E81">
                                <w:rPr>
                                  <w:rFonts w:cs="Calibri Light"/>
                                  <w:color w:val="231F20"/>
                                </w:rPr>
                                <w:t>issue.</w:t>
                              </w:r>
                              <w:r w:rsidRPr="00F56E81">
                                <w:rPr>
                                  <w:rFonts w:cs="Calibri Light"/>
                                  <w:color w:val="231F20"/>
                                  <w:spacing w:val="-1"/>
                                </w:rPr>
                                <w:t xml:space="preserve"> </w:t>
                              </w:r>
                              <w:r w:rsidRPr="00F56E81">
                                <w:rPr>
                                  <w:rFonts w:cs="Calibri Light"/>
                                  <w:color w:val="231F20"/>
                                </w:rPr>
                                <w:t>A</w:t>
                              </w:r>
                              <w:r w:rsidRPr="00F56E81">
                                <w:rPr>
                                  <w:rFonts w:cs="Calibri Light"/>
                                  <w:color w:val="231F20"/>
                                  <w:spacing w:val="-1"/>
                                </w:rPr>
                                <w:t xml:space="preserve"> </w:t>
                              </w:r>
                              <w:r w:rsidRPr="00F56E81">
                                <w:rPr>
                                  <w:rFonts w:cs="Calibri Light"/>
                                  <w:color w:val="231F20"/>
                                </w:rPr>
                                <w:t>discussion</w:t>
                              </w:r>
                              <w:r w:rsidRPr="00F56E81">
                                <w:rPr>
                                  <w:rFonts w:cs="Calibri Light"/>
                                  <w:color w:val="231F20"/>
                                  <w:spacing w:val="-1"/>
                                </w:rPr>
                                <w:t xml:space="preserve"> </w:t>
                              </w:r>
                              <w:r w:rsidRPr="00F56E81">
                                <w:rPr>
                                  <w:rFonts w:cs="Calibri Light"/>
                                  <w:color w:val="231F20"/>
                                  <w:spacing w:val="-2"/>
                                </w:rPr>
                                <w:t>was</w:t>
                              </w:r>
                              <w:r w:rsidRPr="00F56E81">
                                <w:rPr>
                                  <w:rFonts w:cs="Calibri Light"/>
                                  <w:color w:val="231F20"/>
                                  <w:spacing w:val="-1"/>
                                </w:rPr>
                                <w:t xml:space="preserve"> organised </w:t>
                              </w:r>
                              <w:r w:rsidRPr="00F56E81">
                                <w:rPr>
                                  <w:rFonts w:cs="Calibri Light"/>
                                  <w:color w:val="231F20"/>
                                </w:rPr>
                                <w:t>with the</w:t>
                              </w:r>
                              <w:r w:rsidRPr="00F56E81">
                                <w:rPr>
                                  <w:rFonts w:cs="Calibri Light"/>
                                  <w:color w:val="231F20"/>
                                  <w:spacing w:val="-1"/>
                                </w:rPr>
                                <w:t xml:space="preserve"> </w:t>
                              </w:r>
                              <w:r w:rsidRPr="00F56E81">
                                <w:rPr>
                                  <w:rFonts w:cs="Calibri Light"/>
                                  <w:color w:val="231F20"/>
                                  <w:spacing w:val="-4"/>
                                </w:rPr>
                                <w:t>Tuvalu</w:t>
                              </w:r>
                              <w:r w:rsidRPr="00F56E81">
                                <w:rPr>
                                  <w:rFonts w:cs="Calibri Light"/>
                                  <w:color w:val="231F20"/>
                                  <w:spacing w:val="-1"/>
                                </w:rPr>
                                <w:t xml:space="preserve"> National </w:t>
                              </w:r>
                              <w:r w:rsidRPr="00F56E81">
                                <w:rPr>
                                  <w:rFonts w:cs="Calibri Light"/>
                                  <w:color w:val="231F20"/>
                                  <w:spacing w:val="-4"/>
                                </w:rPr>
                                <w:t>Youth</w:t>
                              </w:r>
                              <w:r w:rsidRPr="00F56E81">
                                <w:rPr>
                                  <w:rFonts w:cs="Calibri Light"/>
                                  <w:color w:val="231F20"/>
                                  <w:spacing w:val="-1"/>
                                </w:rPr>
                                <w:t xml:space="preserve"> </w:t>
                              </w:r>
                              <w:r w:rsidRPr="00F56E81">
                                <w:rPr>
                                  <w:rFonts w:cs="Calibri Light"/>
                                  <w:color w:val="231F20"/>
                                </w:rPr>
                                <w:t>Council.</w:t>
                              </w:r>
                              <w:r w:rsidRPr="00F56E81">
                                <w:rPr>
                                  <w:rFonts w:cs="Calibri Light"/>
                                  <w:color w:val="231F20"/>
                                  <w:spacing w:val="-1"/>
                                </w:rPr>
                                <w:t xml:space="preserve"> </w:t>
                              </w:r>
                              <w:r w:rsidRPr="00F56E81">
                                <w:rPr>
                                  <w:rFonts w:cs="Calibri Light"/>
                                  <w:color w:val="231F20"/>
                                </w:rPr>
                                <w:t>All</w:t>
                              </w:r>
                              <w:r w:rsidRPr="00F56E81">
                                <w:rPr>
                                  <w:rFonts w:cs="Calibri Light"/>
                                  <w:color w:val="231F20"/>
                                  <w:spacing w:val="-1"/>
                                </w:rPr>
                                <w:t xml:space="preserve"> </w:t>
                              </w:r>
                              <w:r w:rsidRPr="00F56E81">
                                <w:rPr>
                                  <w:rFonts w:cs="Calibri Light"/>
                                  <w:color w:val="231F20"/>
                                </w:rPr>
                                <w:t>the</w:t>
                              </w:r>
                              <w:r w:rsidRPr="00F56E81">
                                <w:rPr>
                                  <w:rFonts w:cs="Calibri Light"/>
                                  <w:color w:val="231F20"/>
                                  <w:spacing w:val="41"/>
                                </w:rPr>
                                <w:t xml:space="preserve"> </w:t>
                              </w:r>
                              <w:r w:rsidRPr="00F56E81">
                                <w:rPr>
                                  <w:rFonts w:cs="Calibri Light"/>
                                  <w:color w:val="231F20"/>
                                  <w:spacing w:val="-1"/>
                                </w:rPr>
                                <w:t>participants</w:t>
                              </w:r>
                              <w:r w:rsidRPr="00F56E81">
                                <w:rPr>
                                  <w:rFonts w:cs="Calibri Light"/>
                                  <w:color w:val="231F20"/>
                                  <w:spacing w:val="-2"/>
                                </w:rPr>
                                <w:t xml:space="preserve"> were </w:t>
                              </w:r>
                              <w:r w:rsidRPr="00F56E81">
                                <w:rPr>
                                  <w:rFonts w:cs="Calibri Light"/>
                                  <w:color w:val="231F20"/>
                                  <w:spacing w:val="-1"/>
                                </w:rPr>
                                <w:t>well</w:t>
                              </w:r>
                              <w:r w:rsidRPr="00F56E81">
                                <w:rPr>
                                  <w:rFonts w:cs="Calibri Light"/>
                                  <w:color w:val="231F20"/>
                                  <w:spacing w:val="-2"/>
                                </w:rPr>
                                <w:t xml:space="preserve"> </w:t>
                              </w:r>
                              <w:r w:rsidRPr="00F56E81">
                                <w:rPr>
                                  <w:rFonts w:cs="Calibri Light"/>
                                  <w:color w:val="231F20"/>
                                  <w:spacing w:val="-1"/>
                                </w:rPr>
                                <w:t>educated,</w:t>
                              </w:r>
                              <w:r w:rsidRPr="00F56E81">
                                <w:rPr>
                                  <w:rFonts w:cs="Calibri Light"/>
                                  <w:color w:val="231F20"/>
                                  <w:spacing w:val="-2"/>
                                </w:rPr>
                                <w:t xml:space="preserve"> to</w:t>
                              </w:r>
                              <w:r w:rsidRPr="00F56E81">
                                <w:rPr>
                                  <w:rFonts w:cs="Calibri Light"/>
                                  <w:color w:val="231F20"/>
                                  <w:spacing w:val="-1"/>
                                </w:rPr>
                                <w:t xml:space="preserve"> quote</w:t>
                              </w:r>
                              <w:r w:rsidRPr="00F56E81">
                                <w:rPr>
                                  <w:rFonts w:cs="Calibri Light"/>
                                  <w:color w:val="231F20"/>
                                  <w:spacing w:val="-2"/>
                                </w:rPr>
                                <w:t xml:space="preserve"> </w:t>
                              </w:r>
                              <w:r w:rsidRPr="00F56E81">
                                <w:rPr>
                                  <w:rFonts w:cs="Calibri Light"/>
                                  <w:color w:val="231F20"/>
                                </w:rPr>
                                <w:t>one</w:t>
                              </w:r>
                              <w:r w:rsidRPr="00F56E81">
                                <w:rPr>
                                  <w:rFonts w:cs="Calibri Light"/>
                                  <w:color w:val="231F20"/>
                                  <w:spacing w:val="-2"/>
                                </w:rPr>
                                <w:t xml:space="preserve"> </w:t>
                              </w:r>
                              <w:r w:rsidRPr="00F56E81">
                                <w:rPr>
                                  <w:rFonts w:cs="Calibri Light"/>
                                  <w:color w:val="231F20"/>
                                </w:rPr>
                                <w:t>of</w:t>
                              </w:r>
                              <w:r w:rsidRPr="00F56E81">
                                <w:rPr>
                                  <w:rFonts w:cs="Calibri Light"/>
                                  <w:color w:val="231F20"/>
                                  <w:spacing w:val="-2"/>
                                </w:rPr>
                                <w:t xml:space="preserve"> </w:t>
                              </w:r>
                              <w:r w:rsidRPr="00F56E81">
                                <w:rPr>
                                  <w:rFonts w:cs="Calibri Light"/>
                                  <w:color w:val="231F20"/>
                                </w:rPr>
                                <w:t>the</w:t>
                              </w:r>
                              <w:r w:rsidRPr="00F56E81">
                                <w:rPr>
                                  <w:rFonts w:cs="Calibri Light"/>
                                  <w:color w:val="231F20"/>
                                  <w:spacing w:val="-1"/>
                                </w:rPr>
                                <w:t xml:space="preserve"> participants,</w:t>
                              </w:r>
                              <w:r w:rsidRPr="00F56E81">
                                <w:rPr>
                                  <w:rFonts w:cs="Calibri Light"/>
                                  <w:color w:val="231F20"/>
                                  <w:spacing w:val="-2"/>
                                </w:rPr>
                                <w:t xml:space="preserve"> </w:t>
                              </w:r>
                              <w:r w:rsidRPr="00F56E81">
                                <w:rPr>
                                  <w:rFonts w:cs="Calibri Light"/>
                                  <w:color w:val="231F20"/>
                                  <w:spacing w:val="-1"/>
                                </w:rPr>
                                <w:t>‘law-abiding</w:t>
                              </w:r>
                              <w:r w:rsidRPr="00F56E81">
                                <w:rPr>
                                  <w:rFonts w:cs="Calibri Light"/>
                                  <w:color w:val="231F20"/>
                                  <w:spacing w:val="-2"/>
                                </w:rPr>
                                <w:t xml:space="preserve"> </w:t>
                              </w:r>
                              <w:r w:rsidRPr="00F56E81">
                                <w:rPr>
                                  <w:rFonts w:cs="Calibri Light"/>
                                  <w:color w:val="231F20"/>
                                  <w:spacing w:val="-3"/>
                                </w:rPr>
                                <w:t>citizens’.</w:t>
                              </w:r>
                              <w:r w:rsidRPr="00F56E81">
                                <w:rPr>
                                  <w:rFonts w:cs="Calibri Light"/>
                                  <w:color w:val="231F20"/>
                                  <w:spacing w:val="-2"/>
                                </w:rPr>
                                <w:t xml:space="preserve"> </w:t>
                              </w:r>
                              <w:r w:rsidRPr="00F56E81">
                                <w:rPr>
                                  <w:rFonts w:cs="Calibri Light"/>
                                  <w:color w:val="231F20"/>
                                  <w:spacing w:val="-1"/>
                                </w:rPr>
                                <w:t>They</w:t>
                              </w:r>
                              <w:r w:rsidRPr="00F56E81">
                                <w:rPr>
                                  <w:rFonts w:cs="Calibri Light"/>
                                  <w:color w:val="231F20"/>
                                  <w:spacing w:val="63"/>
                                </w:rPr>
                                <w:t xml:space="preserve"> </w:t>
                              </w:r>
                              <w:r w:rsidRPr="00F56E81">
                                <w:rPr>
                                  <w:rFonts w:cs="Calibri Light"/>
                                  <w:color w:val="231F20"/>
                                </w:rPr>
                                <w:t xml:space="preserve">had </w:t>
                              </w:r>
                              <w:r w:rsidRPr="00F56E81">
                                <w:rPr>
                                  <w:rFonts w:cs="Calibri Light"/>
                                  <w:color w:val="231F20"/>
                                  <w:spacing w:val="-1"/>
                                </w:rPr>
                                <w:t>limited</w:t>
                              </w:r>
                              <w:r w:rsidRPr="00F56E81">
                                <w:rPr>
                                  <w:rFonts w:cs="Calibri Light"/>
                                  <w:color w:val="231F20"/>
                                </w:rPr>
                                <w:t xml:space="preserve"> </w:t>
                              </w:r>
                              <w:r w:rsidRPr="00F56E81">
                                <w:rPr>
                                  <w:rFonts w:cs="Calibri Light"/>
                                  <w:color w:val="231F20"/>
                                  <w:spacing w:val="-1"/>
                                </w:rPr>
                                <w:t>personal</w:t>
                              </w:r>
                              <w:r w:rsidRPr="00F56E81">
                                <w:rPr>
                                  <w:rFonts w:cs="Calibri Light"/>
                                  <w:color w:val="231F20"/>
                                </w:rPr>
                                <w:t xml:space="preserve"> </w:t>
                              </w:r>
                              <w:r w:rsidRPr="00F56E81">
                                <w:rPr>
                                  <w:rFonts w:cs="Calibri Light"/>
                                  <w:color w:val="231F20"/>
                                  <w:spacing w:val="-1"/>
                                </w:rPr>
                                <w:t>experience</w:t>
                              </w:r>
                              <w:r w:rsidRPr="00F56E81">
                                <w:rPr>
                                  <w:rFonts w:cs="Calibri Light"/>
                                  <w:color w:val="231F20"/>
                                </w:rPr>
                                <w:t xml:space="preserve"> with </w:t>
                              </w:r>
                              <w:r w:rsidRPr="00F56E81">
                                <w:rPr>
                                  <w:rFonts w:cs="Calibri Light"/>
                                  <w:color w:val="231F20"/>
                                  <w:spacing w:val="-1"/>
                                </w:rPr>
                                <w:t>courts</w:t>
                              </w:r>
                              <w:r w:rsidRPr="00F56E81">
                                <w:rPr>
                                  <w:rFonts w:cs="Calibri Light"/>
                                  <w:color w:val="231F20"/>
                                </w:rPr>
                                <w:t xml:space="preserve"> and as a </w:t>
                              </w:r>
                              <w:r w:rsidRPr="00F56E81">
                                <w:rPr>
                                  <w:rFonts w:cs="Calibri Light"/>
                                  <w:color w:val="231F20"/>
                                  <w:spacing w:val="-1"/>
                                </w:rPr>
                                <w:t>result</w:t>
                              </w:r>
                              <w:r w:rsidRPr="00F56E81">
                                <w:rPr>
                                  <w:rFonts w:cs="Calibri Light"/>
                                  <w:color w:val="231F20"/>
                                </w:rPr>
                                <w:t xml:space="preserve"> </w:t>
                              </w:r>
                              <w:r w:rsidRPr="00F56E81">
                                <w:rPr>
                                  <w:rFonts w:cs="Calibri Light"/>
                                  <w:color w:val="231F20"/>
                                  <w:spacing w:val="-2"/>
                                </w:rPr>
                                <w:t>were</w:t>
                              </w:r>
                              <w:r w:rsidRPr="00F56E81">
                                <w:rPr>
                                  <w:rFonts w:cs="Calibri Light"/>
                                  <w:color w:val="231F20"/>
                                </w:rPr>
                                <w:t xml:space="preserve"> not able </w:t>
                              </w:r>
                              <w:r w:rsidRPr="00F56E81">
                                <w:rPr>
                                  <w:rFonts w:cs="Calibri Light"/>
                                  <w:color w:val="231F20"/>
                                  <w:spacing w:val="-2"/>
                                </w:rPr>
                                <w:t>to</w:t>
                              </w:r>
                              <w:r w:rsidRPr="00F56E81">
                                <w:rPr>
                                  <w:rFonts w:cs="Calibri Light"/>
                                  <w:color w:val="231F20"/>
                                </w:rPr>
                                <w:t xml:space="preserve"> speak on behalf</w:t>
                              </w:r>
                              <w:r w:rsidRPr="00F56E81">
                                <w:rPr>
                                  <w:rFonts w:cs="Calibri Light"/>
                                  <w:color w:val="231F20"/>
                                  <w:spacing w:val="41"/>
                                </w:rPr>
                                <w:t xml:space="preserve"> </w:t>
                              </w:r>
                              <w:r w:rsidRPr="00F56E81">
                                <w:rPr>
                                  <w:rFonts w:cs="Calibri Light"/>
                                  <w:color w:val="231F20"/>
                                </w:rPr>
                                <w:t>of</w:t>
                              </w:r>
                              <w:r w:rsidRPr="00F56E81">
                                <w:rPr>
                                  <w:rFonts w:cs="Calibri Light"/>
                                  <w:color w:val="231F20"/>
                                  <w:spacing w:val="-2"/>
                                </w:rPr>
                                <w:t xml:space="preserve"> </w:t>
                              </w:r>
                              <w:r w:rsidRPr="00F56E81">
                                <w:rPr>
                                  <w:rFonts w:cs="Calibri Light"/>
                                  <w:color w:val="231F20"/>
                                  <w:spacing w:val="-1"/>
                                </w:rPr>
                                <w:t xml:space="preserve">youth </w:t>
                              </w:r>
                              <w:r w:rsidRPr="00F56E81">
                                <w:rPr>
                                  <w:rFonts w:cs="Calibri Light"/>
                                  <w:color w:val="231F20"/>
                                </w:rPr>
                                <w:t>who</w:t>
                              </w:r>
                              <w:r w:rsidRPr="00F56E81">
                                <w:rPr>
                                  <w:rFonts w:cs="Calibri Light"/>
                                  <w:color w:val="231F20"/>
                                  <w:spacing w:val="-1"/>
                                </w:rPr>
                                <w:t xml:space="preserve"> </w:t>
                              </w:r>
                              <w:r w:rsidRPr="00F56E81">
                                <w:rPr>
                                  <w:rFonts w:cs="Calibri Light"/>
                                  <w:color w:val="231F20"/>
                                  <w:spacing w:val="-2"/>
                                </w:rPr>
                                <w:t xml:space="preserve">face </w:t>
                              </w:r>
                              <w:r w:rsidRPr="00F56E81">
                                <w:rPr>
                                  <w:rFonts w:cs="Calibri Light"/>
                                  <w:color w:val="231F20"/>
                                </w:rPr>
                                <w:t>difficulties</w:t>
                              </w:r>
                              <w:r w:rsidRPr="00F56E81">
                                <w:rPr>
                                  <w:rFonts w:cs="Calibri Light"/>
                                  <w:color w:val="231F20"/>
                                  <w:spacing w:val="-1"/>
                                </w:rPr>
                                <w:t xml:space="preserve"> </w:t>
                              </w:r>
                              <w:r w:rsidRPr="00F56E81">
                                <w:rPr>
                                  <w:rFonts w:cs="Calibri Light"/>
                                  <w:color w:val="231F20"/>
                                </w:rPr>
                                <w:t>with</w:t>
                              </w:r>
                              <w:r w:rsidRPr="00F56E81">
                                <w:rPr>
                                  <w:rFonts w:cs="Calibri Light"/>
                                  <w:color w:val="231F20"/>
                                  <w:spacing w:val="-1"/>
                                </w:rPr>
                                <w:t xml:space="preserve"> </w:t>
                              </w:r>
                              <w:r w:rsidRPr="00F56E81">
                                <w:rPr>
                                  <w:rFonts w:cs="Calibri Light"/>
                                  <w:color w:val="231F20"/>
                                </w:rPr>
                                <w:t>the</w:t>
                              </w:r>
                              <w:r w:rsidRPr="00F56E81">
                                <w:rPr>
                                  <w:rFonts w:cs="Calibri Light"/>
                                  <w:color w:val="231F20"/>
                                  <w:spacing w:val="-2"/>
                                </w:rPr>
                                <w:t xml:space="preserve"> </w:t>
                              </w:r>
                              <w:r w:rsidRPr="00F56E81">
                                <w:rPr>
                                  <w:rFonts w:cs="Calibri Light"/>
                                  <w:color w:val="231F20"/>
                                  <w:spacing w:val="-5"/>
                                </w:rPr>
                                <w:t>law.</w:t>
                              </w:r>
                            </w:p>
                            <w:p w14:paraId="1C81204E" w14:textId="77777777" w:rsidR="00A903BF" w:rsidRPr="00F56E81" w:rsidRDefault="00A903BF" w:rsidP="00F56E81">
                              <w:pPr>
                                <w:pStyle w:val="ListParagraph"/>
                                <w:numPr>
                                  <w:ilvl w:val="0"/>
                                  <w:numId w:val="40"/>
                                </w:numPr>
                                <w:tabs>
                                  <w:tab w:val="left" w:pos="624"/>
                                </w:tabs>
                                <w:kinsoku w:val="0"/>
                                <w:overflowPunct w:val="0"/>
                                <w:autoSpaceDE w:val="0"/>
                                <w:autoSpaceDN w:val="0"/>
                                <w:adjustRightInd w:val="0"/>
                                <w:spacing w:before="113" w:after="0" w:line="260" w:lineRule="exact"/>
                                <w:ind w:right="1685"/>
                                <w:contextualSpacing w:val="0"/>
                                <w:rPr>
                                  <w:rFonts w:cs="Calibri Light"/>
                                  <w:color w:val="000000"/>
                                </w:rPr>
                              </w:pPr>
                              <w:r w:rsidRPr="00F56E81">
                                <w:rPr>
                                  <w:rFonts w:cs="Calibri Light"/>
                                  <w:color w:val="231F20"/>
                                </w:rPr>
                                <w:t xml:space="preserve">Asking the </w:t>
                              </w:r>
                              <w:r w:rsidRPr="00F56E81">
                                <w:rPr>
                                  <w:rFonts w:cs="Calibri Light"/>
                                  <w:color w:val="231F20"/>
                                  <w:spacing w:val="-1"/>
                                </w:rPr>
                                <w:t>most</w:t>
                              </w:r>
                              <w:r w:rsidRPr="00F56E81">
                                <w:rPr>
                                  <w:rFonts w:cs="Calibri Light"/>
                                  <w:color w:val="231F20"/>
                                </w:rPr>
                                <w:t xml:space="preserve"> </w:t>
                              </w:r>
                              <w:r w:rsidRPr="00F56E81">
                                <w:rPr>
                                  <w:rFonts w:cs="Calibri Light"/>
                                  <w:color w:val="231F20"/>
                                  <w:spacing w:val="-1"/>
                                </w:rPr>
                                <w:t>marginalized</w:t>
                              </w:r>
                              <w:r w:rsidRPr="00F56E81">
                                <w:rPr>
                                  <w:rFonts w:cs="Calibri Light"/>
                                  <w:color w:val="231F20"/>
                                </w:rPr>
                                <w:t xml:space="preserve"> </w:t>
                              </w:r>
                              <w:r w:rsidRPr="00F56E81">
                                <w:rPr>
                                  <w:rFonts w:cs="Calibri Light"/>
                                  <w:color w:val="231F20"/>
                                  <w:spacing w:val="-1"/>
                                </w:rPr>
                                <w:t>members</w:t>
                              </w:r>
                              <w:r w:rsidRPr="00F56E81">
                                <w:rPr>
                                  <w:rFonts w:cs="Calibri Light"/>
                                  <w:color w:val="231F20"/>
                                </w:rPr>
                                <w:t xml:space="preserve"> of a </w:t>
                              </w:r>
                              <w:r w:rsidRPr="00F56E81">
                                <w:rPr>
                                  <w:rFonts w:cs="Calibri Light"/>
                                  <w:color w:val="231F20"/>
                                  <w:spacing w:val="-1"/>
                                </w:rPr>
                                <w:t>village</w:t>
                              </w:r>
                              <w:r w:rsidRPr="00F56E81">
                                <w:rPr>
                                  <w:rFonts w:cs="Calibri Light"/>
                                  <w:color w:val="231F20"/>
                                </w:rPr>
                                <w:t xml:space="preserve"> about their access </w:t>
                              </w:r>
                              <w:r w:rsidRPr="00F56E81">
                                <w:rPr>
                                  <w:rFonts w:cs="Calibri Light"/>
                                  <w:color w:val="231F20"/>
                                  <w:spacing w:val="-2"/>
                                </w:rPr>
                                <w:t>to</w:t>
                              </w:r>
                              <w:r w:rsidRPr="00F56E81">
                                <w:rPr>
                                  <w:rFonts w:cs="Calibri Light"/>
                                  <w:color w:val="231F20"/>
                                </w:rPr>
                                <w:t xml:space="preserve"> </w:t>
                              </w:r>
                              <w:r w:rsidRPr="00F56E81">
                                <w:rPr>
                                  <w:rFonts w:cs="Calibri Light"/>
                                  <w:color w:val="231F20"/>
                                  <w:spacing w:val="-1"/>
                                </w:rPr>
                                <w:t>legal</w:t>
                              </w:r>
                              <w:r w:rsidRPr="00F56E81">
                                <w:rPr>
                                  <w:rFonts w:cs="Calibri Light"/>
                                  <w:color w:val="231F20"/>
                                </w:rPr>
                                <w:t xml:space="preserve"> services is </w:t>
                              </w:r>
                              <w:r w:rsidRPr="00F56E81">
                                <w:rPr>
                                  <w:rFonts w:cs="Calibri Light"/>
                                  <w:color w:val="231F20"/>
                                  <w:spacing w:val="-1"/>
                                </w:rPr>
                                <w:t>very</w:t>
                              </w:r>
                              <w:r w:rsidRPr="00F56E81">
                                <w:rPr>
                                  <w:rFonts w:cs="Calibri Light"/>
                                  <w:color w:val="231F20"/>
                                  <w:spacing w:val="25"/>
                                </w:rPr>
                                <w:t xml:space="preserve"> </w:t>
                              </w:r>
                              <w:r w:rsidRPr="00F56E81">
                                <w:rPr>
                                  <w:rFonts w:cs="Calibri Light"/>
                                  <w:color w:val="231F20"/>
                                  <w:spacing w:val="-3"/>
                                </w:rPr>
                                <w:t>diff</w:t>
                              </w:r>
                              <w:r w:rsidRPr="00F56E81">
                                <w:rPr>
                                  <w:rFonts w:cs="Calibri Light"/>
                                  <w:color w:val="231F20"/>
                                  <w:spacing w:val="-2"/>
                                </w:rPr>
                                <w:t>erent</w:t>
                              </w:r>
                              <w:r w:rsidRPr="00F56E81">
                                <w:rPr>
                                  <w:rFonts w:cs="Calibri Light"/>
                                  <w:color w:val="231F20"/>
                                  <w:spacing w:val="-1"/>
                                </w:rPr>
                                <w:t xml:space="preserve"> </w:t>
                              </w:r>
                              <w:r w:rsidRPr="00F56E81">
                                <w:rPr>
                                  <w:rFonts w:cs="Calibri Light"/>
                                  <w:color w:val="231F20"/>
                                  <w:spacing w:val="-2"/>
                                </w:rPr>
                                <w:t>to</w:t>
                              </w:r>
                              <w:r w:rsidRPr="00F56E81">
                                <w:rPr>
                                  <w:rFonts w:cs="Calibri Light"/>
                                  <w:color w:val="231F20"/>
                                </w:rPr>
                                <w:t xml:space="preserve"> asking a </w:t>
                              </w:r>
                              <w:r w:rsidRPr="00F56E81">
                                <w:rPr>
                                  <w:rFonts w:cs="Calibri Light"/>
                                  <w:color w:val="231F20"/>
                                  <w:spacing w:val="-1"/>
                                </w:rPr>
                                <w:t>village</w:t>
                              </w:r>
                              <w:r w:rsidRPr="00F56E81">
                                <w:rPr>
                                  <w:rFonts w:cs="Calibri Light"/>
                                  <w:color w:val="231F20"/>
                                </w:rPr>
                                <w:t xml:space="preserve"> leader </w:t>
                              </w:r>
                              <w:r w:rsidRPr="00F56E81">
                                <w:rPr>
                                  <w:rFonts w:cs="Calibri Light"/>
                                  <w:color w:val="231F20"/>
                                  <w:spacing w:val="-1"/>
                                </w:rPr>
                                <w:t>how</w:t>
                              </w:r>
                              <w:r w:rsidRPr="00F56E81">
                                <w:rPr>
                                  <w:rFonts w:cs="Calibri Light"/>
                                  <w:color w:val="231F20"/>
                                </w:rPr>
                                <w:t xml:space="preserve"> people in</w:t>
                              </w:r>
                              <w:r w:rsidRPr="00F56E81">
                                <w:rPr>
                                  <w:rFonts w:cs="Calibri Light"/>
                                  <w:color w:val="231F20"/>
                                  <w:spacing w:val="-1"/>
                                </w:rPr>
                                <w:t xml:space="preserve"> </w:t>
                              </w:r>
                              <w:r w:rsidRPr="00F56E81">
                                <w:rPr>
                                  <w:rFonts w:cs="Calibri Light"/>
                                  <w:color w:val="231F20"/>
                                </w:rPr>
                                <w:t xml:space="preserve">his </w:t>
                              </w:r>
                              <w:r w:rsidRPr="00F56E81">
                                <w:rPr>
                                  <w:rFonts w:cs="Calibri Light"/>
                                  <w:color w:val="231F20"/>
                                  <w:spacing w:val="-1"/>
                                </w:rPr>
                                <w:t>village</w:t>
                              </w:r>
                              <w:r w:rsidRPr="00F56E81">
                                <w:rPr>
                                  <w:rFonts w:cs="Calibri Light"/>
                                  <w:color w:val="231F20"/>
                                </w:rPr>
                                <w:t xml:space="preserve"> access </w:t>
                              </w:r>
                              <w:r w:rsidRPr="00F56E81">
                                <w:rPr>
                                  <w:rFonts w:cs="Calibri Light"/>
                                  <w:color w:val="231F20"/>
                                  <w:spacing w:val="-1"/>
                                </w:rPr>
                                <w:t>legal</w:t>
                              </w:r>
                              <w:r w:rsidRPr="00F56E81">
                                <w:rPr>
                                  <w:rFonts w:cs="Calibri Light"/>
                                  <w:color w:val="231F20"/>
                                </w:rPr>
                                <w:t xml:space="preserve"> services. In some</w:t>
                              </w:r>
                              <w:r w:rsidRPr="00F56E81">
                                <w:rPr>
                                  <w:rFonts w:cs="Calibri Light"/>
                                  <w:color w:val="231F20"/>
                                  <w:spacing w:val="31"/>
                                </w:rPr>
                                <w:t xml:space="preserve"> </w:t>
                              </w:r>
                              <w:r w:rsidRPr="00F56E81">
                                <w:rPr>
                                  <w:rFonts w:cs="Calibri Light"/>
                                  <w:color w:val="231F20"/>
                                  <w:spacing w:val="-1"/>
                                </w:rPr>
                                <w:t>instances</w:t>
                              </w:r>
                              <w:r w:rsidRPr="00F56E81">
                                <w:rPr>
                                  <w:rFonts w:cs="Calibri Light"/>
                                  <w:color w:val="231F20"/>
                                </w:rPr>
                                <w:t xml:space="preserve"> the main </w:t>
                              </w:r>
                              <w:r w:rsidRPr="00F56E81">
                                <w:rPr>
                                  <w:rFonts w:cs="Calibri Light"/>
                                  <w:color w:val="231F20"/>
                                  <w:spacing w:val="-1"/>
                                </w:rPr>
                                <w:t>reason</w:t>
                              </w:r>
                              <w:r w:rsidRPr="00F56E81">
                                <w:rPr>
                                  <w:rFonts w:cs="Calibri Light"/>
                                  <w:color w:val="231F20"/>
                                </w:rPr>
                                <w:t xml:space="preserve"> </w:t>
                              </w:r>
                              <w:r w:rsidRPr="00F56E81">
                                <w:rPr>
                                  <w:rFonts w:cs="Calibri Light"/>
                                  <w:color w:val="231F20"/>
                                  <w:spacing w:val="-2"/>
                                </w:rPr>
                                <w:t>why</w:t>
                              </w:r>
                              <w:r w:rsidRPr="00F56E81">
                                <w:rPr>
                                  <w:rFonts w:cs="Calibri Light"/>
                                  <w:color w:val="231F20"/>
                                </w:rPr>
                                <w:t xml:space="preserve"> people do not access </w:t>
                              </w:r>
                              <w:r w:rsidRPr="00F56E81">
                                <w:rPr>
                                  <w:rFonts w:cs="Calibri Light"/>
                                  <w:color w:val="231F20"/>
                                  <w:spacing w:val="-1"/>
                                </w:rPr>
                                <w:t>legal</w:t>
                              </w:r>
                              <w:r w:rsidRPr="00F56E81">
                                <w:rPr>
                                  <w:rFonts w:cs="Calibri Light"/>
                                  <w:color w:val="231F20"/>
                                </w:rPr>
                                <w:t xml:space="preserve"> services is </w:t>
                              </w:r>
                              <w:r w:rsidRPr="00F56E81">
                                <w:rPr>
                                  <w:rFonts w:cs="Calibri Light"/>
                                  <w:color w:val="231F20"/>
                                  <w:spacing w:val="-1"/>
                                </w:rPr>
                                <w:t>because</w:t>
                              </w:r>
                              <w:r w:rsidRPr="00F56E81">
                                <w:rPr>
                                  <w:rFonts w:cs="Calibri Light"/>
                                  <w:color w:val="231F20"/>
                                </w:rPr>
                                <w:t xml:space="preserve"> </w:t>
                              </w:r>
                              <w:r w:rsidRPr="00F56E81">
                                <w:rPr>
                                  <w:rFonts w:cs="Calibri Light"/>
                                  <w:color w:val="231F20"/>
                                  <w:spacing w:val="-1"/>
                                </w:rPr>
                                <w:t>they</w:t>
                              </w:r>
                              <w:r w:rsidRPr="00F56E81">
                                <w:rPr>
                                  <w:rFonts w:cs="Calibri Light"/>
                                  <w:color w:val="231F20"/>
                                </w:rPr>
                                <w:t xml:space="preserve"> </w:t>
                              </w:r>
                              <w:r w:rsidRPr="00F56E81">
                                <w:rPr>
                                  <w:rFonts w:cs="Calibri Light"/>
                                  <w:color w:val="231F20"/>
                                  <w:spacing w:val="-2"/>
                                </w:rPr>
                                <w:t>are</w:t>
                              </w:r>
                              <w:r w:rsidRPr="00F56E81">
                                <w:rPr>
                                  <w:rFonts w:cs="Calibri Light"/>
                                  <w:color w:val="231F20"/>
                                </w:rPr>
                                <w:t xml:space="preserve"> </w:t>
                              </w:r>
                              <w:r w:rsidRPr="00F56E81">
                                <w:rPr>
                                  <w:rFonts w:cs="Calibri Light"/>
                                  <w:color w:val="231F20"/>
                                  <w:spacing w:val="-2"/>
                                </w:rPr>
                                <w:t>afraid</w:t>
                              </w:r>
                              <w:r w:rsidRPr="00F56E81">
                                <w:rPr>
                                  <w:rFonts w:cs="Calibri Light"/>
                                  <w:color w:val="231F20"/>
                                  <w:spacing w:val="39"/>
                                </w:rPr>
                                <w:t xml:space="preserve"> </w:t>
                              </w:r>
                              <w:r w:rsidRPr="00F56E81">
                                <w:rPr>
                                  <w:rFonts w:cs="Calibri Light"/>
                                  <w:color w:val="231F20"/>
                                </w:rPr>
                                <w:t>of</w:t>
                              </w:r>
                              <w:r w:rsidRPr="00F56E81">
                                <w:rPr>
                                  <w:rFonts w:cs="Calibri Light"/>
                                  <w:color w:val="231F20"/>
                                  <w:spacing w:val="-1"/>
                                </w:rPr>
                                <w:t xml:space="preserve"> </w:t>
                              </w:r>
                              <w:r w:rsidRPr="00F56E81">
                                <w:rPr>
                                  <w:rFonts w:cs="Calibri Light"/>
                                  <w:color w:val="231F20"/>
                                </w:rPr>
                                <w:t xml:space="preserve">their </w:t>
                              </w:r>
                              <w:r w:rsidRPr="00F56E81">
                                <w:rPr>
                                  <w:rFonts w:cs="Calibri Light"/>
                                  <w:color w:val="231F20"/>
                                  <w:spacing w:val="-1"/>
                                </w:rPr>
                                <w:t>village</w:t>
                              </w:r>
                              <w:r w:rsidRPr="00F56E81">
                                <w:rPr>
                                  <w:rFonts w:cs="Calibri Light"/>
                                  <w:color w:val="231F20"/>
                                </w:rPr>
                                <w:t xml:space="preserve"> </w:t>
                              </w:r>
                              <w:r w:rsidRPr="00F56E81">
                                <w:rPr>
                                  <w:rFonts w:cs="Calibri Light"/>
                                  <w:color w:val="231F20"/>
                                  <w:spacing w:val="-4"/>
                                </w:rPr>
                                <w:t>chief.</w:t>
                              </w:r>
                              <w:r w:rsidRPr="00F56E81">
                                <w:rPr>
                                  <w:rFonts w:cs="Calibri Light"/>
                                  <w:color w:val="231F20"/>
                                </w:rPr>
                                <w:t xml:space="preserve"> </w:t>
                              </w:r>
                              <w:r w:rsidRPr="00F56E81">
                                <w:rPr>
                                  <w:rFonts w:cs="Calibri Light"/>
                                  <w:color w:val="231F20"/>
                                  <w:spacing w:val="-6"/>
                                </w:rPr>
                                <w:t>You</w:t>
                              </w:r>
                              <w:r w:rsidRPr="00F56E81">
                                <w:rPr>
                                  <w:rFonts w:cs="Calibri Light"/>
                                  <w:color w:val="231F20"/>
                                </w:rPr>
                                <w:t xml:space="preserve"> </w:t>
                              </w:r>
                              <w:r w:rsidRPr="00F56E81">
                                <w:rPr>
                                  <w:rFonts w:cs="Calibri Light"/>
                                  <w:color w:val="231F20"/>
                                  <w:spacing w:val="-1"/>
                                </w:rPr>
                                <w:t xml:space="preserve">won’t </w:t>
                              </w:r>
                              <w:r w:rsidRPr="00F56E81">
                                <w:rPr>
                                  <w:rFonts w:cs="Calibri Light"/>
                                  <w:color w:val="231F20"/>
                                </w:rPr>
                                <w:t xml:space="preserve">find this out if </w:t>
                              </w:r>
                              <w:r w:rsidRPr="00F56E81">
                                <w:rPr>
                                  <w:rFonts w:cs="Calibri Light"/>
                                  <w:color w:val="231F20"/>
                                  <w:spacing w:val="-2"/>
                                </w:rPr>
                                <w:t>you</w:t>
                              </w:r>
                              <w:r w:rsidRPr="00F56E81">
                                <w:rPr>
                                  <w:rFonts w:cs="Calibri Light"/>
                                  <w:color w:val="231F20"/>
                                  <w:spacing w:val="-1"/>
                                </w:rPr>
                                <w:t xml:space="preserve"> </w:t>
                              </w:r>
                              <w:r w:rsidRPr="00F56E81">
                                <w:rPr>
                                  <w:rFonts w:cs="Calibri Light"/>
                                  <w:color w:val="231F20"/>
                                </w:rPr>
                                <w:t xml:space="preserve">only speak </w:t>
                              </w:r>
                              <w:r w:rsidRPr="00F56E81">
                                <w:rPr>
                                  <w:rFonts w:cs="Calibri Light"/>
                                  <w:color w:val="231F20"/>
                                  <w:spacing w:val="-2"/>
                                </w:rPr>
                                <w:t>to</w:t>
                              </w:r>
                              <w:r w:rsidRPr="00F56E81">
                                <w:rPr>
                                  <w:rFonts w:cs="Calibri Light"/>
                                  <w:color w:val="231F20"/>
                                </w:rPr>
                                <w:t xml:space="preserve"> the </w:t>
                              </w:r>
                              <w:r w:rsidRPr="00F56E81">
                                <w:rPr>
                                  <w:rFonts w:cs="Calibri Light"/>
                                  <w:color w:val="231F20"/>
                                  <w:spacing w:val="-1"/>
                                </w:rPr>
                                <w:t>village chief</w:t>
                              </w:r>
                              <w:r w:rsidRPr="00F56E81">
                                <w:rPr>
                                  <w:rFonts w:cs="Calibri Light"/>
                                  <w:color w:val="231F20"/>
                                </w:rPr>
                                <w:t xml:space="preserve"> and assume</w:t>
                              </w:r>
                              <w:r w:rsidRPr="00F56E81">
                                <w:rPr>
                                  <w:rFonts w:cs="Calibri Light"/>
                                  <w:color w:val="231F20"/>
                                  <w:spacing w:val="45"/>
                                </w:rPr>
                                <w:t xml:space="preserve"> </w:t>
                              </w:r>
                              <w:r w:rsidRPr="00F56E81">
                                <w:rPr>
                                  <w:rFonts w:cs="Calibri Light"/>
                                  <w:color w:val="231F20"/>
                                  <w:spacing w:val="-1"/>
                                </w:rPr>
                                <w:t>they</w:t>
                              </w:r>
                              <w:r w:rsidRPr="00F56E81">
                                <w:rPr>
                                  <w:rFonts w:cs="Calibri Light"/>
                                  <w:color w:val="231F20"/>
                                </w:rPr>
                                <w:t xml:space="preserve"> speak on behalf of </w:t>
                              </w:r>
                              <w:r w:rsidRPr="00F56E81">
                                <w:rPr>
                                  <w:rFonts w:cs="Calibri Light"/>
                                  <w:color w:val="231F20"/>
                                  <w:spacing w:val="-1"/>
                                </w:rPr>
                                <w:t>everyone</w:t>
                              </w:r>
                              <w:r w:rsidRPr="00F56E81">
                                <w:rPr>
                                  <w:rFonts w:cs="Calibri Light"/>
                                  <w:color w:val="231F20"/>
                                </w:rPr>
                                <w:t xml:space="preserve"> in the </w:t>
                              </w:r>
                              <w:r w:rsidRPr="00F56E81">
                                <w:rPr>
                                  <w:rFonts w:cs="Calibri Light"/>
                                  <w:color w:val="231F20"/>
                                  <w:spacing w:val="-1"/>
                                </w:rPr>
                                <w:t>village.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937A" id="Group 473" o:spid="_x0000_s1050" style="position:absolute;left:0;text-align:left;margin-left:-1.7pt;margin-top:36.7pt;width:524.15pt;height:260.35pt;z-index:-251582464;mso-position-horizontal-relative:text;mso-position-vertical-relative:text" coordsize="10483,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">
                <v:shape id="Freeform 17" o:spid="_x0000_s1051" style="position:absolute;width:10483;height:5386;visibility:visible;mso-wrap-style:square;v-text-anchor:top" coordsize="10483,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" path="m10482,l340,,247,,208,1,174,2,143,5,116,9,93,14,73,21,56,30,42,42,30,56,21,73,14,93,9,116,5,143,2,174,1,208,,247r,44l,5094r,43l1,5176r1,35l5,5242r4,27l14,5292r7,20l30,5329r12,14l56,5354r17,10l93,5371r23,5l143,5380r31,3l208,5384r39,1l10482,5385,10482,xe" fillcolor="#d1cea9" stroked="f">
                  <v:path arrowok="t" o:connecttype="custom" o:connectlocs="10482,0;340,0;247,0;208,1;174,2;143,5;116,9;93,14;73,21;56,30;42,42;30,56;21,73;14,93;9,116;5,143;2,174;1,208;0,247;0,291;0,5094;0,5137;1,5176;2,5211;5,5242;9,5269;14,5292;21,5312;30,5329;42,5343;56,5354;73,5364;93,5371;116,5376;143,5380;174,5383;208,5384;247,5385;10482,5385;10482,0" o:connectangles="0,0,0,0,0,0,0,0,0,0,0,0,0,0,0,0,0,0,0,0,0,0,0,0,0,0,0,0,0,0,0,0,0,0,0,0,0,0,0,0"/>
                </v:shape>
                <v:shape id="Text Box 18" o:spid="_x0000_s1052" type="#_x0000_t202" style="position:absolute;width:10483;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54AE8C7A" w14:textId="77777777" w:rsidR="00A903BF" w:rsidRDefault="00A903BF" w:rsidP="00DD73A8">
                        <w:pPr>
                          <w:pStyle w:val="ListParagraph"/>
                          <w:kinsoku w:val="0"/>
                          <w:overflowPunct w:val="0"/>
                          <w:rPr>
                            <w:sz w:val="19"/>
                            <w:szCs w:val="19"/>
                          </w:rPr>
                        </w:pPr>
                      </w:p>
                      <w:p w14:paraId="474FFAF0" w14:textId="77777777" w:rsidR="00A903BF" w:rsidRPr="00F56E81" w:rsidRDefault="00A903BF" w:rsidP="00DD73A8">
                        <w:pPr>
                          <w:pStyle w:val="ListParagraph"/>
                          <w:kinsoku w:val="0"/>
                          <w:overflowPunct w:val="0"/>
                          <w:ind w:left="226"/>
                          <w:rPr>
                            <w:rFonts w:cs="Calibri"/>
                            <w:color w:val="000000"/>
                          </w:rPr>
                        </w:pPr>
                        <w:r w:rsidRPr="00F56E81">
                          <w:rPr>
                            <w:rFonts w:cs="Calibri"/>
                            <w:b/>
                            <w:bCs/>
                            <w:color w:val="231F20"/>
                            <w:spacing w:val="-1"/>
                          </w:rPr>
                          <w:t>Are</w:t>
                        </w:r>
                        <w:r w:rsidRPr="00F56E81">
                          <w:rPr>
                            <w:rFonts w:cs="Calibri"/>
                            <w:b/>
                            <w:bCs/>
                            <w:color w:val="231F20"/>
                            <w:spacing w:val="-2"/>
                          </w:rPr>
                          <w:t xml:space="preserve"> Representatives </w:t>
                        </w:r>
                        <w:r w:rsidRPr="00F56E81">
                          <w:rPr>
                            <w:rFonts w:cs="Calibri"/>
                            <w:b/>
                            <w:bCs/>
                            <w:color w:val="231F20"/>
                            <w:spacing w:val="-1"/>
                          </w:rPr>
                          <w:t>really</w:t>
                        </w:r>
                        <w:r w:rsidRPr="00F56E81">
                          <w:rPr>
                            <w:rFonts w:cs="Calibri"/>
                            <w:b/>
                            <w:bCs/>
                            <w:color w:val="231F20"/>
                            <w:spacing w:val="-2"/>
                          </w:rPr>
                          <w:t xml:space="preserve"> ‘Representative’?</w:t>
                        </w:r>
                      </w:p>
                      <w:p w14:paraId="625AA220" w14:textId="77777777" w:rsidR="00A903BF" w:rsidRPr="00F56E81" w:rsidRDefault="00A903BF" w:rsidP="00DD73A8">
                        <w:pPr>
                          <w:pStyle w:val="ListParagraph"/>
                          <w:kinsoku w:val="0"/>
                          <w:overflowPunct w:val="0"/>
                          <w:spacing w:before="157" w:line="260" w:lineRule="exact"/>
                          <w:ind w:left="340" w:right="1409" w:hanging="1"/>
                          <w:jc w:val="both"/>
                          <w:rPr>
                            <w:rFonts w:cs="Calibri Light"/>
                            <w:color w:val="000000"/>
                          </w:rPr>
                        </w:pPr>
                        <w:r w:rsidRPr="00F56E81">
                          <w:rPr>
                            <w:rFonts w:cs="Calibri Light"/>
                            <w:color w:val="231F20"/>
                          </w:rPr>
                          <w:t>In</w:t>
                        </w:r>
                        <w:r w:rsidRPr="00F56E81">
                          <w:rPr>
                            <w:rFonts w:cs="Calibri Light"/>
                            <w:color w:val="231F20"/>
                            <w:spacing w:val="-9"/>
                          </w:rPr>
                          <w:t xml:space="preserve"> </w:t>
                        </w:r>
                        <w:r w:rsidRPr="00F56E81">
                          <w:rPr>
                            <w:rFonts w:cs="Calibri Light"/>
                            <w:color w:val="231F20"/>
                          </w:rPr>
                          <w:t>selecting</w:t>
                        </w:r>
                        <w:r w:rsidRPr="00F56E81">
                          <w:rPr>
                            <w:rFonts w:cs="Calibri Light"/>
                            <w:color w:val="231F20"/>
                            <w:spacing w:val="-8"/>
                          </w:rPr>
                          <w:t xml:space="preserve"> </w:t>
                        </w:r>
                        <w:r w:rsidRPr="00F56E81">
                          <w:rPr>
                            <w:rFonts w:cs="Calibri Light"/>
                            <w:color w:val="231F20"/>
                          </w:rPr>
                          <w:t>the</w:t>
                        </w:r>
                        <w:r w:rsidRPr="00F56E81">
                          <w:rPr>
                            <w:rFonts w:cs="Calibri Light"/>
                            <w:color w:val="231F20"/>
                            <w:spacing w:val="-9"/>
                          </w:rPr>
                          <w:t xml:space="preserve"> </w:t>
                        </w:r>
                        <w:r w:rsidRPr="00F56E81">
                          <w:rPr>
                            <w:rFonts w:cs="Calibri Light"/>
                            <w:color w:val="231F20"/>
                            <w:spacing w:val="-2"/>
                          </w:rPr>
                          <w:t>interest</w:t>
                        </w:r>
                        <w:r w:rsidRPr="00F56E81">
                          <w:rPr>
                            <w:rFonts w:cs="Calibri Light"/>
                            <w:color w:val="231F20"/>
                            <w:spacing w:val="-8"/>
                          </w:rPr>
                          <w:t xml:space="preserve"> </w:t>
                        </w:r>
                        <w:r w:rsidRPr="00F56E81">
                          <w:rPr>
                            <w:rFonts w:cs="Calibri Light"/>
                            <w:color w:val="231F20"/>
                            <w:spacing w:val="-2"/>
                          </w:rPr>
                          <w:t>groups</w:t>
                        </w:r>
                        <w:r w:rsidRPr="00F56E81">
                          <w:rPr>
                            <w:rFonts w:cs="Calibri Light"/>
                            <w:color w:val="231F20"/>
                            <w:spacing w:val="-8"/>
                          </w:rPr>
                          <w:t xml:space="preserve"> </w:t>
                        </w:r>
                        <w:r w:rsidRPr="00F56E81">
                          <w:rPr>
                            <w:rFonts w:cs="Calibri Light"/>
                            <w:color w:val="231F20"/>
                            <w:spacing w:val="-1"/>
                          </w:rPr>
                          <w:t>you</w:t>
                        </w:r>
                        <w:r w:rsidRPr="00F56E81">
                          <w:rPr>
                            <w:rFonts w:cs="Calibri Light"/>
                            <w:color w:val="231F20"/>
                            <w:spacing w:val="-9"/>
                          </w:rPr>
                          <w:t xml:space="preserve"> </w:t>
                        </w:r>
                        <w:r w:rsidRPr="00F56E81">
                          <w:rPr>
                            <w:rFonts w:cs="Calibri Light"/>
                            <w:color w:val="231F20"/>
                          </w:rPr>
                          <w:t>wish</w:t>
                        </w:r>
                        <w:r w:rsidRPr="00F56E81">
                          <w:rPr>
                            <w:rFonts w:cs="Calibri Light"/>
                            <w:color w:val="231F20"/>
                            <w:spacing w:val="-9"/>
                          </w:rPr>
                          <w:t xml:space="preserve"> </w:t>
                        </w:r>
                        <w:r w:rsidRPr="00F56E81">
                          <w:rPr>
                            <w:rFonts w:cs="Calibri Light"/>
                            <w:color w:val="231F20"/>
                            <w:spacing w:val="-2"/>
                          </w:rPr>
                          <w:t>to</w:t>
                        </w:r>
                        <w:r w:rsidRPr="00F56E81">
                          <w:rPr>
                            <w:rFonts w:cs="Calibri Light"/>
                            <w:color w:val="231F20"/>
                            <w:spacing w:val="-9"/>
                          </w:rPr>
                          <w:t xml:space="preserve"> </w:t>
                        </w:r>
                        <w:r w:rsidRPr="00F56E81">
                          <w:rPr>
                            <w:rFonts w:cs="Calibri Light"/>
                            <w:color w:val="231F20"/>
                            <w:spacing w:val="-2"/>
                          </w:rPr>
                          <w:t>target</w:t>
                        </w:r>
                        <w:r w:rsidRPr="00F56E81">
                          <w:rPr>
                            <w:rFonts w:cs="Calibri Light"/>
                            <w:color w:val="231F20"/>
                            <w:spacing w:val="-8"/>
                          </w:rPr>
                          <w:t xml:space="preserve"> </w:t>
                        </w:r>
                        <w:r w:rsidRPr="00F56E81">
                          <w:rPr>
                            <w:rFonts w:cs="Calibri Light"/>
                            <w:color w:val="231F20"/>
                          </w:rPr>
                          <w:t>it</w:t>
                        </w:r>
                        <w:r w:rsidRPr="00F56E81">
                          <w:rPr>
                            <w:rFonts w:cs="Calibri Light"/>
                            <w:color w:val="231F20"/>
                            <w:spacing w:val="-8"/>
                          </w:rPr>
                          <w:t xml:space="preserve"> </w:t>
                        </w:r>
                        <w:r w:rsidRPr="00F56E81">
                          <w:rPr>
                            <w:rFonts w:cs="Calibri Light"/>
                            <w:color w:val="231F20"/>
                          </w:rPr>
                          <w:t>is</w:t>
                        </w:r>
                        <w:r w:rsidRPr="00F56E81">
                          <w:rPr>
                            <w:rFonts w:cs="Calibri Light"/>
                            <w:color w:val="231F20"/>
                            <w:spacing w:val="-9"/>
                          </w:rPr>
                          <w:t xml:space="preserve"> </w:t>
                        </w:r>
                        <w:r w:rsidRPr="00F56E81">
                          <w:rPr>
                            <w:rFonts w:cs="Calibri Light"/>
                            <w:color w:val="231F20"/>
                            <w:spacing w:val="-1"/>
                          </w:rPr>
                          <w:t>important</w:t>
                        </w:r>
                        <w:r w:rsidRPr="00F56E81">
                          <w:rPr>
                            <w:rFonts w:cs="Calibri Light"/>
                            <w:color w:val="231F20"/>
                            <w:spacing w:val="-8"/>
                          </w:rPr>
                          <w:t xml:space="preserve"> </w:t>
                        </w:r>
                        <w:r w:rsidRPr="00F56E81">
                          <w:rPr>
                            <w:rFonts w:cs="Calibri Light"/>
                            <w:color w:val="231F20"/>
                            <w:spacing w:val="-2"/>
                          </w:rPr>
                          <w:t>to</w:t>
                        </w:r>
                        <w:r w:rsidRPr="00F56E81">
                          <w:rPr>
                            <w:rFonts w:cs="Calibri Light"/>
                            <w:color w:val="231F20"/>
                            <w:spacing w:val="-9"/>
                          </w:rPr>
                          <w:t xml:space="preserve"> </w:t>
                        </w:r>
                        <w:r w:rsidRPr="00F56E81">
                          <w:rPr>
                            <w:rFonts w:cs="Calibri Light"/>
                            <w:color w:val="231F20"/>
                          </w:rPr>
                          <w:t>be</w:t>
                        </w:r>
                        <w:r w:rsidRPr="00F56E81">
                          <w:rPr>
                            <w:rFonts w:cs="Calibri Light"/>
                            <w:color w:val="231F20"/>
                            <w:spacing w:val="-8"/>
                          </w:rPr>
                          <w:t xml:space="preserve"> </w:t>
                        </w:r>
                        <w:r w:rsidRPr="00F56E81">
                          <w:rPr>
                            <w:rFonts w:cs="Calibri Light"/>
                            <w:color w:val="231F20"/>
                          </w:rPr>
                          <w:t>clear</w:t>
                        </w:r>
                        <w:r w:rsidRPr="00F56E81">
                          <w:rPr>
                            <w:rFonts w:cs="Calibri Light"/>
                            <w:color w:val="231F20"/>
                            <w:spacing w:val="-8"/>
                          </w:rPr>
                          <w:t xml:space="preserve"> </w:t>
                        </w:r>
                        <w:r w:rsidRPr="00F56E81">
                          <w:rPr>
                            <w:rFonts w:cs="Calibri Light"/>
                            <w:color w:val="231F20"/>
                          </w:rPr>
                          <w:t>about</w:t>
                        </w:r>
                        <w:r w:rsidRPr="00F56E81">
                          <w:rPr>
                            <w:rFonts w:cs="Calibri Light"/>
                            <w:color w:val="231F20"/>
                            <w:spacing w:val="-9"/>
                          </w:rPr>
                          <w:t xml:space="preserve"> </w:t>
                        </w:r>
                        <w:r w:rsidRPr="00F56E81">
                          <w:rPr>
                            <w:rFonts w:cs="Calibri Light"/>
                            <w:color w:val="231F20"/>
                          </w:rPr>
                          <w:t>the</w:t>
                        </w:r>
                        <w:r w:rsidRPr="00F56E81">
                          <w:rPr>
                            <w:rFonts w:cs="Calibri Light"/>
                            <w:color w:val="231F20"/>
                            <w:spacing w:val="-8"/>
                          </w:rPr>
                          <w:t xml:space="preserve"> </w:t>
                        </w:r>
                        <w:r w:rsidRPr="00F56E81">
                          <w:rPr>
                            <w:rFonts w:cs="Calibri Light"/>
                            <w:color w:val="231F20"/>
                          </w:rPr>
                          <w:t>type</w:t>
                        </w:r>
                        <w:r w:rsidRPr="00F56E81">
                          <w:rPr>
                            <w:rFonts w:cs="Calibri Light"/>
                            <w:color w:val="231F20"/>
                            <w:spacing w:val="-9"/>
                          </w:rPr>
                          <w:t xml:space="preserve"> </w:t>
                        </w:r>
                        <w:r w:rsidRPr="00F56E81">
                          <w:rPr>
                            <w:rFonts w:cs="Calibri Light"/>
                            <w:color w:val="231F20"/>
                          </w:rPr>
                          <w:t>of</w:t>
                        </w:r>
                        <w:r w:rsidRPr="00F56E81">
                          <w:rPr>
                            <w:rFonts w:cs="Calibri Light"/>
                            <w:color w:val="231F20"/>
                            <w:spacing w:val="-8"/>
                          </w:rPr>
                          <w:t xml:space="preserve"> </w:t>
                        </w:r>
                        <w:r w:rsidRPr="00F56E81">
                          <w:rPr>
                            <w:rFonts w:cs="Calibri Light"/>
                            <w:color w:val="231F20"/>
                          </w:rPr>
                          <w:t>people</w:t>
                        </w:r>
                        <w:r w:rsidRPr="00F56E81">
                          <w:rPr>
                            <w:rFonts w:cs="Calibri Light"/>
                            <w:color w:val="231F20"/>
                            <w:spacing w:val="25"/>
                          </w:rPr>
                          <w:t xml:space="preserve"> </w:t>
                        </w:r>
                        <w:r w:rsidRPr="00F56E81">
                          <w:rPr>
                            <w:rFonts w:cs="Calibri Light"/>
                            <w:color w:val="231F20"/>
                            <w:spacing w:val="-1"/>
                          </w:rPr>
                          <w:t>you</w:t>
                        </w:r>
                        <w:r w:rsidRPr="00F56E81">
                          <w:rPr>
                            <w:rFonts w:cs="Calibri Light"/>
                            <w:color w:val="231F20"/>
                            <w:spacing w:val="-9"/>
                          </w:rPr>
                          <w:t xml:space="preserve"> </w:t>
                        </w:r>
                        <w:r w:rsidRPr="00F56E81">
                          <w:rPr>
                            <w:rFonts w:cs="Calibri Light"/>
                            <w:color w:val="231F20"/>
                            <w:spacing w:val="-1"/>
                          </w:rPr>
                          <w:t>wish</w:t>
                        </w:r>
                        <w:r w:rsidRPr="00F56E81">
                          <w:rPr>
                            <w:rFonts w:cs="Calibri Light"/>
                            <w:color w:val="231F20"/>
                            <w:spacing w:val="-8"/>
                          </w:rPr>
                          <w:t xml:space="preserve"> </w:t>
                        </w:r>
                        <w:r w:rsidRPr="00F56E81">
                          <w:rPr>
                            <w:rFonts w:cs="Calibri Light"/>
                            <w:color w:val="231F20"/>
                            <w:spacing w:val="-2"/>
                          </w:rPr>
                          <w:t>to</w:t>
                        </w:r>
                        <w:r w:rsidRPr="00F56E81">
                          <w:rPr>
                            <w:rFonts w:cs="Calibri Light"/>
                            <w:color w:val="231F20"/>
                            <w:spacing w:val="-8"/>
                          </w:rPr>
                          <w:t xml:space="preserve"> </w:t>
                        </w:r>
                        <w:r w:rsidRPr="00F56E81">
                          <w:rPr>
                            <w:rFonts w:cs="Calibri Light"/>
                            <w:color w:val="231F20"/>
                            <w:spacing w:val="-1"/>
                          </w:rPr>
                          <w:t>receive</w:t>
                        </w:r>
                        <w:r w:rsidRPr="00F56E81">
                          <w:rPr>
                            <w:rFonts w:cs="Calibri Light"/>
                            <w:color w:val="231F20"/>
                            <w:spacing w:val="-9"/>
                          </w:rPr>
                          <w:t xml:space="preserve"> </w:t>
                        </w:r>
                        <w:r w:rsidRPr="00F56E81">
                          <w:rPr>
                            <w:rFonts w:cs="Calibri Light"/>
                            <w:color w:val="231F20"/>
                            <w:spacing w:val="-1"/>
                          </w:rPr>
                          <w:t>information</w:t>
                        </w:r>
                        <w:r w:rsidRPr="00F56E81">
                          <w:rPr>
                            <w:rFonts w:cs="Calibri Light"/>
                            <w:color w:val="231F20"/>
                            <w:spacing w:val="-8"/>
                          </w:rPr>
                          <w:t xml:space="preserve"> </w:t>
                        </w:r>
                        <w:r w:rsidRPr="00F56E81">
                          <w:rPr>
                            <w:rFonts w:cs="Calibri Light"/>
                            <w:color w:val="231F20"/>
                            <w:spacing w:val="-1"/>
                          </w:rPr>
                          <w:t>from.</w:t>
                        </w:r>
                        <w:r w:rsidRPr="00F56E81">
                          <w:rPr>
                            <w:rFonts w:cs="Calibri Light"/>
                            <w:color w:val="231F20"/>
                            <w:spacing w:val="-8"/>
                          </w:rPr>
                          <w:t xml:space="preserve"> </w:t>
                        </w:r>
                        <w:r w:rsidRPr="00F56E81">
                          <w:rPr>
                            <w:rFonts w:cs="Calibri Light"/>
                            <w:color w:val="231F20"/>
                            <w:spacing w:val="-1"/>
                          </w:rPr>
                          <w:t>Sometimes</w:t>
                        </w:r>
                        <w:r w:rsidRPr="00F56E81">
                          <w:rPr>
                            <w:rFonts w:cs="Calibri Light"/>
                            <w:color w:val="231F20"/>
                            <w:spacing w:val="-9"/>
                          </w:rPr>
                          <w:t xml:space="preserve"> </w:t>
                        </w:r>
                        <w:r w:rsidRPr="00F56E81">
                          <w:rPr>
                            <w:rFonts w:cs="Calibri Light"/>
                            <w:color w:val="231F20"/>
                            <w:spacing w:val="-1"/>
                          </w:rPr>
                          <w:t>there</w:t>
                        </w:r>
                        <w:r w:rsidRPr="00F56E81">
                          <w:rPr>
                            <w:rFonts w:cs="Calibri Light"/>
                            <w:color w:val="231F20"/>
                            <w:spacing w:val="-8"/>
                          </w:rPr>
                          <w:t xml:space="preserve"> </w:t>
                        </w:r>
                        <w:r w:rsidRPr="00F56E81">
                          <w:rPr>
                            <w:rFonts w:cs="Calibri Light"/>
                            <w:color w:val="231F20"/>
                          </w:rPr>
                          <w:t>will</w:t>
                        </w:r>
                        <w:r w:rsidRPr="00F56E81">
                          <w:rPr>
                            <w:rFonts w:cs="Calibri Light"/>
                            <w:color w:val="231F20"/>
                            <w:spacing w:val="-8"/>
                          </w:rPr>
                          <w:t xml:space="preserve"> </w:t>
                        </w:r>
                        <w:r w:rsidRPr="00F56E81">
                          <w:rPr>
                            <w:rFonts w:cs="Calibri Light"/>
                            <w:color w:val="231F20"/>
                          </w:rPr>
                          <w:t>be</w:t>
                        </w:r>
                        <w:r w:rsidRPr="00F56E81">
                          <w:rPr>
                            <w:rFonts w:cs="Calibri Light"/>
                            <w:color w:val="231F20"/>
                            <w:spacing w:val="-8"/>
                          </w:rPr>
                          <w:t xml:space="preserve"> </w:t>
                        </w:r>
                        <w:r w:rsidRPr="00F56E81">
                          <w:rPr>
                            <w:rFonts w:cs="Calibri Light"/>
                            <w:color w:val="231F20"/>
                          </w:rPr>
                          <w:t>a</w:t>
                        </w:r>
                        <w:r w:rsidRPr="00F56E81">
                          <w:rPr>
                            <w:rFonts w:cs="Calibri Light"/>
                            <w:color w:val="231F20"/>
                            <w:spacing w:val="-9"/>
                          </w:rPr>
                          <w:t xml:space="preserve"> </w:t>
                        </w:r>
                        <w:r w:rsidRPr="00F56E81">
                          <w:rPr>
                            <w:rFonts w:cs="Calibri Light"/>
                            <w:color w:val="231F20"/>
                            <w:spacing w:val="-1"/>
                          </w:rPr>
                          <w:t>significant</w:t>
                        </w:r>
                        <w:r w:rsidRPr="00F56E81">
                          <w:rPr>
                            <w:rFonts w:cs="Calibri Light"/>
                            <w:color w:val="231F20"/>
                            <w:spacing w:val="-8"/>
                          </w:rPr>
                          <w:t xml:space="preserve"> </w:t>
                        </w:r>
                        <w:r w:rsidRPr="00F56E81">
                          <w:rPr>
                            <w:rFonts w:cs="Calibri Light"/>
                            <w:color w:val="231F20"/>
                            <w:spacing w:val="-3"/>
                          </w:rPr>
                          <w:t>diff</w:t>
                        </w:r>
                        <w:r w:rsidRPr="00F56E81">
                          <w:rPr>
                            <w:rFonts w:cs="Calibri Light"/>
                            <w:color w:val="231F20"/>
                            <w:spacing w:val="-2"/>
                          </w:rPr>
                          <w:t>erence</w:t>
                        </w:r>
                        <w:r w:rsidRPr="00F56E81">
                          <w:rPr>
                            <w:rFonts w:cs="Calibri Light"/>
                            <w:color w:val="231F20"/>
                            <w:spacing w:val="-8"/>
                          </w:rPr>
                          <w:t xml:space="preserve"> </w:t>
                        </w:r>
                        <w:r w:rsidRPr="00F56E81">
                          <w:rPr>
                            <w:rFonts w:cs="Calibri Light"/>
                            <w:color w:val="231F20"/>
                          </w:rPr>
                          <w:t>in</w:t>
                        </w:r>
                        <w:r w:rsidRPr="00F56E81">
                          <w:rPr>
                            <w:rFonts w:cs="Calibri Light"/>
                            <w:color w:val="231F20"/>
                            <w:spacing w:val="-9"/>
                          </w:rPr>
                          <w:t xml:space="preserve"> </w:t>
                        </w:r>
                        <w:r w:rsidRPr="00F56E81">
                          <w:rPr>
                            <w:rFonts w:cs="Calibri Light"/>
                            <w:color w:val="231F20"/>
                            <w:spacing w:val="-1"/>
                          </w:rPr>
                          <w:t>information</w:t>
                        </w:r>
                        <w:r w:rsidRPr="00F56E81">
                          <w:rPr>
                            <w:rFonts w:cs="Calibri Light"/>
                            <w:color w:val="231F20"/>
                            <w:spacing w:val="55"/>
                            <w:w w:val="99"/>
                          </w:rPr>
                          <w:t xml:space="preserve"> </w:t>
                        </w:r>
                        <w:r w:rsidRPr="00F56E81">
                          <w:rPr>
                            <w:rFonts w:cs="Calibri Light"/>
                            <w:color w:val="231F20"/>
                            <w:spacing w:val="-1"/>
                          </w:rPr>
                          <w:t>obtained</w:t>
                        </w:r>
                        <w:r w:rsidRPr="00F56E81">
                          <w:rPr>
                            <w:rFonts w:cs="Calibri Light"/>
                            <w:color w:val="231F20"/>
                            <w:spacing w:val="4"/>
                          </w:rPr>
                          <w:t xml:space="preserve"> </w:t>
                        </w:r>
                        <w:r w:rsidRPr="00F56E81">
                          <w:rPr>
                            <w:rFonts w:cs="Calibri Light"/>
                            <w:color w:val="231F20"/>
                            <w:spacing w:val="-1"/>
                          </w:rPr>
                          <w:t>between</w:t>
                        </w:r>
                        <w:r w:rsidRPr="00F56E81">
                          <w:rPr>
                            <w:rFonts w:cs="Calibri Light"/>
                            <w:color w:val="231F20"/>
                            <w:spacing w:val="4"/>
                          </w:rPr>
                          <w:t xml:space="preserve"> </w:t>
                        </w:r>
                        <w:r w:rsidRPr="00F56E81">
                          <w:rPr>
                            <w:rFonts w:cs="Calibri Light"/>
                            <w:color w:val="231F20"/>
                          </w:rPr>
                          <w:t>an</w:t>
                        </w:r>
                        <w:r w:rsidRPr="00F56E81">
                          <w:rPr>
                            <w:rFonts w:cs="Calibri Light"/>
                            <w:color w:val="231F20"/>
                            <w:spacing w:val="4"/>
                          </w:rPr>
                          <w:t xml:space="preserve"> </w:t>
                        </w:r>
                        <w:r w:rsidRPr="00F56E81">
                          <w:rPr>
                            <w:rFonts w:cs="Calibri Light"/>
                            <w:color w:val="231F20"/>
                            <w:spacing w:val="-2"/>
                          </w:rPr>
                          <w:t>organisation</w:t>
                        </w:r>
                        <w:r w:rsidRPr="00F56E81">
                          <w:rPr>
                            <w:rFonts w:cs="Calibri Light"/>
                            <w:color w:val="231F20"/>
                            <w:spacing w:val="5"/>
                          </w:rPr>
                          <w:t xml:space="preserve"> </w:t>
                        </w:r>
                        <w:r w:rsidRPr="00F56E81">
                          <w:rPr>
                            <w:rFonts w:cs="Calibri Light"/>
                            <w:color w:val="231F20"/>
                            <w:spacing w:val="-1"/>
                          </w:rPr>
                          <w:t>that</w:t>
                        </w:r>
                        <w:r w:rsidRPr="00F56E81">
                          <w:rPr>
                            <w:rFonts w:cs="Calibri Light"/>
                            <w:color w:val="231F20"/>
                            <w:spacing w:val="4"/>
                          </w:rPr>
                          <w:t xml:space="preserve"> </w:t>
                        </w:r>
                        <w:r w:rsidRPr="00F56E81">
                          <w:rPr>
                            <w:rFonts w:cs="Calibri Light"/>
                            <w:color w:val="231F20"/>
                            <w:spacing w:val="-2"/>
                          </w:rPr>
                          <w:t>represents</w:t>
                        </w:r>
                        <w:r w:rsidRPr="00F56E81">
                          <w:rPr>
                            <w:rFonts w:cs="Calibri Light"/>
                            <w:color w:val="231F20"/>
                            <w:spacing w:val="4"/>
                          </w:rPr>
                          <w:t xml:space="preserve"> </w:t>
                        </w:r>
                        <w:r w:rsidRPr="00F56E81">
                          <w:rPr>
                            <w:rFonts w:cs="Calibri Light"/>
                            <w:color w:val="231F20"/>
                            <w:spacing w:val="-1"/>
                          </w:rPr>
                          <w:t>particular</w:t>
                        </w:r>
                        <w:r w:rsidRPr="00F56E81">
                          <w:rPr>
                            <w:rFonts w:cs="Calibri Light"/>
                            <w:color w:val="231F20"/>
                            <w:spacing w:val="4"/>
                          </w:rPr>
                          <w:t xml:space="preserve"> </w:t>
                        </w:r>
                        <w:r w:rsidRPr="00F56E81">
                          <w:rPr>
                            <w:rFonts w:cs="Calibri Light"/>
                            <w:color w:val="231F20"/>
                            <w:spacing w:val="-2"/>
                          </w:rPr>
                          <w:t>groups</w:t>
                        </w:r>
                        <w:r w:rsidRPr="00F56E81">
                          <w:rPr>
                            <w:rFonts w:cs="Calibri Light"/>
                            <w:color w:val="231F20"/>
                            <w:spacing w:val="5"/>
                          </w:rPr>
                          <w:t xml:space="preserve"> </w:t>
                        </w:r>
                        <w:r w:rsidRPr="00F56E81">
                          <w:rPr>
                            <w:rFonts w:cs="Calibri Light"/>
                            <w:color w:val="231F20"/>
                          </w:rPr>
                          <w:t>and</w:t>
                        </w:r>
                        <w:r w:rsidRPr="00F56E81">
                          <w:rPr>
                            <w:rFonts w:cs="Calibri Light"/>
                            <w:color w:val="231F20"/>
                            <w:spacing w:val="4"/>
                          </w:rPr>
                          <w:t xml:space="preserve"> </w:t>
                        </w:r>
                        <w:r w:rsidRPr="00F56E81">
                          <w:rPr>
                            <w:rFonts w:cs="Calibri Light"/>
                            <w:color w:val="231F20"/>
                          </w:rPr>
                          <w:t>people</w:t>
                        </w:r>
                        <w:r w:rsidRPr="00F56E81">
                          <w:rPr>
                            <w:rFonts w:cs="Calibri Light"/>
                            <w:color w:val="231F20"/>
                            <w:spacing w:val="4"/>
                          </w:rPr>
                          <w:t xml:space="preserve"> </w:t>
                        </w:r>
                        <w:r w:rsidRPr="00F56E81">
                          <w:rPr>
                            <w:rFonts w:cs="Calibri Light"/>
                            <w:color w:val="231F20"/>
                            <w:spacing w:val="-1"/>
                          </w:rPr>
                          <w:t>that</w:t>
                        </w:r>
                        <w:r w:rsidRPr="00F56E81">
                          <w:rPr>
                            <w:rFonts w:cs="Calibri Light"/>
                            <w:color w:val="231F20"/>
                            <w:spacing w:val="4"/>
                          </w:rPr>
                          <w:t xml:space="preserve"> </w:t>
                        </w:r>
                        <w:r w:rsidRPr="00F56E81">
                          <w:rPr>
                            <w:rFonts w:cs="Calibri Light"/>
                            <w:color w:val="231F20"/>
                            <w:spacing w:val="-1"/>
                          </w:rPr>
                          <w:t>come</w:t>
                        </w:r>
                        <w:r w:rsidRPr="00F56E81">
                          <w:rPr>
                            <w:rFonts w:cs="Calibri Light"/>
                            <w:color w:val="231F20"/>
                            <w:spacing w:val="5"/>
                          </w:rPr>
                          <w:t xml:space="preserve"> </w:t>
                        </w:r>
                        <w:r w:rsidRPr="00F56E81">
                          <w:rPr>
                            <w:rFonts w:cs="Calibri Light"/>
                            <w:color w:val="231F20"/>
                            <w:spacing w:val="-1"/>
                          </w:rPr>
                          <w:t>directly</w:t>
                        </w:r>
                        <w:r w:rsidRPr="00F56E81">
                          <w:rPr>
                            <w:rFonts w:cs="Calibri Light"/>
                            <w:color w:val="231F20"/>
                            <w:spacing w:val="91"/>
                          </w:rPr>
                          <w:t xml:space="preserve"> </w:t>
                        </w:r>
                        <w:r w:rsidRPr="00F56E81">
                          <w:rPr>
                            <w:rFonts w:cs="Calibri Light"/>
                            <w:color w:val="231F20"/>
                            <w:spacing w:val="-2"/>
                          </w:rPr>
                          <w:t>from</w:t>
                        </w:r>
                        <w:r w:rsidRPr="00F56E81">
                          <w:rPr>
                            <w:rFonts w:cs="Calibri Light"/>
                            <w:color w:val="231F20"/>
                          </w:rPr>
                          <w:t xml:space="preserve"> </w:t>
                        </w:r>
                        <w:r w:rsidRPr="00F56E81">
                          <w:rPr>
                            <w:rFonts w:cs="Calibri Light"/>
                            <w:color w:val="231F20"/>
                            <w:spacing w:val="-1"/>
                          </w:rPr>
                          <w:t>that</w:t>
                        </w:r>
                        <w:r w:rsidRPr="00F56E81">
                          <w:rPr>
                            <w:rFonts w:cs="Calibri Light"/>
                            <w:color w:val="231F20"/>
                          </w:rPr>
                          <w:t xml:space="preserve"> </w:t>
                        </w:r>
                        <w:r w:rsidRPr="00F56E81">
                          <w:rPr>
                            <w:rFonts w:cs="Calibri Light"/>
                            <w:color w:val="231F20"/>
                            <w:spacing w:val="-1"/>
                          </w:rPr>
                          <w:t>group.</w:t>
                        </w:r>
                      </w:p>
                      <w:p w14:paraId="4A0A96C4" w14:textId="77777777" w:rsidR="00A903BF" w:rsidRPr="00F56E81" w:rsidRDefault="00A903BF" w:rsidP="00DD73A8">
                        <w:pPr>
                          <w:pStyle w:val="ListParagraph"/>
                          <w:kinsoku w:val="0"/>
                          <w:overflowPunct w:val="0"/>
                          <w:spacing w:before="83"/>
                          <w:ind w:left="340"/>
                          <w:rPr>
                            <w:rFonts w:cs="Calibri Light"/>
                            <w:color w:val="000000"/>
                          </w:rPr>
                        </w:pPr>
                        <w:r w:rsidRPr="00F56E81">
                          <w:rPr>
                            <w:rFonts w:cs="Calibri Light"/>
                            <w:color w:val="231F20"/>
                            <w:spacing w:val="-5"/>
                          </w:rPr>
                          <w:t>Two</w:t>
                        </w:r>
                        <w:r w:rsidRPr="00F56E81">
                          <w:rPr>
                            <w:rFonts w:cs="Calibri Light"/>
                            <w:color w:val="231F20"/>
                          </w:rPr>
                          <w:t xml:space="preserve"> </w:t>
                        </w:r>
                        <w:r w:rsidRPr="00F56E81">
                          <w:rPr>
                            <w:rFonts w:cs="Calibri Light"/>
                            <w:color w:val="231F20"/>
                            <w:spacing w:val="-1"/>
                          </w:rPr>
                          <w:t>examples:</w:t>
                        </w:r>
                      </w:p>
                      <w:p w14:paraId="1346C1AF" w14:textId="77777777" w:rsidR="00A903BF" w:rsidRPr="00F56E81" w:rsidRDefault="00A903BF" w:rsidP="00F56E81">
                        <w:pPr>
                          <w:pStyle w:val="ListParagraph"/>
                          <w:numPr>
                            <w:ilvl w:val="0"/>
                            <w:numId w:val="40"/>
                          </w:numPr>
                          <w:tabs>
                            <w:tab w:val="left" w:pos="624"/>
                          </w:tabs>
                          <w:kinsoku w:val="0"/>
                          <w:overflowPunct w:val="0"/>
                          <w:autoSpaceDE w:val="0"/>
                          <w:autoSpaceDN w:val="0"/>
                          <w:adjustRightInd w:val="0"/>
                          <w:spacing w:before="49" w:after="0" w:line="260" w:lineRule="exact"/>
                          <w:ind w:right="1644"/>
                          <w:contextualSpacing w:val="0"/>
                          <w:rPr>
                            <w:rFonts w:cs="Calibri Light"/>
                            <w:color w:val="000000"/>
                          </w:rPr>
                        </w:pPr>
                        <w:r w:rsidRPr="00F56E81">
                          <w:rPr>
                            <w:rFonts w:cs="Calibri Light"/>
                            <w:color w:val="231F20"/>
                          </w:rPr>
                          <w:t>In</w:t>
                        </w:r>
                        <w:r w:rsidRPr="00F56E81">
                          <w:rPr>
                            <w:rFonts w:cs="Calibri Light"/>
                            <w:color w:val="231F20"/>
                            <w:spacing w:val="-1"/>
                          </w:rPr>
                          <w:t xml:space="preserve"> </w:t>
                        </w:r>
                        <w:r w:rsidRPr="00F56E81">
                          <w:rPr>
                            <w:rFonts w:cs="Calibri Light"/>
                            <w:color w:val="231F20"/>
                            <w:spacing w:val="-3"/>
                          </w:rPr>
                          <w:t>Tuvalu,</w:t>
                        </w:r>
                        <w:r w:rsidRPr="00F56E81">
                          <w:rPr>
                            <w:rFonts w:cs="Calibri Light"/>
                            <w:color w:val="231F20"/>
                            <w:spacing w:val="-1"/>
                          </w:rPr>
                          <w:t xml:space="preserve"> </w:t>
                        </w:r>
                        <w:r w:rsidRPr="00F56E81">
                          <w:rPr>
                            <w:rFonts w:cs="Calibri Light"/>
                            <w:color w:val="231F20"/>
                            <w:spacing w:val="-2"/>
                          </w:rPr>
                          <w:t>we</w:t>
                        </w:r>
                        <w:r w:rsidRPr="00F56E81">
                          <w:rPr>
                            <w:rFonts w:cs="Calibri Light"/>
                            <w:color w:val="231F20"/>
                          </w:rPr>
                          <w:t xml:space="preserve"> </w:t>
                        </w:r>
                        <w:r w:rsidRPr="00F56E81">
                          <w:rPr>
                            <w:rFonts w:cs="Calibri Light"/>
                            <w:color w:val="231F20"/>
                            <w:spacing w:val="-2"/>
                          </w:rPr>
                          <w:t>wanted</w:t>
                        </w:r>
                        <w:r w:rsidRPr="00F56E81">
                          <w:rPr>
                            <w:rFonts w:cs="Calibri Light"/>
                            <w:color w:val="231F20"/>
                            <w:spacing w:val="-1"/>
                          </w:rPr>
                          <w:t xml:space="preserve"> </w:t>
                        </w:r>
                        <w:r w:rsidRPr="00F56E81">
                          <w:rPr>
                            <w:rFonts w:cs="Calibri Light"/>
                            <w:color w:val="231F20"/>
                            <w:spacing w:val="-2"/>
                          </w:rPr>
                          <w:t>to</w:t>
                        </w:r>
                        <w:r w:rsidRPr="00F56E81">
                          <w:rPr>
                            <w:rFonts w:cs="Calibri Light"/>
                            <w:color w:val="231F20"/>
                          </w:rPr>
                          <w:t xml:space="preserve"> ask</w:t>
                        </w:r>
                        <w:r w:rsidRPr="00F56E81">
                          <w:rPr>
                            <w:rFonts w:cs="Calibri Light"/>
                            <w:color w:val="231F20"/>
                            <w:spacing w:val="-1"/>
                          </w:rPr>
                          <w:t xml:space="preserve"> youth</w:t>
                        </w:r>
                        <w:r w:rsidRPr="00F56E81">
                          <w:rPr>
                            <w:rFonts w:cs="Calibri Light"/>
                            <w:color w:val="231F20"/>
                          </w:rPr>
                          <w:t xml:space="preserve"> about</w:t>
                        </w:r>
                        <w:r w:rsidRPr="00F56E81">
                          <w:rPr>
                            <w:rFonts w:cs="Calibri Light"/>
                            <w:color w:val="231F20"/>
                            <w:spacing w:val="-1"/>
                          </w:rPr>
                          <w:t xml:space="preserve"> </w:t>
                        </w:r>
                        <w:r w:rsidRPr="00F56E81">
                          <w:rPr>
                            <w:rFonts w:cs="Calibri Light"/>
                            <w:color w:val="231F20"/>
                          </w:rPr>
                          <w:t xml:space="preserve">their </w:t>
                        </w:r>
                        <w:r w:rsidRPr="00F56E81">
                          <w:rPr>
                            <w:rFonts w:cs="Calibri Light"/>
                            <w:color w:val="231F20"/>
                            <w:spacing w:val="-1"/>
                          </w:rPr>
                          <w:t xml:space="preserve">experiences </w:t>
                        </w:r>
                        <w:r w:rsidRPr="00F56E81">
                          <w:rPr>
                            <w:rFonts w:cs="Calibri Light"/>
                            <w:color w:val="231F20"/>
                          </w:rPr>
                          <w:t>with the</w:t>
                        </w:r>
                        <w:r w:rsidRPr="00F56E81">
                          <w:rPr>
                            <w:rFonts w:cs="Calibri Light"/>
                            <w:color w:val="231F20"/>
                            <w:spacing w:val="-1"/>
                          </w:rPr>
                          <w:t xml:space="preserve"> </w:t>
                        </w:r>
                        <w:r w:rsidRPr="00F56E81">
                          <w:rPr>
                            <w:rFonts w:cs="Calibri Light"/>
                            <w:color w:val="231F20"/>
                            <w:spacing w:val="-5"/>
                          </w:rPr>
                          <w:t>law.</w:t>
                        </w:r>
                        <w:r w:rsidRPr="00F56E81">
                          <w:rPr>
                            <w:rFonts w:cs="Calibri Light"/>
                            <w:color w:val="231F20"/>
                          </w:rPr>
                          <w:t xml:space="preserve"> This</w:t>
                        </w:r>
                        <w:r w:rsidRPr="00F56E81">
                          <w:rPr>
                            <w:rFonts w:cs="Calibri Light"/>
                            <w:color w:val="231F20"/>
                            <w:spacing w:val="-1"/>
                          </w:rPr>
                          <w:t xml:space="preserve"> was</w:t>
                        </w:r>
                        <w:r w:rsidRPr="00F56E81">
                          <w:rPr>
                            <w:rFonts w:cs="Calibri Light"/>
                            <w:color w:val="231F20"/>
                          </w:rPr>
                          <w:t xml:space="preserve"> in</w:t>
                        </w:r>
                        <w:r w:rsidRPr="00F56E81">
                          <w:rPr>
                            <w:rFonts w:cs="Calibri Light"/>
                            <w:color w:val="231F20"/>
                            <w:spacing w:val="-1"/>
                          </w:rPr>
                          <w:t xml:space="preserve"> </w:t>
                        </w:r>
                        <w:r w:rsidRPr="00F56E81">
                          <w:rPr>
                            <w:rFonts w:cs="Calibri Light"/>
                            <w:color w:val="231F20"/>
                          </w:rPr>
                          <w:t>particular</w:t>
                        </w:r>
                        <w:r w:rsidRPr="00F56E81">
                          <w:rPr>
                            <w:rFonts w:cs="Calibri Light"/>
                            <w:color w:val="231F20"/>
                            <w:spacing w:val="37"/>
                            <w:w w:val="99"/>
                          </w:rPr>
                          <w:t xml:space="preserve"> </w:t>
                        </w:r>
                        <w:r w:rsidRPr="00F56E81">
                          <w:rPr>
                            <w:rFonts w:cs="Calibri Light"/>
                            <w:color w:val="231F20"/>
                            <w:spacing w:val="-1"/>
                          </w:rPr>
                          <w:t>because</w:t>
                        </w:r>
                        <w:r w:rsidRPr="00F56E81">
                          <w:rPr>
                            <w:rFonts w:cs="Calibri Light"/>
                            <w:color w:val="231F20"/>
                            <w:spacing w:val="-2"/>
                          </w:rPr>
                          <w:t xml:space="preserve"> </w:t>
                        </w:r>
                        <w:r w:rsidRPr="00F56E81">
                          <w:rPr>
                            <w:rFonts w:cs="Calibri Light"/>
                            <w:color w:val="231F20"/>
                          </w:rPr>
                          <w:t>people</w:t>
                        </w:r>
                        <w:r w:rsidRPr="00F56E81">
                          <w:rPr>
                            <w:rFonts w:cs="Calibri Light"/>
                            <w:color w:val="231F20"/>
                            <w:spacing w:val="-1"/>
                          </w:rPr>
                          <w:t xml:space="preserve"> </w:t>
                        </w:r>
                        <w:r w:rsidRPr="00F56E81">
                          <w:rPr>
                            <w:rFonts w:cs="Calibri Light"/>
                            <w:color w:val="231F20"/>
                          </w:rPr>
                          <w:t>had</w:t>
                        </w:r>
                        <w:r w:rsidRPr="00F56E81">
                          <w:rPr>
                            <w:rFonts w:cs="Calibri Light"/>
                            <w:color w:val="231F20"/>
                            <w:spacing w:val="-1"/>
                          </w:rPr>
                          <w:t xml:space="preserve"> identified alcohol </w:t>
                        </w:r>
                        <w:r w:rsidRPr="00F56E81">
                          <w:rPr>
                            <w:rFonts w:cs="Calibri Light"/>
                            <w:color w:val="231F20"/>
                          </w:rPr>
                          <w:t>and</w:t>
                        </w:r>
                        <w:r w:rsidRPr="00F56E81">
                          <w:rPr>
                            <w:rFonts w:cs="Calibri Light"/>
                            <w:color w:val="231F20"/>
                            <w:spacing w:val="-1"/>
                          </w:rPr>
                          <w:t xml:space="preserve"> </w:t>
                        </w:r>
                        <w:r w:rsidRPr="00F56E81">
                          <w:rPr>
                            <w:rFonts w:cs="Calibri Light"/>
                            <w:color w:val="231F20"/>
                            <w:spacing w:val="-2"/>
                          </w:rPr>
                          <w:t>related</w:t>
                        </w:r>
                        <w:r w:rsidRPr="00F56E81">
                          <w:rPr>
                            <w:rFonts w:cs="Calibri Light"/>
                            <w:color w:val="231F20"/>
                            <w:spacing w:val="-1"/>
                          </w:rPr>
                          <w:t xml:space="preserve"> </w:t>
                        </w:r>
                        <w:r w:rsidRPr="00F56E81">
                          <w:rPr>
                            <w:rFonts w:cs="Calibri Light"/>
                            <w:color w:val="231F20"/>
                          </w:rPr>
                          <w:t>social</w:t>
                        </w:r>
                        <w:r w:rsidRPr="00F56E81">
                          <w:rPr>
                            <w:rFonts w:cs="Calibri Light"/>
                            <w:color w:val="231F20"/>
                            <w:spacing w:val="-1"/>
                          </w:rPr>
                          <w:t xml:space="preserve"> order</w:t>
                        </w:r>
                        <w:r w:rsidRPr="00F56E81">
                          <w:rPr>
                            <w:rFonts w:cs="Calibri Light"/>
                            <w:color w:val="231F20"/>
                            <w:spacing w:val="-2"/>
                          </w:rPr>
                          <w:t xml:space="preserve"> </w:t>
                        </w:r>
                        <w:r w:rsidRPr="00F56E81">
                          <w:rPr>
                            <w:rFonts w:cs="Calibri Light"/>
                            <w:color w:val="231F20"/>
                            <w:spacing w:val="-1"/>
                          </w:rPr>
                          <w:t>problems a</w:t>
                        </w:r>
                        <w:r w:rsidRPr="00F56E81">
                          <w:rPr>
                            <w:rFonts w:cs="Calibri Light"/>
                            <w:color w:val="231F20"/>
                            <w:spacing w:val="-2"/>
                          </w:rPr>
                          <w:t>ff</w:t>
                        </w:r>
                        <w:r w:rsidRPr="00F56E81">
                          <w:rPr>
                            <w:rFonts w:cs="Calibri Light"/>
                            <w:color w:val="231F20"/>
                            <w:spacing w:val="-1"/>
                          </w:rPr>
                          <w:t xml:space="preserve">ecting youth </w:t>
                        </w:r>
                        <w:r w:rsidRPr="00F56E81">
                          <w:rPr>
                            <w:rFonts w:cs="Calibri Light"/>
                            <w:color w:val="231F20"/>
                          </w:rPr>
                          <w:t>as</w:t>
                        </w:r>
                        <w:r w:rsidRPr="00F56E81">
                          <w:rPr>
                            <w:rFonts w:cs="Calibri Light"/>
                            <w:color w:val="231F20"/>
                            <w:spacing w:val="-1"/>
                          </w:rPr>
                          <w:t xml:space="preserve"> </w:t>
                        </w:r>
                        <w:r w:rsidRPr="00F56E81">
                          <w:rPr>
                            <w:rFonts w:cs="Calibri Light"/>
                            <w:color w:val="231F20"/>
                          </w:rPr>
                          <w:t>a</w:t>
                        </w:r>
                        <w:r w:rsidRPr="00F56E81">
                          <w:rPr>
                            <w:rFonts w:cs="Calibri Light"/>
                            <w:color w:val="231F20"/>
                            <w:spacing w:val="51"/>
                          </w:rPr>
                          <w:t xml:space="preserve"> </w:t>
                        </w:r>
                        <w:r w:rsidRPr="00F56E81">
                          <w:rPr>
                            <w:rFonts w:cs="Calibri Light"/>
                            <w:color w:val="231F20"/>
                            <w:spacing w:val="-1"/>
                          </w:rPr>
                          <w:t xml:space="preserve">significant </w:t>
                        </w:r>
                        <w:r w:rsidRPr="00F56E81">
                          <w:rPr>
                            <w:rFonts w:cs="Calibri Light"/>
                            <w:color w:val="231F20"/>
                          </w:rPr>
                          <w:t>issue.</w:t>
                        </w:r>
                        <w:r w:rsidRPr="00F56E81">
                          <w:rPr>
                            <w:rFonts w:cs="Calibri Light"/>
                            <w:color w:val="231F20"/>
                            <w:spacing w:val="-1"/>
                          </w:rPr>
                          <w:t xml:space="preserve"> </w:t>
                        </w:r>
                        <w:r w:rsidRPr="00F56E81">
                          <w:rPr>
                            <w:rFonts w:cs="Calibri Light"/>
                            <w:color w:val="231F20"/>
                          </w:rPr>
                          <w:t>A</w:t>
                        </w:r>
                        <w:r w:rsidRPr="00F56E81">
                          <w:rPr>
                            <w:rFonts w:cs="Calibri Light"/>
                            <w:color w:val="231F20"/>
                            <w:spacing w:val="-1"/>
                          </w:rPr>
                          <w:t xml:space="preserve"> </w:t>
                        </w:r>
                        <w:r w:rsidRPr="00F56E81">
                          <w:rPr>
                            <w:rFonts w:cs="Calibri Light"/>
                            <w:color w:val="231F20"/>
                          </w:rPr>
                          <w:t>discussion</w:t>
                        </w:r>
                        <w:r w:rsidRPr="00F56E81">
                          <w:rPr>
                            <w:rFonts w:cs="Calibri Light"/>
                            <w:color w:val="231F20"/>
                            <w:spacing w:val="-1"/>
                          </w:rPr>
                          <w:t xml:space="preserve"> </w:t>
                        </w:r>
                        <w:r w:rsidRPr="00F56E81">
                          <w:rPr>
                            <w:rFonts w:cs="Calibri Light"/>
                            <w:color w:val="231F20"/>
                            <w:spacing w:val="-2"/>
                          </w:rPr>
                          <w:t>was</w:t>
                        </w:r>
                        <w:r w:rsidRPr="00F56E81">
                          <w:rPr>
                            <w:rFonts w:cs="Calibri Light"/>
                            <w:color w:val="231F20"/>
                            <w:spacing w:val="-1"/>
                          </w:rPr>
                          <w:t xml:space="preserve"> organised </w:t>
                        </w:r>
                        <w:r w:rsidRPr="00F56E81">
                          <w:rPr>
                            <w:rFonts w:cs="Calibri Light"/>
                            <w:color w:val="231F20"/>
                          </w:rPr>
                          <w:t>with the</w:t>
                        </w:r>
                        <w:r w:rsidRPr="00F56E81">
                          <w:rPr>
                            <w:rFonts w:cs="Calibri Light"/>
                            <w:color w:val="231F20"/>
                            <w:spacing w:val="-1"/>
                          </w:rPr>
                          <w:t xml:space="preserve"> </w:t>
                        </w:r>
                        <w:r w:rsidRPr="00F56E81">
                          <w:rPr>
                            <w:rFonts w:cs="Calibri Light"/>
                            <w:color w:val="231F20"/>
                            <w:spacing w:val="-4"/>
                          </w:rPr>
                          <w:t>Tuvalu</w:t>
                        </w:r>
                        <w:r w:rsidRPr="00F56E81">
                          <w:rPr>
                            <w:rFonts w:cs="Calibri Light"/>
                            <w:color w:val="231F20"/>
                            <w:spacing w:val="-1"/>
                          </w:rPr>
                          <w:t xml:space="preserve"> National </w:t>
                        </w:r>
                        <w:r w:rsidRPr="00F56E81">
                          <w:rPr>
                            <w:rFonts w:cs="Calibri Light"/>
                            <w:color w:val="231F20"/>
                            <w:spacing w:val="-4"/>
                          </w:rPr>
                          <w:t>Youth</w:t>
                        </w:r>
                        <w:r w:rsidRPr="00F56E81">
                          <w:rPr>
                            <w:rFonts w:cs="Calibri Light"/>
                            <w:color w:val="231F20"/>
                            <w:spacing w:val="-1"/>
                          </w:rPr>
                          <w:t xml:space="preserve"> </w:t>
                        </w:r>
                        <w:r w:rsidRPr="00F56E81">
                          <w:rPr>
                            <w:rFonts w:cs="Calibri Light"/>
                            <w:color w:val="231F20"/>
                          </w:rPr>
                          <w:t>Council.</w:t>
                        </w:r>
                        <w:r w:rsidRPr="00F56E81">
                          <w:rPr>
                            <w:rFonts w:cs="Calibri Light"/>
                            <w:color w:val="231F20"/>
                            <w:spacing w:val="-1"/>
                          </w:rPr>
                          <w:t xml:space="preserve"> </w:t>
                        </w:r>
                        <w:r w:rsidRPr="00F56E81">
                          <w:rPr>
                            <w:rFonts w:cs="Calibri Light"/>
                            <w:color w:val="231F20"/>
                          </w:rPr>
                          <w:t>All</w:t>
                        </w:r>
                        <w:r w:rsidRPr="00F56E81">
                          <w:rPr>
                            <w:rFonts w:cs="Calibri Light"/>
                            <w:color w:val="231F20"/>
                            <w:spacing w:val="-1"/>
                          </w:rPr>
                          <w:t xml:space="preserve"> </w:t>
                        </w:r>
                        <w:r w:rsidRPr="00F56E81">
                          <w:rPr>
                            <w:rFonts w:cs="Calibri Light"/>
                            <w:color w:val="231F20"/>
                          </w:rPr>
                          <w:t>the</w:t>
                        </w:r>
                        <w:r w:rsidRPr="00F56E81">
                          <w:rPr>
                            <w:rFonts w:cs="Calibri Light"/>
                            <w:color w:val="231F20"/>
                            <w:spacing w:val="41"/>
                          </w:rPr>
                          <w:t xml:space="preserve"> </w:t>
                        </w:r>
                        <w:r w:rsidRPr="00F56E81">
                          <w:rPr>
                            <w:rFonts w:cs="Calibri Light"/>
                            <w:color w:val="231F20"/>
                            <w:spacing w:val="-1"/>
                          </w:rPr>
                          <w:t>participants</w:t>
                        </w:r>
                        <w:r w:rsidRPr="00F56E81">
                          <w:rPr>
                            <w:rFonts w:cs="Calibri Light"/>
                            <w:color w:val="231F20"/>
                            <w:spacing w:val="-2"/>
                          </w:rPr>
                          <w:t xml:space="preserve"> were </w:t>
                        </w:r>
                        <w:r w:rsidRPr="00F56E81">
                          <w:rPr>
                            <w:rFonts w:cs="Calibri Light"/>
                            <w:color w:val="231F20"/>
                            <w:spacing w:val="-1"/>
                          </w:rPr>
                          <w:t>well</w:t>
                        </w:r>
                        <w:r w:rsidRPr="00F56E81">
                          <w:rPr>
                            <w:rFonts w:cs="Calibri Light"/>
                            <w:color w:val="231F20"/>
                            <w:spacing w:val="-2"/>
                          </w:rPr>
                          <w:t xml:space="preserve"> </w:t>
                        </w:r>
                        <w:r w:rsidRPr="00F56E81">
                          <w:rPr>
                            <w:rFonts w:cs="Calibri Light"/>
                            <w:color w:val="231F20"/>
                            <w:spacing w:val="-1"/>
                          </w:rPr>
                          <w:t>educated,</w:t>
                        </w:r>
                        <w:r w:rsidRPr="00F56E81">
                          <w:rPr>
                            <w:rFonts w:cs="Calibri Light"/>
                            <w:color w:val="231F20"/>
                            <w:spacing w:val="-2"/>
                          </w:rPr>
                          <w:t xml:space="preserve"> to</w:t>
                        </w:r>
                        <w:r w:rsidRPr="00F56E81">
                          <w:rPr>
                            <w:rFonts w:cs="Calibri Light"/>
                            <w:color w:val="231F20"/>
                            <w:spacing w:val="-1"/>
                          </w:rPr>
                          <w:t xml:space="preserve"> quote</w:t>
                        </w:r>
                        <w:r w:rsidRPr="00F56E81">
                          <w:rPr>
                            <w:rFonts w:cs="Calibri Light"/>
                            <w:color w:val="231F20"/>
                            <w:spacing w:val="-2"/>
                          </w:rPr>
                          <w:t xml:space="preserve"> </w:t>
                        </w:r>
                        <w:r w:rsidRPr="00F56E81">
                          <w:rPr>
                            <w:rFonts w:cs="Calibri Light"/>
                            <w:color w:val="231F20"/>
                          </w:rPr>
                          <w:t>one</w:t>
                        </w:r>
                        <w:r w:rsidRPr="00F56E81">
                          <w:rPr>
                            <w:rFonts w:cs="Calibri Light"/>
                            <w:color w:val="231F20"/>
                            <w:spacing w:val="-2"/>
                          </w:rPr>
                          <w:t xml:space="preserve"> </w:t>
                        </w:r>
                        <w:r w:rsidRPr="00F56E81">
                          <w:rPr>
                            <w:rFonts w:cs="Calibri Light"/>
                            <w:color w:val="231F20"/>
                          </w:rPr>
                          <w:t>of</w:t>
                        </w:r>
                        <w:r w:rsidRPr="00F56E81">
                          <w:rPr>
                            <w:rFonts w:cs="Calibri Light"/>
                            <w:color w:val="231F20"/>
                            <w:spacing w:val="-2"/>
                          </w:rPr>
                          <w:t xml:space="preserve"> </w:t>
                        </w:r>
                        <w:r w:rsidRPr="00F56E81">
                          <w:rPr>
                            <w:rFonts w:cs="Calibri Light"/>
                            <w:color w:val="231F20"/>
                          </w:rPr>
                          <w:t>the</w:t>
                        </w:r>
                        <w:r w:rsidRPr="00F56E81">
                          <w:rPr>
                            <w:rFonts w:cs="Calibri Light"/>
                            <w:color w:val="231F20"/>
                            <w:spacing w:val="-1"/>
                          </w:rPr>
                          <w:t xml:space="preserve"> participants,</w:t>
                        </w:r>
                        <w:r w:rsidRPr="00F56E81">
                          <w:rPr>
                            <w:rFonts w:cs="Calibri Light"/>
                            <w:color w:val="231F20"/>
                            <w:spacing w:val="-2"/>
                          </w:rPr>
                          <w:t xml:space="preserve"> </w:t>
                        </w:r>
                        <w:r w:rsidRPr="00F56E81">
                          <w:rPr>
                            <w:rFonts w:cs="Calibri Light"/>
                            <w:color w:val="231F20"/>
                            <w:spacing w:val="-1"/>
                          </w:rPr>
                          <w:t>‘law-abiding</w:t>
                        </w:r>
                        <w:r w:rsidRPr="00F56E81">
                          <w:rPr>
                            <w:rFonts w:cs="Calibri Light"/>
                            <w:color w:val="231F20"/>
                            <w:spacing w:val="-2"/>
                          </w:rPr>
                          <w:t xml:space="preserve"> </w:t>
                        </w:r>
                        <w:r w:rsidRPr="00F56E81">
                          <w:rPr>
                            <w:rFonts w:cs="Calibri Light"/>
                            <w:color w:val="231F20"/>
                            <w:spacing w:val="-3"/>
                          </w:rPr>
                          <w:t>citizens’.</w:t>
                        </w:r>
                        <w:r w:rsidRPr="00F56E81">
                          <w:rPr>
                            <w:rFonts w:cs="Calibri Light"/>
                            <w:color w:val="231F20"/>
                            <w:spacing w:val="-2"/>
                          </w:rPr>
                          <w:t xml:space="preserve"> </w:t>
                        </w:r>
                        <w:r w:rsidRPr="00F56E81">
                          <w:rPr>
                            <w:rFonts w:cs="Calibri Light"/>
                            <w:color w:val="231F20"/>
                            <w:spacing w:val="-1"/>
                          </w:rPr>
                          <w:t>They</w:t>
                        </w:r>
                        <w:r w:rsidRPr="00F56E81">
                          <w:rPr>
                            <w:rFonts w:cs="Calibri Light"/>
                            <w:color w:val="231F20"/>
                            <w:spacing w:val="63"/>
                          </w:rPr>
                          <w:t xml:space="preserve"> </w:t>
                        </w:r>
                        <w:r w:rsidRPr="00F56E81">
                          <w:rPr>
                            <w:rFonts w:cs="Calibri Light"/>
                            <w:color w:val="231F20"/>
                          </w:rPr>
                          <w:t xml:space="preserve">had </w:t>
                        </w:r>
                        <w:r w:rsidRPr="00F56E81">
                          <w:rPr>
                            <w:rFonts w:cs="Calibri Light"/>
                            <w:color w:val="231F20"/>
                            <w:spacing w:val="-1"/>
                          </w:rPr>
                          <w:t>limited</w:t>
                        </w:r>
                        <w:r w:rsidRPr="00F56E81">
                          <w:rPr>
                            <w:rFonts w:cs="Calibri Light"/>
                            <w:color w:val="231F20"/>
                          </w:rPr>
                          <w:t xml:space="preserve"> </w:t>
                        </w:r>
                        <w:r w:rsidRPr="00F56E81">
                          <w:rPr>
                            <w:rFonts w:cs="Calibri Light"/>
                            <w:color w:val="231F20"/>
                            <w:spacing w:val="-1"/>
                          </w:rPr>
                          <w:t>personal</w:t>
                        </w:r>
                        <w:r w:rsidRPr="00F56E81">
                          <w:rPr>
                            <w:rFonts w:cs="Calibri Light"/>
                            <w:color w:val="231F20"/>
                          </w:rPr>
                          <w:t xml:space="preserve"> </w:t>
                        </w:r>
                        <w:r w:rsidRPr="00F56E81">
                          <w:rPr>
                            <w:rFonts w:cs="Calibri Light"/>
                            <w:color w:val="231F20"/>
                            <w:spacing w:val="-1"/>
                          </w:rPr>
                          <w:t>experience</w:t>
                        </w:r>
                        <w:r w:rsidRPr="00F56E81">
                          <w:rPr>
                            <w:rFonts w:cs="Calibri Light"/>
                            <w:color w:val="231F20"/>
                          </w:rPr>
                          <w:t xml:space="preserve"> with </w:t>
                        </w:r>
                        <w:r w:rsidRPr="00F56E81">
                          <w:rPr>
                            <w:rFonts w:cs="Calibri Light"/>
                            <w:color w:val="231F20"/>
                            <w:spacing w:val="-1"/>
                          </w:rPr>
                          <w:t>courts</w:t>
                        </w:r>
                        <w:r w:rsidRPr="00F56E81">
                          <w:rPr>
                            <w:rFonts w:cs="Calibri Light"/>
                            <w:color w:val="231F20"/>
                          </w:rPr>
                          <w:t xml:space="preserve"> and as a </w:t>
                        </w:r>
                        <w:r w:rsidRPr="00F56E81">
                          <w:rPr>
                            <w:rFonts w:cs="Calibri Light"/>
                            <w:color w:val="231F20"/>
                            <w:spacing w:val="-1"/>
                          </w:rPr>
                          <w:t>result</w:t>
                        </w:r>
                        <w:r w:rsidRPr="00F56E81">
                          <w:rPr>
                            <w:rFonts w:cs="Calibri Light"/>
                            <w:color w:val="231F20"/>
                          </w:rPr>
                          <w:t xml:space="preserve"> </w:t>
                        </w:r>
                        <w:r w:rsidRPr="00F56E81">
                          <w:rPr>
                            <w:rFonts w:cs="Calibri Light"/>
                            <w:color w:val="231F20"/>
                            <w:spacing w:val="-2"/>
                          </w:rPr>
                          <w:t>were</w:t>
                        </w:r>
                        <w:r w:rsidRPr="00F56E81">
                          <w:rPr>
                            <w:rFonts w:cs="Calibri Light"/>
                            <w:color w:val="231F20"/>
                          </w:rPr>
                          <w:t xml:space="preserve"> not able </w:t>
                        </w:r>
                        <w:r w:rsidRPr="00F56E81">
                          <w:rPr>
                            <w:rFonts w:cs="Calibri Light"/>
                            <w:color w:val="231F20"/>
                            <w:spacing w:val="-2"/>
                          </w:rPr>
                          <w:t>to</w:t>
                        </w:r>
                        <w:r w:rsidRPr="00F56E81">
                          <w:rPr>
                            <w:rFonts w:cs="Calibri Light"/>
                            <w:color w:val="231F20"/>
                          </w:rPr>
                          <w:t xml:space="preserve"> speak on behalf</w:t>
                        </w:r>
                        <w:r w:rsidRPr="00F56E81">
                          <w:rPr>
                            <w:rFonts w:cs="Calibri Light"/>
                            <w:color w:val="231F20"/>
                            <w:spacing w:val="41"/>
                          </w:rPr>
                          <w:t xml:space="preserve"> </w:t>
                        </w:r>
                        <w:r w:rsidRPr="00F56E81">
                          <w:rPr>
                            <w:rFonts w:cs="Calibri Light"/>
                            <w:color w:val="231F20"/>
                          </w:rPr>
                          <w:t>of</w:t>
                        </w:r>
                        <w:r w:rsidRPr="00F56E81">
                          <w:rPr>
                            <w:rFonts w:cs="Calibri Light"/>
                            <w:color w:val="231F20"/>
                            <w:spacing w:val="-2"/>
                          </w:rPr>
                          <w:t xml:space="preserve"> </w:t>
                        </w:r>
                        <w:r w:rsidRPr="00F56E81">
                          <w:rPr>
                            <w:rFonts w:cs="Calibri Light"/>
                            <w:color w:val="231F20"/>
                            <w:spacing w:val="-1"/>
                          </w:rPr>
                          <w:t xml:space="preserve">youth </w:t>
                        </w:r>
                        <w:r w:rsidRPr="00F56E81">
                          <w:rPr>
                            <w:rFonts w:cs="Calibri Light"/>
                            <w:color w:val="231F20"/>
                          </w:rPr>
                          <w:t>who</w:t>
                        </w:r>
                        <w:r w:rsidRPr="00F56E81">
                          <w:rPr>
                            <w:rFonts w:cs="Calibri Light"/>
                            <w:color w:val="231F20"/>
                            <w:spacing w:val="-1"/>
                          </w:rPr>
                          <w:t xml:space="preserve"> </w:t>
                        </w:r>
                        <w:r w:rsidRPr="00F56E81">
                          <w:rPr>
                            <w:rFonts w:cs="Calibri Light"/>
                            <w:color w:val="231F20"/>
                            <w:spacing w:val="-2"/>
                          </w:rPr>
                          <w:t xml:space="preserve">face </w:t>
                        </w:r>
                        <w:r w:rsidRPr="00F56E81">
                          <w:rPr>
                            <w:rFonts w:cs="Calibri Light"/>
                            <w:color w:val="231F20"/>
                          </w:rPr>
                          <w:t>difficulties</w:t>
                        </w:r>
                        <w:r w:rsidRPr="00F56E81">
                          <w:rPr>
                            <w:rFonts w:cs="Calibri Light"/>
                            <w:color w:val="231F20"/>
                            <w:spacing w:val="-1"/>
                          </w:rPr>
                          <w:t xml:space="preserve"> </w:t>
                        </w:r>
                        <w:r w:rsidRPr="00F56E81">
                          <w:rPr>
                            <w:rFonts w:cs="Calibri Light"/>
                            <w:color w:val="231F20"/>
                          </w:rPr>
                          <w:t>with</w:t>
                        </w:r>
                        <w:r w:rsidRPr="00F56E81">
                          <w:rPr>
                            <w:rFonts w:cs="Calibri Light"/>
                            <w:color w:val="231F20"/>
                            <w:spacing w:val="-1"/>
                          </w:rPr>
                          <w:t xml:space="preserve"> </w:t>
                        </w:r>
                        <w:r w:rsidRPr="00F56E81">
                          <w:rPr>
                            <w:rFonts w:cs="Calibri Light"/>
                            <w:color w:val="231F20"/>
                          </w:rPr>
                          <w:t>the</w:t>
                        </w:r>
                        <w:r w:rsidRPr="00F56E81">
                          <w:rPr>
                            <w:rFonts w:cs="Calibri Light"/>
                            <w:color w:val="231F20"/>
                            <w:spacing w:val="-2"/>
                          </w:rPr>
                          <w:t xml:space="preserve"> </w:t>
                        </w:r>
                        <w:r w:rsidRPr="00F56E81">
                          <w:rPr>
                            <w:rFonts w:cs="Calibri Light"/>
                            <w:color w:val="231F20"/>
                            <w:spacing w:val="-5"/>
                          </w:rPr>
                          <w:t>law.</w:t>
                        </w:r>
                      </w:p>
                      <w:p w14:paraId="1C81204E" w14:textId="77777777" w:rsidR="00A903BF" w:rsidRPr="00F56E81" w:rsidRDefault="00A903BF" w:rsidP="00F56E81">
                        <w:pPr>
                          <w:pStyle w:val="ListParagraph"/>
                          <w:numPr>
                            <w:ilvl w:val="0"/>
                            <w:numId w:val="40"/>
                          </w:numPr>
                          <w:tabs>
                            <w:tab w:val="left" w:pos="624"/>
                          </w:tabs>
                          <w:kinsoku w:val="0"/>
                          <w:overflowPunct w:val="0"/>
                          <w:autoSpaceDE w:val="0"/>
                          <w:autoSpaceDN w:val="0"/>
                          <w:adjustRightInd w:val="0"/>
                          <w:spacing w:before="113" w:after="0" w:line="260" w:lineRule="exact"/>
                          <w:ind w:right="1685"/>
                          <w:contextualSpacing w:val="0"/>
                          <w:rPr>
                            <w:rFonts w:cs="Calibri Light"/>
                            <w:color w:val="000000"/>
                          </w:rPr>
                        </w:pPr>
                        <w:r w:rsidRPr="00F56E81">
                          <w:rPr>
                            <w:rFonts w:cs="Calibri Light"/>
                            <w:color w:val="231F20"/>
                          </w:rPr>
                          <w:t xml:space="preserve">Asking the </w:t>
                        </w:r>
                        <w:r w:rsidRPr="00F56E81">
                          <w:rPr>
                            <w:rFonts w:cs="Calibri Light"/>
                            <w:color w:val="231F20"/>
                            <w:spacing w:val="-1"/>
                          </w:rPr>
                          <w:t>most</w:t>
                        </w:r>
                        <w:r w:rsidRPr="00F56E81">
                          <w:rPr>
                            <w:rFonts w:cs="Calibri Light"/>
                            <w:color w:val="231F20"/>
                          </w:rPr>
                          <w:t xml:space="preserve"> </w:t>
                        </w:r>
                        <w:r w:rsidRPr="00F56E81">
                          <w:rPr>
                            <w:rFonts w:cs="Calibri Light"/>
                            <w:color w:val="231F20"/>
                            <w:spacing w:val="-1"/>
                          </w:rPr>
                          <w:t>marginalized</w:t>
                        </w:r>
                        <w:r w:rsidRPr="00F56E81">
                          <w:rPr>
                            <w:rFonts w:cs="Calibri Light"/>
                            <w:color w:val="231F20"/>
                          </w:rPr>
                          <w:t xml:space="preserve"> </w:t>
                        </w:r>
                        <w:r w:rsidRPr="00F56E81">
                          <w:rPr>
                            <w:rFonts w:cs="Calibri Light"/>
                            <w:color w:val="231F20"/>
                            <w:spacing w:val="-1"/>
                          </w:rPr>
                          <w:t>members</w:t>
                        </w:r>
                        <w:r w:rsidRPr="00F56E81">
                          <w:rPr>
                            <w:rFonts w:cs="Calibri Light"/>
                            <w:color w:val="231F20"/>
                          </w:rPr>
                          <w:t xml:space="preserve"> of a </w:t>
                        </w:r>
                        <w:r w:rsidRPr="00F56E81">
                          <w:rPr>
                            <w:rFonts w:cs="Calibri Light"/>
                            <w:color w:val="231F20"/>
                            <w:spacing w:val="-1"/>
                          </w:rPr>
                          <w:t>village</w:t>
                        </w:r>
                        <w:r w:rsidRPr="00F56E81">
                          <w:rPr>
                            <w:rFonts w:cs="Calibri Light"/>
                            <w:color w:val="231F20"/>
                          </w:rPr>
                          <w:t xml:space="preserve"> about their access </w:t>
                        </w:r>
                        <w:r w:rsidRPr="00F56E81">
                          <w:rPr>
                            <w:rFonts w:cs="Calibri Light"/>
                            <w:color w:val="231F20"/>
                            <w:spacing w:val="-2"/>
                          </w:rPr>
                          <w:t>to</w:t>
                        </w:r>
                        <w:r w:rsidRPr="00F56E81">
                          <w:rPr>
                            <w:rFonts w:cs="Calibri Light"/>
                            <w:color w:val="231F20"/>
                          </w:rPr>
                          <w:t xml:space="preserve"> </w:t>
                        </w:r>
                        <w:r w:rsidRPr="00F56E81">
                          <w:rPr>
                            <w:rFonts w:cs="Calibri Light"/>
                            <w:color w:val="231F20"/>
                            <w:spacing w:val="-1"/>
                          </w:rPr>
                          <w:t>legal</w:t>
                        </w:r>
                        <w:r w:rsidRPr="00F56E81">
                          <w:rPr>
                            <w:rFonts w:cs="Calibri Light"/>
                            <w:color w:val="231F20"/>
                          </w:rPr>
                          <w:t xml:space="preserve"> services is </w:t>
                        </w:r>
                        <w:r w:rsidRPr="00F56E81">
                          <w:rPr>
                            <w:rFonts w:cs="Calibri Light"/>
                            <w:color w:val="231F20"/>
                            <w:spacing w:val="-1"/>
                          </w:rPr>
                          <w:t>very</w:t>
                        </w:r>
                        <w:r w:rsidRPr="00F56E81">
                          <w:rPr>
                            <w:rFonts w:cs="Calibri Light"/>
                            <w:color w:val="231F20"/>
                            <w:spacing w:val="25"/>
                          </w:rPr>
                          <w:t xml:space="preserve"> </w:t>
                        </w:r>
                        <w:r w:rsidRPr="00F56E81">
                          <w:rPr>
                            <w:rFonts w:cs="Calibri Light"/>
                            <w:color w:val="231F20"/>
                            <w:spacing w:val="-3"/>
                          </w:rPr>
                          <w:t>diff</w:t>
                        </w:r>
                        <w:r w:rsidRPr="00F56E81">
                          <w:rPr>
                            <w:rFonts w:cs="Calibri Light"/>
                            <w:color w:val="231F20"/>
                            <w:spacing w:val="-2"/>
                          </w:rPr>
                          <w:t>erent</w:t>
                        </w:r>
                        <w:r w:rsidRPr="00F56E81">
                          <w:rPr>
                            <w:rFonts w:cs="Calibri Light"/>
                            <w:color w:val="231F20"/>
                            <w:spacing w:val="-1"/>
                          </w:rPr>
                          <w:t xml:space="preserve"> </w:t>
                        </w:r>
                        <w:r w:rsidRPr="00F56E81">
                          <w:rPr>
                            <w:rFonts w:cs="Calibri Light"/>
                            <w:color w:val="231F20"/>
                            <w:spacing w:val="-2"/>
                          </w:rPr>
                          <w:t>to</w:t>
                        </w:r>
                        <w:r w:rsidRPr="00F56E81">
                          <w:rPr>
                            <w:rFonts w:cs="Calibri Light"/>
                            <w:color w:val="231F20"/>
                          </w:rPr>
                          <w:t xml:space="preserve"> asking a </w:t>
                        </w:r>
                        <w:r w:rsidRPr="00F56E81">
                          <w:rPr>
                            <w:rFonts w:cs="Calibri Light"/>
                            <w:color w:val="231F20"/>
                            <w:spacing w:val="-1"/>
                          </w:rPr>
                          <w:t>village</w:t>
                        </w:r>
                        <w:r w:rsidRPr="00F56E81">
                          <w:rPr>
                            <w:rFonts w:cs="Calibri Light"/>
                            <w:color w:val="231F20"/>
                          </w:rPr>
                          <w:t xml:space="preserve"> leader </w:t>
                        </w:r>
                        <w:r w:rsidRPr="00F56E81">
                          <w:rPr>
                            <w:rFonts w:cs="Calibri Light"/>
                            <w:color w:val="231F20"/>
                            <w:spacing w:val="-1"/>
                          </w:rPr>
                          <w:t>how</w:t>
                        </w:r>
                        <w:r w:rsidRPr="00F56E81">
                          <w:rPr>
                            <w:rFonts w:cs="Calibri Light"/>
                            <w:color w:val="231F20"/>
                          </w:rPr>
                          <w:t xml:space="preserve"> people in</w:t>
                        </w:r>
                        <w:r w:rsidRPr="00F56E81">
                          <w:rPr>
                            <w:rFonts w:cs="Calibri Light"/>
                            <w:color w:val="231F20"/>
                            <w:spacing w:val="-1"/>
                          </w:rPr>
                          <w:t xml:space="preserve"> </w:t>
                        </w:r>
                        <w:r w:rsidRPr="00F56E81">
                          <w:rPr>
                            <w:rFonts w:cs="Calibri Light"/>
                            <w:color w:val="231F20"/>
                          </w:rPr>
                          <w:t xml:space="preserve">his </w:t>
                        </w:r>
                        <w:r w:rsidRPr="00F56E81">
                          <w:rPr>
                            <w:rFonts w:cs="Calibri Light"/>
                            <w:color w:val="231F20"/>
                            <w:spacing w:val="-1"/>
                          </w:rPr>
                          <w:t>village</w:t>
                        </w:r>
                        <w:r w:rsidRPr="00F56E81">
                          <w:rPr>
                            <w:rFonts w:cs="Calibri Light"/>
                            <w:color w:val="231F20"/>
                          </w:rPr>
                          <w:t xml:space="preserve"> access </w:t>
                        </w:r>
                        <w:r w:rsidRPr="00F56E81">
                          <w:rPr>
                            <w:rFonts w:cs="Calibri Light"/>
                            <w:color w:val="231F20"/>
                            <w:spacing w:val="-1"/>
                          </w:rPr>
                          <w:t>legal</w:t>
                        </w:r>
                        <w:r w:rsidRPr="00F56E81">
                          <w:rPr>
                            <w:rFonts w:cs="Calibri Light"/>
                            <w:color w:val="231F20"/>
                          </w:rPr>
                          <w:t xml:space="preserve"> services. In some</w:t>
                        </w:r>
                        <w:r w:rsidRPr="00F56E81">
                          <w:rPr>
                            <w:rFonts w:cs="Calibri Light"/>
                            <w:color w:val="231F20"/>
                            <w:spacing w:val="31"/>
                          </w:rPr>
                          <w:t xml:space="preserve"> </w:t>
                        </w:r>
                        <w:r w:rsidRPr="00F56E81">
                          <w:rPr>
                            <w:rFonts w:cs="Calibri Light"/>
                            <w:color w:val="231F20"/>
                            <w:spacing w:val="-1"/>
                          </w:rPr>
                          <w:t>instances</w:t>
                        </w:r>
                        <w:r w:rsidRPr="00F56E81">
                          <w:rPr>
                            <w:rFonts w:cs="Calibri Light"/>
                            <w:color w:val="231F20"/>
                          </w:rPr>
                          <w:t xml:space="preserve"> the main </w:t>
                        </w:r>
                        <w:r w:rsidRPr="00F56E81">
                          <w:rPr>
                            <w:rFonts w:cs="Calibri Light"/>
                            <w:color w:val="231F20"/>
                            <w:spacing w:val="-1"/>
                          </w:rPr>
                          <w:t>reason</w:t>
                        </w:r>
                        <w:r w:rsidRPr="00F56E81">
                          <w:rPr>
                            <w:rFonts w:cs="Calibri Light"/>
                            <w:color w:val="231F20"/>
                          </w:rPr>
                          <w:t xml:space="preserve"> </w:t>
                        </w:r>
                        <w:r w:rsidRPr="00F56E81">
                          <w:rPr>
                            <w:rFonts w:cs="Calibri Light"/>
                            <w:color w:val="231F20"/>
                            <w:spacing w:val="-2"/>
                          </w:rPr>
                          <w:t>why</w:t>
                        </w:r>
                        <w:r w:rsidRPr="00F56E81">
                          <w:rPr>
                            <w:rFonts w:cs="Calibri Light"/>
                            <w:color w:val="231F20"/>
                          </w:rPr>
                          <w:t xml:space="preserve"> people do not access </w:t>
                        </w:r>
                        <w:r w:rsidRPr="00F56E81">
                          <w:rPr>
                            <w:rFonts w:cs="Calibri Light"/>
                            <w:color w:val="231F20"/>
                            <w:spacing w:val="-1"/>
                          </w:rPr>
                          <w:t>legal</w:t>
                        </w:r>
                        <w:r w:rsidRPr="00F56E81">
                          <w:rPr>
                            <w:rFonts w:cs="Calibri Light"/>
                            <w:color w:val="231F20"/>
                          </w:rPr>
                          <w:t xml:space="preserve"> services is </w:t>
                        </w:r>
                        <w:r w:rsidRPr="00F56E81">
                          <w:rPr>
                            <w:rFonts w:cs="Calibri Light"/>
                            <w:color w:val="231F20"/>
                            <w:spacing w:val="-1"/>
                          </w:rPr>
                          <w:t>because</w:t>
                        </w:r>
                        <w:r w:rsidRPr="00F56E81">
                          <w:rPr>
                            <w:rFonts w:cs="Calibri Light"/>
                            <w:color w:val="231F20"/>
                          </w:rPr>
                          <w:t xml:space="preserve"> </w:t>
                        </w:r>
                        <w:r w:rsidRPr="00F56E81">
                          <w:rPr>
                            <w:rFonts w:cs="Calibri Light"/>
                            <w:color w:val="231F20"/>
                            <w:spacing w:val="-1"/>
                          </w:rPr>
                          <w:t>they</w:t>
                        </w:r>
                        <w:r w:rsidRPr="00F56E81">
                          <w:rPr>
                            <w:rFonts w:cs="Calibri Light"/>
                            <w:color w:val="231F20"/>
                          </w:rPr>
                          <w:t xml:space="preserve"> </w:t>
                        </w:r>
                        <w:r w:rsidRPr="00F56E81">
                          <w:rPr>
                            <w:rFonts w:cs="Calibri Light"/>
                            <w:color w:val="231F20"/>
                            <w:spacing w:val="-2"/>
                          </w:rPr>
                          <w:t>are</w:t>
                        </w:r>
                        <w:r w:rsidRPr="00F56E81">
                          <w:rPr>
                            <w:rFonts w:cs="Calibri Light"/>
                            <w:color w:val="231F20"/>
                          </w:rPr>
                          <w:t xml:space="preserve"> </w:t>
                        </w:r>
                        <w:r w:rsidRPr="00F56E81">
                          <w:rPr>
                            <w:rFonts w:cs="Calibri Light"/>
                            <w:color w:val="231F20"/>
                            <w:spacing w:val="-2"/>
                          </w:rPr>
                          <w:t>afraid</w:t>
                        </w:r>
                        <w:r w:rsidRPr="00F56E81">
                          <w:rPr>
                            <w:rFonts w:cs="Calibri Light"/>
                            <w:color w:val="231F20"/>
                            <w:spacing w:val="39"/>
                          </w:rPr>
                          <w:t xml:space="preserve"> </w:t>
                        </w:r>
                        <w:r w:rsidRPr="00F56E81">
                          <w:rPr>
                            <w:rFonts w:cs="Calibri Light"/>
                            <w:color w:val="231F20"/>
                          </w:rPr>
                          <w:t>of</w:t>
                        </w:r>
                        <w:r w:rsidRPr="00F56E81">
                          <w:rPr>
                            <w:rFonts w:cs="Calibri Light"/>
                            <w:color w:val="231F20"/>
                            <w:spacing w:val="-1"/>
                          </w:rPr>
                          <w:t xml:space="preserve"> </w:t>
                        </w:r>
                        <w:r w:rsidRPr="00F56E81">
                          <w:rPr>
                            <w:rFonts w:cs="Calibri Light"/>
                            <w:color w:val="231F20"/>
                          </w:rPr>
                          <w:t xml:space="preserve">their </w:t>
                        </w:r>
                        <w:r w:rsidRPr="00F56E81">
                          <w:rPr>
                            <w:rFonts w:cs="Calibri Light"/>
                            <w:color w:val="231F20"/>
                            <w:spacing w:val="-1"/>
                          </w:rPr>
                          <w:t>village</w:t>
                        </w:r>
                        <w:r w:rsidRPr="00F56E81">
                          <w:rPr>
                            <w:rFonts w:cs="Calibri Light"/>
                            <w:color w:val="231F20"/>
                          </w:rPr>
                          <w:t xml:space="preserve"> </w:t>
                        </w:r>
                        <w:r w:rsidRPr="00F56E81">
                          <w:rPr>
                            <w:rFonts w:cs="Calibri Light"/>
                            <w:color w:val="231F20"/>
                            <w:spacing w:val="-4"/>
                          </w:rPr>
                          <w:t>chief.</w:t>
                        </w:r>
                        <w:r w:rsidRPr="00F56E81">
                          <w:rPr>
                            <w:rFonts w:cs="Calibri Light"/>
                            <w:color w:val="231F20"/>
                          </w:rPr>
                          <w:t xml:space="preserve"> </w:t>
                        </w:r>
                        <w:r w:rsidRPr="00F56E81">
                          <w:rPr>
                            <w:rFonts w:cs="Calibri Light"/>
                            <w:color w:val="231F20"/>
                            <w:spacing w:val="-6"/>
                          </w:rPr>
                          <w:t>You</w:t>
                        </w:r>
                        <w:r w:rsidRPr="00F56E81">
                          <w:rPr>
                            <w:rFonts w:cs="Calibri Light"/>
                            <w:color w:val="231F20"/>
                          </w:rPr>
                          <w:t xml:space="preserve"> </w:t>
                        </w:r>
                        <w:r w:rsidRPr="00F56E81">
                          <w:rPr>
                            <w:rFonts w:cs="Calibri Light"/>
                            <w:color w:val="231F20"/>
                            <w:spacing w:val="-1"/>
                          </w:rPr>
                          <w:t xml:space="preserve">won’t </w:t>
                        </w:r>
                        <w:r w:rsidRPr="00F56E81">
                          <w:rPr>
                            <w:rFonts w:cs="Calibri Light"/>
                            <w:color w:val="231F20"/>
                          </w:rPr>
                          <w:t xml:space="preserve">find this out if </w:t>
                        </w:r>
                        <w:r w:rsidRPr="00F56E81">
                          <w:rPr>
                            <w:rFonts w:cs="Calibri Light"/>
                            <w:color w:val="231F20"/>
                            <w:spacing w:val="-2"/>
                          </w:rPr>
                          <w:t>you</w:t>
                        </w:r>
                        <w:r w:rsidRPr="00F56E81">
                          <w:rPr>
                            <w:rFonts w:cs="Calibri Light"/>
                            <w:color w:val="231F20"/>
                            <w:spacing w:val="-1"/>
                          </w:rPr>
                          <w:t xml:space="preserve"> </w:t>
                        </w:r>
                        <w:r w:rsidRPr="00F56E81">
                          <w:rPr>
                            <w:rFonts w:cs="Calibri Light"/>
                            <w:color w:val="231F20"/>
                          </w:rPr>
                          <w:t xml:space="preserve">only speak </w:t>
                        </w:r>
                        <w:r w:rsidRPr="00F56E81">
                          <w:rPr>
                            <w:rFonts w:cs="Calibri Light"/>
                            <w:color w:val="231F20"/>
                            <w:spacing w:val="-2"/>
                          </w:rPr>
                          <w:t>to</w:t>
                        </w:r>
                        <w:r w:rsidRPr="00F56E81">
                          <w:rPr>
                            <w:rFonts w:cs="Calibri Light"/>
                            <w:color w:val="231F20"/>
                          </w:rPr>
                          <w:t xml:space="preserve"> the </w:t>
                        </w:r>
                        <w:r w:rsidRPr="00F56E81">
                          <w:rPr>
                            <w:rFonts w:cs="Calibri Light"/>
                            <w:color w:val="231F20"/>
                            <w:spacing w:val="-1"/>
                          </w:rPr>
                          <w:t>village chief</w:t>
                        </w:r>
                        <w:r w:rsidRPr="00F56E81">
                          <w:rPr>
                            <w:rFonts w:cs="Calibri Light"/>
                            <w:color w:val="231F20"/>
                          </w:rPr>
                          <w:t xml:space="preserve"> and assume</w:t>
                        </w:r>
                        <w:r w:rsidRPr="00F56E81">
                          <w:rPr>
                            <w:rFonts w:cs="Calibri Light"/>
                            <w:color w:val="231F20"/>
                            <w:spacing w:val="45"/>
                          </w:rPr>
                          <w:t xml:space="preserve"> </w:t>
                        </w:r>
                        <w:r w:rsidRPr="00F56E81">
                          <w:rPr>
                            <w:rFonts w:cs="Calibri Light"/>
                            <w:color w:val="231F20"/>
                            <w:spacing w:val="-1"/>
                          </w:rPr>
                          <w:t>they</w:t>
                        </w:r>
                        <w:r w:rsidRPr="00F56E81">
                          <w:rPr>
                            <w:rFonts w:cs="Calibri Light"/>
                            <w:color w:val="231F20"/>
                          </w:rPr>
                          <w:t xml:space="preserve"> speak on behalf of </w:t>
                        </w:r>
                        <w:r w:rsidRPr="00F56E81">
                          <w:rPr>
                            <w:rFonts w:cs="Calibri Light"/>
                            <w:color w:val="231F20"/>
                            <w:spacing w:val="-1"/>
                          </w:rPr>
                          <w:t>everyone</w:t>
                        </w:r>
                        <w:r w:rsidRPr="00F56E81">
                          <w:rPr>
                            <w:rFonts w:cs="Calibri Light"/>
                            <w:color w:val="231F20"/>
                          </w:rPr>
                          <w:t xml:space="preserve"> in the </w:t>
                        </w:r>
                        <w:r w:rsidRPr="00F56E81">
                          <w:rPr>
                            <w:rFonts w:cs="Calibri Light"/>
                            <w:color w:val="231F20"/>
                            <w:spacing w:val="-1"/>
                          </w:rPr>
                          <w:t>village.</w:t>
                        </w:r>
                      </w:p>
                    </w:txbxContent>
                  </v:textbox>
                </v:shape>
                <w10:wrap type="tight"/>
              </v:group>
            </w:pict>
          </mc:Fallback>
        </mc:AlternateContent>
      </w:r>
      <w:r w:rsidR="00782186" w:rsidRPr="00F56E81">
        <w:rPr>
          <w:szCs w:val="23"/>
        </w:rPr>
        <w:t>For the reasons discussed in the box above, when a particular target group is identified, it is important to speak to actual members of that group and not only people who represent the group.</w:t>
      </w:r>
    </w:p>
    <w:p w14:paraId="0EF60EF6" w14:textId="77777777" w:rsidR="00792A0E" w:rsidRPr="00792A0E" w:rsidRDefault="00792A0E" w:rsidP="00F56E81">
      <w:pPr>
        <w:spacing w:after="0"/>
        <w:rPr>
          <w:b/>
          <w:color w:val="02687D"/>
          <w:sz w:val="4"/>
          <w:szCs w:val="4"/>
        </w:rPr>
      </w:pPr>
    </w:p>
    <w:p w14:paraId="10A8ACB1" w14:textId="77777777" w:rsidR="00E40F16" w:rsidRPr="00F56E81" w:rsidRDefault="00DD73A8" w:rsidP="00F56E81">
      <w:pPr>
        <w:spacing w:after="0"/>
        <w:rPr>
          <w:b/>
          <w:color w:val="02687D"/>
          <w:sz w:val="28"/>
          <w:szCs w:val="26"/>
        </w:rPr>
      </w:pPr>
      <w:r w:rsidRPr="00F56E81">
        <w:rPr>
          <w:b/>
          <w:color w:val="02687D"/>
          <w:sz w:val="28"/>
          <w:szCs w:val="26"/>
        </w:rPr>
        <w:t>3.5</w:t>
      </w:r>
      <w:r w:rsidR="00E40F16" w:rsidRPr="00F56E81">
        <w:rPr>
          <w:b/>
          <w:color w:val="02687D"/>
          <w:sz w:val="28"/>
          <w:szCs w:val="26"/>
        </w:rPr>
        <w:t xml:space="preserve"> Who to Involve – Court Staff</w:t>
      </w:r>
    </w:p>
    <w:p w14:paraId="31F5B40E" w14:textId="77777777" w:rsidR="00782186" w:rsidRDefault="00782186" w:rsidP="00792A0E">
      <w:pPr>
        <w:spacing w:after="0" w:line="240" w:lineRule="auto"/>
        <w:jc w:val="both"/>
        <w:rPr>
          <w:szCs w:val="23"/>
        </w:rPr>
      </w:pPr>
      <w:r w:rsidRPr="00F56E81">
        <w:rPr>
          <w:szCs w:val="23"/>
        </w:rPr>
        <w:t>The Stakeholder Focus Group Discussion process will require human resource from judges and court staff at three levels:</w:t>
      </w:r>
    </w:p>
    <w:p w14:paraId="3A0947F1" w14:textId="77777777" w:rsidR="00792A0E" w:rsidRPr="00792A0E" w:rsidRDefault="00792A0E" w:rsidP="00792A0E">
      <w:pPr>
        <w:spacing w:after="0" w:line="240" w:lineRule="auto"/>
        <w:jc w:val="both"/>
        <w:rPr>
          <w:sz w:val="10"/>
          <w:szCs w:val="10"/>
        </w:rPr>
      </w:pPr>
    </w:p>
    <w:p w14:paraId="1119ADA3" w14:textId="77777777" w:rsidR="00782186" w:rsidRDefault="00782186" w:rsidP="00792A0E">
      <w:pPr>
        <w:pStyle w:val="ListParagraph"/>
        <w:numPr>
          <w:ilvl w:val="0"/>
          <w:numId w:val="2"/>
        </w:numPr>
        <w:spacing w:after="0" w:line="240" w:lineRule="auto"/>
        <w:ind w:left="425" w:hanging="425"/>
        <w:contextualSpacing w:val="0"/>
        <w:jc w:val="both"/>
        <w:rPr>
          <w:szCs w:val="23"/>
        </w:rPr>
      </w:pPr>
      <w:r w:rsidRPr="00F56E81">
        <w:rPr>
          <w:b/>
          <w:szCs w:val="23"/>
        </w:rPr>
        <w:t xml:space="preserve">Leadership: </w:t>
      </w:r>
      <w:r w:rsidRPr="00F56E81">
        <w:rPr>
          <w:szCs w:val="23"/>
        </w:rPr>
        <w:t>ownership and leadership from the most senior members of the judiciary is required. This includes commitment from the Chief Justice and other senior members of the management team. In most cases the Chief Justice or another senior judge, should open focus group discussions.</w:t>
      </w:r>
    </w:p>
    <w:p w14:paraId="21270BD3" w14:textId="77777777" w:rsidR="00792A0E" w:rsidRPr="00792A0E" w:rsidRDefault="00792A0E" w:rsidP="00792A0E">
      <w:pPr>
        <w:pStyle w:val="ListParagraph"/>
        <w:spacing w:after="0" w:line="240" w:lineRule="auto"/>
        <w:ind w:left="425"/>
        <w:contextualSpacing w:val="0"/>
        <w:jc w:val="both"/>
        <w:rPr>
          <w:sz w:val="10"/>
          <w:szCs w:val="10"/>
        </w:rPr>
      </w:pPr>
    </w:p>
    <w:p w14:paraId="71FD6DAC" w14:textId="77777777" w:rsidR="00782186" w:rsidRDefault="00782186" w:rsidP="00792A0E">
      <w:pPr>
        <w:pStyle w:val="ListParagraph"/>
        <w:numPr>
          <w:ilvl w:val="0"/>
          <w:numId w:val="2"/>
        </w:numPr>
        <w:spacing w:after="0" w:line="240" w:lineRule="auto"/>
        <w:ind w:left="425" w:hanging="425"/>
        <w:contextualSpacing w:val="0"/>
        <w:jc w:val="both"/>
        <w:rPr>
          <w:szCs w:val="23"/>
        </w:rPr>
      </w:pPr>
      <w:r w:rsidRPr="00F56E81">
        <w:rPr>
          <w:b/>
          <w:szCs w:val="23"/>
        </w:rPr>
        <w:t xml:space="preserve">Implementation: </w:t>
      </w:r>
      <w:r w:rsidRPr="00F56E81">
        <w:rPr>
          <w:szCs w:val="23"/>
        </w:rPr>
        <w:t>the court will need to dedicate some staff resources to the stakeholder focus group discussion process. Courts can either facilitate focus group discussions themselves or identify a skilled facilitator. Both have advantages and disadvantages. A facilitator from the court will add increased legitimacy to the process. However, people may feel more comfortable speaking to a trained facilitator, especially if providing constructive criticism of the court. If court staff facilitate the discussions this should be done by senior members of the court registry staff.  Irrespective, court registry staff will need to be involved in the design and preparation of the focus group discussions.</w:t>
      </w:r>
    </w:p>
    <w:p w14:paraId="22655F64" w14:textId="77777777" w:rsidR="00792A0E" w:rsidRPr="00792A0E" w:rsidRDefault="00792A0E" w:rsidP="00792A0E">
      <w:pPr>
        <w:spacing w:after="0" w:line="240" w:lineRule="auto"/>
        <w:jc w:val="both"/>
        <w:rPr>
          <w:sz w:val="10"/>
          <w:szCs w:val="10"/>
        </w:rPr>
      </w:pPr>
    </w:p>
    <w:p w14:paraId="26093534" w14:textId="77777777" w:rsidR="00D469B5" w:rsidRPr="00F56E81" w:rsidRDefault="00782186" w:rsidP="00792A0E">
      <w:pPr>
        <w:pStyle w:val="ListParagraph"/>
        <w:numPr>
          <w:ilvl w:val="0"/>
          <w:numId w:val="2"/>
        </w:numPr>
        <w:spacing w:after="0" w:line="240" w:lineRule="auto"/>
        <w:ind w:left="425" w:hanging="425"/>
        <w:contextualSpacing w:val="0"/>
        <w:jc w:val="both"/>
        <w:rPr>
          <w:szCs w:val="23"/>
        </w:rPr>
      </w:pPr>
      <w:r w:rsidRPr="00F56E81">
        <w:rPr>
          <w:b/>
          <w:szCs w:val="23"/>
        </w:rPr>
        <w:t xml:space="preserve">Support: </w:t>
      </w:r>
      <w:r w:rsidRPr="00F56E81">
        <w:rPr>
          <w:szCs w:val="23"/>
        </w:rPr>
        <w:t>judicial officers across all levels should be made aware of the process and the objectives of the focus group discussions. It is important to obtain their support for the discussions and also to reassure judicial officers that the purpose is to strengthen service delivery rather than assess the performance of particular judges.</w:t>
      </w:r>
    </w:p>
    <w:p w14:paraId="6BFD1918" w14:textId="77777777" w:rsidR="00CE70F2" w:rsidRDefault="00CE70F2" w:rsidP="00792A0E">
      <w:pPr>
        <w:spacing w:after="0" w:line="240" w:lineRule="auto"/>
        <w:jc w:val="both"/>
        <w:rPr>
          <w:szCs w:val="23"/>
        </w:rPr>
      </w:pPr>
    </w:p>
    <w:p w14:paraId="340EC31E" w14:textId="55EFCFA0" w:rsidR="00782186" w:rsidRDefault="00782186" w:rsidP="00792A0E">
      <w:pPr>
        <w:spacing w:after="0" w:line="240" w:lineRule="auto"/>
        <w:jc w:val="both"/>
        <w:rPr>
          <w:szCs w:val="23"/>
        </w:rPr>
      </w:pPr>
      <w:r w:rsidRPr="00F56E81">
        <w:rPr>
          <w:szCs w:val="23"/>
        </w:rPr>
        <w:t xml:space="preserve">Where possible, judicial officers should </w:t>
      </w:r>
      <w:r w:rsidRPr="00F56E81">
        <w:rPr>
          <w:szCs w:val="23"/>
          <w:u w:val="single"/>
        </w:rPr>
        <w:t>not</w:t>
      </w:r>
      <w:r w:rsidRPr="00F56E81">
        <w:rPr>
          <w:szCs w:val="23"/>
        </w:rPr>
        <w:t xml:space="preserve"> conduct focus group discussions themselves. If judges are involved it will limit the amount of objective feedback from participants on quality of legal services. Participants might also become too focused on individual court cases rather than on broader policy issues. The best practice is for a judge to be present at the opening and introduce the discussion, then leave and allow the participants to continue the discussion with the facilitator. </w:t>
      </w:r>
    </w:p>
    <w:p w14:paraId="3560301D" w14:textId="77777777" w:rsidR="00792A0E" w:rsidRPr="00792A0E" w:rsidRDefault="00792A0E" w:rsidP="00792A0E">
      <w:pPr>
        <w:spacing w:after="0" w:line="240" w:lineRule="auto"/>
        <w:jc w:val="both"/>
        <w:rPr>
          <w:sz w:val="10"/>
          <w:szCs w:val="10"/>
        </w:rPr>
      </w:pPr>
    </w:p>
    <w:p w14:paraId="462296AF" w14:textId="77777777" w:rsidR="00782186" w:rsidRPr="00F56E81" w:rsidRDefault="00D469B5" w:rsidP="0043776C">
      <w:pPr>
        <w:spacing w:after="0" w:line="240" w:lineRule="auto"/>
        <w:rPr>
          <w:b/>
          <w:color w:val="02687D"/>
          <w:sz w:val="28"/>
          <w:szCs w:val="26"/>
        </w:rPr>
      </w:pPr>
      <w:r w:rsidRPr="00F56E81">
        <w:rPr>
          <w:b/>
          <w:color w:val="02687D"/>
          <w:sz w:val="28"/>
          <w:szCs w:val="26"/>
        </w:rPr>
        <w:t>3.6</w:t>
      </w:r>
      <w:r w:rsidR="00DF442C" w:rsidRPr="00F56E81">
        <w:rPr>
          <w:b/>
          <w:color w:val="02687D"/>
          <w:sz w:val="28"/>
          <w:szCs w:val="26"/>
        </w:rPr>
        <w:t xml:space="preserve"> Preparing the Discussions and Drafting a </w:t>
      </w:r>
      <w:r w:rsidR="00F875C8" w:rsidRPr="00F56E81">
        <w:rPr>
          <w:b/>
          <w:color w:val="02687D"/>
          <w:sz w:val="28"/>
          <w:szCs w:val="26"/>
        </w:rPr>
        <w:t>Questionnaire</w:t>
      </w:r>
    </w:p>
    <w:p w14:paraId="37FBA2B9" w14:textId="77777777" w:rsidR="00782186" w:rsidRDefault="00782186" w:rsidP="00792A0E">
      <w:pPr>
        <w:spacing w:after="0" w:line="240" w:lineRule="auto"/>
        <w:jc w:val="both"/>
      </w:pPr>
      <w:r w:rsidRPr="00F56E81">
        <w:t>The Stakeholder Focus Group Discussion process i</w:t>
      </w:r>
      <w:r w:rsidR="00525573" w:rsidRPr="00F56E81">
        <w:t>nvolves courts hosting three</w:t>
      </w:r>
      <w:r w:rsidR="009A33CC" w:rsidRPr="00F56E81">
        <w:t xml:space="preserve"> to </w:t>
      </w:r>
      <w:r w:rsidR="00525573" w:rsidRPr="00F56E81">
        <w:t>five</w:t>
      </w:r>
      <w:r w:rsidRPr="00F56E81">
        <w:t xml:space="preserve"> detailed discussions with representatives from different interest groups. There are two aspects to this: the substantive content and the logistical arrangements.</w:t>
      </w:r>
    </w:p>
    <w:p w14:paraId="4B9E634E" w14:textId="77777777" w:rsidR="00792A0E" w:rsidRPr="00792A0E" w:rsidRDefault="00792A0E" w:rsidP="00792A0E">
      <w:pPr>
        <w:spacing w:after="0" w:line="240" w:lineRule="auto"/>
        <w:jc w:val="both"/>
        <w:rPr>
          <w:sz w:val="10"/>
          <w:szCs w:val="10"/>
        </w:rPr>
      </w:pPr>
    </w:p>
    <w:p w14:paraId="165487D9" w14:textId="77777777" w:rsidR="00782186" w:rsidRPr="00F56E81" w:rsidRDefault="00D469B5" w:rsidP="0043776C">
      <w:pPr>
        <w:spacing w:after="0" w:line="240" w:lineRule="auto"/>
        <w:jc w:val="both"/>
        <w:rPr>
          <w:b/>
          <w:color w:val="02687D"/>
          <w:sz w:val="24"/>
        </w:rPr>
      </w:pPr>
      <w:r w:rsidRPr="00F56E81">
        <w:rPr>
          <w:b/>
          <w:color w:val="02687D"/>
          <w:sz w:val="24"/>
        </w:rPr>
        <w:t>3.6</w:t>
      </w:r>
      <w:r w:rsidR="00F875C8" w:rsidRPr="00F56E81">
        <w:rPr>
          <w:b/>
          <w:color w:val="02687D"/>
          <w:sz w:val="24"/>
        </w:rPr>
        <w:t>.1 Preparing the Substance</w:t>
      </w:r>
    </w:p>
    <w:p w14:paraId="43EC4182" w14:textId="77777777" w:rsidR="00782186" w:rsidRDefault="00782186" w:rsidP="00792A0E">
      <w:pPr>
        <w:spacing w:after="0" w:line="240" w:lineRule="auto"/>
        <w:jc w:val="both"/>
      </w:pPr>
      <w:r w:rsidRPr="00F56E81">
        <w:t xml:space="preserve">Focus Group Discussions are semi-structured discussions. This means that the objective will be to obtain responses across a number of key issues. However, the discussions should be open and should not follow a rigid format. </w:t>
      </w:r>
    </w:p>
    <w:p w14:paraId="599A0279" w14:textId="77777777" w:rsidR="00792A0E" w:rsidRPr="00792A0E" w:rsidRDefault="00792A0E" w:rsidP="00792A0E">
      <w:pPr>
        <w:spacing w:after="0" w:line="240" w:lineRule="auto"/>
        <w:jc w:val="both"/>
        <w:rPr>
          <w:sz w:val="10"/>
          <w:szCs w:val="10"/>
        </w:rPr>
      </w:pPr>
    </w:p>
    <w:p w14:paraId="045DCB87" w14:textId="77777777" w:rsidR="0043776C" w:rsidRDefault="00782186" w:rsidP="00792A0E">
      <w:pPr>
        <w:spacing w:after="0" w:line="240" w:lineRule="auto"/>
        <w:jc w:val="both"/>
      </w:pPr>
      <w:r w:rsidRPr="00F56E81">
        <w:t xml:space="preserve">Prior to the Focus Group Discussions the court will want to draft a broader outline of a questionnaire for the discussions. A draft questionnaire was prepared for the assessment in Tuvalu. </w:t>
      </w:r>
    </w:p>
    <w:p w14:paraId="1D55BF47" w14:textId="77777777" w:rsidR="00792A0E" w:rsidRPr="00792A0E" w:rsidRDefault="00792A0E" w:rsidP="00792A0E">
      <w:pPr>
        <w:spacing w:after="0" w:line="240" w:lineRule="auto"/>
        <w:jc w:val="both"/>
        <w:rPr>
          <w:sz w:val="10"/>
          <w:szCs w:val="10"/>
        </w:rPr>
      </w:pPr>
    </w:p>
    <w:p w14:paraId="7D97DA56" w14:textId="77777777" w:rsidR="00782186" w:rsidRDefault="00782186" w:rsidP="00792A0E">
      <w:pPr>
        <w:spacing w:after="0" w:line="240" w:lineRule="auto"/>
        <w:jc w:val="both"/>
      </w:pPr>
      <w:r w:rsidRPr="00F56E81">
        <w:t>It is best to test the Questionnaire Guide through several ‘pilot’ discussions. In Tuvalu, the field guide was tested with discussions with Island Court judges and Land Court judges prior to being used for community consultations. On each occasion it was updated and questions were amended or deleted following the tests.</w:t>
      </w:r>
    </w:p>
    <w:p w14:paraId="45A00363" w14:textId="77777777" w:rsidR="00792A0E" w:rsidRPr="00792A0E" w:rsidRDefault="00792A0E" w:rsidP="00792A0E">
      <w:pPr>
        <w:spacing w:after="0" w:line="240" w:lineRule="auto"/>
        <w:jc w:val="both"/>
        <w:rPr>
          <w:sz w:val="10"/>
          <w:szCs w:val="10"/>
        </w:rPr>
      </w:pPr>
    </w:p>
    <w:p w14:paraId="26AEC768" w14:textId="77777777" w:rsidR="00782186" w:rsidRDefault="00782186" w:rsidP="00792A0E">
      <w:pPr>
        <w:spacing w:after="0" w:line="240" w:lineRule="auto"/>
        <w:jc w:val="both"/>
      </w:pPr>
      <w:r w:rsidRPr="00F56E81">
        <w:t xml:space="preserve">Testing the Questionnaire Guide also provides the facilitator with an opportunity to become familiar with the approach and the questions they will be asking. This is crucial to ensure the facilitator is comfortable with implementing the Guide. </w:t>
      </w:r>
    </w:p>
    <w:p w14:paraId="1A249D7A" w14:textId="77777777" w:rsidR="00792A0E" w:rsidRPr="00792A0E" w:rsidRDefault="00792A0E" w:rsidP="00792A0E">
      <w:pPr>
        <w:spacing w:after="0" w:line="240" w:lineRule="auto"/>
        <w:jc w:val="both"/>
        <w:rPr>
          <w:sz w:val="10"/>
          <w:szCs w:val="10"/>
        </w:rPr>
      </w:pPr>
    </w:p>
    <w:p w14:paraId="09BA09BF" w14:textId="77777777" w:rsidR="00530A24" w:rsidRPr="00F56E81" w:rsidRDefault="00D469B5" w:rsidP="0043776C">
      <w:pPr>
        <w:spacing w:after="0" w:line="240" w:lineRule="auto"/>
        <w:jc w:val="both"/>
        <w:rPr>
          <w:b/>
          <w:color w:val="02687D"/>
          <w:sz w:val="24"/>
        </w:rPr>
      </w:pPr>
      <w:r w:rsidRPr="00F56E81">
        <w:rPr>
          <w:b/>
          <w:color w:val="02687D"/>
          <w:sz w:val="24"/>
        </w:rPr>
        <w:t>3.6</w:t>
      </w:r>
      <w:r w:rsidR="00530A24" w:rsidRPr="00F56E81">
        <w:rPr>
          <w:b/>
          <w:color w:val="02687D"/>
          <w:sz w:val="24"/>
        </w:rPr>
        <w:t>.2 Preparing the Logistics</w:t>
      </w:r>
    </w:p>
    <w:p w14:paraId="41148F3F" w14:textId="77777777" w:rsidR="00782186" w:rsidRDefault="00782186" w:rsidP="00792A0E">
      <w:pPr>
        <w:spacing w:after="0" w:line="240" w:lineRule="auto"/>
        <w:jc w:val="both"/>
      </w:pPr>
      <w:r w:rsidRPr="00F56E81">
        <w:t>A Focus Group Discussion should be held for each Stakeholder Group identified. Ideally, this would bring together representatives from more than one organisation.</w:t>
      </w:r>
    </w:p>
    <w:p w14:paraId="4CC839D4" w14:textId="77777777" w:rsidR="00792A0E" w:rsidRPr="00792A0E" w:rsidRDefault="00792A0E" w:rsidP="00792A0E">
      <w:pPr>
        <w:spacing w:after="0" w:line="240" w:lineRule="auto"/>
        <w:jc w:val="both"/>
        <w:rPr>
          <w:sz w:val="10"/>
          <w:szCs w:val="10"/>
        </w:rPr>
      </w:pPr>
    </w:p>
    <w:p w14:paraId="385F60F8" w14:textId="77777777" w:rsidR="00782186" w:rsidRDefault="00782186" w:rsidP="00792A0E">
      <w:pPr>
        <w:spacing w:after="0" w:line="240" w:lineRule="auto"/>
        <w:jc w:val="both"/>
      </w:pPr>
      <w:r w:rsidRPr="00F56E81">
        <w:t xml:space="preserve">The ideal number of participants for each focus group discussion is between </w:t>
      </w:r>
      <w:r w:rsidR="009A33CC" w:rsidRPr="00F56E81">
        <w:t>five to ten</w:t>
      </w:r>
      <w:r w:rsidRPr="00F56E81">
        <w:t xml:space="preserve"> people. Any more than </w:t>
      </w:r>
      <w:r w:rsidR="009A33CC" w:rsidRPr="00F56E81">
        <w:t>ten</w:t>
      </w:r>
      <w:r w:rsidRPr="00F56E81">
        <w:t xml:space="preserve"> people and the session will become difficult to facilitate. It will also limit the opportunity for everyone to participate.</w:t>
      </w:r>
    </w:p>
    <w:p w14:paraId="3E17D399" w14:textId="77777777" w:rsidR="00792A0E" w:rsidRPr="00792A0E" w:rsidRDefault="00792A0E" w:rsidP="00792A0E">
      <w:pPr>
        <w:spacing w:after="0" w:line="240" w:lineRule="auto"/>
        <w:jc w:val="both"/>
        <w:rPr>
          <w:sz w:val="10"/>
          <w:szCs w:val="10"/>
        </w:rPr>
      </w:pPr>
    </w:p>
    <w:p w14:paraId="331D75B1" w14:textId="77777777" w:rsidR="00782186" w:rsidRDefault="00782186" w:rsidP="00792A0E">
      <w:pPr>
        <w:spacing w:after="0" w:line="240" w:lineRule="auto"/>
        <w:jc w:val="both"/>
      </w:pPr>
      <w:r w:rsidRPr="00F56E81">
        <w:t>Invitations to participants should be sent in advance. The invitation should include some explanation of the objective of the discussion, providing participants with time beforehand to consider the issues and prepare for the meeting.</w:t>
      </w:r>
    </w:p>
    <w:p w14:paraId="0C38CA5D" w14:textId="77777777" w:rsidR="00792A0E" w:rsidRPr="00792A0E" w:rsidRDefault="00792A0E" w:rsidP="00792A0E">
      <w:pPr>
        <w:spacing w:after="0" w:line="240" w:lineRule="auto"/>
        <w:jc w:val="both"/>
        <w:rPr>
          <w:sz w:val="10"/>
          <w:szCs w:val="10"/>
        </w:rPr>
      </w:pPr>
    </w:p>
    <w:p w14:paraId="79B81B10" w14:textId="77777777" w:rsidR="00782186" w:rsidRDefault="00782186" w:rsidP="00792A0E">
      <w:pPr>
        <w:spacing w:after="0" w:line="240" w:lineRule="auto"/>
        <w:jc w:val="both"/>
      </w:pPr>
      <w:r w:rsidRPr="00F56E81">
        <w:t xml:space="preserve">As Focus Group Discussions will generally last approximately </w:t>
      </w:r>
      <w:r w:rsidR="003952EE" w:rsidRPr="00F56E81">
        <w:t>two</w:t>
      </w:r>
      <w:r w:rsidR="009A33CC" w:rsidRPr="00F56E81">
        <w:t xml:space="preserve"> to </w:t>
      </w:r>
      <w:r w:rsidR="003952EE" w:rsidRPr="00F56E81">
        <w:t>three</w:t>
      </w:r>
      <w:r w:rsidRPr="00F56E81">
        <w:t xml:space="preserve"> hours, they should be held in a location that is comfortable and convenient to the participants. The location should encourage open discussion. In many instances, the court will have facilities that can be used for the discussion. In some countries, where budgets exist, it will be more appropriate to hire seminar or workshop facilities.</w:t>
      </w:r>
    </w:p>
    <w:p w14:paraId="26F32761" w14:textId="77777777" w:rsidR="00792A0E" w:rsidRPr="00792A0E" w:rsidRDefault="00792A0E" w:rsidP="00792A0E">
      <w:pPr>
        <w:spacing w:after="0" w:line="240" w:lineRule="auto"/>
        <w:jc w:val="both"/>
        <w:rPr>
          <w:sz w:val="10"/>
          <w:szCs w:val="10"/>
        </w:rPr>
      </w:pPr>
    </w:p>
    <w:p w14:paraId="593A83BC" w14:textId="77777777" w:rsidR="00782186" w:rsidRPr="00F56E81" w:rsidRDefault="00782186" w:rsidP="00792A0E">
      <w:pPr>
        <w:spacing w:after="0" w:line="240" w:lineRule="auto"/>
        <w:jc w:val="both"/>
      </w:pPr>
      <w:r w:rsidRPr="00F56E81">
        <w:t>The actual resource costs involved in hosting the focus group discussions will vary depending on the jurisdiction. It may be possible to minimize costs by using court facilities.  Costs involved could include:</w:t>
      </w:r>
    </w:p>
    <w:p w14:paraId="34DCB8C9" w14:textId="77777777" w:rsidR="00782186" w:rsidRPr="00F56E81" w:rsidRDefault="00782186" w:rsidP="00792A0E">
      <w:pPr>
        <w:pStyle w:val="ListParagraph"/>
        <w:numPr>
          <w:ilvl w:val="0"/>
          <w:numId w:val="23"/>
        </w:numPr>
        <w:spacing w:after="0" w:line="240" w:lineRule="auto"/>
        <w:contextualSpacing w:val="0"/>
        <w:jc w:val="both"/>
      </w:pPr>
      <w:r w:rsidRPr="00F56E81">
        <w:t>Hire of seminar / workshop facilities to host focus group discussions;</w:t>
      </w:r>
    </w:p>
    <w:p w14:paraId="12A9C9AB" w14:textId="77777777" w:rsidR="00782186" w:rsidRPr="00F56E81" w:rsidRDefault="00782186" w:rsidP="00792A0E">
      <w:pPr>
        <w:pStyle w:val="ListParagraph"/>
        <w:numPr>
          <w:ilvl w:val="0"/>
          <w:numId w:val="23"/>
        </w:numPr>
        <w:spacing w:after="0" w:line="240" w:lineRule="auto"/>
        <w:contextualSpacing w:val="0"/>
        <w:jc w:val="both"/>
      </w:pPr>
      <w:r w:rsidRPr="00F56E81">
        <w:t>Travel or per diem costs for participants involved in the discussions, although this is not generally recommended as it creates an incentive for groups to participate; and</w:t>
      </w:r>
    </w:p>
    <w:p w14:paraId="16AA6603" w14:textId="77777777" w:rsidR="00782186" w:rsidRPr="00F56E81" w:rsidRDefault="00782186" w:rsidP="00792A0E">
      <w:pPr>
        <w:pStyle w:val="ListParagraph"/>
        <w:numPr>
          <w:ilvl w:val="0"/>
          <w:numId w:val="23"/>
        </w:numPr>
        <w:spacing w:after="0" w:line="240" w:lineRule="auto"/>
        <w:contextualSpacing w:val="0"/>
        <w:jc w:val="both"/>
      </w:pPr>
      <w:r w:rsidRPr="00F56E81">
        <w:t>In some instances it may be useful to recruit a consultant to assist in the facilitation of the focus group discussions.</w:t>
      </w:r>
    </w:p>
    <w:p w14:paraId="2218401B" w14:textId="77777777" w:rsidR="00792A0E" w:rsidRDefault="00792A0E" w:rsidP="0043776C">
      <w:pPr>
        <w:pStyle w:val="ListParagraph"/>
        <w:ind w:left="0"/>
        <w:jc w:val="both"/>
        <w:rPr>
          <w:rFonts w:ascii="Calibri" w:hAnsi="Calibri"/>
          <w:b/>
          <w:color w:val="02687D"/>
          <w:sz w:val="10"/>
          <w:szCs w:val="10"/>
        </w:rPr>
      </w:pPr>
    </w:p>
    <w:p w14:paraId="17601C6F" w14:textId="77777777" w:rsidR="00792A0E" w:rsidRPr="00792A0E" w:rsidRDefault="00D469B5" w:rsidP="00792A0E">
      <w:pPr>
        <w:pStyle w:val="ListParagraph"/>
        <w:ind w:left="0"/>
        <w:jc w:val="both"/>
        <w:rPr>
          <w:rFonts w:ascii="Calibri" w:hAnsi="Calibri"/>
          <w:b/>
          <w:color w:val="02687D"/>
          <w:sz w:val="4"/>
          <w:szCs w:val="4"/>
        </w:rPr>
      </w:pPr>
      <w:r>
        <w:rPr>
          <w:rFonts w:ascii="Times New Roman" w:hAnsi="Times New Roman" w:cs="Times New Roman"/>
          <w:noProof/>
          <w:sz w:val="20"/>
          <w:szCs w:val="20"/>
          <w:lang w:val="en-AU" w:eastAsia="en-AU"/>
        </w:rPr>
        <w:lastRenderedPageBreak/>
        <mc:AlternateContent>
          <mc:Choice Requires="wpg">
            <w:drawing>
              <wp:anchor distT="0" distB="0" distL="114300" distR="114300" simplePos="0" relativeHeight="251735040" behindDoc="1" locked="0" layoutInCell="1" allowOverlap="1" wp14:anchorId="2C2D37F2" wp14:editId="03C2A94A">
                <wp:simplePos x="0" y="0"/>
                <wp:positionH relativeFrom="column">
                  <wp:posOffset>-24130</wp:posOffset>
                </wp:positionH>
                <wp:positionV relativeFrom="paragraph">
                  <wp:posOffset>123190</wp:posOffset>
                </wp:positionV>
                <wp:extent cx="6660515" cy="2446020"/>
                <wp:effectExtent l="0" t="0" r="6985" b="11430"/>
                <wp:wrapTight wrapText="bothSides">
                  <wp:wrapPolygon edited="0">
                    <wp:start x="0" y="0"/>
                    <wp:lineTo x="0" y="21533"/>
                    <wp:lineTo x="21561" y="21533"/>
                    <wp:lineTo x="21561" y="0"/>
                    <wp:lineTo x="0" y="0"/>
                  </wp:wrapPolygon>
                </wp:wrapTight>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446020"/>
                          <a:chOff x="0" y="0"/>
                          <a:chExt cx="10489" cy="4196"/>
                        </a:xfrm>
                      </wpg:grpSpPr>
                      <wps:wsp>
                        <wps:cNvPr id="477" name="Freeform 20"/>
                        <wps:cNvSpPr>
                          <a:spLocks/>
                        </wps:cNvSpPr>
                        <wps:spPr bwMode="auto">
                          <a:xfrm>
                            <a:off x="0" y="0"/>
                            <a:ext cx="10489" cy="4196"/>
                          </a:xfrm>
                          <a:custGeom>
                            <a:avLst/>
                            <a:gdLst>
                              <a:gd name="T0" fmla="*/ 10488 w 10489"/>
                              <a:gd name="T1" fmla="*/ 0 h 4196"/>
                              <a:gd name="T2" fmla="*/ 340 w 10489"/>
                              <a:gd name="T3" fmla="*/ 0 h 4196"/>
                              <a:gd name="T4" fmla="*/ 247 w 10489"/>
                              <a:gd name="T5" fmla="*/ 0 h 4196"/>
                              <a:gd name="T6" fmla="*/ 208 w 10489"/>
                              <a:gd name="T7" fmla="*/ 1 h 4196"/>
                              <a:gd name="T8" fmla="*/ 174 w 10489"/>
                              <a:gd name="T9" fmla="*/ 2 h 4196"/>
                              <a:gd name="T10" fmla="*/ 143 w 10489"/>
                              <a:gd name="T11" fmla="*/ 5 h 4196"/>
                              <a:gd name="T12" fmla="*/ 116 w 10489"/>
                              <a:gd name="T13" fmla="*/ 9 h 4196"/>
                              <a:gd name="T14" fmla="*/ 93 w 10489"/>
                              <a:gd name="T15" fmla="*/ 14 h 4196"/>
                              <a:gd name="T16" fmla="*/ 73 w 10489"/>
                              <a:gd name="T17" fmla="*/ 21 h 4196"/>
                              <a:gd name="T18" fmla="*/ 56 w 10489"/>
                              <a:gd name="T19" fmla="*/ 30 h 4196"/>
                              <a:gd name="T20" fmla="*/ 42 w 10489"/>
                              <a:gd name="T21" fmla="*/ 42 h 4196"/>
                              <a:gd name="T22" fmla="*/ 30 w 10489"/>
                              <a:gd name="T23" fmla="*/ 56 h 4196"/>
                              <a:gd name="T24" fmla="*/ 21 w 10489"/>
                              <a:gd name="T25" fmla="*/ 73 h 4196"/>
                              <a:gd name="T26" fmla="*/ 14 w 10489"/>
                              <a:gd name="T27" fmla="*/ 93 h 4196"/>
                              <a:gd name="T28" fmla="*/ 9 w 10489"/>
                              <a:gd name="T29" fmla="*/ 116 h 4196"/>
                              <a:gd name="T30" fmla="*/ 5 w 10489"/>
                              <a:gd name="T31" fmla="*/ 143 h 4196"/>
                              <a:gd name="T32" fmla="*/ 2 w 10489"/>
                              <a:gd name="T33" fmla="*/ 174 h 4196"/>
                              <a:gd name="T34" fmla="*/ 1 w 10489"/>
                              <a:gd name="T35" fmla="*/ 208 h 4196"/>
                              <a:gd name="T36" fmla="*/ 0 w 10489"/>
                              <a:gd name="T37" fmla="*/ 247 h 4196"/>
                              <a:gd name="T38" fmla="*/ 0 w 10489"/>
                              <a:gd name="T39" fmla="*/ 291 h 4196"/>
                              <a:gd name="T40" fmla="*/ 0 w 10489"/>
                              <a:gd name="T41" fmla="*/ 3903 h 4196"/>
                              <a:gd name="T42" fmla="*/ 0 w 10489"/>
                              <a:gd name="T43" fmla="*/ 3947 h 4196"/>
                              <a:gd name="T44" fmla="*/ 1 w 10489"/>
                              <a:gd name="T45" fmla="*/ 3986 h 4196"/>
                              <a:gd name="T46" fmla="*/ 2 w 10489"/>
                              <a:gd name="T47" fmla="*/ 4021 h 4196"/>
                              <a:gd name="T48" fmla="*/ 5 w 10489"/>
                              <a:gd name="T49" fmla="*/ 4051 h 4196"/>
                              <a:gd name="T50" fmla="*/ 9 w 10489"/>
                              <a:gd name="T51" fmla="*/ 4078 h 4196"/>
                              <a:gd name="T52" fmla="*/ 14 w 10489"/>
                              <a:gd name="T53" fmla="*/ 4101 h 4196"/>
                              <a:gd name="T54" fmla="*/ 21 w 10489"/>
                              <a:gd name="T55" fmla="*/ 4121 h 4196"/>
                              <a:gd name="T56" fmla="*/ 30 w 10489"/>
                              <a:gd name="T57" fmla="*/ 4138 h 4196"/>
                              <a:gd name="T58" fmla="*/ 42 w 10489"/>
                              <a:gd name="T59" fmla="*/ 4152 h 4196"/>
                              <a:gd name="T60" fmla="*/ 56 w 10489"/>
                              <a:gd name="T61" fmla="*/ 4164 h 4196"/>
                              <a:gd name="T62" fmla="*/ 73 w 10489"/>
                              <a:gd name="T63" fmla="*/ 4173 h 4196"/>
                              <a:gd name="T64" fmla="*/ 93 w 10489"/>
                              <a:gd name="T65" fmla="*/ 4180 h 4196"/>
                              <a:gd name="T66" fmla="*/ 116 w 10489"/>
                              <a:gd name="T67" fmla="*/ 4186 h 4196"/>
                              <a:gd name="T68" fmla="*/ 143 w 10489"/>
                              <a:gd name="T69" fmla="*/ 4189 h 4196"/>
                              <a:gd name="T70" fmla="*/ 174 w 10489"/>
                              <a:gd name="T71" fmla="*/ 4192 h 4196"/>
                              <a:gd name="T72" fmla="*/ 208 w 10489"/>
                              <a:gd name="T73" fmla="*/ 4194 h 4196"/>
                              <a:gd name="T74" fmla="*/ 247 w 10489"/>
                              <a:gd name="T75" fmla="*/ 4194 h 4196"/>
                              <a:gd name="T76" fmla="*/ 10488 w 10489"/>
                              <a:gd name="T77" fmla="*/ 4195 h 4196"/>
                              <a:gd name="T78" fmla="*/ 10488 w 10489"/>
                              <a:gd name="T79" fmla="*/ 0 h 4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9" h="4196">
                                <a:moveTo>
                                  <a:pt x="10488"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3903"/>
                                </a:lnTo>
                                <a:lnTo>
                                  <a:pt x="0" y="3947"/>
                                </a:lnTo>
                                <a:lnTo>
                                  <a:pt x="1" y="3986"/>
                                </a:lnTo>
                                <a:lnTo>
                                  <a:pt x="2" y="4021"/>
                                </a:lnTo>
                                <a:lnTo>
                                  <a:pt x="5" y="4051"/>
                                </a:lnTo>
                                <a:lnTo>
                                  <a:pt x="9" y="4078"/>
                                </a:lnTo>
                                <a:lnTo>
                                  <a:pt x="14" y="4101"/>
                                </a:lnTo>
                                <a:lnTo>
                                  <a:pt x="21" y="4121"/>
                                </a:lnTo>
                                <a:lnTo>
                                  <a:pt x="30" y="4138"/>
                                </a:lnTo>
                                <a:lnTo>
                                  <a:pt x="42" y="4152"/>
                                </a:lnTo>
                                <a:lnTo>
                                  <a:pt x="56" y="4164"/>
                                </a:lnTo>
                                <a:lnTo>
                                  <a:pt x="73" y="4173"/>
                                </a:lnTo>
                                <a:lnTo>
                                  <a:pt x="93" y="4180"/>
                                </a:lnTo>
                                <a:lnTo>
                                  <a:pt x="116" y="4186"/>
                                </a:lnTo>
                                <a:lnTo>
                                  <a:pt x="143" y="4189"/>
                                </a:lnTo>
                                <a:lnTo>
                                  <a:pt x="174" y="4192"/>
                                </a:lnTo>
                                <a:lnTo>
                                  <a:pt x="208" y="4194"/>
                                </a:lnTo>
                                <a:lnTo>
                                  <a:pt x="247" y="4194"/>
                                </a:lnTo>
                                <a:lnTo>
                                  <a:pt x="10488" y="4195"/>
                                </a:lnTo>
                                <a:lnTo>
                                  <a:pt x="10488"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Text Box 21"/>
                        <wps:cNvSpPr txBox="1">
                          <a:spLocks noChangeArrowheads="1"/>
                        </wps:cNvSpPr>
                        <wps:spPr bwMode="auto">
                          <a:xfrm>
                            <a:off x="0" y="0"/>
                            <a:ext cx="10489" cy="4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E39C" w14:textId="77777777" w:rsidR="00A903BF" w:rsidRPr="0043776C" w:rsidRDefault="00A903BF" w:rsidP="00D469B5">
                              <w:pPr>
                                <w:pStyle w:val="ListParagraph"/>
                                <w:kinsoku w:val="0"/>
                                <w:overflowPunct w:val="0"/>
                                <w:spacing w:before="178"/>
                                <w:ind w:left="226"/>
                                <w:rPr>
                                  <w:rFonts w:cs="Calibri"/>
                                  <w:color w:val="000000"/>
                                </w:rPr>
                              </w:pPr>
                              <w:r w:rsidRPr="0043776C">
                                <w:rPr>
                                  <w:rFonts w:cs="Calibri"/>
                                  <w:b/>
                                  <w:bCs/>
                                  <w:color w:val="231F20"/>
                                  <w:spacing w:val="-1"/>
                                </w:rPr>
                                <w:t>Compensating</w:t>
                              </w:r>
                              <w:r w:rsidRPr="0043776C">
                                <w:rPr>
                                  <w:rFonts w:cs="Calibri"/>
                                  <w:b/>
                                  <w:bCs/>
                                  <w:color w:val="231F20"/>
                                  <w:spacing w:val="-13"/>
                                </w:rPr>
                                <w:t xml:space="preserve"> </w:t>
                              </w:r>
                              <w:r w:rsidRPr="0043776C">
                                <w:rPr>
                                  <w:rFonts w:cs="Calibri"/>
                                  <w:b/>
                                  <w:bCs/>
                                  <w:color w:val="231F20"/>
                                  <w:spacing w:val="-1"/>
                                </w:rPr>
                                <w:t>Participants?</w:t>
                              </w:r>
                            </w:p>
                            <w:p w14:paraId="6CCCA213" w14:textId="77777777" w:rsidR="00A903BF" w:rsidRPr="0043776C" w:rsidRDefault="00A903BF" w:rsidP="00D469B5">
                              <w:pPr>
                                <w:pStyle w:val="ListParagraph"/>
                                <w:kinsoku w:val="0"/>
                                <w:overflowPunct w:val="0"/>
                                <w:spacing w:before="157" w:line="260" w:lineRule="exact"/>
                                <w:ind w:left="340" w:right="1415" w:hanging="1"/>
                                <w:jc w:val="both"/>
                                <w:rPr>
                                  <w:rFonts w:cs="Calibri Light"/>
                                  <w:color w:val="000000"/>
                                </w:rPr>
                              </w:pPr>
                              <w:r w:rsidRPr="0043776C">
                                <w:rPr>
                                  <w:rFonts w:cs="Calibri Light"/>
                                  <w:color w:val="231F20"/>
                                </w:rPr>
                                <w:t>Should</w:t>
                              </w:r>
                              <w:r w:rsidRPr="0043776C">
                                <w:rPr>
                                  <w:rFonts w:cs="Calibri Light"/>
                                  <w:color w:val="231F20"/>
                                  <w:spacing w:val="10"/>
                                </w:rPr>
                                <w:t xml:space="preserve"> </w:t>
                              </w:r>
                              <w:r w:rsidRPr="0043776C">
                                <w:rPr>
                                  <w:rFonts w:cs="Calibri Light"/>
                                  <w:color w:val="231F20"/>
                                  <w:spacing w:val="-1"/>
                                </w:rPr>
                                <w:t>participants</w:t>
                              </w:r>
                              <w:r w:rsidRPr="0043776C">
                                <w:rPr>
                                  <w:rFonts w:cs="Calibri Light"/>
                                  <w:color w:val="231F20"/>
                                  <w:spacing w:val="11"/>
                                </w:rPr>
                                <w:t xml:space="preserve"> </w:t>
                              </w:r>
                              <w:r w:rsidRPr="0043776C">
                                <w:rPr>
                                  <w:rFonts w:cs="Calibri Light"/>
                                  <w:color w:val="231F20"/>
                                </w:rPr>
                                <w:t>be</w:t>
                              </w:r>
                              <w:r w:rsidRPr="0043776C">
                                <w:rPr>
                                  <w:rFonts w:cs="Calibri Light"/>
                                  <w:color w:val="231F20"/>
                                  <w:spacing w:val="11"/>
                                </w:rPr>
                                <w:t xml:space="preserve"> </w:t>
                              </w:r>
                              <w:r w:rsidRPr="0043776C">
                                <w:rPr>
                                  <w:rFonts w:cs="Calibri Light"/>
                                  <w:color w:val="231F20"/>
                                </w:rPr>
                                <w:t>paid?</w:t>
                              </w:r>
                              <w:r w:rsidRPr="0043776C">
                                <w:rPr>
                                  <w:rFonts w:cs="Calibri Light"/>
                                  <w:color w:val="231F20"/>
                                  <w:spacing w:val="11"/>
                                </w:rPr>
                                <w:t xml:space="preserve"> </w:t>
                              </w:r>
                              <w:r w:rsidRPr="0043776C">
                                <w:rPr>
                                  <w:rFonts w:cs="Calibri Light"/>
                                  <w:color w:val="231F20"/>
                                  <w:spacing w:val="-1"/>
                                </w:rPr>
                                <w:t>Providing</w:t>
                              </w:r>
                              <w:r w:rsidRPr="0043776C">
                                <w:rPr>
                                  <w:rFonts w:cs="Calibri Light"/>
                                  <w:color w:val="231F20"/>
                                  <w:spacing w:val="10"/>
                                </w:rPr>
                                <w:t xml:space="preserve"> </w:t>
                              </w:r>
                              <w:r w:rsidRPr="0043776C">
                                <w:rPr>
                                  <w:rFonts w:cs="Calibri Light"/>
                                  <w:color w:val="231F20"/>
                                  <w:spacing w:val="-1"/>
                                </w:rPr>
                                <w:t>payments</w:t>
                              </w:r>
                              <w:r w:rsidRPr="0043776C">
                                <w:rPr>
                                  <w:rFonts w:cs="Calibri Light"/>
                                  <w:color w:val="231F20"/>
                                  <w:spacing w:val="11"/>
                                </w:rPr>
                                <w:t xml:space="preserve"> </w:t>
                              </w:r>
                              <w:r w:rsidRPr="0043776C">
                                <w:rPr>
                                  <w:rFonts w:cs="Calibri Light"/>
                                  <w:color w:val="231F20"/>
                                  <w:spacing w:val="-2"/>
                                </w:rPr>
                                <w:t>to</w:t>
                              </w:r>
                              <w:r w:rsidRPr="0043776C">
                                <w:rPr>
                                  <w:rFonts w:cs="Calibri Light"/>
                                  <w:color w:val="231F20"/>
                                  <w:spacing w:val="11"/>
                                </w:rPr>
                                <w:t xml:space="preserve"> </w:t>
                              </w:r>
                              <w:r w:rsidRPr="0043776C">
                                <w:rPr>
                                  <w:rFonts w:cs="Calibri Light"/>
                                  <w:color w:val="231F20"/>
                                  <w:spacing w:val="-1"/>
                                </w:rPr>
                                <w:t>participants</w:t>
                              </w:r>
                              <w:r w:rsidRPr="0043776C">
                                <w:rPr>
                                  <w:rFonts w:cs="Calibri Light"/>
                                  <w:color w:val="231F20"/>
                                  <w:spacing w:val="11"/>
                                </w:rPr>
                                <w:t xml:space="preserve"> </w:t>
                              </w:r>
                              <w:r w:rsidRPr="0043776C">
                                <w:rPr>
                                  <w:rFonts w:cs="Calibri Light"/>
                                  <w:color w:val="231F20"/>
                                </w:rPr>
                                <w:t>has</w:t>
                              </w:r>
                              <w:r w:rsidRPr="0043776C">
                                <w:rPr>
                                  <w:rFonts w:cs="Calibri Light"/>
                                  <w:color w:val="231F20"/>
                                  <w:spacing w:val="11"/>
                                </w:rPr>
                                <w:t xml:space="preserve"> </w:t>
                              </w:r>
                              <w:r w:rsidRPr="0043776C">
                                <w:rPr>
                                  <w:rFonts w:cs="Calibri Light"/>
                                  <w:color w:val="231F20"/>
                                  <w:spacing w:val="-1"/>
                                </w:rPr>
                                <w:t>two</w:t>
                              </w:r>
                              <w:r w:rsidRPr="0043776C">
                                <w:rPr>
                                  <w:rFonts w:cs="Calibri Light"/>
                                  <w:color w:val="231F20"/>
                                  <w:spacing w:val="10"/>
                                </w:rPr>
                                <w:t xml:space="preserve"> </w:t>
                              </w:r>
                              <w:r w:rsidRPr="0043776C">
                                <w:rPr>
                                  <w:rFonts w:cs="Calibri Light"/>
                                  <w:color w:val="231F20"/>
                                  <w:spacing w:val="-2"/>
                                </w:rPr>
                                <w:t>negative</w:t>
                              </w:r>
                              <w:r w:rsidRPr="0043776C">
                                <w:rPr>
                                  <w:rFonts w:cs="Calibri Light"/>
                                  <w:color w:val="231F20"/>
                                  <w:spacing w:val="11"/>
                                </w:rPr>
                                <w:t xml:space="preserve"> </w:t>
                              </w:r>
                              <w:r w:rsidRPr="0043776C">
                                <w:rPr>
                                  <w:rFonts w:cs="Calibri Light"/>
                                  <w:color w:val="231F20"/>
                                </w:rPr>
                                <w:t>aspects.</w:t>
                              </w:r>
                              <w:r w:rsidRPr="0043776C">
                                <w:rPr>
                                  <w:rFonts w:cs="Calibri Light"/>
                                  <w:color w:val="231F20"/>
                                  <w:spacing w:val="11"/>
                                </w:rPr>
                                <w:t xml:space="preserve"> </w:t>
                              </w:r>
                              <w:r w:rsidRPr="0043776C">
                                <w:rPr>
                                  <w:rFonts w:cs="Calibri Light"/>
                                  <w:color w:val="231F20"/>
                                  <w:spacing w:val="-2"/>
                                </w:rPr>
                                <w:t>First,</w:t>
                              </w:r>
                              <w:r w:rsidRPr="0043776C">
                                <w:rPr>
                                  <w:rFonts w:cs="Calibri Light"/>
                                  <w:color w:val="231F20"/>
                                  <w:spacing w:val="11"/>
                                </w:rPr>
                                <w:t xml:space="preserve"> </w:t>
                              </w:r>
                              <w:r w:rsidRPr="0043776C">
                                <w:rPr>
                                  <w:rFonts w:cs="Calibri Light"/>
                                  <w:color w:val="231F20"/>
                                </w:rPr>
                                <w:t>it</w:t>
                              </w:r>
                              <w:r w:rsidRPr="0043776C">
                                <w:rPr>
                                  <w:rFonts w:cs="Calibri Light"/>
                                  <w:color w:val="231F20"/>
                                  <w:spacing w:val="61"/>
                                </w:rPr>
                                <w:t xml:space="preserve"> </w:t>
                              </w:r>
                              <w:r w:rsidRPr="0043776C">
                                <w:rPr>
                                  <w:rFonts w:cs="Calibri Light"/>
                                  <w:color w:val="231F20"/>
                                  <w:spacing w:val="-2"/>
                                </w:rPr>
                                <w:t>a</w:t>
                              </w:r>
                              <w:r w:rsidRPr="0043776C">
                                <w:rPr>
                                  <w:rFonts w:cs="Calibri Light"/>
                                  <w:color w:val="231F20"/>
                                  <w:spacing w:val="-3"/>
                                </w:rPr>
                                <w:t>ff</w:t>
                              </w:r>
                              <w:r w:rsidRPr="0043776C">
                                <w:rPr>
                                  <w:rFonts w:cs="Calibri Light"/>
                                  <w:color w:val="231F20"/>
                                  <w:spacing w:val="-2"/>
                                </w:rPr>
                                <w:t>ects</w:t>
                              </w:r>
                              <w:r w:rsidRPr="0043776C">
                                <w:rPr>
                                  <w:rFonts w:cs="Calibri Light"/>
                                  <w:color w:val="231F20"/>
                                  <w:spacing w:val="-10"/>
                                </w:rPr>
                                <w:t xml:space="preserve"> </w:t>
                              </w:r>
                              <w:r w:rsidRPr="0043776C">
                                <w:rPr>
                                  <w:rFonts w:cs="Calibri Light"/>
                                  <w:color w:val="231F20"/>
                                  <w:spacing w:val="-1"/>
                                </w:rPr>
                                <w:t>objectiveness.</w:t>
                              </w:r>
                              <w:r w:rsidRPr="0043776C">
                                <w:rPr>
                                  <w:rFonts w:cs="Calibri Light"/>
                                  <w:color w:val="231F20"/>
                                  <w:spacing w:val="-10"/>
                                </w:rPr>
                                <w:t xml:space="preserve"> </w:t>
                              </w:r>
                              <w:r w:rsidRPr="0043776C">
                                <w:rPr>
                                  <w:rFonts w:cs="Calibri Light"/>
                                  <w:color w:val="231F20"/>
                                  <w:spacing w:val="-1"/>
                                </w:rPr>
                                <w:t>They</w:t>
                              </w:r>
                              <w:r w:rsidRPr="0043776C">
                                <w:rPr>
                                  <w:rFonts w:cs="Calibri Light"/>
                                  <w:color w:val="231F20"/>
                                  <w:spacing w:val="-10"/>
                                </w:rPr>
                                <w:t xml:space="preserve"> </w:t>
                              </w:r>
                              <w:r w:rsidRPr="0043776C">
                                <w:rPr>
                                  <w:rFonts w:cs="Calibri Light"/>
                                  <w:color w:val="231F20"/>
                                  <w:spacing w:val="-2"/>
                                </w:rPr>
                                <w:t>are</w:t>
                              </w:r>
                              <w:r w:rsidRPr="0043776C">
                                <w:rPr>
                                  <w:rFonts w:cs="Calibri Light"/>
                                  <w:color w:val="231F20"/>
                                  <w:spacing w:val="-10"/>
                                </w:rPr>
                                <w:t xml:space="preserve"> </w:t>
                              </w:r>
                              <w:r w:rsidRPr="0043776C">
                                <w:rPr>
                                  <w:rFonts w:cs="Calibri Light"/>
                                  <w:color w:val="231F20"/>
                                  <w:spacing w:val="-1"/>
                                </w:rPr>
                                <w:t>more</w:t>
                              </w:r>
                              <w:r w:rsidRPr="0043776C">
                                <w:rPr>
                                  <w:rFonts w:cs="Calibri Light"/>
                                  <w:color w:val="231F20"/>
                                  <w:spacing w:val="-10"/>
                                </w:rPr>
                                <w:t xml:space="preserve"> </w:t>
                              </w:r>
                              <w:r w:rsidRPr="0043776C">
                                <w:rPr>
                                  <w:rFonts w:cs="Calibri Light"/>
                                  <w:color w:val="231F20"/>
                                  <w:spacing w:val="-2"/>
                                </w:rPr>
                                <w:t>likely</w:t>
                              </w:r>
                              <w:r w:rsidRPr="0043776C">
                                <w:rPr>
                                  <w:rFonts w:cs="Calibri Light"/>
                                  <w:color w:val="231F20"/>
                                  <w:spacing w:val="-10"/>
                                </w:rPr>
                                <w:t xml:space="preserve"> </w:t>
                              </w:r>
                              <w:r w:rsidRPr="0043776C">
                                <w:rPr>
                                  <w:rFonts w:cs="Calibri Light"/>
                                  <w:color w:val="231F20"/>
                                  <w:spacing w:val="-2"/>
                                </w:rPr>
                                <w:t>to</w:t>
                              </w:r>
                              <w:r w:rsidRPr="0043776C">
                                <w:rPr>
                                  <w:rFonts w:cs="Calibri Light"/>
                                  <w:color w:val="231F20"/>
                                  <w:spacing w:val="-10"/>
                                </w:rPr>
                                <w:t xml:space="preserve"> </w:t>
                              </w:r>
                              <w:r w:rsidRPr="0043776C">
                                <w:rPr>
                                  <w:rFonts w:cs="Calibri Light"/>
                                  <w:color w:val="231F20"/>
                                  <w:spacing w:val="-1"/>
                                </w:rPr>
                                <w:t>provide</w:t>
                              </w:r>
                              <w:r w:rsidRPr="0043776C">
                                <w:rPr>
                                  <w:rFonts w:cs="Calibri Light"/>
                                  <w:color w:val="231F20"/>
                                  <w:spacing w:val="-10"/>
                                </w:rPr>
                                <w:t xml:space="preserve"> </w:t>
                              </w:r>
                              <w:r w:rsidRPr="0043776C">
                                <w:rPr>
                                  <w:rFonts w:cs="Calibri Light"/>
                                  <w:color w:val="231F20"/>
                                  <w:spacing w:val="-2"/>
                                </w:rPr>
                                <w:t>answers</w:t>
                              </w:r>
                              <w:r w:rsidRPr="0043776C">
                                <w:rPr>
                                  <w:rFonts w:cs="Calibri Light"/>
                                  <w:color w:val="231F20"/>
                                  <w:spacing w:val="-10"/>
                                </w:rPr>
                                <w:t xml:space="preserve"> </w:t>
                              </w:r>
                              <w:r w:rsidRPr="0043776C">
                                <w:rPr>
                                  <w:rFonts w:cs="Calibri Light"/>
                                  <w:color w:val="231F20"/>
                                </w:rPr>
                                <w:t>the</w:t>
                              </w:r>
                              <w:r w:rsidRPr="0043776C">
                                <w:rPr>
                                  <w:rFonts w:cs="Calibri Light"/>
                                  <w:color w:val="231F20"/>
                                  <w:spacing w:val="-9"/>
                                </w:rPr>
                                <w:t xml:space="preserve"> </w:t>
                              </w:r>
                              <w:r w:rsidRPr="0043776C">
                                <w:rPr>
                                  <w:rFonts w:cs="Calibri Light"/>
                                  <w:color w:val="231F20"/>
                                  <w:spacing w:val="-2"/>
                                </w:rPr>
                                <w:t>facilitator</w:t>
                              </w:r>
                              <w:r w:rsidRPr="0043776C">
                                <w:rPr>
                                  <w:rFonts w:cs="Calibri Light"/>
                                  <w:color w:val="231F20"/>
                                  <w:spacing w:val="-10"/>
                                </w:rPr>
                                <w:t xml:space="preserve"> </w:t>
                              </w:r>
                              <w:r w:rsidRPr="0043776C">
                                <w:rPr>
                                  <w:rFonts w:cs="Calibri Light"/>
                                  <w:color w:val="231F20"/>
                                </w:rPr>
                                <w:t>is</w:t>
                              </w:r>
                              <w:r w:rsidRPr="0043776C">
                                <w:rPr>
                                  <w:rFonts w:cs="Calibri Light"/>
                                  <w:color w:val="231F20"/>
                                  <w:spacing w:val="-10"/>
                                </w:rPr>
                                <w:t xml:space="preserve"> </w:t>
                              </w:r>
                              <w:r w:rsidRPr="0043776C">
                                <w:rPr>
                                  <w:rFonts w:cs="Calibri Light"/>
                                  <w:color w:val="231F20"/>
                                  <w:spacing w:val="-1"/>
                                </w:rPr>
                                <w:t>a</w:t>
                              </w:r>
                              <w:r w:rsidRPr="0043776C">
                                <w:rPr>
                                  <w:rFonts w:cs="Calibri Light"/>
                                  <w:color w:val="231F20"/>
                                  <w:spacing w:val="-2"/>
                                </w:rPr>
                                <w:t>ft</w:t>
                              </w:r>
                              <w:r w:rsidRPr="0043776C">
                                <w:rPr>
                                  <w:rFonts w:cs="Calibri Light"/>
                                  <w:color w:val="231F20"/>
                                  <w:spacing w:val="-1"/>
                                </w:rPr>
                                <w:t>er</w:t>
                              </w:r>
                              <w:r w:rsidRPr="0043776C">
                                <w:rPr>
                                  <w:rFonts w:cs="Calibri Light"/>
                                  <w:color w:val="231F20"/>
                                  <w:spacing w:val="-10"/>
                                </w:rPr>
                                <w:t xml:space="preserve"> </w:t>
                              </w:r>
                              <w:r w:rsidRPr="0043776C">
                                <w:rPr>
                                  <w:rFonts w:cs="Calibri Light"/>
                                  <w:color w:val="231F20"/>
                                  <w:spacing w:val="-1"/>
                                </w:rPr>
                                <w:t>because</w:t>
                              </w:r>
                              <w:r w:rsidRPr="0043776C">
                                <w:rPr>
                                  <w:rFonts w:cs="Calibri Light"/>
                                  <w:color w:val="231F20"/>
                                  <w:spacing w:val="-10"/>
                                </w:rPr>
                                <w:t xml:space="preserve"> </w:t>
                              </w:r>
                              <w:r w:rsidRPr="0043776C">
                                <w:rPr>
                                  <w:rFonts w:cs="Calibri Light"/>
                                  <w:color w:val="231F20"/>
                                  <w:spacing w:val="-1"/>
                                </w:rPr>
                                <w:t>they</w:t>
                              </w:r>
                              <w:r w:rsidRPr="0043776C">
                                <w:rPr>
                                  <w:rFonts w:cs="Calibri Light"/>
                                  <w:color w:val="231F20"/>
                                  <w:spacing w:val="-10"/>
                                </w:rPr>
                                <w:t xml:space="preserve"> </w:t>
                              </w:r>
                              <w:r w:rsidRPr="0043776C">
                                <w:rPr>
                                  <w:rFonts w:cs="Calibri Light"/>
                                  <w:color w:val="231F20"/>
                                  <w:spacing w:val="-2"/>
                                </w:rPr>
                                <w:t>are</w:t>
                              </w:r>
                              <w:r w:rsidRPr="0043776C">
                                <w:rPr>
                                  <w:rFonts w:cs="Calibri Light"/>
                                  <w:color w:val="231F20"/>
                                  <w:spacing w:val="91"/>
                                </w:rPr>
                                <w:t xml:space="preserve"> </w:t>
                              </w:r>
                              <w:r w:rsidRPr="0043776C">
                                <w:rPr>
                                  <w:rFonts w:cs="Calibri Light"/>
                                  <w:color w:val="231F20"/>
                                  <w:spacing w:val="-1"/>
                                </w:rPr>
                                <w:t>receiving</w:t>
                              </w:r>
                              <w:r w:rsidRPr="0043776C">
                                <w:rPr>
                                  <w:rFonts w:cs="Calibri Light"/>
                                  <w:color w:val="231F20"/>
                                  <w:spacing w:val="-4"/>
                                </w:rPr>
                                <w:t xml:space="preserve"> </w:t>
                              </w:r>
                              <w:r w:rsidRPr="0043776C">
                                <w:rPr>
                                  <w:rFonts w:cs="Calibri Light"/>
                                  <w:color w:val="231F20"/>
                                  <w:spacing w:val="-1"/>
                                </w:rPr>
                                <w:t>remuneration.</w:t>
                              </w:r>
                              <w:r w:rsidRPr="0043776C">
                                <w:rPr>
                                  <w:rFonts w:cs="Calibri Light"/>
                                  <w:color w:val="231F20"/>
                                  <w:spacing w:val="-4"/>
                                </w:rPr>
                                <w:t xml:space="preserve"> </w:t>
                              </w:r>
                              <w:r w:rsidRPr="0043776C">
                                <w:rPr>
                                  <w:rFonts w:cs="Calibri Light"/>
                                  <w:color w:val="231F20"/>
                                  <w:spacing w:val="-1"/>
                                </w:rPr>
                                <w:t>Second,</w:t>
                              </w:r>
                              <w:r w:rsidRPr="0043776C">
                                <w:rPr>
                                  <w:rFonts w:cs="Calibri Light"/>
                                  <w:color w:val="231F20"/>
                                  <w:spacing w:val="-3"/>
                                </w:rPr>
                                <w:t xml:space="preserve"> </w:t>
                              </w:r>
                              <w:r w:rsidRPr="0043776C">
                                <w:rPr>
                                  <w:rFonts w:cs="Calibri Light"/>
                                  <w:color w:val="231F20"/>
                                </w:rPr>
                                <w:t>it</w:t>
                              </w:r>
                              <w:r w:rsidRPr="0043776C">
                                <w:rPr>
                                  <w:rFonts w:cs="Calibri Light"/>
                                  <w:color w:val="231F20"/>
                                  <w:spacing w:val="-4"/>
                                </w:rPr>
                                <w:t xml:space="preserve"> </w:t>
                              </w:r>
                              <w:r w:rsidRPr="0043776C">
                                <w:rPr>
                                  <w:rFonts w:cs="Calibri Light"/>
                                  <w:color w:val="231F20"/>
                                  <w:spacing w:val="-1"/>
                                </w:rPr>
                                <w:t>can</w:t>
                              </w:r>
                              <w:r w:rsidRPr="0043776C">
                                <w:rPr>
                                  <w:rFonts w:cs="Calibri Light"/>
                                  <w:color w:val="231F20"/>
                                  <w:spacing w:val="-4"/>
                                </w:rPr>
                                <w:t xml:space="preserve"> </w:t>
                              </w:r>
                              <w:r w:rsidRPr="0043776C">
                                <w:rPr>
                                  <w:rFonts w:cs="Calibri Light"/>
                                  <w:color w:val="231F20"/>
                                </w:rPr>
                                <w:t>lead</w:t>
                              </w:r>
                              <w:r w:rsidRPr="0043776C">
                                <w:rPr>
                                  <w:rFonts w:cs="Calibri Light"/>
                                  <w:color w:val="231F20"/>
                                  <w:spacing w:val="-3"/>
                                </w:rPr>
                                <w:t xml:space="preserve"> </w:t>
                              </w:r>
                              <w:r w:rsidRPr="0043776C">
                                <w:rPr>
                                  <w:rFonts w:cs="Calibri Light"/>
                                  <w:color w:val="231F20"/>
                                  <w:spacing w:val="-2"/>
                                </w:rPr>
                                <w:t>to</w:t>
                              </w:r>
                              <w:r w:rsidRPr="0043776C">
                                <w:rPr>
                                  <w:rFonts w:cs="Calibri Light"/>
                                  <w:color w:val="231F20"/>
                                  <w:spacing w:val="-4"/>
                                </w:rPr>
                                <w:t xml:space="preserve"> </w:t>
                              </w:r>
                              <w:r w:rsidRPr="0043776C">
                                <w:rPr>
                                  <w:rFonts w:cs="Calibri Light"/>
                                  <w:color w:val="231F20"/>
                                  <w:spacing w:val="-1"/>
                                </w:rPr>
                                <w:t>expectations</w:t>
                              </w:r>
                              <w:r w:rsidRPr="0043776C">
                                <w:rPr>
                                  <w:rFonts w:cs="Calibri Light"/>
                                  <w:color w:val="231F20"/>
                                  <w:spacing w:val="-3"/>
                                </w:rPr>
                                <w:t xml:space="preserve"> </w:t>
                              </w:r>
                              <w:r w:rsidRPr="0043776C">
                                <w:rPr>
                                  <w:rFonts w:cs="Calibri Light"/>
                                  <w:color w:val="231F20"/>
                                  <w:spacing w:val="-1"/>
                                </w:rPr>
                                <w:t>that</w:t>
                              </w:r>
                              <w:r w:rsidRPr="0043776C">
                                <w:rPr>
                                  <w:rFonts w:cs="Calibri Light"/>
                                  <w:color w:val="231F20"/>
                                  <w:spacing w:val="-4"/>
                                </w:rPr>
                                <w:t xml:space="preserve"> </w:t>
                              </w:r>
                              <w:r w:rsidRPr="0043776C">
                                <w:rPr>
                                  <w:rFonts w:cs="Calibri Light"/>
                                  <w:color w:val="231F20"/>
                                  <w:spacing w:val="-1"/>
                                </w:rPr>
                                <w:t>programmes</w:t>
                              </w:r>
                              <w:r w:rsidRPr="0043776C">
                                <w:rPr>
                                  <w:rFonts w:cs="Calibri Light"/>
                                  <w:color w:val="231F20"/>
                                  <w:spacing w:val="-4"/>
                                </w:rPr>
                                <w:t xml:space="preserve"> </w:t>
                              </w:r>
                              <w:r w:rsidRPr="0043776C">
                                <w:rPr>
                                  <w:rFonts w:cs="Calibri Light"/>
                                  <w:color w:val="231F20"/>
                                </w:rPr>
                                <w:t>should</w:t>
                              </w:r>
                              <w:r w:rsidRPr="0043776C">
                                <w:rPr>
                                  <w:rFonts w:cs="Calibri Light"/>
                                  <w:color w:val="231F20"/>
                                  <w:spacing w:val="-3"/>
                                </w:rPr>
                                <w:t xml:space="preserve"> </w:t>
                              </w:r>
                              <w:r w:rsidRPr="0043776C">
                                <w:rPr>
                                  <w:rFonts w:cs="Calibri Light"/>
                                  <w:color w:val="231F20"/>
                                </w:rPr>
                                <w:t>only</w:t>
                              </w:r>
                              <w:r w:rsidRPr="0043776C">
                                <w:rPr>
                                  <w:rFonts w:cs="Calibri Light"/>
                                  <w:color w:val="231F20"/>
                                  <w:spacing w:val="-4"/>
                                </w:rPr>
                                <w:t xml:space="preserve"> </w:t>
                              </w:r>
                              <w:r w:rsidRPr="0043776C">
                                <w:rPr>
                                  <w:rFonts w:cs="Calibri Light"/>
                                  <w:color w:val="231F20"/>
                                  <w:spacing w:val="-2"/>
                                </w:rPr>
                                <w:t>operate</w:t>
                              </w:r>
                              <w:r w:rsidRPr="0043776C">
                                <w:rPr>
                                  <w:rFonts w:cs="Calibri Light"/>
                                  <w:color w:val="231F20"/>
                                  <w:spacing w:val="-3"/>
                                </w:rPr>
                                <w:t xml:space="preserve"> </w:t>
                              </w:r>
                              <w:r w:rsidRPr="0043776C">
                                <w:rPr>
                                  <w:rFonts w:cs="Calibri Light"/>
                                  <w:color w:val="231F20"/>
                                </w:rPr>
                                <w:t>if</w:t>
                              </w:r>
                              <w:r w:rsidRPr="0043776C">
                                <w:rPr>
                                  <w:rFonts w:cs="Calibri Light"/>
                                  <w:color w:val="231F20"/>
                                  <w:spacing w:val="35"/>
                                </w:rPr>
                                <w:t xml:space="preserve"> </w:t>
                              </w:r>
                              <w:r w:rsidRPr="0043776C">
                                <w:rPr>
                                  <w:rFonts w:cs="Calibri Light"/>
                                  <w:color w:val="231F20"/>
                                  <w:spacing w:val="-1"/>
                                </w:rPr>
                                <w:t>they</w:t>
                              </w:r>
                              <w:r w:rsidRPr="0043776C">
                                <w:rPr>
                                  <w:rFonts w:cs="Calibri Light"/>
                                  <w:color w:val="231F20"/>
                                </w:rPr>
                                <w:t xml:space="preserve"> </w:t>
                              </w:r>
                              <w:r w:rsidRPr="0043776C">
                                <w:rPr>
                                  <w:rFonts w:cs="Calibri Light"/>
                                  <w:color w:val="231F20"/>
                                  <w:spacing w:val="-2"/>
                                </w:rPr>
                                <w:t>are</w:t>
                              </w:r>
                              <w:r w:rsidRPr="0043776C">
                                <w:rPr>
                                  <w:rFonts w:cs="Calibri Light"/>
                                  <w:color w:val="231F20"/>
                                </w:rPr>
                                <w:t xml:space="preserve"> </w:t>
                              </w:r>
                              <w:r w:rsidRPr="0043776C">
                                <w:rPr>
                                  <w:rFonts w:cs="Calibri Light"/>
                                  <w:color w:val="231F20"/>
                                  <w:spacing w:val="-1"/>
                                </w:rPr>
                                <w:t>associated</w:t>
                              </w:r>
                              <w:r w:rsidRPr="0043776C">
                                <w:rPr>
                                  <w:rFonts w:cs="Calibri Light"/>
                                  <w:color w:val="231F20"/>
                                </w:rPr>
                                <w:t xml:space="preserve"> with </w:t>
                              </w:r>
                              <w:r w:rsidRPr="0043776C">
                                <w:rPr>
                                  <w:rFonts w:cs="Calibri Light"/>
                                  <w:color w:val="231F20"/>
                                  <w:spacing w:val="-1"/>
                                </w:rPr>
                                <w:t>payments.</w:t>
                              </w:r>
                              <w:r w:rsidRPr="0043776C">
                                <w:rPr>
                                  <w:rFonts w:cs="Calibri Light"/>
                                  <w:color w:val="231F20"/>
                                </w:rPr>
                                <w:t xml:space="preserve"> This </w:t>
                              </w:r>
                              <w:r w:rsidRPr="0043776C">
                                <w:rPr>
                                  <w:rFonts w:cs="Calibri Light"/>
                                  <w:color w:val="231F20"/>
                                  <w:spacing w:val="-1"/>
                                </w:rPr>
                                <w:t>reduces</w:t>
                              </w:r>
                              <w:r w:rsidRPr="0043776C">
                                <w:rPr>
                                  <w:rFonts w:cs="Calibri Light"/>
                                  <w:color w:val="231F20"/>
                                </w:rPr>
                                <w:t xml:space="preserve"> </w:t>
                              </w:r>
                              <w:r w:rsidRPr="0043776C">
                                <w:rPr>
                                  <w:rFonts w:cs="Calibri Light"/>
                                  <w:color w:val="231F20"/>
                                  <w:spacing w:val="-1"/>
                                </w:rPr>
                                <w:t>community</w:t>
                              </w:r>
                              <w:r w:rsidRPr="0043776C">
                                <w:rPr>
                                  <w:rFonts w:cs="Calibri Light"/>
                                  <w:color w:val="231F20"/>
                                </w:rPr>
                                <w:t xml:space="preserve"> </w:t>
                              </w:r>
                              <w:r w:rsidRPr="0043776C">
                                <w:rPr>
                                  <w:rFonts w:cs="Calibri Light"/>
                                  <w:color w:val="231F20"/>
                                  <w:spacing w:val="-1"/>
                                </w:rPr>
                                <w:t>commitment</w:t>
                              </w:r>
                              <w:r w:rsidRPr="0043776C">
                                <w:rPr>
                                  <w:rFonts w:cs="Calibri Light"/>
                                  <w:color w:val="231F20"/>
                                </w:rPr>
                                <w:t xml:space="preserve"> </w:t>
                              </w:r>
                              <w:r w:rsidRPr="0043776C">
                                <w:rPr>
                                  <w:rFonts w:cs="Calibri Light"/>
                                  <w:color w:val="231F20"/>
                                  <w:spacing w:val="-2"/>
                                </w:rPr>
                                <w:t>to</w:t>
                              </w:r>
                              <w:r w:rsidRPr="0043776C">
                                <w:rPr>
                                  <w:rFonts w:cs="Calibri Light"/>
                                  <w:color w:val="231F20"/>
                                </w:rPr>
                                <w:t xml:space="preserve"> the </w:t>
                              </w:r>
                              <w:r w:rsidRPr="0043776C">
                                <w:rPr>
                                  <w:rFonts w:cs="Calibri Light"/>
                                  <w:color w:val="231F20"/>
                                  <w:spacing w:val="-1"/>
                                </w:rPr>
                                <w:t>results.</w:t>
                              </w:r>
                            </w:p>
                            <w:p w14:paraId="01729AE8" w14:textId="77777777" w:rsidR="00A903BF" w:rsidRPr="0043776C" w:rsidRDefault="00A903BF" w:rsidP="00D469B5">
                              <w:pPr>
                                <w:pStyle w:val="ListParagraph"/>
                                <w:kinsoku w:val="0"/>
                                <w:overflowPunct w:val="0"/>
                                <w:spacing w:before="85" w:line="260" w:lineRule="exact"/>
                                <w:ind w:left="340" w:right="1415" w:hanging="1"/>
                                <w:jc w:val="both"/>
                                <w:rPr>
                                  <w:rFonts w:cs="Calibri Light"/>
                                  <w:color w:val="000000"/>
                                </w:rPr>
                              </w:pPr>
                              <w:r w:rsidRPr="0043776C">
                                <w:rPr>
                                  <w:rFonts w:cs="Calibri Light"/>
                                  <w:color w:val="231F20"/>
                                </w:rPr>
                                <w:t>On</w:t>
                              </w:r>
                              <w:r w:rsidRPr="0043776C">
                                <w:rPr>
                                  <w:rFonts w:cs="Calibri Light"/>
                                  <w:color w:val="231F20"/>
                                  <w:spacing w:val="15"/>
                                </w:rPr>
                                <w:t xml:space="preserve"> </w:t>
                              </w:r>
                              <w:r w:rsidRPr="0043776C">
                                <w:rPr>
                                  <w:rFonts w:cs="Calibri Light"/>
                                  <w:color w:val="231F20"/>
                                </w:rPr>
                                <w:t>the</w:t>
                              </w:r>
                              <w:r w:rsidRPr="0043776C">
                                <w:rPr>
                                  <w:rFonts w:cs="Calibri Light"/>
                                  <w:color w:val="231F20"/>
                                  <w:spacing w:val="16"/>
                                </w:rPr>
                                <w:t xml:space="preserve"> </w:t>
                              </w:r>
                              <w:r w:rsidRPr="0043776C">
                                <w:rPr>
                                  <w:rFonts w:cs="Calibri Light"/>
                                  <w:color w:val="231F20"/>
                                </w:rPr>
                                <w:t>other</w:t>
                              </w:r>
                              <w:r w:rsidRPr="0043776C">
                                <w:rPr>
                                  <w:rFonts w:cs="Calibri Light"/>
                                  <w:color w:val="231F20"/>
                                  <w:spacing w:val="16"/>
                                </w:rPr>
                                <w:t xml:space="preserve"> </w:t>
                              </w:r>
                              <w:r w:rsidRPr="0043776C">
                                <w:rPr>
                                  <w:rFonts w:cs="Calibri Light"/>
                                  <w:color w:val="231F20"/>
                                </w:rPr>
                                <w:t>hand,</w:t>
                              </w:r>
                              <w:r w:rsidRPr="0043776C">
                                <w:rPr>
                                  <w:rFonts w:cs="Calibri Light"/>
                                  <w:color w:val="231F20"/>
                                  <w:spacing w:val="15"/>
                                </w:rPr>
                                <w:t xml:space="preserve"> </w:t>
                              </w:r>
                              <w:r w:rsidRPr="0043776C">
                                <w:rPr>
                                  <w:rFonts w:cs="Calibri Light"/>
                                  <w:color w:val="231F20"/>
                                  <w:spacing w:val="-1"/>
                                </w:rPr>
                                <w:t>there</w:t>
                              </w:r>
                              <w:r w:rsidRPr="0043776C">
                                <w:rPr>
                                  <w:rFonts w:cs="Calibri Light"/>
                                  <w:color w:val="231F20"/>
                                  <w:spacing w:val="15"/>
                                </w:rPr>
                                <w:t xml:space="preserve"> </w:t>
                              </w:r>
                              <w:r w:rsidRPr="0043776C">
                                <w:rPr>
                                  <w:rFonts w:cs="Calibri Light"/>
                                  <w:color w:val="231F20"/>
                                </w:rPr>
                                <w:t>is</w:t>
                              </w:r>
                              <w:r w:rsidRPr="0043776C">
                                <w:rPr>
                                  <w:rFonts w:cs="Calibri Light"/>
                                  <w:color w:val="231F20"/>
                                  <w:spacing w:val="16"/>
                                </w:rPr>
                                <w:t xml:space="preserve"> </w:t>
                              </w:r>
                              <w:r w:rsidRPr="0043776C">
                                <w:rPr>
                                  <w:rFonts w:cs="Calibri Light"/>
                                  <w:color w:val="231F20"/>
                                </w:rPr>
                                <w:t>a</w:t>
                              </w:r>
                              <w:r w:rsidRPr="0043776C">
                                <w:rPr>
                                  <w:rFonts w:cs="Calibri Light"/>
                                  <w:color w:val="231F20"/>
                                  <w:spacing w:val="16"/>
                                </w:rPr>
                                <w:t xml:space="preserve"> </w:t>
                              </w:r>
                              <w:r w:rsidRPr="0043776C">
                                <w:rPr>
                                  <w:rFonts w:cs="Calibri Light"/>
                                  <w:color w:val="231F20"/>
                                </w:rPr>
                                <w:t>need</w:t>
                              </w:r>
                              <w:r w:rsidRPr="0043776C">
                                <w:rPr>
                                  <w:rFonts w:cs="Calibri Light"/>
                                  <w:color w:val="231F20"/>
                                  <w:spacing w:val="16"/>
                                </w:rPr>
                                <w:t xml:space="preserve"> </w:t>
                              </w:r>
                              <w:r w:rsidRPr="0043776C">
                                <w:rPr>
                                  <w:rFonts w:cs="Calibri Light"/>
                                  <w:color w:val="231F20"/>
                                  <w:spacing w:val="-2"/>
                                </w:rPr>
                                <w:t>to</w:t>
                              </w:r>
                              <w:r w:rsidRPr="0043776C">
                                <w:rPr>
                                  <w:rFonts w:cs="Calibri Light"/>
                                  <w:color w:val="231F20"/>
                                  <w:spacing w:val="16"/>
                                </w:rPr>
                                <w:t xml:space="preserve"> </w:t>
                              </w:r>
                              <w:r w:rsidRPr="0043776C">
                                <w:rPr>
                                  <w:rFonts w:cs="Calibri Light"/>
                                  <w:color w:val="231F20"/>
                                  <w:spacing w:val="-1"/>
                                </w:rPr>
                                <w:t>acknowledge</w:t>
                              </w:r>
                              <w:r w:rsidRPr="0043776C">
                                <w:rPr>
                                  <w:rFonts w:cs="Calibri Light"/>
                                  <w:color w:val="231F20"/>
                                  <w:spacing w:val="15"/>
                                </w:rPr>
                                <w:t xml:space="preserve"> </w:t>
                              </w:r>
                              <w:r w:rsidRPr="0043776C">
                                <w:rPr>
                                  <w:rFonts w:cs="Calibri Light"/>
                                  <w:color w:val="231F20"/>
                                  <w:spacing w:val="-1"/>
                                </w:rPr>
                                <w:t>that</w:t>
                              </w:r>
                              <w:r w:rsidRPr="0043776C">
                                <w:rPr>
                                  <w:rFonts w:cs="Calibri Light"/>
                                  <w:color w:val="231F20"/>
                                  <w:spacing w:val="16"/>
                                </w:rPr>
                                <w:t xml:space="preserve"> </w:t>
                              </w:r>
                              <w:r w:rsidRPr="0043776C">
                                <w:rPr>
                                  <w:rFonts w:cs="Calibri Light"/>
                                  <w:color w:val="231F20"/>
                                </w:rPr>
                                <w:t>people</w:t>
                              </w:r>
                              <w:r w:rsidRPr="0043776C">
                                <w:rPr>
                                  <w:rFonts w:cs="Calibri Light"/>
                                  <w:color w:val="231F20"/>
                                  <w:spacing w:val="16"/>
                                </w:rPr>
                                <w:t xml:space="preserve"> </w:t>
                              </w:r>
                              <w:r w:rsidRPr="0043776C">
                                <w:rPr>
                                  <w:rFonts w:cs="Calibri Light"/>
                                  <w:color w:val="231F20"/>
                                  <w:spacing w:val="-2"/>
                                </w:rPr>
                                <w:t>are</w:t>
                              </w:r>
                              <w:r w:rsidRPr="0043776C">
                                <w:rPr>
                                  <w:rFonts w:cs="Calibri Light"/>
                                  <w:color w:val="231F20"/>
                                  <w:spacing w:val="16"/>
                                </w:rPr>
                                <w:t xml:space="preserve"> </w:t>
                              </w:r>
                              <w:r w:rsidRPr="0043776C">
                                <w:rPr>
                                  <w:rFonts w:cs="Calibri Light"/>
                                  <w:color w:val="231F20"/>
                                  <w:spacing w:val="-1"/>
                                </w:rPr>
                                <w:t>taking</w:t>
                              </w:r>
                              <w:r w:rsidRPr="0043776C">
                                <w:rPr>
                                  <w:rFonts w:cs="Calibri Light"/>
                                  <w:color w:val="231F20"/>
                                  <w:spacing w:val="15"/>
                                </w:rPr>
                                <w:t xml:space="preserve"> </w:t>
                              </w:r>
                              <w:r w:rsidRPr="0043776C">
                                <w:rPr>
                                  <w:rFonts w:cs="Calibri Light"/>
                                  <w:color w:val="231F20"/>
                                </w:rPr>
                                <w:t>time</w:t>
                              </w:r>
                              <w:r w:rsidRPr="0043776C">
                                <w:rPr>
                                  <w:rFonts w:cs="Calibri Light"/>
                                  <w:color w:val="231F20"/>
                                  <w:spacing w:val="16"/>
                                </w:rPr>
                                <w:t xml:space="preserve"> </w:t>
                              </w:r>
                              <w:r w:rsidRPr="0043776C">
                                <w:rPr>
                                  <w:rFonts w:cs="Calibri Light"/>
                                  <w:color w:val="231F20"/>
                                </w:rPr>
                                <w:t>out</w:t>
                              </w:r>
                              <w:r w:rsidRPr="0043776C">
                                <w:rPr>
                                  <w:rFonts w:cs="Calibri Light"/>
                                  <w:color w:val="231F20"/>
                                  <w:spacing w:val="16"/>
                                </w:rPr>
                                <w:t xml:space="preserve"> </w:t>
                              </w:r>
                              <w:r w:rsidRPr="0043776C">
                                <w:rPr>
                                  <w:rFonts w:cs="Calibri Light"/>
                                  <w:color w:val="231F20"/>
                                </w:rPr>
                                <w:t>of</w:t>
                              </w:r>
                              <w:r w:rsidRPr="0043776C">
                                <w:rPr>
                                  <w:rFonts w:cs="Calibri Light"/>
                                  <w:color w:val="231F20"/>
                                  <w:spacing w:val="16"/>
                                </w:rPr>
                                <w:t xml:space="preserve"> </w:t>
                              </w:r>
                              <w:r w:rsidRPr="0043776C">
                                <w:rPr>
                                  <w:rFonts w:cs="Calibri Light"/>
                                  <w:color w:val="231F20"/>
                                </w:rPr>
                                <w:t>their</w:t>
                              </w:r>
                              <w:r w:rsidRPr="0043776C">
                                <w:rPr>
                                  <w:rFonts w:cs="Calibri Light"/>
                                  <w:color w:val="231F20"/>
                                  <w:spacing w:val="16"/>
                                </w:rPr>
                                <w:t xml:space="preserve"> </w:t>
                              </w:r>
                              <w:r w:rsidRPr="0043776C">
                                <w:rPr>
                                  <w:rFonts w:cs="Calibri Light"/>
                                  <w:color w:val="231F20"/>
                                  <w:spacing w:val="-2"/>
                                </w:rPr>
                                <w:t>busy</w:t>
                              </w:r>
                              <w:r w:rsidRPr="0043776C">
                                <w:rPr>
                                  <w:rFonts w:cs="Calibri Light"/>
                                  <w:color w:val="231F20"/>
                                  <w:spacing w:val="33"/>
                                </w:rPr>
                                <w:t xml:space="preserve"> </w:t>
                              </w:r>
                              <w:r w:rsidRPr="0043776C">
                                <w:rPr>
                                  <w:rFonts w:cs="Calibri Light"/>
                                  <w:color w:val="231F20"/>
                                </w:rPr>
                                <w:t>schedules</w:t>
                              </w:r>
                              <w:r w:rsidRPr="0043776C">
                                <w:rPr>
                                  <w:rFonts w:cs="Calibri Light"/>
                                  <w:color w:val="231F20"/>
                                  <w:spacing w:val="13"/>
                                </w:rPr>
                                <w:t xml:space="preserve"> </w:t>
                              </w:r>
                              <w:r w:rsidRPr="0043776C">
                                <w:rPr>
                                  <w:rFonts w:cs="Calibri Light"/>
                                  <w:color w:val="231F20"/>
                                  <w:spacing w:val="-2"/>
                                </w:rPr>
                                <w:t>to</w:t>
                              </w:r>
                              <w:r w:rsidRPr="0043776C">
                                <w:rPr>
                                  <w:rFonts w:cs="Calibri Light"/>
                                  <w:color w:val="231F20"/>
                                  <w:spacing w:val="14"/>
                                </w:rPr>
                                <w:t xml:space="preserve"> </w:t>
                              </w:r>
                              <w:r w:rsidRPr="0043776C">
                                <w:rPr>
                                  <w:rFonts w:cs="Calibri Light"/>
                                  <w:color w:val="231F20"/>
                                  <w:spacing w:val="-1"/>
                                </w:rPr>
                                <w:t>participate.</w:t>
                              </w:r>
                              <w:r w:rsidRPr="0043776C">
                                <w:rPr>
                                  <w:rFonts w:cs="Calibri Light"/>
                                  <w:color w:val="231F20"/>
                                  <w:spacing w:val="13"/>
                                </w:rPr>
                                <w:t xml:space="preserve"> </w:t>
                              </w:r>
                              <w:r w:rsidRPr="0043776C">
                                <w:rPr>
                                  <w:rFonts w:cs="Calibri Light"/>
                                  <w:color w:val="231F20"/>
                                </w:rPr>
                                <w:t>In</w:t>
                              </w:r>
                              <w:r w:rsidRPr="0043776C">
                                <w:rPr>
                                  <w:rFonts w:cs="Calibri Light"/>
                                  <w:color w:val="231F20"/>
                                  <w:spacing w:val="14"/>
                                </w:rPr>
                                <w:t xml:space="preserve"> </w:t>
                              </w:r>
                              <w:r w:rsidRPr="0043776C">
                                <w:rPr>
                                  <w:rFonts w:cs="Calibri Light"/>
                                  <w:color w:val="231F20"/>
                                </w:rPr>
                                <w:t>some</w:t>
                              </w:r>
                              <w:r w:rsidRPr="0043776C">
                                <w:rPr>
                                  <w:rFonts w:cs="Calibri Light"/>
                                  <w:color w:val="231F20"/>
                                  <w:spacing w:val="14"/>
                                </w:rPr>
                                <w:t xml:space="preserve"> </w:t>
                              </w:r>
                              <w:r w:rsidRPr="0043776C">
                                <w:rPr>
                                  <w:rFonts w:cs="Calibri Light"/>
                                  <w:color w:val="231F20"/>
                                  <w:spacing w:val="-1"/>
                                </w:rPr>
                                <w:t>countries</w:t>
                              </w:r>
                              <w:r w:rsidRPr="0043776C">
                                <w:rPr>
                                  <w:rFonts w:cs="Calibri Light"/>
                                  <w:color w:val="231F20"/>
                                  <w:spacing w:val="13"/>
                                </w:rPr>
                                <w:t xml:space="preserve"> </w:t>
                              </w:r>
                              <w:r w:rsidRPr="0043776C">
                                <w:rPr>
                                  <w:rFonts w:cs="Calibri Light"/>
                                  <w:color w:val="231F20"/>
                                </w:rPr>
                                <w:t>in</w:t>
                              </w:r>
                              <w:r w:rsidRPr="0043776C">
                                <w:rPr>
                                  <w:rFonts w:cs="Calibri Light"/>
                                  <w:color w:val="231F20"/>
                                  <w:spacing w:val="13"/>
                                </w:rPr>
                                <w:t xml:space="preserve"> </w:t>
                              </w:r>
                              <w:r w:rsidRPr="0043776C">
                                <w:rPr>
                                  <w:rFonts w:cs="Calibri Light"/>
                                  <w:color w:val="231F20"/>
                                </w:rPr>
                                <w:t>the</w:t>
                              </w:r>
                              <w:r w:rsidRPr="0043776C">
                                <w:rPr>
                                  <w:rFonts w:cs="Calibri Light"/>
                                  <w:color w:val="231F20"/>
                                  <w:spacing w:val="14"/>
                                </w:rPr>
                                <w:t xml:space="preserve"> </w:t>
                              </w:r>
                              <w:r w:rsidRPr="0043776C">
                                <w:rPr>
                                  <w:rFonts w:cs="Calibri Light"/>
                                  <w:color w:val="231F20"/>
                                  <w:spacing w:val="-1"/>
                                </w:rPr>
                                <w:t>region,</w:t>
                              </w:r>
                              <w:r w:rsidRPr="0043776C">
                                <w:rPr>
                                  <w:rFonts w:cs="Calibri Light"/>
                                  <w:color w:val="231F20"/>
                                  <w:spacing w:val="13"/>
                                </w:rPr>
                                <w:t xml:space="preserve"> </w:t>
                              </w:r>
                              <w:r w:rsidRPr="0043776C">
                                <w:rPr>
                                  <w:rFonts w:cs="Calibri Light"/>
                                  <w:color w:val="231F20"/>
                                </w:rPr>
                                <w:t>it</w:t>
                              </w:r>
                              <w:r w:rsidRPr="0043776C">
                                <w:rPr>
                                  <w:rFonts w:cs="Calibri Light"/>
                                  <w:color w:val="231F20"/>
                                  <w:spacing w:val="13"/>
                                </w:rPr>
                                <w:t xml:space="preserve"> </w:t>
                              </w:r>
                              <w:r w:rsidRPr="0043776C">
                                <w:rPr>
                                  <w:rFonts w:cs="Calibri Light"/>
                                  <w:color w:val="231F20"/>
                                </w:rPr>
                                <w:t>has</w:t>
                              </w:r>
                              <w:r w:rsidRPr="0043776C">
                                <w:rPr>
                                  <w:rFonts w:cs="Calibri Light"/>
                                  <w:color w:val="231F20"/>
                                  <w:spacing w:val="13"/>
                                </w:rPr>
                                <w:t xml:space="preserve"> </w:t>
                              </w:r>
                              <w:r w:rsidRPr="0043776C">
                                <w:rPr>
                                  <w:rFonts w:cs="Calibri Light"/>
                                  <w:color w:val="231F20"/>
                                </w:rPr>
                                <w:t>also</w:t>
                              </w:r>
                              <w:r w:rsidRPr="0043776C">
                                <w:rPr>
                                  <w:rFonts w:cs="Calibri Light"/>
                                  <w:color w:val="231F20"/>
                                  <w:spacing w:val="14"/>
                                </w:rPr>
                                <w:t xml:space="preserve"> </w:t>
                              </w:r>
                              <w:r w:rsidRPr="0043776C">
                                <w:rPr>
                                  <w:rFonts w:cs="Calibri Light"/>
                                  <w:color w:val="231F20"/>
                                  <w:spacing w:val="-1"/>
                                </w:rPr>
                                <w:t>become</w:t>
                              </w:r>
                              <w:r w:rsidRPr="0043776C">
                                <w:rPr>
                                  <w:rFonts w:cs="Calibri Light"/>
                                  <w:color w:val="231F20"/>
                                  <w:spacing w:val="14"/>
                                </w:rPr>
                                <w:t xml:space="preserve"> </w:t>
                              </w:r>
                              <w:r w:rsidRPr="0043776C">
                                <w:rPr>
                                  <w:rFonts w:cs="Calibri Light"/>
                                  <w:color w:val="231F20"/>
                                  <w:spacing w:val="-1"/>
                                </w:rPr>
                                <w:t>common</w:t>
                              </w:r>
                              <w:r w:rsidRPr="0043776C">
                                <w:rPr>
                                  <w:rFonts w:cs="Calibri Light"/>
                                  <w:color w:val="231F20"/>
                                  <w:spacing w:val="14"/>
                                </w:rPr>
                                <w:t xml:space="preserve"> </w:t>
                              </w:r>
                              <w:r w:rsidRPr="0043776C">
                                <w:rPr>
                                  <w:rFonts w:cs="Calibri Light"/>
                                  <w:color w:val="231F20"/>
                                  <w:spacing w:val="-1"/>
                                </w:rPr>
                                <w:t>practise</w:t>
                              </w:r>
                              <w:r w:rsidRPr="0043776C">
                                <w:rPr>
                                  <w:rFonts w:cs="Calibri Light"/>
                                  <w:color w:val="231F20"/>
                                  <w:spacing w:val="13"/>
                                </w:rPr>
                                <w:t xml:space="preserve"> </w:t>
                              </w:r>
                              <w:r w:rsidRPr="0043776C">
                                <w:rPr>
                                  <w:rFonts w:cs="Calibri Light"/>
                                  <w:color w:val="231F20"/>
                                  <w:spacing w:val="-2"/>
                                </w:rPr>
                                <w:t>to</w:t>
                              </w:r>
                              <w:r w:rsidRPr="0043776C">
                                <w:rPr>
                                  <w:rFonts w:cs="Calibri Light"/>
                                  <w:color w:val="231F20"/>
                                  <w:spacing w:val="45"/>
                                </w:rPr>
                                <w:t xml:space="preserve"> </w:t>
                              </w:r>
                              <w:r w:rsidRPr="0043776C">
                                <w:rPr>
                                  <w:rFonts w:cs="Calibri Light"/>
                                  <w:color w:val="231F20"/>
                                  <w:spacing w:val="-1"/>
                                </w:rPr>
                                <w:t>provide</w:t>
                              </w:r>
                              <w:r w:rsidRPr="0043776C">
                                <w:rPr>
                                  <w:rFonts w:cs="Calibri Light"/>
                                  <w:color w:val="231F20"/>
                                  <w:spacing w:val="-4"/>
                                </w:rPr>
                                <w:t xml:space="preserve"> </w:t>
                              </w:r>
                              <w:r w:rsidRPr="0043776C">
                                <w:rPr>
                                  <w:rFonts w:cs="Calibri Light"/>
                                  <w:color w:val="231F20"/>
                                  <w:spacing w:val="-1"/>
                                </w:rPr>
                                <w:t>allowances</w:t>
                              </w:r>
                              <w:r w:rsidRPr="0043776C">
                                <w:rPr>
                                  <w:rFonts w:cs="Calibri Light"/>
                                  <w:color w:val="231F20"/>
                                  <w:spacing w:val="-4"/>
                                </w:rPr>
                                <w:t xml:space="preserve"> </w:t>
                              </w:r>
                              <w:r w:rsidRPr="0043776C">
                                <w:rPr>
                                  <w:rFonts w:cs="Calibri Light"/>
                                  <w:color w:val="231F20"/>
                                  <w:spacing w:val="-2"/>
                                </w:rPr>
                                <w:t>for</w:t>
                              </w:r>
                              <w:r w:rsidRPr="0043776C">
                                <w:rPr>
                                  <w:rFonts w:cs="Calibri Light"/>
                                  <w:color w:val="231F20"/>
                                  <w:spacing w:val="-4"/>
                                </w:rPr>
                                <w:t xml:space="preserve"> </w:t>
                              </w:r>
                              <w:r w:rsidRPr="0043776C">
                                <w:rPr>
                                  <w:rFonts w:cs="Calibri Light"/>
                                  <w:color w:val="231F20"/>
                                  <w:spacing w:val="-1"/>
                                </w:rPr>
                                <w:t>participation.</w:t>
                              </w:r>
                            </w:p>
                            <w:p w14:paraId="24AD6E41" w14:textId="77777777" w:rsidR="00A903BF" w:rsidRPr="0043776C" w:rsidRDefault="00A903BF" w:rsidP="00D469B5">
                              <w:pPr>
                                <w:pStyle w:val="ListParagraph"/>
                                <w:kinsoku w:val="0"/>
                                <w:overflowPunct w:val="0"/>
                                <w:spacing w:before="85" w:line="260" w:lineRule="exact"/>
                                <w:ind w:left="340" w:right="1414" w:hanging="1"/>
                                <w:jc w:val="both"/>
                                <w:rPr>
                                  <w:rFonts w:cs="Calibri Light"/>
                                  <w:color w:val="000000"/>
                                </w:rPr>
                              </w:pPr>
                              <w:r w:rsidRPr="0043776C">
                                <w:rPr>
                                  <w:rFonts w:cs="Calibri Light"/>
                                  <w:color w:val="231F20"/>
                                </w:rPr>
                                <w:t>This</w:t>
                              </w:r>
                              <w:r w:rsidRPr="0043776C">
                                <w:rPr>
                                  <w:rFonts w:cs="Calibri Light"/>
                                  <w:color w:val="231F20"/>
                                  <w:spacing w:val="1"/>
                                </w:rPr>
                                <w:t xml:space="preserve"> </w:t>
                              </w:r>
                              <w:r w:rsidRPr="0043776C">
                                <w:rPr>
                                  <w:rFonts w:cs="Calibri Light"/>
                                  <w:color w:val="231F20"/>
                                </w:rPr>
                                <w:t>issue</w:t>
                              </w:r>
                              <w:r w:rsidRPr="0043776C">
                                <w:rPr>
                                  <w:rFonts w:cs="Calibri Light"/>
                                  <w:color w:val="231F20"/>
                                  <w:spacing w:val="2"/>
                                </w:rPr>
                                <w:t xml:space="preserve"> </w:t>
                              </w:r>
                              <w:r w:rsidRPr="0043776C">
                                <w:rPr>
                                  <w:rFonts w:cs="Calibri Light"/>
                                  <w:color w:val="231F20"/>
                                  <w:spacing w:val="-1"/>
                                </w:rPr>
                                <w:t>arose</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spacing w:val="-2"/>
                                </w:rPr>
                                <w:t>course</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spacing w:val="-1"/>
                                </w:rPr>
                                <w:t>organising</w:t>
                              </w:r>
                              <w:r w:rsidRPr="0043776C">
                                <w:rPr>
                                  <w:rFonts w:cs="Calibri Light"/>
                                  <w:color w:val="231F20"/>
                                  <w:spacing w:val="1"/>
                                </w:rPr>
                                <w:t xml:space="preserve"> </w:t>
                              </w:r>
                              <w:r w:rsidRPr="0043776C">
                                <w:rPr>
                                  <w:rFonts w:cs="Calibri Light"/>
                                  <w:color w:val="231F20"/>
                                  <w:spacing w:val="-1"/>
                                </w:rPr>
                                <w:t>Focus</w:t>
                              </w:r>
                              <w:r w:rsidRPr="0043776C">
                                <w:rPr>
                                  <w:rFonts w:cs="Calibri Light"/>
                                  <w:color w:val="231F20"/>
                                  <w:spacing w:val="2"/>
                                </w:rPr>
                                <w:t xml:space="preserve"> </w:t>
                              </w:r>
                              <w:r w:rsidRPr="0043776C">
                                <w:rPr>
                                  <w:rFonts w:cs="Calibri Light"/>
                                  <w:color w:val="231F20"/>
                                  <w:spacing w:val="-1"/>
                                </w:rPr>
                                <w:t>Group</w:t>
                              </w:r>
                              <w:r w:rsidRPr="0043776C">
                                <w:rPr>
                                  <w:rFonts w:cs="Calibri Light"/>
                                  <w:color w:val="231F20"/>
                                  <w:spacing w:val="2"/>
                                </w:rPr>
                                <w:t xml:space="preserve"> </w:t>
                              </w:r>
                              <w:r w:rsidRPr="0043776C">
                                <w:rPr>
                                  <w:rFonts w:cs="Calibri Light"/>
                                  <w:color w:val="231F20"/>
                                </w:rPr>
                                <w:t>Discussions</w:t>
                              </w:r>
                              <w:r w:rsidRPr="0043776C">
                                <w:rPr>
                                  <w:rFonts w:cs="Calibri Light"/>
                                  <w:color w:val="231F20"/>
                                  <w:spacing w:val="2"/>
                                </w:rPr>
                                <w:t xml:space="preserve"> </w:t>
                              </w:r>
                              <w:r w:rsidRPr="0043776C">
                                <w:rPr>
                                  <w:rFonts w:cs="Calibri Light"/>
                                  <w:color w:val="231F20"/>
                                  <w:spacing w:val="-1"/>
                                </w:rPr>
                                <w:t>(FGDs)</w:t>
                              </w:r>
                              <w:r w:rsidRPr="0043776C">
                                <w:rPr>
                                  <w:rFonts w:cs="Calibri Light"/>
                                  <w:color w:val="231F20"/>
                                  <w:spacing w:val="1"/>
                                </w:rPr>
                                <w:t xml:space="preserve"> </w:t>
                              </w:r>
                              <w:r w:rsidRPr="0043776C">
                                <w:rPr>
                                  <w:rFonts w:cs="Calibri Light"/>
                                  <w:color w:val="231F20"/>
                                </w:rPr>
                                <w:t>in</w:t>
                              </w:r>
                              <w:r w:rsidRPr="0043776C">
                                <w:rPr>
                                  <w:rFonts w:cs="Calibri Light"/>
                                  <w:color w:val="231F20"/>
                                  <w:spacing w:val="2"/>
                                </w:rPr>
                                <w:t xml:space="preserve"> </w:t>
                              </w:r>
                              <w:r w:rsidRPr="0043776C">
                                <w:rPr>
                                  <w:rFonts w:cs="Calibri Light"/>
                                  <w:color w:val="231F20"/>
                                  <w:spacing w:val="-3"/>
                                </w:rPr>
                                <w:t>Tuvalu.</w:t>
                              </w:r>
                              <w:r w:rsidRPr="0043776C">
                                <w:rPr>
                                  <w:rFonts w:cs="Calibri Light"/>
                                  <w:color w:val="231F20"/>
                                  <w:spacing w:val="2"/>
                                </w:rPr>
                                <w:t xml:space="preserve"> </w:t>
                              </w:r>
                              <w:r w:rsidRPr="0043776C">
                                <w:rPr>
                                  <w:rFonts w:cs="Calibri Light"/>
                                  <w:color w:val="231F20"/>
                                  <w:spacing w:val="-2"/>
                                </w:rPr>
                                <w:t>For</w:t>
                              </w:r>
                              <w:r w:rsidRPr="0043776C">
                                <w:rPr>
                                  <w:rFonts w:cs="Calibri Light"/>
                                  <w:color w:val="231F20"/>
                                  <w:spacing w:val="1"/>
                                </w:rPr>
                                <w:t xml:space="preserve"> </w:t>
                              </w:r>
                              <w:r w:rsidRPr="0043776C">
                                <w:rPr>
                                  <w:rFonts w:cs="Calibri Light"/>
                                  <w:color w:val="231F20"/>
                                  <w:spacing w:val="-1"/>
                                </w:rPr>
                                <w:t>meetings</w:t>
                              </w:r>
                              <w:r w:rsidRPr="0043776C">
                                <w:rPr>
                                  <w:rFonts w:cs="Calibri Light"/>
                                  <w:color w:val="231F20"/>
                                  <w:spacing w:val="41"/>
                                  <w:w w:val="99"/>
                                </w:rPr>
                                <w:t xml:space="preserve"> </w:t>
                              </w:r>
                              <w:r w:rsidRPr="0043776C">
                                <w:rPr>
                                  <w:rFonts w:cs="Calibri Light"/>
                                  <w:color w:val="231F20"/>
                                </w:rPr>
                                <w:t>with</w:t>
                              </w:r>
                              <w:r w:rsidRPr="0043776C">
                                <w:rPr>
                                  <w:rFonts w:cs="Calibri Light"/>
                                  <w:color w:val="231F20"/>
                                  <w:spacing w:val="14"/>
                                </w:rPr>
                                <w:t xml:space="preserve"> </w:t>
                              </w:r>
                              <w:r w:rsidRPr="0043776C">
                                <w:rPr>
                                  <w:rFonts w:cs="Calibri Light"/>
                                  <w:color w:val="231F20"/>
                                </w:rPr>
                                <w:t>Island</w:t>
                              </w:r>
                              <w:r w:rsidRPr="0043776C">
                                <w:rPr>
                                  <w:rFonts w:cs="Calibri Light"/>
                                  <w:color w:val="231F20"/>
                                  <w:spacing w:val="14"/>
                                </w:rPr>
                                <w:t xml:space="preserve"> </w:t>
                              </w:r>
                              <w:r w:rsidRPr="0043776C">
                                <w:rPr>
                                  <w:rFonts w:cs="Calibri Light"/>
                                  <w:color w:val="231F20"/>
                                </w:rPr>
                                <w:t>Court</w:t>
                              </w:r>
                              <w:r w:rsidRPr="0043776C">
                                <w:rPr>
                                  <w:rFonts w:cs="Calibri Light"/>
                                  <w:color w:val="231F20"/>
                                  <w:spacing w:val="15"/>
                                </w:rPr>
                                <w:t xml:space="preserve"> </w:t>
                              </w:r>
                              <w:r w:rsidRPr="0043776C">
                                <w:rPr>
                                  <w:rFonts w:cs="Calibri Light"/>
                                  <w:color w:val="231F20"/>
                                </w:rPr>
                                <w:t>and</w:t>
                              </w:r>
                              <w:r w:rsidRPr="0043776C">
                                <w:rPr>
                                  <w:rFonts w:cs="Calibri Light"/>
                                  <w:color w:val="231F20"/>
                                  <w:spacing w:val="15"/>
                                </w:rPr>
                                <w:t xml:space="preserve"> </w:t>
                              </w:r>
                              <w:r w:rsidRPr="0043776C">
                                <w:rPr>
                                  <w:rFonts w:cs="Calibri Light"/>
                                  <w:color w:val="231F20"/>
                                </w:rPr>
                                <w:t>Land</w:t>
                              </w:r>
                              <w:r w:rsidRPr="0043776C">
                                <w:rPr>
                                  <w:rFonts w:cs="Calibri Light"/>
                                  <w:color w:val="231F20"/>
                                  <w:spacing w:val="15"/>
                                </w:rPr>
                                <w:t xml:space="preserve"> </w:t>
                              </w:r>
                              <w:r w:rsidRPr="0043776C">
                                <w:rPr>
                                  <w:rFonts w:cs="Calibri Light"/>
                                  <w:color w:val="231F20"/>
                                </w:rPr>
                                <w:t>Court</w:t>
                              </w:r>
                              <w:r w:rsidRPr="0043776C">
                                <w:rPr>
                                  <w:rFonts w:cs="Calibri Light"/>
                                  <w:color w:val="231F20"/>
                                  <w:spacing w:val="15"/>
                                </w:rPr>
                                <w:t xml:space="preserve"> </w:t>
                              </w:r>
                              <w:r w:rsidRPr="0043776C">
                                <w:rPr>
                                  <w:rFonts w:cs="Calibri Light"/>
                                  <w:color w:val="231F20"/>
                                  <w:spacing w:val="-1"/>
                                </w:rPr>
                                <w:t>judges</w:t>
                              </w:r>
                              <w:r w:rsidRPr="0043776C">
                                <w:rPr>
                                  <w:rFonts w:cs="Calibri Light"/>
                                  <w:color w:val="231F20"/>
                                  <w:spacing w:val="15"/>
                                </w:rPr>
                                <w:t xml:space="preserve"> </w:t>
                              </w:r>
                              <w:r w:rsidRPr="0043776C">
                                <w:rPr>
                                  <w:rFonts w:cs="Calibri Light"/>
                                  <w:color w:val="231F20"/>
                                </w:rPr>
                                <w:t>it</w:t>
                              </w:r>
                              <w:r w:rsidRPr="0043776C">
                                <w:rPr>
                                  <w:rFonts w:cs="Calibri Light"/>
                                  <w:color w:val="231F20"/>
                                  <w:spacing w:val="15"/>
                                </w:rPr>
                                <w:t xml:space="preserve"> </w:t>
                              </w:r>
                              <w:r w:rsidRPr="0043776C">
                                <w:rPr>
                                  <w:rFonts w:cs="Calibri Light"/>
                                  <w:color w:val="231F20"/>
                                  <w:spacing w:val="-1"/>
                                </w:rPr>
                                <w:t>was</w:t>
                              </w:r>
                              <w:r w:rsidRPr="0043776C">
                                <w:rPr>
                                  <w:rFonts w:cs="Calibri Light"/>
                                  <w:color w:val="231F20"/>
                                  <w:spacing w:val="15"/>
                                </w:rPr>
                                <w:t xml:space="preserve"> </w:t>
                              </w:r>
                              <w:r w:rsidRPr="0043776C">
                                <w:rPr>
                                  <w:rFonts w:cs="Calibri Light"/>
                                  <w:color w:val="231F20"/>
                                  <w:spacing w:val="-1"/>
                                </w:rPr>
                                <w:t>agreed</w:t>
                              </w:r>
                              <w:r w:rsidRPr="0043776C">
                                <w:rPr>
                                  <w:rFonts w:cs="Calibri Light"/>
                                  <w:color w:val="231F20"/>
                                  <w:spacing w:val="15"/>
                                </w:rPr>
                                <w:t xml:space="preserve"> </w:t>
                              </w:r>
                              <w:r w:rsidRPr="0043776C">
                                <w:rPr>
                                  <w:rFonts w:cs="Calibri Light"/>
                                  <w:color w:val="231F20"/>
                                  <w:spacing w:val="-1"/>
                                </w:rPr>
                                <w:t>that</w:t>
                              </w:r>
                              <w:r w:rsidRPr="0043776C">
                                <w:rPr>
                                  <w:rFonts w:cs="Calibri Light"/>
                                  <w:color w:val="231F20"/>
                                  <w:spacing w:val="15"/>
                                </w:rPr>
                                <w:t xml:space="preserve"> </w:t>
                              </w:r>
                              <w:r w:rsidRPr="0043776C">
                                <w:rPr>
                                  <w:rFonts w:cs="Calibri Light"/>
                                  <w:color w:val="231F20"/>
                                  <w:spacing w:val="-1"/>
                                </w:rPr>
                                <w:t>they</w:t>
                              </w:r>
                              <w:r w:rsidRPr="0043776C">
                                <w:rPr>
                                  <w:rFonts w:cs="Calibri Light"/>
                                  <w:color w:val="231F20"/>
                                  <w:spacing w:val="15"/>
                                </w:rPr>
                                <w:t xml:space="preserve"> </w:t>
                              </w:r>
                              <w:r w:rsidRPr="0043776C">
                                <w:rPr>
                                  <w:rFonts w:cs="Calibri Light"/>
                                  <w:color w:val="231F20"/>
                                  <w:spacing w:val="-1"/>
                                </w:rPr>
                                <w:t>would</w:t>
                              </w:r>
                              <w:r w:rsidRPr="0043776C">
                                <w:rPr>
                                  <w:rFonts w:cs="Calibri Light"/>
                                  <w:color w:val="231F20"/>
                                  <w:spacing w:val="15"/>
                                </w:rPr>
                                <w:t xml:space="preserve"> </w:t>
                              </w:r>
                              <w:r w:rsidRPr="0043776C">
                                <w:rPr>
                                  <w:rFonts w:cs="Calibri Light"/>
                                  <w:color w:val="231F20"/>
                                </w:rPr>
                                <w:t>be</w:t>
                              </w:r>
                              <w:r w:rsidRPr="0043776C">
                                <w:rPr>
                                  <w:rFonts w:cs="Calibri Light"/>
                                  <w:color w:val="231F20"/>
                                  <w:spacing w:val="15"/>
                                </w:rPr>
                                <w:t xml:space="preserve"> </w:t>
                              </w:r>
                              <w:r w:rsidRPr="0043776C">
                                <w:rPr>
                                  <w:rFonts w:cs="Calibri Light"/>
                                  <w:color w:val="231F20"/>
                                  <w:spacing w:val="-1"/>
                                </w:rPr>
                                <w:t>reimbursed</w:t>
                              </w:r>
                              <w:r w:rsidRPr="0043776C">
                                <w:rPr>
                                  <w:rFonts w:cs="Calibri Light"/>
                                  <w:color w:val="231F20"/>
                                  <w:spacing w:val="15"/>
                                </w:rPr>
                                <w:t xml:space="preserve"> </w:t>
                              </w:r>
                              <w:r w:rsidRPr="0043776C">
                                <w:rPr>
                                  <w:rFonts w:cs="Calibri Light"/>
                                  <w:color w:val="231F20"/>
                                  <w:spacing w:val="-1"/>
                                </w:rPr>
                                <w:t>equivalent</w:t>
                              </w:r>
                              <w:r w:rsidRPr="0043776C">
                                <w:rPr>
                                  <w:rFonts w:cs="Calibri Light"/>
                                  <w:color w:val="231F20"/>
                                  <w:spacing w:val="31"/>
                                </w:rPr>
                                <w:t xml:space="preserve"> </w:t>
                              </w:r>
                              <w:r w:rsidRPr="0043776C">
                                <w:rPr>
                                  <w:rFonts w:cs="Calibri Light"/>
                                  <w:color w:val="231F20"/>
                                  <w:spacing w:val="-2"/>
                                </w:rPr>
                                <w:t>to</w:t>
                              </w:r>
                              <w:r w:rsidRPr="0043776C">
                                <w:rPr>
                                  <w:rFonts w:cs="Calibri Light"/>
                                  <w:color w:val="231F20"/>
                                  <w:spacing w:val="9"/>
                                </w:rPr>
                                <w:t xml:space="preserve"> </w:t>
                              </w:r>
                              <w:r w:rsidRPr="0043776C">
                                <w:rPr>
                                  <w:rFonts w:cs="Calibri Light"/>
                                  <w:color w:val="231F20"/>
                                </w:rPr>
                                <w:t>their</w:t>
                              </w:r>
                              <w:r w:rsidRPr="0043776C">
                                <w:rPr>
                                  <w:rFonts w:cs="Calibri Light"/>
                                  <w:color w:val="231F20"/>
                                  <w:spacing w:val="10"/>
                                </w:rPr>
                                <w:t xml:space="preserve"> </w:t>
                              </w:r>
                              <w:r w:rsidRPr="0043776C">
                                <w:rPr>
                                  <w:rFonts w:cs="Calibri Light"/>
                                  <w:color w:val="231F20"/>
                                </w:rPr>
                                <w:t>sitting</w:t>
                              </w:r>
                              <w:r w:rsidRPr="0043776C">
                                <w:rPr>
                                  <w:rFonts w:cs="Calibri Light"/>
                                  <w:color w:val="231F20"/>
                                  <w:spacing w:val="10"/>
                                </w:rPr>
                                <w:t xml:space="preserve"> </w:t>
                              </w:r>
                              <w:r w:rsidRPr="0043776C">
                                <w:rPr>
                                  <w:rFonts w:cs="Calibri Light"/>
                                  <w:color w:val="231F20"/>
                                  <w:spacing w:val="-2"/>
                                </w:rPr>
                                <w:t>fees.</w:t>
                              </w:r>
                              <w:r w:rsidRPr="0043776C">
                                <w:rPr>
                                  <w:rFonts w:cs="Calibri Light"/>
                                  <w:color w:val="231F20"/>
                                  <w:spacing w:val="10"/>
                                </w:rPr>
                                <w:t xml:space="preserve"> </w:t>
                              </w:r>
                              <w:r w:rsidRPr="0043776C">
                                <w:rPr>
                                  <w:rFonts w:cs="Calibri Light"/>
                                  <w:color w:val="231F20"/>
                                  <w:spacing w:val="-2"/>
                                </w:rPr>
                                <w:t>For</w:t>
                              </w:r>
                              <w:r w:rsidRPr="0043776C">
                                <w:rPr>
                                  <w:rFonts w:cs="Calibri Light"/>
                                  <w:color w:val="231F20"/>
                                  <w:spacing w:val="10"/>
                                </w:rPr>
                                <w:t xml:space="preserve"> </w:t>
                              </w:r>
                              <w:r w:rsidRPr="0043776C">
                                <w:rPr>
                                  <w:rFonts w:cs="Calibri Light"/>
                                  <w:color w:val="231F20"/>
                                  <w:spacing w:val="-1"/>
                                </w:rPr>
                                <w:t>FGDs</w:t>
                              </w:r>
                              <w:r w:rsidRPr="0043776C">
                                <w:rPr>
                                  <w:rFonts w:cs="Calibri Light"/>
                                  <w:color w:val="231F20"/>
                                  <w:spacing w:val="10"/>
                                </w:rPr>
                                <w:t xml:space="preserve"> </w:t>
                              </w:r>
                              <w:r w:rsidRPr="0043776C">
                                <w:rPr>
                                  <w:rFonts w:cs="Calibri Light"/>
                                  <w:color w:val="231F20"/>
                                </w:rPr>
                                <w:t>with</w:t>
                              </w:r>
                              <w:r w:rsidRPr="0043776C">
                                <w:rPr>
                                  <w:rFonts w:cs="Calibri Light"/>
                                  <w:color w:val="231F20"/>
                                  <w:spacing w:val="9"/>
                                </w:rPr>
                                <w:t xml:space="preserve"> </w:t>
                              </w:r>
                              <w:r w:rsidRPr="0043776C">
                                <w:rPr>
                                  <w:rFonts w:cs="Calibri Light"/>
                                  <w:color w:val="231F20"/>
                                  <w:spacing w:val="-1"/>
                                </w:rPr>
                                <w:t>community</w:t>
                              </w:r>
                              <w:r w:rsidRPr="0043776C">
                                <w:rPr>
                                  <w:rFonts w:cs="Calibri Light"/>
                                  <w:color w:val="231F20"/>
                                  <w:spacing w:val="10"/>
                                </w:rPr>
                                <w:t xml:space="preserve"> </w:t>
                              </w:r>
                              <w:r w:rsidRPr="0043776C">
                                <w:rPr>
                                  <w:rFonts w:cs="Calibri Light"/>
                                  <w:color w:val="231F20"/>
                                  <w:spacing w:val="-2"/>
                                </w:rPr>
                                <w:t>groups</w:t>
                              </w:r>
                              <w:r w:rsidRPr="0043776C">
                                <w:rPr>
                                  <w:rFonts w:cs="Calibri Light"/>
                                  <w:color w:val="231F20"/>
                                  <w:spacing w:val="10"/>
                                </w:rPr>
                                <w:t xml:space="preserve"> </w:t>
                              </w:r>
                              <w:r w:rsidRPr="0043776C">
                                <w:rPr>
                                  <w:rFonts w:cs="Calibri Light"/>
                                  <w:color w:val="231F20"/>
                                </w:rPr>
                                <w:t>a</w:t>
                              </w:r>
                              <w:r w:rsidRPr="0043776C">
                                <w:rPr>
                                  <w:rFonts w:cs="Calibri Light"/>
                                  <w:color w:val="231F20"/>
                                  <w:spacing w:val="10"/>
                                </w:rPr>
                                <w:t xml:space="preserve"> </w:t>
                              </w:r>
                              <w:r w:rsidRPr="0043776C">
                                <w:rPr>
                                  <w:rFonts w:cs="Calibri Light"/>
                                  <w:color w:val="231F20"/>
                                  <w:spacing w:val="-1"/>
                                </w:rPr>
                                <w:t>contribution</w:t>
                              </w:r>
                              <w:r w:rsidRPr="0043776C">
                                <w:rPr>
                                  <w:rFonts w:cs="Calibri Light"/>
                                  <w:color w:val="231F20"/>
                                  <w:spacing w:val="10"/>
                                </w:rPr>
                                <w:t xml:space="preserve"> </w:t>
                              </w:r>
                              <w:r w:rsidRPr="0043776C">
                                <w:rPr>
                                  <w:rFonts w:cs="Calibri Light"/>
                                  <w:color w:val="231F20"/>
                                  <w:spacing w:val="-1"/>
                                </w:rPr>
                                <w:t>was</w:t>
                              </w:r>
                              <w:r w:rsidRPr="0043776C">
                                <w:rPr>
                                  <w:rFonts w:cs="Calibri Light"/>
                                  <w:color w:val="231F20"/>
                                  <w:spacing w:val="9"/>
                                </w:rPr>
                                <w:t xml:space="preserve"> </w:t>
                              </w:r>
                              <w:r w:rsidRPr="0043776C">
                                <w:rPr>
                                  <w:rFonts w:cs="Calibri Light"/>
                                  <w:color w:val="231F20"/>
                                </w:rPr>
                                <w:t>made</w:t>
                              </w:r>
                              <w:r w:rsidRPr="0043776C">
                                <w:rPr>
                                  <w:rFonts w:cs="Calibri Light"/>
                                  <w:color w:val="231F20"/>
                                  <w:spacing w:val="10"/>
                                </w:rPr>
                                <w:t xml:space="preserve"> </w:t>
                              </w:r>
                              <w:r w:rsidRPr="0043776C">
                                <w:rPr>
                                  <w:rFonts w:cs="Calibri Light"/>
                                  <w:color w:val="231F20"/>
                                  <w:spacing w:val="-2"/>
                                </w:rPr>
                                <w:t>to</w:t>
                              </w:r>
                              <w:r w:rsidRPr="0043776C">
                                <w:rPr>
                                  <w:rFonts w:cs="Calibri Light"/>
                                  <w:color w:val="231F20"/>
                                  <w:spacing w:val="10"/>
                                </w:rPr>
                                <w:t xml:space="preserve"> </w:t>
                              </w:r>
                              <w:r w:rsidRPr="0043776C">
                                <w:rPr>
                                  <w:rFonts w:cs="Calibri Light"/>
                                  <w:color w:val="231F20"/>
                                </w:rPr>
                                <w:t>the</w:t>
                              </w:r>
                              <w:r w:rsidRPr="0043776C">
                                <w:rPr>
                                  <w:rFonts w:cs="Calibri Light"/>
                                  <w:color w:val="231F20"/>
                                  <w:spacing w:val="10"/>
                                </w:rPr>
                                <w:t xml:space="preserve"> </w:t>
                              </w:r>
                              <w:r w:rsidRPr="0043776C">
                                <w:rPr>
                                  <w:rFonts w:cs="Calibri Light"/>
                                  <w:color w:val="231F20"/>
                                  <w:spacing w:val="-1"/>
                                </w:rPr>
                                <w:t>community</w:t>
                              </w:r>
                              <w:r w:rsidRPr="0043776C">
                                <w:rPr>
                                  <w:rFonts w:cs="Calibri Light"/>
                                  <w:color w:val="231F20"/>
                                  <w:spacing w:val="63"/>
                                </w:rPr>
                                <w:t xml:space="preserve"> </w:t>
                              </w:r>
                              <w:r w:rsidRPr="0043776C">
                                <w:rPr>
                                  <w:rFonts w:cs="Calibri Light"/>
                                  <w:color w:val="231F20"/>
                                  <w:spacing w:val="-1"/>
                                </w:rPr>
                                <w:t>group</w:t>
                              </w:r>
                              <w:r w:rsidRPr="0043776C">
                                <w:rPr>
                                  <w:rFonts w:cs="Calibri Light"/>
                                  <w:color w:val="231F20"/>
                                  <w:spacing w:val="-6"/>
                                </w:rPr>
                                <w:t xml:space="preserve"> </w:t>
                              </w:r>
                              <w:r w:rsidRPr="0043776C">
                                <w:rPr>
                                  <w:rFonts w:cs="Calibri Light"/>
                                  <w:color w:val="231F20"/>
                                  <w:spacing w:val="-1"/>
                                </w:rPr>
                                <w:t>organisation.</w:t>
                              </w:r>
                              <w:r w:rsidRPr="0043776C">
                                <w:rPr>
                                  <w:rFonts w:cs="Calibri Light"/>
                                  <w:color w:val="231F20"/>
                                  <w:spacing w:val="-6"/>
                                </w:rPr>
                                <w:t xml:space="preserve"> </w:t>
                              </w:r>
                              <w:r w:rsidRPr="0043776C">
                                <w:rPr>
                                  <w:rFonts w:cs="Calibri Light"/>
                                  <w:color w:val="231F20"/>
                                </w:rPr>
                                <w:t>Another</w:t>
                              </w:r>
                              <w:r w:rsidRPr="0043776C">
                                <w:rPr>
                                  <w:rFonts w:cs="Calibri Light"/>
                                  <w:color w:val="231F20"/>
                                  <w:spacing w:val="-6"/>
                                </w:rPr>
                                <w:t xml:space="preserve"> </w:t>
                              </w:r>
                              <w:r w:rsidRPr="0043776C">
                                <w:rPr>
                                  <w:rFonts w:cs="Calibri Light"/>
                                  <w:color w:val="231F20"/>
                                  <w:spacing w:val="-3"/>
                                </w:rPr>
                                <w:t>preferred</w:t>
                              </w:r>
                              <w:r w:rsidRPr="0043776C">
                                <w:rPr>
                                  <w:rFonts w:cs="Calibri Light"/>
                                  <w:color w:val="231F20"/>
                                  <w:spacing w:val="-6"/>
                                </w:rPr>
                                <w:t xml:space="preserve"> </w:t>
                              </w:r>
                              <w:r w:rsidRPr="0043776C">
                                <w:rPr>
                                  <w:rFonts w:cs="Calibri Light"/>
                                  <w:color w:val="231F20"/>
                                  <w:spacing w:val="-1"/>
                                </w:rPr>
                                <w:t>approach</w:t>
                              </w:r>
                              <w:r w:rsidRPr="0043776C">
                                <w:rPr>
                                  <w:rFonts w:cs="Calibri Light"/>
                                  <w:color w:val="231F20"/>
                                  <w:spacing w:val="-5"/>
                                </w:rPr>
                                <w:t xml:space="preserve"> </w:t>
                              </w:r>
                              <w:r w:rsidRPr="0043776C">
                                <w:rPr>
                                  <w:rFonts w:cs="Calibri Light"/>
                                  <w:color w:val="231F20"/>
                                </w:rPr>
                                <w:t>is</w:t>
                              </w:r>
                              <w:r w:rsidRPr="0043776C">
                                <w:rPr>
                                  <w:rFonts w:cs="Calibri Light"/>
                                  <w:color w:val="231F20"/>
                                  <w:spacing w:val="-6"/>
                                </w:rPr>
                                <w:t xml:space="preserve"> </w:t>
                              </w:r>
                              <w:r w:rsidRPr="0043776C">
                                <w:rPr>
                                  <w:rFonts w:cs="Calibri Light"/>
                                  <w:color w:val="231F20"/>
                                  <w:spacing w:val="-2"/>
                                </w:rPr>
                                <w:t>to</w:t>
                              </w:r>
                              <w:r w:rsidRPr="0043776C">
                                <w:rPr>
                                  <w:rFonts w:cs="Calibri Light"/>
                                  <w:color w:val="231F20"/>
                                  <w:spacing w:val="-5"/>
                                </w:rPr>
                                <w:t xml:space="preserve"> </w:t>
                              </w:r>
                              <w:r w:rsidRPr="0043776C">
                                <w:rPr>
                                  <w:rFonts w:cs="Calibri Light"/>
                                  <w:color w:val="231F20"/>
                                  <w:spacing w:val="-1"/>
                                </w:rPr>
                                <w:t>provide</w:t>
                              </w:r>
                              <w:r w:rsidRPr="0043776C">
                                <w:rPr>
                                  <w:rFonts w:cs="Calibri Light"/>
                                  <w:color w:val="231F20"/>
                                  <w:spacing w:val="-6"/>
                                </w:rPr>
                                <w:t xml:space="preserve"> </w:t>
                              </w:r>
                              <w:r w:rsidRPr="0043776C">
                                <w:rPr>
                                  <w:rFonts w:cs="Calibri Light"/>
                                  <w:color w:val="231F20"/>
                                </w:rPr>
                                <w:t>an</w:t>
                              </w:r>
                              <w:r w:rsidRPr="0043776C">
                                <w:rPr>
                                  <w:rFonts w:cs="Calibri Light"/>
                                  <w:color w:val="231F20"/>
                                  <w:spacing w:val="-6"/>
                                </w:rPr>
                                <w:t xml:space="preserve"> </w:t>
                              </w:r>
                              <w:r w:rsidRPr="0043776C">
                                <w:rPr>
                                  <w:rFonts w:cs="Calibri Light"/>
                                  <w:color w:val="231F20"/>
                                  <w:spacing w:val="-1"/>
                                </w:rPr>
                                <w:t>allocation</w:t>
                              </w:r>
                              <w:r w:rsidRPr="0043776C">
                                <w:rPr>
                                  <w:rFonts w:cs="Calibri Light"/>
                                  <w:color w:val="231F20"/>
                                  <w:spacing w:val="-6"/>
                                </w:rPr>
                                <w:t xml:space="preserve"> </w:t>
                              </w:r>
                              <w:r w:rsidRPr="0043776C">
                                <w:rPr>
                                  <w:rFonts w:cs="Calibri Light"/>
                                  <w:color w:val="231F20"/>
                                  <w:spacing w:val="-2"/>
                                </w:rPr>
                                <w:t>for</w:t>
                              </w:r>
                              <w:r w:rsidRPr="0043776C">
                                <w:rPr>
                                  <w:rFonts w:cs="Calibri Light"/>
                                  <w:color w:val="231F20"/>
                                  <w:spacing w:val="-5"/>
                                </w:rPr>
                                <w:t xml:space="preserve"> </w:t>
                              </w:r>
                              <w:r w:rsidRPr="0043776C">
                                <w:rPr>
                                  <w:rFonts w:cs="Calibri Light"/>
                                  <w:color w:val="231F20"/>
                                </w:rPr>
                                <w:t>lunch</w:t>
                              </w:r>
                              <w:r w:rsidRPr="0043776C">
                                <w:rPr>
                                  <w:rFonts w:cs="Calibri Light"/>
                                  <w:color w:val="231F20"/>
                                  <w:spacing w:val="-7"/>
                                </w:rPr>
                                <w:t xml:space="preserve"> </w:t>
                              </w:r>
                              <w:r w:rsidRPr="0043776C">
                                <w:rPr>
                                  <w:rFonts w:cs="Calibri Light"/>
                                  <w:color w:val="231F20"/>
                                </w:rPr>
                                <w:t>and</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6"/>
                                </w:rPr>
                                <w:t xml:space="preserve"> </w:t>
                              </w:r>
                              <w:r w:rsidRPr="0043776C">
                                <w:rPr>
                                  <w:rFonts w:cs="Calibri Light"/>
                                  <w:color w:val="231F20"/>
                                  <w:spacing w:val="-1"/>
                                </w:rPr>
                                <w:t>transport</w:t>
                              </w:r>
                              <w:r w:rsidRPr="0043776C">
                                <w:rPr>
                                  <w:rFonts w:cs="Calibri Light"/>
                                  <w:color w:val="231F20"/>
                                  <w:spacing w:val="45"/>
                                </w:rPr>
                                <w:t xml:space="preserve"> </w:t>
                              </w:r>
                              <w:r w:rsidRPr="0043776C">
                                <w:rPr>
                                  <w:rFonts w:cs="Calibri Light"/>
                                  <w:color w:val="231F20"/>
                                  <w:spacing w:val="-1"/>
                                </w:rPr>
                                <w:t>allowance</w:t>
                              </w:r>
                              <w:r w:rsidRPr="0043776C">
                                <w:rPr>
                                  <w:rFonts w:cs="Calibri Light"/>
                                  <w:color w:val="231F20"/>
                                  <w:spacing w:val="-2"/>
                                </w:rPr>
                                <w:t xml:space="preserve"> </w:t>
                              </w:r>
                              <w:r w:rsidRPr="0043776C">
                                <w:rPr>
                                  <w:rFonts w:cs="Calibri Light"/>
                                  <w:color w:val="231F20"/>
                                </w:rPr>
                                <w:t>if</w:t>
                              </w:r>
                              <w:r w:rsidRPr="0043776C">
                                <w:rPr>
                                  <w:rFonts w:cs="Calibri Light"/>
                                  <w:color w:val="231F20"/>
                                  <w:spacing w:val="-2"/>
                                </w:rPr>
                                <w:t xml:space="preserve"> </w:t>
                              </w:r>
                              <w:r w:rsidRPr="0043776C">
                                <w:rPr>
                                  <w:rFonts w:cs="Calibri Light"/>
                                  <w:color w:val="231F20"/>
                                  <w:spacing w:val="-1"/>
                                </w:rPr>
                                <w:t xml:space="preserve">required. </w:t>
                              </w:r>
                              <w:r w:rsidRPr="0043776C">
                                <w:rPr>
                                  <w:rFonts w:cs="Calibri Light"/>
                                  <w:color w:val="231F20"/>
                                </w:rPr>
                                <w:t>This</w:t>
                              </w:r>
                              <w:r w:rsidRPr="0043776C">
                                <w:rPr>
                                  <w:rFonts w:cs="Calibri Light"/>
                                  <w:color w:val="231F20"/>
                                  <w:spacing w:val="-2"/>
                                </w:rPr>
                                <w:t xml:space="preserve"> </w:t>
                              </w:r>
                              <w:r w:rsidRPr="0043776C">
                                <w:rPr>
                                  <w:rFonts w:cs="Calibri Light"/>
                                  <w:color w:val="231F20"/>
                                  <w:spacing w:val="-1"/>
                                </w:rPr>
                                <w:t>can</w:t>
                              </w:r>
                              <w:r w:rsidRPr="0043776C">
                                <w:rPr>
                                  <w:rFonts w:cs="Calibri Light"/>
                                  <w:color w:val="231F20"/>
                                  <w:spacing w:val="-2"/>
                                </w:rPr>
                                <w:t xml:space="preserve"> </w:t>
                              </w:r>
                              <w:r w:rsidRPr="0043776C">
                                <w:rPr>
                                  <w:rFonts w:cs="Calibri Light"/>
                                  <w:color w:val="231F20"/>
                                </w:rPr>
                                <w:t>be</w:t>
                              </w:r>
                              <w:r w:rsidRPr="0043776C">
                                <w:rPr>
                                  <w:rFonts w:cs="Calibri Light"/>
                                  <w:color w:val="231F20"/>
                                  <w:spacing w:val="-1"/>
                                </w:rPr>
                                <w:t xml:space="preserve"> </w:t>
                              </w:r>
                              <w:r w:rsidRPr="0043776C">
                                <w:rPr>
                                  <w:rFonts w:cs="Calibri Light"/>
                                  <w:color w:val="231F20"/>
                                </w:rPr>
                                <w:t>done</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recognition</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rPr>
                                <w:t>their</w:t>
                              </w:r>
                              <w:r w:rsidRPr="0043776C">
                                <w:rPr>
                                  <w:rFonts w:cs="Calibri Light"/>
                                  <w:color w:val="231F20"/>
                                  <w:spacing w:val="-1"/>
                                </w:rPr>
                                <w:t xml:space="preserve"> participation</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spacing w:val="-1"/>
                                </w:rPr>
                                <w:t>meeting.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D37F2" id="Group 476" o:spid="_x0000_s1053" style="position:absolute;left:0;text-align:left;margin-left:-1.9pt;margin-top:9.7pt;width:524.45pt;height:192.6pt;z-index:-251581440;mso-position-horizontal-relative:text;mso-position-vertical-relative:text" coordsize="1048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">
                <v:shape id="Freeform 20" o:spid="_x0000_s1054" style="position:absolute;width:10489;height:4196;visibility:visible;mso-wrap-style:square;v-text-anchor:top" coordsize="10489,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" path="m10488,l340,,247,,208,1,174,2,143,5,116,9,93,14,73,21,56,30,42,42,30,56,21,73,14,93,9,116,5,143,2,174,1,208,,247r,44l,3903r,44l1,3986r1,35l5,4051r4,27l14,4101r7,20l30,4138r12,14l56,4164r17,9l93,4180r23,6l143,4189r31,3l208,4194r39,l10488,4195,10488,xe" fillcolor="#d1cea9" stroked="f">
                  <v:path arrowok="t" o:connecttype="custom" o:connectlocs="10488,0;340,0;247,0;208,1;174,2;143,5;116,9;93,14;73,21;56,30;42,42;30,56;21,73;14,93;9,116;5,143;2,174;1,208;0,247;0,291;0,3903;0,3947;1,3986;2,4021;5,4051;9,4078;14,4101;21,4121;30,4138;42,4152;56,4164;73,4173;93,4180;116,4186;143,4189;174,4192;208,4194;247,4194;10488,4195;10488,0" o:connectangles="0,0,0,0,0,0,0,0,0,0,0,0,0,0,0,0,0,0,0,0,0,0,0,0,0,0,0,0,0,0,0,0,0,0,0,0,0,0,0,0"/>
                </v:shape>
                <v:shape id="Text Box 21" o:spid="_x0000_s1055" type="#_x0000_t202" style="position:absolute;width:10489;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2BF4E39C" w14:textId="77777777" w:rsidR="00A903BF" w:rsidRPr="0043776C" w:rsidRDefault="00A903BF" w:rsidP="00D469B5">
                        <w:pPr>
                          <w:pStyle w:val="ListParagraph"/>
                          <w:kinsoku w:val="0"/>
                          <w:overflowPunct w:val="0"/>
                          <w:spacing w:before="178"/>
                          <w:ind w:left="226"/>
                          <w:rPr>
                            <w:rFonts w:cs="Calibri"/>
                            <w:color w:val="000000"/>
                          </w:rPr>
                        </w:pPr>
                        <w:r w:rsidRPr="0043776C">
                          <w:rPr>
                            <w:rFonts w:cs="Calibri"/>
                            <w:b/>
                            <w:bCs/>
                            <w:color w:val="231F20"/>
                            <w:spacing w:val="-1"/>
                          </w:rPr>
                          <w:t>Compensating</w:t>
                        </w:r>
                        <w:r w:rsidRPr="0043776C">
                          <w:rPr>
                            <w:rFonts w:cs="Calibri"/>
                            <w:b/>
                            <w:bCs/>
                            <w:color w:val="231F20"/>
                            <w:spacing w:val="-13"/>
                          </w:rPr>
                          <w:t xml:space="preserve"> </w:t>
                        </w:r>
                        <w:r w:rsidRPr="0043776C">
                          <w:rPr>
                            <w:rFonts w:cs="Calibri"/>
                            <w:b/>
                            <w:bCs/>
                            <w:color w:val="231F20"/>
                            <w:spacing w:val="-1"/>
                          </w:rPr>
                          <w:t>Participants?</w:t>
                        </w:r>
                      </w:p>
                      <w:p w14:paraId="6CCCA213" w14:textId="77777777" w:rsidR="00A903BF" w:rsidRPr="0043776C" w:rsidRDefault="00A903BF" w:rsidP="00D469B5">
                        <w:pPr>
                          <w:pStyle w:val="ListParagraph"/>
                          <w:kinsoku w:val="0"/>
                          <w:overflowPunct w:val="0"/>
                          <w:spacing w:before="157" w:line="260" w:lineRule="exact"/>
                          <w:ind w:left="340" w:right="1415" w:hanging="1"/>
                          <w:jc w:val="both"/>
                          <w:rPr>
                            <w:rFonts w:cs="Calibri Light"/>
                            <w:color w:val="000000"/>
                          </w:rPr>
                        </w:pPr>
                        <w:r w:rsidRPr="0043776C">
                          <w:rPr>
                            <w:rFonts w:cs="Calibri Light"/>
                            <w:color w:val="231F20"/>
                          </w:rPr>
                          <w:t>Should</w:t>
                        </w:r>
                        <w:r w:rsidRPr="0043776C">
                          <w:rPr>
                            <w:rFonts w:cs="Calibri Light"/>
                            <w:color w:val="231F20"/>
                            <w:spacing w:val="10"/>
                          </w:rPr>
                          <w:t xml:space="preserve"> </w:t>
                        </w:r>
                        <w:r w:rsidRPr="0043776C">
                          <w:rPr>
                            <w:rFonts w:cs="Calibri Light"/>
                            <w:color w:val="231F20"/>
                            <w:spacing w:val="-1"/>
                          </w:rPr>
                          <w:t>participants</w:t>
                        </w:r>
                        <w:r w:rsidRPr="0043776C">
                          <w:rPr>
                            <w:rFonts w:cs="Calibri Light"/>
                            <w:color w:val="231F20"/>
                            <w:spacing w:val="11"/>
                          </w:rPr>
                          <w:t xml:space="preserve"> </w:t>
                        </w:r>
                        <w:r w:rsidRPr="0043776C">
                          <w:rPr>
                            <w:rFonts w:cs="Calibri Light"/>
                            <w:color w:val="231F20"/>
                          </w:rPr>
                          <w:t>be</w:t>
                        </w:r>
                        <w:r w:rsidRPr="0043776C">
                          <w:rPr>
                            <w:rFonts w:cs="Calibri Light"/>
                            <w:color w:val="231F20"/>
                            <w:spacing w:val="11"/>
                          </w:rPr>
                          <w:t xml:space="preserve"> </w:t>
                        </w:r>
                        <w:r w:rsidRPr="0043776C">
                          <w:rPr>
                            <w:rFonts w:cs="Calibri Light"/>
                            <w:color w:val="231F20"/>
                          </w:rPr>
                          <w:t>paid?</w:t>
                        </w:r>
                        <w:r w:rsidRPr="0043776C">
                          <w:rPr>
                            <w:rFonts w:cs="Calibri Light"/>
                            <w:color w:val="231F20"/>
                            <w:spacing w:val="11"/>
                          </w:rPr>
                          <w:t xml:space="preserve"> </w:t>
                        </w:r>
                        <w:r w:rsidRPr="0043776C">
                          <w:rPr>
                            <w:rFonts w:cs="Calibri Light"/>
                            <w:color w:val="231F20"/>
                            <w:spacing w:val="-1"/>
                          </w:rPr>
                          <w:t>Providing</w:t>
                        </w:r>
                        <w:r w:rsidRPr="0043776C">
                          <w:rPr>
                            <w:rFonts w:cs="Calibri Light"/>
                            <w:color w:val="231F20"/>
                            <w:spacing w:val="10"/>
                          </w:rPr>
                          <w:t xml:space="preserve"> </w:t>
                        </w:r>
                        <w:r w:rsidRPr="0043776C">
                          <w:rPr>
                            <w:rFonts w:cs="Calibri Light"/>
                            <w:color w:val="231F20"/>
                            <w:spacing w:val="-1"/>
                          </w:rPr>
                          <w:t>payments</w:t>
                        </w:r>
                        <w:r w:rsidRPr="0043776C">
                          <w:rPr>
                            <w:rFonts w:cs="Calibri Light"/>
                            <w:color w:val="231F20"/>
                            <w:spacing w:val="11"/>
                          </w:rPr>
                          <w:t xml:space="preserve"> </w:t>
                        </w:r>
                        <w:r w:rsidRPr="0043776C">
                          <w:rPr>
                            <w:rFonts w:cs="Calibri Light"/>
                            <w:color w:val="231F20"/>
                            <w:spacing w:val="-2"/>
                          </w:rPr>
                          <w:t>to</w:t>
                        </w:r>
                        <w:r w:rsidRPr="0043776C">
                          <w:rPr>
                            <w:rFonts w:cs="Calibri Light"/>
                            <w:color w:val="231F20"/>
                            <w:spacing w:val="11"/>
                          </w:rPr>
                          <w:t xml:space="preserve"> </w:t>
                        </w:r>
                        <w:r w:rsidRPr="0043776C">
                          <w:rPr>
                            <w:rFonts w:cs="Calibri Light"/>
                            <w:color w:val="231F20"/>
                            <w:spacing w:val="-1"/>
                          </w:rPr>
                          <w:t>participants</w:t>
                        </w:r>
                        <w:r w:rsidRPr="0043776C">
                          <w:rPr>
                            <w:rFonts w:cs="Calibri Light"/>
                            <w:color w:val="231F20"/>
                            <w:spacing w:val="11"/>
                          </w:rPr>
                          <w:t xml:space="preserve"> </w:t>
                        </w:r>
                        <w:r w:rsidRPr="0043776C">
                          <w:rPr>
                            <w:rFonts w:cs="Calibri Light"/>
                            <w:color w:val="231F20"/>
                          </w:rPr>
                          <w:t>has</w:t>
                        </w:r>
                        <w:r w:rsidRPr="0043776C">
                          <w:rPr>
                            <w:rFonts w:cs="Calibri Light"/>
                            <w:color w:val="231F20"/>
                            <w:spacing w:val="11"/>
                          </w:rPr>
                          <w:t xml:space="preserve"> </w:t>
                        </w:r>
                        <w:r w:rsidRPr="0043776C">
                          <w:rPr>
                            <w:rFonts w:cs="Calibri Light"/>
                            <w:color w:val="231F20"/>
                            <w:spacing w:val="-1"/>
                          </w:rPr>
                          <w:t>two</w:t>
                        </w:r>
                        <w:r w:rsidRPr="0043776C">
                          <w:rPr>
                            <w:rFonts w:cs="Calibri Light"/>
                            <w:color w:val="231F20"/>
                            <w:spacing w:val="10"/>
                          </w:rPr>
                          <w:t xml:space="preserve"> </w:t>
                        </w:r>
                        <w:r w:rsidRPr="0043776C">
                          <w:rPr>
                            <w:rFonts w:cs="Calibri Light"/>
                            <w:color w:val="231F20"/>
                            <w:spacing w:val="-2"/>
                          </w:rPr>
                          <w:t>negative</w:t>
                        </w:r>
                        <w:r w:rsidRPr="0043776C">
                          <w:rPr>
                            <w:rFonts w:cs="Calibri Light"/>
                            <w:color w:val="231F20"/>
                            <w:spacing w:val="11"/>
                          </w:rPr>
                          <w:t xml:space="preserve"> </w:t>
                        </w:r>
                        <w:r w:rsidRPr="0043776C">
                          <w:rPr>
                            <w:rFonts w:cs="Calibri Light"/>
                            <w:color w:val="231F20"/>
                          </w:rPr>
                          <w:t>aspects.</w:t>
                        </w:r>
                        <w:r w:rsidRPr="0043776C">
                          <w:rPr>
                            <w:rFonts w:cs="Calibri Light"/>
                            <w:color w:val="231F20"/>
                            <w:spacing w:val="11"/>
                          </w:rPr>
                          <w:t xml:space="preserve"> </w:t>
                        </w:r>
                        <w:r w:rsidRPr="0043776C">
                          <w:rPr>
                            <w:rFonts w:cs="Calibri Light"/>
                            <w:color w:val="231F20"/>
                            <w:spacing w:val="-2"/>
                          </w:rPr>
                          <w:t>First,</w:t>
                        </w:r>
                        <w:r w:rsidRPr="0043776C">
                          <w:rPr>
                            <w:rFonts w:cs="Calibri Light"/>
                            <w:color w:val="231F20"/>
                            <w:spacing w:val="11"/>
                          </w:rPr>
                          <w:t xml:space="preserve"> </w:t>
                        </w:r>
                        <w:r w:rsidRPr="0043776C">
                          <w:rPr>
                            <w:rFonts w:cs="Calibri Light"/>
                            <w:color w:val="231F20"/>
                          </w:rPr>
                          <w:t>it</w:t>
                        </w:r>
                        <w:r w:rsidRPr="0043776C">
                          <w:rPr>
                            <w:rFonts w:cs="Calibri Light"/>
                            <w:color w:val="231F20"/>
                            <w:spacing w:val="61"/>
                          </w:rPr>
                          <w:t xml:space="preserve"> </w:t>
                        </w:r>
                        <w:r w:rsidRPr="0043776C">
                          <w:rPr>
                            <w:rFonts w:cs="Calibri Light"/>
                            <w:color w:val="231F20"/>
                            <w:spacing w:val="-2"/>
                          </w:rPr>
                          <w:t>a</w:t>
                        </w:r>
                        <w:r w:rsidRPr="0043776C">
                          <w:rPr>
                            <w:rFonts w:cs="Calibri Light"/>
                            <w:color w:val="231F20"/>
                            <w:spacing w:val="-3"/>
                          </w:rPr>
                          <w:t>ff</w:t>
                        </w:r>
                        <w:r w:rsidRPr="0043776C">
                          <w:rPr>
                            <w:rFonts w:cs="Calibri Light"/>
                            <w:color w:val="231F20"/>
                            <w:spacing w:val="-2"/>
                          </w:rPr>
                          <w:t>ects</w:t>
                        </w:r>
                        <w:r w:rsidRPr="0043776C">
                          <w:rPr>
                            <w:rFonts w:cs="Calibri Light"/>
                            <w:color w:val="231F20"/>
                            <w:spacing w:val="-10"/>
                          </w:rPr>
                          <w:t xml:space="preserve"> </w:t>
                        </w:r>
                        <w:r w:rsidRPr="0043776C">
                          <w:rPr>
                            <w:rFonts w:cs="Calibri Light"/>
                            <w:color w:val="231F20"/>
                            <w:spacing w:val="-1"/>
                          </w:rPr>
                          <w:t>objectiveness.</w:t>
                        </w:r>
                        <w:r w:rsidRPr="0043776C">
                          <w:rPr>
                            <w:rFonts w:cs="Calibri Light"/>
                            <w:color w:val="231F20"/>
                            <w:spacing w:val="-10"/>
                          </w:rPr>
                          <w:t xml:space="preserve"> </w:t>
                        </w:r>
                        <w:r w:rsidRPr="0043776C">
                          <w:rPr>
                            <w:rFonts w:cs="Calibri Light"/>
                            <w:color w:val="231F20"/>
                            <w:spacing w:val="-1"/>
                          </w:rPr>
                          <w:t>They</w:t>
                        </w:r>
                        <w:r w:rsidRPr="0043776C">
                          <w:rPr>
                            <w:rFonts w:cs="Calibri Light"/>
                            <w:color w:val="231F20"/>
                            <w:spacing w:val="-10"/>
                          </w:rPr>
                          <w:t xml:space="preserve"> </w:t>
                        </w:r>
                        <w:r w:rsidRPr="0043776C">
                          <w:rPr>
                            <w:rFonts w:cs="Calibri Light"/>
                            <w:color w:val="231F20"/>
                            <w:spacing w:val="-2"/>
                          </w:rPr>
                          <w:t>are</w:t>
                        </w:r>
                        <w:r w:rsidRPr="0043776C">
                          <w:rPr>
                            <w:rFonts w:cs="Calibri Light"/>
                            <w:color w:val="231F20"/>
                            <w:spacing w:val="-10"/>
                          </w:rPr>
                          <w:t xml:space="preserve"> </w:t>
                        </w:r>
                        <w:r w:rsidRPr="0043776C">
                          <w:rPr>
                            <w:rFonts w:cs="Calibri Light"/>
                            <w:color w:val="231F20"/>
                            <w:spacing w:val="-1"/>
                          </w:rPr>
                          <w:t>more</w:t>
                        </w:r>
                        <w:r w:rsidRPr="0043776C">
                          <w:rPr>
                            <w:rFonts w:cs="Calibri Light"/>
                            <w:color w:val="231F20"/>
                            <w:spacing w:val="-10"/>
                          </w:rPr>
                          <w:t xml:space="preserve"> </w:t>
                        </w:r>
                        <w:r w:rsidRPr="0043776C">
                          <w:rPr>
                            <w:rFonts w:cs="Calibri Light"/>
                            <w:color w:val="231F20"/>
                            <w:spacing w:val="-2"/>
                          </w:rPr>
                          <w:t>likely</w:t>
                        </w:r>
                        <w:r w:rsidRPr="0043776C">
                          <w:rPr>
                            <w:rFonts w:cs="Calibri Light"/>
                            <w:color w:val="231F20"/>
                            <w:spacing w:val="-10"/>
                          </w:rPr>
                          <w:t xml:space="preserve"> </w:t>
                        </w:r>
                        <w:r w:rsidRPr="0043776C">
                          <w:rPr>
                            <w:rFonts w:cs="Calibri Light"/>
                            <w:color w:val="231F20"/>
                            <w:spacing w:val="-2"/>
                          </w:rPr>
                          <w:t>to</w:t>
                        </w:r>
                        <w:r w:rsidRPr="0043776C">
                          <w:rPr>
                            <w:rFonts w:cs="Calibri Light"/>
                            <w:color w:val="231F20"/>
                            <w:spacing w:val="-10"/>
                          </w:rPr>
                          <w:t xml:space="preserve"> </w:t>
                        </w:r>
                        <w:r w:rsidRPr="0043776C">
                          <w:rPr>
                            <w:rFonts w:cs="Calibri Light"/>
                            <w:color w:val="231F20"/>
                            <w:spacing w:val="-1"/>
                          </w:rPr>
                          <w:t>provide</w:t>
                        </w:r>
                        <w:r w:rsidRPr="0043776C">
                          <w:rPr>
                            <w:rFonts w:cs="Calibri Light"/>
                            <w:color w:val="231F20"/>
                            <w:spacing w:val="-10"/>
                          </w:rPr>
                          <w:t xml:space="preserve"> </w:t>
                        </w:r>
                        <w:r w:rsidRPr="0043776C">
                          <w:rPr>
                            <w:rFonts w:cs="Calibri Light"/>
                            <w:color w:val="231F20"/>
                            <w:spacing w:val="-2"/>
                          </w:rPr>
                          <w:t>answers</w:t>
                        </w:r>
                        <w:r w:rsidRPr="0043776C">
                          <w:rPr>
                            <w:rFonts w:cs="Calibri Light"/>
                            <w:color w:val="231F20"/>
                            <w:spacing w:val="-10"/>
                          </w:rPr>
                          <w:t xml:space="preserve"> </w:t>
                        </w:r>
                        <w:r w:rsidRPr="0043776C">
                          <w:rPr>
                            <w:rFonts w:cs="Calibri Light"/>
                            <w:color w:val="231F20"/>
                          </w:rPr>
                          <w:t>the</w:t>
                        </w:r>
                        <w:r w:rsidRPr="0043776C">
                          <w:rPr>
                            <w:rFonts w:cs="Calibri Light"/>
                            <w:color w:val="231F20"/>
                            <w:spacing w:val="-9"/>
                          </w:rPr>
                          <w:t xml:space="preserve"> </w:t>
                        </w:r>
                        <w:r w:rsidRPr="0043776C">
                          <w:rPr>
                            <w:rFonts w:cs="Calibri Light"/>
                            <w:color w:val="231F20"/>
                            <w:spacing w:val="-2"/>
                          </w:rPr>
                          <w:t>facilitator</w:t>
                        </w:r>
                        <w:r w:rsidRPr="0043776C">
                          <w:rPr>
                            <w:rFonts w:cs="Calibri Light"/>
                            <w:color w:val="231F20"/>
                            <w:spacing w:val="-10"/>
                          </w:rPr>
                          <w:t xml:space="preserve"> </w:t>
                        </w:r>
                        <w:r w:rsidRPr="0043776C">
                          <w:rPr>
                            <w:rFonts w:cs="Calibri Light"/>
                            <w:color w:val="231F20"/>
                          </w:rPr>
                          <w:t>is</w:t>
                        </w:r>
                        <w:r w:rsidRPr="0043776C">
                          <w:rPr>
                            <w:rFonts w:cs="Calibri Light"/>
                            <w:color w:val="231F20"/>
                            <w:spacing w:val="-10"/>
                          </w:rPr>
                          <w:t xml:space="preserve"> </w:t>
                        </w:r>
                        <w:r w:rsidRPr="0043776C">
                          <w:rPr>
                            <w:rFonts w:cs="Calibri Light"/>
                            <w:color w:val="231F20"/>
                            <w:spacing w:val="-1"/>
                          </w:rPr>
                          <w:t>a</w:t>
                        </w:r>
                        <w:r w:rsidRPr="0043776C">
                          <w:rPr>
                            <w:rFonts w:cs="Calibri Light"/>
                            <w:color w:val="231F20"/>
                            <w:spacing w:val="-2"/>
                          </w:rPr>
                          <w:t>ft</w:t>
                        </w:r>
                        <w:r w:rsidRPr="0043776C">
                          <w:rPr>
                            <w:rFonts w:cs="Calibri Light"/>
                            <w:color w:val="231F20"/>
                            <w:spacing w:val="-1"/>
                          </w:rPr>
                          <w:t>er</w:t>
                        </w:r>
                        <w:r w:rsidRPr="0043776C">
                          <w:rPr>
                            <w:rFonts w:cs="Calibri Light"/>
                            <w:color w:val="231F20"/>
                            <w:spacing w:val="-10"/>
                          </w:rPr>
                          <w:t xml:space="preserve"> </w:t>
                        </w:r>
                        <w:r w:rsidRPr="0043776C">
                          <w:rPr>
                            <w:rFonts w:cs="Calibri Light"/>
                            <w:color w:val="231F20"/>
                            <w:spacing w:val="-1"/>
                          </w:rPr>
                          <w:t>because</w:t>
                        </w:r>
                        <w:r w:rsidRPr="0043776C">
                          <w:rPr>
                            <w:rFonts w:cs="Calibri Light"/>
                            <w:color w:val="231F20"/>
                            <w:spacing w:val="-10"/>
                          </w:rPr>
                          <w:t xml:space="preserve"> </w:t>
                        </w:r>
                        <w:r w:rsidRPr="0043776C">
                          <w:rPr>
                            <w:rFonts w:cs="Calibri Light"/>
                            <w:color w:val="231F20"/>
                            <w:spacing w:val="-1"/>
                          </w:rPr>
                          <w:t>they</w:t>
                        </w:r>
                        <w:r w:rsidRPr="0043776C">
                          <w:rPr>
                            <w:rFonts w:cs="Calibri Light"/>
                            <w:color w:val="231F20"/>
                            <w:spacing w:val="-10"/>
                          </w:rPr>
                          <w:t xml:space="preserve"> </w:t>
                        </w:r>
                        <w:r w:rsidRPr="0043776C">
                          <w:rPr>
                            <w:rFonts w:cs="Calibri Light"/>
                            <w:color w:val="231F20"/>
                            <w:spacing w:val="-2"/>
                          </w:rPr>
                          <w:t>are</w:t>
                        </w:r>
                        <w:r w:rsidRPr="0043776C">
                          <w:rPr>
                            <w:rFonts w:cs="Calibri Light"/>
                            <w:color w:val="231F20"/>
                            <w:spacing w:val="91"/>
                          </w:rPr>
                          <w:t xml:space="preserve"> </w:t>
                        </w:r>
                        <w:r w:rsidRPr="0043776C">
                          <w:rPr>
                            <w:rFonts w:cs="Calibri Light"/>
                            <w:color w:val="231F20"/>
                            <w:spacing w:val="-1"/>
                          </w:rPr>
                          <w:t>receiving</w:t>
                        </w:r>
                        <w:r w:rsidRPr="0043776C">
                          <w:rPr>
                            <w:rFonts w:cs="Calibri Light"/>
                            <w:color w:val="231F20"/>
                            <w:spacing w:val="-4"/>
                          </w:rPr>
                          <w:t xml:space="preserve"> </w:t>
                        </w:r>
                        <w:r w:rsidRPr="0043776C">
                          <w:rPr>
                            <w:rFonts w:cs="Calibri Light"/>
                            <w:color w:val="231F20"/>
                            <w:spacing w:val="-1"/>
                          </w:rPr>
                          <w:t>remuneration.</w:t>
                        </w:r>
                        <w:r w:rsidRPr="0043776C">
                          <w:rPr>
                            <w:rFonts w:cs="Calibri Light"/>
                            <w:color w:val="231F20"/>
                            <w:spacing w:val="-4"/>
                          </w:rPr>
                          <w:t xml:space="preserve"> </w:t>
                        </w:r>
                        <w:r w:rsidRPr="0043776C">
                          <w:rPr>
                            <w:rFonts w:cs="Calibri Light"/>
                            <w:color w:val="231F20"/>
                            <w:spacing w:val="-1"/>
                          </w:rPr>
                          <w:t>Second,</w:t>
                        </w:r>
                        <w:r w:rsidRPr="0043776C">
                          <w:rPr>
                            <w:rFonts w:cs="Calibri Light"/>
                            <w:color w:val="231F20"/>
                            <w:spacing w:val="-3"/>
                          </w:rPr>
                          <w:t xml:space="preserve"> </w:t>
                        </w:r>
                        <w:r w:rsidRPr="0043776C">
                          <w:rPr>
                            <w:rFonts w:cs="Calibri Light"/>
                            <w:color w:val="231F20"/>
                          </w:rPr>
                          <w:t>it</w:t>
                        </w:r>
                        <w:r w:rsidRPr="0043776C">
                          <w:rPr>
                            <w:rFonts w:cs="Calibri Light"/>
                            <w:color w:val="231F20"/>
                            <w:spacing w:val="-4"/>
                          </w:rPr>
                          <w:t xml:space="preserve"> </w:t>
                        </w:r>
                        <w:r w:rsidRPr="0043776C">
                          <w:rPr>
                            <w:rFonts w:cs="Calibri Light"/>
                            <w:color w:val="231F20"/>
                            <w:spacing w:val="-1"/>
                          </w:rPr>
                          <w:t>can</w:t>
                        </w:r>
                        <w:r w:rsidRPr="0043776C">
                          <w:rPr>
                            <w:rFonts w:cs="Calibri Light"/>
                            <w:color w:val="231F20"/>
                            <w:spacing w:val="-4"/>
                          </w:rPr>
                          <w:t xml:space="preserve"> </w:t>
                        </w:r>
                        <w:r w:rsidRPr="0043776C">
                          <w:rPr>
                            <w:rFonts w:cs="Calibri Light"/>
                            <w:color w:val="231F20"/>
                          </w:rPr>
                          <w:t>lead</w:t>
                        </w:r>
                        <w:r w:rsidRPr="0043776C">
                          <w:rPr>
                            <w:rFonts w:cs="Calibri Light"/>
                            <w:color w:val="231F20"/>
                            <w:spacing w:val="-3"/>
                          </w:rPr>
                          <w:t xml:space="preserve"> </w:t>
                        </w:r>
                        <w:r w:rsidRPr="0043776C">
                          <w:rPr>
                            <w:rFonts w:cs="Calibri Light"/>
                            <w:color w:val="231F20"/>
                            <w:spacing w:val="-2"/>
                          </w:rPr>
                          <w:t>to</w:t>
                        </w:r>
                        <w:r w:rsidRPr="0043776C">
                          <w:rPr>
                            <w:rFonts w:cs="Calibri Light"/>
                            <w:color w:val="231F20"/>
                            <w:spacing w:val="-4"/>
                          </w:rPr>
                          <w:t xml:space="preserve"> </w:t>
                        </w:r>
                        <w:r w:rsidRPr="0043776C">
                          <w:rPr>
                            <w:rFonts w:cs="Calibri Light"/>
                            <w:color w:val="231F20"/>
                            <w:spacing w:val="-1"/>
                          </w:rPr>
                          <w:t>expectations</w:t>
                        </w:r>
                        <w:r w:rsidRPr="0043776C">
                          <w:rPr>
                            <w:rFonts w:cs="Calibri Light"/>
                            <w:color w:val="231F20"/>
                            <w:spacing w:val="-3"/>
                          </w:rPr>
                          <w:t xml:space="preserve"> </w:t>
                        </w:r>
                        <w:r w:rsidRPr="0043776C">
                          <w:rPr>
                            <w:rFonts w:cs="Calibri Light"/>
                            <w:color w:val="231F20"/>
                            <w:spacing w:val="-1"/>
                          </w:rPr>
                          <w:t>that</w:t>
                        </w:r>
                        <w:r w:rsidRPr="0043776C">
                          <w:rPr>
                            <w:rFonts w:cs="Calibri Light"/>
                            <w:color w:val="231F20"/>
                            <w:spacing w:val="-4"/>
                          </w:rPr>
                          <w:t xml:space="preserve"> </w:t>
                        </w:r>
                        <w:r w:rsidRPr="0043776C">
                          <w:rPr>
                            <w:rFonts w:cs="Calibri Light"/>
                            <w:color w:val="231F20"/>
                            <w:spacing w:val="-1"/>
                          </w:rPr>
                          <w:t>programmes</w:t>
                        </w:r>
                        <w:r w:rsidRPr="0043776C">
                          <w:rPr>
                            <w:rFonts w:cs="Calibri Light"/>
                            <w:color w:val="231F20"/>
                            <w:spacing w:val="-4"/>
                          </w:rPr>
                          <w:t xml:space="preserve"> </w:t>
                        </w:r>
                        <w:r w:rsidRPr="0043776C">
                          <w:rPr>
                            <w:rFonts w:cs="Calibri Light"/>
                            <w:color w:val="231F20"/>
                          </w:rPr>
                          <w:t>should</w:t>
                        </w:r>
                        <w:r w:rsidRPr="0043776C">
                          <w:rPr>
                            <w:rFonts w:cs="Calibri Light"/>
                            <w:color w:val="231F20"/>
                            <w:spacing w:val="-3"/>
                          </w:rPr>
                          <w:t xml:space="preserve"> </w:t>
                        </w:r>
                        <w:r w:rsidRPr="0043776C">
                          <w:rPr>
                            <w:rFonts w:cs="Calibri Light"/>
                            <w:color w:val="231F20"/>
                          </w:rPr>
                          <w:t>only</w:t>
                        </w:r>
                        <w:r w:rsidRPr="0043776C">
                          <w:rPr>
                            <w:rFonts w:cs="Calibri Light"/>
                            <w:color w:val="231F20"/>
                            <w:spacing w:val="-4"/>
                          </w:rPr>
                          <w:t xml:space="preserve"> </w:t>
                        </w:r>
                        <w:r w:rsidRPr="0043776C">
                          <w:rPr>
                            <w:rFonts w:cs="Calibri Light"/>
                            <w:color w:val="231F20"/>
                            <w:spacing w:val="-2"/>
                          </w:rPr>
                          <w:t>operate</w:t>
                        </w:r>
                        <w:r w:rsidRPr="0043776C">
                          <w:rPr>
                            <w:rFonts w:cs="Calibri Light"/>
                            <w:color w:val="231F20"/>
                            <w:spacing w:val="-3"/>
                          </w:rPr>
                          <w:t xml:space="preserve"> </w:t>
                        </w:r>
                        <w:r w:rsidRPr="0043776C">
                          <w:rPr>
                            <w:rFonts w:cs="Calibri Light"/>
                            <w:color w:val="231F20"/>
                          </w:rPr>
                          <w:t>if</w:t>
                        </w:r>
                        <w:r w:rsidRPr="0043776C">
                          <w:rPr>
                            <w:rFonts w:cs="Calibri Light"/>
                            <w:color w:val="231F20"/>
                            <w:spacing w:val="35"/>
                          </w:rPr>
                          <w:t xml:space="preserve"> </w:t>
                        </w:r>
                        <w:r w:rsidRPr="0043776C">
                          <w:rPr>
                            <w:rFonts w:cs="Calibri Light"/>
                            <w:color w:val="231F20"/>
                            <w:spacing w:val="-1"/>
                          </w:rPr>
                          <w:t>they</w:t>
                        </w:r>
                        <w:r w:rsidRPr="0043776C">
                          <w:rPr>
                            <w:rFonts w:cs="Calibri Light"/>
                            <w:color w:val="231F20"/>
                          </w:rPr>
                          <w:t xml:space="preserve"> </w:t>
                        </w:r>
                        <w:r w:rsidRPr="0043776C">
                          <w:rPr>
                            <w:rFonts w:cs="Calibri Light"/>
                            <w:color w:val="231F20"/>
                            <w:spacing w:val="-2"/>
                          </w:rPr>
                          <w:t>are</w:t>
                        </w:r>
                        <w:r w:rsidRPr="0043776C">
                          <w:rPr>
                            <w:rFonts w:cs="Calibri Light"/>
                            <w:color w:val="231F20"/>
                          </w:rPr>
                          <w:t xml:space="preserve"> </w:t>
                        </w:r>
                        <w:r w:rsidRPr="0043776C">
                          <w:rPr>
                            <w:rFonts w:cs="Calibri Light"/>
                            <w:color w:val="231F20"/>
                            <w:spacing w:val="-1"/>
                          </w:rPr>
                          <w:t>associated</w:t>
                        </w:r>
                        <w:r w:rsidRPr="0043776C">
                          <w:rPr>
                            <w:rFonts w:cs="Calibri Light"/>
                            <w:color w:val="231F20"/>
                          </w:rPr>
                          <w:t xml:space="preserve"> with </w:t>
                        </w:r>
                        <w:r w:rsidRPr="0043776C">
                          <w:rPr>
                            <w:rFonts w:cs="Calibri Light"/>
                            <w:color w:val="231F20"/>
                            <w:spacing w:val="-1"/>
                          </w:rPr>
                          <w:t>payments.</w:t>
                        </w:r>
                        <w:r w:rsidRPr="0043776C">
                          <w:rPr>
                            <w:rFonts w:cs="Calibri Light"/>
                            <w:color w:val="231F20"/>
                          </w:rPr>
                          <w:t xml:space="preserve"> This </w:t>
                        </w:r>
                        <w:r w:rsidRPr="0043776C">
                          <w:rPr>
                            <w:rFonts w:cs="Calibri Light"/>
                            <w:color w:val="231F20"/>
                            <w:spacing w:val="-1"/>
                          </w:rPr>
                          <w:t>reduces</w:t>
                        </w:r>
                        <w:r w:rsidRPr="0043776C">
                          <w:rPr>
                            <w:rFonts w:cs="Calibri Light"/>
                            <w:color w:val="231F20"/>
                          </w:rPr>
                          <w:t xml:space="preserve"> </w:t>
                        </w:r>
                        <w:r w:rsidRPr="0043776C">
                          <w:rPr>
                            <w:rFonts w:cs="Calibri Light"/>
                            <w:color w:val="231F20"/>
                            <w:spacing w:val="-1"/>
                          </w:rPr>
                          <w:t>community</w:t>
                        </w:r>
                        <w:r w:rsidRPr="0043776C">
                          <w:rPr>
                            <w:rFonts w:cs="Calibri Light"/>
                            <w:color w:val="231F20"/>
                          </w:rPr>
                          <w:t xml:space="preserve"> </w:t>
                        </w:r>
                        <w:r w:rsidRPr="0043776C">
                          <w:rPr>
                            <w:rFonts w:cs="Calibri Light"/>
                            <w:color w:val="231F20"/>
                            <w:spacing w:val="-1"/>
                          </w:rPr>
                          <w:t>commitment</w:t>
                        </w:r>
                        <w:r w:rsidRPr="0043776C">
                          <w:rPr>
                            <w:rFonts w:cs="Calibri Light"/>
                            <w:color w:val="231F20"/>
                          </w:rPr>
                          <w:t xml:space="preserve"> </w:t>
                        </w:r>
                        <w:r w:rsidRPr="0043776C">
                          <w:rPr>
                            <w:rFonts w:cs="Calibri Light"/>
                            <w:color w:val="231F20"/>
                            <w:spacing w:val="-2"/>
                          </w:rPr>
                          <w:t>to</w:t>
                        </w:r>
                        <w:r w:rsidRPr="0043776C">
                          <w:rPr>
                            <w:rFonts w:cs="Calibri Light"/>
                            <w:color w:val="231F20"/>
                          </w:rPr>
                          <w:t xml:space="preserve"> the </w:t>
                        </w:r>
                        <w:r w:rsidRPr="0043776C">
                          <w:rPr>
                            <w:rFonts w:cs="Calibri Light"/>
                            <w:color w:val="231F20"/>
                            <w:spacing w:val="-1"/>
                          </w:rPr>
                          <w:t>results.</w:t>
                        </w:r>
                      </w:p>
                      <w:p w14:paraId="01729AE8" w14:textId="77777777" w:rsidR="00A903BF" w:rsidRPr="0043776C" w:rsidRDefault="00A903BF" w:rsidP="00D469B5">
                        <w:pPr>
                          <w:pStyle w:val="ListParagraph"/>
                          <w:kinsoku w:val="0"/>
                          <w:overflowPunct w:val="0"/>
                          <w:spacing w:before="85" w:line="260" w:lineRule="exact"/>
                          <w:ind w:left="340" w:right="1415" w:hanging="1"/>
                          <w:jc w:val="both"/>
                          <w:rPr>
                            <w:rFonts w:cs="Calibri Light"/>
                            <w:color w:val="000000"/>
                          </w:rPr>
                        </w:pPr>
                        <w:r w:rsidRPr="0043776C">
                          <w:rPr>
                            <w:rFonts w:cs="Calibri Light"/>
                            <w:color w:val="231F20"/>
                          </w:rPr>
                          <w:t>On</w:t>
                        </w:r>
                        <w:r w:rsidRPr="0043776C">
                          <w:rPr>
                            <w:rFonts w:cs="Calibri Light"/>
                            <w:color w:val="231F20"/>
                            <w:spacing w:val="15"/>
                          </w:rPr>
                          <w:t xml:space="preserve"> </w:t>
                        </w:r>
                        <w:r w:rsidRPr="0043776C">
                          <w:rPr>
                            <w:rFonts w:cs="Calibri Light"/>
                            <w:color w:val="231F20"/>
                          </w:rPr>
                          <w:t>the</w:t>
                        </w:r>
                        <w:r w:rsidRPr="0043776C">
                          <w:rPr>
                            <w:rFonts w:cs="Calibri Light"/>
                            <w:color w:val="231F20"/>
                            <w:spacing w:val="16"/>
                          </w:rPr>
                          <w:t xml:space="preserve"> </w:t>
                        </w:r>
                        <w:r w:rsidRPr="0043776C">
                          <w:rPr>
                            <w:rFonts w:cs="Calibri Light"/>
                            <w:color w:val="231F20"/>
                          </w:rPr>
                          <w:t>other</w:t>
                        </w:r>
                        <w:r w:rsidRPr="0043776C">
                          <w:rPr>
                            <w:rFonts w:cs="Calibri Light"/>
                            <w:color w:val="231F20"/>
                            <w:spacing w:val="16"/>
                          </w:rPr>
                          <w:t xml:space="preserve"> </w:t>
                        </w:r>
                        <w:r w:rsidRPr="0043776C">
                          <w:rPr>
                            <w:rFonts w:cs="Calibri Light"/>
                            <w:color w:val="231F20"/>
                          </w:rPr>
                          <w:t>hand,</w:t>
                        </w:r>
                        <w:r w:rsidRPr="0043776C">
                          <w:rPr>
                            <w:rFonts w:cs="Calibri Light"/>
                            <w:color w:val="231F20"/>
                            <w:spacing w:val="15"/>
                          </w:rPr>
                          <w:t xml:space="preserve"> </w:t>
                        </w:r>
                        <w:r w:rsidRPr="0043776C">
                          <w:rPr>
                            <w:rFonts w:cs="Calibri Light"/>
                            <w:color w:val="231F20"/>
                            <w:spacing w:val="-1"/>
                          </w:rPr>
                          <w:t>there</w:t>
                        </w:r>
                        <w:r w:rsidRPr="0043776C">
                          <w:rPr>
                            <w:rFonts w:cs="Calibri Light"/>
                            <w:color w:val="231F20"/>
                            <w:spacing w:val="15"/>
                          </w:rPr>
                          <w:t xml:space="preserve"> </w:t>
                        </w:r>
                        <w:r w:rsidRPr="0043776C">
                          <w:rPr>
                            <w:rFonts w:cs="Calibri Light"/>
                            <w:color w:val="231F20"/>
                          </w:rPr>
                          <w:t>is</w:t>
                        </w:r>
                        <w:r w:rsidRPr="0043776C">
                          <w:rPr>
                            <w:rFonts w:cs="Calibri Light"/>
                            <w:color w:val="231F20"/>
                            <w:spacing w:val="16"/>
                          </w:rPr>
                          <w:t xml:space="preserve"> </w:t>
                        </w:r>
                        <w:r w:rsidRPr="0043776C">
                          <w:rPr>
                            <w:rFonts w:cs="Calibri Light"/>
                            <w:color w:val="231F20"/>
                          </w:rPr>
                          <w:t>a</w:t>
                        </w:r>
                        <w:r w:rsidRPr="0043776C">
                          <w:rPr>
                            <w:rFonts w:cs="Calibri Light"/>
                            <w:color w:val="231F20"/>
                            <w:spacing w:val="16"/>
                          </w:rPr>
                          <w:t xml:space="preserve"> </w:t>
                        </w:r>
                        <w:r w:rsidRPr="0043776C">
                          <w:rPr>
                            <w:rFonts w:cs="Calibri Light"/>
                            <w:color w:val="231F20"/>
                          </w:rPr>
                          <w:t>need</w:t>
                        </w:r>
                        <w:r w:rsidRPr="0043776C">
                          <w:rPr>
                            <w:rFonts w:cs="Calibri Light"/>
                            <w:color w:val="231F20"/>
                            <w:spacing w:val="16"/>
                          </w:rPr>
                          <w:t xml:space="preserve"> </w:t>
                        </w:r>
                        <w:r w:rsidRPr="0043776C">
                          <w:rPr>
                            <w:rFonts w:cs="Calibri Light"/>
                            <w:color w:val="231F20"/>
                            <w:spacing w:val="-2"/>
                          </w:rPr>
                          <w:t>to</w:t>
                        </w:r>
                        <w:r w:rsidRPr="0043776C">
                          <w:rPr>
                            <w:rFonts w:cs="Calibri Light"/>
                            <w:color w:val="231F20"/>
                            <w:spacing w:val="16"/>
                          </w:rPr>
                          <w:t xml:space="preserve"> </w:t>
                        </w:r>
                        <w:r w:rsidRPr="0043776C">
                          <w:rPr>
                            <w:rFonts w:cs="Calibri Light"/>
                            <w:color w:val="231F20"/>
                            <w:spacing w:val="-1"/>
                          </w:rPr>
                          <w:t>acknowledge</w:t>
                        </w:r>
                        <w:r w:rsidRPr="0043776C">
                          <w:rPr>
                            <w:rFonts w:cs="Calibri Light"/>
                            <w:color w:val="231F20"/>
                            <w:spacing w:val="15"/>
                          </w:rPr>
                          <w:t xml:space="preserve"> </w:t>
                        </w:r>
                        <w:r w:rsidRPr="0043776C">
                          <w:rPr>
                            <w:rFonts w:cs="Calibri Light"/>
                            <w:color w:val="231F20"/>
                            <w:spacing w:val="-1"/>
                          </w:rPr>
                          <w:t>that</w:t>
                        </w:r>
                        <w:r w:rsidRPr="0043776C">
                          <w:rPr>
                            <w:rFonts w:cs="Calibri Light"/>
                            <w:color w:val="231F20"/>
                            <w:spacing w:val="16"/>
                          </w:rPr>
                          <w:t xml:space="preserve"> </w:t>
                        </w:r>
                        <w:r w:rsidRPr="0043776C">
                          <w:rPr>
                            <w:rFonts w:cs="Calibri Light"/>
                            <w:color w:val="231F20"/>
                          </w:rPr>
                          <w:t>people</w:t>
                        </w:r>
                        <w:r w:rsidRPr="0043776C">
                          <w:rPr>
                            <w:rFonts w:cs="Calibri Light"/>
                            <w:color w:val="231F20"/>
                            <w:spacing w:val="16"/>
                          </w:rPr>
                          <w:t xml:space="preserve"> </w:t>
                        </w:r>
                        <w:r w:rsidRPr="0043776C">
                          <w:rPr>
                            <w:rFonts w:cs="Calibri Light"/>
                            <w:color w:val="231F20"/>
                            <w:spacing w:val="-2"/>
                          </w:rPr>
                          <w:t>are</w:t>
                        </w:r>
                        <w:r w:rsidRPr="0043776C">
                          <w:rPr>
                            <w:rFonts w:cs="Calibri Light"/>
                            <w:color w:val="231F20"/>
                            <w:spacing w:val="16"/>
                          </w:rPr>
                          <w:t xml:space="preserve"> </w:t>
                        </w:r>
                        <w:r w:rsidRPr="0043776C">
                          <w:rPr>
                            <w:rFonts w:cs="Calibri Light"/>
                            <w:color w:val="231F20"/>
                            <w:spacing w:val="-1"/>
                          </w:rPr>
                          <w:t>taking</w:t>
                        </w:r>
                        <w:r w:rsidRPr="0043776C">
                          <w:rPr>
                            <w:rFonts w:cs="Calibri Light"/>
                            <w:color w:val="231F20"/>
                            <w:spacing w:val="15"/>
                          </w:rPr>
                          <w:t xml:space="preserve"> </w:t>
                        </w:r>
                        <w:r w:rsidRPr="0043776C">
                          <w:rPr>
                            <w:rFonts w:cs="Calibri Light"/>
                            <w:color w:val="231F20"/>
                          </w:rPr>
                          <w:t>time</w:t>
                        </w:r>
                        <w:r w:rsidRPr="0043776C">
                          <w:rPr>
                            <w:rFonts w:cs="Calibri Light"/>
                            <w:color w:val="231F20"/>
                            <w:spacing w:val="16"/>
                          </w:rPr>
                          <w:t xml:space="preserve"> </w:t>
                        </w:r>
                        <w:r w:rsidRPr="0043776C">
                          <w:rPr>
                            <w:rFonts w:cs="Calibri Light"/>
                            <w:color w:val="231F20"/>
                          </w:rPr>
                          <w:t>out</w:t>
                        </w:r>
                        <w:r w:rsidRPr="0043776C">
                          <w:rPr>
                            <w:rFonts w:cs="Calibri Light"/>
                            <w:color w:val="231F20"/>
                            <w:spacing w:val="16"/>
                          </w:rPr>
                          <w:t xml:space="preserve"> </w:t>
                        </w:r>
                        <w:r w:rsidRPr="0043776C">
                          <w:rPr>
                            <w:rFonts w:cs="Calibri Light"/>
                            <w:color w:val="231F20"/>
                          </w:rPr>
                          <w:t>of</w:t>
                        </w:r>
                        <w:r w:rsidRPr="0043776C">
                          <w:rPr>
                            <w:rFonts w:cs="Calibri Light"/>
                            <w:color w:val="231F20"/>
                            <w:spacing w:val="16"/>
                          </w:rPr>
                          <w:t xml:space="preserve"> </w:t>
                        </w:r>
                        <w:r w:rsidRPr="0043776C">
                          <w:rPr>
                            <w:rFonts w:cs="Calibri Light"/>
                            <w:color w:val="231F20"/>
                          </w:rPr>
                          <w:t>their</w:t>
                        </w:r>
                        <w:r w:rsidRPr="0043776C">
                          <w:rPr>
                            <w:rFonts w:cs="Calibri Light"/>
                            <w:color w:val="231F20"/>
                            <w:spacing w:val="16"/>
                          </w:rPr>
                          <w:t xml:space="preserve"> </w:t>
                        </w:r>
                        <w:r w:rsidRPr="0043776C">
                          <w:rPr>
                            <w:rFonts w:cs="Calibri Light"/>
                            <w:color w:val="231F20"/>
                            <w:spacing w:val="-2"/>
                          </w:rPr>
                          <w:t>busy</w:t>
                        </w:r>
                        <w:r w:rsidRPr="0043776C">
                          <w:rPr>
                            <w:rFonts w:cs="Calibri Light"/>
                            <w:color w:val="231F20"/>
                            <w:spacing w:val="33"/>
                          </w:rPr>
                          <w:t xml:space="preserve"> </w:t>
                        </w:r>
                        <w:r w:rsidRPr="0043776C">
                          <w:rPr>
                            <w:rFonts w:cs="Calibri Light"/>
                            <w:color w:val="231F20"/>
                          </w:rPr>
                          <w:t>schedules</w:t>
                        </w:r>
                        <w:r w:rsidRPr="0043776C">
                          <w:rPr>
                            <w:rFonts w:cs="Calibri Light"/>
                            <w:color w:val="231F20"/>
                            <w:spacing w:val="13"/>
                          </w:rPr>
                          <w:t xml:space="preserve"> </w:t>
                        </w:r>
                        <w:r w:rsidRPr="0043776C">
                          <w:rPr>
                            <w:rFonts w:cs="Calibri Light"/>
                            <w:color w:val="231F20"/>
                            <w:spacing w:val="-2"/>
                          </w:rPr>
                          <w:t>to</w:t>
                        </w:r>
                        <w:r w:rsidRPr="0043776C">
                          <w:rPr>
                            <w:rFonts w:cs="Calibri Light"/>
                            <w:color w:val="231F20"/>
                            <w:spacing w:val="14"/>
                          </w:rPr>
                          <w:t xml:space="preserve"> </w:t>
                        </w:r>
                        <w:r w:rsidRPr="0043776C">
                          <w:rPr>
                            <w:rFonts w:cs="Calibri Light"/>
                            <w:color w:val="231F20"/>
                            <w:spacing w:val="-1"/>
                          </w:rPr>
                          <w:t>participate.</w:t>
                        </w:r>
                        <w:r w:rsidRPr="0043776C">
                          <w:rPr>
                            <w:rFonts w:cs="Calibri Light"/>
                            <w:color w:val="231F20"/>
                            <w:spacing w:val="13"/>
                          </w:rPr>
                          <w:t xml:space="preserve"> </w:t>
                        </w:r>
                        <w:r w:rsidRPr="0043776C">
                          <w:rPr>
                            <w:rFonts w:cs="Calibri Light"/>
                            <w:color w:val="231F20"/>
                          </w:rPr>
                          <w:t>In</w:t>
                        </w:r>
                        <w:r w:rsidRPr="0043776C">
                          <w:rPr>
                            <w:rFonts w:cs="Calibri Light"/>
                            <w:color w:val="231F20"/>
                            <w:spacing w:val="14"/>
                          </w:rPr>
                          <w:t xml:space="preserve"> </w:t>
                        </w:r>
                        <w:r w:rsidRPr="0043776C">
                          <w:rPr>
                            <w:rFonts w:cs="Calibri Light"/>
                            <w:color w:val="231F20"/>
                          </w:rPr>
                          <w:t>some</w:t>
                        </w:r>
                        <w:r w:rsidRPr="0043776C">
                          <w:rPr>
                            <w:rFonts w:cs="Calibri Light"/>
                            <w:color w:val="231F20"/>
                            <w:spacing w:val="14"/>
                          </w:rPr>
                          <w:t xml:space="preserve"> </w:t>
                        </w:r>
                        <w:r w:rsidRPr="0043776C">
                          <w:rPr>
                            <w:rFonts w:cs="Calibri Light"/>
                            <w:color w:val="231F20"/>
                            <w:spacing w:val="-1"/>
                          </w:rPr>
                          <w:t>countries</w:t>
                        </w:r>
                        <w:r w:rsidRPr="0043776C">
                          <w:rPr>
                            <w:rFonts w:cs="Calibri Light"/>
                            <w:color w:val="231F20"/>
                            <w:spacing w:val="13"/>
                          </w:rPr>
                          <w:t xml:space="preserve"> </w:t>
                        </w:r>
                        <w:r w:rsidRPr="0043776C">
                          <w:rPr>
                            <w:rFonts w:cs="Calibri Light"/>
                            <w:color w:val="231F20"/>
                          </w:rPr>
                          <w:t>in</w:t>
                        </w:r>
                        <w:r w:rsidRPr="0043776C">
                          <w:rPr>
                            <w:rFonts w:cs="Calibri Light"/>
                            <w:color w:val="231F20"/>
                            <w:spacing w:val="13"/>
                          </w:rPr>
                          <w:t xml:space="preserve"> </w:t>
                        </w:r>
                        <w:r w:rsidRPr="0043776C">
                          <w:rPr>
                            <w:rFonts w:cs="Calibri Light"/>
                            <w:color w:val="231F20"/>
                          </w:rPr>
                          <w:t>the</w:t>
                        </w:r>
                        <w:r w:rsidRPr="0043776C">
                          <w:rPr>
                            <w:rFonts w:cs="Calibri Light"/>
                            <w:color w:val="231F20"/>
                            <w:spacing w:val="14"/>
                          </w:rPr>
                          <w:t xml:space="preserve"> </w:t>
                        </w:r>
                        <w:r w:rsidRPr="0043776C">
                          <w:rPr>
                            <w:rFonts w:cs="Calibri Light"/>
                            <w:color w:val="231F20"/>
                            <w:spacing w:val="-1"/>
                          </w:rPr>
                          <w:t>region,</w:t>
                        </w:r>
                        <w:r w:rsidRPr="0043776C">
                          <w:rPr>
                            <w:rFonts w:cs="Calibri Light"/>
                            <w:color w:val="231F20"/>
                            <w:spacing w:val="13"/>
                          </w:rPr>
                          <w:t xml:space="preserve"> </w:t>
                        </w:r>
                        <w:r w:rsidRPr="0043776C">
                          <w:rPr>
                            <w:rFonts w:cs="Calibri Light"/>
                            <w:color w:val="231F20"/>
                          </w:rPr>
                          <w:t>it</w:t>
                        </w:r>
                        <w:r w:rsidRPr="0043776C">
                          <w:rPr>
                            <w:rFonts w:cs="Calibri Light"/>
                            <w:color w:val="231F20"/>
                            <w:spacing w:val="13"/>
                          </w:rPr>
                          <w:t xml:space="preserve"> </w:t>
                        </w:r>
                        <w:r w:rsidRPr="0043776C">
                          <w:rPr>
                            <w:rFonts w:cs="Calibri Light"/>
                            <w:color w:val="231F20"/>
                          </w:rPr>
                          <w:t>has</w:t>
                        </w:r>
                        <w:r w:rsidRPr="0043776C">
                          <w:rPr>
                            <w:rFonts w:cs="Calibri Light"/>
                            <w:color w:val="231F20"/>
                            <w:spacing w:val="13"/>
                          </w:rPr>
                          <w:t xml:space="preserve"> </w:t>
                        </w:r>
                        <w:r w:rsidRPr="0043776C">
                          <w:rPr>
                            <w:rFonts w:cs="Calibri Light"/>
                            <w:color w:val="231F20"/>
                          </w:rPr>
                          <w:t>also</w:t>
                        </w:r>
                        <w:r w:rsidRPr="0043776C">
                          <w:rPr>
                            <w:rFonts w:cs="Calibri Light"/>
                            <w:color w:val="231F20"/>
                            <w:spacing w:val="14"/>
                          </w:rPr>
                          <w:t xml:space="preserve"> </w:t>
                        </w:r>
                        <w:r w:rsidRPr="0043776C">
                          <w:rPr>
                            <w:rFonts w:cs="Calibri Light"/>
                            <w:color w:val="231F20"/>
                            <w:spacing w:val="-1"/>
                          </w:rPr>
                          <w:t>become</w:t>
                        </w:r>
                        <w:r w:rsidRPr="0043776C">
                          <w:rPr>
                            <w:rFonts w:cs="Calibri Light"/>
                            <w:color w:val="231F20"/>
                            <w:spacing w:val="14"/>
                          </w:rPr>
                          <w:t xml:space="preserve"> </w:t>
                        </w:r>
                        <w:r w:rsidRPr="0043776C">
                          <w:rPr>
                            <w:rFonts w:cs="Calibri Light"/>
                            <w:color w:val="231F20"/>
                            <w:spacing w:val="-1"/>
                          </w:rPr>
                          <w:t>common</w:t>
                        </w:r>
                        <w:r w:rsidRPr="0043776C">
                          <w:rPr>
                            <w:rFonts w:cs="Calibri Light"/>
                            <w:color w:val="231F20"/>
                            <w:spacing w:val="14"/>
                          </w:rPr>
                          <w:t xml:space="preserve"> </w:t>
                        </w:r>
                        <w:r w:rsidRPr="0043776C">
                          <w:rPr>
                            <w:rFonts w:cs="Calibri Light"/>
                            <w:color w:val="231F20"/>
                            <w:spacing w:val="-1"/>
                          </w:rPr>
                          <w:t>practise</w:t>
                        </w:r>
                        <w:r w:rsidRPr="0043776C">
                          <w:rPr>
                            <w:rFonts w:cs="Calibri Light"/>
                            <w:color w:val="231F20"/>
                            <w:spacing w:val="13"/>
                          </w:rPr>
                          <w:t xml:space="preserve"> </w:t>
                        </w:r>
                        <w:r w:rsidRPr="0043776C">
                          <w:rPr>
                            <w:rFonts w:cs="Calibri Light"/>
                            <w:color w:val="231F20"/>
                            <w:spacing w:val="-2"/>
                          </w:rPr>
                          <w:t>to</w:t>
                        </w:r>
                        <w:r w:rsidRPr="0043776C">
                          <w:rPr>
                            <w:rFonts w:cs="Calibri Light"/>
                            <w:color w:val="231F20"/>
                            <w:spacing w:val="45"/>
                          </w:rPr>
                          <w:t xml:space="preserve"> </w:t>
                        </w:r>
                        <w:r w:rsidRPr="0043776C">
                          <w:rPr>
                            <w:rFonts w:cs="Calibri Light"/>
                            <w:color w:val="231F20"/>
                            <w:spacing w:val="-1"/>
                          </w:rPr>
                          <w:t>provide</w:t>
                        </w:r>
                        <w:r w:rsidRPr="0043776C">
                          <w:rPr>
                            <w:rFonts w:cs="Calibri Light"/>
                            <w:color w:val="231F20"/>
                            <w:spacing w:val="-4"/>
                          </w:rPr>
                          <w:t xml:space="preserve"> </w:t>
                        </w:r>
                        <w:r w:rsidRPr="0043776C">
                          <w:rPr>
                            <w:rFonts w:cs="Calibri Light"/>
                            <w:color w:val="231F20"/>
                            <w:spacing w:val="-1"/>
                          </w:rPr>
                          <w:t>allowances</w:t>
                        </w:r>
                        <w:r w:rsidRPr="0043776C">
                          <w:rPr>
                            <w:rFonts w:cs="Calibri Light"/>
                            <w:color w:val="231F20"/>
                            <w:spacing w:val="-4"/>
                          </w:rPr>
                          <w:t xml:space="preserve"> </w:t>
                        </w:r>
                        <w:r w:rsidRPr="0043776C">
                          <w:rPr>
                            <w:rFonts w:cs="Calibri Light"/>
                            <w:color w:val="231F20"/>
                            <w:spacing w:val="-2"/>
                          </w:rPr>
                          <w:t>for</w:t>
                        </w:r>
                        <w:r w:rsidRPr="0043776C">
                          <w:rPr>
                            <w:rFonts w:cs="Calibri Light"/>
                            <w:color w:val="231F20"/>
                            <w:spacing w:val="-4"/>
                          </w:rPr>
                          <w:t xml:space="preserve"> </w:t>
                        </w:r>
                        <w:r w:rsidRPr="0043776C">
                          <w:rPr>
                            <w:rFonts w:cs="Calibri Light"/>
                            <w:color w:val="231F20"/>
                            <w:spacing w:val="-1"/>
                          </w:rPr>
                          <w:t>participation.</w:t>
                        </w:r>
                      </w:p>
                      <w:p w14:paraId="24AD6E41" w14:textId="77777777" w:rsidR="00A903BF" w:rsidRPr="0043776C" w:rsidRDefault="00A903BF" w:rsidP="00D469B5">
                        <w:pPr>
                          <w:pStyle w:val="ListParagraph"/>
                          <w:kinsoku w:val="0"/>
                          <w:overflowPunct w:val="0"/>
                          <w:spacing w:before="85" w:line="260" w:lineRule="exact"/>
                          <w:ind w:left="340" w:right="1414" w:hanging="1"/>
                          <w:jc w:val="both"/>
                          <w:rPr>
                            <w:rFonts w:cs="Calibri Light"/>
                            <w:color w:val="000000"/>
                          </w:rPr>
                        </w:pPr>
                        <w:r w:rsidRPr="0043776C">
                          <w:rPr>
                            <w:rFonts w:cs="Calibri Light"/>
                            <w:color w:val="231F20"/>
                          </w:rPr>
                          <w:t>This</w:t>
                        </w:r>
                        <w:r w:rsidRPr="0043776C">
                          <w:rPr>
                            <w:rFonts w:cs="Calibri Light"/>
                            <w:color w:val="231F20"/>
                            <w:spacing w:val="1"/>
                          </w:rPr>
                          <w:t xml:space="preserve"> </w:t>
                        </w:r>
                        <w:r w:rsidRPr="0043776C">
                          <w:rPr>
                            <w:rFonts w:cs="Calibri Light"/>
                            <w:color w:val="231F20"/>
                          </w:rPr>
                          <w:t>issue</w:t>
                        </w:r>
                        <w:r w:rsidRPr="0043776C">
                          <w:rPr>
                            <w:rFonts w:cs="Calibri Light"/>
                            <w:color w:val="231F20"/>
                            <w:spacing w:val="2"/>
                          </w:rPr>
                          <w:t xml:space="preserve"> </w:t>
                        </w:r>
                        <w:r w:rsidRPr="0043776C">
                          <w:rPr>
                            <w:rFonts w:cs="Calibri Light"/>
                            <w:color w:val="231F20"/>
                            <w:spacing w:val="-1"/>
                          </w:rPr>
                          <w:t>arose</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spacing w:val="-2"/>
                          </w:rPr>
                          <w:t>course</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spacing w:val="-1"/>
                          </w:rPr>
                          <w:t>organising</w:t>
                        </w:r>
                        <w:r w:rsidRPr="0043776C">
                          <w:rPr>
                            <w:rFonts w:cs="Calibri Light"/>
                            <w:color w:val="231F20"/>
                            <w:spacing w:val="1"/>
                          </w:rPr>
                          <w:t xml:space="preserve"> </w:t>
                        </w:r>
                        <w:r w:rsidRPr="0043776C">
                          <w:rPr>
                            <w:rFonts w:cs="Calibri Light"/>
                            <w:color w:val="231F20"/>
                            <w:spacing w:val="-1"/>
                          </w:rPr>
                          <w:t>Focus</w:t>
                        </w:r>
                        <w:r w:rsidRPr="0043776C">
                          <w:rPr>
                            <w:rFonts w:cs="Calibri Light"/>
                            <w:color w:val="231F20"/>
                            <w:spacing w:val="2"/>
                          </w:rPr>
                          <w:t xml:space="preserve"> </w:t>
                        </w:r>
                        <w:r w:rsidRPr="0043776C">
                          <w:rPr>
                            <w:rFonts w:cs="Calibri Light"/>
                            <w:color w:val="231F20"/>
                            <w:spacing w:val="-1"/>
                          </w:rPr>
                          <w:t>Group</w:t>
                        </w:r>
                        <w:r w:rsidRPr="0043776C">
                          <w:rPr>
                            <w:rFonts w:cs="Calibri Light"/>
                            <w:color w:val="231F20"/>
                            <w:spacing w:val="2"/>
                          </w:rPr>
                          <w:t xml:space="preserve"> </w:t>
                        </w:r>
                        <w:r w:rsidRPr="0043776C">
                          <w:rPr>
                            <w:rFonts w:cs="Calibri Light"/>
                            <w:color w:val="231F20"/>
                          </w:rPr>
                          <w:t>Discussions</w:t>
                        </w:r>
                        <w:r w:rsidRPr="0043776C">
                          <w:rPr>
                            <w:rFonts w:cs="Calibri Light"/>
                            <w:color w:val="231F20"/>
                            <w:spacing w:val="2"/>
                          </w:rPr>
                          <w:t xml:space="preserve"> </w:t>
                        </w:r>
                        <w:r w:rsidRPr="0043776C">
                          <w:rPr>
                            <w:rFonts w:cs="Calibri Light"/>
                            <w:color w:val="231F20"/>
                            <w:spacing w:val="-1"/>
                          </w:rPr>
                          <w:t>(FGDs)</w:t>
                        </w:r>
                        <w:r w:rsidRPr="0043776C">
                          <w:rPr>
                            <w:rFonts w:cs="Calibri Light"/>
                            <w:color w:val="231F20"/>
                            <w:spacing w:val="1"/>
                          </w:rPr>
                          <w:t xml:space="preserve"> </w:t>
                        </w:r>
                        <w:r w:rsidRPr="0043776C">
                          <w:rPr>
                            <w:rFonts w:cs="Calibri Light"/>
                            <w:color w:val="231F20"/>
                          </w:rPr>
                          <w:t>in</w:t>
                        </w:r>
                        <w:r w:rsidRPr="0043776C">
                          <w:rPr>
                            <w:rFonts w:cs="Calibri Light"/>
                            <w:color w:val="231F20"/>
                            <w:spacing w:val="2"/>
                          </w:rPr>
                          <w:t xml:space="preserve"> </w:t>
                        </w:r>
                        <w:r w:rsidRPr="0043776C">
                          <w:rPr>
                            <w:rFonts w:cs="Calibri Light"/>
                            <w:color w:val="231F20"/>
                            <w:spacing w:val="-3"/>
                          </w:rPr>
                          <w:t>Tuvalu.</w:t>
                        </w:r>
                        <w:r w:rsidRPr="0043776C">
                          <w:rPr>
                            <w:rFonts w:cs="Calibri Light"/>
                            <w:color w:val="231F20"/>
                            <w:spacing w:val="2"/>
                          </w:rPr>
                          <w:t xml:space="preserve"> </w:t>
                        </w:r>
                        <w:r w:rsidRPr="0043776C">
                          <w:rPr>
                            <w:rFonts w:cs="Calibri Light"/>
                            <w:color w:val="231F20"/>
                            <w:spacing w:val="-2"/>
                          </w:rPr>
                          <w:t>For</w:t>
                        </w:r>
                        <w:r w:rsidRPr="0043776C">
                          <w:rPr>
                            <w:rFonts w:cs="Calibri Light"/>
                            <w:color w:val="231F20"/>
                            <w:spacing w:val="1"/>
                          </w:rPr>
                          <w:t xml:space="preserve"> </w:t>
                        </w:r>
                        <w:r w:rsidRPr="0043776C">
                          <w:rPr>
                            <w:rFonts w:cs="Calibri Light"/>
                            <w:color w:val="231F20"/>
                            <w:spacing w:val="-1"/>
                          </w:rPr>
                          <w:t>meetings</w:t>
                        </w:r>
                        <w:r w:rsidRPr="0043776C">
                          <w:rPr>
                            <w:rFonts w:cs="Calibri Light"/>
                            <w:color w:val="231F20"/>
                            <w:spacing w:val="41"/>
                            <w:w w:val="99"/>
                          </w:rPr>
                          <w:t xml:space="preserve"> </w:t>
                        </w:r>
                        <w:r w:rsidRPr="0043776C">
                          <w:rPr>
                            <w:rFonts w:cs="Calibri Light"/>
                            <w:color w:val="231F20"/>
                          </w:rPr>
                          <w:t>with</w:t>
                        </w:r>
                        <w:r w:rsidRPr="0043776C">
                          <w:rPr>
                            <w:rFonts w:cs="Calibri Light"/>
                            <w:color w:val="231F20"/>
                            <w:spacing w:val="14"/>
                          </w:rPr>
                          <w:t xml:space="preserve"> </w:t>
                        </w:r>
                        <w:r w:rsidRPr="0043776C">
                          <w:rPr>
                            <w:rFonts w:cs="Calibri Light"/>
                            <w:color w:val="231F20"/>
                          </w:rPr>
                          <w:t>Island</w:t>
                        </w:r>
                        <w:r w:rsidRPr="0043776C">
                          <w:rPr>
                            <w:rFonts w:cs="Calibri Light"/>
                            <w:color w:val="231F20"/>
                            <w:spacing w:val="14"/>
                          </w:rPr>
                          <w:t xml:space="preserve"> </w:t>
                        </w:r>
                        <w:r w:rsidRPr="0043776C">
                          <w:rPr>
                            <w:rFonts w:cs="Calibri Light"/>
                            <w:color w:val="231F20"/>
                          </w:rPr>
                          <w:t>Court</w:t>
                        </w:r>
                        <w:r w:rsidRPr="0043776C">
                          <w:rPr>
                            <w:rFonts w:cs="Calibri Light"/>
                            <w:color w:val="231F20"/>
                            <w:spacing w:val="15"/>
                          </w:rPr>
                          <w:t xml:space="preserve"> </w:t>
                        </w:r>
                        <w:r w:rsidRPr="0043776C">
                          <w:rPr>
                            <w:rFonts w:cs="Calibri Light"/>
                            <w:color w:val="231F20"/>
                          </w:rPr>
                          <w:t>and</w:t>
                        </w:r>
                        <w:r w:rsidRPr="0043776C">
                          <w:rPr>
                            <w:rFonts w:cs="Calibri Light"/>
                            <w:color w:val="231F20"/>
                            <w:spacing w:val="15"/>
                          </w:rPr>
                          <w:t xml:space="preserve"> </w:t>
                        </w:r>
                        <w:r w:rsidRPr="0043776C">
                          <w:rPr>
                            <w:rFonts w:cs="Calibri Light"/>
                            <w:color w:val="231F20"/>
                          </w:rPr>
                          <w:t>Land</w:t>
                        </w:r>
                        <w:r w:rsidRPr="0043776C">
                          <w:rPr>
                            <w:rFonts w:cs="Calibri Light"/>
                            <w:color w:val="231F20"/>
                            <w:spacing w:val="15"/>
                          </w:rPr>
                          <w:t xml:space="preserve"> </w:t>
                        </w:r>
                        <w:r w:rsidRPr="0043776C">
                          <w:rPr>
                            <w:rFonts w:cs="Calibri Light"/>
                            <w:color w:val="231F20"/>
                          </w:rPr>
                          <w:t>Court</w:t>
                        </w:r>
                        <w:r w:rsidRPr="0043776C">
                          <w:rPr>
                            <w:rFonts w:cs="Calibri Light"/>
                            <w:color w:val="231F20"/>
                            <w:spacing w:val="15"/>
                          </w:rPr>
                          <w:t xml:space="preserve"> </w:t>
                        </w:r>
                        <w:r w:rsidRPr="0043776C">
                          <w:rPr>
                            <w:rFonts w:cs="Calibri Light"/>
                            <w:color w:val="231F20"/>
                            <w:spacing w:val="-1"/>
                          </w:rPr>
                          <w:t>judges</w:t>
                        </w:r>
                        <w:r w:rsidRPr="0043776C">
                          <w:rPr>
                            <w:rFonts w:cs="Calibri Light"/>
                            <w:color w:val="231F20"/>
                            <w:spacing w:val="15"/>
                          </w:rPr>
                          <w:t xml:space="preserve"> </w:t>
                        </w:r>
                        <w:r w:rsidRPr="0043776C">
                          <w:rPr>
                            <w:rFonts w:cs="Calibri Light"/>
                            <w:color w:val="231F20"/>
                          </w:rPr>
                          <w:t>it</w:t>
                        </w:r>
                        <w:r w:rsidRPr="0043776C">
                          <w:rPr>
                            <w:rFonts w:cs="Calibri Light"/>
                            <w:color w:val="231F20"/>
                            <w:spacing w:val="15"/>
                          </w:rPr>
                          <w:t xml:space="preserve"> </w:t>
                        </w:r>
                        <w:r w:rsidRPr="0043776C">
                          <w:rPr>
                            <w:rFonts w:cs="Calibri Light"/>
                            <w:color w:val="231F20"/>
                            <w:spacing w:val="-1"/>
                          </w:rPr>
                          <w:t>was</w:t>
                        </w:r>
                        <w:r w:rsidRPr="0043776C">
                          <w:rPr>
                            <w:rFonts w:cs="Calibri Light"/>
                            <w:color w:val="231F20"/>
                            <w:spacing w:val="15"/>
                          </w:rPr>
                          <w:t xml:space="preserve"> </w:t>
                        </w:r>
                        <w:r w:rsidRPr="0043776C">
                          <w:rPr>
                            <w:rFonts w:cs="Calibri Light"/>
                            <w:color w:val="231F20"/>
                            <w:spacing w:val="-1"/>
                          </w:rPr>
                          <w:t>agreed</w:t>
                        </w:r>
                        <w:r w:rsidRPr="0043776C">
                          <w:rPr>
                            <w:rFonts w:cs="Calibri Light"/>
                            <w:color w:val="231F20"/>
                            <w:spacing w:val="15"/>
                          </w:rPr>
                          <w:t xml:space="preserve"> </w:t>
                        </w:r>
                        <w:r w:rsidRPr="0043776C">
                          <w:rPr>
                            <w:rFonts w:cs="Calibri Light"/>
                            <w:color w:val="231F20"/>
                            <w:spacing w:val="-1"/>
                          </w:rPr>
                          <w:t>that</w:t>
                        </w:r>
                        <w:r w:rsidRPr="0043776C">
                          <w:rPr>
                            <w:rFonts w:cs="Calibri Light"/>
                            <w:color w:val="231F20"/>
                            <w:spacing w:val="15"/>
                          </w:rPr>
                          <w:t xml:space="preserve"> </w:t>
                        </w:r>
                        <w:r w:rsidRPr="0043776C">
                          <w:rPr>
                            <w:rFonts w:cs="Calibri Light"/>
                            <w:color w:val="231F20"/>
                            <w:spacing w:val="-1"/>
                          </w:rPr>
                          <w:t>they</w:t>
                        </w:r>
                        <w:r w:rsidRPr="0043776C">
                          <w:rPr>
                            <w:rFonts w:cs="Calibri Light"/>
                            <w:color w:val="231F20"/>
                            <w:spacing w:val="15"/>
                          </w:rPr>
                          <w:t xml:space="preserve"> </w:t>
                        </w:r>
                        <w:r w:rsidRPr="0043776C">
                          <w:rPr>
                            <w:rFonts w:cs="Calibri Light"/>
                            <w:color w:val="231F20"/>
                            <w:spacing w:val="-1"/>
                          </w:rPr>
                          <w:t>would</w:t>
                        </w:r>
                        <w:r w:rsidRPr="0043776C">
                          <w:rPr>
                            <w:rFonts w:cs="Calibri Light"/>
                            <w:color w:val="231F20"/>
                            <w:spacing w:val="15"/>
                          </w:rPr>
                          <w:t xml:space="preserve"> </w:t>
                        </w:r>
                        <w:r w:rsidRPr="0043776C">
                          <w:rPr>
                            <w:rFonts w:cs="Calibri Light"/>
                            <w:color w:val="231F20"/>
                          </w:rPr>
                          <w:t>be</w:t>
                        </w:r>
                        <w:r w:rsidRPr="0043776C">
                          <w:rPr>
                            <w:rFonts w:cs="Calibri Light"/>
                            <w:color w:val="231F20"/>
                            <w:spacing w:val="15"/>
                          </w:rPr>
                          <w:t xml:space="preserve"> </w:t>
                        </w:r>
                        <w:r w:rsidRPr="0043776C">
                          <w:rPr>
                            <w:rFonts w:cs="Calibri Light"/>
                            <w:color w:val="231F20"/>
                            <w:spacing w:val="-1"/>
                          </w:rPr>
                          <w:t>reimbursed</w:t>
                        </w:r>
                        <w:r w:rsidRPr="0043776C">
                          <w:rPr>
                            <w:rFonts w:cs="Calibri Light"/>
                            <w:color w:val="231F20"/>
                            <w:spacing w:val="15"/>
                          </w:rPr>
                          <w:t xml:space="preserve"> </w:t>
                        </w:r>
                        <w:r w:rsidRPr="0043776C">
                          <w:rPr>
                            <w:rFonts w:cs="Calibri Light"/>
                            <w:color w:val="231F20"/>
                            <w:spacing w:val="-1"/>
                          </w:rPr>
                          <w:t>equivalent</w:t>
                        </w:r>
                        <w:r w:rsidRPr="0043776C">
                          <w:rPr>
                            <w:rFonts w:cs="Calibri Light"/>
                            <w:color w:val="231F20"/>
                            <w:spacing w:val="31"/>
                          </w:rPr>
                          <w:t xml:space="preserve"> </w:t>
                        </w:r>
                        <w:r w:rsidRPr="0043776C">
                          <w:rPr>
                            <w:rFonts w:cs="Calibri Light"/>
                            <w:color w:val="231F20"/>
                            <w:spacing w:val="-2"/>
                          </w:rPr>
                          <w:t>to</w:t>
                        </w:r>
                        <w:r w:rsidRPr="0043776C">
                          <w:rPr>
                            <w:rFonts w:cs="Calibri Light"/>
                            <w:color w:val="231F20"/>
                            <w:spacing w:val="9"/>
                          </w:rPr>
                          <w:t xml:space="preserve"> </w:t>
                        </w:r>
                        <w:r w:rsidRPr="0043776C">
                          <w:rPr>
                            <w:rFonts w:cs="Calibri Light"/>
                            <w:color w:val="231F20"/>
                          </w:rPr>
                          <w:t>their</w:t>
                        </w:r>
                        <w:r w:rsidRPr="0043776C">
                          <w:rPr>
                            <w:rFonts w:cs="Calibri Light"/>
                            <w:color w:val="231F20"/>
                            <w:spacing w:val="10"/>
                          </w:rPr>
                          <w:t xml:space="preserve"> </w:t>
                        </w:r>
                        <w:r w:rsidRPr="0043776C">
                          <w:rPr>
                            <w:rFonts w:cs="Calibri Light"/>
                            <w:color w:val="231F20"/>
                          </w:rPr>
                          <w:t>sitting</w:t>
                        </w:r>
                        <w:r w:rsidRPr="0043776C">
                          <w:rPr>
                            <w:rFonts w:cs="Calibri Light"/>
                            <w:color w:val="231F20"/>
                            <w:spacing w:val="10"/>
                          </w:rPr>
                          <w:t xml:space="preserve"> </w:t>
                        </w:r>
                        <w:r w:rsidRPr="0043776C">
                          <w:rPr>
                            <w:rFonts w:cs="Calibri Light"/>
                            <w:color w:val="231F20"/>
                            <w:spacing w:val="-2"/>
                          </w:rPr>
                          <w:t>fees.</w:t>
                        </w:r>
                        <w:r w:rsidRPr="0043776C">
                          <w:rPr>
                            <w:rFonts w:cs="Calibri Light"/>
                            <w:color w:val="231F20"/>
                            <w:spacing w:val="10"/>
                          </w:rPr>
                          <w:t xml:space="preserve"> </w:t>
                        </w:r>
                        <w:r w:rsidRPr="0043776C">
                          <w:rPr>
                            <w:rFonts w:cs="Calibri Light"/>
                            <w:color w:val="231F20"/>
                            <w:spacing w:val="-2"/>
                          </w:rPr>
                          <w:t>For</w:t>
                        </w:r>
                        <w:r w:rsidRPr="0043776C">
                          <w:rPr>
                            <w:rFonts w:cs="Calibri Light"/>
                            <w:color w:val="231F20"/>
                            <w:spacing w:val="10"/>
                          </w:rPr>
                          <w:t xml:space="preserve"> </w:t>
                        </w:r>
                        <w:r w:rsidRPr="0043776C">
                          <w:rPr>
                            <w:rFonts w:cs="Calibri Light"/>
                            <w:color w:val="231F20"/>
                            <w:spacing w:val="-1"/>
                          </w:rPr>
                          <w:t>FGDs</w:t>
                        </w:r>
                        <w:r w:rsidRPr="0043776C">
                          <w:rPr>
                            <w:rFonts w:cs="Calibri Light"/>
                            <w:color w:val="231F20"/>
                            <w:spacing w:val="10"/>
                          </w:rPr>
                          <w:t xml:space="preserve"> </w:t>
                        </w:r>
                        <w:r w:rsidRPr="0043776C">
                          <w:rPr>
                            <w:rFonts w:cs="Calibri Light"/>
                            <w:color w:val="231F20"/>
                          </w:rPr>
                          <w:t>with</w:t>
                        </w:r>
                        <w:r w:rsidRPr="0043776C">
                          <w:rPr>
                            <w:rFonts w:cs="Calibri Light"/>
                            <w:color w:val="231F20"/>
                            <w:spacing w:val="9"/>
                          </w:rPr>
                          <w:t xml:space="preserve"> </w:t>
                        </w:r>
                        <w:r w:rsidRPr="0043776C">
                          <w:rPr>
                            <w:rFonts w:cs="Calibri Light"/>
                            <w:color w:val="231F20"/>
                            <w:spacing w:val="-1"/>
                          </w:rPr>
                          <w:t>community</w:t>
                        </w:r>
                        <w:r w:rsidRPr="0043776C">
                          <w:rPr>
                            <w:rFonts w:cs="Calibri Light"/>
                            <w:color w:val="231F20"/>
                            <w:spacing w:val="10"/>
                          </w:rPr>
                          <w:t xml:space="preserve"> </w:t>
                        </w:r>
                        <w:r w:rsidRPr="0043776C">
                          <w:rPr>
                            <w:rFonts w:cs="Calibri Light"/>
                            <w:color w:val="231F20"/>
                            <w:spacing w:val="-2"/>
                          </w:rPr>
                          <w:t>groups</w:t>
                        </w:r>
                        <w:r w:rsidRPr="0043776C">
                          <w:rPr>
                            <w:rFonts w:cs="Calibri Light"/>
                            <w:color w:val="231F20"/>
                            <w:spacing w:val="10"/>
                          </w:rPr>
                          <w:t xml:space="preserve"> </w:t>
                        </w:r>
                        <w:r w:rsidRPr="0043776C">
                          <w:rPr>
                            <w:rFonts w:cs="Calibri Light"/>
                            <w:color w:val="231F20"/>
                          </w:rPr>
                          <w:t>a</w:t>
                        </w:r>
                        <w:r w:rsidRPr="0043776C">
                          <w:rPr>
                            <w:rFonts w:cs="Calibri Light"/>
                            <w:color w:val="231F20"/>
                            <w:spacing w:val="10"/>
                          </w:rPr>
                          <w:t xml:space="preserve"> </w:t>
                        </w:r>
                        <w:r w:rsidRPr="0043776C">
                          <w:rPr>
                            <w:rFonts w:cs="Calibri Light"/>
                            <w:color w:val="231F20"/>
                            <w:spacing w:val="-1"/>
                          </w:rPr>
                          <w:t>contribution</w:t>
                        </w:r>
                        <w:r w:rsidRPr="0043776C">
                          <w:rPr>
                            <w:rFonts w:cs="Calibri Light"/>
                            <w:color w:val="231F20"/>
                            <w:spacing w:val="10"/>
                          </w:rPr>
                          <w:t xml:space="preserve"> </w:t>
                        </w:r>
                        <w:r w:rsidRPr="0043776C">
                          <w:rPr>
                            <w:rFonts w:cs="Calibri Light"/>
                            <w:color w:val="231F20"/>
                            <w:spacing w:val="-1"/>
                          </w:rPr>
                          <w:t>was</w:t>
                        </w:r>
                        <w:r w:rsidRPr="0043776C">
                          <w:rPr>
                            <w:rFonts w:cs="Calibri Light"/>
                            <w:color w:val="231F20"/>
                            <w:spacing w:val="9"/>
                          </w:rPr>
                          <w:t xml:space="preserve"> </w:t>
                        </w:r>
                        <w:r w:rsidRPr="0043776C">
                          <w:rPr>
                            <w:rFonts w:cs="Calibri Light"/>
                            <w:color w:val="231F20"/>
                          </w:rPr>
                          <w:t>made</w:t>
                        </w:r>
                        <w:r w:rsidRPr="0043776C">
                          <w:rPr>
                            <w:rFonts w:cs="Calibri Light"/>
                            <w:color w:val="231F20"/>
                            <w:spacing w:val="10"/>
                          </w:rPr>
                          <w:t xml:space="preserve"> </w:t>
                        </w:r>
                        <w:r w:rsidRPr="0043776C">
                          <w:rPr>
                            <w:rFonts w:cs="Calibri Light"/>
                            <w:color w:val="231F20"/>
                            <w:spacing w:val="-2"/>
                          </w:rPr>
                          <w:t>to</w:t>
                        </w:r>
                        <w:r w:rsidRPr="0043776C">
                          <w:rPr>
                            <w:rFonts w:cs="Calibri Light"/>
                            <w:color w:val="231F20"/>
                            <w:spacing w:val="10"/>
                          </w:rPr>
                          <w:t xml:space="preserve"> </w:t>
                        </w:r>
                        <w:r w:rsidRPr="0043776C">
                          <w:rPr>
                            <w:rFonts w:cs="Calibri Light"/>
                            <w:color w:val="231F20"/>
                          </w:rPr>
                          <w:t>the</w:t>
                        </w:r>
                        <w:r w:rsidRPr="0043776C">
                          <w:rPr>
                            <w:rFonts w:cs="Calibri Light"/>
                            <w:color w:val="231F20"/>
                            <w:spacing w:val="10"/>
                          </w:rPr>
                          <w:t xml:space="preserve"> </w:t>
                        </w:r>
                        <w:r w:rsidRPr="0043776C">
                          <w:rPr>
                            <w:rFonts w:cs="Calibri Light"/>
                            <w:color w:val="231F20"/>
                            <w:spacing w:val="-1"/>
                          </w:rPr>
                          <w:t>community</w:t>
                        </w:r>
                        <w:r w:rsidRPr="0043776C">
                          <w:rPr>
                            <w:rFonts w:cs="Calibri Light"/>
                            <w:color w:val="231F20"/>
                            <w:spacing w:val="63"/>
                          </w:rPr>
                          <w:t xml:space="preserve"> </w:t>
                        </w:r>
                        <w:r w:rsidRPr="0043776C">
                          <w:rPr>
                            <w:rFonts w:cs="Calibri Light"/>
                            <w:color w:val="231F20"/>
                            <w:spacing w:val="-1"/>
                          </w:rPr>
                          <w:t>group</w:t>
                        </w:r>
                        <w:r w:rsidRPr="0043776C">
                          <w:rPr>
                            <w:rFonts w:cs="Calibri Light"/>
                            <w:color w:val="231F20"/>
                            <w:spacing w:val="-6"/>
                          </w:rPr>
                          <w:t xml:space="preserve"> </w:t>
                        </w:r>
                        <w:r w:rsidRPr="0043776C">
                          <w:rPr>
                            <w:rFonts w:cs="Calibri Light"/>
                            <w:color w:val="231F20"/>
                            <w:spacing w:val="-1"/>
                          </w:rPr>
                          <w:t>organisation.</w:t>
                        </w:r>
                        <w:r w:rsidRPr="0043776C">
                          <w:rPr>
                            <w:rFonts w:cs="Calibri Light"/>
                            <w:color w:val="231F20"/>
                            <w:spacing w:val="-6"/>
                          </w:rPr>
                          <w:t xml:space="preserve"> </w:t>
                        </w:r>
                        <w:r w:rsidRPr="0043776C">
                          <w:rPr>
                            <w:rFonts w:cs="Calibri Light"/>
                            <w:color w:val="231F20"/>
                          </w:rPr>
                          <w:t>Another</w:t>
                        </w:r>
                        <w:r w:rsidRPr="0043776C">
                          <w:rPr>
                            <w:rFonts w:cs="Calibri Light"/>
                            <w:color w:val="231F20"/>
                            <w:spacing w:val="-6"/>
                          </w:rPr>
                          <w:t xml:space="preserve"> </w:t>
                        </w:r>
                        <w:r w:rsidRPr="0043776C">
                          <w:rPr>
                            <w:rFonts w:cs="Calibri Light"/>
                            <w:color w:val="231F20"/>
                            <w:spacing w:val="-3"/>
                          </w:rPr>
                          <w:t>preferred</w:t>
                        </w:r>
                        <w:r w:rsidRPr="0043776C">
                          <w:rPr>
                            <w:rFonts w:cs="Calibri Light"/>
                            <w:color w:val="231F20"/>
                            <w:spacing w:val="-6"/>
                          </w:rPr>
                          <w:t xml:space="preserve"> </w:t>
                        </w:r>
                        <w:r w:rsidRPr="0043776C">
                          <w:rPr>
                            <w:rFonts w:cs="Calibri Light"/>
                            <w:color w:val="231F20"/>
                            <w:spacing w:val="-1"/>
                          </w:rPr>
                          <w:t>approach</w:t>
                        </w:r>
                        <w:r w:rsidRPr="0043776C">
                          <w:rPr>
                            <w:rFonts w:cs="Calibri Light"/>
                            <w:color w:val="231F20"/>
                            <w:spacing w:val="-5"/>
                          </w:rPr>
                          <w:t xml:space="preserve"> </w:t>
                        </w:r>
                        <w:r w:rsidRPr="0043776C">
                          <w:rPr>
                            <w:rFonts w:cs="Calibri Light"/>
                            <w:color w:val="231F20"/>
                          </w:rPr>
                          <w:t>is</w:t>
                        </w:r>
                        <w:r w:rsidRPr="0043776C">
                          <w:rPr>
                            <w:rFonts w:cs="Calibri Light"/>
                            <w:color w:val="231F20"/>
                            <w:spacing w:val="-6"/>
                          </w:rPr>
                          <w:t xml:space="preserve"> </w:t>
                        </w:r>
                        <w:r w:rsidRPr="0043776C">
                          <w:rPr>
                            <w:rFonts w:cs="Calibri Light"/>
                            <w:color w:val="231F20"/>
                            <w:spacing w:val="-2"/>
                          </w:rPr>
                          <w:t>to</w:t>
                        </w:r>
                        <w:r w:rsidRPr="0043776C">
                          <w:rPr>
                            <w:rFonts w:cs="Calibri Light"/>
                            <w:color w:val="231F20"/>
                            <w:spacing w:val="-5"/>
                          </w:rPr>
                          <w:t xml:space="preserve"> </w:t>
                        </w:r>
                        <w:r w:rsidRPr="0043776C">
                          <w:rPr>
                            <w:rFonts w:cs="Calibri Light"/>
                            <w:color w:val="231F20"/>
                            <w:spacing w:val="-1"/>
                          </w:rPr>
                          <w:t>provide</w:t>
                        </w:r>
                        <w:r w:rsidRPr="0043776C">
                          <w:rPr>
                            <w:rFonts w:cs="Calibri Light"/>
                            <w:color w:val="231F20"/>
                            <w:spacing w:val="-6"/>
                          </w:rPr>
                          <w:t xml:space="preserve"> </w:t>
                        </w:r>
                        <w:r w:rsidRPr="0043776C">
                          <w:rPr>
                            <w:rFonts w:cs="Calibri Light"/>
                            <w:color w:val="231F20"/>
                          </w:rPr>
                          <w:t>an</w:t>
                        </w:r>
                        <w:r w:rsidRPr="0043776C">
                          <w:rPr>
                            <w:rFonts w:cs="Calibri Light"/>
                            <w:color w:val="231F20"/>
                            <w:spacing w:val="-6"/>
                          </w:rPr>
                          <w:t xml:space="preserve"> </w:t>
                        </w:r>
                        <w:r w:rsidRPr="0043776C">
                          <w:rPr>
                            <w:rFonts w:cs="Calibri Light"/>
                            <w:color w:val="231F20"/>
                            <w:spacing w:val="-1"/>
                          </w:rPr>
                          <w:t>allocation</w:t>
                        </w:r>
                        <w:r w:rsidRPr="0043776C">
                          <w:rPr>
                            <w:rFonts w:cs="Calibri Light"/>
                            <w:color w:val="231F20"/>
                            <w:spacing w:val="-6"/>
                          </w:rPr>
                          <w:t xml:space="preserve"> </w:t>
                        </w:r>
                        <w:r w:rsidRPr="0043776C">
                          <w:rPr>
                            <w:rFonts w:cs="Calibri Light"/>
                            <w:color w:val="231F20"/>
                            <w:spacing w:val="-2"/>
                          </w:rPr>
                          <w:t>for</w:t>
                        </w:r>
                        <w:r w:rsidRPr="0043776C">
                          <w:rPr>
                            <w:rFonts w:cs="Calibri Light"/>
                            <w:color w:val="231F20"/>
                            <w:spacing w:val="-5"/>
                          </w:rPr>
                          <w:t xml:space="preserve"> </w:t>
                        </w:r>
                        <w:r w:rsidRPr="0043776C">
                          <w:rPr>
                            <w:rFonts w:cs="Calibri Light"/>
                            <w:color w:val="231F20"/>
                          </w:rPr>
                          <w:t>lunch</w:t>
                        </w:r>
                        <w:r w:rsidRPr="0043776C">
                          <w:rPr>
                            <w:rFonts w:cs="Calibri Light"/>
                            <w:color w:val="231F20"/>
                            <w:spacing w:val="-7"/>
                          </w:rPr>
                          <w:t xml:space="preserve"> </w:t>
                        </w:r>
                        <w:r w:rsidRPr="0043776C">
                          <w:rPr>
                            <w:rFonts w:cs="Calibri Light"/>
                            <w:color w:val="231F20"/>
                          </w:rPr>
                          <w:t>and</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6"/>
                          </w:rPr>
                          <w:t xml:space="preserve"> </w:t>
                        </w:r>
                        <w:r w:rsidRPr="0043776C">
                          <w:rPr>
                            <w:rFonts w:cs="Calibri Light"/>
                            <w:color w:val="231F20"/>
                            <w:spacing w:val="-1"/>
                          </w:rPr>
                          <w:t>transport</w:t>
                        </w:r>
                        <w:r w:rsidRPr="0043776C">
                          <w:rPr>
                            <w:rFonts w:cs="Calibri Light"/>
                            <w:color w:val="231F20"/>
                            <w:spacing w:val="45"/>
                          </w:rPr>
                          <w:t xml:space="preserve"> </w:t>
                        </w:r>
                        <w:r w:rsidRPr="0043776C">
                          <w:rPr>
                            <w:rFonts w:cs="Calibri Light"/>
                            <w:color w:val="231F20"/>
                            <w:spacing w:val="-1"/>
                          </w:rPr>
                          <w:t>allowance</w:t>
                        </w:r>
                        <w:r w:rsidRPr="0043776C">
                          <w:rPr>
                            <w:rFonts w:cs="Calibri Light"/>
                            <w:color w:val="231F20"/>
                            <w:spacing w:val="-2"/>
                          </w:rPr>
                          <w:t xml:space="preserve"> </w:t>
                        </w:r>
                        <w:r w:rsidRPr="0043776C">
                          <w:rPr>
                            <w:rFonts w:cs="Calibri Light"/>
                            <w:color w:val="231F20"/>
                          </w:rPr>
                          <w:t>if</w:t>
                        </w:r>
                        <w:r w:rsidRPr="0043776C">
                          <w:rPr>
                            <w:rFonts w:cs="Calibri Light"/>
                            <w:color w:val="231F20"/>
                            <w:spacing w:val="-2"/>
                          </w:rPr>
                          <w:t xml:space="preserve"> </w:t>
                        </w:r>
                        <w:r w:rsidRPr="0043776C">
                          <w:rPr>
                            <w:rFonts w:cs="Calibri Light"/>
                            <w:color w:val="231F20"/>
                            <w:spacing w:val="-1"/>
                          </w:rPr>
                          <w:t xml:space="preserve">required. </w:t>
                        </w:r>
                        <w:r w:rsidRPr="0043776C">
                          <w:rPr>
                            <w:rFonts w:cs="Calibri Light"/>
                            <w:color w:val="231F20"/>
                          </w:rPr>
                          <w:t>This</w:t>
                        </w:r>
                        <w:r w:rsidRPr="0043776C">
                          <w:rPr>
                            <w:rFonts w:cs="Calibri Light"/>
                            <w:color w:val="231F20"/>
                            <w:spacing w:val="-2"/>
                          </w:rPr>
                          <w:t xml:space="preserve"> </w:t>
                        </w:r>
                        <w:r w:rsidRPr="0043776C">
                          <w:rPr>
                            <w:rFonts w:cs="Calibri Light"/>
                            <w:color w:val="231F20"/>
                            <w:spacing w:val="-1"/>
                          </w:rPr>
                          <w:t>can</w:t>
                        </w:r>
                        <w:r w:rsidRPr="0043776C">
                          <w:rPr>
                            <w:rFonts w:cs="Calibri Light"/>
                            <w:color w:val="231F20"/>
                            <w:spacing w:val="-2"/>
                          </w:rPr>
                          <w:t xml:space="preserve"> </w:t>
                        </w:r>
                        <w:r w:rsidRPr="0043776C">
                          <w:rPr>
                            <w:rFonts w:cs="Calibri Light"/>
                            <w:color w:val="231F20"/>
                          </w:rPr>
                          <w:t>be</w:t>
                        </w:r>
                        <w:r w:rsidRPr="0043776C">
                          <w:rPr>
                            <w:rFonts w:cs="Calibri Light"/>
                            <w:color w:val="231F20"/>
                            <w:spacing w:val="-1"/>
                          </w:rPr>
                          <w:t xml:space="preserve"> </w:t>
                        </w:r>
                        <w:r w:rsidRPr="0043776C">
                          <w:rPr>
                            <w:rFonts w:cs="Calibri Light"/>
                            <w:color w:val="231F20"/>
                          </w:rPr>
                          <w:t>done</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recognition</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rPr>
                          <w:t>their</w:t>
                        </w:r>
                        <w:r w:rsidRPr="0043776C">
                          <w:rPr>
                            <w:rFonts w:cs="Calibri Light"/>
                            <w:color w:val="231F20"/>
                            <w:spacing w:val="-1"/>
                          </w:rPr>
                          <w:t xml:space="preserve"> participation</w:t>
                        </w:r>
                        <w:r w:rsidRPr="0043776C">
                          <w:rPr>
                            <w:rFonts w:cs="Calibri Light"/>
                            <w:color w:val="231F20"/>
                            <w:spacing w:val="-2"/>
                          </w:rPr>
                          <w:t xml:space="preserve"> </w:t>
                        </w:r>
                        <w:r w:rsidRPr="0043776C">
                          <w:rPr>
                            <w:rFonts w:cs="Calibri Light"/>
                            <w:color w:val="231F20"/>
                          </w:rPr>
                          <w:t>in</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spacing w:val="-1"/>
                          </w:rPr>
                          <w:t>meeting.</w:t>
                        </w:r>
                      </w:p>
                    </w:txbxContent>
                  </v:textbox>
                </v:shape>
                <w10:wrap type="tight"/>
              </v:group>
            </w:pict>
          </mc:Fallback>
        </mc:AlternateContent>
      </w:r>
      <w:r w:rsidR="00792A0E">
        <w:rPr>
          <w:rFonts w:ascii="Calibri" w:hAnsi="Calibri"/>
          <w:b/>
          <w:color w:val="02687D"/>
          <w:sz w:val="10"/>
          <w:szCs w:val="10"/>
        </w:rPr>
        <w:t>.</w:t>
      </w:r>
    </w:p>
    <w:p w14:paraId="5D2F92E2" w14:textId="77777777" w:rsidR="00782186" w:rsidRDefault="00D469B5" w:rsidP="00792A0E">
      <w:pPr>
        <w:pStyle w:val="ListParagraph"/>
        <w:spacing w:after="0"/>
        <w:ind w:left="0"/>
        <w:jc w:val="both"/>
        <w:rPr>
          <w:rFonts w:ascii="Calibri" w:hAnsi="Calibri"/>
          <w:b/>
          <w:color w:val="02687D"/>
          <w:sz w:val="28"/>
        </w:rPr>
      </w:pPr>
      <w:r>
        <w:rPr>
          <w:rFonts w:ascii="Calibri" w:hAnsi="Calibri"/>
          <w:b/>
          <w:color w:val="02687D"/>
          <w:sz w:val="28"/>
        </w:rPr>
        <w:t>3.7</w:t>
      </w:r>
      <w:r w:rsidR="00B66269" w:rsidRPr="00D469B5">
        <w:rPr>
          <w:rFonts w:ascii="Calibri" w:hAnsi="Calibri"/>
          <w:b/>
          <w:color w:val="02687D"/>
          <w:sz w:val="28"/>
        </w:rPr>
        <w:t xml:space="preserve"> Conducting the Focus Group Discussion</w:t>
      </w:r>
    </w:p>
    <w:p w14:paraId="0522C9AA" w14:textId="77777777" w:rsidR="00782186" w:rsidRDefault="00782186" w:rsidP="00792A0E">
      <w:pPr>
        <w:spacing w:after="0" w:line="240" w:lineRule="auto"/>
        <w:jc w:val="both"/>
      </w:pPr>
      <w:r w:rsidRPr="0043776C">
        <w:t>The agenda should include the following aspects:</w:t>
      </w:r>
    </w:p>
    <w:p w14:paraId="229F1EE7" w14:textId="77777777" w:rsidR="00792A0E" w:rsidRPr="00792A0E" w:rsidRDefault="00792A0E" w:rsidP="00792A0E">
      <w:pPr>
        <w:spacing w:after="0" w:line="240" w:lineRule="auto"/>
        <w:jc w:val="both"/>
        <w:rPr>
          <w:sz w:val="10"/>
          <w:szCs w:val="10"/>
        </w:rPr>
      </w:pPr>
    </w:p>
    <w:p w14:paraId="4D715AD6" w14:textId="77777777" w:rsidR="00782186" w:rsidRPr="0043776C" w:rsidRDefault="00782186" w:rsidP="00792A0E">
      <w:pPr>
        <w:pStyle w:val="ListParagraph"/>
        <w:numPr>
          <w:ilvl w:val="0"/>
          <w:numId w:val="3"/>
        </w:numPr>
        <w:spacing w:after="0" w:line="276" w:lineRule="auto"/>
        <w:ind w:left="284" w:hanging="284"/>
        <w:contextualSpacing w:val="0"/>
        <w:jc w:val="both"/>
      </w:pPr>
      <w:r w:rsidRPr="0043776C">
        <w:t>An opening by either the Chief Justice or a senior judge explaining the purpose of the Focus Group Discussions;</w:t>
      </w:r>
    </w:p>
    <w:p w14:paraId="10B69232" w14:textId="77777777" w:rsidR="00782186" w:rsidRPr="0043776C" w:rsidRDefault="00782186" w:rsidP="00792A0E">
      <w:pPr>
        <w:pStyle w:val="ListParagraph"/>
        <w:numPr>
          <w:ilvl w:val="0"/>
          <w:numId w:val="3"/>
        </w:numPr>
        <w:spacing w:after="0" w:line="276" w:lineRule="auto"/>
        <w:ind w:left="284" w:hanging="284"/>
        <w:contextualSpacing w:val="0"/>
        <w:jc w:val="both"/>
      </w:pPr>
      <w:r w:rsidRPr="0043776C">
        <w:t>An introductory session that allows participants to introduce themselves and make preliminary opening comments;</w:t>
      </w:r>
    </w:p>
    <w:p w14:paraId="47134275" w14:textId="77777777" w:rsidR="00782186" w:rsidRPr="0043776C" w:rsidRDefault="00782186" w:rsidP="00792A0E">
      <w:pPr>
        <w:pStyle w:val="ListParagraph"/>
        <w:numPr>
          <w:ilvl w:val="0"/>
          <w:numId w:val="3"/>
        </w:numPr>
        <w:spacing w:after="0" w:line="276" w:lineRule="auto"/>
        <w:ind w:left="284" w:hanging="284"/>
        <w:contextualSpacing w:val="0"/>
        <w:jc w:val="both"/>
      </w:pPr>
      <w:r w:rsidRPr="0043776C">
        <w:t>Facilitated questioning across the key priority areas identified by the Court;</w:t>
      </w:r>
    </w:p>
    <w:p w14:paraId="48E9687B" w14:textId="77777777" w:rsidR="00782186" w:rsidRPr="0043776C" w:rsidRDefault="00782186" w:rsidP="00792A0E">
      <w:pPr>
        <w:pStyle w:val="ListParagraph"/>
        <w:numPr>
          <w:ilvl w:val="0"/>
          <w:numId w:val="3"/>
        </w:numPr>
        <w:spacing w:after="0" w:line="276" w:lineRule="auto"/>
        <w:ind w:left="284" w:hanging="284"/>
        <w:contextualSpacing w:val="0"/>
        <w:jc w:val="both"/>
      </w:pPr>
      <w:r w:rsidRPr="0043776C">
        <w:t>An opportunity for participants to raise issues that may not have been covered; and</w:t>
      </w:r>
    </w:p>
    <w:p w14:paraId="3D5A18B1" w14:textId="77777777" w:rsidR="00782186" w:rsidRPr="0043776C" w:rsidRDefault="00782186" w:rsidP="00792A0E">
      <w:pPr>
        <w:pStyle w:val="ListParagraph"/>
        <w:numPr>
          <w:ilvl w:val="0"/>
          <w:numId w:val="3"/>
        </w:numPr>
        <w:spacing w:after="0" w:line="276" w:lineRule="auto"/>
        <w:ind w:left="284" w:hanging="284"/>
        <w:contextualSpacing w:val="0"/>
        <w:jc w:val="both"/>
      </w:pPr>
      <w:r w:rsidRPr="0043776C">
        <w:t>Closing remarks including summary on how information will be used.</w:t>
      </w:r>
    </w:p>
    <w:p w14:paraId="44720841" w14:textId="77777777" w:rsidR="00D469B5" w:rsidRPr="00792A0E" w:rsidRDefault="00D469B5" w:rsidP="00792A0E">
      <w:pPr>
        <w:pStyle w:val="ListParagraph"/>
        <w:spacing w:after="0" w:line="240" w:lineRule="auto"/>
        <w:ind w:left="284"/>
        <w:contextualSpacing w:val="0"/>
        <w:jc w:val="both"/>
        <w:rPr>
          <w:sz w:val="10"/>
          <w:szCs w:val="10"/>
        </w:rPr>
      </w:pPr>
    </w:p>
    <w:p w14:paraId="65B38A2A" w14:textId="77777777" w:rsidR="00782186" w:rsidRDefault="00782186" w:rsidP="00792A0E">
      <w:pPr>
        <w:spacing w:after="0" w:line="240" w:lineRule="auto"/>
        <w:jc w:val="both"/>
      </w:pPr>
      <w:r w:rsidRPr="0043776C">
        <w:t>At least two court staff will be required to participate through the whole Focus Group Discussion: a facilitator and a note-taker. Focus Group Discussions w</w:t>
      </w:r>
      <w:r w:rsidR="00F663C7" w:rsidRPr="0043776C">
        <w:t>ill ideally be no shorter than one hour and no longer than three hours. In Tuvalu, two</w:t>
      </w:r>
      <w:r w:rsidRPr="0043776C">
        <w:t xml:space="preserve"> hours was allocated for each Focus Group Discussion.</w:t>
      </w:r>
    </w:p>
    <w:p w14:paraId="33C86452" w14:textId="77777777" w:rsidR="00792A0E" w:rsidRPr="00792A0E" w:rsidRDefault="00792A0E" w:rsidP="00792A0E">
      <w:pPr>
        <w:spacing w:after="0" w:line="240" w:lineRule="auto"/>
        <w:jc w:val="both"/>
        <w:rPr>
          <w:sz w:val="10"/>
          <w:szCs w:val="10"/>
        </w:rPr>
      </w:pPr>
    </w:p>
    <w:p w14:paraId="29BD6952" w14:textId="77777777" w:rsidR="00782186" w:rsidRDefault="00782186" w:rsidP="00792A0E">
      <w:pPr>
        <w:spacing w:after="0" w:line="240" w:lineRule="auto"/>
        <w:jc w:val="both"/>
      </w:pPr>
      <w:r w:rsidRPr="0043776C">
        <w:t>It is important to try and encourage all participants to share their opinions throughout the session. The facilitator plays an important role in providing everyone with an opportunity to contribute equally.</w:t>
      </w:r>
    </w:p>
    <w:p w14:paraId="627E25DC" w14:textId="77777777" w:rsidR="00792A0E" w:rsidRPr="00792A0E" w:rsidRDefault="00792A0E" w:rsidP="00792A0E">
      <w:pPr>
        <w:spacing w:after="0" w:line="240" w:lineRule="auto"/>
        <w:jc w:val="both"/>
        <w:rPr>
          <w:sz w:val="10"/>
          <w:szCs w:val="10"/>
        </w:rPr>
      </w:pPr>
    </w:p>
    <w:p w14:paraId="1C7F562B" w14:textId="77777777" w:rsidR="00782186" w:rsidRPr="0043776C" w:rsidRDefault="00782186" w:rsidP="00792A0E">
      <w:pPr>
        <w:spacing w:after="0" w:line="240" w:lineRule="auto"/>
        <w:jc w:val="both"/>
      </w:pPr>
      <w:r w:rsidRPr="0043776C">
        <w:t>It is important also to ensure that the discussion does not become focused on individual cases. It is fine to use cases as an example of particular issues. However, the Focus Group Discussions cannot review case decisions or assess performance on particular cases. It is important to emphasize this at the beginning of the session and to remind participants if too much time is spent discussing individual cases.</w:t>
      </w:r>
    </w:p>
    <w:p w14:paraId="5C198304" w14:textId="77777777" w:rsidR="0043776C" w:rsidRDefault="0043776C">
      <w:pPr>
        <w:spacing w:after="200" w:line="276" w:lineRule="auto"/>
        <w:rPr>
          <w:rFonts w:ascii="Times New Roman" w:hAnsi="Times New Roman" w:cs="Times New Roman"/>
          <w:sz w:val="28"/>
          <w:szCs w:val="28"/>
          <w:lang w:val="en-AU"/>
        </w:rPr>
      </w:pPr>
      <w:r>
        <w:rPr>
          <w:rFonts w:ascii="Times New Roman" w:hAnsi="Times New Roman" w:cs="Times New Roman"/>
          <w:sz w:val="28"/>
          <w:szCs w:val="28"/>
          <w:lang w:val="en-AU"/>
        </w:rPr>
        <w:br w:type="page"/>
      </w:r>
    </w:p>
    <w:p w14:paraId="59C410A9" w14:textId="77777777" w:rsidR="006E39EB" w:rsidRDefault="006E39EB" w:rsidP="006E39EB">
      <w:pPr>
        <w:kinsoku w:val="0"/>
        <w:overflowPunct w:val="0"/>
        <w:autoSpaceDE w:val="0"/>
        <w:autoSpaceDN w:val="0"/>
        <w:adjustRightInd w:val="0"/>
        <w:spacing w:before="2" w:after="0" w:line="240" w:lineRule="auto"/>
        <w:rPr>
          <w:rFonts w:ascii="Times New Roman" w:hAnsi="Times New Roman" w:cs="Times New Roman"/>
          <w:sz w:val="28"/>
          <w:szCs w:val="28"/>
          <w:lang w:val="en-AU"/>
        </w:rPr>
      </w:pPr>
      <w:r>
        <w:rPr>
          <w:rFonts w:ascii="Times New Roman" w:hAnsi="Times New Roman" w:cs="Times New Roman"/>
          <w:noProof/>
          <w:sz w:val="20"/>
          <w:szCs w:val="20"/>
          <w:lang w:val="en-AU" w:eastAsia="en-AU"/>
        </w:rPr>
        <w:lastRenderedPageBreak/>
        <mc:AlternateContent>
          <mc:Choice Requires="wps">
            <w:drawing>
              <wp:anchor distT="0" distB="0" distL="114300" distR="114300" simplePos="0" relativeHeight="251736064" behindDoc="1" locked="0" layoutInCell="1" allowOverlap="1" wp14:anchorId="604DB714" wp14:editId="20755681">
                <wp:simplePos x="0" y="0"/>
                <wp:positionH relativeFrom="column">
                  <wp:posOffset>0</wp:posOffset>
                </wp:positionH>
                <wp:positionV relativeFrom="paragraph">
                  <wp:posOffset>63776</wp:posOffset>
                </wp:positionV>
                <wp:extent cx="6660515" cy="4045788"/>
                <wp:effectExtent l="0" t="0" r="6985" b="0"/>
                <wp:wrapNone/>
                <wp:docPr id="22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4045788"/>
                        </a:xfrm>
                        <a:custGeom>
                          <a:avLst/>
                          <a:gdLst>
                            <a:gd name="T0" fmla="*/ 10488 w 10489"/>
                            <a:gd name="T1" fmla="*/ 0 h 6123"/>
                            <a:gd name="T2" fmla="*/ 340 w 10489"/>
                            <a:gd name="T3" fmla="*/ 0 h 6123"/>
                            <a:gd name="T4" fmla="*/ 247 w 10489"/>
                            <a:gd name="T5" fmla="*/ 0 h 6123"/>
                            <a:gd name="T6" fmla="*/ 208 w 10489"/>
                            <a:gd name="T7" fmla="*/ 1 h 6123"/>
                            <a:gd name="T8" fmla="*/ 174 w 10489"/>
                            <a:gd name="T9" fmla="*/ 2 h 6123"/>
                            <a:gd name="T10" fmla="*/ 143 w 10489"/>
                            <a:gd name="T11" fmla="*/ 5 h 6123"/>
                            <a:gd name="T12" fmla="*/ 116 w 10489"/>
                            <a:gd name="T13" fmla="*/ 9 h 6123"/>
                            <a:gd name="T14" fmla="*/ 93 w 10489"/>
                            <a:gd name="T15" fmla="*/ 14 h 6123"/>
                            <a:gd name="T16" fmla="*/ 73 w 10489"/>
                            <a:gd name="T17" fmla="*/ 21 h 6123"/>
                            <a:gd name="T18" fmla="*/ 56 w 10489"/>
                            <a:gd name="T19" fmla="*/ 30 h 6123"/>
                            <a:gd name="T20" fmla="*/ 42 w 10489"/>
                            <a:gd name="T21" fmla="*/ 42 h 6123"/>
                            <a:gd name="T22" fmla="*/ 30 w 10489"/>
                            <a:gd name="T23" fmla="*/ 56 h 6123"/>
                            <a:gd name="T24" fmla="*/ 21 w 10489"/>
                            <a:gd name="T25" fmla="*/ 73 h 6123"/>
                            <a:gd name="T26" fmla="*/ 14 w 10489"/>
                            <a:gd name="T27" fmla="*/ 93 h 6123"/>
                            <a:gd name="T28" fmla="*/ 9 w 10489"/>
                            <a:gd name="T29" fmla="*/ 116 h 6123"/>
                            <a:gd name="T30" fmla="*/ 5 w 10489"/>
                            <a:gd name="T31" fmla="*/ 143 h 6123"/>
                            <a:gd name="T32" fmla="*/ 2 w 10489"/>
                            <a:gd name="T33" fmla="*/ 174 h 6123"/>
                            <a:gd name="T34" fmla="*/ 1 w 10489"/>
                            <a:gd name="T35" fmla="*/ 208 h 6123"/>
                            <a:gd name="T36" fmla="*/ 0 w 10489"/>
                            <a:gd name="T37" fmla="*/ 247 h 6123"/>
                            <a:gd name="T38" fmla="*/ 0 w 10489"/>
                            <a:gd name="T39" fmla="*/ 291 h 6123"/>
                            <a:gd name="T40" fmla="*/ 0 w 10489"/>
                            <a:gd name="T41" fmla="*/ 5831 h 6123"/>
                            <a:gd name="T42" fmla="*/ 0 w 10489"/>
                            <a:gd name="T43" fmla="*/ 5874 h 6123"/>
                            <a:gd name="T44" fmla="*/ 1 w 10489"/>
                            <a:gd name="T45" fmla="*/ 5913 h 6123"/>
                            <a:gd name="T46" fmla="*/ 2 w 10489"/>
                            <a:gd name="T47" fmla="*/ 5948 h 6123"/>
                            <a:gd name="T48" fmla="*/ 5 w 10489"/>
                            <a:gd name="T49" fmla="*/ 5979 h 6123"/>
                            <a:gd name="T50" fmla="*/ 9 w 10489"/>
                            <a:gd name="T51" fmla="*/ 6006 h 6123"/>
                            <a:gd name="T52" fmla="*/ 14 w 10489"/>
                            <a:gd name="T53" fmla="*/ 6029 h 6123"/>
                            <a:gd name="T54" fmla="*/ 21 w 10489"/>
                            <a:gd name="T55" fmla="*/ 6049 h 6123"/>
                            <a:gd name="T56" fmla="*/ 30 w 10489"/>
                            <a:gd name="T57" fmla="*/ 6066 h 6123"/>
                            <a:gd name="T58" fmla="*/ 42 w 10489"/>
                            <a:gd name="T59" fmla="*/ 6080 h 6123"/>
                            <a:gd name="T60" fmla="*/ 56 w 10489"/>
                            <a:gd name="T61" fmla="*/ 6091 h 6123"/>
                            <a:gd name="T62" fmla="*/ 73 w 10489"/>
                            <a:gd name="T63" fmla="*/ 6101 h 6123"/>
                            <a:gd name="T64" fmla="*/ 93 w 10489"/>
                            <a:gd name="T65" fmla="*/ 6108 h 6123"/>
                            <a:gd name="T66" fmla="*/ 116 w 10489"/>
                            <a:gd name="T67" fmla="*/ 6113 h 6123"/>
                            <a:gd name="T68" fmla="*/ 143 w 10489"/>
                            <a:gd name="T69" fmla="*/ 6117 h 6123"/>
                            <a:gd name="T70" fmla="*/ 174 w 10489"/>
                            <a:gd name="T71" fmla="*/ 6120 h 6123"/>
                            <a:gd name="T72" fmla="*/ 208 w 10489"/>
                            <a:gd name="T73" fmla="*/ 6121 h 6123"/>
                            <a:gd name="T74" fmla="*/ 247 w 10489"/>
                            <a:gd name="T75" fmla="*/ 6122 h 6123"/>
                            <a:gd name="T76" fmla="*/ 10488 w 10489"/>
                            <a:gd name="T77" fmla="*/ 6122 h 6123"/>
                            <a:gd name="T78" fmla="*/ 10488 w 10489"/>
                            <a:gd name="T79" fmla="*/ 0 h 6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9" h="6123">
                              <a:moveTo>
                                <a:pt x="10488"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5831"/>
                              </a:lnTo>
                              <a:lnTo>
                                <a:pt x="0" y="5874"/>
                              </a:lnTo>
                              <a:lnTo>
                                <a:pt x="1" y="5913"/>
                              </a:lnTo>
                              <a:lnTo>
                                <a:pt x="2" y="5948"/>
                              </a:lnTo>
                              <a:lnTo>
                                <a:pt x="5" y="5979"/>
                              </a:lnTo>
                              <a:lnTo>
                                <a:pt x="9" y="6006"/>
                              </a:lnTo>
                              <a:lnTo>
                                <a:pt x="14" y="6029"/>
                              </a:lnTo>
                              <a:lnTo>
                                <a:pt x="21" y="6049"/>
                              </a:lnTo>
                              <a:lnTo>
                                <a:pt x="30" y="6066"/>
                              </a:lnTo>
                              <a:lnTo>
                                <a:pt x="42" y="6080"/>
                              </a:lnTo>
                              <a:lnTo>
                                <a:pt x="56" y="6091"/>
                              </a:lnTo>
                              <a:lnTo>
                                <a:pt x="73" y="6101"/>
                              </a:lnTo>
                              <a:lnTo>
                                <a:pt x="93" y="6108"/>
                              </a:lnTo>
                              <a:lnTo>
                                <a:pt x="116" y="6113"/>
                              </a:lnTo>
                              <a:lnTo>
                                <a:pt x="143" y="6117"/>
                              </a:lnTo>
                              <a:lnTo>
                                <a:pt x="174" y="6120"/>
                              </a:lnTo>
                              <a:lnTo>
                                <a:pt x="208" y="6121"/>
                              </a:lnTo>
                              <a:lnTo>
                                <a:pt x="247" y="6122"/>
                              </a:lnTo>
                              <a:lnTo>
                                <a:pt x="10488" y="6122"/>
                              </a:lnTo>
                              <a:lnTo>
                                <a:pt x="10488"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071F6" id="Freeform 225" o:spid="_x0000_s1026" style="position:absolute;margin-left:0;margin-top:5pt;width:524.45pt;height:318.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89,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" path="m10488,l340,,247,,208,1,174,2,143,5,116,9,93,14,73,21,56,30,42,42,30,56,21,73,14,93,9,116,5,143,2,174,1,208,,247r,44l,5831r,43l1,5913r1,35l5,5979r4,27l14,6029r7,20l30,6066r12,14l56,6091r17,10l93,6108r23,5l143,6117r31,3l208,6121r39,1l10488,6122,10488,xe" fillcolor="#d1cea9" stroked="f">
                <v:path arrowok="t" o:connecttype="custom" o:connectlocs="6659880,0;215900,0;156845,0;132080,661;110490,1322;90805,3304;73660,5947;59055,9251;46355,13876;35560,19823;26670,27752;19050,37002;13335,48235;8890,61450;5715,76647;3175,94488;1270,114971;635,137437;0,163206;0,192279;0,3852848;0,3881261;635,3907030;1270,3930156;3175,3950640;5715,3968480;8890,3983677;13335,3996892;19050,4008125;26670,4017376;35560,4024644;46355,4031251;59055,4035877;73660,4039180;90805,4041823;110490,4043806;132080,4044466;156845,4045127;6659880,4045127;6659880,0" o:connectangles="0,0,0,0,0,0,0,0,0,0,0,0,0,0,0,0,0,0,0,0,0,0,0,0,0,0,0,0,0,0,0,0,0,0,0,0,0,0,0,0"/>
              </v:shape>
            </w:pict>
          </mc:Fallback>
        </mc:AlternateContent>
      </w:r>
    </w:p>
    <w:p w14:paraId="51C005ED" w14:textId="77777777" w:rsidR="00D469B5" w:rsidRPr="006E39EB" w:rsidRDefault="00D469B5" w:rsidP="006E39EB">
      <w:pPr>
        <w:kinsoku w:val="0"/>
        <w:overflowPunct w:val="0"/>
        <w:autoSpaceDE w:val="0"/>
        <w:autoSpaceDN w:val="0"/>
        <w:adjustRightInd w:val="0"/>
        <w:spacing w:before="2" w:after="0" w:line="240" w:lineRule="auto"/>
        <w:ind w:firstLine="457"/>
        <w:rPr>
          <w:rFonts w:ascii="Times New Roman" w:hAnsi="Times New Roman" w:cs="Times New Roman"/>
          <w:sz w:val="28"/>
          <w:szCs w:val="28"/>
          <w:lang w:val="en-AU"/>
        </w:rPr>
      </w:pPr>
      <w:r w:rsidRPr="00D469B5">
        <w:rPr>
          <w:rFonts w:ascii="Calibri" w:hAnsi="Calibri" w:cs="Calibri"/>
          <w:b/>
          <w:bCs/>
          <w:color w:val="231F20"/>
          <w:spacing w:val="-1"/>
          <w:sz w:val="24"/>
          <w:szCs w:val="24"/>
          <w:lang w:val="en-AU"/>
        </w:rPr>
        <w:t>Tips</w:t>
      </w:r>
      <w:r w:rsidRPr="00D469B5">
        <w:rPr>
          <w:rFonts w:ascii="Calibri" w:hAnsi="Calibri" w:cs="Calibri"/>
          <w:b/>
          <w:bCs/>
          <w:color w:val="231F20"/>
          <w:spacing w:val="-2"/>
          <w:sz w:val="24"/>
          <w:szCs w:val="24"/>
          <w:lang w:val="en-AU"/>
        </w:rPr>
        <w:t xml:space="preserve"> for </w:t>
      </w:r>
      <w:r w:rsidRPr="00D469B5">
        <w:rPr>
          <w:rFonts w:ascii="Calibri" w:hAnsi="Calibri" w:cs="Calibri"/>
          <w:b/>
          <w:bCs/>
          <w:color w:val="231F20"/>
          <w:sz w:val="24"/>
          <w:szCs w:val="24"/>
          <w:lang w:val="en-AU"/>
        </w:rPr>
        <w:t>Conducting</w:t>
      </w:r>
      <w:r w:rsidRPr="00D469B5">
        <w:rPr>
          <w:rFonts w:ascii="Calibri" w:hAnsi="Calibri" w:cs="Calibri"/>
          <w:b/>
          <w:bCs/>
          <w:color w:val="231F20"/>
          <w:spacing w:val="-2"/>
          <w:sz w:val="24"/>
          <w:szCs w:val="24"/>
          <w:lang w:val="en-AU"/>
        </w:rPr>
        <w:t xml:space="preserve"> </w:t>
      </w:r>
      <w:r w:rsidRPr="00D469B5">
        <w:rPr>
          <w:rFonts w:ascii="Calibri" w:hAnsi="Calibri" w:cs="Calibri"/>
          <w:b/>
          <w:bCs/>
          <w:color w:val="231F20"/>
          <w:spacing w:val="-1"/>
          <w:sz w:val="24"/>
          <w:szCs w:val="24"/>
          <w:lang w:val="en-AU"/>
        </w:rPr>
        <w:t>Successful</w:t>
      </w:r>
      <w:r w:rsidRPr="00D469B5">
        <w:rPr>
          <w:rFonts w:ascii="Calibri" w:hAnsi="Calibri" w:cs="Calibri"/>
          <w:b/>
          <w:bCs/>
          <w:color w:val="231F20"/>
          <w:spacing w:val="-2"/>
          <w:sz w:val="24"/>
          <w:szCs w:val="24"/>
          <w:lang w:val="en-AU"/>
        </w:rPr>
        <w:t xml:space="preserve"> </w:t>
      </w:r>
      <w:r w:rsidRPr="00D469B5">
        <w:rPr>
          <w:rFonts w:ascii="Calibri" w:hAnsi="Calibri" w:cs="Calibri"/>
          <w:b/>
          <w:bCs/>
          <w:color w:val="231F20"/>
          <w:spacing w:val="-1"/>
          <w:sz w:val="24"/>
          <w:szCs w:val="24"/>
          <w:lang w:val="en-AU"/>
        </w:rPr>
        <w:t>Focus</w:t>
      </w:r>
      <w:r w:rsidRPr="00D469B5">
        <w:rPr>
          <w:rFonts w:ascii="Calibri" w:hAnsi="Calibri" w:cs="Calibri"/>
          <w:b/>
          <w:bCs/>
          <w:color w:val="231F20"/>
          <w:spacing w:val="-2"/>
          <w:sz w:val="24"/>
          <w:szCs w:val="24"/>
          <w:lang w:val="en-AU"/>
        </w:rPr>
        <w:t xml:space="preserve"> </w:t>
      </w:r>
      <w:r w:rsidRPr="00D469B5">
        <w:rPr>
          <w:rFonts w:ascii="Calibri" w:hAnsi="Calibri" w:cs="Calibri"/>
          <w:b/>
          <w:bCs/>
          <w:color w:val="231F20"/>
          <w:spacing w:val="-1"/>
          <w:sz w:val="24"/>
          <w:szCs w:val="24"/>
          <w:lang w:val="en-AU"/>
        </w:rPr>
        <w:t>Group</w:t>
      </w:r>
      <w:r w:rsidRPr="00D469B5">
        <w:rPr>
          <w:rFonts w:ascii="Calibri" w:hAnsi="Calibri" w:cs="Calibri"/>
          <w:b/>
          <w:bCs/>
          <w:color w:val="231F20"/>
          <w:spacing w:val="-2"/>
          <w:sz w:val="24"/>
          <w:szCs w:val="24"/>
          <w:lang w:val="en-AU"/>
        </w:rPr>
        <w:t xml:space="preserve"> </w:t>
      </w:r>
      <w:r w:rsidRPr="00D469B5">
        <w:rPr>
          <w:rFonts w:ascii="Calibri" w:hAnsi="Calibri" w:cs="Calibri"/>
          <w:b/>
          <w:bCs/>
          <w:color w:val="231F20"/>
          <w:sz w:val="24"/>
          <w:szCs w:val="24"/>
          <w:lang w:val="en-AU"/>
        </w:rPr>
        <w:t>Discussions</w:t>
      </w:r>
    </w:p>
    <w:p w14:paraId="4EB02977" w14:textId="77777777" w:rsidR="00D469B5" w:rsidRPr="0043776C" w:rsidRDefault="00D469B5" w:rsidP="006E39EB">
      <w:pPr>
        <w:kinsoku w:val="0"/>
        <w:overflowPunct w:val="0"/>
        <w:autoSpaceDE w:val="0"/>
        <w:autoSpaceDN w:val="0"/>
        <w:adjustRightInd w:val="0"/>
        <w:spacing w:after="0" w:line="240" w:lineRule="auto"/>
        <w:ind w:left="457"/>
        <w:rPr>
          <w:rFonts w:ascii="Calibri" w:hAnsi="Calibri" w:cs="Calibri Light"/>
          <w:color w:val="000000"/>
          <w:lang w:val="en-AU"/>
        </w:rPr>
      </w:pPr>
      <w:r w:rsidRPr="0043776C">
        <w:rPr>
          <w:rFonts w:ascii="Calibri" w:hAnsi="Calibri" w:cs="Calibri Light"/>
          <w:color w:val="231F20"/>
          <w:spacing w:val="-1"/>
          <w:lang w:val="en-AU"/>
        </w:rPr>
        <w:t xml:space="preserve">There </w:t>
      </w:r>
      <w:r w:rsidRPr="0043776C">
        <w:rPr>
          <w:rFonts w:ascii="Calibri" w:hAnsi="Calibri" w:cs="Calibri Light"/>
          <w:color w:val="231F20"/>
          <w:spacing w:val="-2"/>
          <w:lang w:val="en-AU"/>
        </w:rPr>
        <w:t>are</w:t>
      </w:r>
      <w:r w:rsidRPr="0043776C">
        <w:rPr>
          <w:rFonts w:ascii="Calibri" w:hAnsi="Calibri" w:cs="Calibri Light"/>
          <w:color w:val="231F20"/>
          <w:lang w:val="en-AU"/>
        </w:rPr>
        <w:t xml:space="preserve"> a number</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of </w:t>
      </w:r>
      <w:r w:rsidRPr="0043776C">
        <w:rPr>
          <w:rFonts w:ascii="Calibri" w:hAnsi="Calibri" w:cs="Calibri Light"/>
          <w:color w:val="231F20"/>
          <w:spacing w:val="-1"/>
          <w:lang w:val="en-AU"/>
        </w:rPr>
        <w:t>useful</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tricks</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to</w:t>
      </w:r>
      <w:r w:rsidRPr="0043776C">
        <w:rPr>
          <w:rFonts w:ascii="Calibri" w:hAnsi="Calibri" w:cs="Calibri Light"/>
          <w:color w:val="231F20"/>
          <w:spacing w:val="-1"/>
          <w:lang w:val="en-AU"/>
        </w:rPr>
        <w:t xml:space="preserve"> facilitating</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Focus</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Group</w:t>
      </w:r>
      <w:r w:rsidRPr="0043776C">
        <w:rPr>
          <w:rFonts w:ascii="Calibri" w:hAnsi="Calibri" w:cs="Calibri Light"/>
          <w:color w:val="231F20"/>
          <w:lang w:val="en-AU"/>
        </w:rPr>
        <w:t xml:space="preserve"> Discussions.</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Facilitators</w:t>
      </w:r>
      <w:r w:rsidRPr="0043776C">
        <w:rPr>
          <w:rFonts w:ascii="Calibri" w:hAnsi="Calibri" w:cs="Calibri Light"/>
          <w:color w:val="231F20"/>
          <w:lang w:val="en-AU"/>
        </w:rPr>
        <w:t xml:space="preserve"> should:</w:t>
      </w:r>
    </w:p>
    <w:p w14:paraId="5733A84D" w14:textId="77777777" w:rsidR="00D469B5" w:rsidRPr="0043776C" w:rsidRDefault="00D469B5" w:rsidP="006E39EB">
      <w:pPr>
        <w:numPr>
          <w:ilvl w:val="0"/>
          <w:numId w:val="25"/>
        </w:numPr>
        <w:tabs>
          <w:tab w:val="left" w:pos="851"/>
        </w:tabs>
        <w:kinsoku w:val="0"/>
        <w:overflowPunct w:val="0"/>
        <w:autoSpaceDE w:val="0"/>
        <w:autoSpaceDN w:val="0"/>
        <w:adjustRightInd w:val="0"/>
        <w:spacing w:after="0" w:line="240" w:lineRule="auto"/>
        <w:ind w:left="851" w:right="1928" w:hanging="142"/>
        <w:rPr>
          <w:rFonts w:ascii="Calibri" w:hAnsi="Calibri" w:cs="Calibri Light"/>
          <w:color w:val="000000"/>
          <w:lang w:val="en-AU"/>
        </w:rPr>
      </w:pPr>
      <w:r w:rsidRPr="0043776C">
        <w:rPr>
          <w:rFonts w:ascii="Calibri" w:hAnsi="Calibri" w:cs="Calibri Light"/>
          <w:color w:val="231F20"/>
          <w:lang w:val="en-AU"/>
        </w:rPr>
        <w:t>Be</w:t>
      </w:r>
      <w:r w:rsidRPr="0043776C">
        <w:rPr>
          <w:rFonts w:ascii="Calibri" w:hAnsi="Calibri" w:cs="Calibri Light"/>
          <w:color w:val="231F20"/>
          <w:spacing w:val="-1"/>
          <w:lang w:val="en-AU"/>
        </w:rPr>
        <w:t xml:space="preserve"> well prepared </w:t>
      </w:r>
      <w:r w:rsidRPr="0043776C">
        <w:rPr>
          <w:rFonts w:ascii="Calibri" w:hAnsi="Calibri" w:cs="Calibri Light"/>
          <w:color w:val="231F20"/>
          <w:lang w:val="en-AU"/>
        </w:rPr>
        <w:t xml:space="preserve">and </w:t>
      </w:r>
      <w:r w:rsidRPr="0043776C">
        <w:rPr>
          <w:rFonts w:ascii="Calibri" w:hAnsi="Calibri" w:cs="Calibri Light"/>
          <w:color w:val="231F20"/>
          <w:spacing w:val="-1"/>
          <w:lang w:val="en-AU"/>
        </w:rPr>
        <w:t xml:space="preserve">familiar </w:t>
      </w:r>
      <w:r w:rsidRPr="0043776C">
        <w:rPr>
          <w:rFonts w:ascii="Calibri" w:hAnsi="Calibri" w:cs="Calibri Light"/>
          <w:color w:val="231F20"/>
          <w:lang w:val="en-AU"/>
        </w:rPr>
        <w:t>with</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the </w:t>
      </w:r>
      <w:r w:rsidRPr="0043776C">
        <w:rPr>
          <w:rFonts w:ascii="Calibri" w:hAnsi="Calibri" w:cs="Calibri Light"/>
          <w:color w:val="231F20"/>
          <w:spacing w:val="-1"/>
          <w:lang w:val="en-AU"/>
        </w:rPr>
        <w:t xml:space="preserve">questionnaire. </w:t>
      </w:r>
      <w:r w:rsidRPr="0043776C">
        <w:rPr>
          <w:rFonts w:ascii="Calibri" w:hAnsi="Calibri" w:cs="Calibri Light"/>
          <w:color w:val="231F20"/>
          <w:lang w:val="en-AU"/>
        </w:rPr>
        <w:t>This</w:t>
      </w:r>
      <w:r w:rsidRPr="0043776C">
        <w:rPr>
          <w:rFonts w:ascii="Calibri" w:hAnsi="Calibri" w:cs="Calibri Light"/>
          <w:color w:val="231F20"/>
          <w:spacing w:val="-1"/>
          <w:lang w:val="en-AU"/>
        </w:rPr>
        <w:t xml:space="preserve"> encourages </w:t>
      </w:r>
      <w:r w:rsidRPr="0043776C">
        <w:rPr>
          <w:rFonts w:ascii="Calibri" w:hAnsi="Calibri" w:cs="Calibri Light"/>
          <w:color w:val="231F20"/>
          <w:lang w:val="en-AU"/>
        </w:rPr>
        <w:t xml:space="preserve">a </w:t>
      </w:r>
      <w:r w:rsidRPr="0043776C">
        <w:rPr>
          <w:rFonts w:ascii="Calibri" w:hAnsi="Calibri" w:cs="Calibri Light"/>
          <w:color w:val="231F20"/>
          <w:spacing w:val="-1"/>
          <w:lang w:val="en-AU"/>
        </w:rPr>
        <w:t>more free flowing</w:t>
      </w:r>
      <w:r w:rsidRPr="0043776C">
        <w:rPr>
          <w:rFonts w:ascii="Calibri" w:hAnsi="Calibri" w:cs="Calibri Light"/>
          <w:color w:val="231F20"/>
          <w:spacing w:val="29"/>
          <w:lang w:val="en-AU"/>
        </w:rPr>
        <w:t xml:space="preserve"> </w:t>
      </w:r>
      <w:r w:rsidRPr="0043776C">
        <w:rPr>
          <w:rFonts w:ascii="Calibri" w:hAnsi="Calibri" w:cs="Calibri Light"/>
          <w:color w:val="231F20"/>
          <w:spacing w:val="-2"/>
          <w:lang w:val="en-AU"/>
        </w:rPr>
        <w:t>conversation;</w:t>
      </w:r>
    </w:p>
    <w:p w14:paraId="73CC654A" w14:textId="77777777" w:rsidR="00D469B5" w:rsidRPr="0043776C" w:rsidRDefault="00D469B5" w:rsidP="006E39EB">
      <w:pPr>
        <w:numPr>
          <w:ilvl w:val="0"/>
          <w:numId w:val="25"/>
        </w:numPr>
        <w:tabs>
          <w:tab w:val="left" w:pos="851"/>
        </w:tabs>
        <w:kinsoku w:val="0"/>
        <w:overflowPunct w:val="0"/>
        <w:autoSpaceDE w:val="0"/>
        <w:autoSpaceDN w:val="0"/>
        <w:adjustRightInd w:val="0"/>
        <w:spacing w:after="0" w:line="240" w:lineRule="auto"/>
        <w:ind w:left="851" w:right="2204" w:hanging="142"/>
        <w:rPr>
          <w:rFonts w:ascii="Calibri" w:hAnsi="Calibri" w:cs="Calibri Light"/>
          <w:color w:val="000000"/>
          <w:lang w:val="en-AU"/>
        </w:rPr>
      </w:pPr>
      <w:r w:rsidRPr="0043776C">
        <w:rPr>
          <w:rFonts w:ascii="Calibri" w:hAnsi="Calibri" w:cs="Calibri Light"/>
          <w:color w:val="231F20"/>
          <w:spacing w:val="-2"/>
          <w:lang w:val="en-AU"/>
        </w:rPr>
        <w:t xml:space="preserve">Encourage </w:t>
      </w:r>
      <w:r w:rsidRPr="0043776C">
        <w:rPr>
          <w:rFonts w:ascii="Calibri" w:hAnsi="Calibri" w:cs="Calibri Light"/>
          <w:color w:val="231F20"/>
          <w:lang w:val="en-AU"/>
        </w:rPr>
        <w:t>an</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open</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conversation.</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This</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includes</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ensuring</w:t>
      </w:r>
      <w:r w:rsidRPr="0043776C">
        <w:rPr>
          <w:rFonts w:ascii="Calibri" w:hAnsi="Calibri" w:cs="Calibri Light"/>
          <w:color w:val="231F20"/>
          <w:spacing w:val="-3"/>
          <w:lang w:val="en-AU"/>
        </w:rPr>
        <w:t xml:space="preserve"> </w:t>
      </w:r>
      <w:r w:rsidRPr="0043776C">
        <w:rPr>
          <w:rFonts w:ascii="Calibri" w:hAnsi="Calibri" w:cs="Calibri Light"/>
          <w:color w:val="231F20"/>
          <w:lang w:val="en-AU"/>
        </w:rPr>
        <w:t>a</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comfortable</w:t>
      </w:r>
      <w:r w:rsidRPr="0043776C">
        <w:rPr>
          <w:rFonts w:ascii="Calibri" w:hAnsi="Calibri" w:cs="Calibri Light"/>
          <w:color w:val="231F20"/>
          <w:spacing w:val="-1"/>
          <w:lang w:val="en-AU"/>
        </w:rPr>
        <w:t xml:space="preserve"> se</w:t>
      </w:r>
      <w:r w:rsidRPr="0043776C">
        <w:rPr>
          <w:rFonts w:ascii="Calibri" w:hAnsi="Calibri" w:cs="Calibri Light"/>
          <w:color w:val="231F20"/>
          <w:spacing w:val="-2"/>
          <w:lang w:val="en-AU"/>
        </w:rPr>
        <w:t>tting</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and</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also</w:t>
      </w:r>
      <w:r w:rsidRPr="0043776C">
        <w:rPr>
          <w:rFonts w:ascii="Calibri" w:hAnsi="Calibri" w:cs="Calibri Light"/>
          <w:color w:val="231F20"/>
          <w:spacing w:val="57"/>
          <w:lang w:val="en-AU"/>
        </w:rPr>
        <w:t xml:space="preserve"> </w:t>
      </w:r>
      <w:r w:rsidRPr="0043776C">
        <w:rPr>
          <w:rFonts w:ascii="Calibri" w:hAnsi="Calibri" w:cs="Calibri Light"/>
          <w:color w:val="231F20"/>
          <w:lang w:val="en-AU"/>
        </w:rPr>
        <w:t xml:space="preserve">opening the discussion in a </w:t>
      </w:r>
      <w:r w:rsidRPr="0043776C">
        <w:rPr>
          <w:rFonts w:ascii="Calibri" w:hAnsi="Calibri" w:cs="Calibri Light"/>
          <w:color w:val="231F20"/>
          <w:spacing w:val="-3"/>
          <w:lang w:val="en-AU"/>
        </w:rPr>
        <w:t>way</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that</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encourages</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informality</w:t>
      </w:r>
      <w:r w:rsidRPr="0043776C">
        <w:rPr>
          <w:rFonts w:ascii="Calibri" w:hAnsi="Calibri" w:cs="Calibri Light"/>
          <w:color w:val="231F20"/>
          <w:lang w:val="en-AU"/>
        </w:rPr>
        <w:t xml:space="preserve"> and a </w:t>
      </w:r>
      <w:r w:rsidRPr="0043776C">
        <w:rPr>
          <w:rFonts w:ascii="Calibri" w:hAnsi="Calibri" w:cs="Calibri Light"/>
          <w:color w:val="231F20"/>
          <w:spacing w:val="-2"/>
          <w:lang w:val="en-AU"/>
        </w:rPr>
        <w:t>relaxed</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atmosphere;</w:t>
      </w:r>
    </w:p>
    <w:p w14:paraId="0356C77D" w14:textId="77777777" w:rsidR="00D469B5" w:rsidRPr="0043776C" w:rsidRDefault="00D469B5" w:rsidP="006E39EB">
      <w:pPr>
        <w:numPr>
          <w:ilvl w:val="0"/>
          <w:numId w:val="25"/>
        </w:numPr>
        <w:tabs>
          <w:tab w:val="left" w:pos="851"/>
        </w:tabs>
        <w:kinsoku w:val="0"/>
        <w:overflowPunct w:val="0"/>
        <w:autoSpaceDE w:val="0"/>
        <w:autoSpaceDN w:val="0"/>
        <w:adjustRightInd w:val="0"/>
        <w:spacing w:after="0" w:line="240" w:lineRule="auto"/>
        <w:ind w:left="851" w:right="1928" w:hanging="142"/>
        <w:rPr>
          <w:rFonts w:ascii="Calibri" w:hAnsi="Calibri" w:cs="Calibri Light"/>
          <w:color w:val="000000"/>
          <w:lang w:val="en-AU"/>
        </w:rPr>
      </w:pPr>
      <w:r w:rsidRPr="0043776C">
        <w:rPr>
          <w:rFonts w:ascii="Calibri" w:hAnsi="Calibri" w:cs="Calibri Light"/>
          <w:color w:val="231F20"/>
          <w:spacing w:val="-1"/>
          <w:lang w:val="en-AU"/>
        </w:rPr>
        <w:t xml:space="preserve">View </w:t>
      </w:r>
      <w:r w:rsidRPr="0043776C">
        <w:rPr>
          <w:rFonts w:ascii="Calibri" w:hAnsi="Calibri" w:cs="Calibri Light"/>
          <w:color w:val="231F20"/>
          <w:lang w:val="en-AU"/>
        </w:rPr>
        <w:t xml:space="preserve">the </w:t>
      </w:r>
      <w:r w:rsidRPr="0043776C">
        <w:rPr>
          <w:rFonts w:ascii="Calibri" w:hAnsi="Calibri" w:cs="Calibri Light"/>
          <w:color w:val="231F20"/>
          <w:spacing w:val="-1"/>
          <w:lang w:val="en-AU"/>
        </w:rPr>
        <w:t xml:space="preserve">questionnaire </w:t>
      </w:r>
      <w:r w:rsidRPr="0043776C">
        <w:rPr>
          <w:rFonts w:ascii="Calibri" w:hAnsi="Calibri" w:cs="Calibri Light"/>
          <w:color w:val="231F20"/>
          <w:lang w:val="en-AU"/>
        </w:rPr>
        <w:t>as a</w:t>
      </w:r>
      <w:r w:rsidRPr="0043776C">
        <w:rPr>
          <w:rFonts w:ascii="Calibri" w:hAnsi="Calibri" w:cs="Calibri Light"/>
          <w:color w:val="231F20"/>
          <w:spacing w:val="-1"/>
          <w:lang w:val="en-AU"/>
        </w:rPr>
        <w:t xml:space="preserve"> tool</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 xml:space="preserve">that </w:t>
      </w:r>
      <w:r w:rsidRPr="0043776C">
        <w:rPr>
          <w:rFonts w:ascii="Calibri" w:hAnsi="Calibri" w:cs="Calibri Light"/>
          <w:color w:val="231F20"/>
          <w:lang w:val="en-AU"/>
        </w:rPr>
        <w:t xml:space="preserve">is not </w:t>
      </w:r>
      <w:r w:rsidRPr="0043776C">
        <w:rPr>
          <w:rFonts w:ascii="Calibri" w:hAnsi="Calibri" w:cs="Calibri Light"/>
          <w:color w:val="231F20"/>
          <w:spacing w:val="-1"/>
          <w:lang w:val="en-AU"/>
        </w:rPr>
        <w:t xml:space="preserve">set </w:t>
      </w:r>
      <w:r w:rsidRPr="0043776C">
        <w:rPr>
          <w:rFonts w:ascii="Calibri" w:hAnsi="Calibri" w:cs="Calibri Light"/>
          <w:color w:val="231F20"/>
          <w:lang w:val="en-AU"/>
        </w:rPr>
        <w:t xml:space="preserve">in </w:t>
      </w:r>
      <w:r w:rsidRPr="0043776C">
        <w:rPr>
          <w:rFonts w:ascii="Calibri" w:hAnsi="Calibri" w:cs="Calibri Light"/>
          <w:color w:val="231F20"/>
          <w:spacing w:val="-1"/>
          <w:lang w:val="en-AU"/>
        </w:rPr>
        <w:t>stone. Flexibility</w:t>
      </w:r>
      <w:r w:rsidRPr="0043776C">
        <w:rPr>
          <w:rFonts w:ascii="Calibri" w:hAnsi="Calibri" w:cs="Calibri Light"/>
          <w:color w:val="231F20"/>
          <w:lang w:val="en-AU"/>
        </w:rPr>
        <w:t xml:space="preserve"> is</w:t>
      </w:r>
      <w:r w:rsidRPr="0043776C">
        <w:rPr>
          <w:rFonts w:ascii="Calibri" w:hAnsi="Calibri" w:cs="Calibri Light"/>
          <w:color w:val="231F20"/>
          <w:spacing w:val="-1"/>
          <w:lang w:val="en-AU"/>
        </w:rPr>
        <w:t xml:space="preserve"> required,</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allowing</w:t>
      </w:r>
      <w:r w:rsidRPr="0043776C">
        <w:rPr>
          <w:rFonts w:ascii="Calibri" w:hAnsi="Calibri" w:cs="Calibri Light"/>
          <w:color w:val="231F20"/>
          <w:lang w:val="en-AU"/>
        </w:rPr>
        <w:t xml:space="preserve"> the</w:t>
      </w:r>
      <w:r w:rsidRPr="0043776C">
        <w:rPr>
          <w:rFonts w:ascii="Calibri" w:hAnsi="Calibri" w:cs="Calibri Light"/>
          <w:color w:val="231F20"/>
          <w:spacing w:val="49"/>
          <w:lang w:val="en-AU"/>
        </w:rPr>
        <w:t xml:space="preserve"> </w:t>
      </w:r>
      <w:r w:rsidRPr="0043776C">
        <w:rPr>
          <w:rFonts w:ascii="Calibri" w:hAnsi="Calibri" w:cs="Calibri Light"/>
          <w:color w:val="231F20"/>
          <w:spacing w:val="-2"/>
          <w:lang w:val="en-AU"/>
        </w:rPr>
        <w:t>conversation</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to</w:t>
      </w:r>
      <w:r w:rsidRPr="0043776C">
        <w:rPr>
          <w:rFonts w:ascii="Calibri" w:hAnsi="Calibri" w:cs="Calibri Light"/>
          <w:color w:val="231F20"/>
          <w:spacing w:val="-1"/>
          <w:lang w:val="en-AU"/>
        </w:rPr>
        <w:t xml:space="preserve"> </w:t>
      </w:r>
      <w:r w:rsidRPr="0043776C">
        <w:rPr>
          <w:rFonts w:ascii="Calibri" w:hAnsi="Calibri" w:cs="Calibri Light"/>
          <w:color w:val="231F20"/>
          <w:spacing w:val="-3"/>
          <w:lang w:val="en-AU"/>
        </w:rPr>
        <w:t>take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its </w:t>
      </w:r>
      <w:r w:rsidRPr="0043776C">
        <w:rPr>
          <w:rFonts w:ascii="Calibri" w:hAnsi="Calibri" w:cs="Calibri Light"/>
          <w:color w:val="231F20"/>
          <w:spacing w:val="-2"/>
          <w:lang w:val="en-AU"/>
        </w:rPr>
        <w:t>course;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and</w:t>
      </w:r>
    </w:p>
    <w:p w14:paraId="332FC6C6" w14:textId="77777777" w:rsidR="00D469B5" w:rsidRPr="0043776C" w:rsidRDefault="00D469B5" w:rsidP="006E39EB">
      <w:pPr>
        <w:numPr>
          <w:ilvl w:val="0"/>
          <w:numId w:val="25"/>
        </w:numPr>
        <w:tabs>
          <w:tab w:val="left" w:pos="851"/>
        </w:tabs>
        <w:kinsoku w:val="0"/>
        <w:overflowPunct w:val="0"/>
        <w:autoSpaceDE w:val="0"/>
        <w:autoSpaceDN w:val="0"/>
        <w:adjustRightInd w:val="0"/>
        <w:spacing w:after="0" w:line="240" w:lineRule="auto"/>
        <w:ind w:left="851" w:hanging="142"/>
        <w:rPr>
          <w:rFonts w:ascii="Calibri" w:hAnsi="Calibri" w:cs="Calibri Light"/>
          <w:color w:val="000000"/>
          <w:lang w:val="en-AU"/>
        </w:rPr>
      </w:pPr>
      <w:r w:rsidRPr="0043776C">
        <w:rPr>
          <w:rFonts w:ascii="Calibri" w:hAnsi="Calibri" w:cs="Calibri Light"/>
          <w:color w:val="231F20"/>
          <w:spacing w:val="-3"/>
          <w:lang w:val="en-AU"/>
        </w:rPr>
        <w:t>At</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the same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time,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the </w:t>
      </w:r>
      <w:r w:rsidRPr="0043776C">
        <w:rPr>
          <w:rFonts w:ascii="Calibri" w:hAnsi="Calibri" w:cs="Calibri Light"/>
          <w:color w:val="231F20"/>
          <w:spacing w:val="-2"/>
          <w:lang w:val="en-AU"/>
        </w:rPr>
        <w:t>facilitator</w:t>
      </w:r>
      <w:r w:rsidRPr="0043776C">
        <w:rPr>
          <w:rFonts w:ascii="Calibri" w:hAnsi="Calibri" w:cs="Calibri Light"/>
          <w:color w:val="231F20"/>
          <w:lang w:val="en-AU"/>
        </w:rPr>
        <w:t xml:space="preserve"> needs </w:t>
      </w:r>
      <w:r w:rsidRPr="0043776C">
        <w:rPr>
          <w:rFonts w:ascii="Calibri" w:hAnsi="Calibri" w:cs="Calibri Light"/>
          <w:color w:val="231F20"/>
          <w:spacing w:val="-2"/>
          <w:lang w:val="en-AU"/>
        </w:rPr>
        <w:t>to</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balance a </w:t>
      </w:r>
      <w:r w:rsidRPr="0043776C">
        <w:rPr>
          <w:rFonts w:ascii="Calibri" w:hAnsi="Calibri" w:cs="Calibri Light"/>
          <w:color w:val="231F20"/>
          <w:spacing w:val="-1"/>
          <w:lang w:val="en-AU"/>
        </w:rPr>
        <w:t>listening</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role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with a guiding</w:t>
      </w:r>
      <w:r w:rsidRPr="0043776C">
        <w:rPr>
          <w:rFonts w:ascii="Calibri" w:hAnsi="Calibri" w:cs="Calibri Light"/>
          <w:color w:val="231F20"/>
          <w:spacing w:val="-1"/>
          <w:lang w:val="en-AU"/>
        </w:rPr>
        <w:t xml:space="preserve"> role.</w:t>
      </w:r>
      <w:r w:rsidRPr="0043776C">
        <w:rPr>
          <w:rFonts w:ascii="Calibri" w:hAnsi="Calibri" w:cs="Calibri Light"/>
          <w:color w:val="231F20"/>
          <w:lang w:val="en-AU"/>
        </w:rPr>
        <w:t xml:space="preserve"> If a</w:t>
      </w:r>
    </w:p>
    <w:p w14:paraId="4AE974E4" w14:textId="77777777" w:rsidR="00D469B5" w:rsidRPr="0043776C" w:rsidRDefault="00D469B5" w:rsidP="006E39EB">
      <w:pPr>
        <w:tabs>
          <w:tab w:val="left" w:pos="851"/>
        </w:tabs>
        <w:kinsoku w:val="0"/>
        <w:overflowPunct w:val="0"/>
        <w:autoSpaceDE w:val="0"/>
        <w:autoSpaceDN w:val="0"/>
        <w:adjustRightInd w:val="0"/>
        <w:spacing w:after="0" w:line="240" w:lineRule="auto"/>
        <w:ind w:left="851" w:right="1024" w:hanging="142"/>
        <w:rPr>
          <w:rFonts w:ascii="Calibri" w:hAnsi="Calibri" w:cs="Calibri Light"/>
          <w:color w:val="000000"/>
          <w:lang w:val="en-AU"/>
        </w:rPr>
      </w:pPr>
      <w:r w:rsidRPr="0043776C">
        <w:rPr>
          <w:rFonts w:ascii="Calibri" w:hAnsi="Calibri" w:cs="Calibri Light"/>
          <w:color w:val="231F20"/>
          <w:spacing w:val="-3"/>
          <w:lang w:val="en-AU"/>
        </w:rPr>
        <w:tab/>
      </w:r>
      <w:proofErr w:type="gramStart"/>
      <w:r w:rsidRPr="0043776C">
        <w:rPr>
          <w:rFonts w:ascii="Calibri" w:hAnsi="Calibri" w:cs="Calibri Light"/>
          <w:color w:val="231F20"/>
          <w:spacing w:val="-3"/>
          <w:lang w:val="en-AU"/>
        </w:rPr>
        <w:t>few</w:t>
      </w:r>
      <w:proofErr w:type="gramEnd"/>
      <w:r w:rsidRPr="0043776C">
        <w:rPr>
          <w:rFonts w:ascii="Calibri" w:hAnsi="Calibri" w:cs="Calibri Light"/>
          <w:color w:val="231F20"/>
          <w:spacing w:val="-1"/>
          <w:lang w:val="en-AU"/>
        </w:rPr>
        <w:t xml:space="preserve"> </w:t>
      </w:r>
      <w:r w:rsidRPr="0043776C">
        <w:rPr>
          <w:rFonts w:ascii="Calibri" w:hAnsi="Calibri" w:cs="Calibri Light"/>
          <w:color w:val="231F20"/>
          <w:lang w:val="en-AU"/>
        </w:rPr>
        <w:t>people</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are</w:t>
      </w:r>
      <w:r w:rsidRPr="0043776C">
        <w:rPr>
          <w:rFonts w:ascii="Calibri" w:hAnsi="Calibri" w:cs="Calibri Light"/>
          <w:color w:val="231F20"/>
          <w:spacing w:val="-1"/>
          <w:lang w:val="en-AU"/>
        </w:rPr>
        <w:t xml:space="preserve"> dominating</w:t>
      </w:r>
      <w:r w:rsidRPr="0043776C">
        <w:rPr>
          <w:rFonts w:ascii="Calibri" w:hAnsi="Calibri" w:cs="Calibri Light"/>
          <w:color w:val="231F20"/>
          <w:lang w:val="en-AU"/>
        </w:rPr>
        <w:t xml:space="preserve"> the</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conversation</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or</w:t>
      </w:r>
      <w:r w:rsidRPr="0043776C">
        <w:rPr>
          <w:rFonts w:ascii="Calibri" w:hAnsi="Calibri" w:cs="Calibri Light"/>
          <w:color w:val="231F20"/>
          <w:spacing w:val="-1"/>
          <w:lang w:val="en-AU"/>
        </w:rPr>
        <w:t xml:space="preserve"> too</w:t>
      </w:r>
      <w:r w:rsidRPr="0043776C">
        <w:rPr>
          <w:rFonts w:ascii="Calibri" w:hAnsi="Calibri" w:cs="Calibri Light"/>
          <w:color w:val="231F20"/>
          <w:lang w:val="en-AU"/>
        </w:rPr>
        <w:t xml:space="preserve"> much</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time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is </w:t>
      </w:r>
      <w:r w:rsidRPr="0043776C">
        <w:rPr>
          <w:rFonts w:ascii="Calibri" w:hAnsi="Calibri" w:cs="Calibri Light"/>
          <w:color w:val="231F20"/>
          <w:spacing w:val="-1"/>
          <w:lang w:val="en-AU"/>
        </w:rPr>
        <w:t xml:space="preserve">spent </w:t>
      </w:r>
      <w:r w:rsidRPr="0043776C">
        <w:rPr>
          <w:rFonts w:ascii="Calibri" w:hAnsi="Calibri" w:cs="Calibri Light"/>
          <w:color w:val="231F20"/>
          <w:lang w:val="en-AU"/>
        </w:rPr>
        <w:t>on</w:t>
      </w:r>
      <w:r w:rsidRPr="0043776C">
        <w:rPr>
          <w:rFonts w:ascii="Calibri" w:hAnsi="Calibri" w:cs="Calibri Light"/>
          <w:color w:val="231F20"/>
          <w:spacing w:val="-1"/>
          <w:lang w:val="en-AU"/>
        </w:rPr>
        <w:t xml:space="preserve"> certain </w:t>
      </w:r>
      <w:r w:rsidRPr="0043776C">
        <w:rPr>
          <w:rFonts w:ascii="Calibri" w:hAnsi="Calibri" w:cs="Calibri Light"/>
          <w:color w:val="231F20"/>
          <w:lang w:val="en-AU"/>
        </w:rPr>
        <w:t>issues the</w:t>
      </w:r>
      <w:r w:rsidRPr="0043776C">
        <w:rPr>
          <w:rFonts w:ascii="Calibri" w:hAnsi="Calibri" w:cs="Calibri Light"/>
          <w:color w:val="231F20"/>
          <w:spacing w:val="41"/>
          <w:lang w:val="en-AU"/>
        </w:rPr>
        <w:t xml:space="preserve"> </w:t>
      </w:r>
      <w:r w:rsidRPr="0043776C">
        <w:rPr>
          <w:rFonts w:ascii="Calibri" w:hAnsi="Calibri" w:cs="Calibri Light"/>
          <w:color w:val="231F20"/>
          <w:spacing w:val="-2"/>
          <w:lang w:val="en-AU"/>
        </w:rPr>
        <w:t>facilitator</w:t>
      </w:r>
      <w:r w:rsidRPr="0043776C">
        <w:rPr>
          <w:rFonts w:ascii="Calibri" w:hAnsi="Calibri" w:cs="Calibri Light"/>
          <w:color w:val="231F20"/>
          <w:lang w:val="en-AU"/>
        </w:rPr>
        <w:t xml:space="preserve"> needs </w:t>
      </w:r>
      <w:r w:rsidRPr="0043776C">
        <w:rPr>
          <w:rFonts w:ascii="Calibri" w:hAnsi="Calibri" w:cs="Calibri Light"/>
          <w:color w:val="231F20"/>
          <w:spacing w:val="-2"/>
          <w:lang w:val="en-AU"/>
        </w:rPr>
        <w:t>to</w:t>
      </w:r>
      <w:r w:rsidRPr="0043776C">
        <w:rPr>
          <w:rFonts w:ascii="Calibri" w:hAnsi="Calibri" w:cs="Calibri Light"/>
          <w:color w:val="231F20"/>
          <w:lang w:val="en-AU"/>
        </w:rPr>
        <w:t xml:space="preserve"> </w:t>
      </w:r>
      <w:r w:rsidRPr="0043776C">
        <w:rPr>
          <w:rFonts w:ascii="Calibri" w:hAnsi="Calibri" w:cs="Calibri Light"/>
          <w:color w:val="231F20"/>
          <w:spacing w:val="-3"/>
          <w:lang w:val="en-AU"/>
        </w:rPr>
        <w:t>take</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control</w:t>
      </w:r>
      <w:r w:rsidRPr="0043776C">
        <w:rPr>
          <w:rFonts w:ascii="Calibri" w:hAnsi="Calibri" w:cs="Calibri Light"/>
          <w:color w:val="231F20"/>
          <w:lang w:val="en-AU"/>
        </w:rPr>
        <w:t xml:space="preserve"> of the discussion and guide it </w:t>
      </w:r>
      <w:r w:rsidRPr="0043776C">
        <w:rPr>
          <w:rFonts w:ascii="Calibri" w:hAnsi="Calibri" w:cs="Calibri Light"/>
          <w:color w:val="231F20"/>
          <w:spacing w:val="-2"/>
          <w:lang w:val="en-AU"/>
        </w:rPr>
        <w:t>forward.</w:t>
      </w:r>
    </w:p>
    <w:p w14:paraId="79363C4C" w14:textId="77777777" w:rsidR="00D469B5" w:rsidRPr="0043776C" w:rsidRDefault="00D469B5" w:rsidP="006E39EB">
      <w:pPr>
        <w:kinsoku w:val="0"/>
        <w:overflowPunct w:val="0"/>
        <w:autoSpaceDE w:val="0"/>
        <w:autoSpaceDN w:val="0"/>
        <w:adjustRightInd w:val="0"/>
        <w:spacing w:after="0" w:line="240" w:lineRule="auto"/>
        <w:ind w:left="456" w:right="1024"/>
        <w:rPr>
          <w:rFonts w:ascii="Calibri" w:hAnsi="Calibri" w:cs="Calibri Light"/>
          <w:color w:val="000000"/>
          <w:lang w:val="en-AU"/>
        </w:rPr>
      </w:pPr>
      <w:r w:rsidRPr="0043776C">
        <w:rPr>
          <w:rFonts w:ascii="Calibri" w:hAnsi="Calibri" w:cs="Calibri Light"/>
          <w:color w:val="231F20"/>
          <w:lang w:val="en-AU"/>
        </w:rPr>
        <w:t>It</w:t>
      </w:r>
      <w:r w:rsidRPr="0043776C">
        <w:rPr>
          <w:rFonts w:ascii="Calibri" w:hAnsi="Calibri" w:cs="Calibri Light"/>
          <w:color w:val="231F20"/>
          <w:spacing w:val="34"/>
          <w:lang w:val="en-AU"/>
        </w:rPr>
        <w:t xml:space="preserve"> </w:t>
      </w:r>
      <w:r w:rsidRPr="0043776C">
        <w:rPr>
          <w:rFonts w:ascii="Calibri" w:hAnsi="Calibri" w:cs="Calibri Light"/>
          <w:color w:val="231F20"/>
          <w:spacing w:val="-1"/>
          <w:lang w:val="en-AU"/>
        </w:rPr>
        <w:t>can</w:t>
      </w:r>
      <w:r w:rsidRPr="0043776C">
        <w:rPr>
          <w:rFonts w:ascii="Calibri" w:hAnsi="Calibri" w:cs="Calibri Light"/>
          <w:color w:val="231F20"/>
          <w:spacing w:val="34"/>
          <w:lang w:val="en-AU"/>
        </w:rPr>
        <w:t xml:space="preserve"> </w:t>
      </w:r>
      <w:r w:rsidRPr="0043776C">
        <w:rPr>
          <w:rFonts w:ascii="Calibri" w:hAnsi="Calibri" w:cs="Calibri Light"/>
          <w:color w:val="231F20"/>
          <w:lang w:val="en-AU"/>
        </w:rPr>
        <w:t>be</w:t>
      </w:r>
      <w:r w:rsidRPr="0043776C">
        <w:rPr>
          <w:rFonts w:ascii="Calibri" w:hAnsi="Calibri" w:cs="Calibri Light"/>
          <w:color w:val="231F20"/>
          <w:spacing w:val="35"/>
          <w:lang w:val="en-AU"/>
        </w:rPr>
        <w:t xml:space="preserve"> </w:t>
      </w:r>
      <w:r w:rsidRPr="0043776C">
        <w:rPr>
          <w:rFonts w:ascii="Calibri" w:hAnsi="Calibri" w:cs="Calibri Light"/>
          <w:color w:val="231F20"/>
          <w:spacing w:val="-1"/>
          <w:lang w:val="en-AU"/>
        </w:rPr>
        <w:t>useful</w:t>
      </w:r>
      <w:r w:rsidRPr="0043776C">
        <w:rPr>
          <w:rFonts w:ascii="Calibri" w:hAnsi="Calibri" w:cs="Calibri Light"/>
          <w:color w:val="231F20"/>
          <w:spacing w:val="34"/>
          <w:lang w:val="en-AU"/>
        </w:rPr>
        <w:t xml:space="preserve"> </w:t>
      </w:r>
      <w:r w:rsidRPr="0043776C">
        <w:rPr>
          <w:rFonts w:ascii="Calibri" w:hAnsi="Calibri" w:cs="Calibri Light"/>
          <w:color w:val="231F20"/>
          <w:spacing w:val="-2"/>
          <w:lang w:val="en-AU"/>
        </w:rPr>
        <w:t>to</w:t>
      </w:r>
      <w:r w:rsidRPr="0043776C">
        <w:rPr>
          <w:rFonts w:ascii="Calibri" w:hAnsi="Calibri" w:cs="Calibri Light"/>
          <w:color w:val="231F20"/>
          <w:spacing w:val="36"/>
          <w:lang w:val="en-AU"/>
        </w:rPr>
        <w:t xml:space="preserve"> </w:t>
      </w:r>
      <w:r w:rsidRPr="0043776C">
        <w:rPr>
          <w:rFonts w:ascii="Calibri" w:hAnsi="Calibri" w:cs="Calibri Light"/>
          <w:color w:val="231F20"/>
          <w:spacing w:val="-1"/>
          <w:lang w:val="en-AU"/>
        </w:rPr>
        <w:t>set</w:t>
      </w:r>
      <w:r w:rsidRPr="0043776C">
        <w:rPr>
          <w:rFonts w:ascii="Calibri" w:hAnsi="Calibri" w:cs="Calibri Light"/>
          <w:color w:val="231F20"/>
          <w:spacing w:val="34"/>
          <w:lang w:val="en-AU"/>
        </w:rPr>
        <w:t xml:space="preserve"> </w:t>
      </w:r>
      <w:r w:rsidRPr="0043776C">
        <w:rPr>
          <w:rFonts w:ascii="Calibri" w:hAnsi="Calibri" w:cs="Calibri Light"/>
          <w:color w:val="231F20"/>
          <w:lang w:val="en-AU"/>
        </w:rPr>
        <w:t>guidelines</w:t>
      </w:r>
      <w:r w:rsidRPr="0043776C">
        <w:rPr>
          <w:rFonts w:ascii="Calibri" w:hAnsi="Calibri" w:cs="Calibri Light"/>
          <w:color w:val="231F20"/>
          <w:spacing w:val="35"/>
          <w:lang w:val="en-AU"/>
        </w:rPr>
        <w:t xml:space="preserve"> </w:t>
      </w:r>
      <w:r w:rsidRPr="0043776C">
        <w:rPr>
          <w:rFonts w:ascii="Calibri" w:hAnsi="Calibri" w:cs="Calibri Light"/>
          <w:color w:val="231F20"/>
          <w:spacing w:val="-2"/>
          <w:lang w:val="en-AU"/>
        </w:rPr>
        <w:t>at</w:t>
      </w:r>
      <w:r w:rsidRPr="0043776C">
        <w:rPr>
          <w:rFonts w:ascii="Calibri" w:hAnsi="Calibri" w:cs="Calibri Light"/>
          <w:color w:val="231F20"/>
          <w:spacing w:val="34"/>
          <w:lang w:val="en-AU"/>
        </w:rPr>
        <w:t xml:space="preserve"> </w:t>
      </w:r>
      <w:r w:rsidRPr="0043776C">
        <w:rPr>
          <w:rFonts w:ascii="Calibri" w:hAnsi="Calibri" w:cs="Calibri Light"/>
          <w:color w:val="231F20"/>
          <w:lang w:val="en-AU"/>
        </w:rPr>
        <w:t>the</w:t>
      </w:r>
      <w:r w:rsidRPr="0043776C">
        <w:rPr>
          <w:rFonts w:ascii="Calibri" w:hAnsi="Calibri" w:cs="Calibri Light"/>
          <w:color w:val="231F20"/>
          <w:spacing w:val="35"/>
          <w:lang w:val="en-AU"/>
        </w:rPr>
        <w:t xml:space="preserve"> </w:t>
      </w:r>
      <w:r w:rsidRPr="0043776C">
        <w:rPr>
          <w:rFonts w:ascii="Calibri" w:hAnsi="Calibri" w:cs="Calibri Light"/>
          <w:color w:val="231F20"/>
          <w:lang w:val="en-AU"/>
        </w:rPr>
        <w:t>beginning</w:t>
      </w:r>
      <w:r w:rsidRPr="0043776C">
        <w:rPr>
          <w:rFonts w:ascii="Calibri" w:hAnsi="Calibri" w:cs="Calibri Light"/>
          <w:color w:val="231F20"/>
          <w:spacing w:val="34"/>
          <w:lang w:val="en-AU"/>
        </w:rPr>
        <w:t xml:space="preserve"> </w:t>
      </w:r>
      <w:r w:rsidRPr="0043776C">
        <w:rPr>
          <w:rFonts w:ascii="Calibri" w:hAnsi="Calibri" w:cs="Calibri Light"/>
          <w:color w:val="231F20"/>
          <w:lang w:val="en-AU"/>
        </w:rPr>
        <w:t>of</w:t>
      </w:r>
      <w:r w:rsidRPr="0043776C">
        <w:rPr>
          <w:rFonts w:ascii="Calibri" w:hAnsi="Calibri" w:cs="Calibri Light"/>
          <w:color w:val="231F20"/>
          <w:spacing w:val="35"/>
          <w:lang w:val="en-AU"/>
        </w:rPr>
        <w:t xml:space="preserve"> </w:t>
      </w:r>
      <w:r w:rsidRPr="0043776C">
        <w:rPr>
          <w:rFonts w:ascii="Calibri" w:hAnsi="Calibri" w:cs="Calibri Light"/>
          <w:color w:val="231F20"/>
          <w:lang w:val="en-AU"/>
        </w:rPr>
        <w:t>the</w:t>
      </w:r>
      <w:r w:rsidRPr="0043776C">
        <w:rPr>
          <w:rFonts w:ascii="Calibri" w:hAnsi="Calibri" w:cs="Calibri Light"/>
          <w:color w:val="231F20"/>
          <w:spacing w:val="34"/>
          <w:lang w:val="en-AU"/>
        </w:rPr>
        <w:t xml:space="preserve"> </w:t>
      </w:r>
      <w:r w:rsidRPr="0043776C">
        <w:rPr>
          <w:rFonts w:ascii="Calibri" w:hAnsi="Calibri" w:cs="Calibri Light"/>
          <w:color w:val="231F20"/>
          <w:spacing w:val="-2"/>
          <w:lang w:val="en-AU"/>
        </w:rPr>
        <w:t>conversation.</w:t>
      </w:r>
      <w:r w:rsidRPr="0043776C">
        <w:rPr>
          <w:rFonts w:ascii="Calibri" w:hAnsi="Calibri" w:cs="Calibri Light"/>
          <w:color w:val="231F20"/>
          <w:spacing w:val="35"/>
          <w:lang w:val="en-AU"/>
        </w:rPr>
        <w:t xml:space="preserve"> </w:t>
      </w:r>
      <w:r w:rsidRPr="0043776C">
        <w:rPr>
          <w:rFonts w:ascii="Calibri" w:hAnsi="Calibri" w:cs="Calibri Light"/>
          <w:color w:val="231F20"/>
          <w:lang w:val="en-AU"/>
        </w:rPr>
        <w:t>In</w:t>
      </w:r>
      <w:r w:rsidRPr="0043776C">
        <w:rPr>
          <w:rFonts w:ascii="Calibri" w:hAnsi="Calibri" w:cs="Calibri Light"/>
          <w:color w:val="231F20"/>
          <w:spacing w:val="34"/>
          <w:lang w:val="en-AU"/>
        </w:rPr>
        <w:t xml:space="preserve"> </w:t>
      </w:r>
      <w:r w:rsidRPr="0043776C">
        <w:rPr>
          <w:rFonts w:ascii="Calibri" w:hAnsi="Calibri" w:cs="Calibri Light"/>
          <w:color w:val="231F20"/>
          <w:spacing w:val="-4"/>
          <w:lang w:val="en-AU"/>
        </w:rPr>
        <w:t>Tuvalu</w:t>
      </w:r>
      <w:r w:rsidRPr="0043776C">
        <w:rPr>
          <w:rFonts w:ascii="Calibri" w:hAnsi="Calibri" w:cs="Calibri Light"/>
          <w:color w:val="231F20"/>
          <w:spacing w:val="35"/>
          <w:lang w:val="en-AU"/>
        </w:rPr>
        <w:t xml:space="preserve"> </w:t>
      </w:r>
      <w:r w:rsidRPr="0043776C">
        <w:rPr>
          <w:rFonts w:ascii="Calibri" w:hAnsi="Calibri" w:cs="Calibri Light"/>
          <w:color w:val="231F20"/>
          <w:lang w:val="en-AU"/>
        </w:rPr>
        <w:t>the</w:t>
      </w:r>
      <w:r w:rsidRPr="0043776C">
        <w:rPr>
          <w:rFonts w:ascii="Calibri" w:hAnsi="Calibri" w:cs="Calibri Light"/>
          <w:color w:val="231F20"/>
          <w:spacing w:val="34"/>
          <w:lang w:val="en-AU"/>
        </w:rPr>
        <w:t xml:space="preserve"> </w:t>
      </w:r>
      <w:r w:rsidRPr="0043776C">
        <w:rPr>
          <w:rFonts w:ascii="Calibri" w:hAnsi="Calibri" w:cs="Calibri Light"/>
          <w:color w:val="231F20"/>
          <w:spacing w:val="-1"/>
          <w:lang w:val="en-AU"/>
        </w:rPr>
        <w:t>following</w:t>
      </w:r>
      <w:r w:rsidRPr="0043776C">
        <w:rPr>
          <w:rFonts w:ascii="Calibri" w:hAnsi="Calibri" w:cs="Calibri Light"/>
          <w:color w:val="231F20"/>
          <w:spacing w:val="43"/>
          <w:lang w:val="en-AU"/>
        </w:rPr>
        <w:t xml:space="preserve"> </w:t>
      </w:r>
      <w:r w:rsidRPr="0043776C">
        <w:rPr>
          <w:rFonts w:ascii="Calibri" w:hAnsi="Calibri" w:cs="Calibri Light"/>
          <w:color w:val="231F20"/>
          <w:lang w:val="en-AU"/>
        </w:rPr>
        <w:t>guidelines</w:t>
      </w:r>
      <w:r w:rsidRPr="0043776C">
        <w:rPr>
          <w:rFonts w:ascii="Calibri" w:hAnsi="Calibri" w:cs="Calibri Light"/>
          <w:color w:val="231F20"/>
          <w:spacing w:val="-3"/>
          <w:lang w:val="en-AU"/>
        </w:rPr>
        <w:t xml:space="preserve"> </w:t>
      </w:r>
      <w:r w:rsidRPr="0043776C">
        <w:rPr>
          <w:rFonts w:ascii="Calibri" w:hAnsi="Calibri" w:cs="Calibri Light"/>
          <w:color w:val="231F20"/>
          <w:spacing w:val="-2"/>
          <w:lang w:val="en-AU"/>
        </w:rPr>
        <w:t xml:space="preserve">were </w:t>
      </w:r>
      <w:r w:rsidRPr="0043776C">
        <w:rPr>
          <w:rFonts w:ascii="Calibri" w:hAnsi="Calibri" w:cs="Calibri Light"/>
          <w:color w:val="231F20"/>
          <w:spacing w:val="-1"/>
          <w:lang w:val="en-AU"/>
        </w:rPr>
        <w:t>introduced</w:t>
      </w:r>
      <w:r w:rsidRPr="0043776C">
        <w:rPr>
          <w:rFonts w:ascii="Calibri" w:hAnsi="Calibri" w:cs="Calibri Light"/>
          <w:color w:val="231F20"/>
          <w:spacing w:val="-2"/>
          <w:lang w:val="en-AU"/>
        </w:rPr>
        <w:t xml:space="preserve"> to </w:t>
      </w:r>
      <w:r w:rsidRPr="0043776C">
        <w:rPr>
          <w:rFonts w:ascii="Calibri" w:hAnsi="Calibri" w:cs="Calibri Light"/>
          <w:color w:val="231F20"/>
          <w:spacing w:val="-1"/>
          <w:lang w:val="en-AU"/>
        </w:rPr>
        <w:t>participants:</w:t>
      </w:r>
    </w:p>
    <w:p w14:paraId="30B417E9" w14:textId="77777777" w:rsidR="00D469B5" w:rsidRPr="0043776C" w:rsidRDefault="00D469B5" w:rsidP="006E39EB">
      <w:pPr>
        <w:numPr>
          <w:ilvl w:val="0"/>
          <w:numId w:val="24"/>
        </w:numPr>
        <w:tabs>
          <w:tab w:val="left" w:pos="851"/>
        </w:tabs>
        <w:kinsoku w:val="0"/>
        <w:overflowPunct w:val="0"/>
        <w:autoSpaceDE w:val="0"/>
        <w:autoSpaceDN w:val="0"/>
        <w:adjustRightInd w:val="0"/>
        <w:spacing w:after="0" w:line="240" w:lineRule="auto"/>
        <w:ind w:left="851"/>
        <w:rPr>
          <w:rFonts w:ascii="Calibri" w:hAnsi="Calibri" w:cs="Calibri Light"/>
          <w:color w:val="000000"/>
          <w:lang w:val="en-AU"/>
        </w:rPr>
      </w:pPr>
      <w:r w:rsidRPr="0043776C">
        <w:rPr>
          <w:rFonts w:ascii="Calibri" w:hAnsi="Calibri" w:cs="Calibri Light"/>
          <w:color w:val="231F20"/>
          <w:spacing w:val="-4"/>
          <w:lang w:val="en-AU"/>
        </w:rPr>
        <w:t>The</w:t>
      </w:r>
      <w:r w:rsidRPr="0043776C">
        <w:rPr>
          <w:rFonts w:ascii="Calibri" w:hAnsi="Calibri" w:cs="Calibri Light"/>
          <w:color w:val="231F20"/>
          <w:spacing w:val="-19"/>
          <w:lang w:val="en-AU"/>
        </w:rPr>
        <w:t xml:space="preserve"> </w:t>
      </w:r>
      <w:r w:rsidRPr="0043776C">
        <w:rPr>
          <w:rFonts w:ascii="Calibri" w:hAnsi="Calibri" w:cs="Calibri Light"/>
          <w:color w:val="231F20"/>
          <w:spacing w:val="-4"/>
          <w:lang w:val="en-AU"/>
        </w:rPr>
        <w:t>FGD</w:t>
      </w:r>
      <w:r w:rsidRPr="0043776C">
        <w:rPr>
          <w:rFonts w:ascii="Calibri" w:hAnsi="Calibri" w:cs="Calibri Light"/>
          <w:color w:val="231F20"/>
          <w:spacing w:val="-18"/>
          <w:lang w:val="en-AU"/>
        </w:rPr>
        <w:t xml:space="preserve"> </w:t>
      </w:r>
      <w:r w:rsidRPr="0043776C">
        <w:rPr>
          <w:rFonts w:ascii="Calibri" w:hAnsi="Calibri" w:cs="Calibri Light"/>
          <w:color w:val="231F20"/>
          <w:spacing w:val="-4"/>
          <w:lang w:val="en-AU"/>
        </w:rPr>
        <w:t>aimed</w:t>
      </w:r>
      <w:r w:rsidRPr="0043776C">
        <w:rPr>
          <w:rFonts w:ascii="Calibri" w:hAnsi="Calibri" w:cs="Calibri Light"/>
          <w:color w:val="231F20"/>
          <w:spacing w:val="-18"/>
          <w:lang w:val="en-AU"/>
        </w:rPr>
        <w:t xml:space="preserve"> </w:t>
      </w:r>
      <w:r w:rsidRPr="0043776C">
        <w:rPr>
          <w:rFonts w:ascii="Calibri" w:hAnsi="Calibri" w:cs="Calibri Light"/>
          <w:color w:val="231F20"/>
          <w:spacing w:val="-4"/>
          <w:lang w:val="en-AU"/>
        </w:rPr>
        <w:t>to</w:t>
      </w:r>
      <w:r w:rsidRPr="0043776C">
        <w:rPr>
          <w:rFonts w:ascii="Calibri" w:hAnsi="Calibri" w:cs="Calibri Light"/>
          <w:color w:val="231F20"/>
          <w:spacing w:val="-19"/>
          <w:lang w:val="en-AU"/>
        </w:rPr>
        <w:t xml:space="preserve"> </w:t>
      </w:r>
      <w:r w:rsidRPr="0043776C">
        <w:rPr>
          <w:rFonts w:ascii="Calibri" w:hAnsi="Calibri" w:cs="Calibri Light"/>
          <w:color w:val="231F20"/>
          <w:spacing w:val="-5"/>
          <w:lang w:val="en-AU"/>
        </w:rPr>
        <w:t>receive</w:t>
      </w:r>
      <w:r w:rsidRPr="0043776C">
        <w:rPr>
          <w:rFonts w:ascii="Calibri" w:hAnsi="Calibri" w:cs="Calibri Light"/>
          <w:color w:val="231F20"/>
          <w:spacing w:val="-18"/>
          <w:lang w:val="en-AU"/>
        </w:rPr>
        <w:t xml:space="preserve"> </w:t>
      </w:r>
      <w:r w:rsidRPr="0043776C">
        <w:rPr>
          <w:rFonts w:ascii="Calibri" w:hAnsi="Calibri" w:cs="Calibri Light"/>
          <w:color w:val="231F20"/>
          <w:spacing w:val="-6"/>
          <w:lang w:val="en-AU"/>
        </w:rPr>
        <w:t>feedback</w:t>
      </w:r>
      <w:r w:rsidRPr="0043776C">
        <w:rPr>
          <w:rFonts w:ascii="Calibri" w:hAnsi="Calibri" w:cs="Calibri Light"/>
          <w:color w:val="231F20"/>
          <w:spacing w:val="-18"/>
          <w:lang w:val="en-AU"/>
        </w:rPr>
        <w:t xml:space="preserve"> </w:t>
      </w:r>
      <w:r w:rsidRPr="0043776C">
        <w:rPr>
          <w:rFonts w:ascii="Calibri" w:hAnsi="Calibri" w:cs="Calibri Light"/>
          <w:color w:val="231F20"/>
          <w:spacing w:val="-3"/>
          <w:lang w:val="en-AU"/>
        </w:rPr>
        <w:t>on</w:t>
      </w:r>
      <w:r w:rsidRPr="0043776C">
        <w:rPr>
          <w:rFonts w:ascii="Calibri" w:hAnsi="Calibri" w:cs="Calibri Light"/>
          <w:color w:val="231F20"/>
          <w:spacing w:val="-18"/>
          <w:lang w:val="en-AU"/>
        </w:rPr>
        <w:t xml:space="preserve"> </w:t>
      </w:r>
      <w:r w:rsidRPr="0043776C">
        <w:rPr>
          <w:rFonts w:ascii="Calibri" w:hAnsi="Calibri" w:cs="Calibri Light"/>
          <w:color w:val="231F20"/>
          <w:spacing w:val="-6"/>
          <w:lang w:val="en-AU"/>
        </w:rPr>
        <w:t>di</w:t>
      </w:r>
      <w:r w:rsidRPr="0043776C">
        <w:rPr>
          <w:rFonts w:ascii="Calibri" w:hAnsi="Calibri" w:cs="Calibri Light"/>
          <w:color w:val="231F20"/>
          <w:spacing w:val="-7"/>
          <w:lang w:val="en-AU"/>
        </w:rPr>
        <w:t>ff</w:t>
      </w:r>
      <w:r w:rsidRPr="0043776C">
        <w:rPr>
          <w:rFonts w:ascii="Calibri" w:hAnsi="Calibri" w:cs="Calibri Light"/>
          <w:color w:val="231F20"/>
          <w:spacing w:val="-6"/>
          <w:lang w:val="en-AU"/>
        </w:rPr>
        <w:t>erent</w:t>
      </w:r>
      <w:r w:rsidRPr="0043776C">
        <w:rPr>
          <w:rFonts w:ascii="Calibri" w:hAnsi="Calibri" w:cs="Calibri Light"/>
          <w:color w:val="231F20"/>
          <w:spacing w:val="-19"/>
          <w:lang w:val="en-AU"/>
        </w:rPr>
        <w:t xml:space="preserve"> </w:t>
      </w:r>
      <w:r w:rsidRPr="0043776C">
        <w:rPr>
          <w:rFonts w:ascii="Calibri" w:hAnsi="Calibri" w:cs="Calibri Light"/>
          <w:color w:val="231F20"/>
          <w:spacing w:val="-5"/>
          <w:lang w:val="en-AU"/>
        </w:rPr>
        <w:t>issues,</w:t>
      </w:r>
      <w:r w:rsidRPr="0043776C">
        <w:rPr>
          <w:rFonts w:ascii="Calibri" w:hAnsi="Calibri" w:cs="Calibri Light"/>
          <w:color w:val="231F20"/>
          <w:spacing w:val="-18"/>
          <w:lang w:val="en-AU"/>
        </w:rPr>
        <w:t xml:space="preserve"> </w:t>
      </w:r>
      <w:r w:rsidRPr="0043776C">
        <w:rPr>
          <w:rFonts w:ascii="Calibri" w:hAnsi="Calibri" w:cs="Calibri Light"/>
          <w:color w:val="231F20"/>
          <w:spacing w:val="-6"/>
          <w:lang w:val="en-AU"/>
        </w:rPr>
        <w:t>NOT</w:t>
      </w:r>
      <w:r w:rsidRPr="0043776C">
        <w:rPr>
          <w:rFonts w:ascii="Calibri" w:hAnsi="Calibri" w:cs="Calibri Light"/>
          <w:color w:val="231F20"/>
          <w:spacing w:val="-18"/>
          <w:lang w:val="en-AU"/>
        </w:rPr>
        <w:t xml:space="preserve"> </w:t>
      </w:r>
      <w:r w:rsidRPr="0043776C">
        <w:rPr>
          <w:rFonts w:ascii="Calibri" w:hAnsi="Calibri" w:cs="Calibri Light"/>
          <w:color w:val="231F20"/>
          <w:spacing w:val="-4"/>
          <w:lang w:val="en-AU"/>
        </w:rPr>
        <w:t>to</w:t>
      </w:r>
      <w:r w:rsidRPr="0043776C">
        <w:rPr>
          <w:rFonts w:ascii="Calibri" w:hAnsi="Calibri" w:cs="Calibri Light"/>
          <w:color w:val="231F20"/>
          <w:spacing w:val="-19"/>
          <w:lang w:val="en-AU"/>
        </w:rPr>
        <w:t xml:space="preserve"> </w:t>
      </w:r>
      <w:r w:rsidRPr="0043776C">
        <w:rPr>
          <w:rFonts w:ascii="Calibri" w:hAnsi="Calibri" w:cs="Calibri Light"/>
          <w:color w:val="231F20"/>
          <w:spacing w:val="-5"/>
          <w:lang w:val="en-AU"/>
        </w:rPr>
        <w:t>discuss</w:t>
      </w:r>
      <w:r w:rsidRPr="0043776C">
        <w:rPr>
          <w:rFonts w:ascii="Calibri" w:hAnsi="Calibri" w:cs="Calibri Light"/>
          <w:color w:val="231F20"/>
          <w:spacing w:val="-18"/>
          <w:lang w:val="en-AU"/>
        </w:rPr>
        <w:t xml:space="preserve"> </w:t>
      </w:r>
      <w:r w:rsidRPr="0043776C">
        <w:rPr>
          <w:rFonts w:ascii="Calibri" w:hAnsi="Calibri" w:cs="Calibri Light"/>
          <w:color w:val="231F20"/>
          <w:spacing w:val="-4"/>
          <w:lang w:val="en-AU"/>
        </w:rPr>
        <w:t>the</w:t>
      </w:r>
      <w:r w:rsidRPr="0043776C">
        <w:rPr>
          <w:rFonts w:ascii="Calibri" w:hAnsi="Calibri" w:cs="Calibri Light"/>
          <w:color w:val="231F20"/>
          <w:spacing w:val="-18"/>
          <w:lang w:val="en-AU"/>
        </w:rPr>
        <w:t xml:space="preserve"> </w:t>
      </w:r>
      <w:r w:rsidRPr="0043776C">
        <w:rPr>
          <w:rFonts w:ascii="Calibri" w:hAnsi="Calibri" w:cs="Calibri Light"/>
          <w:color w:val="231F20"/>
          <w:spacing w:val="-5"/>
          <w:lang w:val="en-AU"/>
        </w:rPr>
        <w:t>merits</w:t>
      </w:r>
      <w:r w:rsidRPr="0043776C">
        <w:rPr>
          <w:rFonts w:ascii="Calibri" w:hAnsi="Calibri" w:cs="Calibri Light"/>
          <w:color w:val="231F20"/>
          <w:spacing w:val="-18"/>
          <w:lang w:val="en-AU"/>
        </w:rPr>
        <w:t xml:space="preserve"> </w:t>
      </w:r>
      <w:r w:rsidRPr="0043776C">
        <w:rPr>
          <w:rFonts w:ascii="Calibri" w:hAnsi="Calibri" w:cs="Calibri Light"/>
          <w:color w:val="231F20"/>
          <w:spacing w:val="-3"/>
          <w:lang w:val="en-AU"/>
        </w:rPr>
        <w:t>of</w:t>
      </w:r>
      <w:r w:rsidRPr="0043776C">
        <w:rPr>
          <w:rFonts w:ascii="Calibri" w:hAnsi="Calibri" w:cs="Calibri Light"/>
          <w:color w:val="231F20"/>
          <w:spacing w:val="-19"/>
          <w:lang w:val="en-AU"/>
        </w:rPr>
        <w:t xml:space="preserve"> </w:t>
      </w:r>
      <w:r w:rsidRPr="0043776C">
        <w:rPr>
          <w:rFonts w:ascii="Calibri" w:hAnsi="Calibri" w:cs="Calibri Light"/>
          <w:color w:val="231F20"/>
          <w:spacing w:val="-5"/>
          <w:lang w:val="en-AU"/>
        </w:rPr>
        <w:t>individual</w:t>
      </w:r>
      <w:r w:rsidRPr="0043776C">
        <w:rPr>
          <w:rFonts w:ascii="Calibri" w:hAnsi="Calibri" w:cs="Calibri Light"/>
          <w:color w:val="231F20"/>
          <w:spacing w:val="-18"/>
          <w:lang w:val="en-AU"/>
        </w:rPr>
        <w:t xml:space="preserve"> </w:t>
      </w:r>
      <w:r w:rsidRPr="0043776C">
        <w:rPr>
          <w:rFonts w:ascii="Calibri" w:hAnsi="Calibri" w:cs="Calibri Light"/>
          <w:color w:val="231F20"/>
          <w:spacing w:val="-6"/>
          <w:lang w:val="en-AU"/>
        </w:rPr>
        <w:t>cases;</w:t>
      </w:r>
    </w:p>
    <w:p w14:paraId="0806197E" w14:textId="77777777" w:rsidR="00D469B5" w:rsidRPr="0043776C" w:rsidRDefault="00D469B5" w:rsidP="006E39EB">
      <w:pPr>
        <w:numPr>
          <w:ilvl w:val="0"/>
          <w:numId w:val="24"/>
        </w:numPr>
        <w:tabs>
          <w:tab w:val="left" w:pos="851"/>
        </w:tabs>
        <w:kinsoku w:val="0"/>
        <w:overflowPunct w:val="0"/>
        <w:autoSpaceDE w:val="0"/>
        <w:autoSpaceDN w:val="0"/>
        <w:adjustRightInd w:val="0"/>
        <w:spacing w:after="0" w:line="240" w:lineRule="auto"/>
        <w:ind w:left="851"/>
        <w:rPr>
          <w:rFonts w:ascii="Calibri" w:hAnsi="Calibri" w:cs="Calibri Light"/>
          <w:color w:val="000000"/>
          <w:lang w:val="en-AU"/>
        </w:rPr>
      </w:pPr>
      <w:r w:rsidRPr="0043776C">
        <w:rPr>
          <w:rFonts w:ascii="Calibri" w:hAnsi="Calibri" w:cs="Calibri Light"/>
          <w:color w:val="231F20"/>
          <w:spacing w:val="-2"/>
          <w:lang w:val="en-AU"/>
        </w:rPr>
        <w:t>Everyone</w:t>
      </w:r>
      <w:r w:rsidRPr="0043776C">
        <w:rPr>
          <w:rFonts w:ascii="Calibri" w:hAnsi="Calibri" w:cs="Calibri Light"/>
          <w:color w:val="231F20"/>
          <w:spacing w:val="-1"/>
          <w:lang w:val="en-AU"/>
        </w:rPr>
        <w:t xml:space="preserve"> was encouraged </w:t>
      </w:r>
      <w:r w:rsidRPr="0043776C">
        <w:rPr>
          <w:rFonts w:ascii="Calibri" w:hAnsi="Calibri" w:cs="Calibri Light"/>
          <w:color w:val="231F20"/>
          <w:spacing w:val="-2"/>
          <w:lang w:val="en-AU"/>
        </w:rPr>
        <w:t>to</w:t>
      </w:r>
      <w:r w:rsidRPr="0043776C">
        <w:rPr>
          <w:rFonts w:ascii="Calibri" w:hAnsi="Calibri" w:cs="Calibri Light"/>
          <w:color w:val="231F20"/>
          <w:spacing w:val="-1"/>
          <w:lang w:val="en-AU"/>
        </w:rPr>
        <w:t xml:space="preserve"> participate </w:t>
      </w:r>
      <w:r w:rsidRPr="0043776C">
        <w:rPr>
          <w:rFonts w:ascii="Calibri" w:hAnsi="Calibri" w:cs="Calibri Light"/>
          <w:color w:val="231F20"/>
          <w:lang w:val="en-AU"/>
        </w:rPr>
        <w:t>and</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have</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 xml:space="preserve">an </w:t>
      </w:r>
      <w:r w:rsidRPr="0043776C">
        <w:rPr>
          <w:rFonts w:ascii="Calibri" w:hAnsi="Calibri" w:cs="Calibri Light"/>
          <w:color w:val="231F20"/>
          <w:spacing w:val="-1"/>
          <w:lang w:val="en-AU"/>
        </w:rPr>
        <w:t xml:space="preserve">equal </w:t>
      </w:r>
      <w:r w:rsidRPr="0043776C">
        <w:rPr>
          <w:rFonts w:ascii="Calibri" w:hAnsi="Calibri" w:cs="Calibri Light"/>
          <w:color w:val="231F20"/>
          <w:spacing w:val="-2"/>
          <w:lang w:val="en-AU"/>
        </w:rPr>
        <w:t>say;</w:t>
      </w:r>
    </w:p>
    <w:p w14:paraId="6D0CB410" w14:textId="77777777" w:rsidR="00D469B5" w:rsidRPr="0043776C" w:rsidRDefault="00D469B5" w:rsidP="006E39EB">
      <w:pPr>
        <w:numPr>
          <w:ilvl w:val="0"/>
          <w:numId w:val="24"/>
        </w:numPr>
        <w:tabs>
          <w:tab w:val="left" w:pos="851"/>
        </w:tabs>
        <w:kinsoku w:val="0"/>
        <w:overflowPunct w:val="0"/>
        <w:autoSpaceDE w:val="0"/>
        <w:autoSpaceDN w:val="0"/>
        <w:adjustRightInd w:val="0"/>
        <w:spacing w:after="0" w:line="240" w:lineRule="auto"/>
        <w:ind w:left="851" w:right="1797"/>
        <w:rPr>
          <w:rFonts w:ascii="Calibri" w:hAnsi="Calibri" w:cs="Calibri Light"/>
          <w:color w:val="000000"/>
          <w:lang w:val="en-AU"/>
        </w:rPr>
      </w:pPr>
      <w:r w:rsidRPr="0043776C">
        <w:rPr>
          <w:rFonts w:ascii="Calibri" w:hAnsi="Calibri" w:cs="Calibri Light"/>
          <w:color w:val="231F20"/>
          <w:lang w:val="en-AU"/>
        </w:rPr>
        <w:t>The</w:t>
      </w:r>
      <w:r w:rsidRPr="0043776C">
        <w:rPr>
          <w:rFonts w:ascii="Calibri" w:hAnsi="Calibri" w:cs="Calibri Light"/>
          <w:color w:val="231F20"/>
          <w:spacing w:val="-1"/>
          <w:lang w:val="en-AU"/>
        </w:rPr>
        <w:t xml:space="preserve"> information would </w:t>
      </w:r>
      <w:r w:rsidRPr="0043776C">
        <w:rPr>
          <w:rFonts w:ascii="Calibri" w:hAnsi="Calibri" w:cs="Calibri Light"/>
          <w:color w:val="231F20"/>
          <w:lang w:val="en-AU"/>
        </w:rPr>
        <w:t>be</w:t>
      </w:r>
      <w:r w:rsidRPr="0043776C">
        <w:rPr>
          <w:rFonts w:ascii="Calibri" w:hAnsi="Calibri" w:cs="Calibri Light"/>
          <w:color w:val="231F20"/>
          <w:spacing w:val="-1"/>
          <w:lang w:val="en-AU"/>
        </w:rPr>
        <w:t xml:space="preserve"> </w:t>
      </w:r>
      <w:r w:rsidRPr="0043776C">
        <w:rPr>
          <w:rFonts w:ascii="Calibri" w:hAnsi="Calibri" w:cs="Calibri Light"/>
          <w:color w:val="231F20"/>
          <w:spacing w:val="-2"/>
          <w:lang w:val="en-AU"/>
        </w:rPr>
        <w:t>treated</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in</w:t>
      </w:r>
      <w:r w:rsidRPr="0043776C">
        <w:rPr>
          <w:rFonts w:ascii="Calibri" w:hAnsi="Calibri" w:cs="Calibri Light"/>
          <w:color w:val="231F20"/>
          <w:spacing w:val="-1"/>
          <w:lang w:val="en-AU"/>
        </w:rPr>
        <w:t xml:space="preserve"> confidence. Notes </w:t>
      </w:r>
      <w:r w:rsidRPr="0043776C">
        <w:rPr>
          <w:rFonts w:ascii="Calibri" w:hAnsi="Calibri" w:cs="Calibri Light"/>
          <w:color w:val="231F20"/>
          <w:spacing w:val="-2"/>
          <w:lang w:val="en-AU"/>
        </w:rPr>
        <w:t>were</w:t>
      </w:r>
      <w:r w:rsidRPr="0043776C">
        <w:rPr>
          <w:rFonts w:ascii="Calibri" w:hAnsi="Calibri" w:cs="Calibri Light"/>
          <w:color w:val="231F20"/>
          <w:lang w:val="en-AU"/>
        </w:rPr>
        <w:t xml:space="preserve"> </w:t>
      </w:r>
      <w:r w:rsidRPr="0043776C">
        <w:rPr>
          <w:rFonts w:ascii="Calibri" w:hAnsi="Calibri" w:cs="Calibri Light"/>
          <w:color w:val="231F20"/>
          <w:spacing w:val="-3"/>
          <w:lang w:val="en-AU"/>
        </w:rPr>
        <w:t>taken</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but</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names</w:t>
      </w:r>
      <w:r w:rsidRPr="0043776C">
        <w:rPr>
          <w:rFonts w:ascii="Calibri" w:hAnsi="Calibri" w:cs="Calibri Light"/>
          <w:color w:val="231F20"/>
          <w:spacing w:val="-1"/>
          <w:lang w:val="en-AU"/>
        </w:rPr>
        <w:t xml:space="preserve"> would</w:t>
      </w:r>
      <w:r w:rsidRPr="0043776C">
        <w:rPr>
          <w:rFonts w:ascii="Calibri" w:hAnsi="Calibri" w:cs="Calibri Light"/>
          <w:color w:val="231F20"/>
          <w:lang w:val="en-AU"/>
        </w:rPr>
        <w:t xml:space="preserve"> not</w:t>
      </w:r>
      <w:r w:rsidRPr="0043776C">
        <w:rPr>
          <w:rFonts w:ascii="Calibri" w:hAnsi="Calibri" w:cs="Calibri Light"/>
          <w:color w:val="231F20"/>
          <w:spacing w:val="-1"/>
          <w:lang w:val="en-AU"/>
        </w:rPr>
        <w:t xml:space="preserve"> </w:t>
      </w:r>
      <w:r w:rsidRPr="0043776C">
        <w:rPr>
          <w:rFonts w:ascii="Calibri" w:hAnsi="Calibri" w:cs="Calibri Light"/>
          <w:color w:val="231F20"/>
          <w:lang w:val="en-AU"/>
        </w:rPr>
        <w:t>be</w:t>
      </w:r>
      <w:r w:rsidRPr="0043776C">
        <w:rPr>
          <w:rFonts w:ascii="Calibri" w:hAnsi="Calibri" w:cs="Calibri Light"/>
          <w:color w:val="231F20"/>
          <w:spacing w:val="41"/>
          <w:lang w:val="en-AU"/>
        </w:rPr>
        <w:t xml:space="preserve"> </w:t>
      </w:r>
      <w:r w:rsidRPr="0043776C">
        <w:rPr>
          <w:rFonts w:ascii="Calibri" w:hAnsi="Calibri" w:cs="Calibri Light"/>
          <w:color w:val="231F20"/>
          <w:lang w:val="en-AU"/>
        </w:rPr>
        <w:t xml:space="preserve">used in </w:t>
      </w:r>
      <w:r w:rsidRPr="0043776C">
        <w:rPr>
          <w:rFonts w:ascii="Calibri" w:hAnsi="Calibri" w:cs="Calibri Light"/>
          <w:color w:val="231F20"/>
          <w:spacing w:val="-1"/>
          <w:lang w:val="en-AU"/>
        </w:rPr>
        <w:t>reports;</w:t>
      </w:r>
      <w:r w:rsidRPr="0043776C">
        <w:rPr>
          <w:rFonts w:ascii="Calibri" w:hAnsi="Calibri" w:cs="Calibri Light"/>
          <w:color w:val="231F20"/>
          <w:lang w:val="en-AU"/>
        </w:rPr>
        <w:t xml:space="preserve"> and</w:t>
      </w:r>
    </w:p>
    <w:p w14:paraId="1B64B9FC" w14:textId="77777777" w:rsidR="00D469B5" w:rsidRPr="0043776C" w:rsidRDefault="00D469B5" w:rsidP="006E39EB">
      <w:pPr>
        <w:numPr>
          <w:ilvl w:val="0"/>
          <w:numId w:val="24"/>
        </w:numPr>
        <w:tabs>
          <w:tab w:val="left" w:pos="851"/>
        </w:tabs>
        <w:kinsoku w:val="0"/>
        <w:overflowPunct w:val="0"/>
        <w:autoSpaceDE w:val="0"/>
        <w:autoSpaceDN w:val="0"/>
        <w:adjustRightInd w:val="0"/>
        <w:spacing w:after="0" w:line="240" w:lineRule="auto"/>
        <w:ind w:left="851" w:right="1671"/>
        <w:rPr>
          <w:rFonts w:ascii="Calibri" w:hAnsi="Calibri" w:cs="Calibri Light"/>
          <w:color w:val="000000"/>
          <w:lang w:val="en-AU"/>
        </w:rPr>
      </w:pPr>
      <w:r w:rsidRPr="0043776C">
        <w:rPr>
          <w:rFonts w:ascii="Calibri" w:hAnsi="Calibri" w:cs="Calibri Light"/>
          <w:color w:val="231F20"/>
          <w:spacing w:val="-1"/>
          <w:lang w:val="en-AU"/>
        </w:rPr>
        <w:t>There</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were</w:t>
      </w:r>
      <w:r w:rsidRPr="0043776C">
        <w:rPr>
          <w:rFonts w:ascii="Calibri" w:hAnsi="Calibri" w:cs="Calibri Light"/>
          <w:color w:val="231F20"/>
          <w:lang w:val="en-AU"/>
        </w:rPr>
        <w:t xml:space="preserve"> no </w:t>
      </w:r>
      <w:r w:rsidRPr="0043776C">
        <w:rPr>
          <w:rFonts w:ascii="Calibri" w:hAnsi="Calibri" w:cs="Calibri Light"/>
          <w:color w:val="231F20"/>
          <w:spacing w:val="-1"/>
          <w:lang w:val="en-AU"/>
        </w:rPr>
        <w:t>right</w:t>
      </w:r>
      <w:r w:rsidRPr="0043776C">
        <w:rPr>
          <w:rFonts w:ascii="Calibri" w:hAnsi="Calibri" w:cs="Calibri Light"/>
          <w:color w:val="231F20"/>
          <w:lang w:val="en-AU"/>
        </w:rPr>
        <w:t xml:space="preserve"> or </w:t>
      </w:r>
      <w:r w:rsidRPr="0043776C">
        <w:rPr>
          <w:rFonts w:ascii="Calibri" w:hAnsi="Calibri" w:cs="Calibri Light"/>
          <w:color w:val="231F20"/>
          <w:spacing w:val="-1"/>
          <w:lang w:val="en-AU"/>
        </w:rPr>
        <w:t>wrong</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answers.</w:t>
      </w:r>
      <w:r w:rsidRPr="0043776C">
        <w:rPr>
          <w:rFonts w:ascii="Calibri" w:hAnsi="Calibri" w:cs="Calibri Light"/>
          <w:color w:val="231F20"/>
          <w:lang w:val="en-AU"/>
        </w:rPr>
        <w:t xml:space="preserve"> </w:t>
      </w:r>
      <w:r w:rsidRPr="0043776C">
        <w:rPr>
          <w:rFonts w:ascii="Calibri" w:hAnsi="Calibri" w:cs="Calibri Light"/>
          <w:color w:val="231F20"/>
          <w:spacing w:val="-3"/>
          <w:lang w:val="en-AU"/>
        </w:rPr>
        <w:t>Everyone’s</w:t>
      </w:r>
      <w:r w:rsidRPr="0043776C">
        <w:rPr>
          <w:rFonts w:ascii="Calibri" w:hAnsi="Calibri" w:cs="Calibri Light"/>
          <w:color w:val="231F20"/>
          <w:lang w:val="en-AU"/>
        </w:rPr>
        <w:t xml:space="preserve"> </w:t>
      </w:r>
      <w:r w:rsidRPr="0043776C">
        <w:rPr>
          <w:rFonts w:ascii="Calibri" w:hAnsi="Calibri" w:cs="Calibri Light"/>
          <w:color w:val="231F20"/>
          <w:spacing w:val="-1"/>
          <w:lang w:val="en-AU"/>
        </w:rPr>
        <w:t>views</w:t>
      </w:r>
      <w:r w:rsidRPr="0043776C">
        <w:rPr>
          <w:rFonts w:ascii="Calibri" w:hAnsi="Calibri" w:cs="Calibri Light"/>
          <w:color w:val="231F20"/>
          <w:lang w:val="en-AU"/>
        </w:rPr>
        <w:t xml:space="preserve"> </w:t>
      </w:r>
      <w:r w:rsidRPr="0043776C">
        <w:rPr>
          <w:rFonts w:ascii="Calibri" w:hAnsi="Calibri" w:cs="Calibri Light"/>
          <w:color w:val="231F20"/>
          <w:spacing w:val="-2"/>
          <w:lang w:val="en-AU"/>
        </w:rPr>
        <w:t>are</w:t>
      </w:r>
      <w:r w:rsidRPr="0043776C">
        <w:rPr>
          <w:rFonts w:ascii="Calibri" w:hAnsi="Calibri" w:cs="Calibri Light"/>
          <w:color w:val="231F20"/>
          <w:lang w:val="en-AU"/>
        </w:rPr>
        <w:t xml:space="preserve"> equally </w:t>
      </w:r>
      <w:r w:rsidRPr="0043776C">
        <w:rPr>
          <w:rFonts w:ascii="Calibri" w:hAnsi="Calibri" w:cs="Calibri Light"/>
          <w:color w:val="231F20"/>
          <w:spacing w:val="-1"/>
          <w:lang w:val="en-AU"/>
        </w:rPr>
        <w:t>important</w:t>
      </w:r>
      <w:r w:rsidRPr="0043776C">
        <w:rPr>
          <w:rFonts w:ascii="Calibri" w:hAnsi="Calibri" w:cs="Calibri Light"/>
          <w:color w:val="231F20"/>
          <w:lang w:val="en-AU"/>
        </w:rPr>
        <w:t xml:space="preserve"> and should be</w:t>
      </w:r>
      <w:r w:rsidRPr="0043776C">
        <w:rPr>
          <w:rFonts w:ascii="Calibri" w:hAnsi="Calibri" w:cs="Calibri Light"/>
          <w:color w:val="231F20"/>
          <w:spacing w:val="39"/>
          <w:lang w:val="en-AU"/>
        </w:rPr>
        <w:t xml:space="preserve"> </w:t>
      </w:r>
      <w:r w:rsidRPr="0043776C">
        <w:rPr>
          <w:rFonts w:ascii="Calibri" w:hAnsi="Calibri" w:cs="Calibri Light"/>
          <w:color w:val="231F20"/>
          <w:spacing w:val="-1"/>
          <w:lang w:val="en-AU"/>
        </w:rPr>
        <w:t>respected.</w:t>
      </w:r>
    </w:p>
    <w:p w14:paraId="023FA8E1" w14:textId="77777777" w:rsidR="00782186" w:rsidRDefault="00782186" w:rsidP="006E39EB">
      <w:pPr>
        <w:spacing w:before="240" w:after="0" w:line="240" w:lineRule="auto"/>
        <w:jc w:val="both"/>
        <w:rPr>
          <w:rFonts w:ascii="Calibri" w:hAnsi="Calibri"/>
        </w:rPr>
      </w:pPr>
      <w:r w:rsidRPr="0043776C">
        <w:rPr>
          <w:rFonts w:ascii="Calibri" w:hAnsi="Calibri"/>
        </w:rPr>
        <w:t>Finally, the process of conducting a Focus Group Discussion can also be a useful exercise for educating the public about the work of the judiciary. Experience from Tuvalu, as shown in the box below, highlighted that people are keen to obtain more information on the court system and used the focus group discussions to raise their own questions.</w:t>
      </w:r>
    </w:p>
    <w:p w14:paraId="5F3E7948" w14:textId="77777777" w:rsidR="00792A0E" w:rsidRPr="00792A0E" w:rsidRDefault="00792A0E" w:rsidP="00792A0E">
      <w:pPr>
        <w:spacing w:after="0" w:line="240" w:lineRule="auto"/>
        <w:jc w:val="both"/>
        <w:rPr>
          <w:rFonts w:ascii="Calibri" w:hAnsi="Calibri"/>
          <w:sz w:val="10"/>
          <w:szCs w:val="10"/>
        </w:rPr>
      </w:pPr>
    </w:p>
    <w:p w14:paraId="7ABFAC2D" w14:textId="77777777" w:rsidR="00D469B5" w:rsidRPr="0043776C" w:rsidRDefault="00D469B5" w:rsidP="0043776C">
      <w:pPr>
        <w:kinsoku w:val="0"/>
        <w:overflowPunct w:val="0"/>
        <w:autoSpaceDE w:val="0"/>
        <w:autoSpaceDN w:val="0"/>
        <w:adjustRightInd w:val="0"/>
        <w:spacing w:after="0" w:line="240" w:lineRule="auto"/>
        <w:rPr>
          <w:rFonts w:ascii="Times New Roman" w:hAnsi="Times New Roman" w:cs="Times New Roman"/>
          <w:sz w:val="20"/>
          <w:szCs w:val="20"/>
          <w:lang w:val="en-AU"/>
        </w:rPr>
      </w:pPr>
      <w:r>
        <w:rPr>
          <w:rFonts w:ascii="Times New Roman" w:hAnsi="Times New Roman" w:cs="Times New Roman"/>
          <w:noProof/>
          <w:sz w:val="20"/>
          <w:szCs w:val="20"/>
          <w:lang w:val="en-AU" w:eastAsia="en-AU"/>
        </w:rPr>
        <mc:AlternateContent>
          <mc:Choice Requires="wpg">
            <w:drawing>
              <wp:inline distT="0" distB="0" distL="0" distR="0" wp14:anchorId="50845D57" wp14:editId="00FDC194">
                <wp:extent cx="6656705" cy="2140705"/>
                <wp:effectExtent l="0" t="0" r="10795"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2140705"/>
                          <a:chOff x="0" y="0"/>
                          <a:chExt cx="10483" cy="3572"/>
                        </a:xfrm>
                      </wpg:grpSpPr>
                      <wps:wsp>
                        <wps:cNvPr id="235" name="Freeform 25"/>
                        <wps:cNvSpPr>
                          <a:spLocks/>
                        </wps:cNvSpPr>
                        <wps:spPr bwMode="auto">
                          <a:xfrm>
                            <a:off x="0" y="0"/>
                            <a:ext cx="10483" cy="3572"/>
                          </a:xfrm>
                          <a:custGeom>
                            <a:avLst/>
                            <a:gdLst>
                              <a:gd name="T0" fmla="*/ 10482 w 10483"/>
                              <a:gd name="T1" fmla="*/ 0 h 3572"/>
                              <a:gd name="T2" fmla="*/ 340 w 10483"/>
                              <a:gd name="T3" fmla="*/ 0 h 3572"/>
                              <a:gd name="T4" fmla="*/ 247 w 10483"/>
                              <a:gd name="T5" fmla="*/ 0 h 3572"/>
                              <a:gd name="T6" fmla="*/ 208 w 10483"/>
                              <a:gd name="T7" fmla="*/ 1 h 3572"/>
                              <a:gd name="T8" fmla="*/ 174 w 10483"/>
                              <a:gd name="T9" fmla="*/ 2 h 3572"/>
                              <a:gd name="T10" fmla="*/ 143 w 10483"/>
                              <a:gd name="T11" fmla="*/ 5 h 3572"/>
                              <a:gd name="T12" fmla="*/ 116 w 10483"/>
                              <a:gd name="T13" fmla="*/ 9 h 3572"/>
                              <a:gd name="T14" fmla="*/ 93 w 10483"/>
                              <a:gd name="T15" fmla="*/ 14 h 3572"/>
                              <a:gd name="T16" fmla="*/ 73 w 10483"/>
                              <a:gd name="T17" fmla="*/ 21 h 3572"/>
                              <a:gd name="T18" fmla="*/ 56 w 10483"/>
                              <a:gd name="T19" fmla="*/ 30 h 3572"/>
                              <a:gd name="T20" fmla="*/ 42 w 10483"/>
                              <a:gd name="T21" fmla="*/ 42 h 3572"/>
                              <a:gd name="T22" fmla="*/ 30 w 10483"/>
                              <a:gd name="T23" fmla="*/ 56 h 3572"/>
                              <a:gd name="T24" fmla="*/ 21 w 10483"/>
                              <a:gd name="T25" fmla="*/ 73 h 3572"/>
                              <a:gd name="T26" fmla="*/ 14 w 10483"/>
                              <a:gd name="T27" fmla="*/ 93 h 3572"/>
                              <a:gd name="T28" fmla="*/ 9 w 10483"/>
                              <a:gd name="T29" fmla="*/ 116 h 3572"/>
                              <a:gd name="T30" fmla="*/ 5 w 10483"/>
                              <a:gd name="T31" fmla="*/ 143 h 3572"/>
                              <a:gd name="T32" fmla="*/ 2 w 10483"/>
                              <a:gd name="T33" fmla="*/ 174 h 3572"/>
                              <a:gd name="T34" fmla="*/ 1 w 10483"/>
                              <a:gd name="T35" fmla="*/ 208 h 3572"/>
                              <a:gd name="T36" fmla="*/ 0 w 10483"/>
                              <a:gd name="T37" fmla="*/ 247 h 3572"/>
                              <a:gd name="T38" fmla="*/ 0 w 10483"/>
                              <a:gd name="T39" fmla="*/ 291 h 3572"/>
                              <a:gd name="T40" fmla="*/ 0 w 10483"/>
                              <a:gd name="T41" fmla="*/ 3279 h 3572"/>
                              <a:gd name="T42" fmla="*/ 0 w 10483"/>
                              <a:gd name="T43" fmla="*/ 3323 h 3572"/>
                              <a:gd name="T44" fmla="*/ 1 w 10483"/>
                              <a:gd name="T45" fmla="*/ 3362 h 3572"/>
                              <a:gd name="T46" fmla="*/ 2 w 10483"/>
                              <a:gd name="T47" fmla="*/ 3397 h 3572"/>
                              <a:gd name="T48" fmla="*/ 5 w 10483"/>
                              <a:gd name="T49" fmla="*/ 3428 h 3572"/>
                              <a:gd name="T50" fmla="*/ 9 w 10483"/>
                              <a:gd name="T51" fmla="*/ 3454 h 3572"/>
                              <a:gd name="T52" fmla="*/ 14 w 10483"/>
                              <a:gd name="T53" fmla="*/ 3478 h 3572"/>
                              <a:gd name="T54" fmla="*/ 21 w 10483"/>
                              <a:gd name="T55" fmla="*/ 3498 h 3572"/>
                              <a:gd name="T56" fmla="*/ 30 w 10483"/>
                              <a:gd name="T57" fmla="*/ 3515 h 3572"/>
                              <a:gd name="T58" fmla="*/ 42 w 10483"/>
                              <a:gd name="T59" fmla="*/ 3529 h 3572"/>
                              <a:gd name="T60" fmla="*/ 56 w 10483"/>
                              <a:gd name="T61" fmla="*/ 3540 h 3572"/>
                              <a:gd name="T62" fmla="*/ 73 w 10483"/>
                              <a:gd name="T63" fmla="*/ 3549 h 3572"/>
                              <a:gd name="T64" fmla="*/ 93 w 10483"/>
                              <a:gd name="T65" fmla="*/ 3557 h 3572"/>
                              <a:gd name="T66" fmla="*/ 116 w 10483"/>
                              <a:gd name="T67" fmla="*/ 3562 h 3572"/>
                              <a:gd name="T68" fmla="*/ 143 w 10483"/>
                              <a:gd name="T69" fmla="*/ 3566 h 3572"/>
                              <a:gd name="T70" fmla="*/ 174 w 10483"/>
                              <a:gd name="T71" fmla="*/ 3568 h 3572"/>
                              <a:gd name="T72" fmla="*/ 208 w 10483"/>
                              <a:gd name="T73" fmla="*/ 3570 h 3572"/>
                              <a:gd name="T74" fmla="*/ 247 w 10483"/>
                              <a:gd name="T75" fmla="*/ 3571 h 3572"/>
                              <a:gd name="T76" fmla="*/ 10482 w 10483"/>
                              <a:gd name="T77" fmla="*/ 3571 h 3572"/>
                              <a:gd name="T78" fmla="*/ 10482 w 10483"/>
                              <a:gd name="T79" fmla="*/ 0 h 3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3572">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3279"/>
                                </a:lnTo>
                                <a:lnTo>
                                  <a:pt x="0" y="3323"/>
                                </a:lnTo>
                                <a:lnTo>
                                  <a:pt x="1" y="3362"/>
                                </a:lnTo>
                                <a:lnTo>
                                  <a:pt x="2" y="3397"/>
                                </a:lnTo>
                                <a:lnTo>
                                  <a:pt x="5" y="3428"/>
                                </a:lnTo>
                                <a:lnTo>
                                  <a:pt x="9" y="3454"/>
                                </a:lnTo>
                                <a:lnTo>
                                  <a:pt x="14" y="3478"/>
                                </a:lnTo>
                                <a:lnTo>
                                  <a:pt x="21" y="3498"/>
                                </a:lnTo>
                                <a:lnTo>
                                  <a:pt x="30" y="3515"/>
                                </a:lnTo>
                                <a:lnTo>
                                  <a:pt x="42" y="3529"/>
                                </a:lnTo>
                                <a:lnTo>
                                  <a:pt x="56" y="3540"/>
                                </a:lnTo>
                                <a:lnTo>
                                  <a:pt x="73" y="3549"/>
                                </a:lnTo>
                                <a:lnTo>
                                  <a:pt x="93" y="3557"/>
                                </a:lnTo>
                                <a:lnTo>
                                  <a:pt x="116" y="3562"/>
                                </a:lnTo>
                                <a:lnTo>
                                  <a:pt x="143" y="3566"/>
                                </a:lnTo>
                                <a:lnTo>
                                  <a:pt x="174" y="3568"/>
                                </a:lnTo>
                                <a:lnTo>
                                  <a:pt x="208" y="3570"/>
                                </a:lnTo>
                                <a:lnTo>
                                  <a:pt x="247" y="3571"/>
                                </a:lnTo>
                                <a:lnTo>
                                  <a:pt x="10482" y="3571"/>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26"/>
                        <wps:cNvSpPr txBox="1">
                          <a:spLocks noChangeArrowheads="1"/>
                        </wps:cNvSpPr>
                        <wps:spPr bwMode="auto">
                          <a:xfrm>
                            <a:off x="0" y="0"/>
                            <a:ext cx="10483"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AD23" w14:textId="77777777" w:rsidR="00A903BF" w:rsidRPr="006E39EB" w:rsidRDefault="00A903BF" w:rsidP="006E39EB">
                              <w:pPr>
                                <w:pStyle w:val="ListParagraph"/>
                                <w:kinsoku w:val="0"/>
                                <w:overflowPunct w:val="0"/>
                                <w:spacing w:after="0" w:line="240" w:lineRule="auto"/>
                                <w:ind w:left="226"/>
                                <w:rPr>
                                  <w:rFonts w:cs="Calibri"/>
                                  <w:b/>
                                  <w:bCs/>
                                  <w:color w:val="231F20"/>
                                  <w:spacing w:val="-4"/>
                                  <w:sz w:val="10"/>
                                  <w:szCs w:val="10"/>
                                </w:rPr>
                              </w:pPr>
                            </w:p>
                            <w:p w14:paraId="12B1E4B5" w14:textId="77777777" w:rsidR="00A903BF" w:rsidRPr="0043776C" w:rsidRDefault="00A903BF" w:rsidP="006E39EB">
                              <w:pPr>
                                <w:pStyle w:val="ListParagraph"/>
                                <w:kinsoku w:val="0"/>
                                <w:overflowPunct w:val="0"/>
                                <w:spacing w:after="0" w:line="240" w:lineRule="auto"/>
                                <w:ind w:left="226"/>
                                <w:rPr>
                                  <w:rFonts w:cs="Calibri"/>
                                  <w:color w:val="000000"/>
                                  <w:sz w:val="24"/>
                                </w:rPr>
                              </w:pPr>
                              <w:r w:rsidRPr="0043776C">
                                <w:rPr>
                                  <w:rFonts w:cs="Calibri"/>
                                  <w:b/>
                                  <w:bCs/>
                                  <w:color w:val="231F20"/>
                                  <w:spacing w:val="-4"/>
                                  <w:sz w:val="24"/>
                                </w:rPr>
                                <w:t>Two-Way</w:t>
                              </w:r>
                              <w:r w:rsidRPr="0043776C">
                                <w:rPr>
                                  <w:rFonts w:cs="Calibri"/>
                                  <w:b/>
                                  <w:bCs/>
                                  <w:color w:val="231F20"/>
                                  <w:spacing w:val="-1"/>
                                  <w:sz w:val="24"/>
                                </w:rPr>
                                <w:t xml:space="preserve"> </w:t>
                              </w:r>
                              <w:r w:rsidRPr="0043776C">
                                <w:rPr>
                                  <w:rFonts w:cs="Calibri"/>
                                  <w:b/>
                                  <w:bCs/>
                                  <w:color w:val="231F20"/>
                                  <w:sz w:val="24"/>
                                </w:rPr>
                                <w:t>Sharing</w:t>
                              </w:r>
                              <w:r w:rsidRPr="0043776C">
                                <w:rPr>
                                  <w:rFonts w:cs="Calibri"/>
                                  <w:b/>
                                  <w:bCs/>
                                  <w:color w:val="231F20"/>
                                  <w:spacing w:val="-1"/>
                                  <w:sz w:val="24"/>
                                </w:rPr>
                                <w:t xml:space="preserve"> </w:t>
                              </w:r>
                              <w:r w:rsidRPr="0043776C">
                                <w:rPr>
                                  <w:rFonts w:cs="Calibri"/>
                                  <w:b/>
                                  <w:bCs/>
                                  <w:color w:val="231F20"/>
                                  <w:sz w:val="24"/>
                                </w:rPr>
                                <w:t>of</w:t>
                              </w:r>
                              <w:r w:rsidRPr="0043776C">
                                <w:rPr>
                                  <w:rFonts w:cs="Calibri"/>
                                  <w:b/>
                                  <w:bCs/>
                                  <w:color w:val="231F20"/>
                                  <w:spacing w:val="-1"/>
                                  <w:sz w:val="24"/>
                                </w:rPr>
                                <w:t xml:space="preserve"> Information </w:t>
                              </w:r>
                              <w:r w:rsidRPr="0043776C">
                                <w:rPr>
                                  <w:rFonts w:cs="Calibri"/>
                                  <w:b/>
                                  <w:bCs/>
                                  <w:color w:val="231F20"/>
                                  <w:sz w:val="24"/>
                                </w:rPr>
                                <w:t xml:space="preserve">in </w:t>
                              </w:r>
                              <w:r w:rsidRPr="0043776C">
                                <w:rPr>
                                  <w:rFonts w:cs="Calibri"/>
                                  <w:b/>
                                  <w:bCs/>
                                  <w:color w:val="231F20"/>
                                  <w:spacing w:val="-3"/>
                                  <w:sz w:val="24"/>
                                </w:rPr>
                                <w:t>Tuvalu</w:t>
                              </w:r>
                            </w:p>
                            <w:p w14:paraId="4D9FAC70" w14:textId="77777777" w:rsidR="00A903BF" w:rsidRPr="0043776C" w:rsidRDefault="00A903BF" w:rsidP="006E39EB">
                              <w:pPr>
                                <w:pStyle w:val="ListParagraph"/>
                                <w:kinsoku w:val="0"/>
                                <w:overflowPunct w:val="0"/>
                                <w:spacing w:after="0" w:line="240" w:lineRule="auto"/>
                                <w:ind w:left="340" w:right="1409" w:hanging="1"/>
                                <w:jc w:val="both"/>
                                <w:rPr>
                                  <w:rFonts w:cs="Calibri Light"/>
                                  <w:color w:val="000000"/>
                                </w:rPr>
                              </w:pPr>
                              <w:r w:rsidRPr="0043776C">
                                <w:rPr>
                                  <w:rFonts w:cs="Calibri Light"/>
                                  <w:color w:val="231F20"/>
                                </w:rPr>
                                <w:t>In</w:t>
                              </w:r>
                              <w:r w:rsidRPr="0043776C">
                                <w:rPr>
                                  <w:rFonts w:cs="Calibri Light"/>
                                  <w:color w:val="231F20"/>
                                  <w:spacing w:val="-8"/>
                                </w:rPr>
                                <w:t xml:space="preserve"> </w:t>
                              </w:r>
                              <w:r w:rsidRPr="0043776C">
                                <w:rPr>
                                  <w:rFonts w:cs="Calibri Light"/>
                                  <w:color w:val="231F20"/>
                                  <w:spacing w:val="-1"/>
                                </w:rPr>
                                <w:t>February</w:t>
                              </w:r>
                              <w:r w:rsidRPr="0043776C">
                                <w:rPr>
                                  <w:rFonts w:cs="Calibri Light"/>
                                  <w:color w:val="231F20"/>
                                  <w:spacing w:val="-8"/>
                                </w:rPr>
                                <w:t xml:space="preserve"> </w:t>
                              </w:r>
                              <w:r w:rsidRPr="0043776C">
                                <w:rPr>
                                  <w:rFonts w:cs="Calibri Light"/>
                                  <w:color w:val="231F20"/>
                                </w:rPr>
                                <w:t>2013,</w:t>
                              </w:r>
                              <w:r w:rsidRPr="0043776C">
                                <w:rPr>
                                  <w:rFonts w:cs="Calibri Light"/>
                                  <w:color w:val="231F20"/>
                                  <w:spacing w:val="-8"/>
                                </w:rPr>
                                <w:t xml:space="preserve"> </w:t>
                              </w:r>
                              <w:r w:rsidRPr="0043776C">
                                <w:rPr>
                                  <w:rFonts w:cs="Calibri Light"/>
                                  <w:color w:val="231F20"/>
                                </w:rPr>
                                <w:t>a</w:t>
                              </w:r>
                              <w:r w:rsidRPr="0043776C">
                                <w:rPr>
                                  <w:rFonts w:cs="Calibri Light"/>
                                  <w:color w:val="231F20"/>
                                  <w:spacing w:val="-8"/>
                                </w:rPr>
                                <w:t xml:space="preserve"> </w:t>
                              </w:r>
                              <w:r w:rsidRPr="0043776C">
                                <w:rPr>
                                  <w:rFonts w:cs="Calibri Light"/>
                                  <w:color w:val="231F20"/>
                                  <w:spacing w:val="-1"/>
                                </w:rPr>
                                <w:t>Focus</w:t>
                              </w:r>
                              <w:r w:rsidRPr="0043776C">
                                <w:rPr>
                                  <w:rFonts w:cs="Calibri Light"/>
                                  <w:color w:val="231F20"/>
                                  <w:spacing w:val="-8"/>
                                </w:rPr>
                                <w:t xml:space="preserve"> </w:t>
                              </w:r>
                              <w:r w:rsidRPr="0043776C">
                                <w:rPr>
                                  <w:rFonts w:cs="Calibri Light"/>
                                  <w:color w:val="231F20"/>
                                  <w:spacing w:val="-1"/>
                                </w:rPr>
                                <w:t>Group</w:t>
                              </w:r>
                              <w:r w:rsidRPr="0043776C">
                                <w:rPr>
                                  <w:rFonts w:cs="Calibri Light"/>
                                  <w:color w:val="231F20"/>
                                  <w:spacing w:val="-8"/>
                                </w:rPr>
                                <w:t xml:space="preserve"> </w:t>
                              </w:r>
                              <w:r w:rsidRPr="0043776C">
                                <w:rPr>
                                  <w:rFonts w:cs="Calibri Light"/>
                                  <w:color w:val="231F20"/>
                                </w:rPr>
                                <w:t>Discussion</w:t>
                              </w:r>
                              <w:r w:rsidRPr="0043776C">
                                <w:rPr>
                                  <w:rFonts w:cs="Calibri Light"/>
                                  <w:color w:val="231F20"/>
                                  <w:spacing w:val="-8"/>
                                </w:rPr>
                                <w:t xml:space="preserve"> </w:t>
                              </w:r>
                              <w:r w:rsidRPr="0043776C">
                                <w:rPr>
                                  <w:rFonts w:cs="Calibri Light"/>
                                  <w:color w:val="231F20"/>
                                  <w:spacing w:val="-1"/>
                                </w:rPr>
                                <w:t>was</w:t>
                              </w:r>
                              <w:r w:rsidRPr="0043776C">
                                <w:rPr>
                                  <w:rFonts w:cs="Calibri Light"/>
                                  <w:color w:val="231F20"/>
                                  <w:spacing w:val="-8"/>
                                </w:rPr>
                                <w:t xml:space="preserve"> </w:t>
                              </w:r>
                              <w:r w:rsidRPr="0043776C">
                                <w:rPr>
                                  <w:rFonts w:cs="Calibri Light"/>
                                  <w:color w:val="231F20"/>
                                </w:rPr>
                                <w:t>held</w:t>
                              </w:r>
                              <w:r w:rsidRPr="0043776C">
                                <w:rPr>
                                  <w:rFonts w:cs="Calibri Light"/>
                                  <w:color w:val="231F20"/>
                                  <w:spacing w:val="-8"/>
                                </w:rPr>
                                <w:t xml:space="preserve"> </w:t>
                              </w:r>
                              <w:r w:rsidRPr="0043776C">
                                <w:rPr>
                                  <w:rFonts w:cs="Calibri Light"/>
                                  <w:color w:val="231F20"/>
                                </w:rPr>
                                <w:t>with</w:t>
                              </w:r>
                              <w:r w:rsidRPr="0043776C">
                                <w:rPr>
                                  <w:rFonts w:cs="Calibri Light"/>
                                  <w:color w:val="231F20"/>
                                  <w:spacing w:val="-8"/>
                                </w:rPr>
                                <w:t xml:space="preserve"> </w:t>
                              </w:r>
                              <w:r w:rsidRPr="0043776C">
                                <w:rPr>
                                  <w:rFonts w:cs="Calibri Light"/>
                                  <w:color w:val="231F20"/>
                                  <w:spacing w:val="-1"/>
                                </w:rPr>
                                <w:t>community</w:t>
                              </w:r>
                              <w:r w:rsidRPr="0043776C">
                                <w:rPr>
                                  <w:rFonts w:cs="Calibri Light"/>
                                  <w:color w:val="231F20"/>
                                  <w:spacing w:val="-8"/>
                                </w:rPr>
                                <w:t xml:space="preserve"> </w:t>
                              </w:r>
                              <w:r w:rsidRPr="0043776C">
                                <w:rPr>
                                  <w:rFonts w:cs="Calibri Light"/>
                                  <w:color w:val="231F20"/>
                                  <w:spacing w:val="-1"/>
                                </w:rPr>
                                <w:t>members</w:t>
                              </w:r>
                              <w:r w:rsidRPr="0043776C">
                                <w:rPr>
                                  <w:rFonts w:cs="Calibri Light"/>
                                  <w:color w:val="231F20"/>
                                  <w:spacing w:val="-8"/>
                                </w:rPr>
                                <w:t xml:space="preserve"> </w:t>
                              </w:r>
                              <w:r w:rsidRPr="0043776C">
                                <w:rPr>
                                  <w:rFonts w:cs="Calibri Light"/>
                                  <w:color w:val="231F20"/>
                                  <w:spacing w:val="-2"/>
                                </w:rPr>
                                <w:t>from</w:t>
                              </w:r>
                              <w:r w:rsidRPr="0043776C">
                                <w:rPr>
                                  <w:rFonts w:cs="Calibri Light"/>
                                  <w:color w:val="231F20"/>
                                  <w:spacing w:val="-7"/>
                                </w:rPr>
                                <w:t xml:space="preserve"> </w:t>
                              </w:r>
                              <w:r w:rsidRPr="0043776C">
                                <w:rPr>
                                  <w:rFonts w:cs="Calibri Light"/>
                                  <w:color w:val="231F20"/>
                                </w:rPr>
                                <w:t>a</w:t>
                              </w:r>
                              <w:r w:rsidRPr="0043776C">
                                <w:rPr>
                                  <w:rFonts w:cs="Calibri Light"/>
                                  <w:color w:val="231F20"/>
                                  <w:spacing w:val="-8"/>
                                </w:rPr>
                                <w:t xml:space="preserve"> </w:t>
                              </w:r>
                              <w:r w:rsidRPr="0043776C">
                                <w:rPr>
                                  <w:rFonts w:cs="Calibri Light"/>
                                  <w:color w:val="231F20"/>
                                  <w:spacing w:val="-1"/>
                                </w:rPr>
                                <w:t>village</w:t>
                              </w:r>
                              <w:r w:rsidRPr="0043776C">
                                <w:rPr>
                                  <w:rFonts w:cs="Calibri Light"/>
                                  <w:color w:val="231F20"/>
                                  <w:spacing w:val="-7"/>
                                </w:rPr>
                                <w:t xml:space="preserve"> </w:t>
                              </w:r>
                              <w:r w:rsidRPr="0043776C">
                                <w:rPr>
                                  <w:rFonts w:cs="Calibri Light"/>
                                  <w:color w:val="231F20"/>
                                  <w:spacing w:val="-2"/>
                                </w:rPr>
                                <w:t>at</w:t>
                              </w:r>
                              <w:r w:rsidRPr="0043776C">
                                <w:rPr>
                                  <w:rFonts w:cs="Calibri Light"/>
                                  <w:color w:val="231F20"/>
                                  <w:spacing w:val="-8"/>
                                </w:rPr>
                                <w:t xml:space="preserve"> </w:t>
                              </w:r>
                              <w:r w:rsidRPr="0043776C">
                                <w:rPr>
                                  <w:rFonts w:cs="Calibri Light"/>
                                  <w:color w:val="231F20"/>
                                </w:rPr>
                                <w:t>the</w:t>
                              </w:r>
                              <w:r w:rsidRPr="0043776C">
                                <w:rPr>
                                  <w:rFonts w:cs="Calibri Light"/>
                                  <w:color w:val="231F20"/>
                                  <w:spacing w:val="45"/>
                                </w:rPr>
                                <w:t xml:space="preserve"> </w:t>
                              </w:r>
                              <w:r w:rsidRPr="0043776C">
                                <w:rPr>
                                  <w:rFonts w:cs="Calibri Light"/>
                                  <w:color w:val="231F20"/>
                                </w:rPr>
                                <w:t>northern</w:t>
                              </w:r>
                              <w:r w:rsidRPr="0043776C">
                                <w:rPr>
                                  <w:rFonts w:cs="Calibri Light"/>
                                  <w:color w:val="231F20"/>
                                  <w:spacing w:val="-1"/>
                                </w:rPr>
                                <w:t xml:space="preserve"> </w:t>
                              </w:r>
                              <w:r w:rsidRPr="0043776C">
                                <w:rPr>
                                  <w:rFonts w:cs="Calibri Light"/>
                                  <w:color w:val="231F20"/>
                                </w:rPr>
                                <w:t xml:space="preserve">end of </w:t>
                              </w:r>
                              <w:r w:rsidRPr="0043776C">
                                <w:rPr>
                                  <w:rFonts w:cs="Calibri Light"/>
                                  <w:color w:val="231F20"/>
                                  <w:spacing w:val="-1"/>
                                </w:rPr>
                                <w:t>Funafuti.</w:t>
                              </w:r>
                              <w:r w:rsidRPr="0043776C">
                                <w:rPr>
                                  <w:rFonts w:cs="Calibri Light"/>
                                  <w:color w:val="231F20"/>
                                </w:rPr>
                                <w:t xml:space="preserve"> </w:t>
                              </w:r>
                              <w:r w:rsidRPr="0043776C">
                                <w:rPr>
                                  <w:rFonts w:cs="Calibri Light"/>
                                  <w:color w:val="231F20"/>
                                  <w:spacing w:val="-1"/>
                                </w:rPr>
                                <w:t xml:space="preserve">Thirteen </w:t>
                              </w:r>
                              <w:r w:rsidRPr="0043776C">
                                <w:rPr>
                                  <w:rFonts w:cs="Calibri Light"/>
                                  <w:color w:val="231F20"/>
                                </w:rPr>
                                <w:t>people turned up</w:t>
                              </w:r>
                              <w:r w:rsidRPr="0043776C">
                                <w:rPr>
                                  <w:rFonts w:cs="Calibri Light"/>
                                  <w:color w:val="231F20"/>
                                  <w:spacing w:val="-1"/>
                                </w:rPr>
                                <w:t xml:space="preserve"> </w:t>
                              </w:r>
                              <w:r w:rsidRPr="0043776C">
                                <w:rPr>
                                  <w:rFonts w:cs="Calibri Light"/>
                                  <w:color w:val="231F20"/>
                                  <w:spacing w:val="-2"/>
                                </w:rPr>
                                <w:t>to</w:t>
                              </w:r>
                              <w:r w:rsidRPr="0043776C">
                                <w:rPr>
                                  <w:rFonts w:cs="Calibri Light"/>
                                  <w:color w:val="231F20"/>
                                </w:rPr>
                                <w:t xml:space="preserve"> the discussion, held</w:t>
                              </w:r>
                              <w:r w:rsidRPr="0043776C">
                                <w:rPr>
                                  <w:rFonts w:cs="Calibri Light"/>
                                  <w:color w:val="231F20"/>
                                  <w:spacing w:val="-1"/>
                                </w:rPr>
                                <w:t xml:space="preserve"> </w:t>
                              </w:r>
                              <w:r w:rsidRPr="0043776C">
                                <w:rPr>
                                  <w:rFonts w:cs="Calibri Light"/>
                                  <w:color w:val="231F20"/>
                                </w:rPr>
                                <w:t xml:space="preserve">in the </w:t>
                              </w:r>
                              <w:r w:rsidRPr="0043776C">
                                <w:rPr>
                                  <w:rFonts w:cs="Calibri Light"/>
                                  <w:color w:val="231F20"/>
                                  <w:spacing w:val="-1"/>
                                </w:rPr>
                                <w:t>church.</w:t>
                              </w:r>
                            </w:p>
                            <w:p w14:paraId="01A71B1F" w14:textId="77777777" w:rsidR="00A903BF" w:rsidRPr="0043776C" w:rsidRDefault="00A903BF" w:rsidP="006E39EB">
                              <w:pPr>
                                <w:pStyle w:val="ListParagraph"/>
                                <w:kinsoku w:val="0"/>
                                <w:overflowPunct w:val="0"/>
                                <w:spacing w:after="0" w:line="240" w:lineRule="auto"/>
                                <w:ind w:left="340" w:right="1409" w:hanging="1"/>
                                <w:jc w:val="both"/>
                                <w:rPr>
                                  <w:rFonts w:cs="Calibri Light"/>
                                  <w:color w:val="000000"/>
                                </w:rPr>
                              </w:pPr>
                              <w:r w:rsidRPr="0043776C">
                                <w:rPr>
                                  <w:rFonts w:cs="Calibri Light"/>
                                  <w:color w:val="231F20"/>
                                </w:rPr>
                                <w:t>As</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2"/>
                                </w:rPr>
                                <w:t>facilitator</w:t>
                              </w:r>
                              <w:r w:rsidRPr="0043776C">
                                <w:rPr>
                                  <w:rFonts w:cs="Calibri Light"/>
                                  <w:color w:val="231F20"/>
                                  <w:spacing w:val="20"/>
                                </w:rPr>
                                <w:t xml:space="preserve"> </w:t>
                              </w:r>
                              <w:r w:rsidRPr="0043776C">
                                <w:rPr>
                                  <w:rFonts w:cs="Calibri Light"/>
                                  <w:color w:val="231F20"/>
                                  <w:spacing w:val="-2"/>
                                </w:rPr>
                                <w:t>worked</w:t>
                              </w:r>
                              <w:r w:rsidRPr="0043776C">
                                <w:rPr>
                                  <w:rFonts w:cs="Calibri Light"/>
                                  <w:color w:val="231F20"/>
                                  <w:spacing w:val="20"/>
                                </w:rPr>
                                <w:t xml:space="preserve"> </w:t>
                              </w:r>
                              <w:r w:rsidRPr="0043776C">
                                <w:rPr>
                                  <w:rFonts w:cs="Calibri Light"/>
                                  <w:color w:val="231F20"/>
                                </w:rPr>
                                <w:t>his</w:t>
                              </w:r>
                              <w:r w:rsidRPr="0043776C">
                                <w:rPr>
                                  <w:rFonts w:cs="Calibri Light"/>
                                  <w:color w:val="231F20"/>
                                  <w:spacing w:val="20"/>
                                </w:rPr>
                                <w:t xml:space="preserve"> </w:t>
                              </w:r>
                              <w:r w:rsidRPr="0043776C">
                                <w:rPr>
                                  <w:rFonts w:cs="Calibri Light"/>
                                  <w:color w:val="231F20"/>
                                  <w:spacing w:val="-3"/>
                                </w:rPr>
                                <w:t>way</w:t>
                              </w:r>
                              <w:r w:rsidRPr="0043776C">
                                <w:rPr>
                                  <w:rFonts w:cs="Calibri Light"/>
                                  <w:color w:val="231F20"/>
                                  <w:spacing w:val="21"/>
                                </w:rPr>
                                <w:t xml:space="preserve"> </w:t>
                              </w:r>
                              <w:r w:rsidRPr="0043776C">
                                <w:rPr>
                                  <w:rFonts w:cs="Calibri Light"/>
                                  <w:color w:val="231F20"/>
                                  <w:spacing w:val="-1"/>
                                </w:rPr>
                                <w:t>through</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1"/>
                                </w:rPr>
                                <w:t>questions,</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1"/>
                                </w:rPr>
                                <w:t>participants</w:t>
                              </w:r>
                              <w:r w:rsidRPr="0043776C">
                                <w:rPr>
                                  <w:rFonts w:cs="Calibri Light"/>
                                  <w:color w:val="231F20"/>
                                  <w:spacing w:val="20"/>
                                </w:rPr>
                                <w:t xml:space="preserve"> </w:t>
                              </w:r>
                              <w:r w:rsidRPr="0043776C">
                                <w:rPr>
                                  <w:rFonts w:cs="Calibri Light"/>
                                  <w:color w:val="231F20"/>
                                  <w:spacing w:val="-2"/>
                                </w:rPr>
                                <w:t>were</w:t>
                              </w:r>
                              <w:r w:rsidRPr="0043776C">
                                <w:rPr>
                                  <w:rFonts w:cs="Calibri Light"/>
                                  <w:color w:val="231F20"/>
                                  <w:spacing w:val="21"/>
                                </w:rPr>
                                <w:t xml:space="preserve"> </w:t>
                              </w:r>
                              <w:r w:rsidRPr="0043776C">
                                <w:rPr>
                                  <w:rFonts w:cs="Calibri Light"/>
                                  <w:color w:val="231F20"/>
                                  <w:spacing w:val="-2"/>
                                </w:rPr>
                                <w:t>keen</w:t>
                              </w:r>
                              <w:r w:rsidRPr="0043776C">
                                <w:rPr>
                                  <w:rFonts w:cs="Calibri Light"/>
                                  <w:color w:val="231F20"/>
                                  <w:spacing w:val="20"/>
                                </w:rPr>
                                <w:t xml:space="preserve"> </w:t>
                              </w:r>
                              <w:r w:rsidRPr="0043776C">
                                <w:rPr>
                                  <w:rFonts w:cs="Calibri Light"/>
                                  <w:color w:val="231F20"/>
                                  <w:spacing w:val="-2"/>
                                </w:rPr>
                                <w:t>to</w:t>
                              </w:r>
                              <w:r w:rsidRPr="0043776C">
                                <w:rPr>
                                  <w:rFonts w:cs="Calibri Light"/>
                                  <w:color w:val="231F20"/>
                                  <w:spacing w:val="20"/>
                                </w:rPr>
                                <w:t xml:space="preserve"> </w:t>
                              </w:r>
                              <w:r w:rsidRPr="0043776C">
                                <w:rPr>
                                  <w:rFonts w:cs="Calibri Light"/>
                                  <w:color w:val="231F20"/>
                                </w:rPr>
                                <w:t>ask</w:t>
                              </w:r>
                              <w:r w:rsidRPr="0043776C">
                                <w:rPr>
                                  <w:rFonts w:cs="Calibri Light"/>
                                  <w:color w:val="231F20"/>
                                  <w:spacing w:val="20"/>
                                </w:rPr>
                                <w:t xml:space="preserve"> </w:t>
                              </w:r>
                              <w:r w:rsidRPr="0043776C">
                                <w:rPr>
                                  <w:rFonts w:cs="Calibri Light"/>
                                  <w:color w:val="231F20"/>
                                </w:rPr>
                                <w:t>a</w:t>
                              </w:r>
                              <w:r w:rsidRPr="0043776C">
                                <w:rPr>
                                  <w:rFonts w:cs="Calibri Light"/>
                                  <w:color w:val="231F20"/>
                                  <w:spacing w:val="20"/>
                                </w:rPr>
                                <w:t xml:space="preserve"> </w:t>
                              </w:r>
                              <w:r w:rsidRPr="0043776C">
                                <w:rPr>
                                  <w:rFonts w:cs="Calibri Light"/>
                                  <w:color w:val="231F20"/>
                                  <w:spacing w:val="-3"/>
                                </w:rPr>
                                <w:t>few</w:t>
                              </w:r>
                              <w:r w:rsidRPr="0043776C">
                                <w:rPr>
                                  <w:rFonts w:cs="Calibri Light"/>
                                  <w:color w:val="231F20"/>
                                  <w:spacing w:val="59"/>
                                </w:rPr>
                                <w:t xml:space="preserve"> </w:t>
                              </w:r>
                              <w:r w:rsidRPr="0043776C">
                                <w:rPr>
                                  <w:rFonts w:cs="Calibri Light"/>
                                  <w:color w:val="231F20"/>
                                  <w:spacing w:val="-1"/>
                                </w:rPr>
                                <w:t>themselves.</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5"/>
                                </w:rPr>
                                <w:t xml:space="preserve"> </w:t>
                              </w:r>
                              <w:r w:rsidRPr="0043776C">
                                <w:rPr>
                                  <w:rFonts w:cs="Calibri Light"/>
                                  <w:color w:val="231F20"/>
                                </w:rPr>
                                <w:t>lady</w:t>
                              </w:r>
                              <w:r w:rsidRPr="0043776C">
                                <w:rPr>
                                  <w:rFonts w:cs="Calibri Light"/>
                                  <w:color w:val="231F20"/>
                                  <w:spacing w:val="-6"/>
                                </w:rPr>
                                <w:t xml:space="preserve"> </w:t>
                              </w:r>
                              <w:r w:rsidRPr="0043776C">
                                <w:rPr>
                                  <w:rFonts w:cs="Calibri Light"/>
                                  <w:color w:val="231F20"/>
                                  <w:spacing w:val="-2"/>
                                </w:rPr>
                                <w:t>wanted</w:t>
                              </w:r>
                              <w:r w:rsidRPr="0043776C">
                                <w:rPr>
                                  <w:rFonts w:cs="Calibri Light"/>
                                  <w:color w:val="231F20"/>
                                  <w:spacing w:val="-6"/>
                                </w:rPr>
                                <w:t xml:space="preserve"> </w:t>
                              </w:r>
                              <w:r w:rsidRPr="0043776C">
                                <w:rPr>
                                  <w:rFonts w:cs="Calibri Light"/>
                                  <w:color w:val="231F20"/>
                                  <w:spacing w:val="-2"/>
                                </w:rPr>
                                <w:t>to</w:t>
                              </w:r>
                              <w:r w:rsidRPr="0043776C">
                                <w:rPr>
                                  <w:rFonts w:cs="Calibri Light"/>
                                  <w:color w:val="231F20"/>
                                  <w:spacing w:val="-5"/>
                                </w:rPr>
                                <w:t xml:space="preserve"> </w:t>
                              </w:r>
                              <w:r w:rsidRPr="0043776C">
                                <w:rPr>
                                  <w:rFonts w:cs="Calibri Light"/>
                                  <w:color w:val="231F20"/>
                                  <w:spacing w:val="-1"/>
                                </w:rPr>
                                <w:t>know</w:t>
                              </w:r>
                              <w:r w:rsidRPr="0043776C">
                                <w:rPr>
                                  <w:rFonts w:cs="Calibri Light"/>
                                  <w:color w:val="231F20"/>
                                  <w:spacing w:val="-6"/>
                                </w:rPr>
                                <w:t xml:space="preserve"> </w:t>
                              </w:r>
                              <w:r w:rsidRPr="0043776C">
                                <w:rPr>
                                  <w:rFonts w:cs="Calibri Light"/>
                                  <w:color w:val="231F20"/>
                                  <w:spacing w:val="-1"/>
                                </w:rPr>
                                <w:t>how</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6"/>
                                </w:rPr>
                                <w:t xml:space="preserve"> </w:t>
                              </w:r>
                              <w:r w:rsidRPr="0043776C">
                                <w:rPr>
                                  <w:rFonts w:cs="Calibri Light"/>
                                  <w:color w:val="231F20"/>
                                  <w:spacing w:val="-1"/>
                                </w:rPr>
                                <w:t>case</w:t>
                              </w:r>
                              <w:r w:rsidRPr="0043776C">
                                <w:rPr>
                                  <w:rFonts w:cs="Calibri Light"/>
                                  <w:color w:val="231F20"/>
                                  <w:spacing w:val="-6"/>
                                </w:rPr>
                                <w:t xml:space="preserve"> </w:t>
                              </w:r>
                              <w:r w:rsidRPr="0043776C">
                                <w:rPr>
                                  <w:rFonts w:cs="Calibri Light"/>
                                  <w:color w:val="231F20"/>
                                  <w:spacing w:val="-1"/>
                                </w:rPr>
                                <w:t>involving</w:t>
                              </w:r>
                              <w:r w:rsidRPr="0043776C">
                                <w:rPr>
                                  <w:rFonts w:cs="Calibri Light"/>
                                  <w:color w:val="231F20"/>
                                  <w:spacing w:val="-6"/>
                                </w:rPr>
                                <w:t xml:space="preserve"> </w:t>
                              </w:r>
                              <w:r w:rsidRPr="0043776C">
                                <w:rPr>
                                  <w:rFonts w:cs="Calibri Light"/>
                                  <w:color w:val="231F20"/>
                                  <w:spacing w:val="-1"/>
                                </w:rPr>
                                <w:t>reckless</w:t>
                              </w:r>
                              <w:r w:rsidRPr="0043776C">
                                <w:rPr>
                                  <w:rFonts w:cs="Calibri Light"/>
                                  <w:color w:val="231F20"/>
                                  <w:spacing w:val="-6"/>
                                </w:rPr>
                                <w:t xml:space="preserve"> </w:t>
                              </w:r>
                              <w:r w:rsidRPr="0043776C">
                                <w:rPr>
                                  <w:rFonts w:cs="Calibri Light"/>
                                  <w:color w:val="231F20"/>
                                </w:rPr>
                                <w:t>driving</w:t>
                              </w:r>
                              <w:r w:rsidRPr="0043776C">
                                <w:rPr>
                                  <w:rFonts w:cs="Calibri Light"/>
                                  <w:color w:val="231F20"/>
                                  <w:spacing w:val="-6"/>
                                </w:rPr>
                                <w:t xml:space="preserve"> </w:t>
                              </w:r>
                              <w:r w:rsidRPr="0043776C">
                                <w:rPr>
                                  <w:rFonts w:cs="Calibri Light"/>
                                  <w:color w:val="231F20"/>
                                  <w:spacing w:val="-1"/>
                                </w:rPr>
                                <w:t>causing</w:t>
                              </w:r>
                              <w:r w:rsidRPr="0043776C">
                                <w:rPr>
                                  <w:rFonts w:cs="Calibri Light"/>
                                  <w:color w:val="231F20"/>
                                  <w:spacing w:val="-6"/>
                                </w:rPr>
                                <w:t xml:space="preserve"> </w:t>
                              </w:r>
                              <w:r w:rsidRPr="0043776C">
                                <w:rPr>
                                  <w:rFonts w:cs="Calibri Light"/>
                                  <w:color w:val="231F20"/>
                                  <w:spacing w:val="-1"/>
                                </w:rPr>
                                <w:t>death</w:t>
                              </w:r>
                              <w:r w:rsidRPr="0043776C">
                                <w:rPr>
                                  <w:rFonts w:cs="Calibri Light"/>
                                  <w:color w:val="231F20"/>
                                  <w:spacing w:val="-6"/>
                                </w:rPr>
                                <w:t xml:space="preserve"> </w:t>
                              </w:r>
                              <w:r w:rsidRPr="0043776C">
                                <w:rPr>
                                  <w:rFonts w:cs="Calibri Light"/>
                                  <w:color w:val="231F20"/>
                                </w:rPr>
                                <w:t>did</w:t>
                              </w:r>
                              <w:r w:rsidRPr="0043776C">
                                <w:rPr>
                                  <w:rFonts w:cs="Calibri Light"/>
                                  <w:color w:val="231F20"/>
                                  <w:spacing w:val="-6"/>
                                </w:rPr>
                                <w:t xml:space="preserve"> </w:t>
                              </w:r>
                              <w:r w:rsidRPr="0043776C">
                                <w:rPr>
                                  <w:rFonts w:cs="Calibri Light"/>
                                  <w:color w:val="231F20"/>
                                </w:rPr>
                                <w:t>not</w:t>
                              </w:r>
                              <w:r w:rsidRPr="0043776C">
                                <w:rPr>
                                  <w:rFonts w:cs="Calibri Light"/>
                                  <w:color w:val="231F20"/>
                                  <w:spacing w:val="-6"/>
                                </w:rPr>
                                <w:t xml:space="preserve"> </w:t>
                              </w:r>
                              <w:r w:rsidRPr="0043776C">
                                <w:rPr>
                                  <w:rFonts w:cs="Calibri Light"/>
                                  <w:color w:val="231F20"/>
                                  <w:spacing w:val="-1"/>
                                </w:rPr>
                                <w:t>go</w:t>
                              </w:r>
                              <w:r w:rsidRPr="0043776C">
                                <w:rPr>
                                  <w:rFonts w:cs="Calibri Light"/>
                                  <w:color w:val="231F20"/>
                                  <w:spacing w:val="-5"/>
                                </w:rPr>
                                <w:t xml:space="preserve"> </w:t>
                              </w:r>
                              <w:r w:rsidRPr="0043776C">
                                <w:rPr>
                                  <w:rFonts w:cs="Calibri Light"/>
                                  <w:color w:val="231F20"/>
                                  <w:spacing w:val="-2"/>
                                </w:rPr>
                                <w:t>to</w:t>
                              </w:r>
                              <w:r w:rsidRPr="0043776C">
                                <w:rPr>
                                  <w:rFonts w:cs="Calibri Light"/>
                                  <w:color w:val="231F20"/>
                                  <w:spacing w:val="57"/>
                                </w:rPr>
                                <w:t xml:space="preserve"> </w:t>
                              </w:r>
                              <w:r w:rsidRPr="0043776C">
                                <w:rPr>
                                  <w:rFonts w:cs="Calibri Light"/>
                                  <w:color w:val="231F20"/>
                                  <w:spacing w:val="-1"/>
                                </w:rPr>
                                <w:t>court</w:t>
                              </w:r>
                              <w:r w:rsidRPr="0043776C">
                                <w:rPr>
                                  <w:rFonts w:cs="Calibri Light"/>
                                  <w:color w:val="231F20"/>
                                  <w:spacing w:val="-2"/>
                                </w:rPr>
                                <w:t xml:space="preserve"> </w:t>
                              </w:r>
                              <w:r w:rsidRPr="0043776C">
                                <w:rPr>
                                  <w:rFonts w:cs="Calibri Light"/>
                                  <w:color w:val="231F20"/>
                                  <w:spacing w:val="-1"/>
                                </w:rPr>
                                <w:t>and</w:t>
                              </w:r>
                              <w:r w:rsidRPr="0043776C">
                                <w:rPr>
                                  <w:rFonts w:cs="Calibri Light"/>
                                  <w:color w:val="231F20"/>
                                  <w:spacing w:val="-2"/>
                                </w:rPr>
                                <w:t xml:space="preserve"> </w:t>
                              </w:r>
                              <w:r w:rsidRPr="0043776C">
                                <w:rPr>
                                  <w:rFonts w:cs="Calibri Light"/>
                                  <w:color w:val="231F20"/>
                                  <w:spacing w:val="-1"/>
                                </w:rPr>
                                <w:t xml:space="preserve">was </w:t>
                              </w:r>
                              <w:r w:rsidRPr="0043776C">
                                <w:rPr>
                                  <w:rFonts w:cs="Calibri Light"/>
                                  <w:color w:val="231F20"/>
                                </w:rPr>
                                <w:t>asking</w:t>
                              </w:r>
                              <w:r w:rsidRPr="0043776C">
                                <w:rPr>
                                  <w:rFonts w:cs="Calibri Light"/>
                                  <w:color w:val="231F20"/>
                                  <w:spacing w:val="-2"/>
                                </w:rPr>
                                <w:t xml:space="preserve"> </w:t>
                              </w:r>
                              <w:r w:rsidRPr="0043776C">
                                <w:rPr>
                                  <w:rFonts w:cs="Calibri Light"/>
                                  <w:color w:val="231F20"/>
                                </w:rPr>
                                <w:t>if</w:t>
                              </w:r>
                              <w:r w:rsidRPr="0043776C">
                                <w:rPr>
                                  <w:rFonts w:cs="Calibri Light"/>
                                  <w:color w:val="231F20"/>
                                  <w:spacing w:val="-2"/>
                                </w:rPr>
                                <w:t xml:space="preserve"> </w:t>
                              </w:r>
                              <w:r w:rsidRPr="0043776C">
                                <w:rPr>
                                  <w:rFonts w:cs="Calibri Light"/>
                                  <w:color w:val="231F20"/>
                                </w:rPr>
                                <w:t>it</w:t>
                              </w:r>
                              <w:r w:rsidRPr="0043776C">
                                <w:rPr>
                                  <w:rFonts w:cs="Calibri Light"/>
                                  <w:color w:val="231F20"/>
                                  <w:spacing w:val="-1"/>
                                </w:rPr>
                                <w:t xml:space="preserve"> was</w:t>
                              </w:r>
                              <w:r w:rsidRPr="0043776C">
                                <w:rPr>
                                  <w:rFonts w:cs="Calibri Light"/>
                                  <w:color w:val="231F20"/>
                                  <w:spacing w:val="-2"/>
                                </w:rPr>
                                <w:t xml:space="preserve"> </w:t>
                              </w:r>
                              <w:r w:rsidRPr="0043776C">
                                <w:rPr>
                                  <w:rFonts w:cs="Calibri Light"/>
                                  <w:color w:val="231F20"/>
                                  <w:spacing w:val="-1"/>
                                </w:rPr>
                                <w:t>now</w:t>
                              </w:r>
                              <w:r w:rsidRPr="0043776C">
                                <w:rPr>
                                  <w:rFonts w:cs="Calibri Light"/>
                                  <w:color w:val="231F20"/>
                                  <w:spacing w:val="-2"/>
                                </w:rPr>
                                <w:t xml:space="preserve"> </w:t>
                              </w:r>
                              <w:r w:rsidRPr="0043776C">
                                <w:rPr>
                                  <w:rFonts w:cs="Calibri Light"/>
                                  <w:color w:val="231F20"/>
                                </w:rPr>
                                <w:t>possible</w:t>
                              </w:r>
                              <w:r w:rsidRPr="0043776C">
                                <w:rPr>
                                  <w:rFonts w:cs="Calibri Light"/>
                                  <w:color w:val="231F20"/>
                                  <w:spacing w:val="-1"/>
                                </w:rPr>
                                <w:t xml:space="preserve"> </w:t>
                              </w:r>
                              <w:r w:rsidRPr="0043776C">
                                <w:rPr>
                                  <w:rFonts w:cs="Calibri Light"/>
                                  <w:color w:val="231F20"/>
                                  <w:spacing w:val="-2"/>
                                </w:rPr>
                                <w:t>to</w:t>
                              </w:r>
                              <w:r w:rsidRPr="0043776C">
                                <w:rPr>
                                  <w:rFonts w:cs="Calibri Light"/>
                                  <w:color w:val="231F20"/>
                                  <w:spacing w:val="-1"/>
                                </w:rPr>
                                <w:t xml:space="preserve"> negotiate</w:t>
                              </w:r>
                              <w:r w:rsidRPr="0043776C">
                                <w:rPr>
                                  <w:rFonts w:cs="Calibri Light"/>
                                  <w:color w:val="231F20"/>
                                  <w:spacing w:val="-2"/>
                                </w:rPr>
                                <w:t xml:space="preserve"> </w:t>
                              </w:r>
                              <w:r w:rsidRPr="0043776C">
                                <w:rPr>
                                  <w:rFonts w:cs="Calibri Light"/>
                                  <w:color w:val="231F20"/>
                                  <w:spacing w:val="-1"/>
                                </w:rPr>
                                <w:t xml:space="preserve">resolutions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these</w:t>
                              </w:r>
                              <w:r w:rsidRPr="0043776C">
                                <w:rPr>
                                  <w:rFonts w:cs="Calibri Light"/>
                                  <w:color w:val="231F20"/>
                                  <w:spacing w:val="-2"/>
                                </w:rPr>
                                <w:t xml:space="preserve"> </w:t>
                              </w:r>
                              <w:r w:rsidRPr="0043776C">
                                <w:rPr>
                                  <w:rFonts w:cs="Calibri Light"/>
                                  <w:color w:val="231F20"/>
                                  <w:spacing w:val="-1"/>
                                </w:rPr>
                                <w:t xml:space="preserve">cases. </w:t>
                              </w:r>
                              <w:r w:rsidRPr="0043776C">
                                <w:rPr>
                                  <w:rFonts w:cs="Calibri Light"/>
                                  <w:color w:val="231F20"/>
                                </w:rPr>
                                <w:t>A</w:t>
                              </w:r>
                              <w:r w:rsidRPr="0043776C">
                                <w:rPr>
                                  <w:rFonts w:cs="Calibri Light"/>
                                  <w:color w:val="231F20"/>
                                  <w:spacing w:val="-1"/>
                                </w:rPr>
                                <w:t xml:space="preserve"> </w:t>
                              </w:r>
                              <w:r w:rsidRPr="0043776C">
                                <w:rPr>
                                  <w:rFonts w:cs="Calibri Light"/>
                                  <w:color w:val="231F20"/>
                                </w:rPr>
                                <w:t>man</w:t>
                              </w:r>
                              <w:r w:rsidRPr="0043776C">
                                <w:rPr>
                                  <w:rFonts w:cs="Calibri Light"/>
                                  <w:color w:val="231F20"/>
                                  <w:spacing w:val="-2"/>
                                </w:rPr>
                                <w:t xml:space="preserve"> asked</w:t>
                              </w:r>
                              <w:r w:rsidRPr="0043776C">
                                <w:rPr>
                                  <w:rFonts w:cs="Calibri Light"/>
                                  <w:color w:val="231F20"/>
                                  <w:spacing w:val="-1"/>
                                </w:rPr>
                                <w:t xml:space="preserve"> </w:t>
                              </w:r>
                              <w:r w:rsidRPr="0043776C">
                                <w:rPr>
                                  <w:rFonts w:cs="Calibri Light"/>
                                  <w:color w:val="231F20"/>
                                  <w:spacing w:val="-2"/>
                                </w:rPr>
                                <w:t>for</w:t>
                              </w:r>
                              <w:r w:rsidRPr="0043776C">
                                <w:rPr>
                                  <w:rFonts w:cs="Calibri Light"/>
                                  <w:color w:val="231F20"/>
                                  <w:spacing w:val="41"/>
                                </w:rPr>
                                <w:t xml:space="preserve"> </w:t>
                              </w:r>
                              <w:r w:rsidRPr="0043776C">
                                <w:rPr>
                                  <w:rFonts w:cs="Calibri Light"/>
                                  <w:color w:val="231F20"/>
                                </w:rPr>
                                <w:t>an</w:t>
                              </w:r>
                              <w:r w:rsidRPr="0043776C">
                                <w:rPr>
                                  <w:rFonts w:cs="Calibri Light"/>
                                  <w:color w:val="231F20"/>
                                  <w:spacing w:val="-4"/>
                                </w:rPr>
                                <w:t xml:space="preserve"> </w:t>
                              </w:r>
                              <w:r w:rsidRPr="0043776C">
                                <w:rPr>
                                  <w:rFonts w:cs="Calibri Light"/>
                                  <w:color w:val="231F20"/>
                                  <w:spacing w:val="-1"/>
                                </w:rPr>
                                <w:t>explanation</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3"/>
                                </w:rPr>
                                <w:t xml:space="preserve"> diff</w:t>
                              </w:r>
                              <w:r w:rsidRPr="0043776C">
                                <w:rPr>
                                  <w:rFonts w:cs="Calibri Light"/>
                                  <w:color w:val="231F20"/>
                                  <w:spacing w:val="-2"/>
                                </w:rPr>
                                <w:t xml:space="preserve">erence </w:t>
                              </w:r>
                              <w:r w:rsidRPr="0043776C">
                                <w:rPr>
                                  <w:rFonts w:cs="Calibri Light"/>
                                  <w:color w:val="231F20"/>
                                  <w:spacing w:val="-1"/>
                                </w:rPr>
                                <w:t>between</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rPr>
                                <w:t>Island</w:t>
                              </w:r>
                              <w:r w:rsidRPr="0043776C">
                                <w:rPr>
                                  <w:rFonts w:cs="Calibri Light"/>
                                  <w:color w:val="231F20"/>
                                  <w:spacing w:val="-3"/>
                                </w:rPr>
                                <w:t xml:space="preserve"> </w:t>
                              </w:r>
                              <w:r w:rsidRPr="0043776C">
                                <w:rPr>
                                  <w:rFonts w:cs="Calibri Light"/>
                                  <w:color w:val="231F20"/>
                                </w:rPr>
                                <w:t>Court</w:t>
                              </w:r>
                              <w:r w:rsidRPr="0043776C">
                                <w:rPr>
                                  <w:rFonts w:cs="Calibri Light"/>
                                  <w:color w:val="231F20"/>
                                  <w:spacing w:val="-3"/>
                                </w:rPr>
                                <w:t xml:space="preserve"> </w:t>
                              </w:r>
                              <w:r w:rsidRPr="0043776C">
                                <w:rPr>
                                  <w:rFonts w:cs="Calibri Light"/>
                                  <w:color w:val="231F20"/>
                                </w:rPr>
                                <w:t>and</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Land</w:t>
                              </w:r>
                              <w:r w:rsidRPr="0043776C">
                                <w:rPr>
                                  <w:rFonts w:cs="Calibri Light"/>
                                  <w:color w:val="231F20"/>
                                  <w:spacing w:val="-4"/>
                                </w:rPr>
                                <w:t xml:space="preserve"> </w:t>
                              </w:r>
                              <w:r w:rsidRPr="0043776C">
                                <w:rPr>
                                  <w:rFonts w:cs="Calibri Light"/>
                                  <w:color w:val="231F20"/>
                                </w:rPr>
                                <w:t>Court.</w:t>
                              </w:r>
                              <w:r w:rsidRPr="0043776C">
                                <w:rPr>
                                  <w:rFonts w:cs="Calibri Light"/>
                                  <w:color w:val="231F20"/>
                                  <w:spacing w:val="-3"/>
                                </w:rPr>
                                <w:t xml:space="preserve"> </w:t>
                              </w:r>
                              <w:r w:rsidRPr="0043776C">
                                <w:rPr>
                                  <w:rFonts w:cs="Calibri Light"/>
                                  <w:color w:val="231F20"/>
                                </w:rPr>
                                <w:t>Another</w:t>
                              </w:r>
                              <w:r w:rsidRPr="0043776C">
                                <w:rPr>
                                  <w:rFonts w:cs="Calibri Light"/>
                                  <w:color w:val="231F20"/>
                                  <w:spacing w:val="-2"/>
                                </w:rPr>
                                <w:t xml:space="preserve"> </w:t>
                              </w:r>
                              <w:r w:rsidRPr="0043776C">
                                <w:rPr>
                                  <w:rFonts w:cs="Calibri Light"/>
                                  <w:color w:val="231F20"/>
                                  <w:spacing w:val="-1"/>
                                </w:rPr>
                                <w:t>woman</w:t>
                              </w:r>
                              <w:r w:rsidRPr="0043776C">
                                <w:rPr>
                                  <w:rFonts w:cs="Calibri Light"/>
                                  <w:color w:val="231F20"/>
                                  <w:spacing w:val="-3"/>
                                </w:rPr>
                                <w:t xml:space="preserve"> </w:t>
                              </w:r>
                              <w:r w:rsidRPr="0043776C">
                                <w:rPr>
                                  <w:rFonts w:cs="Calibri Light"/>
                                  <w:color w:val="231F20"/>
                                </w:rPr>
                                <w:t>had</w:t>
                              </w:r>
                              <w:r w:rsidRPr="0043776C">
                                <w:rPr>
                                  <w:rFonts w:cs="Calibri Light"/>
                                  <w:color w:val="231F20"/>
                                  <w:spacing w:val="35"/>
                                </w:rPr>
                                <w:t xml:space="preserve"> </w:t>
                              </w:r>
                              <w:r w:rsidRPr="0043776C">
                                <w:rPr>
                                  <w:rFonts w:cs="Calibri Light"/>
                                  <w:color w:val="231F20"/>
                                </w:rPr>
                                <w:t>a</w:t>
                              </w:r>
                              <w:r w:rsidRPr="0043776C">
                                <w:rPr>
                                  <w:rFonts w:cs="Calibri Light"/>
                                  <w:color w:val="231F20"/>
                                  <w:spacing w:val="-1"/>
                                </w:rPr>
                                <w:t xml:space="preserve"> </w:t>
                              </w:r>
                              <w:r w:rsidRPr="0043776C">
                                <w:rPr>
                                  <w:rFonts w:cs="Calibri Light"/>
                                  <w:color w:val="231F20"/>
                                  <w:spacing w:val="-3"/>
                                </w:rPr>
                                <w:t>few</w:t>
                              </w:r>
                              <w:r w:rsidRPr="0043776C">
                                <w:rPr>
                                  <w:rFonts w:cs="Calibri Light"/>
                                  <w:color w:val="231F20"/>
                                  <w:spacing w:val="-1"/>
                                </w:rPr>
                                <w:t xml:space="preserve"> questions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ask</w:t>
                              </w:r>
                              <w:r w:rsidRPr="0043776C">
                                <w:rPr>
                                  <w:rFonts w:cs="Calibri Light"/>
                                  <w:color w:val="231F20"/>
                                  <w:spacing w:val="-1"/>
                                </w:rPr>
                                <w:t xml:space="preserve"> </w:t>
                              </w:r>
                              <w:r w:rsidRPr="0043776C">
                                <w:rPr>
                                  <w:rFonts w:cs="Calibri Light"/>
                                  <w:color w:val="231F20"/>
                                </w:rPr>
                                <w:t>about</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1"/>
                                </w:rPr>
                                <w:t xml:space="preserve"> adoption process.</w:t>
                              </w:r>
                            </w:p>
                            <w:p w14:paraId="02C82891" w14:textId="77777777" w:rsidR="00A903BF" w:rsidRPr="0043776C" w:rsidRDefault="00A903BF" w:rsidP="006E39EB">
                              <w:pPr>
                                <w:pStyle w:val="ListParagraph"/>
                                <w:kinsoku w:val="0"/>
                                <w:overflowPunct w:val="0"/>
                                <w:spacing w:after="0" w:line="240" w:lineRule="auto"/>
                                <w:ind w:left="340" w:right="1408" w:hanging="1"/>
                                <w:jc w:val="both"/>
                                <w:rPr>
                                  <w:rFonts w:cs="Calibri Light"/>
                                  <w:color w:val="000000"/>
                                </w:rPr>
                              </w:pPr>
                              <w:r w:rsidRPr="0043776C">
                                <w:rPr>
                                  <w:rFonts w:cs="Calibri Light"/>
                                  <w:color w:val="231F20"/>
                                </w:rPr>
                                <w:t>The</w:t>
                              </w:r>
                              <w:r w:rsidRPr="0043776C">
                                <w:rPr>
                                  <w:rFonts w:cs="Calibri Light"/>
                                  <w:color w:val="231F20"/>
                                  <w:spacing w:val="-15"/>
                                </w:rPr>
                                <w:t xml:space="preserve"> </w:t>
                              </w:r>
                              <w:r w:rsidRPr="0043776C">
                                <w:rPr>
                                  <w:rFonts w:cs="Calibri Light"/>
                                  <w:color w:val="231F20"/>
                                  <w:spacing w:val="-1"/>
                                </w:rPr>
                                <w:t>difficulty</w:t>
                              </w:r>
                              <w:r w:rsidRPr="0043776C">
                                <w:rPr>
                                  <w:rFonts w:cs="Calibri Light"/>
                                  <w:color w:val="231F20"/>
                                  <w:spacing w:val="-14"/>
                                </w:rPr>
                                <w:t xml:space="preserve"> </w:t>
                              </w:r>
                              <w:r w:rsidRPr="0043776C">
                                <w:rPr>
                                  <w:rFonts w:cs="Calibri Light"/>
                                  <w:color w:val="231F20"/>
                                  <w:spacing w:val="-1"/>
                                </w:rPr>
                                <w:t>comes</w:t>
                              </w:r>
                              <w:r w:rsidRPr="0043776C">
                                <w:rPr>
                                  <w:rFonts w:cs="Calibri Light"/>
                                  <w:color w:val="231F20"/>
                                  <w:spacing w:val="-14"/>
                                </w:rPr>
                                <w:t xml:space="preserve"> </w:t>
                              </w:r>
                              <w:r w:rsidRPr="0043776C">
                                <w:rPr>
                                  <w:rFonts w:cs="Calibri Light"/>
                                  <w:color w:val="231F20"/>
                                </w:rPr>
                                <w:t>in</w:t>
                              </w:r>
                              <w:r w:rsidRPr="0043776C">
                                <w:rPr>
                                  <w:rFonts w:cs="Calibri Light"/>
                                  <w:color w:val="231F20"/>
                                  <w:spacing w:val="-14"/>
                                </w:rPr>
                                <w:t xml:space="preserve"> </w:t>
                              </w:r>
                              <w:r w:rsidRPr="0043776C">
                                <w:rPr>
                                  <w:rFonts w:cs="Calibri Light"/>
                                  <w:color w:val="231F20"/>
                                </w:rPr>
                                <w:t>trying</w:t>
                              </w:r>
                              <w:r w:rsidRPr="0043776C">
                                <w:rPr>
                                  <w:rFonts w:cs="Calibri Light"/>
                                  <w:color w:val="231F20"/>
                                  <w:spacing w:val="-14"/>
                                </w:rPr>
                                <w:t xml:space="preserve"> </w:t>
                              </w:r>
                              <w:r w:rsidRPr="0043776C">
                                <w:rPr>
                                  <w:rFonts w:cs="Calibri Light"/>
                                  <w:color w:val="231F20"/>
                                  <w:spacing w:val="-2"/>
                                </w:rPr>
                                <w:t>to</w:t>
                              </w:r>
                              <w:r w:rsidRPr="0043776C">
                                <w:rPr>
                                  <w:rFonts w:cs="Calibri Light"/>
                                  <w:color w:val="231F20"/>
                                  <w:spacing w:val="-14"/>
                                </w:rPr>
                                <w:t xml:space="preserve"> </w:t>
                              </w:r>
                              <w:r w:rsidRPr="0043776C">
                                <w:rPr>
                                  <w:rFonts w:cs="Calibri Light"/>
                                  <w:color w:val="231F20"/>
                                </w:rPr>
                                <w:t>balance</w:t>
                              </w:r>
                              <w:r w:rsidRPr="0043776C">
                                <w:rPr>
                                  <w:rFonts w:cs="Calibri Light"/>
                                  <w:color w:val="231F20"/>
                                  <w:spacing w:val="-14"/>
                                </w:rPr>
                                <w:t xml:space="preserve"> </w:t>
                              </w:r>
                              <w:r w:rsidRPr="0043776C">
                                <w:rPr>
                                  <w:rFonts w:cs="Calibri Light"/>
                                  <w:color w:val="231F20"/>
                                </w:rPr>
                                <w:t>these</w:t>
                              </w:r>
                              <w:r w:rsidRPr="0043776C">
                                <w:rPr>
                                  <w:rFonts w:cs="Calibri Light"/>
                                  <w:color w:val="231F20"/>
                                  <w:spacing w:val="-14"/>
                                </w:rPr>
                                <w:t xml:space="preserve"> </w:t>
                              </w:r>
                              <w:r w:rsidRPr="0043776C">
                                <w:rPr>
                                  <w:rFonts w:cs="Calibri Light"/>
                                  <w:color w:val="231F20"/>
                                  <w:spacing w:val="-1"/>
                                </w:rPr>
                                <w:t>general</w:t>
                              </w:r>
                              <w:r w:rsidRPr="0043776C">
                                <w:rPr>
                                  <w:rFonts w:cs="Calibri Light"/>
                                  <w:color w:val="231F20"/>
                                  <w:spacing w:val="-14"/>
                                </w:rPr>
                                <w:t xml:space="preserve"> </w:t>
                              </w:r>
                              <w:r w:rsidRPr="0043776C">
                                <w:rPr>
                                  <w:rFonts w:cs="Calibri Light"/>
                                  <w:color w:val="231F20"/>
                                  <w:spacing w:val="-1"/>
                                </w:rPr>
                                <w:t>questions</w:t>
                              </w:r>
                              <w:r w:rsidRPr="0043776C">
                                <w:rPr>
                                  <w:rFonts w:cs="Calibri Light"/>
                                  <w:color w:val="231F20"/>
                                  <w:spacing w:val="-14"/>
                                </w:rPr>
                                <w:t xml:space="preserve"> </w:t>
                              </w:r>
                              <w:r w:rsidRPr="0043776C">
                                <w:rPr>
                                  <w:rFonts w:cs="Calibri Light"/>
                                  <w:color w:val="231F20"/>
                                </w:rPr>
                                <w:t>with</w:t>
                              </w:r>
                              <w:r w:rsidRPr="0043776C">
                                <w:rPr>
                                  <w:rFonts w:cs="Calibri Light"/>
                                  <w:color w:val="231F20"/>
                                  <w:spacing w:val="-14"/>
                                </w:rPr>
                                <w:t xml:space="preserve"> </w:t>
                              </w:r>
                              <w:r w:rsidRPr="0043776C">
                                <w:rPr>
                                  <w:rFonts w:cs="Calibri Light"/>
                                  <w:color w:val="231F20"/>
                                </w:rPr>
                                <w:t>specific</w:t>
                              </w:r>
                              <w:r w:rsidRPr="0043776C">
                                <w:rPr>
                                  <w:rFonts w:cs="Calibri Light"/>
                                  <w:color w:val="231F20"/>
                                  <w:spacing w:val="-14"/>
                                </w:rPr>
                                <w:t xml:space="preserve"> </w:t>
                              </w:r>
                              <w:r w:rsidRPr="0043776C">
                                <w:rPr>
                                  <w:rFonts w:cs="Calibri Light"/>
                                  <w:color w:val="231F20"/>
                                </w:rPr>
                                <w:t>advice</w:t>
                              </w:r>
                              <w:r w:rsidRPr="0043776C">
                                <w:rPr>
                                  <w:rFonts w:cs="Calibri Light"/>
                                  <w:color w:val="231F20"/>
                                  <w:spacing w:val="-14"/>
                                </w:rPr>
                                <w:t xml:space="preserve"> </w:t>
                              </w:r>
                              <w:r w:rsidRPr="0043776C">
                                <w:rPr>
                                  <w:rFonts w:cs="Calibri Light"/>
                                  <w:color w:val="231F20"/>
                                </w:rPr>
                                <w:t>about</w:t>
                              </w:r>
                              <w:r w:rsidRPr="0043776C">
                                <w:rPr>
                                  <w:rFonts w:cs="Calibri Light"/>
                                  <w:color w:val="231F20"/>
                                  <w:spacing w:val="-14"/>
                                </w:rPr>
                                <w:t xml:space="preserve"> </w:t>
                              </w:r>
                              <w:r w:rsidRPr="0043776C">
                                <w:rPr>
                                  <w:rFonts w:cs="Calibri Light"/>
                                  <w:color w:val="231F20"/>
                                </w:rPr>
                                <w:t>particular</w:t>
                              </w:r>
                              <w:r w:rsidRPr="0043776C">
                                <w:rPr>
                                  <w:rFonts w:cs="Calibri Light"/>
                                  <w:color w:val="231F20"/>
                                  <w:spacing w:val="37"/>
                                  <w:w w:val="99"/>
                                </w:rPr>
                                <w:t xml:space="preserve"> </w:t>
                              </w:r>
                              <w:r w:rsidRPr="0043776C">
                                <w:rPr>
                                  <w:rFonts w:cs="Calibri Light"/>
                                  <w:color w:val="231F20"/>
                                  <w:spacing w:val="-1"/>
                                </w:rPr>
                                <w:t>cases.</w:t>
                              </w:r>
                              <w:r w:rsidRPr="0043776C">
                                <w:rPr>
                                  <w:rFonts w:cs="Calibri Light"/>
                                  <w:color w:val="231F20"/>
                                  <w:spacing w:val="-3"/>
                                </w:rPr>
                                <w:t xml:space="preserve"> At</w:t>
                              </w:r>
                              <w:r w:rsidRPr="0043776C">
                                <w:rPr>
                                  <w:rFonts w:cs="Calibri Light"/>
                                  <w:color w:val="231F20"/>
                                  <w:spacing w:val="-2"/>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close</w:t>
                              </w:r>
                              <w:r w:rsidRPr="0043776C">
                                <w:rPr>
                                  <w:rFonts w:cs="Calibri Light"/>
                                  <w:color w:val="231F20"/>
                                  <w:spacing w:val="-1"/>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discussion,</w:t>
                              </w:r>
                              <w:r w:rsidRPr="0043776C">
                                <w:rPr>
                                  <w:rFonts w:cs="Calibri Light"/>
                                  <w:color w:val="231F20"/>
                                  <w:spacing w:val="-2"/>
                                </w:rPr>
                                <w:t xml:space="preserve"> </w:t>
                              </w:r>
                              <w:r w:rsidRPr="0043776C">
                                <w:rPr>
                                  <w:rFonts w:cs="Calibri Light"/>
                                  <w:color w:val="231F20"/>
                                </w:rPr>
                                <w:t>one</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spacing w:val="-1"/>
                                </w:rPr>
                                <w:t>participants</w:t>
                              </w:r>
                              <w:r w:rsidRPr="0043776C">
                                <w:rPr>
                                  <w:rFonts w:cs="Calibri Light"/>
                                  <w:color w:val="231F20"/>
                                  <w:spacing w:val="-2"/>
                                </w:rPr>
                                <w:t xml:space="preserve"> </w:t>
                              </w:r>
                              <w:r w:rsidRPr="0043776C">
                                <w:rPr>
                                  <w:rFonts w:cs="Calibri Light"/>
                                  <w:color w:val="231F20"/>
                                </w:rPr>
                                <w:t>used</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rPr>
                                <w:t>opportunity</w:t>
                              </w:r>
                              <w:r w:rsidRPr="0043776C">
                                <w:rPr>
                                  <w:rFonts w:cs="Calibri Light"/>
                                  <w:color w:val="231F20"/>
                                  <w:spacing w:val="-3"/>
                                </w:rPr>
                                <w:t xml:space="preserve">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seek</w:t>
                              </w:r>
                              <w:r w:rsidRPr="0043776C">
                                <w:rPr>
                                  <w:rFonts w:cs="Calibri Light"/>
                                  <w:color w:val="231F20"/>
                                  <w:spacing w:val="-3"/>
                                </w:rPr>
                                <w:t xml:space="preserve"> </w:t>
                              </w:r>
                              <w:r w:rsidRPr="0043776C">
                                <w:rPr>
                                  <w:rFonts w:cs="Calibri Light"/>
                                  <w:color w:val="231F20"/>
                                </w:rPr>
                                <w:t>advice</w:t>
                              </w:r>
                              <w:r w:rsidRPr="0043776C">
                                <w:rPr>
                                  <w:rFonts w:cs="Calibri Light"/>
                                  <w:color w:val="231F20"/>
                                  <w:spacing w:val="-2"/>
                                </w:rPr>
                                <w:t xml:space="preserve"> </w:t>
                              </w:r>
                              <w:r w:rsidRPr="0043776C">
                                <w:rPr>
                                  <w:rFonts w:cs="Calibri Light"/>
                                  <w:color w:val="231F20"/>
                                </w:rPr>
                                <w:t>on</w:t>
                              </w:r>
                              <w:r w:rsidRPr="0043776C">
                                <w:rPr>
                                  <w:rFonts w:cs="Calibri Light"/>
                                  <w:color w:val="231F20"/>
                                  <w:spacing w:val="29"/>
                                </w:rPr>
                                <w:t xml:space="preserve"> </w:t>
                              </w:r>
                              <w:r w:rsidRPr="0043776C">
                                <w:rPr>
                                  <w:rFonts w:cs="Calibri Light"/>
                                  <w:color w:val="231F20"/>
                                </w:rPr>
                                <w:t xml:space="preserve">a land </w:t>
                              </w:r>
                              <w:r w:rsidRPr="0043776C">
                                <w:rPr>
                                  <w:rFonts w:cs="Calibri Light"/>
                                  <w:color w:val="231F20"/>
                                  <w:spacing w:val="-1"/>
                                </w:rPr>
                                <w:t>case,</w:t>
                              </w:r>
                              <w:r w:rsidRPr="0043776C">
                                <w:rPr>
                                  <w:rFonts w:cs="Calibri Light"/>
                                  <w:color w:val="231F20"/>
                                </w:rPr>
                                <w:t xml:space="preserve"> </w:t>
                              </w:r>
                              <w:r w:rsidRPr="0043776C">
                                <w:rPr>
                                  <w:rFonts w:cs="Calibri Light"/>
                                  <w:color w:val="231F20"/>
                                  <w:spacing w:val="-1"/>
                                </w:rPr>
                                <w:t>involving</w:t>
                              </w:r>
                              <w:r w:rsidRPr="0043776C">
                                <w:rPr>
                                  <w:rFonts w:cs="Calibri Light"/>
                                  <w:color w:val="231F20"/>
                                </w:rPr>
                                <w:t xml:space="preserve"> </w:t>
                              </w:r>
                              <w:r w:rsidRPr="0043776C">
                                <w:rPr>
                                  <w:rFonts w:cs="Calibri Light"/>
                                  <w:color w:val="231F20"/>
                                  <w:spacing w:val="-2"/>
                                </w:rPr>
                                <w:t>payment</w:t>
                              </w:r>
                              <w:r w:rsidRPr="0043776C">
                                <w:rPr>
                                  <w:rFonts w:cs="Calibri Light"/>
                                  <w:color w:val="231F20"/>
                                </w:rPr>
                                <w:t xml:space="preserve"> of </w:t>
                              </w:r>
                              <w:r w:rsidRPr="0043776C">
                                <w:rPr>
                                  <w:rFonts w:cs="Calibri Light"/>
                                  <w:color w:val="231F20"/>
                                  <w:spacing w:val="-2"/>
                                </w:rPr>
                                <w:t>rent</w:t>
                              </w:r>
                              <w:r w:rsidRPr="0043776C">
                                <w:rPr>
                                  <w:rFonts w:cs="Calibri Light"/>
                                  <w:color w:val="231F20"/>
                                </w:rPr>
                                <w:t xml:space="preserve"> </w:t>
                              </w:r>
                              <w:r w:rsidRPr="0043776C">
                                <w:rPr>
                                  <w:rFonts w:cs="Calibri Light"/>
                                  <w:color w:val="231F20"/>
                                  <w:spacing w:val="-2"/>
                                </w:rPr>
                                <w:t>for</w:t>
                              </w:r>
                              <w:r w:rsidRPr="0043776C">
                                <w:rPr>
                                  <w:rFonts w:cs="Calibri Light"/>
                                  <w:color w:val="231F20"/>
                                </w:rPr>
                                <w:t xml:space="preserve"> the land the </w:t>
                              </w:r>
                              <w:r w:rsidRPr="0043776C">
                                <w:rPr>
                                  <w:rFonts w:cs="Calibri Light"/>
                                  <w:color w:val="231F20"/>
                                  <w:spacing w:val="-1"/>
                                </w:rPr>
                                <w:t>church</w:t>
                              </w:r>
                              <w:r w:rsidRPr="0043776C">
                                <w:rPr>
                                  <w:rFonts w:cs="Calibri Light"/>
                                  <w:color w:val="231F20"/>
                                </w:rPr>
                                <w:t xml:space="preserve"> </w:t>
                              </w:r>
                              <w:r w:rsidRPr="0043776C">
                                <w:rPr>
                                  <w:rFonts w:cs="Calibri Light"/>
                                  <w:color w:val="231F20"/>
                                  <w:spacing w:val="-1"/>
                                </w:rPr>
                                <w:t>was</w:t>
                              </w:r>
                              <w:r w:rsidRPr="0043776C">
                                <w:rPr>
                                  <w:rFonts w:cs="Calibri Light"/>
                                  <w:color w:val="231F20"/>
                                </w:rPr>
                                <w:t xml:space="preserve"> on.</w:t>
                              </w:r>
                            </w:p>
                          </w:txbxContent>
                        </wps:txbx>
                        <wps:bodyPr rot="0" vert="horz" wrap="square" lIns="0" tIns="0" rIns="0" bIns="0" anchor="t" anchorCtr="0" upright="1">
                          <a:noAutofit/>
                        </wps:bodyPr>
                      </wps:wsp>
                    </wpg:wgp>
                  </a:graphicData>
                </a:graphic>
              </wp:inline>
            </w:drawing>
          </mc:Choice>
          <mc:Fallback>
            <w:pict>
              <v:group w14:anchorId="50845D57" id="Group 233" o:spid="_x0000_s1056" style="width:524.15pt;height:168.55pt;mso-position-horizontal-relative:char;mso-position-vertical-relative:line" coordsize="10483,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">
                <v:shape id="Freeform 25" o:spid="_x0000_s1057" style="position:absolute;width:10483;height:3572;visibility:visible;mso-wrap-style:square;v-text-anchor:top" coordsize="10483,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" path="m10482,l340,,247,,208,1,174,2,143,5,116,9,93,14,73,21,56,30,42,42,30,56,21,73,14,93,9,116,5,143,2,174,1,208,,247r,44l,3279r,44l1,3362r1,35l5,3428r4,26l14,3478r7,20l30,3515r12,14l56,3540r17,9l93,3557r23,5l143,3566r31,2l208,3570r39,1l10482,3571,10482,xe" fillcolor="#d1cea9" stroked="f">
                  <v:path arrowok="t" o:connecttype="custom" o:connectlocs="10482,0;340,0;247,0;208,1;174,2;143,5;116,9;93,14;73,21;56,30;42,42;30,56;21,73;14,93;9,116;5,143;2,174;1,208;0,247;0,291;0,3279;0,3323;1,3362;2,3397;5,3428;9,3454;14,3478;21,3498;30,3515;42,3529;56,3540;73,3549;93,3557;116,3562;143,3566;174,3568;208,3570;247,3571;10482,3571;10482,0" o:connectangles="0,0,0,0,0,0,0,0,0,0,0,0,0,0,0,0,0,0,0,0,0,0,0,0,0,0,0,0,0,0,0,0,0,0,0,0,0,0,0,0"/>
                </v:shape>
                <v:shape id="Text Box 26" o:spid="_x0000_s1058" type="#_x0000_t202" style="position:absolute;width:10483;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34FAD23" w14:textId="77777777" w:rsidR="00A903BF" w:rsidRPr="006E39EB" w:rsidRDefault="00A903BF" w:rsidP="006E39EB">
                        <w:pPr>
                          <w:pStyle w:val="ListParagraph"/>
                          <w:kinsoku w:val="0"/>
                          <w:overflowPunct w:val="0"/>
                          <w:spacing w:after="0" w:line="240" w:lineRule="auto"/>
                          <w:ind w:left="226"/>
                          <w:rPr>
                            <w:rFonts w:cs="Calibri"/>
                            <w:b/>
                            <w:bCs/>
                            <w:color w:val="231F20"/>
                            <w:spacing w:val="-4"/>
                            <w:sz w:val="10"/>
                            <w:szCs w:val="10"/>
                          </w:rPr>
                        </w:pPr>
                      </w:p>
                      <w:p w14:paraId="12B1E4B5" w14:textId="77777777" w:rsidR="00A903BF" w:rsidRPr="0043776C" w:rsidRDefault="00A903BF" w:rsidP="006E39EB">
                        <w:pPr>
                          <w:pStyle w:val="ListParagraph"/>
                          <w:kinsoku w:val="0"/>
                          <w:overflowPunct w:val="0"/>
                          <w:spacing w:after="0" w:line="240" w:lineRule="auto"/>
                          <w:ind w:left="226"/>
                          <w:rPr>
                            <w:rFonts w:cs="Calibri"/>
                            <w:color w:val="000000"/>
                            <w:sz w:val="24"/>
                          </w:rPr>
                        </w:pPr>
                        <w:r w:rsidRPr="0043776C">
                          <w:rPr>
                            <w:rFonts w:cs="Calibri"/>
                            <w:b/>
                            <w:bCs/>
                            <w:color w:val="231F20"/>
                            <w:spacing w:val="-4"/>
                            <w:sz w:val="24"/>
                          </w:rPr>
                          <w:t>Two-Way</w:t>
                        </w:r>
                        <w:r w:rsidRPr="0043776C">
                          <w:rPr>
                            <w:rFonts w:cs="Calibri"/>
                            <w:b/>
                            <w:bCs/>
                            <w:color w:val="231F20"/>
                            <w:spacing w:val="-1"/>
                            <w:sz w:val="24"/>
                          </w:rPr>
                          <w:t xml:space="preserve"> </w:t>
                        </w:r>
                        <w:r w:rsidRPr="0043776C">
                          <w:rPr>
                            <w:rFonts w:cs="Calibri"/>
                            <w:b/>
                            <w:bCs/>
                            <w:color w:val="231F20"/>
                            <w:sz w:val="24"/>
                          </w:rPr>
                          <w:t>Sharing</w:t>
                        </w:r>
                        <w:r w:rsidRPr="0043776C">
                          <w:rPr>
                            <w:rFonts w:cs="Calibri"/>
                            <w:b/>
                            <w:bCs/>
                            <w:color w:val="231F20"/>
                            <w:spacing w:val="-1"/>
                            <w:sz w:val="24"/>
                          </w:rPr>
                          <w:t xml:space="preserve"> </w:t>
                        </w:r>
                        <w:r w:rsidRPr="0043776C">
                          <w:rPr>
                            <w:rFonts w:cs="Calibri"/>
                            <w:b/>
                            <w:bCs/>
                            <w:color w:val="231F20"/>
                            <w:sz w:val="24"/>
                          </w:rPr>
                          <w:t>of</w:t>
                        </w:r>
                        <w:r w:rsidRPr="0043776C">
                          <w:rPr>
                            <w:rFonts w:cs="Calibri"/>
                            <w:b/>
                            <w:bCs/>
                            <w:color w:val="231F20"/>
                            <w:spacing w:val="-1"/>
                            <w:sz w:val="24"/>
                          </w:rPr>
                          <w:t xml:space="preserve"> Information </w:t>
                        </w:r>
                        <w:r w:rsidRPr="0043776C">
                          <w:rPr>
                            <w:rFonts w:cs="Calibri"/>
                            <w:b/>
                            <w:bCs/>
                            <w:color w:val="231F20"/>
                            <w:sz w:val="24"/>
                          </w:rPr>
                          <w:t xml:space="preserve">in </w:t>
                        </w:r>
                        <w:r w:rsidRPr="0043776C">
                          <w:rPr>
                            <w:rFonts w:cs="Calibri"/>
                            <w:b/>
                            <w:bCs/>
                            <w:color w:val="231F20"/>
                            <w:spacing w:val="-3"/>
                            <w:sz w:val="24"/>
                          </w:rPr>
                          <w:t>Tuvalu</w:t>
                        </w:r>
                      </w:p>
                      <w:p w14:paraId="4D9FAC70" w14:textId="77777777" w:rsidR="00A903BF" w:rsidRPr="0043776C" w:rsidRDefault="00A903BF" w:rsidP="006E39EB">
                        <w:pPr>
                          <w:pStyle w:val="ListParagraph"/>
                          <w:kinsoku w:val="0"/>
                          <w:overflowPunct w:val="0"/>
                          <w:spacing w:after="0" w:line="240" w:lineRule="auto"/>
                          <w:ind w:left="340" w:right="1409" w:hanging="1"/>
                          <w:jc w:val="both"/>
                          <w:rPr>
                            <w:rFonts w:cs="Calibri Light"/>
                            <w:color w:val="000000"/>
                          </w:rPr>
                        </w:pPr>
                        <w:r w:rsidRPr="0043776C">
                          <w:rPr>
                            <w:rFonts w:cs="Calibri Light"/>
                            <w:color w:val="231F20"/>
                          </w:rPr>
                          <w:t>In</w:t>
                        </w:r>
                        <w:r w:rsidRPr="0043776C">
                          <w:rPr>
                            <w:rFonts w:cs="Calibri Light"/>
                            <w:color w:val="231F20"/>
                            <w:spacing w:val="-8"/>
                          </w:rPr>
                          <w:t xml:space="preserve"> </w:t>
                        </w:r>
                        <w:r w:rsidRPr="0043776C">
                          <w:rPr>
                            <w:rFonts w:cs="Calibri Light"/>
                            <w:color w:val="231F20"/>
                            <w:spacing w:val="-1"/>
                          </w:rPr>
                          <w:t>February</w:t>
                        </w:r>
                        <w:r w:rsidRPr="0043776C">
                          <w:rPr>
                            <w:rFonts w:cs="Calibri Light"/>
                            <w:color w:val="231F20"/>
                            <w:spacing w:val="-8"/>
                          </w:rPr>
                          <w:t xml:space="preserve"> </w:t>
                        </w:r>
                        <w:r w:rsidRPr="0043776C">
                          <w:rPr>
                            <w:rFonts w:cs="Calibri Light"/>
                            <w:color w:val="231F20"/>
                          </w:rPr>
                          <w:t>2013,</w:t>
                        </w:r>
                        <w:r w:rsidRPr="0043776C">
                          <w:rPr>
                            <w:rFonts w:cs="Calibri Light"/>
                            <w:color w:val="231F20"/>
                            <w:spacing w:val="-8"/>
                          </w:rPr>
                          <w:t xml:space="preserve"> </w:t>
                        </w:r>
                        <w:r w:rsidRPr="0043776C">
                          <w:rPr>
                            <w:rFonts w:cs="Calibri Light"/>
                            <w:color w:val="231F20"/>
                          </w:rPr>
                          <w:t>a</w:t>
                        </w:r>
                        <w:r w:rsidRPr="0043776C">
                          <w:rPr>
                            <w:rFonts w:cs="Calibri Light"/>
                            <w:color w:val="231F20"/>
                            <w:spacing w:val="-8"/>
                          </w:rPr>
                          <w:t xml:space="preserve"> </w:t>
                        </w:r>
                        <w:r w:rsidRPr="0043776C">
                          <w:rPr>
                            <w:rFonts w:cs="Calibri Light"/>
                            <w:color w:val="231F20"/>
                            <w:spacing w:val="-1"/>
                          </w:rPr>
                          <w:t>Focus</w:t>
                        </w:r>
                        <w:r w:rsidRPr="0043776C">
                          <w:rPr>
                            <w:rFonts w:cs="Calibri Light"/>
                            <w:color w:val="231F20"/>
                            <w:spacing w:val="-8"/>
                          </w:rPr>
                          <w:t xml:space="preserve"> </w:t>
                        </w:r>
                        <w:r w:rsidRPr="0043776C">
                          <w:rPr>
                            <w:rFonts w:cs="Calibri Light"/>
                            <w:color w:val="231F20"/>
                            <w:spacing w:val="-1"/>
                          </w:rPr>
                          <w:t>Group</w:t>
                        </w:r>
                        <w:r w:rsidRPr="0043776C">
                          <w:rPr>
                            <w:rFonts w:cs="Calibri Light"/>
                            <w:color w:val="231F20"/>
                            <w:spacing w:val="-8"/>
                          </w:rPr>
                          <w:t xml:space="preserve"> </w:t>
                        </w:r>
                        <w:r w:rsidRPr="0043776C">
                          <w:rPr>
                            <w:rFonts w:cs="Calibri Light"/>
                            <w:color w:val="231F20"/>
                          </w:rPr>
                          <w:t>Discussion</w:t>
                        </w:r>
                        <w:r w:rsidRPr="0043776C">
                          <w:rPr>
                            <w:rFonts w:cs="Calibri Light"/>
                            <w:color w:val="231F20"/>
                            <w:spacing w:val="-8"/>
                          </w:rPr>
                          <w:t xml:space="preserve"> </w:t>
                        </w:r>
                        <w:r w:rsidRPr="0043776C">
                          <w:rPr>
                            <w:rFonts w:cs="Calibri Light"/>
                            <w:color w:val="231F20"/>
                            <w:spacing w:val="-1"/>
                          </w:rPr>
                          <w:t>was</w:t>
                        </w:r>
                        <w:r w:rsidRPr="0043776C">
                          <w:rPr>
                            <w:rFonts w:cs="Calibri Light"/>
                            <w:color w:val="231F20"/>
                            <w:spacing w:val="-8"/>
                          </w:rPr>
                          <w:t xml:space="preserve"> </w:t>
                        </w:r>
                        <w:r w:rsidRPr="0043776C">
                          <w:rPr>
                            <w:rFonts w:cs="Calibri Light"/>
                            <w:color w:val="231F20"/>
                          </w:rPr>
                          <w:t>held</w:t>
                        </w:r>
                        <w:r w:rsidRPr="0043776C">
                          <w:rPr>
                            <w:rFonts w:cs="Calibri Light"/>
                            <w:color w:val="231F20"/>
                            <w:spacing w:val="-8"/>
                          </w:rPr>
                          <w:t xml:space="preserve"> </w:t>
                        </w:r>
                        <w:r w:rsidRPr="0043776C">
                          <w:rPr>
                            <w:rFonts w:cs="Calibri Light"/>
                            <w:color w:val="231F20"/>
                          </w:rPr>
                          <w:t>with</w:t>
                        </w:r>
                        <w:r w:rsidRPr="0043776C">
                          <w:rPr>
                            <w:rFonts w:cs="Calibri Light"/>
                            <w:color w:val="231F20"/>
                            <w:spacing w:val="-8"/>
                          </w:rPr>
                          <w:t xml:space="preserve"> </w:t>
                        </w:r>
                        <w:r w:rsidRPr="0043776C">
                          <w:rPr>
                            <w:rFonts w:cs="Calibri Light"/>
                            <w:color w:val="231F20"/>
                            <w:spacing w:val="-1"/>
                          </w:rPr>
                          <w:t>community</w:t>
                        </w:r>
                        <w:r w:rsidRPr="0043776C">
                          <w:rPr>
                            <w:rFonts w:cs="Calibri Light"/>
                            <w:color w:val="231F20"/>
                            <w:spacing w:val="-8"/>
                          </w:rPr>
                          <w:t xml:space="preserve"> </w:t>
                        </w:r>
                        <w:r w:rsidRPr="0043776C">
                          <w:rPr>
                            <w:rFonts w:cs="Calibri Light"/>
                            <w:color w:val="231F20"/>
                            <w:spacing w:val="-1"/>
                          </w:rPr>
                          <w:t>members</w:t>
                        </w:r>
                        <w:r w:rsidRPr="0043776C">
                          <w:rPr>
                            <w:rFonts w:cs="Calibri Light"/>
                            <w:color w:val="231F20"/>
                            <w:spacing w:val="-8"/>
                          </w:rPr>
                          <w:t xml:space="preserve"> </w:t>
                        </w:r>
                        <w:r w:rsidRPr="0043776C">
                          <w:rPr>
                            <w:rFonts w:cs="Calibri Light"/>
                            <w:color w:val="231F20"/>
                            <w:spacing w:val="-2"/>
                          </w:rPr>
                          <w:t>from</w:t>
                        </w:r>
                        <w:r w:rsidRPr="0043776C">
                          <w:rPr>
                            <w:rFonts w:cs="Calibri Light"/>
                            <w:color w:val="231F20"/>
                            <w:spacing w:val="-7"/>
                          </w:rPr>
                          <w:t xml:space="preserve"> </w:t>
                        </w:r>
                        <w:r w:rsidRPr="0043776C">
                          <w:rPr>
                            <w:rFonts w:cs="Calibri Light"/>
                            <w:color w:val="231F20"/>
                          </w:rPr>
                          <w:t>a</w:t>
                        </w:r>
                        <w:r w:rsidRPr="0043776C">
                          <w:rPr>
                            <w:rFonts w:cs="Calibri Light"/>
                            <w:color w:val="231F20"/>
                            <w:spacing w:val="-8"/>
                          </w:rPr>
                          <w:t xml:space="preserve"> </w:t>
                        </w:r>
                        <w:r w:rsidRPr="0043776C">
                          <w:rPr>
                            <w:rFonts w:cs="Calibri Light"/>
                            <w:color w:val="231F20"/>
                            <w:spacing w:val="-1"/>
                          </w:rPr>
                          <w:t>village</w:t>
                        </w:r>
                        <w:r w:rsidRPr="0043776C">
                          <w:rPr>
                            <w:rFonts w:cs="Calibri Light"/>
                            <w:color w:val="231F20"/>
                            <w:spacing w:val="-7"/>
                          </w:rPr>
                          <w:t xml:space="preserve"> </w:t>
                        </w:r>
                        <w:r w:rsidRPr="0043776C">
                          <w:rPr>
                            <w:rFonts w:cs="Calibri Light"/>
                            <w:color w:val="231F20"/>
                            <w:spacing w:val="-2"/>
                          </w:rPr>
                          <w:t>at</w:t>
                        </w:r>
                        <w:r w:rsidRPr="0043776C">
                          <w:rPr>
                            <w:rFonts w:cs="Calibri Light"/>
                            <w:color w:val="231F20"/>
                            <w:spacing w:val="-8"/>
                          </w:rPr>
                          <w:t xml:space="preserve"> </w:t>
                        </w:r>
                        <w:r w:rsidRPr="0043776C">
                          <w:rPr>
                            <w:rFonts w:cs="Calibri Light"/>
                            <w:color w:val="231F20"/>
                          </w:rPr>
                          <w:t>the</w:t>
                        </w:r>
                        <w:r w:rsidRPr="0043776C">
                          <w:rPr>
                            <w:rFonts w:cs="Calibri Light"/>
                            <w:color w:val="231F20"/>
                            <w:spacing w:val="45"/>
                          </w:rPr>
                          <w:t xml:space="preserve"> </w:t>
                        </w:r>
                        <w:r w:rsidRPr="0043776C">
                          <w:rPr>
                            <w:rFonts w:cs="Calibri Light"/>
                            <w:color w:val="231F20"/>
                          </w:rPr>
                          <w:t>northern</w:t>
                        </w:r>
                        <w:r w:rsidRPr="0043776C">
                          <w:rPr>
                            <w:rFonts w:cs="Calibri Light"/>
                            <w:color w:val="231F20"/>
                            <w:spacing w:val="-1"/>
                          </w:rPr>
                          <w:t xml:space="preserve"> </w:t>
                        </w:r>
                        <w:r w:rsidRPr="0043776C">
                          <w:rPr>
                            <w:rFonts w:cs="Calibri Light"/>
                            <w:color w:val="231F20"/>
                          </w:rPr>
                          <w:t xml:space="preserve">end of </w:t>
                        </w:r>
                        <w:r w:rsidRPr="0043776C">
                          <w:rPr>
                            <w:rFonts w:cs="Calibri Light"/>
                            <w:color w:val="231F20"/>
                            <w:spacing w:val="-1"/>
                          </w:rPr>
                          <w:t>Funafuti.</w:t>
                        </w:r>
                        <w:r w:rsidRPr="0043776C">
                          <w:rPr>
                            <w:rFonts w:cs="Calibri Light"/>
                            <w:color w:val="231F20"/>
                          </w:rPr>
                          <w:t xml:space="preserve"> </w:t>
                        </w:r>
                        <w:r w:rsidRPr="0043776C">
                          <w:rPr>
                            <w:rFonts w:cs="Calibri Light"/>
                            <w:color w:val="231F20"/>
                            <w:spacing w:val="-1"/>
                          </w:rPr>
                          <w:t xml:space="preserve">Thirteen </w:t>
                        </w:r>
                        <w:r w:rsidRPr="0043776C">
                          <w:rPr>
                            <w:rFonts w:cs="Calibri Light"/>
                            <w:color w:val="231F20"/>
                          </w:rPr>
                          <w:t>people turned up</w:t>
                        </w:r>
                        <w:r w:rsidRPr="0043776C">
                          <w:rPr>
                            <w:rFonts w:cs="Calibri Light"/>
                            <w:color w:val="231F20"/>
                            <w:spacing w:val="-1"/>
                          </w:rPr>
                          <w:t xml:space="preserve"> </w:t>
                        </w:r>
                        <w:r w:rsidRPr="0043776C">
                          <w:rPr>
                            <w:rFonts w:cs="Calibri Light"/>
                            <w:color w:val="231F20"/>
                            <w:spacing w:val="-2"/>
                          </w:rPr>
                          <w:t>to</w:t>
                        </w:r>
                        <w:r w:rsidRPr="0043776C">
                          <w:rPr>
                            <w:rFonts w:cs="Calibri Light"/>
                            <w:color w:val="231F20"/>
                          </w:rPr>
                          <w:t xml:space="preserve"> the discussion, held</w:t>
                        </w:r>
                        <w:r w:rsidRPr="0043776C">
                          <w:rPr>
                            <w:rFonts w:cs="Calibri Light"/>
                            <w:color w:val="231F20"/>
                            <w:spacing w:val="-1"/>
                          </w:rPr>
                          <w:t xml:space="preserve"> </w:t>
                        </w:r>
                        <w:r w:rsidRPr="0043776C">
                          <w:rPr>
                            <w:rFonts w:cs="Calibri Light"/>
                            <w:color w:val="231F20"/>
                          </w:rPr>
                          <w:t xml:space="preserve">in the </w:t>
                        </w:r>
                        <w:r w:rsidRPr="0043776C">
                          <w:rPr>
                            <w:rFonts w:cs="Calibri Light"/>
                            <w:color w:val="231F20"/>
                            <w:spacing w:val="-1"/>
                          </w:rPr>
                          <w:t>church.</w:t>
                        </w:r>
                      </w:p>
                      <w:p w14:paraId="01A71B1F" w14:textId="77777777" w:rsidR="00A903BF" w:rsidRPr="0043776C" w:rsidRDefault="00A903BF" w:rsidP="006E39EB">
                        <w:pPr>
                          <w:pStyle w:val="ListParagraph"/>
                          <w:kinsoku w:val="0"/>
                          <w:overflowPunct w:val="0"/>
                          <w:spacing w:after="0" w:line="240" w:lineRule="auto"/>
                          <w:ind w:left="340" w:right="1409" w:hanging="1"/>
                          <w:jc w:val="both"/>
                          <w:rPr>
                            <w:rFonts w:cs="Calibri Light"/>
                            <w:color w:val="000000"/>
                          </w:rPr>
                        </w:pPr>
                        <w:r w:rsidRPr="0043776C">
                          <w:rPr>
                            <w:rFonts w:cs="Calibri Light"/>
                            <w:color w:val="231F20"/>
                          </w:rPr>
                          <w:t>As</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2"/>
                          </w:rPr>
                          <w:t>facilitator</w:t>
                        </w:r>
                        <w:r w:rsidRPr="0043776C">
                          <w:rPr>
                            <w:rFonts w:cs="Calibri Light"/>
                            <w:color w:val="231F20"/>
                            <w:spacing w:val="20"/>
                          </w:rPr>
                          <w:t xml:space="preserve"> </w:t>
                        </w:r>
                        <w:r w:rsidRPr="0043776C">
                          <w:rPr>
                            <w:rFonts w:cs="Calibri Light"/>
                            <w:color w:val="231F20"/>
                            <w:spacing w:val="-2"/>
                          </w:rPr>
                          <w:t>worked</w:t>
                        </w:r>
                        <w:r w:rsidRPr="0043776C">
                          <w:rPr>
                            <w:rFonts w:cs="Calibri Light"/>
                            <w:color w:val="231F20"/>
                            <w:spacing w:val="20"/>
                          </w:rPr>
                          <w:t xml:space="preserve"> </w:t>
                        </w:r>
                        <w:r w:rsidRPr="0043776C">
                          <w:rPr>
                            <w:rFonts w:cs="Calibri Light"/>
                            <w:color w:val="231F20"/>
                          </w:rPr>
                          <w:t>his</w:t>
                        </w:r>
                        <w:r w:rsidRPr="0043776C">
                          <w:rPr>
                            <w:rFonts w:cs="Calibri Light"/>
                            <w:color w:val="231F20"/>
                            <w:spacing w:val="20"/>
                          </w:rPr>
                          <w:t xml:space="preserve"> </w:t>
                        </w:r>
                        <w:r w:rsidRPr="0043776C">
                          <w:rPr>
                            <w:rFonts w:cs="Calibri Light"/>
                            <w:color w:val="231F20"/>
                            <w:spacing w:val="-3"/>
                          </w:rPr>
                          <w:t>way</w:t>
                        </w:r>
                        <w:r w:rsidRPr="0043776C">
                          <w:rPr>
                            <w:rFonts w:cs="Calibri Light"/>
                            <w:color w:val="231F20"/>
                            <w:spacing w:val="21"/>
                          </w:rPr>
                          <w:t xml:space="preserve"> </w:t>
                        </w:r>
                        <w:r w:rsidRPr="0043776C">
                          <w:rPr>
                            <w:rFonts w:cs="Calibri Light"/>
                            <w:color w:val="231F20"/>
                            <w:spacing w:val="-1"/>
                          </w:rPr>
                          <w:t>through</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1"/>
                          </w:rPr>
                          <w:t>questions,</w:t>
                        </w:r>
                        <w:r w:rsidRPr="0043776C">
                          <w:rPr>
                            <w:rFonts w:cs="Calibri Light"/>
                            <w:color w:val="231F20"/>
                            <w:spacing w:val="20"/>
                          </w:rPr>
                          <w:t xml:space="preserve"> </w:t>
                        </w:r>
                        <w:r w:rsidRPr="0043776C">
                          <w:rPr>
                            <w:rFonts w:cs="Calibri Light"/>
                            <w:color w:val="231F20"/>
                          </w:rPr>
                          <w:t>the</w:t>
                        </w:r>
                        <w:r w:rsidRPr="0043776C">
                          <w:rPr>
                            <w:rFonts w:cs="Calibri Light"/>
                            <w:color w:val="231F20"/>
                            <w:spacing w:val="20"/>
                          </w:rPr>
                          <w:t xml:space="preserve"> </w:t>
                        </w:r>
                        <w:r w:rsidRPr="0043776C">
                          <w:rPr>
                            <w:rFonts w:cs="Calibri Light"/>
                            <w:color w:val="231F20"/>
                            <w:spacing w:val="-1"/>
                          </w:rPr>
                          <w:t>participants</w:t>
                        </w:r>
                        <w:r w:rsidRPr="0043776C">
                          <w:rPr>
                            <w:rFonts w:cs="Calibri Light"/>
                            <w:color w:val="231F20"/>
                            <w:spacing w:val="20"/>
                          </w:rPr>
                          <w:t xml:space="preserve"> </w:t>
                        </w:r>
                        <w:r w:rsidRPr="0043776C">
                          <w:rPr>
                            <w:rFonts w:cs="Calibri Light"/>
                            <w:color w:val="231F20"/>
                            <w:spacing w:val="-2"/>
                          </w:rPr>
                          <w:t>were</w:t>
                        </w:r>
                        <w:r w:rsidRPr="0043776C">
                          <w:rPr>
                            <w:rFonts w:cs="Calibri Light"/>
                            <w:color w:val="231F20"/>
                            <w:spacing w:val="21"/>
                          </w:rPr>
                          <w:t xml:space="preserve"> </w:t>
                        </w:r>
                        <w:r w:rsidRPr="0043776C">
                          <w:rPr>
                            <w:rFonts w:cs="Calibri Light"/>
                            <w:color w:val="231F20"/>
                            <w:spacing w:val="-2"/>
                          </w:rPr>
                          <w:t>keen</w:t>
                        </w:r>
                        <w:r w:rsidRPr="0043776C">
                          <w:rPr>
                            <w:rFonts w:cs="Calibri Light"/>
                            <w:color w:val="231F20"/>
                            <w:spacing w:val="20"/>
                          </w:rPr>
                          <w:t xml:space="preserve"> </w:t>
                        </w:r>
                        <w:r w:rsidRPr="0043776C">
                          <w:rPr>
                            <w:rFonts w:cs="Calibri Light"/>
                            <w:color w:val="231F20"/>
                            <w:spacing w:val="-2"/>
                          </w:rPr>
                          <w:t>to</w:t>
                        </w:r>
                        <w:r w:rsidRPr="0043776C">
                          <w:rPr>
                            <w:rFonts w:cs="Calibri Light"/>
                            <w:color w:val="231F20"/>
                            <w:spacing w:val="20"/>
                          </w:rPr>
                          <w:t xml:space="preserve"> </w:t>
                        </w:r>
                        <w:r w:rsidRPr="0043776C">
                          <w:rPr>
                            <w:rFonts w:cs="Calibri Light"/>
                            <w:color w:val="231F20"/>
                          </w:rPr>
                          <w:t>ask</w:t>
                        </w:r>
                        <w:r w:rsidRPr="0043776C">
                          <w:rPr>
                            <w:rFonts w:cs="Calibri Light"/>
                            <w:color w:val="231F20"/>
                            <w:spacing w:val="20"/>
                          </w:rPr>
                          <w:t xml:space="preserve"> </w:t>
                        </w:r>
                        <w:r w:rsidRPr="0043776C">
                          <w:rPr>
                            <w:rFonts w:cs="Calibri Light"/>
                            <w:color w:val="231F20"/>
                          </w:rPr>
                          <w:t>a</w:t>
                        </w:r>
                        <w:r w:rsidRPr="0043776C">
                          <w:rPr>
                            <w:rFonts w:cs="Calibri Light"/>
                            <w:color w:val="231F20"/>
                            <w:spacing w:val="20"/>
                          </w:rPr>
                          <w:t xml:space="preserve"> </w:t>
                        </w:r>
                        <w:r w:rsidRPr="0043776C">
                          <w:rPr>
                            <w:rFonts w:cs="Calibri Light"/>
                            <w:color w:val="231F20"/>
                            <w:spacing w:val="-3"/>
                          </w:rPr>
                          <w:t>few</w:t>
                        </w:r>
                        <w:r w:rsidRPr="0043776C">
                          <w:rPr>
                            <w:rFonts w:cs="Calibri Light"/>
                            <w:color w:val="231F20"/>
                            <w:spacing w:val="59"/>
                          </w:rPr>
                          <w:t xml:space="preserve"> </w:t>
                        </w:r>
                        <w:r w:rsidRPr="0043776C">
                          <w:rPr>
                            <w:rFonts w:cs="Calibri Light"/>
                            <w:color w:val="231F20"/>
                            <w:spacing w:val="-1"/>
                          </w:rPr>
                          <w:t>themselves.</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5"/>
                          </w:rPr>
                          <w:t xml:space="preserve"> </w:t>
                        </w:r>
                        <w:r w:rsidRPr="0043776C">
                          <w:rPr>
                            <w:rFonts w:cs="Calibri Light"/>
                            <w:color w:val="231F20"/>
                          </w:rPr>
                          <w:t>lady</w:t>
                        </w:r>
                        <w:r w:rsidRPr="0043776C">
                          <w:rPr>
                            <w:rFonts w:cs="Calibri Light"/>
                            <w:color w:val="231F20"/>
                            <w:spacing w:val="-6"/>
                          </w:rPr>
                          <w:t xml:space="preserve"> </w:t>
                        </w:r>
                        <w:r w:rsidRPr="0043776C">
                          <w:rPr>
                            <w:rFonts w:cs="Calibri Light"/>
                            <w:color w:val="231F20"/>
                            <w:spacing w:val="-2"/>
                          </w:rPr>
                          <w:t>wanted</w:t>
                        </w:r>
                        <w:r w:rsidRPr="0043776C">
                          <w:rPr>
                            <w:rFonts w:cs="Calibri Light"/>
                            <w:color w:val="231F20"/>
                            <w:spacing w:val="-6"/>
                          </w:rPr>
                          <w:t xml:space="preserve"> </w:t>
                        </w:r>
                        <w:r w:rsidRPr="0043776C">
                          <w:rPr>
                            <w:rFonts w:cs="Calibri Light"/>
                            <w:color w:val="231F20"/>
                            <w:spacing w:val="-2"/>
                          </w:rPr>
                          <w:t>to</w:t>
                        </w:r>
                        <w:r w:rsidRPr="0043776C">
                          <w:rPr>
                            <w:rFonts w:cs="Calibri Light"/>
                            <w:color w:val="231F20"/>
                            <w:spacing w:val="-5"/>
                          </w:rPr>
                          <w:t xml:space="preserve"> </w:t>
                        </w:r>
                        <w:r w:rsidRPr="0043776C">
                          <w:rPr>
                            <w:rFonts w:cs="Calibri Light"/>
                            <w:color w:val="231F20"/>
                            <w:spacing w:val="-1"/>
                          </w:rPr>
                          <w:t>know</w:t>
                        </w:r>
                        <w:r w:rsidRPr="0043776C">
                          <w:rPr>
                            <w:rFonts w:cs="Calibri Light"/>
                            <w:color w:val="231F20"/>
                            <w:spacing w:val="-6"/>
                          </w:rPr>
                          <w:t xml:space="preserve"> </w:t>
                        </w:r>
                        <w:r w:rsidRPr="0043776C">
                          <w:rPr>
                            <w:rFonts w:cs="Calibri Light"/>
                            <w:color w:val="231F20"/>
                            <w:spacing w:val="-1"/>
                          </w:rPr>
                          <w:t>how</w:t>
                        </w:r>
                        <w:r w:rsidRPr="0043776C">
                          <w:rPr>
                            <w:rFonts w:cs="Calibri Light"/>
                            <w:color w:val="231F20"/>
                            <w:spacing w:val="-6"/>
                          </w:rPr>
                          <w:t xml:space="preserve"> </w:t>
                        </w:r>
                        <w:r w:rsidRPr="0043776C">
                          <w:rPr>
                            <w:rFonts w:cs="Calibri Light"/>
                            <w:color w:val="231F20"/>
                          </w:rPr>
                          <w:t>a</w:t>
                        </w:r>
                        <w:r w:rsidRPr="0043776C">
                          <w:rPr>
                            <w:rFonts w:cs="Calibri Light"/>
                            <w:color w:val="231F20"/>
                            <w:spacing w:val="-6"/>
                          </w:rPr>
                          <w:t xml:space="preserve"> </w:t>
                        </w:r>
                        <w:r w:rsidRPr="0043776C">
                          <w:rPr>
                            <w:rFonts w:cs="Calibri Light"/>
                            <w:color w:val="231F20"/>
                            <w:spacing w:val="-1"/>
                          </w:rPr>
                          <w:t>case</w:t>
                        </w:r>
                        <w:r w:rsidRPr="0043776C">
                          <w:rPr>
                            <w:rFonts w:cs="Calibri Light"/>
                            <w:color w:val="231F20"/>
                            <w:spacing w:val="-6"/>
                          </w:rPr>
                          <w:t xml:space="preserve"> </w:t>
                        </w:r>
                        <w:r w:rsidRPr="0043776C">
                          <w:rPr>
                            <w:rFonts w:cs="Calibri Light"/>
                            <w:color w:val="231F20"/>
                            <w:spacing w:val="-1"/>
                          </w:rPr>
                          <w:t>involving</w:t>
                        </w:r>
                        <w:r w:rsidRPr="0043776C">
                          <w:rPr>
                            <w:rFonts w:cs="Calibri Light"/>
                            <w:color w:val="231F20"/>
                            <w:spacing w:val="-6"/>
                          </w:rPr>
                          <w:t xml:space="preserve"> </w:t>
                        </w:r>
                        <w:r w:rsidRPr="0043776C">
                          <w:rPr>
                            <w:rFonts w:cs="Calibri Light"/>
                            <w:color w:val="231F20"/>
                            <w:spacing w:val="-1"/>
                          </w:rPr>
                          <w:t>reckless</w:t>
                        </w:r>
                        <w:r w:rsidRPr="0043776C">
                          <w:rPr>
                            <w:rFonts w:cs="Calibri Light"/>
                            <w:color w:val="231F20"/>
                            <w:spacing w:val="-6"/>
                          </w:rPr>
                          <w:t xml:space="preserve"> </w:t>
                        </w:r>
                        <w:r w:rsidRPr="0043776C">
                          <w:rPr>
                            <w:rFonts w:cs="Calibri Light"/>
                            <w:color w:val="231F20"/>
                          </w:rPr>
                          <w:t>driving</w:t>
                        </w:r>
                        <w:r w:rsidRPr="0043776C">
                          <w:rPr>
                            <w:rFonts w:cs="Calibri Light"/>
                            <w:color w:val="231F20"/>
                            <w:spacing w:val="-6"/>
                          </w:rPr>
                          <w:t xml:space="preserve"> </w:t>
                        </w:r>
                        <w:r w:rsidRPr="0043776C">
                          <w:rPr>
                            <w:rFonts w:cs="Calibri Light"/>
                            <w:color w:val="231F20"/>
                            <w:spacing w:val="-1"/>
                          </w:rPr>
                          <w:t>causing</w:t>
                        </w:r>
                        <w:r w:rsidRPr="0043776C">
                          <w:rPr>
                            <w:rFonts w:cs="Calibri Light"/>
                            <w:color w:val="231F20"/>
                            <w:spacing w:val="-6"/>
                          </w:rPr>
                          <w:t xml:space="preserve"> </w:t>
                        </w:r>
                        <w:r w:rsidRPr="0043776C">
                          <w:rPr>
                            <w:rFonts w:cs="Calibri Light"/>
                            <w:color w:val="231F20"/>
                            <w:spacing w:val="-1"/>
                          </w:rPr>
                          <w:t>death</w:t>
                        </w:r>
                        <w:r w:rsidRPr="0043776C">
                          <w:rPr>
                            <w:rFonts w:cs="Calibri Light"/>
                            <w:color w:val="231F20"/>
                            <w:spacing w:val="-6"/>
                          </w:rPr>
                          <w:t xml:space="preserve"> </w:t>
                        </w:r>
                        <w:r w:rsidRPr="0043776C">
                          <w:rPr>
                            <w:rFonts w:cs="Calibri Light"/>
                            <w:color w:val="231F20"/>
                          </w:rPr>
                          <w:t>did</w:t>
                        </w:r>
                        <w:r w:rsidRPr="0043776C">
                          <w:rPr>
                            <w:rFonts w:cs="Calibri Light"/>
                            <w:color w:val="231F20"/>
                            <w:spacing w:val="-6"/>
                          </w:rPr>
                          <w:t xml:space="preserve"> </w:t>
                        </w:r>
                        <w:r w:rsidRPr="0043776C">
                          <w:rPr>
                            <w:rFonts w:cs="Calibri Light"/>
                            <w:color w:val="231F20"/>
                          </w:rPr>
                          <w:t>not</w:t>
                        </w:r>
                        <w:r w:rsidRPr="0043776C">
                          <w:rPr>
                            <w:rFonts w:cs="Calibri Light"/>
                            <w:color w:val="231F20"/>
                            <w:spacing w:val="-6"/>
                          </w:rPr>
                          <w:t xml:space="preserve"> </w:t>
                        </w:r>
                        <w:r w:rsidRPr="0043776C">
                          <w:rPr>
                            <w:rFonts w:cs="Calibri Light"/>
                            <w:color w:val="231F20"/>
                            <w:spacing w:val="-1"/>
                          </w:rPr>
                          <w:t>go</w:t>
                        </w:r>
                        <w:r w:rsidRPr="0043776C">
                          <w:rPr>
                            <w:rFonts w:cs="Calibri Light"/>
                            <w:color w:val="231F20"/>
                            <w:spacing w:val="-5"/>
                          </w:rPr>
                          <w:t xml:space="preserve"> </w:t>
                        </w:r>
                        <w:r w:rsidRPr="0043776C">
                          <w:rPr>
                            <w:rFonts w:cs="Calibri Light"/>
                            <w:color w:val="231F20"/>
                            <w:spacing w:val="-2"/>
                          </w:rPr>
                          <w:t>to</w:t>
                        </w:r>
                        <w:r w:rsidRPr="0043776C">
                          <w:rPr>
                            <w:rFonts w:cs="Calibri Light"/>
                            <w:color w:val="231F20"/>
                            <w:spacing w:val="57"/>
                          </w:rPr>
                          <w:t xml:space="preserve"> </w:t>
                        </w:r>
                        <w:r w:rsidRPr="0043776C">
                          <w:rPr>
                            <w:rFonts w:cs="Calibri Light"/>
                            <w:color w:val="231F20"/>
                            <w:spacing w:val="-1"/>
                          </w:rPr>
                          <w:t>court</w:t>
                        </w:r>
                        <w:r w:rsidRPr="0043776C">
                          <w:rPr>
                            <w:rFonts w:cs="Calibri Light"/>
                            <w:color w:val="231F20"/>
                            <w:spacing w:val="-2"/>
                          </w:rPr>
                          <w:t xml:space="preserve"> </w:t>
                        </w:r>
                        <w:r w:rsidRPr="0043776C">
                          <w:rPr>
                            <w:rFonts w:cs="Calibri Light"/>
                            <w:color w:val="231F20"/>
                            <w:spacing w:val="-1"/>
                          </w:rPr>
                          <w:t>and</w:t>
                        </w:r>
                        <w:r w:rsidRPr="0043776C">
                          <w:rPr>
                            <w:rFonts w:cs="Calibri Light"/>
                            <w:color w:val="231F20"/>
                            <w:spacing w:val="-2"/>
                          </w:rPr>
                          <w:t xml:space="preserve"> </w:t>
                        </w:r>
                        <w:r w:rsidRPr="0043776C">
                          <w:rPr>
                            <w:rFonts w:cs="Calibri Light"/>
                            <w:color w:val="231F20"/>
                            <w:spacing w:val="-1"/>
                          </w:rPr>
                          <w:t xml:space="preserve">was </w:t>
                        </w:r>
                        <w:r w:rsidRPr="0043776C">
                          <w:rPr>
                            <w:rFonts w:cs="Calibri Light"/>
                            <w:color w:val="231F20"/>
                          </w:rPr>
                          <w:t>asking</w:t>
                        </w:r>
                        <w:r w:rsidRPr="0043776C">
                          <w:rPr>
                            <w:rFonts w:cs="Calibri Light"/>
                            <w:color w:val="231F20"/>
                            <w:spacing w:val="-2"/>
                          </w:rPr>
                          <w:t xml:space="preserve"> </w:t>
                        </w:r>
                        <w:r w:rsidRPr="0043776C">
                          <w:rPr>
                            <w:rFonts w:cs="Calibri Light"/>
                            <w:color w:val="231F20"/>
                          </w:rPr>
                          <w:t>if</w:t>
                        </w:r>
                        <w:r w:rsidRPr="0043776C">
                          <w:rPr>
                            <w:rFonts w:cs="Calibri Light"/>
                            <w:color w:val="231F20"/>
                            <w:spacing w:val="-2"/>
                          </w:rPr>
                          <w:t xml:space="preserve"> </w:t>
                        </w:r>
                        <w:r w:rsidRPr="0043776C">
                          <w:rPr>
                            <w:rFonts w:cs="Calibri Light"/>
                            <w:color w:val="231F20"/>
                          </w:rPr>
                          <w:t>it</w:t>
                        </w:r>
                        <w:r w:rsidRPr="0043776C">
                          <w:rPr>
                            <w:rFonts w:cs="Calibri Light"/>
                            <w:color w:val="231F20"/>
                            <w:spacing w:val="-1"/>
                          </w:rPr>
                          <w:t xml:space="preserve"> was</w:t>
                        </w:r>
                        <w:r w:rsidRPr="0043776C">
                          <w:rPr>
                            <w:rFonts w:cs="Calibri Light"/>
                            <w:color w:val="231F20"/>
                            <w:spacing w:val="-2"/>
                          </w:rPr>
                          <w:t xml:space="preserve"> </w:t>
                        </w:r>
                        <w:r w:rsidRPr="0043776C">
                          <w:rPr>
                            <w:rFonts w:cs="Calibri Light"/>
                            <w:color w:val="231F20"/>
                            <w:spacing w:val="-1"/>
                          </w:rPr>
                          <w:t>now</w:t>
                        </w:r>
                        <w:r w:rsidRPr="0043776C">
                          <w:rPr>
                            <w:rFonts w:cs="Calibri Light"/>
                            <w:color w:val="231F20"/>
                            <w:spacing w:val="-2"/>
                          </w:rPr>
                          <w:t xml:space="preserve"> </w:t>
                        </w:r>
                        <w:r w:rsidRPr="0043776C">
                          <w:rPr>
                            <w:rFonts w:cs="Calibri Light"/>
                            <w:color w:val="231F20"/>
                          </w:rPr>
                          <w:t>possible</w:t>
                        </w:r>
                        <w:r w:rsidRPr="0043776C">
                          <w:rPr>
                            <w:rFonts w:cs="Calibri Light"/>
                            <w:color w:val="231F20"/>
                            <w:spacing w:val="-1"/>
                          </w:rPr>
                          <w:t xml:space="preserve"> </w:t>
                        </w:r>
                        <w:r w:rsidRPr="0043776C">
                          <w:rPr>
                            <w:rFonts w:cs="Calibri Light"/>
                            <w:color w:val="231F20"/>
                            <w:spacing w:val="-2"/>
                          </w:rPr>
                          <w:t>to</w:t>
                        </w:r>
                        <w:r w:rsidRPr="0043776C">
                          <w:rPr>
                            <w:rFonts w:cs="Calibri Light"/>
                            <w:color w:val="231F20"/>
                            <w:spacing w:val="-1"/>
                          </w:rPr>
                          <w:t xml:space="preserve"> negotiate</w:t>
                        </w:r>
                        <w:r w:rsidRPr="0043776C">
                          <w:rPr>
                            <w:rFonts w:cs="Calibri Light"/>
                            <w:color w:val="231F20"/>
                            <w:spacing w:val="-2"/>
                          </w:rPr>
                          <w:t xml:space="preserve"> </w:t>
                        </w:r>
                        <w:r w:rsidRPr="0043776C">
                          <w:rPr>
                            <w:rFonts w:cs="Calibri Light"/>
                            <w:color w:val="231F20"/>
                            <w:spacing w:val="-1"/>
                          </w:rPr>
                          <w:t xml:space="preserve">resolutions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these</w:t>
                        </w:r>
                        <w:r w:rsidRPr="0043776C">
                          <w:rPr>
                            <w:rFonts w:cs="Calibri Light"/>
                            <w:color w:val="231F20"/>
                            <w:spacing w:val="-2"/>
                          </w:rPr>
                          <w:t xml:space="preserve"> </w:t>
                        </w:r>
                        <w:r w:rsidRPr="0043776C">
                          <w:rPr>
                            <w:rFonts w:cs="Calibri Light"/>
                            <w:color w:val="231F20"/>
                            <w:spacing w:val="-1"/>
                          </w:rPr>
                          <w:t xml:space="preserve">cases. </w:t>
                        </w:r>
                        <w:r w:rsidRPr="0043776C">
                          <w:rPr>
                            <w:rFonts w:cs="Calibri Light"/>
                            <w:color w:val="231F20"/>
                          </w:rPr>
                          <w:t>A</w:t>
                        </w:r>
                        <w:r w:rsidRPr="0043776C">
                          <w:rPr>
                            <w:rFonts w:cs="Calibri Light"/>
                            <w:color w:val="231F20"/>
                            <w:spacing w:val="-1"/>
                          </w:rPr>
                          <w:t xml:space="preserve"> </w:t>
                        </w:r>
                        <w:r w:rsidRPr="0043776C">
                          <w:rPr>
                            <w:rFonts w:cs="Calibri Light"/>
                            <w:color w:val="231F20"/>
                          </w:rPr>
                          <w:t>man</w:t>
                        </w:r>
                        <w:r w:rsidRPr="0043776C">
                          <w:rPr>
                            <w:rFonts w:cs="Calibri Light"/>
                            <w:color w:val="231F20"/>
                            <w:spacing w:val="-2"/>
                          </w:rPr>
                          <w:t xml:space="preserve"> asked</w:t>
                        </w:r>
                        <w:r w:rsidRPr="0043776C">
                          <w:rPr>
                            <w:rFonts w:cs="Calibri Light"/>
                            <w:color w:val="231F20"/>
                            <w:spacing w:val="-1"/>
                          </w:rPr>
                          <w:t xml:space="preserve"> </w:t>
                        </w:r>
                        <w:r w:rsidRPr="0043776C">
                          <w:rPr>
                            <w:rFonts w:cs="Calibri Light"/>
                            <w:color w:val="231F20"/>
                            <w:spacing w:val="-2"/>
                          </w:rPr>
                          <w:t>for</w:t>
                        </w:r>
                        <w:r w:rsidRPr="0043776C">
                          <w:rPr>
                            <w:rFonts w:cs="Calibri Light"/>
                            <w:color w:val="231F20"/>
                            <w:spacing w:val="41"/>
                          </w:rPr>
                          <w:t xml:space="preserve"> </w:t>
                        </w:r>
                        <w:r w:rsidRPr="0043776C">
                          <w:rPr>
                            <w:rFonts w:cs="Calibri Light"/>
                            <w:color w:val="231F20"/>
                          </w:rPr>
                          <w:t>an</w:t>
                        </w:r>
                        <w:r w:rsidRPr="0043776C">
                          <w:rPr>
                            <w:rFonts w:cs="Calibri Light"/>
                            <w:color w:val="231F20"/>
                            <w:spacing w:val="-4"/>
                          </w:rPr>
                          <w:t xml:space="preserve"> </w:t>
                        </w:r>
                        <w:r w:rsidRPr="0043776C">
                          <w:rPr>
                            <w:rFonts w:cs="Calibri Light"/>
                            <w:color w:val="231F20"/>
                            <w:spacing w:val="-1"/>
                          </w:rPr>
                          <w:t>explanation</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3"/>
                          </w:rPr>
                          <w:t xml:space="preserve"> diff</w:t>
                        </w:r>
                        <w:r w:rsidRPr="0043776C">
                          <w:rPr>
                            <w:rFonts w:cs="Calibri Light"/>
                            <w:color w:val="231F20"/>
                            <w:spacing w:val="-2"/>
                          </w:rPr>
                          <w:t xml:space="preserve">erence </w:t>
                        </w:r>
                        <w:r w:rsidRPr="0043776C">
                          <w:rPr>
                            <w:rFonts w:cs="Calibri Light"/>
                            <w:color w:val="231F20"/>
                            <w:spacing w:val="-1"/>
                          </w:rPr>
                          <w:t>between</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rPr>
                          <w:t>Island</w:t>
                        </w:r>
                        <w:r w:rsidRPr="0043776C">
                          <w:rPr>
                            <w:rFonts w:cs="Calibri Light"/>
                            <w:color w:val="231F20"/>
                            <w:spacing w:val="-3"/>
                          </w:rPr>
                          <w:t xml:space="preserve"> </w:t>
                        </w:r>
                        <w:r w:rsidRPr="0043776C">
                          <w:rPr>
                            <w:rFonts w:cs="Calibri Light"/>
                            <w:color w:val="231F20"/>
                          </w:rPr>
                          <w:t>Court</w:t>
                        </w:r>
                        <w:r w:rsidRPr="0043776C">
                          <w:rPr>
                            <w:rFonts w:cs="Calibri Light"/>
                            <w:color w:val="231F20"/>
                            <w:spacing w:val="-3"/>
                          </w:rPr>
                          <w:t xml:space="preserve"> </w:t>
                        </w:r>
                        <w:r w:rsidRPr="0043776C">
                          <w:rPr>
                            <w:rFonts w:cs="Calibri Light"/>
                            <w:color w:val="231F20"/>
                          </w:rPr>
                          <w:t>and</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Land</w:t>
                        </w:r>
                        <w:r w:rsidRPr="0043776C">
                          <w:rPr>
                            <w:rFonts w:cs="Calibri Light"/>
                            <w:color w:val="231F20"/>
                            <w:spacing w:val="-4"/>
                          </w:rPr>
                          <w:t xml:space="preserve"> </w:t>
                        </w:r>
                        <w:r w:rsidRPr="0043776C">
                          <w:rPr>
                            <w:rFonts w:cs="Calibri Light"/>
                            <w:color w:val="231F20"/>
                          </w:rPr>
                          <w:t>Court.</w:t>
                        </w:r>
                        <w:r w:rsidRPr="0043776C">
                          <w:rPr>
                            <w:rFonts w:cs="Calibri Light"/>
                            <w:color w:val="231F20"/>
                            <w:spacing w:val="-3"/>
                          </w:rPr>
                          <w:t xml:space="preserve"> </w:t>
                        </w:r>
                        <w:r w:rsidRPr="0043776C">
                          <w:rPr>
                            <w:rFonts w:cs="Calibri Light"/>
                            <w:color w:val="231F20"/>
                          </w:rPr>
                          <w:t>Another</w:t>
                        </w:r>
                        <w:r w:rsidRPr="0043776C">
                          <w:rPr>
                            <w:rFonts w:cs="Calibri Light"/>
                            <w:color w:val="231F20"/>
                            <w:spacing w:val="-2"/>
                          </w:rPr>
                          <w:t xml:space="preserve"> </w:t>
                        </w:r>
                        <w:r w:rsidRPr="0043776C">
                          <w:rPr>
                            <w:rFonts w:cs="Calibri Light"/>
                            <w:color w:val="231F20"/>
                            <w:spacing w:val="-1"/>
                          </w:rPr>
                          <w:t>woman</w:t>
                        </w:r>
                        <w:r w:rsidRPr="0043776C">
                          <w:rPr>
                            <w:rFonts w:cs="Calibri Light"/>
                            <w:color w:val="231F20"/>
                            <w:spacing w:val="-3"/>
                          </w:rPr>
                          <w:t xml:space="preserve"> </w:t>
                        </w:r>
                        <w:r w:rsidRPr="0043776C">
                          <w:rPr>
                            <w:rFonts w:cs="Calibri Light"/>
                            <w:color w:val="231F20"/>
                          </w:rPr>
                          <w:t>had</w:t>
                        </w:r>
                        <w:r w:rsidRPr="0043776C">
                          <w:rPr>
                            <w:rFonts w:cs="Calibri Light"/>
                            <w:color w:val="231F20"/>
                            <w:spacing w:val="35"/>
                          </w:rPr>
                          <w:t xml:space="preserve"> </w:t>
                        </w:r>
                        <w:r w:rsidRPr="0043776C">
                          <w:rPr>
                            <w:rFonts w:cs="Calibri Light"/>
                            <w:color w:val="231F20"/>
                          </w:rPr>
                          <w:t>a</w:t>
                        </w:r>
                        <w:r w:rsidRPr="0043776C">
                          <w:rPr>
                            <w:rFonts w:cs="Calibri Light"/>
                            <w:color w:val="231F20"/>
                            <w:spacing w:val="-1"/>
                          </w:rPr>
                          <w:t xml:space="preserve"> </w:t>
                        </w:r>
                        <w:r w:rsidRPr="0043776C">
                          <w:rPr>
                            <w:rFonts w:cs="Calibri Light"/>
                            <w:color w:val="231F20"/>
                            <w:spacing w:val="-3"/>
                          </w:rPr>
                          <w:t>few</w:t>
                        </w:r>
                        <w:r w:rsidRPr="0043776C">
                          <w:rPr>
                            <w:rFonts w:cs="Calibri Light"/>
                            <w:color w:val="231F20"/>
                            <w:spacing w:val="-1"/>
                          </w:rPr>
                          <w:t xml:space="preserve"> questions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ask</w:t>
                        </w:r>
                        <w:r w:rsidRPr="0043776C">
                          <w:rPr>
                            <w:rFonts w:cs="Calibri Light"/>
                            <w:color w:val="231F20"/>
                            <w:spacing w:val="-1"/>
                          </w:rPr>
                          <w:t xml:space="preserve"> </w:t>
                        </w:r>
                        <w:r w:rsidRPr="0043776C">
                          <w:rPr>
                            <w:rFonts w:cs="Calibri Light"/>
                            <w:color w:val="231F20"/>
                          </w:rPr>
                          <w:t>about</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1"/>
                          </w:rPr>
                          <w:t xml:space="preserve"> adoption process.</w:t>
                        </w:r>
                      </w:p>
                      <w:p w14:paraId="02C82891" w14:textId="77777777" w:rsidR="00A903BF" w:rsidRPr="0043776C" w:rsidRDefault="00A903BF" w:rsidP="006E39EB">
                        <w:pPr>
                          <w:pStyle w:val="ListParagraph"/>
                          <w:kinsoku w:val="0"/>
                          <w:overflowPunct w:val="0"/>
                          <w:spacing w:after="0" w:line="240" w:lineRule="auto"/>
                          <w:ind w:left="340" w:right="1408" w:hanging="1"/>
                          <w:jc w:val="both"/>
                          <w:rPr>
                            <w:rFonts w:cs="Calibri Light"/>
                            <w:color w:val="000000"/>
                          </w:rPr>
                        </w:pPr>
                        <w:r w:rsidRPr="0043776C">
                          <w:rPr>
                            <w:rFonts w:cs="Calibri Light"/>
                            <w:color w:val="231F20"/>
                          </w:rPr>
                          <w:t>The</w:t>
                        </w:r>
                        <w:r w:rsidRPr="0043776C">
                          <w:rPr>
                            <w:rFonts w:cs="Calibri Light"/>
                            <w:color w:val="231F20"/>
                            <w:spacing w:val="-15"/>
                          </w:rPr>
                          <w:t xml:space="preserve"> </w:t>
                        </w:r>
                        <w:r w:rsidRPr="0043776C">
                          <w:rPr>
                            <w:rFonts w:cs="Calibri Light"/>
                            <w:color w:val="231F20"/>
                            <w:spacing w:val="-1"/>
                          </w:rPr>
                          <w:t>difficulty</w:t>
                        </w:r>
                        <w:r w:rsidRPr="0043776C">
                          <w:rPr>
                            <w:rFonts w:cs="Calibri Light"/>
                            <w:color w:val="231F20"/>
                            <w:spacing w:val="-14"/>
                          </w:rPr>
                          <w:t xml:space="preserve"> </w:t>
                        </w:r>
                        <w:r w:rsidRPr="0043776C">
                          <w:rPr>
                            <w:rFonts w:cs="Calibri Light"/>
                            <w:color w:val="231F20"/>
                            <w:spacing w:val="-1"/>
                          </w:rPr>
                          <w:t>comes</w:t>
                        </w:r>
                        <w:r w:rsidRPr="0043776C">
                          <w:rPr>
                            <w:rFonts w:cs="Calibri Light"/>
                            <w:color w:val="231F20"/>
                            <w:spacing w:val="-14"/>
                          </w:rPr>
                          <w:t xml:space="preserve"> </w:t>
                        </w:r>
                        <w:r w:rsidRPr="0043776C">
                          <w:rPr>
                            <w:rFonts w:cs="Calibri Light"/>
                            <w:color w:val="231F20"/>
                          </w:rPr>
                          <w:t>in</w:t>
                        </w:r>
                        <w:r w:rsidRPr="0043776C">
                          <w:rPr>
                            <w:rFonts w:cs="Calibri Light"/>
                            <w:color w:val="231F20"/>
                            <w:spacing w:val="-14"/>
                          </w:rPr>
                          <w:t xml:space="preserve"> </w:t>
                        </w:r>
                        <w:r w:rsidRPr="0043776C">
                          <w:rPr>
                            <w:rFonts w:cs="Calibri Light"/>
                            <w:color w:val="231F20"/>
                          </w:rPr>
                          <w:t>trying</w:t>
                        </w:r>
                        <w:r w:rsidRPr="0043776C">
                          <w:rPr>
                            <w:rFonts w:cs="Calibri Light"/>
                            <w:color w:val="231F20"/>
                            <w:spacing w:val="-14"/>
                          </w:rPr>
                          <w:t xml:space="preserve"> </w:t>
                        </w:r>
                        <w:r w:rsidRPr="0043776C">
                          <w:rPr>
                            <w:rFonts w:cs="Calibri Light"/>
                            <w:color w:val="231F20"/>
                            <w:spacing w:val="-2"/>
                          </w:rPr>
                          <w:t>to</w:t>
                        </w:r>
                        <w:r w:rsidRPr="0043776C">
                          <w:rPr>
                            <w:rFonts w:cs="Calibri Light"/>
                            <w:color w:val="231F20"/>
                            <w:spacing w:val="-14"/>
                          </w:rPr>
                          <w:t xml:space="preserve"> </w:t>
                        </w:r>
                        <w:r w:rsidRPr="0043776C">
                          <w:rPr>
                            <w:rFonts w:cs="Calibri Light"/>
                            <w:color w:val="231F20"/>
                          </w:rPr>
                          <w:t>balance</w:t>
                        </w:r>
                        <w:r w:rsidRPr="0043776C">
                          <w:rPr>
                            <w:rFonts w:cs="Calibri Light"/>
                            <w:color w:val="231F20"/>
                            <w:spacing w:val="-14"/>
                          </w:rPr>
                          <w:t xml:space="preserve"> </w:t>
                        </w:r>
                        <w:r w:rsidRPr="0043776C">
                          <w:rPr>
                            <w:rFonts w:cs="Calibri Light"/>
                            <w:color w:val="231F20"/>
                          </w:rPr>
                          <w:t>these</w:t>
                        </w:r>
                        <w:r w:rsidRPr="0043776C">
                          <w:rPr>
                            <w:rFonts w:cs="Calibri Light"/>
                            <w:color w:val="231F20"/>
                            <w:spacing w:val="-14"/>
                          </w:rPr>
                          <w:t xml:space="preserve"> </w:t>
                        </w:r>
                        <w:r w:rsidRPr="0043776C">
                          <w:rPr>
                            <w:rFonts w:cs="Calibri Light"/>
                            <w:color w:val="231F20"/>
                            <w:spacing w:val="-1"/>
                          </w:rPr>
                          <w:t>general</w:t>
                        </w:r>
                        <w:r w:rsidRPr="0043776C">
                          <w:rPr>
                            <w:rFonts w:cs="Calibri Light"/>
                            <w:color w:val="231F20"/>
                            <w:spacing w:val="-14"/>
                          </w:rPr>
                          <w:t xml:space="preserve"> </w:t>
                        </w:r>
                        <w:r w:rsidRPr="0043776C">
                          <w:rPr>
                            <w:rFonts w:cs="Calibri Light"/>
                            <w:color w:val="231F20"/>
                            <w:spacing w:val="-1"/>
                          </w:rPr>
                          <w:t>questions</w:t>
                        </w:r>
                        <w:r w:rsidRPr="0043776C">
                          <w:rPr>
                            <w:rFonts w:cs="Calibri Light"/>
                            <w:color w:val="231F20"/>
                            <w:spacing w:val="-14"/>
                          </w:rPr>
                          <w:t xml:space="preserve"> </w:t>
                        </w:r>
                        <w:r w:rsidRPr="0043776C">
                          <w:rPr>
                            <w:rFonts w:cs="Calibri Light"/>
                            <w:color w:val="231F20"/>
                          </w:rPr>
                          <w:t>with</w:t>
                        </w:r>
                        <w:r w:rsidRPr="0043776C">
                          <w:rPr>
                            <w:rFonts w:cs="Calibri Light"/>
                            <w:color w:val="231F20"/>
                            <w:spacing w:val="-14"/>
                          </w:rPr>
                          <w:t xml:space="preserve"> </w:t>
                        </w:r>
                        <w:r w:rsidRPr="0043776C">
                          <w:rPr>
                            <w:rFonts w:cs="Calibri Light"/>
                            <w:color w:val="231F20"/>
                          </w:rPr>
                          <w:t>specific</w:t>
                        </w:r>
                        <w:r w:rsidRPr="0043776C">
                          <w:rPr>
                            <w:rFonts w:cs="Calibri Light"/>
                            <w:color w:val="231F20"/>
                            <w:spacing w:val="-14"/>
                          </w:rPr>
                          <w:t xml:space="preserve"> </w:t>
                        </w:r>
                        <w:r w:rsidRPr="0043776C">
                          <w:rPr>
                            <w:rFonts w:cs="Calibri Light"/>
                            <w:color w:val="231F20"/>
                          </w:rPr>
                          <w:t>advice</w:t>
                        </w:r>
                        <w:r w:rsidRPr="0043776C">
                          <w:rPr>
                            <w:rFonts w:cs="Calibri Light"/>
                            <w:color w:val="231F20"/>
                            <w:spacing w:val="-14"/>
                          </w:rPr>
                          <w:t xml:space="preserve"> </w:t>
                        </w:r>
                        <w:r w:rsidRPr="0043776C">
                          <w:rPr>
                            <w:rFonts w:cs="Calibri Light"/>
                            <w:color w:val="231F20"/>
                          </w:rPr>
                          <w:t>about</w:t>
                        </w:r>
                        <w:r w:rsidRPr="0043776C">
                          <w:rPr>
                            <w:rFonts w:cs="Calibri Light"/>
                            <w:color w:val="231F20"/>
                            <w:spacing w:val="-14"/>
                          </w:rPr>
                          <w:t xml:space="preserve"> </w:t>
                        </w:r>
                        <w:r w:rsidRPr="0043776C">
                          <w:rPr>
                            <w:rFonts w:cs="Calibri Light"/>
                            <w:color w:val="231F20"/>
                          </w:rPr>
                          <w:t>particular</w:t>
                        </w:r>
                        <w:r w:rsidRPr="0043776C">
                          <w:rPr>
                            <w:rFonts w:cs="Calibri Light"/>
                            <w:color w:val="231F20"/>
                            <w:spacing w:val="37"/>
                            <w:w w:val="99"/>
                          </w:rPr>
                          <w:t xml:space="preserve"> </w:t>
                        </w:r>
                        <w:r w:rsidRPr="0043776C">
                          <w:rPr>
                            <w:rFonts w:cs="Calibri Light"/>
                            <w:color w:val="231F20"/>
                            <w:spacing w:val="-1"/>
                          </w:rPr>
                          <w:t>cases.</w:t>
                        </w:r>
                        <w:r w:rsidRPr="0043776C">
                          <w:rPr>
                            <w:rFonts w:cs="Calibri Light"/>
                            <w:color w:val="231F20"/>
                            <w:spacing w:val="-3"/>
                          </w:rPr>
                          <w:t xml:space="preserve"> At</w:t>
                        </w:r>
                        <w:r w:rsidRPr="0043776C">
                          <w:rPr>
                            <w:rFonts w:cs="Calibri Light"/>
                            <w:color w:val="231F20"/>
                            <w:spacing w:val="-2"/>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close</w:t>
                        </w:r>
                        <w:r w:rsidRPr="0043776C">
                          <w:rPr>
                            <w:rFonts w:cs="Calibri Light"/>
                            <w:color w:val="231F20"/>
                            <w:spacing w:val="-1"/>
                          </w:rPr>
                          <w:t xml:space="preserve"> </w:t>
                        </w:r>
                        <w:r w:rsidRPr="0043776C">
                          <w:rPr>
                            <w:rFonts w:cs="Calibri Light"/>
                            <w:color w:val="231F20"/>
                          </w:rPr>
                          <w:t>of</w:t>
                        </w:r>
                        <w:r w:rsidRPr="0043776C">
                          <w:rPr>
                            <w:rFonts w:cs="Calibri Light"/>
                            <w:color w:val="231F20"/>
                            <w:spacing w:val="-2"/>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rPr>
                          <w:t>discussion,</w:t>
                        </w:r>
                        <w:r w:rsidRPr="0043776C">
                          <w:rPr>
                            <w:rFonts w:cs="Calibri Light"/>
                            <w:color w:val="231F20"/>
                            <w:spacing w:val="-2"/>
                          </w:rPr>
                          <w:t xml:space="preserve"> </w:t>
                        </w:r>
                        <w:r w:rsidRPr="0043776C">
                          <w:rPr>
                            <w:rFonts w:cs="Calibri Light"/>
                            <w:color w:val="231F20"/>
                          </w:rPr>
                          <w:t>one</w:t>
                        </w:r>
                        <w:r w:rsidRPr="0043776C">
                          <w:rPr>
                            <w:rFonts w:cs="Calibri Light"/>
                            <w:color w:val="231F20"/>
                            <w:spacing w:val="-2"/>
                          </w:rPr>
                          <w:t xml:space="preserve"> </w:t>
                        </w:r>
                        <w:r w:rsidRPr="0043776C">
                          <w:rPr>
                            <w:rFonts w:cs="Calibri Light"/>
                            <w:color w:val="231F20"/>
                          </w:rPr>
                          <w:t>of</w:t>
                        </w:r>
                        <w:r w:rsidRPr="0043776C">
                          <w:rPr>
                            <w:rFonts w:cs="Calibri Light"/>
                            <w:color w:val="231F20"/>
                            <w:spacing w:val="-1"/>
                          </w:rPr>
                          <w:t xml:space="preserve"> </w:t>
                        </w:r>
                        <w:r w:rsidRPr="0043776C">
                          <w:rPr>
                            <w:rFonts w:cs="Calibri Light"/>
                            <w:color w:val="231F20"/>
                          </w:rPr>
                          <w:t>the</w:t>
                        </w:r>
                        <w:r w:rsidRPr="0043776C">
                          <w:rPr>
                            <w:rFonts w:cs="Calibri Light"/>
                            <w:color w:val="231F20"/>
                            <w:spacing w:val="-3"/>
                          </w:rPr>
                          <w:t xml:space="preserve"> </w:t>
                        </w:r>
                        <w:r w:rsidRPr="0043776C">
                          <w:rPr>
                            <w:rFonts w:cs="Calibri Light"/>
                            <w:color w:val="231F20"/>
                            <w:spacing w:val="-1"/>
                          </w:rPr>
                          <w:t>participants</w:t>
                        </w:r>
                        <w:r w:rsidRPr="0043776C">
                          <w:rPr>
                            <w:rFonts w:cs="Calibri Light"/>
                            <w:color w:val="231F20"/>
                            <w:spacing w:val="-2"/>
                          </w:rPr>
                          <w:t xml:space="preserve"> </w:t>
                        </w:r>
                        <w:r w:rsidRPr="0043776C">
                          <w:rPr>
                            <w:rFonts w:cs="Calibri Light"/>
                            <w:color w:val="231F20"/>
                          </w:rPr>
                          <w:t>used</w:t>
                        </w:r>
                        <w:r w:rsidRPr="0043776C">
                          <w:rPr>
                            <w:rFonts w:cs="Calibri Light"/>
                            <w:color w:val="231F20"/>
                            <w:spacing w:val="-3"/>
                          </w:rPr>
                          <w:t xml:space="preserve"> </w:t>
                        </w:r>
                        <w:r w:rsidRPr="0043776C">
                          <w:rPr>
                            <w:rFonts w:cs="Calibri Light"/>
                            <w:color w:val="231F20"/>
                          </w:rPr>
                          <w:t>the</w:t>
                        </w:r>
                        <w:r w:rsidRPr="0043776C">
                          <w:rPr>
                            <w:rFonts w:cs="Calibri Light"/>
                            <w:color w:val="231F20"/>
                            <w:spacing w:val="-2"/>
                          </w:rPr>
                          <w:t xml:space="preserve"> </w:t>
                        </w:r>
                        <w:r w:rsidRPr="0043776C">
                          <w:rPr>
                            <w:rFonts w:cs="Calibri Light"/>
                            <w:color w:val="231F20"/>
                          </w:rPr>
                          <w:t>opportunity</w:t>
                        </w:r>
                        <w:r w:rsidRPr="0043776C">
                          <w:rPr>
                            <w:rFonts w:cs="Calibri Light"/>
                            <w:color w:val="231F20"/>
                            <w:spacing w:val="-3"/>
                          </w:rPr>
                          <w:t xml:space="preserve"> </w:t>
                        </w:r>
                        <w:r w:rsidRPr="0043776C">
                          <w:rPr>
                            <w:rFonts w:cs="Calibri Light"/>
                            <w:color w:val="231F20"/>
                            <w:spacing w:val="-2"/>
                          </w:rPr>
                          <w:t>to</w:t>
                        </w:r>
                        <w:r w:rsidRPr="0043776C">
                          <w:rPr>
                            <w:rFonts w:cs="Calibri Light"/>
                            <w:color w:val="231F20"/>
                            <w:spacing w:val="-1"/>
                          </w:rPr>
                          <w:t xml:space="preserve"> </w:t>
                        </w:r>
                        <w:r w:rsidRPr="0043776C">
                          <w:rPr>
                            <w:rFonts w:cs="Calibri Light"/>
                            <w:color w:val="231F20"/>
                          </w:rPr>
                          <w:t>seek</w:t>
                        </w:r>
                        <w:r w:rsidRPr="0043776C">
                          <w:rPr>
                            <w:rFonts w:cs="Calibri Light"/>
                            <w:color w:val="231F20"/>
                            <w:spacing w:val="-3"/>
                          </w:rPr>
                          <w:t xml:space="preserve"> </w:t>
                        </w:r>
                        <w:r w:rsidRPr="0043776C">
                          <w:rPr>
                            <w:rFonts w:cs="Calibri Light"/>
                            <w:color w:val="231F20"/>
                          </w:rPr>
                          <w:t>advice</w:t>
                        </w:r>
                        <w:r w:rsidRPr="0043776C">
                          <w:rPr>
                            <w:rFonts w:cs="Calibri Light"/>
                            <w:color w:val="231F20"/>
                            <w:spacing w:val="-2"/>
                          </w:rPr>
                          <w:t xml:space="preserve"> </w:t>
                        </w:r>
                        <w:r w:rsidRPr="0043776C">
                          <w:rPr>
                            <w:rFonts w:cs="Calibri Light"/>
                            <w:color w:val="231F20"/>
                          </w:rPr>
                          <w:t>on</w:t>
                        </w:r>
                        <w:r w:rsidRPr="0043776C">
                          <w:rPr>
                            <w:rFonts w:cs="Calibri Light"/>
                            <w:color w:val="231F20"/>
                            <w:spacing w:val="29"/>
                          </w:rPr>
                          <w:t xml:space="preserve"> </w:t>
                        </w:r>
                        <w:r w:rsidRPr="0043776C">
                          <w:rPr>
                            <w:rFonts w:cs="Calibri Light"/>
                            <w:color w:val="231F20"/>
                          </w:rPr>
                          <w:t xml:space="preserve">a land </w:t>
                        </w:r>
                        <w:r w:rsidRPr="0043776C">
                          <w:rPr>
                            <w:rFonts w:cs="Calibri Light"/>
                            <w:color w:val="231F20"/>
                            <w:spacing w:val="-1"/>
                          </w:rPr>
                          <w:t>case,</w:t>
                        </w:r>
                        <w:r w:rsidRPr="0043776C">
                          <w:rPr>
                            <w:rFonts w:cs="Calibri Light"/>
                            <w:color w:val="231F20"/>
                          </w:rPr>
                          <w:t xml:space="preserve"> </w:t>
                        </w:r>
                        <w:r w:rsidRPr="0043776C">
                          <w:rPr>
                            <w:rFonts w:cs="Calibri Light"/>
                            <w:color w:val="231F20"/>
                            <w:spacing w:val="-1"/>
                          </w:rPr>
                          <w:t>involving</w:t>
                        </w:r>
                        <w:r w:rsidRPr="0043776C">
                          <w:rPr>
                            <w:rFonts w:cs="Calibri Light"/>
                            <w:color w:val="231F20"/>
                          </w:rPr>
                          <w:t xml:space="preserve"> </w:t>
                        </w:r>
                        <w:r w:rsidRPr="0043776C">
                          <w:rPr>
                            <w:rFonts w:cs="Calibri Light"/>
                            <w:color w:val="231F20"/>
                            <w:spacing w:val="-2"/>
                          </w:rPr>
                          <w:t>payment</w:t>
                        </w:r>
                        <w:r w:rsidRPr="0043776C">
                          <w:rPr>
                            <w:rFonts w:cs="Calibri Light"/>
                            <w:color w:val="231F20"/>
                          </w:rPr>
                          <w:t xml:space="preserve"> of </w:t>
                        </w:r>
                        <w:r w:rsidRPr="0043776C">
                          <w:rPr>
                            <w:rFonts w:cs="Calibri Light"/>
                            <w:color w:val="231F20"/>
                            <w:spacing w:val="-2"/>
                          </w:rPr>
                          <w:t>rent</w:t>
                        </w:r>
                        <w:r w:rsidRPr="0043776C">
                          <w:rPr>
                            <w:rFonts w:cs="Calibri Light"/>
                            <w:color w:val="231F20"/>
                          </w:rPr>
                          <w:t xml:space="preserve"> </w:t>
                        </w:r>
                        <w:r w:rsidRPr="0043776C">
                          <w:rPr>
                            <w:rFonts w:cs="Calibri Light"/>
                            <w:color w:val="231F20"/>
                            <w:spacing w:val="-2"/>
                          </w:rPr>
                          <w:t>for</w:t>
                        </w:r>
                        <w:r w:rsidRPr="0043776C">
                          <w:rPr>
                            <w:rFonts w:cs="Calibri Light"/>
                            <w:color w:val="231F20"/>
                          </w:rPr>
                          <w:t xml:space="preserve"> the land the </w:t>
                        </w:r>
                        <w:r w:rsidRPr="0043776C">
                          <w:rPr>
                            <w:rFonts w:cs="Calibri Light"/>
                            <w:color w:val="231F20"/>
                            <w:spacing w:val="-1"/>
                          </w:rPr>
                          <w:t>church</w:t>
                        </w:r>
                        <w:r w:rsidRPr="0043776C">
                          <w:rPr>
                            <w:rFonts w:cs="Calibri Light"/>
                            <w:color w:val="231F20"/>
                          </w:rPr>
                          <w:t xml:space="preserve"> </w:t>
                        </w:r>
                        <w:r w:rsidRPr="0043776C">
                          <w:rPr>
                            <w:rFonts w:cs="Calibri Light"/>
                            <w:color w:val="231F20"/>
                            <w:spacing w:val="-1"/>
                          </w:rPr>
                          <w:t>was</w:t>
                        </w:r>
                        <w:r w:rsidRPr="0043776C">
                          <w:rPr>
                            <w:rFonts w:cs="Calibri Light"/>
                            <w:color w:val="231F20"/>
                          </w:rPr>
                          <w:t xml:space="preserve"> on.</w:t>
                        </w:r>
                      </w:p>
                    </w:txbxContent>
                  </v:textbox>
                </v:shape>
                <w10:anchorlock/>
              </v:group>
            </w:pict>
          </mc:Fallback>
        </mc:AlternateContent>
      </w:r>
    </w:p>
    <w:p w14:paraId="263D3635" w14:textId="77777777" w:rsidR="00782186" w:rsidRPr="00D469B5" w:rsidRDefault="00D469B5" w:rsidP="0043776C">
      <w:pPr>
        <w:spacing w:after="0"/>
        <w:jc w:val="both"/>
        <w:rPr>
          <w:rFonts w:ascii="Calibri" w:hAnsi="Calibri"/>
          <w:b/>
          <w:color w:val="02687D"/>
          <w:sz w:val="28"/>
        </w:rPr>
      </w:pPr>
      <w:r w:rsidRPr="00D469B5">
        <w:rPr>
          <w:rFonts w:ascii="Calibri" w:hAnsi="Calibri"/>
          <w:b/>
          <w:color w:val="02687D"/>
          <w:sz w:val="28"/>
        </w:rPr>
        <w:t>3.8</w:t>
      </w:r>
      <w:r w:rsidR="00BE0D91" w:rsidRPr="00D469B5">
        <w:rPr>
          <w:rFonts w:ascii="Calibri" w:hAnsi="Calibri"/>
          <w:b/>
          <w:color w:val="02687D"/>
          <w:sz w:val="28"/>
        </w:rPr>
        <w:t xml:space="preserve"> Documenting Findings</w:t>
      </w:r>
    </w:p>
    <w:p w14:paraId="15554C79" w14:textId="77777777" w:rsidR="00782186" w:rsidRDefault="00782186" w:rsidP="006E39EB">
      <w:pPr>
        <w:spacing w:after="0" w:line="240" w:lineRule="auto"/>
        <w:jc w:val="both"/>
        <w:rPr>
          <w:rFonts w:ascii="Calibri" w:hAnsi="Calibri"/>
        </w:rPr>
      </w:pPr>
      <w:r w:rsidRPr="0043776C">
        <w:rPr>
          <w:rFonts w:ascii="Calibri" w:hAnsi="Calibri"/>
        </w:rPr>
        <w:t>Detailed notes should be made for each of the Focus Group Discussions. Notes should preferably be typed and saved accordingly so they can be referred to again in the future.</w:t>
      </w:r>
    </w:p>
    <w:p w14:paraId="046380CC" w14:textId="77777777" w:rsidR="006E39EB" w:rsidRPr="006E39EB" w:rsidRDefault="006E39EB" w:rsidP="006E39EB">
      <w:pPr>
        <w:spacing w:after="0" w:line="240" w:lineRule="auto"/>
        <w:jc w:val="both"/>
        <w:rPr>
          <w:rFonts w:ascii="Calibri" w:hAnsi="Calibri"/>
          <w:sz w:val="10"/>
          <w:szCs w:val="10"/>
        </w:rPr>
      </w:pPr>
    </w:p>
    <w:p w14:paraId="7850C67B" w14:textId="77777777" w:rsidR="00782186" w:rsidRPr="0043776C" w:rsidRDefault="00782186" w:rsidP="006E39EB">
      <w:pPr>
        <w:spacing w:after="0" w:line="240" w:lineRule="auto"/>
        <w:jc w:val="both"/>
        <w:rPr>
          <w:rFonts w:ascii="Calibri" w:hAnsi="Calibri"/>
        </w:rPr>
      </w:pPr>
      <w:r w:rsidRPr="0043776C">
        <w:rPr>
          <w:rFonts w:ascii="Calibri" w:hAnsi="Calibri"/>
        </w:rPr>
        <w:t>At the completion of all of the Focus Group Discussions, it will be necessary to compare the findings from each di</w:t>
      </w:r>
      <w:r w:rsidRPr="0043776C">
        <w:rPr>
          <w:rFonts w:ascii="Calibri" w:hAnsi="Calibri"/>
          <w:sz w:val="20"/>
        </w:rPr>
        <w:t>s</w:t>
      </w:r>
      <w:r w:rsidRPr="0043776C">
        <w:rPr>
          <w:rFonts w:ascii="Calibri" w:hAnsi="Calibri"/>
        </w:rPr>
        <w:t>cussion. Courts should document these in the form of a summary report that can be circulated for comment within the court. Some courts may also feel comfortable sharing this summary with the groups who participated in the Stakeholder Focus Group Discussion.</w:t>
      </w:r>
    </w:p>
    <w:p w14:paraId="4DDB5B9D" w14:textId="77777777" w:rsidR="000A6D3F" w:rsidRPr="0043776C" w:rsidRDefault="000A6D3F">
      <w:pPr>
        <w:spacing w:after="200" w:line="276" w:lineRule="auto"/>
        <w:rPr>
          <w:rFonts w:ascii="Calibri" w:hAnsi="Calibri"/>
        </w:rPr>
      </w:pPr>
      <w:r w:rsidRPr="0043776C">
        <w:rPr>
          <w:rFonts w:ascii="Calibri" w:hAnsi="Calibri"/>
        </w:rPr>
        <w:br w:type="page"/>
      </w:r>
    </w:p>
    <w:p w14:paraId="7356647B" w14:textId="77777777" w:rsidR="00782186" w:rsidRPr="0043776C" w:rsidRDefault="0043776C" w:rsidP="0043776C">
      <w:pPr>
        <w:spacing w:after="0"/>
        <w:jc w:val="both"/>
        <w:rPr>
          <w:b/>
          <w:color w:val="004040"/>
          <w:sz w:val="44"/>
        </w:rPr>
      </w:pPr>
      <w:r>
        <w:rPr>
          <w:b/>
          <w:color w:val="004040"/>
          <w:sz w:val="44"/>
        </w:rPr>
        <w:lastRenderedPageBreak/>
        <w:t xml:space="preserve">4 </w:t>
      </w:r>
      <w:r w:rsidR="00576CC8" w:rsidRPr="0043776C">
        <w:rPr>
          <w:b/>
          <w:color w:val="004040"/>
          <w:sz w:val="44"/>
        </w:rPr>
        <w:t>Access to Justice Surveys</w:t>
      </w:r>
    </w:p>
    <w:p w14:paraId="5459C9B4" w14:textId="77777777" w:rsidR="00782186" w:rsidRPr="0043776C" w:rsidRDefault="00782186" w:rsidP="006E39EB">
      <w:pPr>
        <w:spacing w:after="0" w:line="240" w:lineRule="auto"/>
        <w:jc w:val="both"/>
      </w:pPr>
      <w:r w:rsidRPr="0043776C">
        <w:t xml:space="preserve">This section will describe the benefits of Access to Justice </w:t>
      </w:r>
      <w:proofErr w:type="gramStart"/>
      <w:r w:rsidRPr="0043776C">
        <w:t>surveys</w:t>
      </w:r>
      <w:proofErr w:type="gramEnd"/>
      <w:r w:rsidRPr="0043776C">
        <w:t xml:space="preserve"> and provide some introductory comments on planning and conducting Access to Justice surveys. The section covers the following areas:</w:t>
      </w:r>
    </w:p>
    <w:p w14:paraId="139BE485" w14:textId="77777777" w:rsidR="00782186" w:rsidRPr="0043776C" w:rsidRDefault="00782186" w:rsidP="00E05930">
      <w:pPr>
        <w:pStyle w:val="ListParagraph"/>
        <w:numPr>
          <w:ilvl w:val="0"/>
          <w:numId w:val="26"/>
        </w:numPr>
        <w:spacing w:after="0" w:line="240" w:lineRule="auto"/>
        <w:contextualSpacing w:val="0"/>
        <w:jc w:val="both"/>
      </w:pPr>
      <w:r w:rsidRPr="0043776C">
        <w:t xml:space="preserve">What is an Access to Justice </w:t>
      </w:r>
      <w:proofErr w:type="gramStart"/>
      <w:r w:rsidRPr="0043776C">
        <w:t>survey</w:t>
      </w:r>
      <w:proofErr w:type="gramEnd"/>
      <w:r w:rsidRPr="0043776C">
        <w:t>?</w:t>
      </w:r>
    </w:p>
    <w:p w14:paraId="5E9A8BE5" w14:textId="77777777" w:rsidR="00782186" w:rsidRPr="0043776C" w:rsidRDefault="00782186" w:rsidP="00E05930">
      <w:pPr>
        <w:pStyle w:val="ListParagraph"/>
        <w:numPr>
          <w:ilvl w:val="0"/>
          <w:numId w:val="26"/>
        </w:numPr>
        <w:spacing w:after="0" w:line="240" w:lineRule="auto"/>
        <w:contextualSpacing w:val="0"/>
        <w:jc w:val="both"/>
      </w:pPr>
      <w:r w:rsidRPr="0043776C">
        <w:t>What Approaches exist to conducting surveys</w:t>
      </w:r>
    </w:p>
    <w:p w14:paraId="69F5B844" w14:textId="77777777" w:rsidR="00782186" w:rsidRPr="0043776C" w:rsidRDefault="00782186" w:rsidP="00E05930">
      <w:pPr>
        <w:pStyle w:val="ListParagraph"/>
        <w:numPr>
          <w:ilvl w:val="0"/>
          <w:numId w:val="26"/>
        </w:numPr>
        <w:spacing w:after="0" w:line="240" w:lineRule="auto"/>
        <w:contextualSpacing w:val="0"/>
        <w:jc w:val="both"/>
      </w:pPr>
      <w:r w:rsidRPr="0043776C">
        <w:t>Planning and Implementing an Access to Justice survey</w:t>
      </w:r>
    </w:p>
    <w:p w14:paraId="12AAEE02" w14:textId="77777777" w:rsidR="0011324A" w:rsidRPr="006E39EB" w:rsidRDefault="0011324A" w:rsidP="00D469B5">
      <w:pPr>
        <w:pStyle w:val="ListParagraph"/>
        <w:spacing w:after="0" w:line="240" w:lineRule="auto"/>
        <w:contextualSpacing w:val="0"/>
        <w:jc w:val="both"/>
        <w:rPr>
          <w:sz w:val="10"/>
          <w:szCs w:val="10"/>
        </w:rPr>
      </w:pPr>
    </w:p>
    <w:p w14:paraId="42798C62" w14:textId="77777777" w:rsidR="00782186" w:rsidRDefault="00782186" w:rsidP="006E39EB">
      <w:pPr>
        <w:spacing w:after="0"/>
        <w:jc w:val="both"/>
      </w:pPr>
      <w:r w:rsidRPr="0043776C">
        <w:t>The section will use several examples of surveys that have been conducted in the region to guide this discussion.</w:t>
      </w:r>
    </w:p>
    <w:p w14:paraId="4C0B5448" w14:textId="77777777" w:rsidR="006E39EB" w:rsidRPr="006E39EB" w:rsidRDefault="006E39EB" w:rsidP="006E39EB">
      <w:pPr>
        <w:spacing w:after="0"/>
        <w:jc w:val="both"/>
        <w:rPr>
          <w:sz w:val="10"/>
          <w:szCs w:val="10"/>
        </w:rPr>
      </w:pPr>
    </w:p>
    <w:p w14:paraId="69AD2F56" w14:textId="77777777" w:rsidR="00782186" w:rsidRPr="0043776C" w:rsidRDefault="00576CC8" w:rsidP="0043776C">
      <w:pPr>
        <w:spacing w:after="0"/>
        <w:jc w:val="both"/>
        <w:rPr>
          <w:b/>
          <w:color w:val="02687D"/>
          <w:sz w:val="28"/>
        </w:rPr>
      </w:pPr>
      <w:r w:rsidRPr="0043776C">
        <w:rPr>
          <w:b/>
          <w:color w:val="02687D"/>
          <w:sz w:val="28"/>
        </w:rPr>
        <w:t>4.1 What is an Access to Justice Survey?</w:t>
      </w:r>
    </w:p>
    <w:p w14:paraId="33FDE6A3" w14:textId="77777777" w:rsidR="00782186" w:rsidRDefault="00782186" w:rsidP="006E39EB">
      <w:pPr>
        <w:spacing w:after="0" w:line="240" w:lineRule="auto"/>
        <w:jc w:val="both"/>
      </w:pPr>
      <w:r w:rsidRPr="0043776C">
        <w:t xml:space="preserve">An Access to Justice </w:t>
      </w:r>
      <w:proofErr w:type="gramStart"/>
      <w:r w:rsidRPr="0043776C">
        <w:t>survey</w:t>
      </w:r>
      <w:proofErr w:type="gramEnd"/>
      <w:r w:rsidRPr="0043776C">
        <w:t xml:space="preserve"> collects information from a broad range of respondents to assist justice sector agencies plan and deliver their services based on actual need. </w:t>
      </w:r>
    </w:p>
    <w:p w14:paraId="2E85C060" w14:textId="77777777" w:rsidR="006E39EB" w:rsidRPr="006E39EB" w:rsidRDefault="006E39EB" w:rsidP="006E39EB">
      <w:pPr>
        <w:spacing w:after="0" w:line="240" w:lineRule="auto"/>
        <w:jc w:val="both"/>
        <w:rPr>
          <w:sz w:val="10"/>
          <w:szCs w:val="10"/>
        </w:rPr>
      </w:pPr>
    </w:p>
    <w:p w14:paraId="5C31EF73" w14:textId="77777777" w:rsidR="006106AA" w:rsidRDefault="00782186" w:rsidP="006E39EB">
      <w:pPr>
        <w:spacing w:after="0" w:line="240" w:lineRule="auto"/>
        <w:jc w:val="both"/>
      </w:pPr>
      <w:r w:rsidRPr="0043776C">
        <w:t>The most rigorous (and expensive) type of survey is a randomly selected, representative sample of the population based on a mathematical formula. The information obtained can then be viewed as being representative of the population. Other survey approaches randomly select respondents from the population or target groups. These approaches also provide important information, often at a much cheaper cost.</w:t>
      </w:r>
    </w:p>
    <w:p w14:paraId="02BC010C" w14:textId="77777777" w:rsidR="006E39EB" w:rsidRPr="006E39EB" w:rsidRDefault="006E39EB" w:rsidP="006E39EB">
      <w:pPr>
        <w:spacing w:after="0" w:line="240" w:lineRule="auto"/>
        <w:jc w:val="both"/>
        <w:rPr>
          <w:sz w:val="10"/>
          <w:szCs w:val="10"/>
        </w:rPr>
      </w:pPr>
    </w:p>
    <w:p w14:paraId="0180DCEA" w14:textId="77777777" w:rsidR="00782186" w:rsidRDefault="00782186" w:rsidP="006E39EB">
      <w:pPr>
        <w:spacing w:after="0" w:line="240" w:lineRule="auto"/>
        <w:jc w:val="both"/>
      </w:pPr>
      <w:r w:rsidRPr="0043776C">
        <w:t>As opposed to Focus Group Discussions, a survey is generally quantitative in nature. Information that is collected is in response to fixed questions. In most cases, respondents will need to choose responses from a number of possible options. This allows the responses to be compiled and provides an overall picture. If the survey is broad enough it also allows for responses to be compared between different groups of people. This can be particularly important because it highlights areas where people may be missing out on justice services.</w:t>
      </w:r>
    </w:p>
    <w:p w14:paraId="47A7AF49" w14:textId="77777777" w:rsidR="006E39EB" w:rsidRPr="006E39EB" w:rsidRDefault="006E39EB" w:rsidP="006E39EB">
      <w:pPr>
        <w:spacing w:after="0" w:line="240" w:lineRule="auto"/>
        <w:jc w:val="both"/>
        <w:rPr>
          <w:sz w:val="10"/>
          <w:szCs w:val="10"/>
        </w:rPr>
      </w:pPr>
    </w:p>
    <w:p w14:paraId="06FC6FCA" w14:textId="77777777" w:rsidR="000A6D3F" w:rsidRDefault="000A6D3F" w:rsidP="000A6D3F">
      <w:pPr>
        <w:spacing w:after="0"/>
        <w:jc w:val="both"/>
        <w:rPr>
          <w:rFonts w:cs="Calibri"/>
          <w:b/>
          <w:bCs/>
          <w:color w:val="01677C"/>
          <w:sz w:val="23"/>
          <w:szCs w:val="23"/>
        </w:rPr>
      </w:pPr>
      <w:r w:rsidRPr="0043776C">
        <w:rPr>
          <w:rFonts w:cs="Calibri"/>
          <w:b/>
          <w:bCs/>
          <w:color w:val="01677C"/>
          <w:sz w:val="23"/>
          <w:szCs w:val="23"/>
        </w:rPr>
        <w:t>Strengths and Weaknesses of Access to Justice Surveys</w:t>
      </w:r>
    </w:p>
    <w:p w14:paraId="1D594AD0" w14:textId="77777777" w:rsidR="006E39EB" w:rsidRPr="006E39EB" w:rsidRDefault="006E39EB" w:rsidP="000A6D3F">
      <w:pPr>
        <w:spacing w:after="0"/>
        <w:jc w:val="both"/>
        <w:rPr>
          <w:sz w:val="10"/>
          <w:szCs w:val="10"/>
        </w:rPr>
      </w:pPr>
    </w:p>
    <w:tbl>
      <w:tblPr>
        <w:tblW w:w="9148" w:type="dxa"/>
        <w:tblInd w:w="6" w:type="dxa"/>
        <w:tblLayout w:type="fixed"/>
        <w:tblCellMar>
          <w:left w:w="0" w:type="dxa"/>
          <w:right w:w="0" w:type="dxa"/>
        </w:tblCellMar>
        <w:tblLook w:val="0000" w:firstRow="0" w:lastRow="0" w:firstColumn="0" w:lastColumn="0" w:noHBand="0" w:noVBand="0"/>
      </w:tblPr>
      <w:tblGrid>
        <w:gridCol w:w="4678"/>
        <w:gridCol w:w="4470"/>
      </w:tblGrid>
      <w:tr w:rsidR="000A6D3F" w:rsidRPr="0043776C" w14:paraId="2B3CBE24" w14:textId="77777777" w:rsidTr="000A6D3F">
        <w:trPr>
          <w:trHeight w:hRule="exact" w:val="739"/>
        </w:trPr>
        <w:tc>
          <w:tcPr>
            <w:tcW w:w="9148" w:type="dxa"/>
            <w:gridSpan w:val="2"/>
            <w:tcBorders>
              <w:top w:val="single" w:sz="5" w:space="0" w:color="231F20"/>
              <w:left w:val="single" w:sz="5" w:space="0" w:color="231F20"/>
              <w:bottom w:val="single" w:sz="5" w:space="0" w:color="231F20"/>
              <w:right w:val="single" w:sz="5" w:space="0" w:color="231F20"/>
            </w:tcBorders>
            <w:shd w:val="clear" w:color="auto" w:fill="AFCAD1"/>
          </w:tcPr>
          <w:p w14:paraId="0597CA68" w14:textId="77777777" w:rsidR="000A6D3F" w:rsidRPr="0043776C" w:rsidRDefault="000A6D3F" w:rsidP="000A6D3F">
            <w:pPr>
              <w:kinsoku w:val="0"/>
              <w:overflowPunct w:val="0"/>
              <w:autoSpaceDE w:val="0"/>
              <w:autoSpaceDN w:val="0"/>
              <w:adjustRightInd w:val="0"/>
              <w:spacing w:before="91" w:after="0" w:line="260" w:lineRule="exact"/>
              <w:ind w:left="72" w:right="503"/>
              <w:rPr>
                <w:rFonts w:cs="Times New Roman"/>
                <w:sz w:val="24"/>
                <w:szCs w:val="24"/>
                <w:lang w:val="en-AU"/>
              </w:rPr>
            </w:pPr>
            <w:r w:rsidRPr="0043776C">
              <w:rPr>
                <w:rFonts w:cs="Calibri"/>
                <w:b/>
                <w:bCs/>
                <w:color w:val="231F20"/>
                <w:lang w:val="en-AU"/>
              </w:rPr>
              <w:t>Access</w:t>
            </w:r>
            <w:r w:rsidRPr="0043776C">
              <w:rPr>
                <w:rFonts w:cs="Calibri"/>
                <w:b/>
                <w:bCs/>
                <w:color w:val="231F20"/>
                <w:spacing w:val="-1"/>
                <w:lang w:val="en-AU"/>
              </w:rPr>
              <w:t xml:space="preserve"> to</w:t>
            </w:r>
            <w:r w:rsidRPr="0043776C">
              <w:rPr>
                <w:rFonts w:cs="Calibri"/>
                <w:b/>
                <w:bCs/>
                <w:color w:val="231F20"/>
                <w:lang w:val="en-AU"/>
              </w:rPr>
              <w:t xml:space="preserve"> Justice surveys</w:t>
            </w:r>
            <w:r w:rsidRPr="0043776C">
              <w:rPr>
                <w:rFonts w:cs="Calibri"/>
                <w:b/>
                <w:bCs/>
                <w:color w:val="231F20"/>
                <w:spacing w:val="-1"/>
                <w:lang w:val="en-AU"/>
              </w:rPr>
              <w:t xml:space="preserve"> are</w:t>
            </w:r>
            <w:r w:rsidRPr="0043776C">
              <w:rPr>
                <w:rFonts w:cs="Calibri"/>
                <w:b/>
                <w:bCs/>
                <w:color w:val="231F20"/>
                <w:lang w:val="en-AU"/>
              </w:rPr>
              <w:t xml:space="preserve"> not</w:t>
            </w:r>
            <w:r w:rsidRPr="0043776C">
              <w:rPr>
                <w:rFonts w:cs="Calibri"/>
                <w:b/>
                <w:bCs/>
                <w:color w:val="231F20"/>
                <w:spacing w:val="-1"/>
                <w:lang w:val="en-AU"/>
              </w:rPr>
              <w:t xml:space="preserve"> </w:t>
            </w:r>
            <w:r w:rsidRPr="0043776C">
              <w:rPr>
                <w:rFonts w:cs="Calibri"/>
                <w:b/>
                <w:bCs/>
                <w:color w:val="231F20"/>
                <w:lang w:val="en-AU"/>
              </w:rPr>
              <w:t>recommended for all</w:t>
            </w:r>
            <w:r w:rsidRPr="0043776C">
              <w:rPr>
                <w:rFonts w:cs="Calibri"/>
                <w:b/>
                <w:bCs/>
                <w:color w:val="231F20"/>
                <w:spacing w:val="-1"/>
                <w:lang w:val="en-AU"/>
              </w:rPr>
              <w:t xml:space="preserve"> countries</w:t>
            </w:r>
            <w:r w:rsidRPr="0043776C">
              <w:rPr>
                <w:rFonts w:cs="Calibri"/>
                <w:b/>
                <w:bCs/>
                <w:color w:val="231F20"/>
                <w:lang w:val="en-AU"/>
              </w:rPr>
              <w:t xml:space="preserve"> in the</w:t>
            </w:r>
            <w:r w:rsidRPr="0043776C">
              <w:rPr>
                <w:rFonts w:cs="Calibri"/>
                <w:b/>
                <w:bCs/>
                <w:color w:val="231F20"/>
                <w:spacing w:val="-1"/>
                <w:lang w:val="en-AU"/>
              </w:rPr>
              <w:t xml:space="preserve"> </w:t>
            </w:r>
            <w:r w:rsidRPr="0043776C">
              <w:rPr>
                <w:rFonts w:cs="Calibri"/>
                <w:b/>
                <w:bCs/>
                <w:color w:val="231F20"/>
                <w:lang w:val="en-AU"/>
              </w:rPr>
              <w:t>Pacific. The list</w:t>
            </w:r>
            <w:r w:rsidRPr="0043776C">
              <w:rPr>
                <w:rFonts w:cs="Calibri"/>
                <w:b/>
                <w:bCs/>
                <w:color w:val="231F20"/>
                <w:spacing w:val="-1"/>
                <w:lang w:val="en-AU"/>
              </w:rPr>
              <w:t xml:space="preserve"> below</w:t>
            </w:r>
            <w:r w:rsidRPr="0043776C">
              <w:rPr>
                <w:rFonts w:cs="Calibri"/>
                <w:b/>
                <w:bCs/>
                <w:color w:val="231F20"/>
                <w:spacing w:val="48"/>
                <w:lang w:val="en-AU"/>
              </w:rPr>
              <w:t xml:space="preserve"> </w:t>
            </w:r>
            <w:r w:rsidRPr="0043776C">
              <w:rPr>
                <w:rFonts w:cs="Calibri"/>
                <w:b/>
                <w:bCs/>
                <w:color w:val="231F20"/>
                <w:lang w:val="en-AU"/>
              </w:rPr>
              <w:t>identifies</w:t>
            </w:r>
            <w:r w:rsidRPr="0043776C">
              <w:rPr>
                <w:rFonts w:cs="Calibri"/>
                <w:b/>
                <w:bCs/>
                <w:color w:val="231F20"/>
                <w:spacing w:val="-1"/>
                <w:lang w:val="en-AU"/>
              </w:rPr>
              <w:t xml:space="preserve"> </w:t>
            </w:r>
            <w:r w:rsidRPr="0043776C">
              <w:rPr>
                <w:rFonts w:cs="Calibri"/>
                <w:b/>
                <w:bCs/>
                <w:color w:val="231F20"/>
                <w:lang w:val="en-AU"/>
              </w:rPr>
              <w:t>some</w:t>
            </w:r>
            <w:r w:rsidRPr="0043776C">
              <w:rPr>
                <w:rFonts w:cs="Calibri"/>
                <w:b/>
                <w:bCs/>
                <w:color w:val="231F20"/>
                <w:spacing w:val="-1"/>
                <w:lang w:val="en-AU"/>
              </w:rPr>
              <w:t xml:space="preserve"> </w:t>
            </w:r>
            <w:r w:rsidRPr="0043776C">
              <w:rPr>
                <w:rFonts w:cs="Calibri"/>
                <w:b/>
                <w:bCs/>
                <w:color w:val="231F20"/>
                <w:lang w:val="en-AU"/>
              </w:rPr>
              <w:t>benefits</w:t>
            </w:r>
            <w:r w:rsidRPr="0043776C">
              <w:rPr>
                <w:rFonts w:cs="Calibri"/>
                <w:b/>
                <w:bCs/>
                <w:color w:val="231F20"/>
                <w:spacing w:val="-1"/>
                <w:lang w:val="en-AU"/>
              </w:rPr>
              <w:t xml:space="preserve"> and weaknesses </w:t>
            </w:r>
            <w:r w:rsidRPr="0043776C">
              <w:rPr>
                <w:rFonts w:cs="Calibri"/>
                <w:b/>
                <w:bCs/>
                <w:color w:val="231F20"/>
                <w:lang w:val="en-AU"/>
              </w:rPr>
              <w:t>of using</w:t>
            </w:r>
            <w:r w:rsidRPr="0043776C">
              <w:rPr>
                <w:rFonts w:cs="Calibri"/>
                <w:b/>
                <w:bCs/>
                <w:color w:val="231F20"/>
                <w:spacing w:val="-1"/>
                <w:lang w:val="en-AU"/>
              </w:rPr>
              <w:t xml:space="preserve"> </w:t>
            </w:r>
            <w:r w:rsidRPr="0043776C">
              <w:rPr>
                <w:rFonts w:cs="Calibri"/>
                <w:b/>
                <w:bCs/>
                <w:color w:val="231F20"/>
                <w:lang w:val="en-AU"/>
              </w:rPr>
              <w:t>a</w:t>
            </w:r>
            <w:r w:rsidRPr="0043776C">
              <w:rPr>
                <w:rFonts w:cs="Calibri"/>
                <w:b/>
                <w:bCs/>
                <w:color w:val="231F20"/>
                <w:spacing w:val="-1"/>
                <w:lang w:val="en-AU"/>
              </w:rPr>
              <w:t xml:space="preserve"> </w:t>
            </w:r>
            <w:r w:rsidRPr="0043776C">
              <w:rPr>
                <w:rFonts w:cs="Calibri"/>
                <w:b/>
                <w:bCs/>
                <w:color w:val="231F20"/>
                <w:lang w:val="en-AU"/>
              </w:rPr>
              <w:t>survey-type</w:t>
            </w:r>
            <w:r w:rsidRPr="0043776C">
              <w:rPr>
                <w:rFonts w:cs="Calibri"/>
                <w:b/>
                <w:bCs/>
                <w:color w:val="231F20"/>
                <w:spacing w:val="-1"/>
                <w:lang w:val="en-AU"/>
              </w:rPr>
              <w:t xml:space="preserve"> </w:t>
            </w:r>
            <w:r w:rsidRPr="0043776C">
              <w:rPr>
                <w:rFonts w:cs="Calibri"/>
                <w:b/>
                <w:bCs/>
                <w:color w:val="231F20"/>
                <w:lang w:val="en-AU"/>
              </w:rPr>
              <w:t>approach.</w:t>
            </w:r>
          </w:p>
        </w:tc>
      </w:tr>
      <w:tr w:rsidR="000A6D3F" w:rsidRPr="0043776C" w14:paraId="12AD16FD" w14:textId="77777777" w:rsidTr="000A6D3F">
        <w:trPr>
          <w:trHeight w:hRule="exact" w:val="448"/>
        </w:trPr>
        <w:tc>
          <w:tcPr>
            <w:tcW w:w="4678" w:type="dxa"/>
            <w:tcBorders>
              <w:top w:val="single" w:sz="5" w:space="0" w:color="231F20"/>
              <w:left w:val="single" w:sz="5" w:space="0" w:color="231F20"/>
              <w:bottom w:val="single" w:sz="5" w:space="0" w:color="231F20"/>
              <w:right w:val="single" w:sz="5" w:space="0" w:color="231F20"/>
            </w:tcBorders>
            <w:shd w:val="clear" w:color="auto" w:fill="9DB16D"/>
          </w:tcPr>
          <w:p w14:paraId="5457340F" w14:textId="77777777" w:rsidR="000A6D3F" w:rsidRPr="0043776C" w:rsidRDefault="000A6D3F" w:rsidP="000A6D3F">
            <w:pPr>
              <w:kinsoku w:val="0"/>
              <w:overflowPunct w:val="0"/>
              <w:autoSpaceDE w:val="0"/>
              <w:autoSpaceDN w:val="0"/>
              <w:adjustRightInd w:val="0"/>
              <w:spacing w:before="90" w:after="0" w:line="240" w:lineRule="auto"/>
              <w:ind w:left="72"/>
              <w:rPr>
                <w:rFonts w:cs="Times New Roman"/>
                <w:sz w:val="24"/>
                <w:szCs w:val="24"/>
                <w:lang w:val="en-AU"/>
              </w:rPr>
            </w:pPr>
            <w:r w:rsidRPr="0043776C">
              <w:rPr>
                <w:rFonts w:cs="Calibri"/>
                <w:b/>
                <w:bCs/>
                <w:color w:val="231F20"/>
                <w:spacing w:val="-1"/>
                <w:lang w:val="en-AU"/>
              </w:rPr>
              <w:t>Benefits</w:t>
            </w:r>
          </w:p>
        </w:tc>
        <w:tc>
          <w:tcPr>
            <w:tcW w:w="4470" w:type="dxa"/>
            <w:tcBorders>
              <w:top w:val="single" w:sz="5" w:space="0" w:color="231F20"/>
              <w:left w:val="single" w:sz="5" w:space="0" w:color="231F20"/>
              <w:bottom w:val="single" w:sz="5" w:space="0" w:color="231F20"/>
              <w:right w:val="single" w:sz="5" w:space="0" w:color="231F20"/>
            </w:tcBorders>
            <w:shd w:val="clear" w:color="auto" w:fill="E39E4C"/>
          </w:tcPr>
          <w:p w14:paraId="3074FA24" w14:textId="77777777" w:rsidR="000A6D3F" w:rsidRPr="0043776C" w:rsidRDefault="000A6D3F" w:rsidP="000A6D3F">
            <w:pPr>
              <w:kinsoku w:val="0"/>
              <w:overflowPunct w:val="0"/>
              <w:autoSpaceDE w:val="0"/>
              <w:autoSpaceDN w:val="0"/>
              <w:adjustRightInd w:val="0"/>
              <w:spacing w:before="90" w:after="0" w:line="240" w:lineRule="auto"/>
              <w:ind w:left="72"/>
              <w:rPr>
                <w:rFonts w:cs="Times New Roman"/>
                <w:sz w:val="24"/>
                <w:szCs w:val="24"/>
                <w:lang w:val="en-AU"/>
              </w:rPr>
            </w:pPr>
            <w:r w:rsidRPr="0043776C">
              <w:rPr>
                <w:rFonts w:cs="Calibri"/>
                <w:b/>
                <w:bCs/>
                <w:color w:val="231F20"/>
                <w:spacing w:val="-1"/>
                <w:lang w:val="en-AU"/>
              </w:rPr>
              <w:t>Weaknesses</w:t>
            </w:r>
          </w:p>
        </w:tc>
      </w:tr>
      <w:tr w:rsidR="000A6D3F" w:rsidRPr="0043776C" w14:paraId="699C889D" w14:textId="77777777" w:rsidTr="006E39EB">
        <w:trPr>
          <w:trHeight w:hRule="exact" w:val="1004"/>
        </w:trPr>
        <w:tc>
          <w:tcPr>
            <w:tcW w:w="4678" w:type="dxa"/>
            <w:tcBorders>
              <w:top w:val="single" w:sz="5" w:space="0" w:color="231F20"/>
              <w:left w:val="single" w:sz="5" w:space="0" w:color="231F20"/>
              <w:bottom w:val="single" w:sz="5" w:space="0" w:color="231F20"/>
              <w:right w:val="single" w:sz="5" w:space="0" w:color="231F20"/>
            </w:tcBorders>
            <w:shd w:val="clear" w:color="auto" w:fill="DEE2CC"/>
          </w:tcPr>
          <w:p w14:paraId="1557AE92" w14:textId="77777777" w:rsidR="000A6D3F" w:rsidRPr="0043776C" w:rsidRDefault="000A6D3F" w:rsidP="00A76CDF">
            <w:pPr>
              <w:pStyle w:val="ListParagraph"/>
              <w:numPr>
                <w:ilvl w:val="0"/>
                <w:numId w:val="27"/>
              </w:numPr>
              <w:kinsoku w:val="0"/>
              <w:overflowPunct w:val="0"/>
              <w:autoSpaceDE w:val="0"/>
              <w:autoSpaceDN w:val="0"/>
              <w:adjustRightInd w:val="0"/>
              <w:spacing w:before="107" w:after="0" w:line="240" w:lineRule="exact"/>
              <w:ind w:left="470" w:right="247" w:hanging="283"/>
              <w:rPr>
                <w:rFonts w:cs="Times New Roman"/>
                <w:sz w:val="24"/>
                <w:szCs w:val="24"/>
                <w:lang w:val="en-AU"/>
              </w:rPr>
            </w:pPr>
            <w:r w:rsidRPr="0043776C">
              <w:rPr>
                <w:rFonts w:cs="Calibri Light"/>
                <w:color w:val="231F20"/>
                <w:spacing w:val="-3"/>
                <w:w w:val="110"/>
                <w:lang w:val="en-AU"/>
              </w:rPr>
              <w:t>Greater</w:t>
            </w:r>
            <w:r w:rsidRPr="0043776C">
              <w:rPr>
                <w:rFonts w:cs="Calibri Light"/>
                <w:color w:val="231F20"/>
                <w:spacing w:val="-38"/>
                <w:w w:val="110"/>
                <w:lang w:val="en-AU"/>
              </w:rPr>
              <w:t xml:space="preserve"> </w:t>
            </w:r>
            <w:r w:rsidRPr="0043776C">
              <w:rPr>
                <w:rFonts w:cs="Calibri Light"/>
                <w:color w:val="231F20"/>
                <w:w w:val="110"/>
                <w:lang w:val="en-AU"/>
              </w:rPr>
              <w:t>ability</w:t>
            </w:r>
            <w:r w:rsidRPr="0043776C">
              <w:rPr>
                <w:rFonts w:cs="Calibri Light"/>
                <w:color w:val="231F20"/>
                <w:spacing w:val="-38"/>
                <w:w w:val="110"/>
                <w:lang w:val="en-AU"/>
              </w:rPr>
              <w:t xml:space="preserve"> </w:t>
            </w:r>
            <w:r w:rsidRPr="0043776C">
              <w:rPr>
                <w:rFonts w:cs="Calibri Light"/>
                <w:color w:val="231F20"/>
                <w:spacing w:val="-3"/>
                <w:w w:val="110"/>
                <w:lang w:val="en-AU"/>
              </w:rPr>
              <w:t>to</w:t>
            </w:r>
            <w:r w:rsidRPr="0043776C">
              <w:rPr>
                <w:rFonts w:cs="Calibri Light"/>
                <w:color w:val="231F20"/>
                <w:spacing w:val="-38"/>
                <w:w w:val="110"/>
                <w:lang w:val="en-AU"/>
              </w:rPr>
              <w:t xml:space="preserve"> </w:t>
            </w:r>
            <w:r w:rsidRPr="0043776C">
              <w:rPr>
                <w:rFonts w:cs="Calibri Light"/>
                <w:color w:val="231F20"/>
                <w:spacing w:val="-3"/>
                <w:w w:val="110"/>
                <w:lang w:val="en-AU"/>
              </w:rPr>
              <w:t>capture</w:t>
            </w:r>
            <w:r w:rsidRPr="0043776C">
              <w:rPr>
                <w:rFonts w:cs="Calibri Light"/>
                <w:color w:val="231F20"/>
                <w:spacing w:val="-38"/>
                <w:w w:val="110"/>
                <w:lang w:val="en-AU"/>
              </w:rPr>
              <w:t xml:space="preserve"> </w:t>
            </w:r>
            <w:r w:rsidRPr="0043776C">
              <w:rPr>
                <w:rFonts w:cs="Calibri Light"/>
                <w:color w:val="231F20"/>
                <w:spacing w:val="-2"/>
                <w:w w:val="110"/>
                <w:lang w:val="en-AU"/>
              </w:rPr>
              <w:t>views</w:t>
            </w:r>
            <w:r w:rsidRPr="0043776C">
              <w:rPr>
                <w:rFonts w:cs="Calibri Light"/>
                <w:color w:val="231F20"/>
                <w:spacing w:val="-38"/>
                <w:w w:val="110"/>
                <w:lang w:val="en-AU"/>
              </w:rPr>
              <w:t xml:space="preserve"> </w:t>
            </w:r>
            <w:r w:rsidRPr="0043776C">
              <w:rPr>
                <w:rFonts w:cs="Calibri Light"/>
                <w:color w:val="231F20"/>
                <w:w w:val="110"/>
                <w:lang w:val="en-AU"/>
              </w:rPr>
              <w:t>of</w:t>
            </w:r>
            <w:r w:rsidRPr="0043776C">
              <w:rPr>
                <w:rFonts w:cs="Calibri Light"/>
                <w:color w:val="231F20"/>
                <w:spacing w:val="-38"/>
                <w:w w:val="110"/>
                <w:lang w:val="en-AU"/>
              </w:rPr>
              <w:t xml:space="preserve"> </w:t>
            </w:r>
            <w:r w:rsidRPr="0043776C">
              <w:rPr>
                <w:rFonts w:cs="Calibri Light"/>
                <w:color w:val="231F20"/>
                <w:spacing w:val="-2"/>
                <w:w w:val="110"/>
                <w:lang w:val="en-AU"/>
              </w:rPr>
              <w:t>broad</w:t>
            </w:r>
            <w:r w:rsidRPr="0043776C">
              <w:rPr>
                <w:rFonts w:cs="Calibri Light"/>
                <w:color w:val="231F20"/>
                <w:spacing w:val="-38"/>
                <w:w w:val="110"/>
                <w:lang w:val="en-AU"/>
              </w:rPr>
              <w:t xml:space="preserve"> </w:t>
            </w:r>
            <w:r w:rsidRPr="0043776C">
              <w:rPr>
                <w:rFonts w:cs="Calibri Light"/>
                <w:color w:val="231F20"/>
                <w:w w:val="110"/>
                <w:lang w:val="en-AU"/>
              </w:rPr>
              <w:t>section</w:t>
            </w:r>
            <w:r w:rsidRPr="0043776C">
              <w:rPr>
                <w:rFonts w:cs="Calibri Light"/>
                <w:color w:val="231F20"/>
                <w:spacing w:val="23"/>
                <w:w w:val="99"/>
                <w:lang w:val="en-AU"/>
              </w:rPr>
              <w:t xml:space="preserve"> </w:t>
            </w:r>
            <w:r w:rsidRPr="0043776C">
              <w:rPr>
                <w:rFonts w:cs="Calibri Light"/>
                <w:color w:val="231F20"/>
                <w:lang w:val="en-AU"/>
              </w:rPr>
              <w:t>of</w:t>
            </w:r>
            <w:r w:rsidRPr="0043776C">
              <w:rPr>
                <w:rFonts w:cs="Calibri Light"/>
                <w:color w:val="231F20"/>
                <w:spacing w:val="-1"/>
                <w:lang w:val="en-AU"/>
              </w:rPr>
              <w:t xml:space="preserve"> population, </w:t>
            </w:r>
            <w:r w:rsidRPr="0043776C">
              <w:rPr>
                <w:rFonts w:cs="Calibri Light"/>
                <w:color w:val="231F20"/>
                <w:lang w:val="en-AU"/>
              </w:rPr>
              <w:t>including</w:t>
            </w:r>
            <w:r w:rsidRPr="0043776C">
              <w:rPr>
                <w:rFonts w:cs="Calibri Light"/>
                <w:color w:val="231F20"/>
                <w:spacing w:val="-2"/>
                <w:lang w:val="en-AU"/>
              </w:rPr>
              <w:t xml:space="preserve"> </w:t>
            </w:r>
            <w:r w:rsidRPr="0043776C">
              <w:rPr>
                <w:rFonts w:cs="Calibri Light"/>
                <w:color w:val="231F20"/>
                <w:spacing w:val="-1"/>
                <w:lang w:val="en-AU"/>
              </w:rPr>
              <w:t>marginalised groups;</w:t>
            </w:r>
          </w:p>
        </w:tc>
        <w:tc>
          <w:tcPr>
            <w:tcW w:w="4470" w:type="dxa"/>
            <w:tcBorders>
              <w:top w:val="single" w:sz="5" w:space="0" w:color="231F20"/>
              <w:left w:val="single" w:sz="5" w:space="0" w:color="231F20"/>
              <w:bottom w:val="single" w:sz="5" w:space="0" w:color="231F20"/>
              <w:right w:val="single" w:sz="5" w:space="0" w:color="231F20"/>
            </w:tcBorders>
            <w:shd w:val="clear" w:color="auto" w:fill="F3D6B3"/>
          </w:tcPr>
          <w:p w14:paraId="5FD0D587" w14:textId="77777777" w:rsidR="000A6D3F" w:rsidRPr="0043776C" w:rsidRDefault="000A6D3F" w:rsidP="00A76CDF">
            <w:pPr>
              <w:pStyle w:val="ListParagraph"/>
              <w:numPr>
                <w:ilvl w:val="0"/>
                <w:numId w:val="28"/>
              </w:numPr>
              <w:kinsoku w:val="0"/>
              <w:overflowPunct w:val="0"/>
              <w:autoSpaceDE w:val="0"/>
              <w:autoSpaceDN w:val="0"/>
              <w:adjustRightInd w:val="0"/>
              <w:spacing w:before="107" w:after="0" w:line="240" w:lineRule="exact"/>
              <w:ind w:left="500" w:right="822" w:hanging="284"/>
              <w:rPr>
                <w:rFonts w:cs="Times New Roman"/>
                <w:sz w:val="24"/>
                <w:szCs w:val="24"/>
                <w:lang w:val="en-AU"/>
              </w:rPr>
            </w:pPr>
            <w:r w:rsidRPr="0043776C">
              <w:rPr>
                <w:rFonts w:cs="Calibri Light"/>
                <w:color w:val="231F20"/>
                <w:w w:val="110"/>
                <w:lang w:val="en-AU"/>
              </w:rPr>
              <w:t>Is</w:t>
            </w:r>
            <w:r w:rsidRPr="0043776C">
              <w:rPr>
                <w:rFonts w:cs="Calibri Light"/>
                <w:color w:val="231F20"/>
                <w:spacing w:val="-38"/>
                <w:w w:val="110"/>
                <w:lang w:val="en-AU"/>
              </w:rPr>
              <w:t xml:space="preserve"> </w:t>
            </w:r>
            <w:r w:rsidRPr="0043776C">
              <w:rPr>
                <w:rFonts w:cs="Calibri Light"/>
                <w:color w:val="231F20"/>
                <w:spacing w:val="-2"/>
                <w:w w:val="110"/>
                <w:lang w:val="en-AU"/>
              </w:rPr>
              <w:t>expensive</w:t>
            </w:r>
            <w:r w:rsidRPr="0043776C">
              <w:rPr>
                <w:rFonts w:cs="Calibri Light"/>
                <w:color w:val="231F20"/>
                <w:spacing w:val="-38"/>
                <w:w w:val="110"/>
                <w:lang w:val="en-AU"/>
              </w:rPr>
              <w:t xml:space="preserve"> </w:t>
            </w:r>
            <w:r w:rsidRPr="0043776C">
              <w:rPr>
                <w:rFonts w:cs="Calibri Light"/>
                <w:color w:val="231F20"/>
                <w:w w:val="110"/>
                <w:lang w:val="en-AU"/>
              </w:rPr>
              <w:t>and</w:t>
            </w:r>
            <w:r w:rsidRPr="0043776C">
              <w:rPr>
                <w:rFonts w:cs="Calibri Light"/>
                <w:color w:val="231F20"/>
                <w:spacing w:val="-38"/>
                <w:w w:val="110"/>
                <w:lang w:val="en-AU"/>
              </w:rPr>
              <w:t xml:space="preserve"> </w:t>
            </w:r>
            <w:r w:rsidRPr="0043776C">
              <w:rPr>
                <w:rFonts w:cs="Calibri Light"/>
                <w:color w:val="231F20"/>
                <w:w w:val="110"/>
                <w:lang w:val="en-AU"/>
              </w:rPr>
              <w:t>time</w:t>
            </w:r>
            <w:r w:rsidRPr="0043776C">
              <w:rPr>
                <w:rFonts w:cs="Calibri Light"/>
                <w:color w:val="231F20"/>
                <w:spacing w:val="-38"/>
                <w:w w:val="110"/>
                <w:lang w:val="en-AU"/>
              </w:rPr>
              <w:t xml:space="preserve"> </w:t>
            </w:r>
            <w:r w:rsidRPr="0043776C">
              <w:rPr>
                <w:rFonts w:cs="Calibri Light"/>
                <w:color w:val="231F20"/>
                <w:spacing w:val="-2"/>
                <w:w w:val="110"/>
                <w:lang w:val="en-AU"/>
              </w:rPr>
              <w:t>consuming</w:t>
            </w:r>
            <w:r w:rsidRPr="0043776C">
              <w:rPr>
                <w:rFonts w:cs="Calibri Light"/>
                <w:color w:val="231F20"/>
                <w:spacing w:val="-38"/>
                <w:w w:val="110"/>
                <w:lang w:val="en-AU"/>
              </w:rPr>
              <w:t xml:space="preserve"> </w:t>
            </w:r>
            <w:r w:rsidRPr="0043776C">
              <w:rPr>
                <w:rFonts w:cs="Calibri Light"/>
                <w:color w:val="231F20"/>
                <w:spacing w:val="-3"/>
                <w:w w:val="110"/>
                <w:lang w:val="en-AU"/>
              </w:rPr>
              <w:t>to</w:t>
            </w:r>
            <w:r w:rsidRPr="0043776C">
              <w:rPr>
                <w:rFonts w:cs="Calibri Light"/>
                <w:color w:val="231F20"/>
                <w:spacing w:val="30"/>
                <w:lang w:val="en-AU"/>
              </w:rPr>
              <w:t xml:space="preserve"> </w:t>
            </w:r>
            <w:r w:rsidRPr="0043776C">
              <w:rPr>
                <w:rFonts w:cs="Calibri Light"/>
                <w:color w:val="231F20"/>
                <w:spacing w:val="-2"/>
                <w:w w:val="110"/>
                <w:lang w:val="en-AU"/>
              </w:rPr>
              <w:t>implement;</w:t>
            </w:r>
          </w:p>
        </w:tc>
      </w:tr>
      <w:tr w:rsidR="000A6D3F" w:rsidRPr="0043776C" w14:paraId="1C206BB5" w14:textId="77777777" w:rsidTr="00114B23">
        <w:trPr>
          <w:trHeight w:hRule="exact" w:val="832"/>
        </w:trPr>
        <w:tc>
          <w:tcPr>
            <w:tcW w:w="4678" w:type="dxa"/>
            <w:tcBorders>
              <w:top w:val="single" w:sz="5" w:space="0" w:color="231F20"/>
              <w:left w:val="single" w:sz="5" w:space="0" w:color="231F20"/>
              <w:bottom w:val="single" w:sz="5" w:space="0" w:color="231F20"/>
              <w:right w:val="single" w:sz="5" w:space="0" w:color="231F20"/>
            </w:tcBorders>
            <w:shd w:val="clear" w:color="auto" w:fill="DEE2CC"/>
          </w:tcPr>
          <w:p w14:paraId="3531D071" w14:textId="77777777" w:rsidR="000A6D3F" w:rsidRPr="0043776C" w:rsidRDefault="000A6D3F" w:rsidP="00A76CDF">
            <w:pPr>
              <w:pStyle w:val="ListParagraph"/>
              <w:numPr>
                <w:ilvl w:val="0"/>
                <w:numId w:val="27"/>
              </w:numPr>
              <w:kinsoku w:val="0"/>
              <w:overflowPunct w:val="0"/>
              <w:autoSpaceDE w:val="0"/>
              <w:autoSpaceDN w:val="0"/>
              <w:adjustRightInd w:val="0"/>
              <w:spacing w:before="107" w:after="0" w:line="240" w:lineRule="exact"/>
              <w:ind w:left="470" w:right="407" w:hanging="283"/>
              <w:rPr>
                <w:rFonts w:cs="Times New Roman"/>
                <w:sz w:val="24"/>
                <w:szCs w:val="24"/>
                <w:lang w:val="en-AU"/>
              </w:rPr>
            </w:pPr>
            <w:r w:rsidRPr="0043776C">
              <w:rPr>
                <w:rFonts w:cs="Calibri Light"/>
                <w:color w:val="231F20"/>
                <w:spacing w:val="-2"/>
                <w:w w:val="110"/>
                <w:lang w:val="en-AU"/>
              </w:rPr>
              <w:t>Allows</w:t>
            </w:r>
            <w:r w:rsidRPr="0043776C">
              <w:rPr>
                <w:rFonts w:cs="Calibri Light"/>
                <w:color w:val="231F20"/>
                <w:spacing w:val="-38"/>
                <w:w w:val="110"/>
                <w:lang w:val="en-AU"/>
              </w:rPr>
              <w:t xml:space="preserve"> </w:t>
            </w:r>
            <w:r w:rsidRPr="0043776C">
              <w:rPr>
                <w:rFonts w:cs="Calibri Light"/>
                <w:color w:val="231F20"/>
                <w:spacing w:val="-3"/>
                <w:w w:val="110"/>
                <w:lang w:val="en-AU"/>
              </w:rPr>
              <w:t>for</w:t>
            </w:r>
            <w:r w:rsidRPr="0043776C">
              <w:rPr>
                <w:rFonts w:cs="Calibri Light"/>
                <w:color w:val="231F20"/>
                <w:spacing w:val="-39"/>
                <w:w w:val="110"/>
                <w:lang w:val="en-AU"/>
              </w:rPr>
              <w:t xml:space="preserve"> </w:t>
            </w:r>
            <w:r w:rsidRPr="0043776C">
              <w:rPr>
                <w:rFonts w:cs="Calibri Light"/>
                <w:color w:val="231F20"/>
                <w:spacing w:val="-2"/>
                <w:w w:val="110"/>
                <w:lang w:val="en-AU"/>
              </w:rPr>
              <w:t>analysis</w:t>
            </w:r>
            <w:r w:rsidRPr="0043776C">
              <w:rPr>
                <w:rFonts w:cs="Calibri Light"/>
                <w:color w:val="231F20"/>
                <w:spacing w:val="-38"/>
                <w:w w:val="110"/>
                <w:lang w:val="en-AU"/>
              </w:rPr>
              <w:t xml:space="preserve"> </w:t>
            </w:r>
            <w:r w:rsidRPr="0043776C">
              <w:rPr>
                <w:rFonts w:cs="Calibri Light"/>
                <w:color w:val="231F20"/>
                <w:spacing w:val="-2"/>
                <w:w w:val="110"/>
                <w:lang w:val="en-AU"/>
              </w:rPr>
              <w:t>between</w:t>
            </w:r>
            <w:r w:rsidRPr="0043776C">
              <w:rPr>
                <w:rFonts w:cs="Calibri Light"/>
                <w:color w:val="231F20"/>
                <w:spacing w:val="-38"/>
                <w:w w:val="110"/>
                <w:lang w:val="en-AU"/>
              </w:rPr>
              <w:t xml:space="preserve"> </w:t>
            </w:r>
            <w:r w:rsidRPr="0043776C">
              <w:rPr>
                <w:rFonts w:cs="Calibri Light"/>
                <w:color w:val="231F20"/>
                <w:spacing w:val="-3"/>
                <w:w w:val="110"/>
                <w:lang w:val="en-AU"/>
              </w:rPr>
              <w:t>groups</w:t>
            </w:r>
            <w:r w:rsidRPr="0043776C">
              <w:rPr>
                <w:rFonts w:cs="Calibri Light"/>
                <w:color w:val="231F20"/>
                <w:spacing w:val="-38"/>
                <w:w w:val="110"/>
                <w:lang w:val="en-AU"/>
              </w:rPr>
              <w:t xml:space="preserve"> </w:t>
            </w:r>
            <w:r w:rsidRPr="0043776C">
              <w:rPr>
                <w:rFonts w:cs="Calibri Light"/>
                <w:color w:val="231F20"/>
                <w:w w:val="110"/>
                <w:lang w:val="en-AU"/>
              </w:rPr>
              <w:t>or</w:t>
            </w:r>
            <w:r w:rsidRPr="0043776C">
              <w:rPr>
                <w:rFonts w:cs="Calibri Light"/>
                <w:color w:val="231F20"/>
                <w:spacing w:val="-38"/>
                <w:w w:val="110"/>
                <w:lang w:val="en-AU"/>
              </w:rPr>
              <w:t xml:space="preserve"> </w:t>
            </w:r>
            <w:r w:rsidRPr="0043776C">
              <w:rPr>
                <w:rFonts w:cs="Calibri Light"/>
                <w:color w:val="231F20"/>
                <w:w w:val="110"/>
                <w:lang w:val="en-AU"/>
              </w:rPr>
              <w:t>types</w:t>
            </w:r>
            <w:r w:rsidRPr="0043776C">
              <w:rPr>
                <w:rFonts w:cs="Calibri Light"/>
                <w:color w:val="231F20"/>
                <w:spacing w:val="-38"/>
                <w:w w:val="110"/>
                <w:lang w:val="en-AU"/>
              </w:rPr>
              <w:t xml:space="preserve"> </w:t>
            </w:r>
            <w:r w:rsidRPr="0043776C">
              <w:rPr>
                <w:rFonts w:cs="Calibri Light"/>
                <w:color w:val="231F20"/>
                <w:w w:val="110"/>
                <w:lang w:val="en-AU"/>
              </w:rPr>
              <w:t>of</w:t>
            </w:r>
            <w:r w:rsidRPr="0043776C">
              <w:rPr>
                <w:rFonts w:cs="Calibri Light"/>
                <w:color w:val="231F20"/>
                <w:spacing w:val="29"/>
                <w:lang w:val="en-AU"/>
              </w:rPr>
              <w:t xml:space="preserve"> </w:t>
            </w:r>
            <w:r w:rsidRPr="0043776C">
              <w:rPr>
                <w:rFonts w:cs="Calibri Light"/>
                <w:color w:val="231F20"/>
                <w:spacing w:val="-2"/>
                <w:w w:val="110"/>
                <w:lang w:val="en-AU"/>
              </w:rPr>
              <w:t>users;</w:t>
            </w:r>
          </w:p>
        </w:tc>
        <w:tc>
          <w:tcPr>
            <w:tcW w:w="4470" w:type="dxa"/>
            <w:tcBorders>
              <w:top w:val="single" w:sz="5" w:space="0" w:color="231F20"/>
              <w:left w:val="single" w:sz="5" w:space="0" w:color="231F20"/>
              <w:bottom w:val="single" w:sz="5" w:space="0" w:color="231F20"/>
              <w:right w:val="single" w:sz="5" w:space="0" w:color="231F20"/>
            </w:tcBorders>
            <w:shd w:val="clear" w:color="auto" w:fill="F3D6B3"/>
          </w:tcPr>
          <w:p w14:paraId="53165DFC" w14:textId="77777777" w:rsidR="000A6D3F" w:rsidRPr="0043776C" w:rsidRDefault="000A6D3F" w:rsidP="00A76CDF">
            <w:pPr>
              <w:pStyle w:val="ListParagraph"/>
              <w:numPr>
                <w:ilvl w:val="0"/>
                <w:numId w:val="28"/>
              </w:numPr>
              <w:kinsoku w:val="0"/>
              <w:overflowPunct w:val="0"/>
              <w:autoSpaceDE w:val="0"/>
              <w:autoSpaceDN w:val="0"/>
              <w:adjustRightInd w:val="0"/>
              <w:spacing w:before="107" w:after="0" w:line="240" w:lineRule="exact"/>
              <w:ind w:left="500" w:right="822" w:hanging="284"/>
              <w:rPr>
                <w:rFonts w:cs="Times New Roman"/>
                <w:sz w:val="24"/>
                <w:szCs w:val="24"/>
                <w:lang w:val="en-AU"/>
              </w:rPr>
            </w:pPr>
            <w:r w:rsidRPr="0043776C">
              <w:rPr>
                <w:rFonts w:cs="Calibri Light"/>
                <w:color w:val="231F20"/>
                <w:spacing w:val="-3"/>
                <w:w w:val="105"/>
                <w:lang w:val="en-AU"/>
              </w:rPr>
              <w:t>Requires</w:t>
            </w:r>
            <w:r w:rsidRPr="0043776C">
              <w:rPr>
                <w:rFonts w:cs="Calibri Light"/>
                <w:color w:val="231F20"/>
                <w:spacing w:val="-16"/>
                <w:w w:val="105"/>
                <w:lang w:val="en-AU"/>
              </w:rPr>
              <w:t xml:space="preserve"> </w:t>
            </w:r>
            <w:r w:rsidRPr="0043776C">
              <w:rPr>
                <w:rFonts w:cs="Calibri Light"/>
                <w:color w:val="231F20"/>
                <w:spacing w:val="-2"/>
                <w:w w:val="105"/>
                <w:lang w:val="en-AU"/>
              </w:rPr>
              <w:t>specialized</w:t>
            </w:r>
            <w:r w:rsidRPr="0043776C">
              <w:rPr>
                <w:rFonts w:cs="Calibri Light"/>
                <w:color w:val="231F20"/>
                <w:spacing w:val="-15"/>
                <w:w w:val="105"/>
                <w:lang w:val="en-AU"/>
              </w:rPr>
              <w:t xml:space="preserve"> </w:t>
            </w:r>
            <w:r w:rsidRPr="0043776C">
              <w:rPr>
                <w:rFonts w:cs="Calibri Light"/>
                <w:color w:val="231F20"/>
                <w:spacing w:val="-2"/>
                <w:w w:val="105"/>
                <w:lang w:val="en-AU"/>
              </w:rPr>
              <w:t>expertise</w:t>
            </w:r>
            <w:r w:rsidRPr="0043776C">
              <w:rPr>
                <w:rFonts w:cs="Calibri Light"/>
                <w:color w:val="231F20"/>
                <w:spacing w:val="-16"/>
                <w:w w:val="105"/>
                <w:lang w:val="en-AU"/>
              </w:rPr>
              <w:t xml:space="preserve"> </w:t>
            </w:r>
            <w:r w:rsidRPr="0043776C">
              <w:rPr>
                <w:rFonts w:cs="Calibri Light"/>
                <w:color w:val="231F20"/>
                <w:w w:val="105"/>
                <w:lang w:val="en-AU"/>
              </w:rPr>
              <w:t>and</w:t>
            </w:r>
            <w:r w:rsidRPr="0043776C">
              <w:rPr>
                <w:rFonts w:cs="Calibri Light"/>
                <w:color w:val="231F20"/>
                <w:spacing w:val="-16"/>
                <w:w w:val="105"/>
                <w:lang w:val="en-AU"/>
              </w:rPr>
              <w:t xml:space="preserve"> </w:t>
            </w:r>
            <w:r w:rsidRPr="0043776C">
              <w:rPr>
                <w:rFonts w:cs="Calibri Light"/>
                <w:color w:val="231F20"/>
                <w:spacing w:val="-2"/>
                <w:w w:val="105"/>
                <w:lang w:val="en-AU"/>
              </w:rPr>
              <w:t>detailed</w:t>
            </w:r>
            <w:r w:rsidRPr="0043776C">
              <w:rPr>
                <w:rFonts w:cs="Calibri Light"/>
                <w:color w:val="231F20"/>
                <w:spacing w:val="39"/>
                <w:lang w:val="en-AU"/>
              </w:rPr>
              <w:t xml:space="preserve"> </w:t>
            </w:r>
            <w:r w:rsidRPr="0043776C">
              <w:rPr>
                <w:rFonts w:cs="Calibri Light"/>
                <w:color w:val="231F20"/>
                <w:spacing w:val="-1"/>
                <w:lang w:val="en-AU"/>
              </w:rPr>
              <w:t>a</w:t>
            </w:r>
            <w:r w:rsidRPr="0043776C">
              <w:rPr>
                <w:rFonts w:cs="Calibri Light"/>
                <w:color w:val="231F20"/>
                <w:spacing w:val="-2"/>
                <w:lang w:val="en-AU"/>
              </w:rPr>
              <w:t>tt</w:t>
            </w:r>
            <w:r w:rsidRPr="0043776C">
              <w:rPr>
                <w:rFonts w:cs="Calibri Light"/>
                <w:color w:val="231F20"/>
                <w:spacing w:val="-1"/>
                <w:lang w:val="en-AU"/>
              </w:rPr>
              <w:t>ention</w:t>
            </w:r>
            <w:r w:rsidRPr="0043776C">
              <w:rPr>
                <w:rFonts w:cs="Calibri Light"/>
                <w:color w:val="231F20"/>
                <w:spacing w:val="-4"/>
                <w:lang w:val="en-AU"/>
              </w:rPr>
              <w:t xml:space="preserve"> </w:t>
            </w:r>
            <w:r w:rsidRPr="0043776C">
              <w:rPr>
                <w:rFonts w:cs="Calibri Light"/>
                <w:color w:val="231F20"/>
                <w:lang w:val="en-AU"/>
              </w:rPr>
              <w:t>in</w:t>
            </w:r>
            <w:r w:rsidRPr="0043776C">
              <w:rPr>
                <w:rFonts w:cs="Calibri Light"/>
                <w:color w:val="231F20"/>
                <w:spacing w:val="-3"/>
                <w:lang w:val="en-AU"/>
              </w:rPr>
              <w:t xml:space="preserve"> </w:t>
            </w:r>
            <w:r w:rsidRPr="0043776C">
              <w:rPr>
                <w:rFonts w:cs="Calibri Light"/>
                <w:color w:val="231F20"/>
                <w:lang w:val="en-AU"/>
              </w:rPr>
              <w:t>designing</w:t>
            </w:r>
            <w:r w:rsidRPr="0043776C">
              <w:rPr>
                <w:rFonts w:cs="Calibri Light"/>
                <w:color w:val="231F20"/>
                <w:spacing w:val="-4"/>
                <w:lang w:val="en-AU"/>
              </w:rPr>
              <w:t xml:space="preserve"> </w:t>
            </w:r>
            <w:r w:rsidRPr="0043776C">
              <w:rPr>
                <w:rFonts w:cs="Calibri Light"/>
                <w:color w:val="231F20"/>
                <w:spacing w:val="-1"/>
                <w:lang w:val="en-AU"/>
              </w:rPr>
              <w:t>tools;</w:t>
            </w:r>
          </w:p>
        </w:tc>
      </w:tr>
      <w:tr w:rsidR="000A6D3F" w:rsidRPr="0043776C" w14:paraId="248FD1EF" w14:textId="77777777" w:rsidTr="000A6D3F">
        <w:trPr>
          <w:trHeight w:hRule="exact" w:val="794"/>
        </w:trPr>
        <w:tc>
          <w:tcPr>
            <w:tcW w:w="4678" w:type="dxa"/>
            <w:tcBorders>
              <w:top w:val="single" w:sz="5" w:space="0" w:color="231F20"/>
              <w:left w:val="single" w:sz="5" w:space="0" w:color="231F20"/>
              <w:bottom w:val="single" w:sz="5" w:space="0" w:color="231F20"/>
              <w:right w:val="single" w:sz="5" w:space="0" w:color="231F20"/>
            </w:tcBorders>
            <w:shd w:val="clear" w:color="auto" w:fill="DEE2CC"/>
          </w:tcPr>
          <w:p w14:paraId="22D0CC75" w14:textId="77777777" w:rsidR="000A6D3F" w:rsidRPr="0043776C" w:rsidRDefault="000A6D3F" w:rsidP="00A76CDF">
            <w:pPr>
              <w:pStyle w:val="ListParagraph"/>
              <w:numPr>
                <w:ilvl w:val="0"/>
                <w:numId w:val="27"/>
              </w:numPr>
              <w:kinsoku w:val="0"/>
              <w:overflowPunct w:val="0"/>
              <w:autoSpaceDE w:val="0"/>
              <w:autoSpaceDN w:val="0"/>
              <w:adjustRightInd w:val="0"/>
              <w:spacing w:before="107" w:after="0" w:line="240" w:lineRule="exact"/>
              <w:ind w:left="470" w:right="739" w:hanging="283"/>
              <w:rPr>
                <w:rFonts w:cs="Times New Roman"/>
                <w:sz w:val="24"/>
                <w:szCs w:val="24"/>
                <w:lang w:val="en-AU"/>
              </w:rPr>
            </w:pPr>
            <w:r w:rsidRPr="0043776C">
              <w:rPr>
                <w:rFonts w:cs="Calibri Light"/>
                <w:color w:val="231F20"/>
                <w:spacing w:val="-2"/>
                <w:w w:val="105"/>
                <w:lang w:val="en-AU"/>
              </w:rPr>
              <w:t>More</w:t>
            </w:r>
            <w:r w:rsidRPr="0043776C">
              <w:rPr>
                <w:rFonts w:cs="Calibri Light"/>
                <w:color w:val="231F20"/>
                <w:spacing w:val="-13"/>
                <w:w w:val="105"/>
                <w:lang w:val="en-AU"/>
              </w:rPr>
              <w:t xml:space="preserve"> </w:t>
            </w:r>
            <w:r w:rsidRPr="0043776C">
              <w:rPr>
                <w:rFonts w:cs="Calibri Light"/>
                <w:color w:val="231F20"/>
                <w:spacing w:val="-2"/>
                <w:w w:val="105"/>
                <w:lang w:val="en-AU"/>
              </w:rPr>
              <w:t>empirically</w:t>
            </w:r>
            <w:r w:rsidRPr="0043776C">
              <w:rPr>
                <w:rFonts w:cs="Calibri Light"/>
                <w:color w:val="231F20"/>
                <w:spacing w:val="-13"/>
                <w:w w:val="105"/>
                <w:lang w:val="en-AU"/>
              </w:rPr>
              <w:t xml:space="preserve"> </w:t>
            </w:r>
            <w:r w:rsidRPr="0043776C">
              <w:rPr>
                <w:rFonts w:cs="Calibri Light"/>
                <w:color w:val="231F20"/>
                <w:spacing w:val="-2"/>
                <w:w w:val="105"/>
                <w:lang w:val="en-AU"/>
              </w:rPr>
              <w:t>rigorous</w:t>
            </w:r>
            <w:r w:rsidRPr="0043776C">
              <w:rPr>
                <w:rFonts w:cs="Calibri Light"/>
                <w:color w:val="231F20"/>
                <w:spacing w:val="-12"/>
                <w:w w:val="105"/>
                <w:lang w:val="en-AU"/>
              </w:rPr>
              <w:t xml:space="preserve"> </w:t>
            </w:r>
            <w:r w:rsidRPr="0043776C">
              <w:rPr>
                <w:rFonts w:cs="Calibri Light"/>
                <w:color w:val="231F20"/>
                <w:w w:val="105"/>
                <w:lang w:val="en-AU"/>
              </w:rPr>
              <w:t>–</w:t>
            </w:r>
            <w:r w:rsidRPr="0043776C">
              <w:rPr>
                <w:rFonts w:cs="Calibri Light"/>
                <w:color w:val="231F20"/>
                <w:spacing w:val="-13"/>
                <w:w w:val="105"/>
                <w:lang w:val="en-AU"/>
              </w:rPr>
              <w:t xml:space="preserve"> </w:t>
            </w:r>
            <w:r w:rsidRPr="0043776C">
              <w:rPr>
                <w:rFonts w:cs="Calibri Light"/>
                <w:color w:val="231F20"/>
                <w:spacing w:val="-2"/>
                <w:w w:val="105"/>
                <w:lang w:val="en-AU"/>
              </w:rPr>
              <w:t>provides</w:t>
            </w:r>
            <w:r w:rsidRPr="0043776C">
              <w:rPr>
                <w:rFonts w:cs="Calibri Light"/>
                <w:color w:val="231F20"/>
                <w:spacing w:val="-12"/>
                <w:w w:val="105"/>
                <w:lang w:val="en-AU"/>
              </w:rPr>
              <w:t xml:space="preserve"> </w:t>
            </w:r>
            <w:r w:rsidRPr="0043776C">
              <w:rPr>
                <w:rFonts w:cs="Calibri Light"/>
                <w:color w:val="231F20"/>
                <w:spacing w:val="-2"/>
                <w:w w:val="105"/>
                <w:lang w:val="en-AU"/>
              </w:rPr>
              <w:t>more</w:t>
            </w:r>
            <w:r w:rsidRPr="0043776C">
              <w:rPr>
                <w:rFonts w:cs="Calibri Light"/>
                <w:color w:val="231F20"/>
                <w:spacing w:val="23"/>
                <w:lang w:val="en-AU"/>
              </w:rPr>
              <w:t xml:space="preserve"> </w:t>
            </w:r>
            <w:r w:rsidRPr="0043776C">
              <w:rPr>
                <w:rFonts w:cs="Calibri Light"/>
                <w:color w:val="231F20"/>
                <w:spacing w:val="-1"/>
                <w:lang w:val="en-AU"/>
              </w:rPr>
              <w:t>reliable</w:t>
            </w:r>
            <w:r w:rsidRPr="0043776C">
              <w:rPr>
                <w:rFonts w:cs="Calibri Light"/>
                <w:color w:val="231F20"/>
                <w:lang w:val="en-AU"/>
              </w:rPr>
              <w:t xml:space="preserve"> </w:t>
            </w:r>
            <w:r w:rsidRPr="0043776C">
              <w:rPr>
                <w:rFonts w:cs="Calibri Light"/>
                <w:color w:val="231F20"/>
                <w:spacing w:val="-2"/>
                <w:lang w:val="en-AU"/>
              </w:rPr>
              <w:t>data;</w:t>
            </w:r>
          </w:p>
        </w:tc>
        <w:tc>
          <w:tcPr>
            <w:tcW w:w="4470" w:type="dxa"/>
            <w:tcBorders>
              <w:top w:val="single" w:sz="5" w:space="0" w:color="231F20"/>
              <w:left w:val="single" w:sz="5" w:space="0" w:color="231F20"/>
              <w:bottom w:val="single" w:sz="5" w:space="0" w:color="231F20"/>
              <w:right w:val="single" w:sz="5" w:space="0" w:color="231F20"/>
            </w:tcBorders>
            <w:shd w:val="clear" w:color="auto" w:fill="F3D6B3"/>
          </w:tcPr>
          <w:p w14:paraId="3F4065D7" w14:textId="77777777" w:rsidR="000A6D3F" w:rsidRPr="0043776C" w:rsidRDefault="000A6D3F" w:rsidP="00A76CDF">
            <w:pPr>
              <w:pStyle w:val="ListParagraph"/>
              <w:numPr>
                <w:ilvl w:val="0"/>
                <w:numId w:val="28"/>
              </w:numPr>
              <w:kinsoku w:val="0"/>
              <w:overflowPunct w:val="0"/>
              <w:autoSpaceDE w:val="0"/>
              <w:autoSpaceDN w:val="0"/>
              <w:adjustRightInd w:val="0"/>
              <w:spacing w:before="107" w:after="0" w:line="240" w:lineRule="exact"/>
              <w:ind w:left="500" w:right="822" w:hanging="284"/>
              <w:rPr>
                <w:rFonts w:cs="Times New Roman"/>
                <w:sz w:val="24"/>
                <w:szCs w:val="24"/>
                <w:lang w:val="en-AU"/>
              </w:rPr>
            </w:pPr>
            <w:r w:rsidRPr="0043776C">
              <w:rPr>
                <w:rFonts w:cs="Calibri Light"/>
                <w:color w:val="231F20"/>
                <w:w w:val="105"/>
                <w:lang w:val="en-AU"/>
              </w:rPr>
              <w:t>Doesn’t</w:t>
            </w:r>
            <w:r w:rsidRPr="0043776C">
              <w:rPr>
                <w:rFonts w:cs="Calibri Light"/>
                <w:color w:val="231F20"/>
                <w:spacing w:val="-19"/>
                <w:w w:val="105"/>
                <w:lang w:val="en-AU"/>
              </w:rPr>
              <w:t xml:space="preserve"> </w:t>
            </w:r>
            <w:r w:rsidRPr="0043776C">
              <w:rPr>
                <w:rFonts w:cs="Calibri Light"/>
                <w:color w:val="231F20"/>
                <w:spacing w:val="-2"/>
                <w:w w:val="105"/>
                <w:lang w:val="en-AU"/>
              </w:rPr>
              <w:t>explain</w:t>
            </w:r>
            <w:r w:rsidRPr="0043776C">
              <w:rPr>
                <w:rFonts w:cs="Calibri Light"/>
                <w:color w:val="231F20"/>
                <w:spacing w:val="-19"/>
                <w:w w:val="105"/>
                <w:lang w:val="en-AU"/>
              </w:rPr>
              <w:t xml:space="preserve"> </w:t>
            </w:r>
            <w:r w:rsidRPr="0043776C">
              <w:rPr>
                <w:rFonts w:cs="Calibri"/>
                <w:i/>
                <w:iCs/>
                <w:color w:val="231F20"/>
                <w:spacing w:val="-3"/>
                <w:w w:val="105"/>
                <w:lang w:val="en-AU"/>
              </w:rPr>
              <w:t>why</w:t>
            </w:r>
            <w:r w:rsidRPr="0043776C">
              <w:rPr>
                <w:rFonts w:cs="Calibri"/>
                <w:i/>
                <w:iCs/>
                <w:color w:val="231F20"/>
                <w:spacing w:val="-19"/>
                <w:w w:val="105"/>
                <w:lang w:val="en-AU"/>
              </w:rPr>
              <w:t xml:space="preserve"> </w:t>
            </w:r>
            <w:r w:rsidRPr="0043776C">
              <w:rPr>
                <w:rFonts w:cs="Calibri Light"/>
                <w:color w:val="231F20"/>
                <w:w w:val="105"/>
                <w:lang w:val="en-AU"/>
              </w:rPr>
              <w:t>particular</w:t>
            </w:r>
            <w:r w:rsidRPr="0043776C">
              <w:rPr>
                <w:rFonts w:cs="Calibri Light"/>
                <w:color w:val="231F20"/>
                <w:spacing w:val="-18"/>
                <w:w w:val="105"/>
                <w:lang w:val="en-AU"/>
              </w:rPr>
              <w:t xml:space="preserve"> </w:t>
            </w:r>
            <w:r w:rsidRPr="0043776C">
              <w:rPr>
                <w:rFonts w:cs="Calibri Light"/>
                <w:color w:val="231F20"/>
                <w:w w:val="105"/>
                <w:lang w:val="en-AU"/>
              </w:rPr>
              <w:t>findings</w:t>
            </w:r>
            <w:r w:rsidRPr="0043776C">
              <w:rPr>
                <w:rFonts w:cs="Calibri Light"/>
                <w:color w:val="231F20"/>
                <w:spacing w:val="26"/>
                <w:w w:val="99"/>
                <w:lang w:val="en-AU"/>
              </w:rPr>
              <w:t xml:space="preserve"> </w:t>
            </w:r>
            <w:r w:rsidRPr="0043776C">
              <w:rPr>
                <w:rFonts w:cs="Calibri Light"/>
                <w:color w:val="231F20"/>
                <w:spacing w:val="-5"/>
                <w:w w:val="105"/>
                <w:lang w:val="en-AU"/>
              </w:rPr>
              <w:t>occur,</w:t>
            </w:r>
            <w:r w:rsidRPr="0043776C">
              <w:rPr>
                <w:rFonts w:cs="Calibri Light"/>
                <w:color w:val="231F20"/>
                <w:spacing w:val="-28"/>
                <w:w w:val="105"/>
                <w:lang w:val="en-AU"/>
              </w:rPr>
              <w:t xml:space="preserve"> </w:t>
            </w:r>
            <w:r w:rsidRPr="0043776C">
              <w:rPr>
                <w:rFonts w:cs="Calibri Light"/>
                <w:color w:val="231F20"/>
                <w:w w:val="105"/>
                <w:lang w:val="en-AU"/>
              </w:rPr>
              <w:t>only</w:t>
            </w:r>
            <w:r w:rsidRPr="0043776C">
              <w:rPr>
                <w:rFonts w:cs="Calibri Light"/>
                <w:color w:val="231F20"/>
                <w:spacing w:val="-27"/>
                <w:w w:val="105"/>
                <w:lang w:val="en-AU"/>
              </w:rPr>
              <w:t xml:space="preserve"> </w:t>
            </w:r>
            <w:r w:rsidRPr="0043776C">
              <w:rPr>
                <w:rFonts w:cs="Calibri Light"/>
                <w:color w:val="231F20"/>
                <w:spacing w:val="-2"/>
                <w:w w:val="105"/>
                <w:lang w:val="en-AU"/>
              </w:rPr>
              <w:t>documents</w:t>
            </w:r>
            <w:r w:rsidRPr="0043776C">
              <w:rPr>
                <w:rFonts w:cs="Calibri Light"/>
                <w:color w:val="231F20"/>
                <w:spacing w:val="-28"/>
                <w:w w:val="105"/>
                <w:lang w:val="en-AU"/>
              </w:rPr>
              <w:t xml:space="preserve"> </w:t>
            </w:r>
            <w:r w:rsidRPr="0043776C">
              <w:rPr>
                <w:rFonts w:cs="Calibri Light"/>
                <w:color w:val="231F20"/>
                <w:spacing w:val="-2"/>
                <w:w w:val="105"/>
                <w:lang w:val="en-AU"/>
              </w:rPr>
              <w:t>that</w:t>
            </w:r>
            <w:r w:rsidRPr="0043776C">
              <w:rPr>
                <w:rFonts w:cs="Calibri Light"/>
                <w:color w:val="231F20"/>
                <w:spacing w:val="-27"/>
                <w:w w:val="105"/>
                <w:lang w:val="en-AU"/>
              </w:rPr>
              <w:t xml:space="preserve"> </w:t>
            </w:r>
            <w:r w:rsidRPr="0043776C">
              <w:rPr>
                <w:rFonts w:cs="Calibri Light"/>
                <w:color w:val="231F20"/>
                <w:spacing w:val="-2"/>
                <w:w w:val="105"/>
                <w:lang w:val="en-AU"/>
              </w:rPr>
              <w:t>they</w:t>
            </w:r>
            <w:r w:rsidRPr="0043776C">
              <w:rPr>
                <w:rFonts w:cs="Calibri Light"/>
                <w:color w:val="231F20"/>
                <w:spacing w:val="-27"/>
                <w:w w:val="105"/>
                <w:lang w:val="en-AU"/>
              </w:rPr>
              <w:t xml:space="preserve"> </w:t>
            </w:r>
            <w:r w:rsidRPr="0043776C">
              <w:rPr>
                <w:rFonts w:cs="Calibri Light"/>
                <w:color w:val="231F20"/>
                <w:w w:val="105"/>
                <w:lang w:val="en-AU"/>
              </w:rPr>
              <w:t>do</w:t>
            </w:r>
            <w:r w:rsidRPr="0043776C">
              <w:rPr>
                <w:rFonts w:cs="Calibri Light"/>
                <w:color w:val="231F20"/>
                <w:spacing w:val="-28"/>
                <w:w w:val="105"/>
                <w:lang w:val="en-AU"/>
              </w:rPr>
              <w:t xml:space="preserve"> </w:t>
            </w:r>
            <w:r w:rsidRPr="0043776C">
              <w:rPr>
                <w:rFonts w:cs="Calibri Light"/>
                <w:color w:val="231F20"/>
                <w:w w:val="105"/>
                <w:lang w:val="en-AU"/>
              </w:rPr>
              <w:t>occur;</w:t>
            </w:r>
          </w:p>
        </w:tc>
      </w:tr>
      <w:tr w:rsidR="000A6D3F" w:rsidRPr="0043776C" w14:paraId="765DC2E1" w14:textId="77777777" w:rsidTr="006E39EB">
        <w:trPr>
          <w:trHeight w:hRule="exact" w:val="800"/>
        </w:trPr>
        <w:tc>
          <w:tcPr>
            <w:tcW w:w="4678" w:type="dxa"/>
            <w:tcBorders>
              <w:top w:val="single" w:sz="5" w:space="0" w:color="231F20"/>
              <w:left w:val="single" w:sz="5" w:space="0" w:color="231F20"/>
              <w:bottom w:val="single" w:sz="5" w:space="0" w:color="231F20"/>
              <w:right w:val="single" w:sz="5" w:space="0" w:color="231F20"/>
            </w:tcBorders>
            <w:shd w:val="clear" w:color="auto" w:fill="DEE2CC"/>
          </w:tcPr>
          <w:p w14:paraId="3C7575B9" w14:textId="77777777" w:rsidR="000A6D3F" w:rsidRPr="0043776C" w:rsidRDefault="000A6D3F" w:rsidP="00A76CDF">
            <w:pPr>
              <w:pStyle w:val="ListParagraph"/>
              <w:numPr>
                <w:ilvl w:val="0"/>
                <w:numId w:val="27"/>
              </w:numPr>
              <w:kinsoku w:val="0"/>
              <w:overflowPunct w:val="0"/>
              <w:autoSpaceDE w:val="0"/>
              <w:autoSpaceDN w:val="0"/>
              <w:adjustRightInd w:val="0"/>
              <w:spacing w:before="107" w:after="0" w:line="240" w:lineRule="exact"/>
              <w:ind w:left="470" w:right="497" w:hanging="283"/>
              <w:rPr>
                <w:rFonts w:cs="Times New Roman"/>
                <w:sz w:val="24"/>
                <w:szCs w:val="24"/>
                <w:lang w:val="en-AU"/>
              </w:rPr>
            </w:pPr>
            <w:r w:rsidRPr="0043776C">
              <w:rPr>
                <w:rFonts w:cs="Calibri Light"/>
                <w:color w:val="231F20"/>
                <w:w w:val="110"/>
                <w:lang w:val="en-AU"/>
              </w:rPr>
              <w:t>Can</w:t>
            </w:r>
            <w:r w:rsidRPr="0043776C">
              <w:rPr>
                <w:rFonts w:cs="Calibri Light"/>
                <w:color w:val="231F20"/>
                <w:spacing w:val="-39"/>
                <w:w w:val="110"/>
                <w:lang w:val="en-AU"/>
              </w:rPr>
              <w:t xml:space="preserve"> </w:t>
            </w:r>
            <w:r w:rsidRPr="0043776C">
              <w:rPr>
                <w:rFonts w:cs="Calibri Light"/>
                <w:color w:val="231F20"/>
                <w:spacing w:val="-2"/>
                <w:w w:val="110"/>
                <w:lang w:val="en-AU"/>
              </w:rPr>
              <w:t>allow</w:t>
            </w:r>
            <w:r w:rsidRPr="0043776C">
              <w:rPr>
                <w:rFonts w:cs="Calibri Light"/>
                <w:color w:val="231F20"/>
                <w:spacing w:val="-38"/>
                <w:w w:val="110"/>
                <w:lang w:val="en-AU"/>
              </w:rPr>
              <w:t xml:space="preserve"> </w:t>
            </w:r>
            <w:r w:rsidRPr="0043776C">
              <w:rPr>
                <w:rFonts w:cs="Calibri Light"/>
                <w:color w:val="231F20"/>
                <w:spacing w:val="-3"/>
                <w:w w:val="110"/>
                <w:lang w:val="en-AU"/>
              </w:rPr>
              <w:t>for</w:t>
            </w:r>
            <w:r w:rsidRPr="0043776C">
              <w:rPr>
                <w:rFonts w:cs="Calibri Light"/>
                <w:color w:val="231F20"/>
                <w:spacing w:val="-38"/>
                <w:w w:val="110"/>
                <w:lang w:val="en-AU"/>
              </w:rPr>
              <w:t xml:space="preserve"> </w:t>
            </w:r>
            <w:r w:rsidRPr="0043776C">
              <w:rPr>
                <w:rFonts w:cs="Calibri Light"/>
                <w:color w:val="231F20"/>
                <w:spacing w:val="-3"/>
                <w:w w:val="110"/>
                <w:lang w:val="en-AU"/>
              </w:rPr>
              <w:t>cross-reference</w:t>
            </w:r>
            <w:r w:rsidRPr="0043776C">
              <w:rPr>
                <w:rFonts w:cs="Calibri Light"/>
                <w:color w:val="231F20"/>
                <w:spacing w:val="-38"/>
                <w:w w:val="110"/>
                <w:lang w:val="en-AU"/>
              </w:rPr>
              <w:t xml:space="preserve"> </w:t>
            </w:r>
            <w:r w:rsidRPr="0043776C">
              <w:rPr>
                <w:rFonts w:cs="Calibri Light"/>
                <w:color w:val="231F20"/>
                <w:spacing w:val="-3"/>
                <w:w w:val="110"/>
                <w:lang w:val="en-AU"/>
              </w:rPr>
              <w:t>to</w:t>
            </w:r>
            <w:r w:rsidRPr="0043776C">
              <w:rPr>
                <w:rFonts w:cs="Calibri Light"/>
                <w:color w:val="231F20"/>
                <w:spacing w:val="-38"/>
                <w:w w:val="110"/>
                <w:lang w:val="en-AU"/>
              </w:rPr>
              <w:t xml:space="preserve"> </w:t>
            </w:r>
            <w:r w:rsidRPr="0043776C">
              <w:rPr>
                <w:rFonts w:cs="Calibri Light"/>
                <w:color w:val="231F20"/>
                <w:spacing w:val="-2"/>
                <w:w w:val="110"/>
                <w:lang w:val="en-AU"/>
              </w:rPr>
              <w:t>broader</w:t>
            </w:r>
            <w:r w:rsidRPr="0043776C">
              <w:rPr>
                <w:rFonts w:cs="Calibri Light"/>
                <w:color w:val="231F20"/>
                <w:spacing w:val="-38"/>
                <w:w w:val="110"/>
                <w:lang w:val="en-AU"/>
              </w:rPr>
              <w:t xml:space="preserve"> </w:t>
            </w:r>
            <w:r w:rsidRPr="0043776C">
              <w:rPr>
                <w:rFonts w:cs="Calibri Light"/>
                <w:color w:val="231F20"/>
                <w:spacing w:val="-3"/>
                <w:w w:val="110"/>
                <w:lang w:val="en-AU"/>
              </w:rPr>
              <w:t>data</w:t>
            </w:r>
            <w:r w:rsidRPr="0043776C">
              <w:rPr>
                <w:rFonts w:cs="Calibri Light"/>
                <w:color w:val="231F20"/>
                <w:spacing w:val="29"/>
                <w:lang w:val="en-AU"/>
              </w:rPr>
              <w:t xml:space="preserve"> </w:t>
            </w:r>
            <w:r w:rsidRPr="0043776C">
              <w:rPr>
                <w:rFonts w:cs="Calibri Light"/>
                <w:color w:val="231F20"/>
                <w:spacing w:val="-1"/>
                <w:lang w:val="en-AU"/>
              </w:rPr>
              <w:t>sources;</w:t>
            </w:r>
            <w:r w:rsidRPr="0043776C">
              <w:rPr>
                <w:rFonts w:cs="Calibri Light"/>
                <w:color w:val="231F20"/>
                <w:lang w:val="en-AU"/>
              </w:rPr>
              <w:t xml:space="preserve"> and</w:t>
            </w:r>
          </w:p>
        </w:tc>
        <w:tc>
          <w:tcPr>
            <w:tcW w:w="4470" w:type="dxa"/>
            <w:tcBorders>
              <w:top w:val="single" w:sz="5" w:space="0" w:color="231F20"/>
              <w:left w:val="single" w:sz="5" w:space="0" w:color="231F20"/>
              <w:bottom w:val="single" w:sz="5" w:space="0" w:color="231F20"/>
              <w:right w:val="single" w:sz="5" w:space="0" w:color="231F20"/>
            </w:tcBorders>
            <w:shd w:val="clear" w:color="auto" w:fill="F3D6B3"/>
          </w:tcPr>
          <w:p w14:paraId="01320105" w14:textId="77777777" w:rsidR="000A6D3F" w:rsidRPr="0043776C" w:rsidRDefault="000A6D3F" w:rsidP="00A76CDF">
            <w:pPr>
              <w:pStyle w:val="ListParagraph"/>
              <w:numPr>
                <w:ilvl w:val="0"/>
                <w:numId w:val="28"/>
              </w:numPr>
              <w:kinsoku w:val="0"/>
              <w:overflowPunct w:val="0"/>
              <w:autoSpaceDE w:val="0"/>
              <w:autoSpaceDN w:val="0"/>
              <w:adjustRightInd w:val="0"/>
              <w:spacing w:before="90" w:after="0" w:line="240" w:lineRule="auto"/>
              <w:ind w:left="500" w:right="822" w:hanging="284"/>
              <w:rPr>
                <w:rFonts w:cs="Times New Roman"/>
                <w:sz w:val="24"/>
                <w:szCs w:val="24"/>
                <w:lang w:val="en-AU"/>
              </w:rPr>
            </w:pPr>
            <w:r w:rsidRPr="0043776C">
              <w:rPr>
                <w:rFonts w:cs="Calibri Light"/>
                <w:color w:val="231F20"/>
                <w:spacing w:val="-3"/>
                <w:w w:val="110"/>
                <w:lang w:val="en-AU"/>
              </w:rPr>
              <w:t>Interpretation</w:t>
            </w:r>
            <w:r w:rsidRPr="0043776C">
              <w:rPr>
                <w:rFonts w:cs="Calibri Light"/>
                <w:color w:val="231F20"/>
                <w:spacing w:val="-38"/>
                <w:w w:val="110"/>
                <w:lang w:val="en-AU"/>
              </w:rPr>
              <w:t xml:space="preserve"> </w:t>
            </w:r>
            <w:r w:rsidRPr="0043776C">
              <w:rPr>
                <w:rFonts w:cs="Calibri Light"/>
                <w:color w:val="231F20"/>
                <w:w w:val="110"/>
                <w:lang w:val="en-AU"/>
              </w:rPr>
              <w:t>of</w:t>
            </w:r>
            <w:r w:rsidRPr="0043776C">
              <w:rPr>
                <w:rFonts w:cs="Calibri Light"/>
                <w:color w:val="231F20"/>
                <w:spacing w:val="-38"/>
                <w:w w:val="110"/>
                <w:lang w:val="en-AU"/>
              </w:rPr>
              <w:t xml:space="preserve"> </w:t>
            </w:r>
            <w:r w:rsidRPr="0043776C">
              <w:rPr>
                <w:rFonts w:cs="Calibri Light"/>
                <w:color w:val="231F20"/>
                <w:spacing w:val="-2"/>
                <w:w w:val="110"/>
                <w:lang w:val="en-AU"/>
              </w:rPr>
              <w:t>results</w:t>
            </w:r>
            <w:r w:rsidRPr="0043776C">
              <w:rPr>
                <w:rFonts w:cs="Calibri Light"/>
                <w:color w:val="231F20"/>
                <w:spacing w:val="-38"/>
                <w:w w:val="110"/>
                <w:lang w:val="en-AU"/>
              </w:rPr>
              <w:t xml:space="preserve"> </w:t>
            </w:r>
            <w:r w:rsidRPr="0043776C">
              <w:rPr>
                <w:rFonts w:cs="Calibri Light"/>
                <w:color w:val="231F20"/>
                <w:w w:val="110"/>
                <w:lang w:val="en-AU"/>
              </w:rPr>
              <w:t>subject</w:t>
            </w:r>
            <w:r w:rsidRPr="0043776C">
              <w:rPr>
                <w:rFonts w:cs="Calibri Light"/>
                <w:color w:val="231F20"/>
                <w:spacing w:val="-38"/>
                <w:w w:val="110"/>
                <w:lang w:val="en-AU"/>
              </w:rPr>
              <w:t xml:space="preserve"> </w:t>
            </w:r>
            <w:r w:rsidRPr="0043776C">
              <w:rPr>
                <w:rFonts w:cs="Calibri Light"/>
                <w:color w:val="231F20"/>
                <w:spacing w:val="-3"/>
                <w:w w:val="110"/>
                <w:lang w:val="en-AU"/>
              </w:rPr>
              <w:t>to</w:t>
            </w:r>
            <w:r w:rsidRPr="0043776C">
              <w:rPr>
                <w:rFonts w:cs="Calibri Light"/>
                <w:color w:val="231F20"/>
                <w:spacing w:val="-38"/>
                <w:w w:val="110"/>
                <w:lang w:val="en-AU"/>
              </w:rPr>
              <w:t xml:space="preserve"> </w:t>
            </w:r>
            <w:r w:rsidRPr="0043776C">
              <w:rPr>
                <w:rFonts w:cs="Calibri Light"/>
                <w:color w:val="231F20"/>
                <w:w w:val="110"/>
                <w:lang w:val="en-AU"/>
              </w:rPr>
              <w:t>bias;</w:t>
            </w:r>
            <w:r w:rsidRPr="0043776C">
              <w:rPr>
                <w:rFonts w:cs="Calibri Light"/>
                <w:color w:val="231F20"/>
                <w:spacing w:val="-38"/>
                <w:w w:val="110"/>
                <w:lang w:val="en-AU"/>
              </w:rPr>
              <w:t xml:space="preserve"> </w:t>
            </w:r>
            <w:r w:rsidRPr="0043776C">
              <w:rPr>
                <w:rFonts w:cs="Calibri Light"/>
                <w:color w:val="231F20"/>
                <w:w w:val="110"/>
                <w:lang w:val="en-AU"/>
              </w:rPr>
              <w:t>and</w:t>
            </w:r>
          </w:p>
        </w:tc>
      </w:tr>
      <w:tr w:rsidR="000A6D3F" w:rsidRPr="0043776C" w14:paraId="55EF5CB9" w14:textId="77777777" w:rsidTr="000A6D3F">
        <w:trPr>
          <w:trHeight w:hRule="exact" w:val="1126"/>
        </w:trPr>
        <w:tc>
          <w:tcPr>
            <w:tcW w:w="4678" w:type="dxa"/>
            <w:tcBorders>
              <w:top w:val="single" w:sz="5" w:space="0" w:color="231F20"/>
              <w:left w:val="single" w:sz="5" w:space="0" w:color="231F20"/>
              <w:bottom w:val="single" w:sz="5" w:space="0" w:color="231F20"/>
              <w:right w:val="single" w:sz="5" w:space="0" w:color="231F20"/>
            </w:tcBorders>
            <w:shd w:val="clear" w:color="auto" w:fill="DEE2CC"/>
          </w:tcPr>
          <w:p w14:paraId="060A1613" w14:textId="77777777" w:rsidR="000A6D3F" w:rsidRPr="0043776C" w:rsidRDefault="000A6D3F" w:rsidP="00A76CDF">
            <w:pPr>
              <w:pStyle w:val="ListParagraph"/>
              <w:numPr>
                <w:ilvl w:val="0"/>
                <w:numId w:val="27"/>
              </w:numPr>
              <w:kinsoku w:val="0"/>
              <w:overflowPunct w:val="0"/>
              <w:autoSpaceDE w:val="0"/>
              <w:autoSpaceDN w:val="0"/>
              <w:adjustRightInd w:val="0"/>
              <w:spacing w:before="90" w:after="0" w:line="240" w:lineRule="auto"/>
              <w:ind w:left="470" w:hanging="283"/>
              <w:rPr>
                <w:rFonts w:cs="Times New Roman"/>
                <w:sz w:val="24"/>
                <w:szCs w:val="24"/>
                <w:lang w:val="en-AU"/>
              </w:rPr>
            </w:pPr>
            <w:r w:rsidRPr="0043776C">
              <w:rPr>
                <w:rFonts w:cs="Calibri Light"/>
                <w:color w:val="231F20"/>
                <w:spacing w:val="-2"/>
                <w:w w:val="110"/>
                <w:lang w:val="en-AU"/>
              </w:rPr>
              <w:t>Provides</w:t>
            </w:r>
            <w:r w:rsidRPr="0043776C">
              <w:rPr>
                <w:rFonts w:cs="Calibri Light"/>
                <w:color w:val="231F20"/>
                <w:spacing w:val="-37"/>
                <w:w w:val="110"/>
                <w:lang w:val="en-AU"/>
              </w:rPr>
              <w:t xml:space="preserve"> </w:t>
            </w:r>
            <w:r w:rsidRPr="0043776C">
              <w:rPr>
                <w:rFonts w:cs="Calibri Light"/>
                <w:color w:val="231F20"/>
                <w:spacing w:val="-3"/>
                <w:w w:val="110"/>
                <w:lang w:val="en-AU"/>
              </w:rPr>
              <w:t>data</w:t>
            </w:r>
            <w:r w:rsidRPr="0043776C">
              <w:rPr>
                <w:rFonts w:cs="Calibri Light"/>
                <w:color w:val="231F20"/>
                <w:spacing w:val="-37"/>
                <w:w w:val="110"/>
                <w:lang w:val="en-AU"/>
              </w:rPr>
              <w:t xml:space="preserve"> </w:t>
            </w:r>
            <w:r w:rsidRPr="0043776C">
              <w:rPr>
                <w:rFonts w:cs="Calibri Light"/>
                <w:color w:val="231F20"/>
                <w:w w:val="110"/>
                <w:lang w:val="en-AU"/>
              </w:rPr>
              <w:t>on</w:t>
            </w:r>
            <w:r w:rsidRPr="0043776C">
              <w:rPr>
                <w:rFonts w:cs="Calibri Light"/>
                <w:color w:val="231F20"/>
                <w:spacing w:val="-37"/>
                <w:w w:val="110"/>
                <w:lang w:val="en-AU"/>
              </w:rPr>
              <w:t xml:space="preserve"> </w:t>
            </w:r>
            <w:r w:rsidRPr="0043776C">
              <w:rPr>
                <w:rFonts w:cs="Calibri Light"/>
                <w:color w:val="231F20"/>
                <w:w w:val="110"/>
                <w:lang w:val="en-AU"/>
              </w:rPr>
              <w:t>a</w:t>
            </w:r>
            <w:r w:rsidRPr="0043776C">
              <w:rPr>
                <w:rFonts w:cs="Calibri Light"/>
                <w:color w:val="231F20"/>
                <w:spacing w:val="-37"/>
                <w:w w:val="110"/>
                <w:lang w:val="en-AU"/>
              </w:rPr>
              <w:t xml:space="preserve"> </w:t>
            </w:r>
            <w:r w:rsidRPr="0043776C">
              <w:rPr>
                <w:rFonts w:cs="Calibri Light"/>
                <w:color w:val="231F20"/>
                <w:spacing w:val="-2"/>
                <w:w w:val="110"/>
                <w:lang w:val="en-AU"/>
              </w:rPr>
              <w:t>broad</w:t>
            </w:r>
            <w:r w:rsidRPr="0043776C">
              <w:rPr>
                <w:rFonts w:cs="Calibri Light"/>
                <w:color w:val="231F20"/>
                <w:spacing w:val="-36"/>
                <w:w w:val="110"/>
                <w:lang w:val="en-AU"/>
              </w:rPr>
              <w:t xml:space="preserve"> </w:t>
            </w:r>
            <w:r w:rsidRPr="0043776C">
              <w:rPr>
                <w:rFonts w:cs="Calibri Light"/>
                <w:color w:val="231F20"/>
                <w:spacing w:val="-3"/>
                <w:w w:val="110"/>
                <w:lang w:val="en-AU"/>
              </w:rPr>
              <w:t>range</w:t>
            </w:r>
            <w:r w:rsidRPr="0043776C">
              <w:rPr>
                <w:rFonts w:cs="Calibri Light"/>
                <w:color w:val="231F20"/>
                <w:spacing w:val="-37"/>
                <w:w w:val="110"/>
                <w:lang w:val="en-AU"/>
              </w:rPr>
              <w:t xml:space="preserve"> </w:t>
            </w:r>
            <w:r w:rsidRPr="0043776C">
              <w:rPr>
                <w:rFonts w:cs="Calibri Light"/>
                <w:color w:val="231F20"/>
                <w:w w:val="110"/>
                <w:lang w:val="en-AU"/>
              </w:rPr>
              <w:t>of</w:t>
            </w:r>
            <w:r w:rsidRPr="0043776C">
              <w:rPr>
                <w:rFonts w:cs="Calibri Light"/>
                <w:color w:val="231F20"/>
                <w:spacing w:val="-37"/>
                <w:w w:val="110"/>
                <w:lang w:val="en-AU"/>
              </w:rPr>
              <w:t xml:space="preserve"> </w:t>
            </w:r>
            <w:r w:rsidRPr="0043776C">
              <w:rPr>
                <w:rFonts w:cs="Calibri Light"/>
                <w:color w:val="231F20"/>
                <w:w w:val="110"/>
                <w:lang w:val="en-AU"/>
              </w:rPr>
              <w:t>issues.</w:t>
            </w:r>
          </w:p>
        </w:tc>
        <w:tc>
          <w:tcPr>
            <w:tcW w:w="4470" w:type="dxa"/>
            <w:tcBorders>
              <w:top w:val="single" w:sz="5" w:space="0" w:color="231F20"/>
              <w:left w:val="single" w:sz="5" w:space="0" w:color="231F20"/>
              <w:bottom w:val="single" w:sz="5" w:space="0" w:color="231F20"/>
              <w:right w:val="single" w:sz="5" w:space="0" w:color="231F20"/>
            </w:tcBorders>
            <w:shd w:val="clear" w:color="auto" w:fill="F3D6B3"/>
          </w:tcPr>
          <w:p w14:paraId="4BFD77F2" w14:textId="23B42405" w:rsidR="000A6D3F" w:rsidRPr="0043776C" w:rsidRDefault="00B64556" w:rsidP="00A76CDF">
            <w:pPr>
              <w:pStyle w:val="ListParagraph"/>
              <w:numPr>
                <w:ilvl w:val="0"/>
                <w:numId w:val="28"/>
              </w:numPr>
              <w:kinsoku w:val="0"/>
              <w:overflowPunct w:val="0"/>
              <w:autoSpaceDE w:val="0"/>
              <w:autoSpaceDN w:val="0"/>
              <w:adjustRightInd w:val="0"/>
              <w:spacing w:before="107" w:after="0" w:line="240" w:lineRule="exact"/>
              <w:ind w:left="500" w:right="822" w:hanging="284"/>
              <w:rPr>
                <w:rFonts w:cs="Times New Roman"/>
                <w:sz w:val="24"/>
                <w:szCs w:val="24"/>
                <w:lang w:val="en-AU"/>
              </w:rPr>
            </w:pPr>
            <w:r>
              <w:rPr>
                <w:rFonts w:cs="Calibri Light"/>
                <w:color w:val="231F20"/>
                <w:spacing w:val="-11"/>
                <w:w w:val="110"/>
                <w:lang w:val="en-AU"/>
              </w:rPr>
              <w:t xml:space="preserve">To </w:t>
            </w:r>
            <w:r w:rsidR="000A6D3F" w:rsidRPr="0043776C">
              <w:rPr>
                <w:rFonts w:cs="Calibri Light"/>
                <w:color w:val="231F20"/>
                <w:w w:val="110"/>
                <w:lang w:val="en-AU"/>
              </w:rPr>
              <w:t>be</w:t>
            </w:r>
            <w:r>
              <w:rPr>
                <w:rFonts w:cs="Calibri Light"/>
                <w:color w:val="231F20"/>
                <w:spacing w:val="-38"/>
                <w:w w:val="110"/>
                <w:lang w:val="en-AU"/>
              </w:rPr>
              <w:t xml:space="preserve"> </w:t>
            </w:r>
            <w:r w:rsidR="000A6D3F" w:rsidRPr="0043776C">
              <w:rPr>
                <w:rFonts w:cs="Calibri Light"/>
                <w:color w:val="231F20"/>
                <w:spacing w:val="-3"/>
                <w:w w:val="110"/>
                <w:lang w:val="en-AU"/>
              </w:rPr>
              <w:t>representative</w:t>
            </w:r>
            <w:r w:rsidR="000A6D3F" w:rsidRPr="0043776C">
              <w:rPr>
                <w:rFonts w:cs="Calibri Light"/>
                <w:color w:val="231F20"/>
                <w:spacing w:val="-38"/>
                <w:w w:val="110"/>
                <w:lang w:val="en-AU"/>
              </w:rPr>
              <w:t xml:space="preserve"> </w:t>
            </w:r>
            <w:r w:rsidR="000A6D3F" w:rsidRPr="0043776C">
              <w:rPr>
                <w:rFonts w:cs="Calibri Light"/>
                <w:color w:val="231F20"/>
                <w:w w:val="110"/>
                <w:lang w:val="en-AU"/>
              </w:rPr>
              <w:t>in</w:t>
            </w:r>
            <w:r w:rsidR="000A6D3F" w:rsidRPr="0043776C">
              <w:rPr>
                <w:rFonts w:cs="Calibri Light"/>
                <w:color w:val="231F20"/>
                <w:spacing w:val="-38"/>
                <w:w w:val="110"/>
                <w:lang w:val="en-AU"/>
              </w:rPr>
              <w:t xml:space="preserve"> </w:t>
            </w:r>
            <w:r w:rsidR="000A6D3F" w:rsidRPr="0043776C">
              <w:rPr>
                <w:rFonts w:cs="Calibri Light"/>
                <w:color w:val="231F20"/>
                <w:w w:val="110"/>
                <w:lang w:val="en-AU"/>
              </w:rPr>
              <w:t>small</w:t>
            </w:r>
            <w:r w:rsidR="000A6D3F" w:rsidRPr="0043776C">
              <w:rPr>
                <w:rFonts w:cs="Calibri Light"/>
                <w:color w:val="231F20"/>
                <w:spacing w:val="-38"/>
                <w:w w:val="110"/>
                <w:lang w:val="en-AU"/>
              </w:rPr>
              <w:t xml:space="preserve"> </w:t>
            </w:r>
            <w:r w:rsidR="000A6D3F" w:rsidRPr="0043776C">
              <w:rPr>
                <w:rFonts w:cs="Calibri Light"/>
                <w:color w:val="231F20"/>
                <w:spacing w:val="-2"/>
                <w:w w:val="110"/>
                <w:lang w:val="en-AU"/>
              </w:rPr>
              <w:t>populations</w:t>
            </w:r>
            <w:r w:rsidR="000A6D3F" w:rsidRPr="0043776C">
              <w:rPr>
                <w:rFonts w:cs="Calibri Light"/>
                <w:color w:val="231F20"/>
                <w:spacing w:val="31"/>
                <w:w w:val="99"/>
                <w:lang w:val="en-AU"/>
              </w:rPr>
              <w:t xml:space="preserve"> </w:t>
            </w:r>
            <w:r w:rsidR="000A6D3F" w:rsidRPr="0043776C">
              <w:rPr>
                <w:rFonts w:cs="Calibri Light"/>
                <w:color w:val="231F20"/>
                <w:spacing w:val="-2"/>
                <w:w w:val="105"/>
                <w:lang w:val="en-AU"/>
              </w:rPr>
              <w:t>requires</w:t>
            </w:r>
            <w:r w:rsidR="000A6D3F" w:rsidRPr="0043776C">
              <w:rPr>
                <w:rFonts w:cs="Calibri Light"/>
                <w:color w:val="231F20"/>
                <w:spacing w:val="-23"/>
                <w:w w:val="105"/>
                <w:lang w:val="en-AU"/>
              </w:rPr>
              <w:t xml:space="preserve"> </w:t>
            </w:r>
            <w:r w:rsidR="000A6D3F" w:rsidRPr="0043776C">
              <w:rPr>
                <w:rFonts w:cs="Calibri Light"/>
                <w:color w:val="231F20"/>
                <w:w w:val="105"/>
                <w:lang w:val="en-AU"/>
              </w:rPr>
              <w:t>a</w:t>
            </w:r>
            <w:r w:rsidR="000A6D3F" w:rsidRPr="0043776C">
              <w:rPr>
                <w:rFonts w:cs="Calibri Light"/>
                <w:color w:val="231F20"/>
                <w:spacing w:val="-22"/>
                <w:w w:val="105"/>
                <w:lang w:val="en-AU"/>
              </w:rPr>
              <w:t xml:space="preserve"> </w:t>
            </w:r>
            <w:r w:rsidR="000A6D3F" w:rsidRPr="0043776C">
              <w:rPr>
                <w:rFonts w:cs="Calibri Light"/>
                <w:color w:val="231F20"/>
                <w:spacing w:val="-3"/>
                <w:w w:val="105"/>
                <w:lang w:val="en-AU"/>
              </w:rPr>
              <w:t>large</w:t>
            </w:r>
            <w:r w:rsidR="000A6D3F" w:rsidRPr="0043776C">
              <w:rPr>
                <w:rFonts w:cs="Calibri Light"/>
                <w:color w:val="231F20"/>
                <w:spacing w:val="-23"/>
                <w:w w:val="105"/>
                <w:lang w:val="en-AU"/>
              </w:rPr>
              <w:t xml:space="preserve"> </w:t>
            </w:r>
            <w:r w:rsidR="000A6D3F" w:rsidRPr="0043776C">
              <w:rPr>
                <w:rFonts w:cs="Calibri Light"/>
                <w:color w:val="231F20"/>
                <w:w w:val="105"/>
                <w:lang w:val="en-AU"/>
              </w:rPr>
              <w:t>sample,</w:t>
            </w:r>
            <w:r w:rsidR="000A6D3F" w:rsidRPr="0043776C">
              <w:rPr>
                <w:rFonts w:cs="Calibri Light"/>
                <w:color w:val="231F20"/>
                <w:spacing w:val="-22"/>
                <w:w w:val="105"/>
                <w:lang w:val="en-AU"/>
              </w:rPr>
              <w:t xml:space="preserve"> </w:t>
            </w:r>
            <w:r w:rsidR="000A6D3F" w:rsidRPr="0043776C">
              <w:rPr>
                <w:rFonts w:cs="Calibri Light"/>
                <w:color w:val="231F20"/>
                <w:w w:val="105"/>
                <w:lang w:val="en-AU"/>
              </w:rPr>
              <w:t>in</w:t>
            </w:r>
            <w:r w:rsidR="000A6D3F" w:rsidRPr="0043776C">
              <w:rPr>
                <w:rFonts w:cs="Calibri Light"/>
                <w:color w:val="231F20"/>
                <w:spacing w:val="-23"/>
                <w:w w:val="105"/>
                <w:lang w:val="en-AU"/>
              </w:rPr>
              <w:t xml:space="preserve"> </w:t>
            </w:r>
            <w:r w:rsidR="000A6D3F" w:rsidRPr="0043776C">
              <w:rPr>
                <w:rFonts w:cs="Calibri Light"/>
                <w:color w:val="231F20"/>
                <w:spacing w:val="-2"/>
                <w:w w:val="105"/>
                <w:lang w:val="en-AU"/>
              </w:rPr>
              <w:t>proportion</w:t>
            </w:r>
            <w:r w:rsidR="000A6D3F" w:rsidRPr="0043776C">
              <w:rPr>
                <w:rFonts w:cs="Calibri Light"/>
                <w:color w:val="231F20"/>
                <w:spacing w:val="-22"/>
                <w:w w:val="105"/>
                <w:lang w:val="en-AU"/>
              </w:rPr>
              <w:t xml:space="preserve"> </w:t>
            </w:r>
            <w:r w:rsidR="000A6D3F" w:rsidRPr="0043776C">
              <w:rPr>
                <w:rFonts w:cs="Calibri Light"/>
                <w:color w:val="231F20"/>
                <w:spacing w:val="-3"/>
                <w:w w:val="105"/>
                <w:lang w:val="en-AU"/>
              </w:rPr>
              <w:t>to</w:t>
            </w:r>
            <w:r w:rsidR="000A6D3F" w:rsidRPr="0043776C">
              <w:rPr>
                <w:rFonts w:cs="Calibri Light"/>
                <w:color w:val="231F20"/>
                <w:spacing w:val="21"/>
                <w:lang w:val="en-AU"/>
              </w:rPr>
              <w:t xml:space="preserve"> </w:t>
            </w:r>
            <w:r w:rsidR="000A6D3F" w:rsidRPr="0043776C">
              <w:rPr>
                <w:rFonts w:cs="Calibri Light"/>
                <w:color w:val="231F20"/>
                <w:spacing w:val="-1"/>
                <w:lang w:val="en-AU"/>
              </w:rPr>
              <w:t>population</w:t>
            </w:r>
            <w:r w:rsidR="000A6D3F" w:rsidRPr="0043776C">
              <w:rPr>
                <w:rFonts w:cs="Calibri Light"/>
                <w:color w:val="231F20"/>
                <w:spacing w:val="-4"/>
                <w:lang w:val="en-AU"/>
              </w:rPr>
              <w:t xml:space="preserve"> </w:t>
            </w:r>
            <w:r w:rsidR="000A6D3F" w:rsidRPr="0043776C">
              <w:rPr>
                <w:rFonts w:cs="Calibri Light"/>
                <w:color w:val="231F20"/>
                <w:spacing w:val="-2"/>
                <w:lang w:val="en-AU"/>
              </w:rPr>
              <w:t>size.</w:t>
            </w:r>
          </w:p>
        </w:tc>
      </w:tr>
    </w:tbl>
    <w:p w14:paraId="031662FD" w14:textId="77777777" w:rsidR="00CE70F2" w:rsidRDefault="00CE70F2" w:rsidP="006E39EB">
      <w:pPr>
        <w:spacing w:after="0" w:line="240" w:lineRule="auto"/>
        <w:jc w:val="both"/>
        <w:rPr>
          <w:b/>
          <w:color w:val="02687D"/>
          <w:sz w:val="28"/>
        </w:rPr>
      </w:pPr>
    </w:p>
    <w:p w14:paraId="5AC50EEE" w14:textId="591B303C" w:rsidR="00343ACC" w:rsidRDefault="00343ACC" w:rsidP="006E39EB">
      <w:pPr>
        <w:spacing w:after="0" w:line="240" w:lineRule="auto"/>
        <w:jc w:val="both"/>
        <w:rPr>
          <w:b/>
          <w:color w:val="02687D"/>
          <w:sz w:val="28"/>
        </w:rPr>
      </w:pPr>
      <w:r w:rsidRPr="0043776C">
        <w:rPr>
          <w:b/>
          <w:color w:val="02687D"/>
          <w:sz w:val="28"/>
        </w:rPr>
        <w:lastRenderedPageBreak/>
        <w:t>4.2 Approaches to Conducting Access to Justice Surveys</w:t>
      </w:r>
    </w:p>
    <w:p w14:paraId="54DAA59D" w14:textId="77777777" w:rsidR="00782186" w:rsidRDefault="00782186" w:rsidP="006E39EB">
      <w:pPr>
        <w:spacing w:after="0" w:line="240" w:lineRule="auto"/>
        <w:jc w:val="both"/>
      </w:pPr>
      <w:r w:rsidRPr="0043776C">
        <w:t xml:space="preserve">There </w:t>
      </w:r>
      <w:proofErr w:type="gramStart"/>
      <w:r w:rsidRPr="0043776C">
        <w:t>are a broad range</w:t>
      </w:r>
      <w:proofErr w:type="gramEnd"/>
      <w:r w:rsidRPr="0043776C">
        <w:t xml:space="preserve"> of options available for conducting Access to Justice surveys. This toolkit outlines three categories of approaches that have been taken and includes examples for each category. </w:t>
      </w:r>
    </w:p>
    <w:p w14:paraId="63105A1D" w14:textId="77777777" w:rsidR="00114B23" w:rsidRPr="006E39EB" w:rsidRDefault="00114B23" w:rsidP="006E39EB">
      <w:pPr>
        <w:spacing w:after="0" w:line="240" w:lineRule="auto"/>
        <w:jc w:val="both"/>
        <w:rPr>
          <w:sz w:val="10"/>
          <w:szCs w:val="10"/>
        </w:rPr>
      </w:pPr>
    </w:p>
    <w:p w14:paraId="055E01D3" w14:textId="77777777" w:rsidR="00552017" w:rsidRDefault="00782186" w:rsidP="006E39EB">
      <w:pPr>
        <w:spacing w:after="0" w:line="240" w:lineRule="auto"/>
        <w:jc w:val="both"/>
      </w:pPr>
      <w:r w:rsidRPr="0043776C">
        <w:t xml:space="preserve">More detailed information about the different tools available, along with links to examples mentioned below, </w:t>
      </w:r>
      <w:proofErr w:type="gramStart"/>
      <w:r w:rsidRPr="0043776C">
        <w:t>are</w:t>
      </w:r>
      <w:proofErr w:type="gramEnd"/>
      <w:r w:rsidRPr="0043776C">
        <w:t xml:space="preserve"> provided in the </w:t>
      </w:r>
      <w:r w:rsidR="006B1D02" w:rsidRPr="0043776C">
        <w:t>Annex</w:t>
      </w:r>
      <w:r w:rsidRPr="0043776C">
        <w:t>.</w:t>
      </w:r>
    </w:p>
    <w:p w14:paraId="0278B5BA" w14:textId="77777777" w:rsidR="006E39EB" w:rsidRPr="006E39EB" w:rsidRDefault="006E39EB" w:rsidP="006E39EB">
      <w:pPr>
        <w:spacing w:after="0" w:line="240" w:lineRule="auto"/>
        <w:jc w:val="both"/>
        <w:rPr>
          <w:sz w:val="10"/>
          <w:szCs w:val="10"/>
        </w:rPr>
      </w:pPr>
    </w:p>
    <w:p w14:paraId="6BE04B47" w14:textId="77777777" w:rsidR="00552017" w:rsidRPr="0043776C" w:rsidRDefault="0010684E" w:rsidP="006E39EB">
      <w:pPr>
        <w:spacing w:after="0" w:line="240" w:lineRule="auto"/>
        <w:jc w:val="both"/>
        <w:rPr>
          <w:b/>
          <w:color w:val="02687D"/>
          <w:sz w:val="24"/>
        </w:rPr>
      </w:pPr>
      <w:r w:rsidRPr="0043776C">
        <w:rPr>
          <w:b/>
          <w:color w:val="02687D"/>
          <w:sz w:val="24"/>
        </w:rPr>
        <w:t>4.2.1 Inclusion of Justice Issues in Broader Social/Economic Surveys</w:t>
      </w:r>
    </w:p>
    <w:p w14:paraId="16B4D12B" w14:textId="77777777" w:rsidR="000A6D3F" w:rsidRDefault="00782186" w:rsidP="006E39EB">
      <w:pPr>
        <w:spacing w:after="0" w:line="240" w:lineRule="auto"/>
        <w:jc w:val="both"/>
      </w:pPr>
      <w:r w:rsidRPr="0043776C">
        <w:t>There are a number of examples, including examples in the region, where access to justice issues have been covered in broader social or economic surveys. Governments, often with the support of donors, conduct household surveys to measure progress on economic and/or social indicators. Over the last decade, the surveys are increasingly including sections that cover dispute resolution, access to legal services or related issues. The box below provides three examples:</w:t>
      </w:r>
    </w:p>
    <w:p w14:paraId="31C91818" w14:textId="77777777" w:rsidR="006E39EB" w:rsidRPr="0043776C" w:rsidRDefault="006E39EB" w:rsidP="006E39EB">
      <w:pPr>
        <w:spacing w:after="0" w:line="240" w:lineRule="auto"/>
        <w:jc w:val="both"/>
      </w:pPr>
      <w:r w:rsidRPr="0043776C">
        <w:rPr>
          <w:rFonts w:cs="Times New Roman"/>
          <w:noProof/>
          <w:sz w:val="20"/>
          <w:szCs w:val="20"/>
          <w:lang w:val="en-AU" w:eastAsia="en-AU"/>
        </w:rPr>
        <mc:AlternateContent>
          <mc:Choice Requires="wps">
            <w:drawing>
              <wp:anchor distT="0" distB="0" distL="114300" distR="114300" simplePos="0" relativeHeight="251737088" behindDoc="1" locked="0" layoutInCell="1" allowOverlap="1" wp14:anchorId="21F7FE9E" wp14:editId="41EFC18D">
                <wp:simplePos x="0" y="0"/>
                <wp:positionH relativeFrom="column">
                  <wp:posOffset>0</wp:posOffset>
                </wp:positionH>
                <wp:positionV relativeFrom="paragraph">
                  <wp:posOffset>112048</wp:posOffset>
                </wp:positionV>
                <wp:extent cx="6644005" cy="5072332"/>
                <wp:effectExtent l="0" t="0" r="4445" b="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4005" cy="5072332"/>
                        </a:xfrm>
                        <a:custGeom>
                          <a:avLst/>
                          <a:gdLst>
                            <a:gd name="T0" fmla="*/ 10462 w 10463"/>
                            <a:gd name="T1" fmla="*/ 0 h 8221"/>
                            <a:gd name="T2" fmla="*/ 340 w 10463"/>
                            <a:gd name="T3" fmla="*/ 0 h 8221"/>
                            <a:gd name="T4" fmla="*/ 247 w 10463"/>
                            <a:gd name="T5" fmla="*/ 0 h 8221"/>
                            <a:gd name="T6" fmla="*/ 208 w 10463"/>
                            <a:gd name="T7" fmla="*/ 1 h 8221"/>
                            <a:gd name="T8" fmla="*/ 174 w 10463"/>
                            <a:gd name="T9" fmla="*/ 2 h 8221"/>
                            <a:gd name="T10" fmla="*/ 143 w 10463"/>
                            <a:gd name="T11" fmla="*/ 5 h 8221"/>
                            <a:gd name="T12" fmla="*/ 116 w 10463"/>
                            <a:gd name="T13" fmla="*/ 9 h 8221"/>
                            <a:gd name="T14" fmla="*/ 93 w 10463"/>
                            <a:gd name="T15" fmla="*/ 14 h 8221"/>
                            <a:gd name="T16" fmla="*/ 73 w 10463"/>
                            <a:gd name="T17" fmla="*/ 21 h 8221"/>
                            <a:gd name="T18" fmla="*/ 56 w 10463"/>
                            <a:gd name="T19" fmla="*/ 30 h 8221"/>
                            <a:gd name="T20" fmla="*/ 42 w 10463"/>
                            <a:gd name="T21" fmla="*/ 42 h 8221"/>
                            <a:gd name="T22" fmla="*/ 30 w 10463"/>
                            <a:gd name="T23" fmla="*/ 56 h 8221"/>
                            <a:gd name="T24" fmla="*/ 21 w 10463"/>
                            <a:gd name="T25" fmla="*/ 73 h 8221"/>
                            <a:gd name="T26" fmla="*/ 14 w 10463"/>
                            <a:gd name="T27" fmla="*/ 93 h 8221"/>
                            <a:gd name="T28" fmla="*/ 9 w 10463"/>
                            <a:gd name="T29" fmla="*/ 116 h 8221"/>
                            <a:gd name="T30" fmla="*/ 5 w 10463"/>
                            <a:gd name="T31" fmla="*/ 143 h 8221"/>
                            <a:gd name="T32" fmla="*/ 2 w 10463"/>
                            <a:gd name="T33" fmla="*/ 174 h 8221"/>
                            <a:gd name="T34" fmla="*/ 1 w 10463"/>
                            <a:gd name="T35" fmla="*/ 208 h 8221"/>
                            <a:gd name="T36" fmla="*/ 0 w 10463"/>
                            <a:gd name="T37" fmla="*/ 247 h 8221"/>
                            <a:gd name="T38" fmla="*/ 0 w 10463"/>
                            <a:gd name="T39" fmla="*/ 291 h 8221"/>
                            <a:gd name="T40" fmla="*/ 0 w 10463"/>
                            <a:gd name="T41" fmla="*/ 7928 h 8221"/>
                            <a:gd name="T42" fmla="*/ 0 w 10463"/>
                            <a:gd name="T43" fmla="*/ 7972 h 8221"/>
                            <a:gd name="T44" fmla="*/ 1 w 10463"/>
                            <a:gd name="T45" fmla="*/ 8011 h 8221"/>
                            <a:gd name="T46" fmla="*/ 2 w 10463"/>
                            <a:gd name="T47" fmla="*/ 8046 h 8221"/>
                            <a:gd name="T48" fmla="*/ 5 w 10463"/>
                            <a:gd name="T49" fmla="*/ 8076 h 8221"/>
                            <a:gd name="T50" fmla="*/ 9 w 10463"/>
                            <a:gd name="T51" fmla="*/ 8103 h 8221"/>
                            <a:gd name="T52" fmla="*/ 14 w 10463"/>
                            <a:gd name="T53" fmla="*/ 8127 h 8221"/>
                            <a:gd name="T54" fmla="*/ 21 w 10463"/>
                            <a:gd name="T55" fmla="*/ 8146 h 8221"/>
                            <a:gd name="T56" fmla="*/ 30 w 10463"/>
                            <a:gd name="T57" fmla="*/ 8163 h 8221"/>
                            <a:gd name="T58" fmla="*/ 42 w 10463"/>
                            <a:gd name="T59" fmla="*/ 8177 h 8221"/>
                            <a:gd name="T60" fmla="*/ 56 w 10463"/>
                            <a:gd name="T61" fmla="*/ 8189 h 8221"/>
                            <a:gd name="T62" fmla="*/ 73 w 10463"/>
                            <a:gd name="T63" fmla="*/ 8198 h 8221"/>
                            <a:gd name="T64" fmla="*/ 93 w 10463"/>
                            <a:gd name="T65" fmla="*/ 8205 h 8221"/>
                            <a:gd name="T66" fmla="*/ 116 w 10463"/>
                            <a:gd name="T67" fmla="*/ 8211 h 8221"/>
                            <a:gd name="T68" fmla="*/ 143 w 10463"/>
                            <a:gd name="T69" fmla="*/ 8215 h 8221"/>
                            <a:gd name="T70" fmla="*/ 174 w 10463"/>
                            <a:gd name="T71" fmla="*/ 8217 h 8221"/>
                            <a:gd name="T72" fmla="*/ 208 w 10463"/>
                            <a:gd name="T73" fmla="*/ 8219 h 8221"/>
                            <a:gd name="T74" fmla="*/ 247 w 10463"/>
                            <a:gd name="T75" fmla="*/ 8220 h 8221"/>
                            <a:gd name="T76" fmla="*/ 10462 w 10463"/>
                            <a:gd name="T77" fmla="*/ 8220 h 8221"/>
                            <a:gd name="T78" fmla="*/ 10462 w 10463"/>
                            <a:gd name="T79" fmla="*/ 0 h 8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63" h="8221">
                              <a:moveTo>
                                <a:pt x="1046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7928"/>
                              </a:lnTo>
                              <a:lnTo>
                                <a:pt x="0" y="7972"/>
                              </a:lnTo>
                              <a:lnTo>
                                <a:pt x="1" y="8011"/>
                              </a:lnTo>
                              <a:lnTo>
                                <a:pt x="2" y="8046"/>
                              </a:lnTo>
                              <a:lnTo>
                                <a:pt x="5" y="8076"/>
                              </a:lnTo>
                              <a:lnTo>
                                <a:pt x="9" y="8103"/>
                              </a:lnTo>
                              <a:lnTo>
                                <a:pt x="14" y="8127"/>
                              </a:lnTo>
                              <a:lnTo>
                                <a:pt x="21" y="8146"/>
                              </a:lnTo>
                              <a:lnTo>
                                <a:pt x="30" y="8163"/>
                              </a:lnTo>
                              <a:lnTo>
                                <a:pt x="42" y="8177"/>
                              </a:lnTo>
                              <a:lnTo>
                                <a:pt x="56" y="8189"/>
                              </a:lnTo>
                              <a:lnTo>
                                <a:pt x="73" y="8198"/>
                              </a:lnTo>
                              <a:lnTo>
                                <a:pt x="93" y="8205"/>
                              </a:lnTo>
                              <a:lnTo>
                                <a:pt x="116" y="8211"/>
                              </a:lnTo>
                              <a:lnTo>
                                <a:pt x="143" y="8215"/>
                              </a:lnTo>
                              <a:lnTo>
                                <a:pt x="174" y="8217"/>
                              </a:lnTo>
                              <a:lnTo>
                                <a:pt x="208" y="8219"/>
                              </a:lnTo>
                              <a:lnTo>
                                <a:pt x="247" y="8220"/>
                              </a:lnTo>
                              <a:lnTo>
                                <a:pt x="10462" y="8220"/>
                              </a:lnTo>
                              <a:lnTo>
                                <a:pt x="1046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D6490" id="Freeform 241" o:spid="_x0000_s1026" style="position:absolute;margin-left:0;margin-top:8.8pt;width:523.15pt;height:399.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63,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" path="m10462,l340,,247,,208,1,174,2,143,5,116,9,93,14,73,21,56,30,42,42,30,56,21,73,14,93,9,116,5,143,2,174,1,208,,247r,44l,7928r,44l1,8011r1,35l5,8076r4,27l14,8127r7,19l30,8163r12,14l56,8189r17,9l93,8205r23,6l143,8215r31,2l208,8219r39,1l10462,8220,10462,xe" fillcolor="#d1cea9" stroked="f">
                <v:path arrowok="t" o:connecttype="custom" o:connectlocs="6643370,0;215900,0;156845,0;132080,617;110490,1234;90805,3085;73660,5553;59055,8638;46355,12957;35560,18510;26670,25914;19050,34552;13335,45041;8890,57381;5715,71572;3175,88231;1270,107357;635,128335;0,152398;0,179546;0,4891552;0,4918700;635,4942763;1270,4964358;3175,4982867;5715,4999526;8890,5014334;13335,5026057;19050,5036546;26670,5045184;35560,5052588;46355,5058141;59055,5062460;73660,5066162;90805,5068630;110490,5069864;132080,5071098;156845,5071715;6643370,5071715;6643370,0" o:connectangles="0,0,0,0,0,0,0,0,0,0,0,0,0,0,0,0,0,0,0,0,0,0,0,0,0,0,0,0,0,0,0,0,0,0,0,0,0,0,0,0"/>
              </v:shape>
            </w:pict>
          </mc:Fallback>
        </mc:AlternateContent>
      </w:r>
    </w:p>
    <w:p w14:paraId="0AAE1069" w14:textId="77777777" w:rsidR="000A6D3F" w:rsidRPr="00114B23" w:rsidRDefault="006E39EB" w:rsidP="00114B23">
      <w:pPr>
        <w:kinsoku w:val="0"/>
        <w:overflowPunct w:val="0"/>
        <w:autoSpaceDE w:val="0"/>
        <w:autoSpaceDN w:val="0"/>
        <w:adjustRightInd w:val="0"/>
        <w:spacing w:after="0" w:line="240" w:lineRule="auto"/>
        <w:rPr>
          <w:rFonts w:cs="Times New Roman"/>
          <w:sz w:val="20"/>
          <w:szCs w:val="20"/>
          <w:lang w:val="en-AU"/>
        </w:rPr>
      </w:pPr>
      <w:r>
        <w:rPr>
          <w:rFonts w:cs="Calibri"/>
          <w:b/>
          <w:bCs/>
          <w:color w:val="231F20"/>
          <w:spacing w:val="-1"/>
          <w:sz w:val="24"/>
          <w:szCs w:val="24"/>
          <w:lang w:val="en-AU"/>
        </w:rPr>
        <w:t xml:space="preserve">   </w:t>
      </w:r>
      <w:r w:rsidR="000A6D3F" w:rsidRPr="0043776C">
        <w:rPr>
          <w:rFonts w:cs="Calibri"/>
          <w:b/>
          <w:bCs/>
          <w:color w:val="231F20"/>
          <w:spacing w:val="-1"/>
          <w:sz w:val="24"/>
          <w:szCs w:val="24"/>
          <w:lang w:val="en-AU"/>
        </w:rPr>
        <w:t>Three Examples</w:t>
      </w:r>
      <w:r w:rsidR="000A6D3F" w:rsidRPr="0043776C">
        <w:rPr>
          <w:rFonts w:cs="Calibri"/>
          <w:b/>
          <w:bCs/>
          <w:color w:val="231F20"/>
          <w:sz w:val="24"/>
          <w:szCs w:val="24"/>
          <w:lang w:val="en-AU"/>
        </w:rPr>
        <w:t xml:space="preserve"> of</w:t>
      </w:r>
      <w:r w:rsidR="000A6D3F" w:rsidRPr="0043776C">
        <w:rPr>
          <w:rFonts w:cs="Calibri"/>
          <w:b/>
          <w:bCs/>
          <w:color w:val="231F20"/>
          <w:spacing w:val="-1"/>
          <w:sz w:val="24"/>
          <w:szCs w:val="24"/>
          <w:lang w:val="en-AU"/>
        </w:rPr>
        <w:t xml:space="preserve"> Justice</w:t>
      </w:r>
      <w:r w:rsidR="000A6D3F" w:rsidRPr="0043776C">
        <w:rPr>
          <w:rFonts w:cs="Calibri"/>
          <w:b/>
          <w:bCs/>
          <w:color w:val="231F20"/>
          <w:sz w:val="24"/>
          <w:szCs w:val="24"/>
          <w:lang w:val="en-AU"/>
        </w:rPr>
        <w:t xml:space="preserve"> Issues</w:t>
      </w:r>
      <w:r w:rsidR="000A6D3F" w:rsidRPr="0043776C">
        <w:rPr>
          <w:rFonts w:cs="Calibri"/>
          <w:b/>
          <w:bCs/>
          <w:color w:val="231F20"/>
          <w:spacing w:val="-1"/>
          <w:sz w:val="24"/>
          <w:szCs w:val="24"/>
          <w:lang w:val="en-AU"/>
        </w:rPr>
        <w:t xml:space="preserve"> Covered</w:t>
      </w:r>
      <w:r w:rsidR="000A6D3F" w:rsidRPr="0043776C">
        <w:rPr>
          <w:rFonts w:cs="Calibri"/>
          <w:b/>
          <w:bCs/>
          <w:color w:val="231F20"/>
          <w:sz w:val="24"/>
          <w:szCs w:val="24"/>
          <w:lang w:val="en-AU"/>
        </w:rPr>
        <w:t xml:space="preserve"> </w:t>
      </w:r>
      <w:r w:rsidR="000A6D3F" w:rsidRPr="0043776C">
        <w:rPr>
          <w:rFonts w:cs="Calibri"/>
          <w:b/>
          <w:bCs/>
          <w:color w:val="231F20"/>
          <w:spacing w:val="-1"/>
          <w:sz w:val="24"/>
          <w:szCs w:val="24"/>
          <w:lang w:val="en-AU"/>
        </w:rPr>
        <w:t>by Broader</w:t>
      </w:r>
      <w:r w:rsidR="000A6D3F" w:rsidRPr="0043776C">
        <w:rPr>
          <w:rFonts w:cs="Calibri"/>
          <w:b/>
          <w:bCs/>
          <w:color w:val="231F20"/>
          <w:sz w:val="24"/>
          <w:szCs w:val="24"/>
          <w:lang w:val="en-AU"/>
        </w:rPr>
        <w:t xml:space="preserve"> </w:t>
      </w:r>
      <w:r w:rsidR="000A6D3F" w:rsidRPr="0043776C">
        <w:rPr>
          <w:rFonts w:cs="Calibri"/>
          <w:b/>
          <w:bCs/>
          <w:color w:val="231F20"/>
          <w:spacing w:val="-1"/>
          <w:sz w:val="24"/>
          <w:szCs w:val="24"/>
          <w:lang w:val="en-AU"/>
        </w:rPr>
        <w:t>Surveys:</w:t>
      </w:r>
    </w:p>
    <w:p w14:paraId="52B84EC1" w14:textId="77777777" w:rsidR="000A6D3F" w:rsidRPr="0043776C" w:rsidRDefault="000A6D3F" w:rsidP="006E39EB">
      <w:pPr>
        <w:numPr>
          <w:ilvl w:val="0"/>
          <w:numId w:val="29"/>
        </w:numPr>
        <w:tabs>
          <w:tab w:val="left" w:pos="720"/>
          <w:tab w:val="left" w:pos="7088"/>
          <w:tab w:val="left" w:pos="8505"/>
          <w:tab w:val="left" w:pos="8647"/>
          <w:tab w:val="left" w:pos="9781"/>
        </w:tabs>
        <w:kinsoku w:val="0"/>
        <w:overflowPunct w:val="0"/>
        <w:autoSpaceDE w:val="0"/>
        <w:autoSpaceDN w:val="0"/>
        <w:adjustRightInd w:val="0"/>
        <w:spacing w:before="156" w:after="0" w:line="240" w:lineRule="auto"/>
        <w:ind w:right="-22"/>
        <w:outlineLvl w:val="0"/>
        <w:rPr>
          <w:rFonts w:cs="Calibri"/>
          <w:color w:val="000000"/>
          <w:lang w:val="en-AU"/>
        </w:rPr>
      </w:pPr>
      <w:r w:rsidRPr="0043776C">
        <w:rPr>
          <w:rFonts w:cs="Calibri"/>
          <w:b/>
          <w:bCs/>
          <w:color w:val="231F20"/>
          <w:spacing w:val="-1"/>
          <w:lang w:val="en-AU"/>
        </w:rPr>
        <w:t>Papua</w:t>
      </w:r>
      <w:r w:rsidRPr="0043776C">
        <w:rPr>
          <w:rFonts w:cs="Calibri"/>
          <w:b/>
          <w:bCs/>
          <w:color w:val="231F20"/>
          <w:lang w:val="en-AU"/>
        </w:rPr>
        <w:t xml:space="preserve"> </w:t>
      </w:r>
      <w:r w:rsidRPr="0043776C">
        <w:rPr>
          <w:rFonts w:cs="Calibri"/>
          <w:b/>
          <w:bCs/>
          <w:color w:val="231F20"/>
          <w:spacing w:val="-1"/>
          <w:lang w:val="en-AU"/>
        </w:rPr>
        <w:t>New</w:t>
      </w:r>
      <w:r w:rsidRPr="0043776C">
        <w:rPr>
          <w:rFonts w:cs="Calibri"/>
          <w:b/>
          <w:bCs/>
          <w:color w:val="231F20"/>
          <w:lang w:val="en-AU"/>
        </w:rPr>
        <w:t xml:space="preserve"> </w:t>
      </w:r>
      <w:r w:rsidRPr="0043776C">
        <w:rPr>
          <w:rFonts w:cs="Calibri"/>
          <w:b/>
          <w:bCs/>
          <w:color w:val="231F20"/>
          <w:spacing w:val="-2"/>
          <w:lang w:val="en-AU"/>
        </w:rPr>
        <w:t>Guinea’s</w:t>
      </w:r>
      <w:r w:rsidRPr="0043776C">
        <w:rPr>
          <w:rFonts w:cs="Calibri"/>
          <w:b/>
          <w:bCs/>
          <w:color w:val="231F20"/>
          <w:lang w:val="en-AU"/>
        </w:rPr>
        <w:t xml:space="preserve"> Household Income &amp; Expenditure Survey </w:t>
      </w:r>
      <w:r w:rsidRPr="0043776C">
        <w:rPr>
          <w:rFonts w:cs="Calibri"/>
          <w:b/>
          <w:bCs/>
          <w:color w:val="231F20"/>
          <w:spacing w:val="-2"/>
          <w:lang w:val="en-AU"/>
        </w:rPr>
        <w:t>(HIES),</w:t>
      </w:r>
      <w:r w:rsidRPr="0043776C">
        <w:rPr>
          <w:rFonts w:cs="Calibri"/>
          <w:b/>
          <w:bCs/>
          <w:color w:val="231F20"/>
          <w:lang w:val="en-AU"/>
        </w:rPr>
        <w:t xml:space="preserve"> </w:t>
      </w:r>
      <w:r w:rsidRPr="0043776C">
        <w:rPr>
          <w:rFonts w:cs="Calibri"/>
          <w:b/>
          <w:bCs/>
          <w:color w:val="231F20"/>
          <w:spacing w:val="2"/>
          <w:lang w:val="en-AU"/>
        </w:rPr>
        <w:t>2009</w:t>
      </w:r>
    </w:p>
    <w:p w14:paraId="03B22E50" w14:textId="77777777" w:rsidR="000A6D3F" w:rsidRPr="0043776C" w:rsidRDefault="000A6D3F" w:rsidP="006E39EB">
      <w:pPr>
        <w:tabs>
          <w:tab w:val="left" w:pos="7088"/>
          <w:tab w:val="left" w:pos="8505"/>
          <w:tab w:val="left" w:pos="8647"/>
          <w:tab w:val="left" w:pos="9781"/>
        </w:tabs>
        <w:kinsoku w:val="0"/>
        <w:overflowPunct w:val="0"/>
        <w:autoSpaceDE w:val="0"/>
        <w:autoSpaceDN w:val="0"/>
        <w:adjustRightInd w:val="0"/>
        <w:spacing w:before="49" w:after="0" w:line="260" w:lineRule="exact"/>
        <w:ind w:left="720" w:right="-22"/>
        <w:rPr>
          <w:rFonts w:cs="Calibri Light"/>
          <w:color w:val="000000"/>
          <w:lang w:val="en-AU"/>
        </w:rPr>
      </w:pPr>
      <w:r w:rsidRPr="0043776C">
        <w:rPr>
          <w:rFonts w:cs="Calibri Light"/>
          <w:color w:val="231F20"/>
          <w:lang w:val="en-AU"/>
        </w:rPr>
        <w:t>In</w:t>
      </w:r>
      <w:r w:rsidRPr="0043776C">
        <w:rPr>
          <w:rFonts w:cs="Calibri Light"/>
          <w:color w:val="231F20"/>
          <w:spacing w:val="-3"/>
          <w:lang w:val="en-AU"/>
        </w:rPr>
        <w:t xml:space="preserve"> </w:t>
      </w:r>
      <w:r w:rsidRPr="0043776C">
        <w:rPr>
          <w:rFonts w:cs="Calibri Light"/>
          <w:color w:val="231F20"/>
          <w:lang w:val="en-AU"/>
        </w:rPr>
        <w:t>2009,</w:t>
      </w:r>
      <w:r w:rsidRPr="0043776C">
        <w:rPr>
          <w:rFonts w:cs="Calibri Light"/>
          <w:color w:val="231F20"/>
          <w:spacing w:val="-2"/>
          <w:lang w:val="en-AU"/>
        </w:rPr>
        <w:t xml:space="preserve"> </w:t>
      </w:r>
      <w:r w:rsidRPr="0043776C">
        <w:rPr>
          <w:rFonts w:cs="Calibri Light"/>
          <w:color w:val="231F20"/>
          <w:spacing w:val="-3"/>
          <w:lang w:val="en-AU"/>
        </w:rPr>
        <w:t xml:space="preserve">PNG’s </w:t>
      </w:r>
      <w:r w:rsidRPr="0043776C">
        <w:rPr>
          <w:rFonts w:cs="Calibri Light"/>
          <w:color w:val="231F20"/>
          <w:spacing w:val="-1"/>
          <w:lang w:val="en-AU"/>
        </w:rPr>
        <w:t>National</w:t>
      </w:r>
      <w:r w:rsidRPr="0043776C">
        <w:rPr>
          <w:rFonts w:cs="Calibri Light"/>
          <w:color w:val="231F20"/>
          <w:spacing w:val="-2"/>
          <w:lang w:val="en-AU"/>
        </w:rPr>
        <w:t xml:space="preserve"> Statistical </w:t>
      </w:r>
      <w:r w:rsidRPr="0043776C">
        <w:rPr>
          <w:rFonts w:cs="Calibri Light"/>
          <w:color w:val="231F20"/>
          <w:lang w:val="en-AU"/>
        </w:rPr>
        <w:t>Office</w:t>
      </w:r>
      <w:r w:rsidRPr="0043776C">
        <w:rPr>
          <w:rFonts w:cs="Calibri Light"/>
          <w:color w:val="231F20"/>
          <w:spacing w:val="-3"/>
          <w:lang w:val="en-AU"/>
        </w:rPr>
        <w:t xml:space="preserve"> </w:t>
      </w:r>
      <w:r w:rsidRPr="0043776C">
        <w:rPr>
          <w:rFonts w:cs="Calibri Light"/>
          <w:color w:val="231F20"/>
          <w:spacing w:val="-1"/>
          <w:lang w:val="en-AU"/>
        </w:rPr>
        <w:t>conducted</w:t>
      </w:r>
      <w:r w:rsidRPr="0043776C">
        <w:rPr>
          <w:rFonts w:cs="Calibri Light"/>
          <w:color w:val="231F20"/>
          <w:spacing w:val="-2"/>
          <w:lang w:val="en-AU"/>
        </w:rPr>
        <w:t xml:space="preserve"> </w:t>
      </w:r>
      <w:r w:rsidRPr="0043776C">
        <w:rPr>
          <w:rFonts w:cs="Calibri Light"/>
          <w:color w:val="231F20"/>
          <w:lang w:val="en-AU"/>
        </w:rPr>
        <w:t>a</w:t>
      </w:r>
      <w:r w:rsidRPr="0043776C">
        <w:rPr>
          <w:rFonts w:cs="Calibri Light"/>
          <w:color w:val="231F20"/>
          <w:spacing w:val="-2"/>
          <w:lang w:val="en-AU"/>
        </w:rPr>
        <w:t xml:space="preserve"> </w:t>
      </w:r>
      <w:r w:rsidRPr="0043776C">
        <w:rPr>
          <w:rFonts w:cs="Calibri Light"/>
          <w:color w:val="231F20"/>
          <w:spacing w:val="-1"/>
          <w:lang w:val="en-AU"/>
        </w:rPr>
        <w:t>nation-wide</w:t>
      </w:r>
      <w:r w:rsidRPr="0043776C">
        <w:rPr>
          <w:rFonts w:cs="Calibri Light"/>
          <w:color w:val="231F20"/>
          <w:spacing w:val="-3"/>
          <w:lang w:val="en-AU"/>
        </w:rPr>
        <w:t xml:space="preserve"> </w:t>
      </w:r>
      <w:r w:rsidRPr="0043776C">
        <w:rPr>
          <w:rFonts w:cs="Calibri Light"/>
          <w:color w:val="231F20"/>
          <w:spacing w:val="-1"/>
          <w:lang w:val="en-AU"/>
        </w:rPr>
        <w:t>HIES</w:t>
      </w:r>
      <w:r w:rsidRPr="0043776C">
        <w:rPr>
          <w:rFonts w:cs="Calibri Light"/>
          <w:color w:val="231F20"/>
          <w:spacing w:val="-2"/>
          <w:lang w:val="en-AU"/>
        </w:rPr>
        <w:t xml:space="preserve"> </w:t>
      </w:r>
      <w:r w:rsidRPr="0043776C">
        <w:rPr>
          <w:rFonts w:cs="Calibri Light"/>
          <w:color w:val="231F20"/>
          <w:spacing w:val="-3"/>
          <w:lang w:val="en-AU"/>
        </w:rPr>
        <w:t>Survey,</w:t>
      </w:r>
      <w:r w:rsidRPr="0043776C">
        <w:rPr>
          <w:rFonts w:cs="Calibri Light"/>
          <w:color w:val="231F20"/>
          <w:spacing w:val="-2"/>
          <w:lang w:val="en-AU"/>
        </w:rPr>
        <w:t xml:space="preserve"> </w:t>
      </w:r>
      <w:r w:rsidRPr="0043776C">
        <w:rPr>
          <w:rFonts w:cs="Calibri Light"/>
          <w:color w:val="231F20"/>
          <w:lang w:val="en-AU"/>
        </w:rPr>
        <w:t>with</w:t>
      </w:r>
      <w:r w:rsidRPr="0043776C">
        <w:rPr>
          <w:rFonts w:cs="Calibri Light"/>
          <w:color w:val="231F20"/>
          <w:spacing w:val="-3"/>
          <w:lang w:val="en-AU"/>
        </w:rPr>
        <w:t xml:space="preserve"> </w:t>
      </w:r>
      <w:r w:rsidRPr="0043776C">
        <w:rPr>
          <w:rFonts w:cs="Calibri Light"/>
          <w:color w:val="231F20"/>
          <w:lang w:val="en-AU"/>
        </w:rPr>
        <w:t>support</w:t>
      </w:r>
      <w:r w:rsidRPr="0043776C">
        <w:rPr>
          <w:rFonts w:cs="Calibri Light"/>
          <w:color w:val="231F20"/>
          <w:spacing w:val="55"/>
          <w:lang w:val="en-AU"/>
        </w:rPr>
        <w:t xml:space="preserve"> </w:t>
      </w:r>
      <w:r w:rsidRPr="0043776C">
        <w:rPr>
          <w:rFonts w:cs="Calibri Light"/>
          <w:color w:val="231F20"/>
          <w:spacing w:val="-2"/>
          <w:lang w:val="en-AU"/>
        </w:rPr>
        <w:t>from</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1"/>
          <w:lang w:val="en-AU"/>
        </w:rPr>
        <w:t xml:space="preserve"> </w:t>
      </w:r>
      <w:r w:rsidRPr="0043776C">
        <w:rPr>
          <w:rFonts w:cs="Calibri Light"/>
          <w:color w:val="231F20"/>
          <w:spacing w:val="-2"/>
          <w:lang w:val="en-AU"/>
        </w:rPr>
        <w:t>World</w:t>
      </w:r>
      <w:r w:rsidRPr="0043776C">
        <w:rPr>
          <w:rFonts w:cs="Calibri Light"/>
          <w:color w:val="231F20"/>
          <w:spacing w:val="-1"/>
          <w:lang w:val="en-AU"/>
        </w:rPr>
        <w:t xml:space="preserve"> </w:t>
      </w:r>
      <w:r w:rsidRPr="0043776C">
        <w:rPr>
          <w:rFonts w:cs="Calibri Light"/>
          <w:color w:val="231F20"/>
          <w:lang w:val="en-AU"/>
        </w:rPr>
        <w:t>Bank.</w:t>
      </w:r>
      <w:r w:rsidRPr="0043776C">
        <w:rPr>
          <w:rFonts w:cs="Calibri Light"/>
          <w:color w:val="231F20"/>
          <w:spacing w:val="-1"/>
          <w:lang w:val="en-AU"/>
        </w:rPr>
        <w:t xml:space="preserve"> </w:t>
      </w:r>
      <w:r w:rsidRPr="0043776C">
        <w:rPr>
          <w:rFonts w:cs="Calibri Light"/>
          <w:color w:val="231F20"/>
          <w:lang w:val="en-AU"/>
        </w:rPr>
        <w:t>This</w:t>
      </w:r>
      <w:r w:rsidRPr="0043776C">
        <w:rPr>
          <w:rFonts w:cs="Calibri Light"/>
          <w:color w:val="231F20"/>
          <w:spacing w:val="-1"/>
          <w:lang w:val="en-AU"/>
        </w:rPr>
        <w:t xml:space="preserve"> survey </w:t>
      </w:r>
      <w:r w:rsidRPr="0043776C">
        <w:rPr>
          <w:rFonts w:cs="Calibri Light"/>
          <w:color w:val="231F20"/>
          <w:lang w:val="en-AU"/>
        </w:rPr>
        <w:t>is</w:t>
      </w:r>
      <w:r w:rsidRPr="0043776C">
        <w:rPr>
          <w:rFonts w:cs="Calibri Light"/>
          <w:color w:val="231F20"/>
          <w:spacing w:val="-1"/>
          <w:lang w:val="en-AU"/>
        </w:rPr>
        <w:t xml:space="preserve"> </w:t>
      </w:r>
      <w:r w:rsidRPr="0043776C">
        <w:rPr>
          <w:rFonts w:cs="Calibri Light"/>
          <w:color w:val="231F20"/>
          <w:spacing w:val="-2"/>
          <w:lang w:val="en-AU"/>
        </w:rPr>
        <w:t>statistically</w:t>
      </w:r>
      <w:r w:rsidRPr="0043776C">
        <w:rPr>
          <w:rFonts w:cs="Calibri Light"/>
          <w:color w:val="231F20"/>
          <w:lang w:val="en-AU"/>
        </w:rPr>
        <w:t xml:space="preserve"> </w:t>
      </w:r>
      <w:r w:rsidRPr="0043776C">
        <w:rPr>
          <w:rFonts w:cs="Calibri Light"/>
          <w:color w:val="231F20"/>
          <w:spacing w:val="-2"/>
          <w:lang w:val="en-AU"/>
        </w:rPr>
        <w:t>representative</w:t>
      </w:r>
      <w:r w:rsidRPr="0043776C">
        <w:rPr>
          <w:rFonts w:cs="Calibri Light"/>
          <w:color w:val="231F20"/>
          <w:spacing w:val="-1"/>
          <w:lang w:val="en-AU"/>
        </w:rPr>
        <w:t xml:space="preserve"> </w:t>
      </w:r>
      <w:r w:rsidRPr="0043776C">
        <w:rPr>
          <w:rFonts w:cs="Calibri Light"/>
          <w:color w:val="231F20"/>
          <w:lang w:val="en-AU"/>
        </w:rPr>
        <w:t>of</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1"/>
          <w:lang w:val="en-AU"/>
        </w:rPr>
        <w:t xml:space="preserve"> population. </w:t>
      </w:r>
      <w:r w:rsidRPr="0043776C">
        <w:rPr>
          <w:rFonts w:cs="Calibri Light"/>
          <w:color w:val="231F20"/>
          <w:lang w:val="en-AU"/>
        </w:rPr>
        <w:t>The</w:t>
      </w:r>
      <w:r w:rsidRPr="0043776C">
        <w:rPr>
          <w:rFonts w:cs="Calibri Light"/>
          <w:color w:val="231F20"/>
          <w:spacing w:val="61"/>
          <w:lang w:val="en-AU"/>
        </w:rPr>
        <w:t xml:space="preserve"> </w:t>
      </w:r>
      <w:r w:rsidRPr="0043776C">
        <w:rPr>
          <w:rFonts w:cs="Calibri Light"/>
          <w:color w:val="231F20"/>
          <w:spacing w:val="-2"/>
          <w:lang w:val="en-AU"/>
        </w:rPr>
        <w:t>substantive</w:t>
      </w:r>
      <w:r w:rsidRPr="0043776C">
        <w:rPr>
          <w:rFonts w:cs="Calibri Light"/>
          <w:color w:val="231F20"/>
          <w:spacing w:val="-1"/>
          <w:lang w:val="en-AU"/>
        </w:rPr>
        <w:t xml:space="preserve"> </w:t>
      </w:r>
      <w:r w:rsidRPr="0043776C">
        <w:rPr>
          <w:rFonts w:cs="Calibri Light"/>
          <w:color w:val="231F20"/>
          <w:lang w:val="en-AU"/>
        </w:rPr>
        <w:t>part</w:t>
      </w:r>
      <w:r w:rsidRPr="0043776C">
        <w:rPr>
          <w:rFonts w:cs="Calibri Light"/>
          <w:color w:val="231F20"/>
          <w:spacing w:val="-1"/>
          <w:lang w:val="en-AU"/>
        </w:rPr>
        <w:t xml:space="preserve"> </w:t>
      </w:r>
      <w:r w:rsidRPr="0043776C">
        <w:rPr>
          <w:rFonts w:cs="Calibri Light"/>
          <w:color w:val="231F20"/>
          <w:lang w:val="en-AU"/>
        </w:rPr>
        <w:t>of</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1"/>
          <w:lang w:val="en-AU"/>
        </w:rPr>
        <w:t xml:space="preserve"> survey</w:t>
      </w:r>
      <w:r w:rsidRPr="0043776C">
        <w:rPr>
          <w:rFonts w:cs="Calibri Light"/>
          <w:color w:val="231F20"/>
          <w:lang w:val="en-AU"/>
        </w:rPr>
        <w:t xml:space="preserve"> </w:t>
      </w:r>
      <w:r w:rsidRPr="0043776C">
        <w:rPr>
          <w:rFonts w:cs="Calibri Light"/>
          <w:color w:val="231F20"/>
          <w:spacing w:val="-2"/>
          <w:lang w:val="en-AU"/>
        </w:rPr>
        <w:t>covered</w:t>
      </w:r>
      <w:r w:rsidRPr="0043776C">
        <w:rPr>
          <w:rFonts w:cs="Calibri Light"/>
          <w:color w:val="231F20"/>
          <w:spacing w:val="-1"/>
          <w:lang w:val="en-AU"/>
        </w:rPr>
        <w:t xml:space="preserve"> </w:t>
      </w:r>
      <w:r w:rsidRPr="0043776C">
        <w:rPr>
          <w:rFonts w:cs="Calibri Light"/>
          <w:color w:val="231F20"/>
          <w:lang w:val="en-AU"/>
        </w:rPr>
        <w:t>10</w:t>
      </w:r>
      <w:r w:rsidRPr="0043776C">
        <w:rPr>
          <w:rFonts w:cs="Calibri Light"/>
          <w:color w:val="231F20"/>
          <w:spacing w:val="-1"/>
          <w:lang w:val="en-AU"/>
        </w:rPr>
        <w:t xml:space="preserve"> </w:t>
      </w:r>
      <w:r w:rsidRPr="0043776C">
        <w:rPr>
          <w:rFonts w:cs="Calibri Light"/>
          <w:color w:val="231F20"/>
          <w:lang w:val="en-AU"/>
        </w:rPr>
        <w:t>sections</w:t>
      </w:r>
      <w:r w:rsidRPr="0043776C">
        <w:rPr>
          <w:rFonts w:cs="Calibri Light"/>
          <w:color w:val="231F20"/>
          <w:spacing w:val="-1"/>
          <w:lang w:val="en-AU"/>
        </w:rPr>
        <w:t xml:space="preserve"> </w:t>
      </w:r>
      <w:r w:rsidRPr="0043776C">
        <w:rPr>
          <w:rFonts w:cs="Calibri Light"/>
          <w:color w:val="231F20"/>
          <w:lang w:val="en-AU"/>
        </w:rPr>
        <w:t>including:</w:t>
      </w:r>
      <w:r w:rsidRPr="0043776C">
        <w:rPr>
          <w:rFonts w:cs="Calibri Light"/>
          <w:color w:val="231F20"/>
          <w:spacing w:val="-1"/>
          <w:lang w:val="en-AU"/>
        </w:rPr>
        <w:t xml:space="preserve"> income</w:t>
      </w:r>
      <w:r w:rsidRPr="0043776C">
        <w:rPr>
          <w:rFonts w:cs="Calibri Light"/>
          <w:color w:val="231F20"/>
          <w:lang w:val="en-AU"/>
        </w:rPr>
        <w:t xml:space="preserve"> and</w:t>
      </w:r>
      <w:r w:rsidRPr="0043776C">
        <w:rPr>
          <w:rFonts w:cs="Calibri Light"/>
          <w:color w:val="231F20"/>
          <w:spacing w:val="-1"/>
          <w:lang w:val="en-AU"/>
        </w:rPr>
        <w:t xml:space="preserve"> expenditure, </w:t>
      </w:r>
      <w:r w:rsidRPr="0043776C">
        <w:rPr>
          <w:rFonts w:cs="Calibri Light"/>
          <w:color w:val="231F20"/>
          <w:lang w:val="en-AU"/>
        </w:rPr>
        <w:t>access</w:t>
      </w:r>
      <w:r w:rsidRPr="0043776C">
        <w:rPr>
          <w:rFonts w:cs="Calibri Light"/>
          <w:color w:val="231F20"/>
          <w:spacing w:val="37"/>
          <w:lang w:val="en-AU"/>
        </w:rPr>
        <w:t xml:space="preserve"> </w:t>
      </w:r>
      <w:r w:rsidRPr="0043776C">
        <w:rPr>
          <w:rFonts w:cs="Calibri Light"/>
          <w:color w:val="231F20"/>
          <w:spacing w:val="-2"/>
          <w:lang w:val="en-AU"/>
        </w:rPr>
        <w:t xml:space="preserve">to </w:t>
      </w:r>
      <w:r w:rsidRPr="0043776C">
        <w:rPr>
          <w:rFonts w:cs="Calibri Light"/>
          <w:color w:val="231F20"/>
          <w:lang w:val="en-AU"/>
        </w:rPr>
        <w:t>health</w:t>
      </w:r>
      <w:r w:rsidRPr="0043776C">
        <w:rPr>
          <w:rFonts w:cs="Calibri Light"/>
          <w:color w:val="231F20"/>
          <w:spacing w:val="-1"/>
          <w:lang w:val="en-AU"/>
        </w:rPr>
        <w:t xml:space="preserve"> </w:t>
      </w:r>
      <w:r w:rsidRPr="0043776C">
        <w:rPr>
          <w:rFonts w:cs="Calibri Light"/>
          <w:color w:val="231F20"/>
          <w:lang w:val="en-AU"/>
        </w:rPr>
        <w:t>and</w:t>
      </w:r>
      <w:r w:rsidRPr="0043776C">
        <w:rPr>
          <w:rFonts w:cs="Calibri Light"/>
          <w:color w:val="231F20"/>
          <w:spacing w:val="-2"/>
          <w:lang w:val="en-AU"/>
        </w:rPr>
        <w:t xml:space="preserve"> </w:t>
      </w:r>
      <w:r w:rsidRPr="0043776C">
        <w:rPr>
          <w:rFonts w:cs="Calibri Light"/>
          <w:color w:val="231F20"/>
          <w:spacing w:val="-1"/>
          <w:lang w:val="en-AU"/>
        </w:rPr>
        <w:t xml:space="preserve">education </w:t>
      </w:r>
      <w:r w:rsidRPr="0043776C">
        <w:rPr>
          <w:rFonts w:cs="Calibri Light"/>
          <w:color w:val="231F20"/>
          <w:lang w:val="en-AU"/>
        </w:rPr>
        <w:t>and</w:t>
      </w:r>
      <w:r w:rsidRPr="0043776C">
        <w:rPr>
          <w:rFonts w:cs="Calibri Light"/>
          <w:color w:val="231F20"/>
          <w:spacing w:val="-2"/>
          <w:lang w:val="en-AU"/>
        </w:rPr>
        <w:t xml:space="preserve"> </w:t>
      </w:r>
      <w:r w:rsidRPr="0043776C">
        <w:rPr>
          <w:rFonts w:cs="Calibri Light"/>
          <w:color w:val="231F20"/>
          <w:lang w:val="en-AU"/>
        </w:rPr>
        <w:t>housing.</w:t>
      </w:r>
      <w:r w:rsidRPr="0043776C">
        <w:rPr>
          <w:rFonts w:cs="Calibri Light"/>
          <w:color w:val="231F20"/>
          <w:spacing w:val="-1"/>
          <w:lang w:val="en-AU"/>
        </w:rPr>
        <w:t xml:space="preserve"> </w:t>
      </w:r>
      <w:r w:rsidRPr="0043776C">
        <w:rPr>
          <w:rFonts w:cs="Calibri Light"/>
          <w:color w:val="231F20"/>
          <w:lang w:val="en-AU"/>
        </w:rPr>
        <w:t>One</w:t>
      </w:r>
      <w:r w:rsidRPr="0043776C">
        <w:rPr>
          <w:rFonts w:cs="Calibri Light"/>
          <w:color w:val="231F20"/>
          <w:spacing w:val="-2"/>
          <w:lang w:val="en-AU"/>
        </w:rPr>
        <w:t xml:space="preserve"> </w:t>
      </w:r>
      <w:r w:rsidRPr="0043776C">
        <w:rPr>
          <w:rFonts w:cs="Calibri Light"/>
          <w:color w:val="231F20"/>
          <w:lang w:val="en-AU"/>
        </w:rPr>
        <w:t>section</w:t>
      </w:r>
      <w:r w:rsidRPr="0043776C">
        <w:rPr>
          <w:rFonts w:cs="Calibri Light"/>
          <w:color w:val="231F20"/>
          <w:spacing w:val="-1"/>
          <w:lang w:val="en-AU"/>
        </w:rPr>
        <w:t xml:space="preserve"> </w:t>
      </w:r>
      <w:r w:rsidRPr="0043776C">
        <w:rPr>
          <w:rFonts w:cs="Calibri Light"/>
          <w:color w:val="231F20"/>
          <w:spacing w:val="-2"/>
          <w:lang w:val="en-AU"/>
        </w:rPr>
        <w:t>was</w:t>
      </w:r>
      <w:r w:rsidRPr="0043776C">
        <w:rPr>
          <w:rFonts w:cs="Calibri Light"/>
          <w:color w:val="231F20"/>
          <w:spacing w:val="-1"/>
          <w:lang w:val="en-AU"/>
        </w:rPr>
        <w:t xml:space="preserve"> focused</w:t>
      </w:r>
      <w:r w:rsidRPr="0043776C">
        <w:rPr>
          <w:rFonts w:cs="Calibri Light"/>
          <w:color w:val="231F20"/>
          <w:spacing w:val="-2"/>
          <w:lang w:val="en-AU"/>
        </w:rPr>
        <w:t xml:space="preserve"> </w:t>
      </w:r>
      <w:r w:rsidRPr="0043776C">
        <w:rPr>
          <w:rFonts w:cs="Calibri Light"/>
          <w:color w:val="231F20"/>
          <w:lang w:val="en-AU"/>
        </w:rPr>
        <w:t>on</w:t>
      </w:r>
      <w:r w:rsidRPr="0043776C">
        <w:rPr>
          <w:rFonts w:cs="Calibri Light"/>
          <w:color w:val="231F20"/>
          <w:spacing w:val="-1"/>
          <w:lang w:val="en-AU"/>
        </w:rPr>
        <w:t xml:space="preserve"> dispute</w:t>
      </w:r>
      <w:r w:rsidRPr="0043776C">
        <w:rPr>
          <w:rFonts w:cs="Calibri Light"/>
          <w:color w:val="231F20"/>
          <w:spacing w:val="-2"/>
          <w:lang w:val="en-AU"/>
        </w:rPr>
        <w:t xml:space="preserve"> </w:t>
      </w:r>
      <w:r w:rsidRPr="0043776C">
        <w:rPr>
          <w:rFonts w:cs="Calibri Light"/>
          <w:color w:val="231F20"/>
          <w:spacing w:val="-1"/>
          <w:lang w:val="en-AU"/>
        </w:rPr>
        <w:t xml:space="preserve">resolution. </w:t>
      </w:r>
      <w:r w:rsidRPr="0043776C">
        <w:rPr>
          <w:rFonts w:cs="Calibri Light"/>
          <w:color w:val="231F20"/>
          <w:lang w:val="en-AU"/>
        </w:rPr>
        <w:t>The</w:t>
      </w:r>
      <w:r w:rsidRPr="0043776C">
        <w:rPr>
          <w:rFonts w:cs="Calibri Light"/>
          <w:color w:val="231F20"/>
          <w:spacing w:val="37"/>
          <w:lang w:val="en-AU"/>
        </w:rPr>
        <w:t xml:space="preserve"> </w:t>
      </w:r>
      <w:r w:rsidRPr="0043776C">
        <w:rPr>
          <w:rFonts w:cs="Calibri Light"/>
          <w:color w:val="231F20"/>
          <w:lang w:val="en-AU"/>
        </w:rPr>
        <w:t>section</w:t>
      </w:r>
      <w:r w:rsidRPr="0043776C">
        <w:rPr>
          <w:rFonts w:cs="Calibri Light"/>
          <w:color w:val="231F20"/>
          <w:spacing w:val="-1"/>
          <w:lang w:val="en-AU"/>
        </w:rPr>
        <w:t xml:space="preserve"> </w:t>
      </w:r>
      <w:r w:rsidRPr="0043776C">
        <w:rPr>
          <w:rFonts w:cs="Calibri Light"/>
          <w:color w:val="231F20"/>
          <w:spacing w:val="-2"/>
          <w:lang w:val="en-AU"/>
        </w:rPr>
        <w:t>asked</w:t>
      </w:r>
      <w:r w:rsidRPr="0043776C">
        <w:rPr>
          <w:rFonts w:cs="Calibri Light"/>
          <w:color w:val="231F20"/>
          <w:spacing w:val="-1"/>
          <w:lang w:val="en-AU"/>
        </w:rPr>
        <w:t xml:space="preserve"> respondents</w:t>
      </w:r>
      <w:r w:rsidRPr="0043776C">
        <w:rPr>
          <w:rFonts w:cs="Calibri Light"/>
          <w:color w:val="231F20"/>
          <w:lang w:val="en-AU"/>
        </w:rPr>
        <w:t xml:space="preserve"> </w:t>
      </w:r>
      <w:r w:rsidRPr="0043776C">
        <w:rPr>
          <w:rFonts w:cs="Calibri Light"/>
          <w:color w:val="231F20"/>
          <w:spacing w:val="-2"/>
          <w:lang w:val="en-AU"/>
        </w:rPr>
        <w:t>to</w:t>
      </w:r>
      <w:r w:rsidRPr="0043776C">
        <w:rPr>
          <w:rFonts w:cs="Calibri Light"/>
          <w:color w:val="231F20"/>
          <w:spacing w:val="-1"/>
          <w:lang w:val="en-AU"/>
        </w:rPr>
        <w:t xml:space="preserve"> identify (against</w:t>
      </w:r>
      <w:r w:rsidRPr="0043776C">
        <w:rPr>
          <w:rFonts w:cs="Calibri Light"/>
          <w:color w:val="231F20"/>
          <w:lang w:val="en-AU"/>
        </w:rPr>
        <w:t xml:space="preserve"> a</w:t>
      </w:r>
      <w:r w:rsidRPr="0043776C">
        <w:rPr>
          <w:rFonts w:cs="Calibri Light"/>
          <w:color w:val="231F20"/>
          <w:spacing w:val="-1"/>
          <w:lang w:val="en-AU"/>
        </w:rPr>
        <w:t xml:space="preserve"> list) </w:t>
      </w:r>
      <w:r w:rsidRPr="0043776C">
        <w:rPr>
          <w:rFonts w:cs="Calibri Light"/>
          <w:color w:val="231F20"/>
          <w:lang w:val="en-AU"/>
        </w:rPr>
        <w:t xml:space="preserve">actual </w:t>
      </w:r>
      <w:r w:rsidRPr="0043776C">
        <w:rPr>
          <w:rFonts w:cs="Calibri Light"/>
          <w:color w:val="231F20"/>
          <w:spacing w:val="-1"/>
          <w:lang w:val="en-AU"/>
        </w:rPr>
        <w:t>disputes experienced</w:t>
      </w:r>
      <w:r w:rsidRPr="0043776C">
        <w:rPr>
          <w:rFonts w:cs="Calibri Light"/>
          <w:color w:val="231F20"/>
          <w:lang w:val="en-AU"/>
        </w:rPr>
        <w:t xml:space="preserve"> in</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1"/>
          <w:lang w:val="en-AU"/>
        </w:rPr>
        <w:t xml:space="preserve"> past</w:t>
      </w:r>
      <w:r w:rsidRPr="0043776C">
        <w:rPr>
          <w:rFonts w:cs="Calibri Light"/>
          <w:color w:val="231F20"/>
          <w:spacing w:val="51"/>
          <w:lang w:val="en-AU"/>
        </w:rPr>
        <w:t xml:space="preserve"> </w:t>
      </w:r>
      <w:r w:rsidRPr="0043776C">
        <w:rPr>
          <w:rFonts w:cs="Calibri Light"/>
          <w:color w:val="231F20"/>
          <w:lang w:val="en-AU"/>
        </w:rPr>
        <w:t xml:space="preserve">12 </w:t>
      </w:r>
      <w:r w:rsidRPr="0043776C">
        <w:rPr>
          <w:rFonts w:cs="Calibri Light"/>
          <w:color w:val="231F20"/>
          <w:spacing w:val="-1"/>
          <w:lang w:val="en-AU"/>
        </w:rPr>
        <w:t>months,</w:t>
      </w:r>
      <w:r w:rsidRPr="0043776C">
        <w:rPr>
          <w:rFonts w:cs="Calibri Light"/>
          <w:color w:val="231F20"/>
          <w:lang w:val="en-AU"/>
        </w:rPr>
        <w:t xml:space="preserve"> who </w:t>
      </w:r>
      <w:r w:rsidRPr="0043776C">
        <w:rPr>
          <w:rFonts w:cs="Calibri Light"/>
          <w:color w:val="231F20"/>
          <w:spacing w:val="-1"/>
          <w:lang w:val="en-AU"/>
        </w:rPr>
        <w:t>was</w:t>
      </w:r>
      <w:r w:rsidRPr="0043776C">
        <w:rPr>
          <w:rFonts w:cs="Calibri Light"/>
          <w:color w:val="231F20"/>
          <w:lang w:val="en-AU"/>
        </w:rPr>
        <w:t xml:space="preserve"> </w:t>
      </w:r>
      <w:r w:rsidRPr="0043776C">
        <w:rPr>
          <w:rFonts w:cs="Calibri Light"/>
          <w:color w:val="231F20"/>
          <w:spacing w:val="-2"/>
          <w:lang w:val="en-AU"/>
        </w:rPr>
        <w:t>involved</w:t>
      </w:r>
      <w:r w:rsidRPr="0043776C">
        <w:rPr>
          <w:rFonts w:cs="Calibri Light"/>
          <w:color w:val="231F20"/>
          <w:lang w:val="en-AU"/>
        </w:rPr>
        <w:t xml:space="preserve"> in the </w:t>
      </w:r>
      <w:r w:rsidRPr="0043776C">
        <w:rPr>
          <w:rFonts w:cs="Calibri Light"/>
          <w:color w:val="231F20"/>
          <w:spacing w:val="-1"/>
          <w:lang w:val="en-AU"/>
        </w:rPr>
        <w:t>dispute</w:t>
      </w:r>
      <w:r w:rsidRPr="0043776C">
        <w:rPr>
          <w:rFonts w:cs="Calibri Light"/>
          <w:color w:val="231F20"/>
          <w:lang w:val="en-AU"/>
        </w:rPr>
        <w:t xml:space="preserve"> and its impact. </w:t>
      </w:r>
      <w:r w:rsidRPr="0043776C">
        <w:rPr>
          <w:rFonts w:cs="Calibri Light"/>
          <w:color w:val="231F20"/>
          <w:spacing w:val="-1"/>
          <w:lang w:val="en-AU"/>
        </w:rPr>
        <w:t>Respondents</w:t>
      </w:r>
      <w:r w:rsidRPr="0043776C">
        <w:rPr>
          <w:rFonts w:cs="Calibri Light"/>
          <w:color w:val="231F20"/>
          <w:lang w:val="en-AU"/>
        </w:rPr>
        <w:t xml:space="preserve"> </w:t>
      </w:r>
      <w:r w:rsidRPr="0043776C">
        <w:rPr>
          <w:rFonts w:cs="Calibri Light"/>
          <w:color w:val="231F20"/>
          <w:spacing w:val="-2"/>
          <w:lang w:val="en-AU"/>
        </w:rPr>
        <w:t>were</w:t>
      </w:r>
      <w:r w:rsidRPr="0043776C">
        <w:rPr>
          <w:rFonts w:cs="Calibri Light"/>
          <w:color w:val="231F20"/>
          <w:lang w:val="en-AU"/>
        </w:rPr>
        <w:t xml:space="preserve"> </w:t>
      </w:r>
      <w:r w:rsidRPr="0043776C">
        <w:rPr>
          <w:rFonts w:cs="Calibri Light"/>
          <w:color w:val="231F20"/>
          <w:spacing w:val="-2"/>
          <w:lang w:val="en-AU"/>
        </w:rPr>
        <w:t>asked</w:t>
      </w:r>
      <w:r w:rsidRPr="0043776C">
        <w:rPr>
          <w:rFonts w:cs="Calibri Light"/>
          <w:color w:val="231F20"/>
          <w:lang w:val="en-AU"/>
        </w:rPr>
        <w:t xml:space="preserve"> </w:t>
      </w:r>
      <w:r w:rsidRPr="0043776C">
        <w:rPr>
          <w:rFonts w:cs="Calibri Light"/>
          <w:color w:val="231F20"/>
          <w:spacing w:val="-1"/>
          <w:lang w:val="en-AU"/>
        </w:rPr>
        <w:t>more</w:t>
      </w:r>
      <w:r w:rsidRPr="0043776C">
        <w:rPr>
          <w:rFonts w:cs="Calibri Light"/>
          <w:color w:val="000000"/>
          <w:lang w:val="en-AU"/>
        </w:rPr>
        <w:t xml:space="preserve"> </w:t>
      </w:r>
      <w:r w:rsidRPr="0043776C">
        <w:rPr>
          <w:rFonts w:cs="Calibri Light"/>
          <w:color w:val="231F20"/>
          <w:spacing w:val="-1"/>
          <w:lang w:val="en-AU"/>
        </w:rPr>
        <w:t>detailed questions</w:t>
      </w:r>
      <w:r w:rsidRPr="0043776C">
        <w:rPr>
          <w:rFonts w:cs="Calibri Light"/>
          <w:color w:val="231F20"/>
          <w:lang w:val="en-AU"/>
        </w:rPr>
        <w:t xml:space="preserve"> on the</w:t>
      </w:r>
      <w:r w:rsidRPr="0043776C">
        <w:rPr>
          <w:rFonts w:cs="Calibri Light"/>
          <w:color w:val="231F20"/>
          <w:spacing w:val="-1"/>
          <w:lang w:val="en-AU"/>
        </w:rPr>
        <w:t xml:space="preserve"> most</w:t>
      </w:r>
      <w:r w:rsidRPr="0043776C">
        <w:rPr>
          <w:rFonts w:cs="Calibri Light"/>
          <w:color w:val="231F20"/>
          <w:lang w:val="en-AU"/>
        </w:rPr>
        <w:t xml:space="preserve"> serious </w:t>
      </w:r>
      <w:r w:rsidRPr="0043776C">
        <w:rPr>
          <w:rFonts w:cs="Calibri Light"/>
          <w:color w:val="231F20"/>
          <w:spacing w:val="-1"/>
          <w:lang w:val="en-AU"/>
        </w:rPr>
        <w:t>dispute they</w:t>
      </w:r>
      <w:r w:rsidRPr="0043776C">
        <w:rPr>
          <w:rFonts w:cs="Calibri Light"/>
          <w:color w:val="231F20"/>
          <w:lang w:val="en-AU"/>
        </w:rPr>
        <w:t xml:space="preserve"> had </w:t>
      </w:r>
      <w:r w:rsidRPr="0043776C">
        <w:rPr>
          <w:rFonts w:cs="Calibri Light"/>
          <w:color w:val="231F20"/>
          <w:spacing w:val="-1"/>
          <w:lang w:val="en-AU"/>
        </w:rPr>
        <w:t xml:space="preserve">experienced. </w:t>
      </w:r>
      <w:r w:rsidRPr="0043776C">
        <w:rPr>
          <w:rFonts w:cs="Calibri Light"/>
          <w:color w:val="231F20"/>
          <w:lang w:val="en-AU"/>
        </w:rPr>
        <w:t>This included: who</w:t>
      </w:r>
      <w:r w:rsidRPr="0043776C">
        <w:rPr>
          <w:rFonts w:cs="Calibri Light"/>
          <w:color w:val="231F20"/>
          <w:spacing w:val="-1"/>
          <w:lang w:val="en-AU"/>
        </w:rPr>
        <w:t xml:space="preserve"> they</w:t>
      </w:r>
      <w:r w:rsidRPr="0043776C">
        <w:rPr>
          <w:rFonts w:cs="Calibri Light"/>
          <w:color w:val="231F20"/>
          <w:spacing w:val="49"/>
          <w:lang w:val="en-AU"/>
        </w:rPr>
        <w:t xml:space="preserve"> </w:t>
      </w:r>
      <w:r w:rsidRPr="0043776C">
        <w:rPr>
          <w:rFonts w:cs="Calibri Light"/>
          <w:color w:val="231F20"/>
          <w:spacing w:val="-2"/>
          <w:lang w:val="en-AU"/>
        </w:rPr>
        <w:t>asked</w:t>
      </w:r>
      <w:r w:rsidRPr="0043776C">
        <w:rPr>
          <w:rFonts w:cs="Calibri Light"/>
          <w:color w:val="231F20"/>
          <w:spacing w:val="-1"/>
          <w:lang w:val="en-AU"/>
        </w:rPr>
        <w:t xml:space="preserve"> </w:t>
      </w:r>
      <w:r w:rsidRPr="0043776C">
        <w:rPr>
          <w:rFonts w:cs="Calibri Light"/>
          <w:color w:val="231F20"/>
          <w:spacing w:val="-2"/>
          <w:lang w:val="en-AU"/>
        </w:rPr>
        <w:t>for</w:t>
      </w:r>
      <w:r w:rsidRPr="0043776C">
        <w:rPr>
          <w:rFonts w:cs="Calibri Light"/>
          <w:color w:val="231F20"/>
          <w:lang w:val="en-AU"/>
        </w:rPr>
        <w:t xml:space="preserve"> advice</w:t>
      </w:r>
      <w:r w:rsidRPr="0043776C">
        <w:rPr>
          <w:rFonts w:cs="Calibri Light"/>
          <w:color w:val="231F20"/>
          <w:spacing w:val="-1"/>
          <w:lang w:val="en-AU"/>
        </w:rPr>
        <w:t xml:space="preserve"> </w:t>
      </w:r>
      <w:r w:rsidRPr="0043776C">
        <w:rPr>
          <w:rFonts w:cs="Calibri Light"/>
          <w:color w:val="231F20"/>
          <w:lang w:val="en-AU"/>
        </w:rPr>
        <w:t xml:space="preserve">(and </w:t>
      </w:r>
      <w:r w:rsidRPr="0043776C">
        <w:rPr>
          <w:rFonts w:cs="Calibri Light"/>
          <w:color w:val="231F20"/>
          <w:spacing w:val="-1"/>
          <w:lang w:val="en-AU"/>
        </w:rPr>
        <w:t>why), how</w:t>
      </w:r>
      <w:r w:rsidRPr="0043776C">
        <w:rPr>
          <w:rFonts w:cs="Calibri Light"/>
          <w:color w:val="231F20"/>
          <w:lang w:val="en-AU"/>
        </w:rPr>
        <w:t xml:space="preserve"> </w:t>
      </w:r>
      <w:r w:rsidRPr="0043776C">
        <w:rPr>
          <w:rFonts w:cs="Calibri Light"/>
          <w:color w:val="231F20"/>
          <w:spacing w:val="-1"/>
          <w:lang w:val="en-AU"/>
        </w:rPr>
        <w:t>they sought</w:t>
      </w:r>
      <w:r w:rsidRPr="0043776C">
        <w:rPr>
          <w:rFonts w:cs="Calibri Light"/>
          <w:color w:val="231F20"/>
          <w:lang w:val="en-AU"/>
        </w:rPr>
        <w:t xml:space="preserve"> </w:t>
      </w:r>
      <w:r w:rsidRPr="0043776C">
        <w:rPr>
          <w:rFonts w:cs="Calibri Light"/>
          <w:color w:val="231F20"/>
          <w:spacing w:val="-2"/>
          <w:lang w:val="en-AU"/>
        </w:rPr>
        <w:t>to</w:t>
      </w:r>
      <w:r w:rsidRPr="0043776C">
        <w:rPr>
          <w:rFonts w:cs="Calibri Light"/>
          <w:color w:val="231F20"/>
          <w:spacing w:val="-1"/>
          <w:lang w:val="en-AU"/>
        </w:rPr>
        <w:t xml:space="preserve"> resolve</w:t>
      </w:r>
      <w:r w:rsidRPr="0043776C">
        <w:rPr>
          <w:rFonts w:cs="Calibri Light"/>
          <w:color w:val="231F20"/>
          <w:lang w:val="en-AU"/>
        </w:rPr>
        <w:t xml:space="preserve"> the</w:t>
      </w:r>
      <w:r w:rsidRPr="0043776C">
        <w:rPr>
          <w:rFonts w:cs="Calibri Light"/>
          <w:color w:val="231F20"/>
          <w:spacing w:val="-1"/>
          <w:lang w:val="en-AU"/>
        </w:rPr>
        <w:t xml:space="preserve"> dispute,</w:t>
      </w:r>
      <w:r w:rsidRPr="0043776C">
        <w:rPr>
          <w:rFonts w:cs="Calibri Light"/>
          <w:color w:val="231F20"/>
          <w:lang w:val="en-AU"/>
        </w:rPr>
        <w:t xml:space="preserve"> the</w:t>
      </w:r>
      <w:r w:rsidRPr="0043776C">
        <w:rPr>
          <w:rFonts w:cs="Calibri Light"/>
          <w:color w:val="231F20"/>
          <w:spacing w:val="-1"/>
          <w:lang w:val="en-AU"/>
        </w:rPr>
        <w:t xml:space="preserve"> </w:t>
      </w:r>
      <w:r w:rsidRPr="0043776C">
        <w:rPr>
          <w:rFonts w:cs="Calibri Light"/>
          <w:color w:val="231F20"/>
          <w:spacing w:val="-2"/>
          <w:lang w:val="en-AU"/>
        </w:rPr>
        <w:t>cost</w:t>
      </w:r>
      <w:r w:rsidRPr="0043776C">
        <w:rPr>
          <w:rFonts w:cs="Calibri Light"/>
          <w:color w:val="231F20"/>
          <w:lang w:val="en-AU"/>
        </w:rPr>
        <w:t xml:space="preserve"> of</w:t>
      </w:r>
      <w:r w:rsidRPr="0043776C">
        <w:rPr>
          <w:rFonts w:cs="Calibri Light"/>
          <w:color w:val="231F20"/>
          <w:spacing w:val="-1"/>
          <w:lang w:val="en-AU"/>
        </w:rPr>
        <w:t xml:space="preserve"> resolution</w:t>
      </w:r>
      <w:r w:rsidRPr="0043776C">
        <w:rPr>
          <w:rFonts w:cs="Calibri Light"/>
          <w:color w:val="231F20"/>
          <w:lang w:val="en-AU"/>
        </w:rPr>
        <w:t xml:space="preserve"> and</w:t>
      </w:r>
      <w:r w:rsidRPr="0043776C">
        <w:rPr>
          <w:rFonts w:cs="Calibri Light"/>
          <w:color w:val="231F20"/>
          <w:spacing w:val="45"/>
          <w:lang w:val="en-AU"/>
        </w:rPr>
        <w:t xml:space="preserve"> </w:t>
      </w:r>
      <w:r w:rsidRPr="0043776C">
        <w:rPr>
          <w:rFonts w:cs="Calibri Light"/>
          <w:color w:val="231F20"/>
          <w:lang w:val="en-AU"/>
        </w:rPr>
        <w:t>their</w:t>
      </w:r>
      <w:r w:rsidRPr="0043776C">
        <w:rPr>
          <w:rFonts w:cs="Calibri Light"/>
          <w:color w:val="231F20"/>
          <w:spacing w:val="-4"/>
          <w:lang w:val="en-AU"/>
        </w:rPr>
        <w:t xml:space="preserve"> </w:t>
      </w:r>
      <w:r w:rsidRPr="0043776C">
        <w:rPr>
          <w:rFonts w:cs="Calibri Light"/>
          <w:color w:val="231F20"/>
          <w:spacing w:val="-1"/>
          <w:lang w:val="en-AU"/>
        </w:rPr>
        <w:t>satisfaction</w:t>
      </w:r>
      <w:r w:rsidRPr="0043776C">
        <w:rPr>
          <w:rFonts w:cs="Calibri Light"/>
          <w:color w:val="231F20"/>
          <w:spacing w:val="-3"/>
          <w:lang w:val="en-AU"/>
        </w:rPr>
        <w:t xml:space="preserve"> </w:t>
      </w:r>
      <w:r w:rsidRPr="0043776C">
        <w:rPr>
          <w:rFonts w:cs="Calibri Light"/>
          <w:color w:val="231F20"/>
          <w:lang w:val="en-AU"/>
        </w:rPr>
        <w:t>with</w:t>
      </w:r>
      <w:r w:rsidRPr="0043776C">
        <w:rPr>
          <w:rFonts w:cs="Calibri Light"/>
          <w:color w:val="231F20"/>
          <w:spacing w:val="-3"/>
          <w:lang w:val="en-AU"/>
        </w:rPr>
        <w:t xml:space="preserve"> </w:t>
      </w:r>
      <w:r w:rsidRPr="0043776C">
        <w:rPr>
          <w:rFonts w:cs="Calibri Light"/>
          <w:color w:val="231F20"/>
          <w:lang w:val="en-AU"/>
        </w:rPr>
        <w:t>the</w:t>
      </w:r>
      <w:r w:rsidRPr="0043776C">
        <w:rPr>
          <w:rFonts w:cs="Calibri Light"/>
          <w:color w:val="231F20"/>
          <w:spacing w:val="-3"/>
          <w:lang w:val="en-AU"/>
        </w:rPr>
        <w:t xml:space="preserve"> </w:t>
      </w:r>
      <w:r w:rsidRPr="0043776C">
        <w:rPr>
          <w:rFonts w:cs="Calibri Light"/>
          <w:color w:val="231F20"/>
          <w:spacing w:val="-1"/>
          <w:lang w:val="en-AU"/>
        </w:rPr>
        <w:t>resolution</w:t>
      </w:r>
      <w:r w:rsidRPr="0043776C">
        <w:rPr>
          <w:rFonts w:cs="Calibri Light"/>
          <w:color w:val="231F20"/>
          <w:spacing w:val="-3"/>
          <w:lang w:val="en-AU"/>
        </w:rPr>
        <w:t xml:space="preserve"> </w:t>
      </w:r>
      <w:r w:rsidRPr="0043776C">
        <w:rPr>
          <w:rFonts w:cs="Calibri Light"/>
          <w:color w:val="231F20"/>
          <w:spacing w:val="-1"/>
          <w:lang w:val="en-AU"/>
        </w:rPr>
        <w:t>process.</w:t>
      </w:r>
    </w:p>
    <w:p w14:paraId="65A771A0" w14:textId="77777777" w:rsidR="000A6D3F" w:rsidRPr="0043776C" w:rsidRDefault="000A6D3F" w:rsidP="00114B23">
      <w:pPr>
        <w:numPr>
          <w:ilvl w:val="0"/>
          <w:numId w:val="29"/>
        </w:numPr>
        <w:tabs>
          <w:tab w:val="left" w:pos="774"/>
          <w:tab w:val="left" w:pos="8505"/>
          <w:tab w:val="left" w:pos="9781"/>
        </w:tabs>
        <w:kinsoku w:val="0"/>
        <w:overflowPunct w:val="0"/>
        <w:autoSpaceDE w:val="0"/>
        <w:autoSpaceDN w:val="0"/>
        <w:adjustRightInd w:val="0"/>
        <w:spacing w:before="168" w:after="0" w:line="240" w:lineRule="auto"/>
        <w:outlineLvl w:val="0"/>
        <w:rPr>
          <w:rFonts w:cs="Calibri"/>
          <w:color w:val="000000"/>
          <w:lang w:val="en-AU"/>
        </w:rPr>
      </w:pPr>
      <w:r w:rsidRPr="0043776C">
        <w:rPr>
          <w:rFonts w:cs="Calibri"/>
          <w:b/>
          <w:bCs/>
          <w:color w:val="231F20"/>
          <w:spacing w:val="-2"/>
          <w:lang w:val="en-AU"/>
        </w:rPr>
        <w:t>People’s</w:t>
      </w:r>
      <w:r w:rsidRPr="0043776C">
        <w:rPr>
          <w:rFonts w:cs="Calibri"/>
          <w:b/>
          <w:bCs/>
          <w:color w:val="231F20"/>
          <w:lang w:val="en-AU"/>
        </w:rPr>
        <w:t xml:space="preserve"> Survey in Solomon Islands, </w:t>
      </w:r>
      <w:r w:rsidRPr="0043776C">
        <w:rPr>
          <w:rFonts w:cs="Calibri"/>
          <w:b/>
          <w:bCs/>
          <w:color w:val="231F20"/>
          <w:spacing w:val="-2"/>
          <w:lang w:val="en-AU"/>
        </w:rPr>
        <w:t>2011</w:t>
      </w:r>
    </w:p>
    <w:p w14:paraId="63BEFAAA" w14:textId="77777777" w:rsidR="000A6D3F" w:rsidRPr="0043776C" w:rsidRDefault="000A6D3F" w:rsidP="006E39EB">
      <w:pPr>
        <w:tabs>
          <w:tab w:val="left" w:pos="8505"/>
          <w:tab w:val="left" w:pos="9050"/>
          <w:tab w:val="left" w:pos="9781"/>
        </w:tabs>
        <w:kinsoku w:val="0"/>
        <w:overflowPunct w:val="0"/>
        <w:autoSpaceDE w:val="0"/>
        <w:autoSpaceDN w:val="0"/>
        <w:adjustRightInd w:val="0"/>
        <w:spacing w:before="49" w:after="0" w:line="260" w:lineRule="exact"/>
        <w:ind w:left="720" w:right="-22"/>
        <w:rPr>
          <w:rFonts w:cs="Calibri Light"/>
          <w:color w:val="000000"/>
          <w:lang w:val="en-AU"/>
        </w:rPr>
      </w:pPr>
      <w:r w:rsidRPr="0043776C">
        <w:rPr>
          <w:rFonts w:cs="Calibri Light"/>
          <w:color w:val="231F20"/>
          <w:spacing w:val="-1"/>
          <w:lang w:val="en-AU"/>
        </w:rPr>
        <w:t>Introduced</w:t>
      </w:r>
      <w:r w:rsidRPr="0043776C">
        <w:rPr>
          <w:rFonts w:cs="Calibri Light"/>
          <w:color w:val="231F20"/>
          <w:lang w:val="en-AU"/>
        </w:rPr>
        <w:t xml:space="preserve"> under </w:t>
      </w:r>
      <w:r w:rsidRPr="0043776C">
        <w:rPr>
          <w:rFonts w:cs="Calibri Light"/>
          <w:color w:val="231F20"/>
          <w:spacing w:val="-3"/>
          <w:lang w:val="en-AU"/>
        </w:rPr>
        <w:t>RAMSI’s</w:t>
      </w:r>
      <w:r w:rsidRPr="0043776C">
        <w:rPr>
          <w:rFonts w:cs="Calibri Light"/>
          <w:color w:val="231F20"/>
          <w:lang w:val="en-AU"/>
        </w:rPr>
        <w:t xml:space="preserve"> </w:t>
      </w:r>
      <w:r w:rsidRPr="0043776C">
        <w:rPr>
          <w:rFonts w:cs="Calibri Light"/>
          <w:color w:val="231F20"/>
          <w:spacing w:val="-1"/>
          <w:lang w:val="en-AU"/>
        </w:rPr>
        <w:t>engagement</w:t>
      </w:r>
      <w:r w:rsidRPr="0043776C">
        <w:rPr>
          <w:rFonts w:cs="Calibri Light"/>
          <w:color w:val="231F20"/>
          <w:lang w:val="en-AU"/>
        </w:rPr>
        <w:t xml:space="preserve"> in Solomon </w:t>
      </w:r>
      <w:r w:rsidRPr="0043776C">
        <w:rPr>
          <w:rFonts w:cs="Calibri Light"/>
          <w:color w:val="231F20"/>
          <w:spacing w:val="-1"/>
          <w:lang w:val="en-AU"/>
        </w:rPr>
        <w:t>Islands,</w:t>
      </w:r>
      <w:r w:rsidRPr="0043776C">
        <w:rPr>
          <w:rFonts w:cs="Calibri Light"/>
          <w:color w:val="231F20"/>
          <w:lang w:val="en-AU"/>
        </w:rPr>
        <w:t xml:space="preserve"> the </w:t>
      </w:r>
      <w:r w:rsidRPr="0043776C">
        <w:rPr>
          <w:rFonts w:cs="Calibri Light"/>
          <w:color w:val="231F20"/>
          <w:spacing w:val="-3"/>
          <w:lang w:val="en-AU"/>
        </w:rPr>
        <w:t>People’s</w:t>
      </w:r>
      <w:r w:rsidRPr="0043776C">
        <w:rPr>
          <w:rFonts w:cs="Calibri Light"/>
          <w:color w:val="231F20"/>
          <w:lang w:val="en-AU"/>
        </w:rPr>
        <w:t xml:space="preserve"> </w:t>
      </w:r>
      <w:r w:rsidRPr="0043776C">
        <w:rPr>
          <w:rFonts w:cs="Calibri Light"/>
          <w:color w:val="231F20"/>
          <w:spacing w:val="-1"/>
          <w:lang w:val="en-AU"/>
        </w:rPr>
        <w:t>Survey</w:t>
      </w:r>
      <w:r w:rsidRPr="0043776C">
        <w:rPr>
          <w:rFonts w:cs="Calibri Light"/>
          <w:color w:val="231F20"/>
          <w:lang w:val="en-AU"/>
        </w:rPr>
        <w:t xml:space="preserve"> is an annual</w:t>
      </w:r>
      <w:r w:rsidRPr="0043776C">
        <w:rPr>
          <w:rFonts w:cs="Calibri Light"/>
          <w:color w:val="231F20"/>
          <w:spacing w:val="41"/>
          <w:lang w:val="en-AU"/>
        </w:rPr>
        <w:t xml:space="preserve"> </w:t>
      </w:r>
      <w:r w:rsidRPr="0043776C">
        <w:rPr>
          <w:rFonts w:cs="Calibri Light"/>
          <w:color w:val="231F20"/>
          <w:spacing w:val="-3"/>
          <w:lang w:val="en-AU"/>
        </w:rPr>
        <w:t>stocktake</w:t>
      </w:r>
      <w:r w:rsidRPr="0043776C">
        <w:rPr>
          <w:rFonts w:cs="Calibri Light"/>
          <w:color w:val="231F20"/>
          <w:spacing w:val="-1"/>
          <w:lang w:val="en-AU"/>
        </w:rPr>
        <w:t xml:space="preserve"> </w:t>
      </w:r>
      <w:r w:rsidRPr="0043776C">
        <w:rPr>
          <w:rFonts w:cs="Calibri Light"/>
          <w:color w:val="231F20"/>
          <w:lang w:val="en-AU"/>
        </w:rPr>
        <w:t xml:space="preserve">of </w:t>
      </w:r>
      <w:r w:rsidRPr="0043776C">
        <w:rPr>
          <w:rFonts w:cs="Calibri Light"/>
          <w:color w:val="231F20"/>
          <w:spacing w:val="-2"/>
          <w:lang w:val="en-AU"/>
        </w:rPr>
        <w:t>progress</w:t>
      </w:r>
      <w:r w:rsidRPr="0043776C">
        <w:rPr>
          <w:rFonts w:cs="Calibri Light"/>
          <w:color w:val="231F20"/>
          <w:lang w:val="en-AU"/>
        </w:rPr>
        <w:t xml:space="preserve"> </w:t>
      </w:r>
      <w:r w:rsidRPr="0043776C">
        <w:rPr>
          <w:rFonts w:cs="Calibri Light"/>
          <w:color w:val="231F20"/>
          <w:spacing w:val="-1"/>
          <w:lang w:val="en-AU"/>
        </w:rPr>
        <w:t xml:space="preserve">across </w:t>
      </w:r>
      <w:r w:rsidRPr="0043776C">
        <w:rPr>
          <w:rFonts w:cs="Calibri Light"/>
          <w:color w:val="231F20"/>
          <w:lang w:val="en-AU"/>
        </w:rPr>
        <w:t xml:space="preserve">a </w:t>
      </w:r>
      <w:r w:rsidRPr="0043776C">
        <w:rPr>
          <w:rFonts w:cs="Calibri Light"/>
          <w:color w:val="231F20"/>
          <w:spacing w:val="-2"/>
          <w:lang w:val="en-AU"/>
        </w:rPr>
        <w:t>range</w:t>
      </w:r>
      <w:r w:rsidRPr="0043776C">
        <w:rPr>
          <w:rFonts w:cs="Calibri Light"/>
          <w:color w:val="231F20"/>
          <w:lang w:val="en-AU"/>
        </w:rPr>
        <w:t xml:space="preserve"> of</w:t>
      </w:r>
      <w:r w:rsidRPr="0043776C">
        <w:rPr>
          <w:rFonts w:cs="Calibri Light"/>
          <w:color w:val="231F20"/>
          <w:spacing w:val="-1"/>
          <w:lang w:val="en-AU"/>
        </w:rPr>
        <w:t xml:space="preserve"> </w:t>
      </w:r>
      <w:r w:rsidRPr="0043776C">
        <w:rPr>
          <w:rFonts w:cs="Calibri Light"/>
          <w:color w:val="231F20"/>
          <w:lang w:val="en-AU"/>
        </w:rPr>
        <w:t>issues. The 2011</w:t>
      </w:r>
      <w:r w:rsidRPr="0043776C">
        <w:rPr>
          <w:rFonts w:cs="Calibri Light"/>
          <w:color w:val="231F20"/>
          <w:spacing w:val="-1"/>
          <w:lang w:val="en-AU"/>
        </w:rPr>
        <w:t xml:space="preserve"> survey</w:t>
      </w:r>
      <w:r w:rsidRPr="0043776C">
        <w:rPr>
          <w:rFonts w:cs="Calibri Light"/>
          <w:color w:val="231F20"/>
          <w:lang w:val="en-AU"/>
        </w:rPr>
        <w:t xml:space="preserve"> </w:t>
      </w:r>
      <w:r w:rsidRPr="0043776C">
        <w:rPr>
          <w:rFonts w:cs="Calibri Light"/>
          <w:color w:val="231F20"/>
          <w:spacing w:val="-2"/>
          <w:lang w:val="en-AU"/>
        </w:rPr>
        <w:t>gathered</w:t>
      </w:r>
      <w:r w:rsidRPr="0043776C">
        <w:rPr>
          <w:rFonts w:cs="Calibri Light"/>
          <w:color w:val="231F20"/>
          <w:lang w:val="en-AU"/>
        </w:rPr>
        <w:t xml:space="preserve"> </w:t>
      </w:r>
      <w:r w:rsidRPr="0043776C">
        <w:rPr>
          <w:rFonts w:cs="Calibri Light"/>
          <w:color w:val="231F20"/>
          <w:spacing w:val="-2"/>
          <w:lang w:val="en-AU"/>
        </w:rPr>
        <w:t>people’s</w:t>
      </w:r>
      <w:r w:rsidRPr="0043776C">
        <w:rPr>
          <w:rFonts w:cs="Calibri Light"/>
          <w:color w:val="231F20"/>
          <w:spacing w:val="-1"/>
          <w:lang w:val="en-AU"/>
        </w:rPr>
        <w:t xml:space="preserve"> perceptions</w:t>
      </w:r>
      <w:r w:rsidRPr="0043776C">
        <w:rPr>
          <w:rFonts w:cs="Calibri Light"/>
          <w:color w:val="231F20"/>
          <w:spacing w:val="63"/>
          <w:w w:val="99"/>
          <w:lang w:val="en-AU"/>
        </w:rPr>
        <w:t xml:space="preserve"> </w:t>
      </w:r>
      <w:r w:rsidRPr="0043776C">
        <w:rPr>
          <w:rFonts w:cs="Calibri Light"/>
          <w:color w:val="231F20"/>
          <w:lang w:val="en-AU"/>
        </w:rPr>
        <w:t>on</w:t>
      </w:r>
      <w:r w:rsidRPr="0043776C">
        <w:rPr>
          <w:rFonts w:cs="Calibri Light"/>
          <w:color w:val="231F20"/>
          <w:spacing w:val="-1"/>
          <w:lang w:val="en-AU"/>
        </w:rPr>
        <w:t xml:space="preserve"> </w:t>
      </w:r>
      <w:r w:rsidRPr="0043776C">
        <w:rPr>
          <w:rFonts w:cs="Calibri Light"/>
          <w:color w:val="231F20"/>
          <w:lang w:val="en-AU"/>
        </w:rPr>
        <w:t xml:space="preserve">a </w:t>
      </w:r>
      <w:r w:rsidRPr="0043776C">
        <w:rPr>
          <w:rFonts w:cs="Calibri Light"/>
          <w:color w:val="231F20"/>
          <w:spacing w:val="-2"/>
          <w:lang w:val="en-AU"/>
        </w:rPr>
        <w:t>range</w:t>
      </w:r>
      <w:r w:rsidRPr="0043776C">
        <w:rPr>
          <w:rFonts w:cs="Calibri Light"/>
          <w:color w:val="231F20"/>
          <w:lang w:val="en-AU"/>
        </w:rPr>
        <w:t xml:space="preserve"> of </w:t>
      </w:r>
      <w:r w:rsidRPr="0043776C">
        <w:rPr>
          <w:rFonts w:cs="Calibri Light"/>
          <w:color w:val="231F20"/>
          <w:spacing w:val="-1"/>
          <w:lang w:val="en-AU"/>
        </w:rPr>
        <w:t xml:space="preserve">economic, </w:t>
      </w:r>
      <w:r w:rsidRPr="0043776C">
        <w:rPr>
          <w:rFonts w:cs="Calibri Light"/>
          <w:color w:val="231F20"/>
          <w:lang w:val="en-AU"/>
        </w:rPr>
        <w:t xml:space="preserve">public service </w:t>
      </w:r>
      <w:r w:rsidRPr="0043776C">
        <w:rPr>
          <w:rFonts w:cs="Calibri Light"/>
          <w:color w:val="231F20"/>
          <w:spacing w:val="-3"/>
          <w:lang w:val="en-AU"/>
        </w:rPr>
        <w:t>delivery,</w:t>
      </w:r>
      <w:r w:rsidRPr="0043776C">
        <w:rPr>
          <w:rFonts w:cs="Calibri Light"/>
          <w:color w:val="231F20"/>
          <w:lang w:val="en-AU"/>
        </w:rPr>
        <w:t xml:space="preserve"> </w:t>
      </w:r>
      <w:r w:rsidRPr="0043776C">
        <w:rPr>
          <w:rFonts w:cs="Calibri Light"/>
          <w:color w:val="231F20"/>
          <w:spacing w:val="-1"/>
          <w:lang w:val="en-AU"/>
        </w:rPr>
        <w:t>governance</w:t>
      </w:r>
      <w:r w:rsidRPr="0043776C">
        <w:rPr>
          <w:rFonts w:cs="Calibri Light"/>
          <w:color w:val="231F20"/>
          <w:lang w:val="en-AU"/>
        </w:rPr>
        <w:t xml:space="preserve"> and</w:t>
      </w:r>
      <w:r w:rsidRPr="0043776C">
        <w:rPr>
          <w:rFonts w:cs="Calibri Light"/>
          <w:color w:val="231F20"/>
          <w:spacing w:val="-1"/>
          <w:lang w:val="en-AU"/>
        </w:rPr>
        <w:t xml:space="preserve"> law</w:t>
      </w:r>
      <w:r w:rsidRPr="0043776C">
        <w:rPr>
          <w:rFonts w:cs="Calibri Light"/>
          <w:color w:val="231F20"/>
          <w:lang w:val="en-AU"/>
        </w:rPr>
        <w:t xml:space="preserve"> and </w:t>
      </w:r>
      <w:r w:rsidRPr="0043776C">
        <w:rPr>
          <w:rFonts w:cs="Calibri Light"/>
          <w:color w:val="231F20"/>
          <w:spacing w:val="-1"/>
          <w:lang w:val="en-AU"/>
        </w:rPr>
        <w:t>justice</w:t>
      </w:r>
      <w:r w:rsidRPr="0043776C">
        <w:rPr>
          <w:rFonts w:cs="Calibri Light"/>
          <w:color w:val="231F20"/>
          <w:lang w:val="en-AU"/>
        </w:rPr>
        <w:t xml:space="preserve"> issues. Of</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57"/>
          <w:lang w:val="en-AU"/>
        </w:rPr>
        <w:t xml:space="preserve"> </w:t>
      </w:r>
      <w:r w:rsidRPr="0043776C">
        <w:rPr>
          <w:rFonts w:cs="Calibri Light"/>
          <w:color w:val="231F20"/>
          <w:lang w:val="en-AU"/>
        </w:rPr>
        <w:t>nine</w:t>
      </w:r>
      <w:r w:rsidRPr="0043776C">
        <w:rPr>
          <w:rFonts w:cs="Calibri Light"/>
          <w:color w:val="231F20"/>
          <w:spacing w:val="-2"/>
          <w:lang w:val="en-AU"/>
        </w:rPr>
        <w:t xml:space="preserve"> substantive </w:t>
      </w:r>
      <w:r w:rsidRPr="0043776C">
        <w:rPr>
          <w:rFonts w:cs="Calibri Light"/>
          <w:color w:val="231F20"/>
          <w:lang w:val="en-AU"/>
        </w:rPr>
        <w:t>sections</w:t>
      </w:r>
      <w:r w:rsidRPr="0043776C">
        <w:rPr>
          <w:rFonts w:cs="Calibri Light"/>
          <w:color w:val="231F20"/>
          <w:spacing w:val="-2"/>
          <w:lang w:val="en-AU"/>
        </w:rPr>
        <w:t xml:space="preserve"> </w:t>
      </w:r>
      <w:r w:rsidRPr="0043776C">
        <w:rPr>
          <w:rFonts w:cs="Calibri Light"/>
          <w:color w:val="231F20"/>
          <w:lang w:val="en-AU"/>
        </w:rPr>
        <w:t>in</w:t>
      </w:r>
      <w:r w:rsidRPr="0043776C">
        <w:rPr>
          <w:rFonts w:cs="Calibri Light"/>
          <w:color w:val="231F20"/>
          <w:spacing w:val="-2"/>
          <w:lang w:val="en-AU"/>
        </w:rPr>
        <w:t xml:space="preserve"> </w:t>
      </w:r>
      <w:r w:rsidRPr="0043776C">
        <w:rPr>
          <w:rFonts w:cs="Calibri Light"/>
          <w:color w:val="231F20"/>
          <w:lang w:val="en-AU"/>
        </w:rPr>
        <w:t>2011,</w:t>
      </w:r>
      <w:r w:rsidRPr="0043776C">
        <w:rPr>
          <w:rFonts w:cs="Calibri Light"/>
          <w:color w:val="231F20"/>
          <w:spacing w:val="-2"/>
          <w:lang w:val="en-AU"/>
        </w:rPr>
        <w:t xml:space="preserve"> </w:t>
      </w:r>
      <w:r w:rsidRPr="0043776C">
        <w:rPr>
          <w:rFonts w:cs="Calibri Light"/>
          <w:color w:val="231F20"/>
          <w:spacing w:val="-1"/>
          <w:lang w:val="en-AU"/>
        </w:rPr>
        <w:t>two</w:t>
      </w:r>
      <w:r w:rsidRPr="0043776C">
        <w:rPr>
          <w:rFonts w:cs="Calibri Light"/>
          <w:color w:val="231F20"/>
          <w:spacing w:val="-2"/>
          <w:lang w:val="en-AU"/>
        </w:rPr>
        <w:t xml:space="preserve"> </w:t>
      </w:r>
      <w:r w:rsidRPr="0043776C">
        <w:rPr>
          <w:rFonts w:cs="Calibri Light"/>
          <w:color w:val="231F20"/>
          <w:spacing w:val="-1"/>
          <w:lang w:val="en-AU"/>
        </w:rPr>
        <w:t>focused</w:t>
      </w:r>
      <w:r w:rsidRPr="0043776C">
        <w:rPr>
          <w:rFonts w:cs="Calibri Light"/>
          <w:color w:val="231F20"/>
          <w:spacing w:val="-2"/>
          <w:lang w:val="en-AU"/>
        </w:rPr>
        <w:t xml:space="preserve"> </w:t>
      </w:r>
      <w:r w:rsidRPr="0043776C">
        <w:rPr>
          <w:rFonts w:cs="Calibri Light"/>
          <w:color w:val="231F20"/>
          <w:spacing w:val="-1"/>
          <w:lang w:val="en-AU"/>
        </w:rPr>
        <w:t>specifically</w:t>
      </w:r>
      <w:r w:rsidRPr="0043776C">
        <w:rPr>
          <w:rFonts w:cs="Calibri Light"/>
          <w:color w:val="231F20"/>
          <w:spacing w:val="-2"/>
          <w:lang w:val="en-AU"/>
        </w:rPr>
        <w:t xml:space="preserve"> </w:t>
      </w:r>
      <w:r w:rsidRPr="0043776C">
        <w:rPr>
          <w:rFonts w:cs="Calibri Light"/>
          <w:color w:val="231F20"/>
          <w:lang w:val="en-AU"/>
        </w:rPr>
        <w:t>on</w:t>
      </w:r>
      <w:r w:rsidRPr="0043776C">
        <w:rPr>
          <w:rFonts w:cs="Calibri Light"/>
          <w:color w:val="231F20"/>
          <w:spacing w:val="-2"/>
          <w:lang w:val="en-AU"/>
        </w:rPr>
        <w:t xml:space="preserve"> </w:t>
      </w:r>
      <w:r w:rsidRPr="0043776C">
        <w:rPr>
          <w:rFonts w:cs="Calibri Light"/>
          <w:color w:val="231F20"/>
          <w:spacing w:val="-1"/>
          <w:lang w:val="en-AU"/>
        </w:rPr>
        <w:t>justice</w:t>
      </w:r>
      <w:r w:rsidRPr="0043776C">
        <w:rPr>
          <w:rFonts w:cs="Calibri Light"/>
          <w:color w:val="231F20"/>
          <w:spacing w:val="-2"/>
          <w:lang w:val="en-AU"/>
        </w:rPr>
        <w:t xml:space="preserve"> </w:t>
      </w:r>
      <w:r w:rsidRPr="0043776C">
        <w:rPr>
          <w:rFonts w:cs="Calibri Light"/>
          <w:color w:val="231F20"/>
          <w:lang w:val="en-AU"/>
        </w:rPr>
        <w:t>issues:</w:t>
      </w:r>
      <w:r w:rsidRPr="0043776C">
        <w:rPr>
          <w:rFonts w:cs="Calibri Light"/>
          <w:color w:val="231F20"/>
          <w:spacing w:val="-2"/>
          <w:lang w:val="en-AU"/>
        </w:rPr>
        <w:t xml:space="preserve"> </w:t>
      </w:r>
      <w:r w:rsidRPr="0043776C">
        <w:rPr>
          <w:rFonts w:cs="Calibri Light"/>
          <w:color w:val="231F20"/>
          <w:lang w:val="en-AU"/>
        </w:rPr>
        <w:t>Section</w:t>
      </w:r>
      <w:r w:rsidRPr="0043776C">
        <w:rPr>
          <w:rFonts w:cs="Calibri Light"/>
          <w:color w:val="231F20"/>
          <w:spacing w:val="-2"/>
          <w:lang w:val="en-AU"/>
        </w:rPr>
        <w:t xml:space="preserve"> </w:t>
      </w:r>
      <w:r w:rsidRPr="0043776C">
        <w:rPr>
          <w:rFonts w:cs="Calibri Light"/>
          <w:color w:val="231F20"/>
          <w:lang w:val="en-AU"/>
        </w:rPr>
        <w:t>D</w:t>
      </w:r>
      <w:r w:rsidRPr="0043776C">
        <w:rPr>
          <w:rFonts w:cs="Calibri Light"/>
          <w:color w:val="231F20"/>
          <w:spacing w:val="-2"/>
          <w:lang w:val="en-AU"/>
        </w:rPr>
        <w:t xml:space="preserve"> (Safety)</w:t>
      </w:r>
      <w:r w:rsidRPr="0043776C">
        <w:rPr>
          <w:rFonts w:cs="Calibri Light"/>
          <w:color w:val="231F20"/>
          <w:spacing w:val="53"/>
          <w:lang w:val="en-AU"/>
        </w:rPr>
        <w:t xml:space="preserve"> </w:t>
      </w:r>
      <w:r w:rsidRPr="0043776C">
        <w:rPr>
          <w:rFonts w:cs="Calibri Light"/>
          <w:color w:val="231F20"/>
          <w:lang w:val="en-AU"/>
        </w:rPr>
        <w:t>and</w:t>
      </w:r>
      <w:r w:rsidRPr="0043776C">
        <w:rPr>
          <w:rFonts w:cs="Calibri Light"/>
          <w:color w:val="231F20"/>
          <w:spacing w:val="-2"/>
          <w:lang w:val="en-AU"/>
        </w:rPr>
        <w:t xml:space="preserve"> </w:t>
      </w:r>
      <w:r w:rsidRPr="0043776C">
        <w:rPr>
          <w:rFonts w:cs="Calibri Light"/>
          <w:color w:val="231F20"/>
          <w:lang w:val="en-AU"/>
        </w:rPr>
        <w:t>Section</w:t>
      </w:r>
      <w:r w:rsidRPr="0043776C">
        <w:rPr>
          <w:rFonts w:cs="Calibri Light"/>
          <w:color w:val="231F20"/>
          <w:spacing w:val="-2"/>
          <w:lang w:val="en-AU"/>
        </w:rPr>
        <w:t xml:space="preserve"> </w:t>
      </w:r>
      <w:r w:rsidRPr="0043776C">
        <w:rPr>
          <w:rFonts w:cs="Calibri Light"/>
          <w:color w:val="231F20"/>
          <w:lang w:val="en-AU"/>
        </w:rPr>
        <w:t>I</w:t>
      </w:r>
      <w:r w:rsidRPr="0043776C">
        <w:rPr>
          <w:rFonts w:cs="Calibri Light"/>
          <w:color w:val="231F20"/>
          <w:spacing w:val="-2"/>
          <w:lang w:val="en-AU"/>
        </w:rPr>
        <w:t xml:space="preserve"> </w:t>
      </w:r>
      <w:r w:rsidRPr="0043776C">
        <w:rPr>
          <w:rFonts w:cs="Calibri Light"/>
          <w:color w:val="231F20"/>
          <w:spacing w:val="-1"/>
          <w:lang w:val="en-AU"/>
        </w:rPr>
        <w:t>(Resolution</w:t>
      </w:r>
      <w:r w:rsidRPr="0043776C">
        <w:rPr>
          <w:rFonts w:cs="Calibri Light"/>
          <w:color w:val="231F20"/>
          <w:spacing w:val="-2"/>
          <w:lang w:val="en-AU"/>
        </w:rPr>
        <w:t xml:space="preserve"> </w:t>
      </w:r>
      <w:r w:rsidRPr="0043776C">
        <w:rPr>
          <w:rFonts w:cs="Calibri Light"/>
          <w:color w:val="231F20"/>
          <w:lang w:val="en-AU"/>
        </w:rPr>
        <w:t>of</w:t>
      </w:r>
      <w:r w:rsidRPr="0043776C">
        <w:rPr>
          <w:rFonts w:cs="Calibri Light"/>
          <w:color w:val="231F20"/>
          <w:spacing w:val="-2"/>
          <w:lang w:val="en-AU"/>
        </w:rPr>
        <w:t xml:space="preserve"> </w:t>
      </w:r>
      <w:r w:rsidRPr="0043776C">
        <w:rPr>
          <w:rFonts w:cs="Calibri Light"/>
          <w:color w:val="231F20"/>
          <w:spacing w:val="-1"/>
          <w:lang w:val="en-AU"/>
        </w:rPr>
        <w:t>Disputes).</w:t>
      </w:r>
      <w:r w:rsidRPr="0043776C">
        <w:rPr>
          <w:rFonts w:cs="Calibri Light"/>
          <w:color w:val="231F20"/>
          <w:spacing w:val="-2"/>
          <w:lang w:val="en-AU"/>
        </w:rPr>
        <w:t xml:space="preserve"> </w:t>
      </w:r>
      <w:r w:rsidRPr="0043776C">
        <w:rPr>
          <w:rFonts w:cs="Calibri Light"/>
          <w:color w:val="231F20"/>
          <w:spacing w:val="-4"/>
          <w:lang w:val="en-AU"/>
        </w:rPr>
        <w:t>Topics</w:t>
      </w:r>
      <w:r w:rsidRPr="0043776C">
        <w:rPr>
          <w:rFonts w:cs="Calibri Light"/>
          <w:color w:val="231F20"/>
          <w:spacing w:val="-1"/>
          <w:lang w:val="en-AU"/>
        </w:rPr>
        <w:t xml:space="preserve"> </w:t>
      </w:r>
      <w:r w:rsidRPr="0043776C">
        <w:rPr>
          <w:rFonts w:cs="Calibri Light"/>
          <w:color w:val="231F20"/>
          <w:lang w:val="en-AU"/>
        </w:rPr>
        <w:t>include</w:t>
      </w:r>
      <w:r w:rsidRPr="0043776C">
        <w:rPr>
          <w:rFonts w:cs="Calibri Light"/>
          <w:color w:val="231F20"/>
          <w:spacing w:val="-2"/>
          <w:lang w:val="en-AU"/>
        </w:rPr>
        <w:t xml:space="preserve"> </w:t>
      </w:r>
      <w:r w:rsidRPr="0043776C">
        <w:rPr>
          <w:rFonts w:cs="Calibri Light"/>
          <w:color w:val="231F20"/>
          <w:spacing w:val="-1"/>
          <w:lang w:val="en-AU"/>
        </w:rPr>
        <w:t>perceptions</w:t>
      </w:r>
      <w:r w:rsidRPr="0043776C">
        <w:rPr>
          <w:rFonts w:cs="Calibri Light"/>
          <w:color w:val="231F20"/>
          <w:spacing w:val="-2"/>
          <w:lang w:val="en-AU"/>
        </w:rPr>
        <w:t xml:space="preserve"> </w:t>
      </w:r>
      <w:r w:rsidRPr="0043776C">
        <w:rPr>
          <w:rFonts w:cs="Calibri Light"/>
          <w:color w:val="231F20"/>
          <w:lang w:val="en-AU"/>
        </w:rPr>
        <w:t>of</w:t>
      </w:r>
      <w:r w:rsidRPr="0043776C">
        <w:rPr>
          <w:rFonts w:cs="Calibri Light"/>
          <w:color w:val="231F20"/>
          <w:spacing w:val="-2"/>
          <w:lang w:val="en-AU"/>
        </w:rPr>
        <w:t xml:space="preserve"> </w:t>
      </w:r>
      <w:r w:rsidRPr="0043776C">
        <w:rPr>
          <w:rFonts w:cs="Calibri Light"/>
          <w:color w:val="231F20"/>
          <w:spacing w:val="-1"/>
          <w:lang w:val="en-AU"/>
        </w:rPr>
        <w:t>justice</w:t>
      </w:r>
      <w:r w:rsidRPr="0043776C">
        <w:rPr>
          <w:rFonts w:cs="Calibri Light"/>
          <w:color w:val="231F20"/>
          <w:spacing w:val="-2"/>
          <w:lang w:val="en-AU"/>
        </w:rPr>
        <w:t xml:space="preserve"> </w:t>
      </w:r>
      <w:r w:rsidRPr="0043776C">
        <w:rPr>
          <w:rFonts w:cs="Calibri Light"/>
          <w:color w:val="231F20"/>
          <w:spacing w:val="-1"/>
          <w:lang w:val="en-AU"/>
        </w:rPr>
        <w:t>sector</w:t>
      </w:r>
      <w:r w:rsidRPr="0043776C">
        <w:rPr>
          <w:rFonts w:cs="Calibri Light"/>
          <w:color w:val="231F20"/>
          <w:spacing w:val="-2"/>
          <w:lang w:val="en-AU"/>
        </w:rPr>
        <w:t xml:space="preserve"> actors;</w:t>
      </w:r>
      <w:r w:rsidRPr="0043776C">
        <w:rPr>
          <w:rFonts w:cs="Calibri Light"/>
          <w:color w:val="231F20"/>
          <w:spacing w:val="71"/>
          <w:lang w:val="en-AU"/>
        </w:rPr>
        <w:t xml:space="preserve"> </w:t>
      </w:r>
      <w:r w:rsidRPr="0043776C">
        <w:rPr>
          <w:rFonts w:cs="Calibri Light"/>
          <w:color w:val="231F20"/>
          <w:spacing w:val="-1"/>
          <w:lang w:val="en-AU"/>
        </w:rPr>
        <w:t xml:space="preserve">causes </w:t>
      </w:r>
      <w:r w:rsidRPr="0043776C">
        <w:rPr>
          <w:rFonts w:cs="Calibri Light"/>
          <w:color w:val="231F20"/>
          <w:lang w:val="en-AU"/>
        </w:rPr>
        <w:t>of</w:t>
      </w:r>
      <w:r w:rsidRPr="0043776C">
        <w:rPr>
          <w:rFonts w:cs="Calibri Light"/>
          <w:color w:val="231F20"/>
          <w:spacing w:val="-1"/>
          <w:lang w:val="en-AU"/>
        </w:rPr>
        <w:t xml:space="preserve"> conflict;</w:t>
      </w:r>
      <w:r w:rsidRPr="0043776C">
        <w:rPr>
          <w:rFonts w:cs="Calibri Light"/>
          <w:color w:val="231F20"/>
          <w:spacing w:val="-2"/>
          <w:lang w:val="en-AU"/>
        </w:rPr>
        <w:t xml:space="preserve"> </w:t>
      </w:r>
      <w:r w:rsidRPr="0043776C">
        <w:rPr>
          <w:rFonts w:cs="Calibri Light"/>
          <w:color w:val="231F20"/>
          <w:spacing w:val="-1"/>
          <w:lang w:val="en-AU"/>
        </w:rPr>
        <w:t xml:space="preserve">frequency </w:t>
      </w:r>
      <w:r w:rsidRPr="0043776C">
        <w:rPr>
          <w:rFonts w:cs="Calibri Light"/>
          <w:color w:val="231F20"/>
          <w:lang w:val="en-AU"/>
        </w:rPr>
        <w:t>of</w:t>
      </w:r>
      <w:r w:rsidRPr="0043776C">
        <w:rPr>
          <w:rFonts w:cs="Calibri Light"/>
          <w:color w:val="231F20"/>
          <w:spacing w:val="-1"/>
          <w:lang w:val="en-AU"/>
        </w:rPr>
        <w:t xml:space="preserve"> disputes; dispute resolution processes; </w:t>
      </w:r>
      <w:r w:rsidRPr="0043776C">
        <w:rPr>
          <w:rFonts w:cs="Calibri Light"/>
          <w:color w:val="231F20"/>
          <w:lang w:val="en-AU"/>
        </w:rPr>
        <w:t>and</w:t>
      </w:r>
      <w:r w:rsidRPr="0043776C">
        <w:rPr>
          <w:rFonts w:cs="Calibri Light"/>
          <w:color w:val="231F20"/>
          <w:spacing w:val="-1"/>
          <w:lang w:val="en-AU"/>
        </w:rPr>
        <w:t xml:space="preserve"> </w:t>
      </w:r>
      <w:r w:rsidRPr="0043776C">
        <w:rPr>
          <w:rFonts w:cs="Calibri Light"/>
          <w:color w:val="231F20"/>
          <w:spacing w:val="-2"/>
          <w:lang w:val="en-AU"/>
        </w:rPr>
        <w:t>costs</w:t>
      </w:r>
      <w:r w:rsidRPr="0043776C">
        <w:rPr>
          <w:rFonts w:cs="Calibri Light"/>
          <w:color w:val="231F20"/>
          <w:spacing w:val="-1"/>
          <w:lang w:val="en-AU"/>
        </w:rPr>
        <w:t xml:space="preserve"> </w:t>
      </w:r>
      <w:r w:rsidRPr="0043776C">
        <w:rPr>
          <w:rFonts w:cs="Calibri Light"/>
          <w:color w:val="231F20"/>
          <w:lang w:val="en-AU"/>
        </w:rPr>
        <w:t>of</w:t>
      </w:r>
      <w:r w:rsidRPr="0043776C">
        <w:rPr>
          <w:rFonts w:cs="Calibri Light"/>
          <w:color w:val="231F20"/>
          <w:spacing w:val="-1"/>
          <w:lang w:val="en-AU"/>
        </w:rPr>
        <w:t xml:space="preserve"> resolving</w:t>
      </w:r>
      <w:r w:rsidRPr="0043776C">
        <w:rPr>
          <w:rFonts w:cs="Calibri Light"/>
          <w:color w:val="231F20"/>
          <w:spacing w:val="85"/>
          <w:lang w:val="en-AU"/>
        </w:rPr>
        <w:t xml:space="preserve"> </w:t>
      </w:r>
      <w:r w:rsidRPr="0043776C">
        <w:rPr>
          <w:rFonts w:cs="Calibri Light"/>
          <w:color w:val="231F20"/>
          <w:spacing w:val="-1"/>
          <w:lang w:val="en-AU"/>
        </w:rPr>
        <w:t xml:space="preserve">disputes. </w:t>
      </w:r>
      <w:r w:rsidRPr="0043776C">
        <w:rPr>
          <w:rFonts w:cs="Calibri Light"/>
          <w:color w:val="231F20"/>
          <w:lang w:val="en-AU"/>
        </w:rPr>
        <w:t>The</w:t>
      </w:r>
      <w:r w:rsidRPr="0043776C">
        <w:rPr>
          <w:rFonts w:cs="Calibri Light"/>
          <w:color w:val="231F20"/>
          <w:spacing w:val="-1"/>
          <w:lang w:val="en-AU"/>
        </w:rPr>
        <w:t xml:space="preserve"> survey</w:t>
      </w:r>
      <w:r w:rsidRPr="0043776C">
        <w:rPr>
          <w:rFonts w:cs="Calibri Light"/>
          <w:color w:val="231F20"/>
          <w:lang w:val="en-AU"/>
        </w:rPr>
        <w:t xml:space="preserve"> uses</w:t>
      </w:r>
      <w:r w:rsidRPr="0043776C">
        <w:rPr>
          <w:rFonts w:cs="Calibri Light"/>
          <w:color w:val="231F20"/>
          <w:spacing w:val="-1"/>
          <w:lang w:val="en-AU"/>
        </w:rPr>
        <w:t xml:space="preserve"> </w:t>
      </w:r>
      <w:r w:rsidRPr="0043776C">
        <w:rPr>
          <w:rFonts w:cs="Calibri Light"/>
          <w:color w:val="231F20"/>
          <w:lang w:val="en-AU"/>
        </w:rPr>
        <w:t xml:space="preserve">both </w:t>
      </w:r>
      <w:r w:rsidRPr="0043776C">
        <w:rPr>
          <w:rFonts w:cs="Calibri Light"/>
          <w:color w:val="231F20"/>
          <w:spacing w:val="-2"/>
          <w:lang w:val="en-AU"/>
        </w:rPr>
        <w:t>quantitative</w:t>
      </w:r>
      <w:r w:rsidRPr="0043776C">
        <w:rPr>
          <w:rFonts w:cs="Calibri Light"/>
          <w:color w:val="231F20"/>
          <w:spacing w:val="-1"/>
          <w:lang w:val="en-AU"/>
        </w:rPr>
        <w:t xml:space="preserve"> </w:t>
      </w:r>
      <w:r w:rsidRPr="0043776C">
        <w:rPr>
          <w:rFonts w:cs="Calibri Light"/>
          <w:color w:val="231F20"/>
          <w:lang w:val="en-AU"/>
        </w:rPr>
        <w:t xml:space="preserve">and </w:t>
      </w:r>
      <w:r w:rsidRPr="0043776C">
        <w:rPr>
          <w:rFonts w:cs="Calibri Light"/>
          <w:color w:val="231F20"/>
          <w:spacing w:val="-1"/>
          <w:lang w:val="en-AU"/>
        </w:rPr>
        <w:t>qualitative tools.</w:t>
      </w:r>
      <w:r w:rsidRPr="0043776C">
        <w:rPr>
          <w:rFonts w:cs="Calibri Light"/>
          <w:color w:val="231F20"/>
          <w:lang w:val="en-AU"/>
        </w:rPr>
        <w:t xml:space="preserve"> It</w:t>
      </w:r>
      <w:r w:rsidRPr="0043776C">
        <w:rPr>
          <w:rFonts w:cs="Calibri Light"/>
          <w:color w:val="231F20"/>
          <w:spacing w:val="-1"/>
          <w:lang w:val="en-AU"/>
        </w:rPr>
        <w:t xml:space="preserve"> </w:t>
      </w:r>
      <w:r w:rsidRPr="0043776C">
        <w:rPr>
          <w:rFonts w:cs="Calibri Light"/>
          <w:color w:val="231F20"/>
          <w:spacing w:val="-2"/>
          <w:lang w:val="en-AU"/>
        </w:rPr>
        <w:t>gathers</w:t>
      </w:r>
      <w:r w:rsidRPr="0043776C">
        <w:rPr>
          <w:rFonts w:cs="Calibri Light"/>
          <w:color w:val="231F20"/>
          <w:lang w:val="en-AU"/>
        </w:rPr>
        <w:t xml:space="preserve"> </w:t>
      </w:r>
      <w:r w:rsidRPr="0043776C">
        <w:rPr>
          <w:rFonts w:cs="Calibri Light"/>
          <w:color w:val="231F20"/>
          <w:spacing w:val="-2"/>
          <w:lang w:val="en-AU"/>
        </w:rPr>
        <w:t>data</w:t>
      </w:r>
      <w:r w:rsidRPr="0043776C">
        <w:rPr>
          <w:rFonts w:cs="Calibri Light"/>
          <w:color w:val="231F20"/>
          <w:spacing w:val="-1"/>
          <w:lang w:val="en-AU"/>
        </w:rPr>
        <w:t xml:space="preserve"> </w:t>
      </w:r>
      <w:r w:rsidRPr="0043776C">
        <w:rPr>
          <w:rFonts w:cs="Calibri Light"/>
          <w:color w:val="231F20"/>
          <w:lang w:val="en-AU"/>
        </w:rPr>
        <w:t>primarily</w:t>
      </w:r>
      <w:r w:rsidRPr="0043776C">
        <w:rPr>
          <w:rFonts w:cs="Calibri Light"/>
          <w:color w:val="000000"/>
          <w:lang w:val="en-AU"/>
        </w:rPr>
        <w:t xml:space="preserve"> </w:t>
      </w:r>
      <w:r w:rsidRPr="0043776C">
        <w:rPr>
          <w:rFonts w:cs="Calibri Light"/>
          <w:color w:val="231F20"/>
          <w:lang w:val="en-AU"/>
        </w:rPr>
        <w:t>on</w:t>
      </w:r>
      <w:r w:rsidRPr="0043776C">
        <w:rPr>
          <w:rFonts w:cs="Calibri Light"/>
          <w:color w:val="231F20"/>
          <w:spacing w:val="-1"/>
          <w:lang w:val="en-AU"/>
        </w:rPr>
        <w:t xml:space="preserve"> perceptions</w:t>
      </w:r>
      <w:r w:rsidRPr="0043776C">
        <w:rPr>
          <w:rFonts w:cs="Calibri Light"/>
          <w:color w:val="231F20"/>
          <w:spacing w:val="-2"/>
          <w:lang w:val="en-AU"/>
        </w:rPr>
        <w:t xml:space="preserve"> rather</w:t>
      </w:r>
      <w:r w:rsidRPr="0043776C">
        <w:rPr>
          <w:rFonts w:cs="Calibri Light"/>
          <w:color w:val="231F20"/>
          <w:spacing w:val="-1"/>
          <w:lang w:val="en-AU"/>
        </w:rPr>
        <w:t xml:space="preserve"> </w:t>
      </w:r>
      <w:r w:rsidRPr="0043776C">
        <w:rPr>
          <w:rFonts w:cs="Calibri Light"/>
          <w:color w:val="231F20"/>
          <w:lang w:val="en-AU"/>
        </w:rPr>
        <w:t>than</w:t>
      </w:r>
      <w:r w:rsidRPr="0043776C">
        <w:rPr>
          <w:rFonts w:cs="Calibri Light"/>
          <w:color w:val="231F20"/>
          <w:spacing w:val="-1"/>
          <w:lang w:val="en-AU"/>
        </w:rPr>
        <w:t xml:space="preserve"> </w:t>
      </w:r>
      <w:r w:rsidRPr="0043776C">
        <w:rPr>
          <w:rFonts w:cs="Calibri Light"/>
          <w:color w:val="231F20"/>
          <w:lang w:val="en-AU"/>
        </w:rPr>
        <w:t>actual</w:t>
      </w:r>
      <w:r w:rsidRPr="0043776C">
        <w:rPr>
          <w:rFonts w:cs="Calibri Light"/>
          <w:color w:val="231F20"/>
          <w:spacing w:val="-1"/>
          <w:lang w:val="en-AU"/>
        </w:rPr>
        <w:t xml:space="preserve"> experience </w:t>
      </w:r>
      <w:r w:rsidRPr="0043776C">
        <w:rPr>
          <w:rFonts w:cs="Calibri Light"/>
          <w:color w:val="231F20"/>
          <w:lang w:val="en-AU"/>
        </w:rPr>
        <w:t>(with</w:t>
      </w:r>
      <w:r w:rsidRPr="0043776C">
        <w:rPr>
          <w:rFonts w:cs="Calibri Light"/>
          <w:color w:val="231F20"/>
          <w:spacing w:val="-1"/>
          <w:lang w:val="en-AU"/>
        </w:rPr>
        <w:t xml:space="preserve"> </w:t>
      </w:r>
      <w:r w:rsidRPr="0043776C">
        <w:rPr>
          <w:rFonts w:cs="Calibri Light"/>
          <w:color w:val="231F20"/>
          <w:lang w:val="en-AU"/>
        </w:rPr>
        <w:t>the</w:t>
      </w:r>
      <w:r w:rsidRPr="0043776C">
        <w:rPr>
          <w:rFonts w:cs="Calibri Light"/>
          <w:color w:val="231F20"/>
          <w:spacing w:val="-1"/>
          <w:lang w:val="en-AU"/>
        </w:rPr>
        <w:t xml:space="preserve"> </w:t>
      </w:r>
      <w:r w:rsidRPr="0043776C">
        <w:rPr>
          <w:rFonts w:cs="Calibri Light"/>
          <w:color w:val="231F20"/>
          <w:spacing w:val="-2"/>
          <w:lang w:val="en-AU"/>
        </w:rPr>
        <w:t>exception</w:t>
      </w:r>
      <w:r w:rsidRPr="0043776C">
        <w:rPr>
          <w:rFonts w:cs="Calibri Light"/>
          <w:color w:val="231F20"/>
          <w:spacing w:val="-1"/>
          <w:lang w:val="en-AU"/>
        </w:rPr>
        <w:t xml:space="preserve"> </w:t>
      </w:r>
      <w:r w:rsidRPr="0043776C">
        <w:rPr>
          <w:rFonts w:cs="Calibri Light"/>
          <w:color w:val="231F20"/>
          <w:lang w:val="en-AU"/>
        </w:rPr>
        <w:t>of</w:t>
      </w:r>
      <w:r w:rsidRPr="0043776C">
        <w:rPr>
          <w:rFonts w:cs="Calibri Light"/>
          <w:color w:val="231F20"/>
          <w:spacing w:val="-1"/>
          <w:lang w:val="en-AU"/>
        </w:rPr>
        <w:t xml:space="preserve"> </w:t>
      </w:r>
      <w:r w:rsidRPr="0043776C">
        <w:rPr>
          <w:rFonts w:cs="Calibri Light"/>
          <w:color w:val="231F20"/>
          <w:spacing w:val="-2"/>
          <w:lang w:val="en-AU"/>
        </w:rPr>
        <w:t>several</w:t>
      </w:r>
      <w:r w:rsidRPr="0043776C">
        <w:rPr>
          <w:rFonts w:cs="Calibri Light"/>
          <w:color w:val="231F20"/>
          <w:spacing w:val="-1"/>
          <w:lang w:val="en-AU"/>
        </w:rPr>
        <w:t xml:space="preserve"> questions </w:t>
      </w:r>
      <w:r w:rsidRPr="0043776C">
        <w:rPr>
          <w:rFonts w:cs="Calibri Light"/>
          <w:color w:val="231F20"/>
          <w:lang w:val="en-AU"/>
        </w:rPr>
        <w:t>on</w:t>
      </w:r>
      <w:r w:rsidRPr="0043776C">
        <w:rPr>
          <w:rFonts w:cs="Calibri Light"/>
          <w:color w:val="231F20"/>
          <w:spacing w:val="63"/>
          <w:lang w:val="en-AU"/>
        </w:rPr>
        <w:t xml:space="preserve"> </w:t>
      </w:r>
      <w:r w:rsidRPr="0043776C">
        <w:rPr>
          <w:rFonts w:cs="Calibri Light"/>
          <w:color w:val="231F20"/>
          <w:spacing w:val="-1"/>
          <w:lang w:val="en-AU"/>
        </w:rPr>
        <w:t xml:space="preserve">disputes </w:t>
      </w:r>
      <w:r w:rsidRPr="0043776C">
        <w:rPr>
          <w:rFonts w:cs="Calibri Light"/>
          <w:color w:val="231F20"/>
          <w:lang w:val="en-AU"/>
        </w:rPr>
        <w:t>in</w:t>
      </w:r>
      <w:r w:rsidRPr="0043776C">
        <w:rPr>
          <w:rFonts w:cs="Calibri Light"/>
          <w:color w:val="231F20"/>
          <w:spacing w:val="-1"/>
          <w:lang w:val="en-AU"/>
        </w:rPr>
        <w:t xml:space="preserve"> </w:t>
      </w:r>
      <w:r w:rsidRPr="0043776C">
        <w:rPr>
          <w:rFonts w:cs="Calibri Light"/>
          <w:color w:val="231F20"/>
          <w:lang w:val="en-AU"/>
        </w:rPr>
        <w:t>Section I).</w:t>
      </w:r>
      <w:r w:rsidRPr="0043776C">
        <w:rPr>
          <w:rFonts w:cs="Calibri Light"/>
          <w:color w:val="231F20"/>
          <w:spacing w:val="-1"/>
          <w:lang w:val="en-AU"/>
        </w:rPr>
        <w:t xml:space="preserve"> </w:t>
      </w:r>
      <w:r w:rsidRPr="0043776C">
        <w:rPr>
          <w:rFonts w:cs="Calibri Light"/>
          <w:color w:val="231F20"/>
          <w:lang w:val="en-AU"/>
        </w:rPr>
        <w:t xml:space="preserve">The </w:t>
      </w:r>
      <w:r w:rsidRPr="0043776C">
        <w:rPr>
          <w:rFonts w:cs="Calibri Light"/>
          <w:color w:val="231F20"/>
          <w:spacing w:val="-1"/>
          <w:lang w:val="en-AU"/>
        </w:rPr>
        <w:t xml:space="preserve">survey </w:t>
      </w:r>
      <w:r w:rsidRPr="0043776C">
        <w:rPr>
          <w:rFonts w:cs="Calibri Light"/>
          <w:color w:val="231F20"/>
          <w:lang w:val="en-AU"/>
        </w:rPr>
        <w:t xml:space="preserve">is </w:t>
      </w:r>
      <w:r w:rsidRPr="0043776C">
        <w:rPr>
          <w:rFonts w:cs="Calibri Light"/>
          <w:color w:val="231F20"/>
          <w:spacing w:val="-1"/>
          <w:lang w:val="en-AU"/>
        </w:rPr>
        <w:t xml:space="preserve">driven by </w:t>
      </w:r>
      <w:r w:rsidRPr="0043776C">
        <w:rPr>
          <w:rFonts w:cs="Calibri Light"/>
          <w:color w:val="231F20"/>
          <w:lang w:val="en-AU"/>
        </w:rPr>
        <w:t>RAMSI and</w:t>
      </w:r>
      <w:r w:rsidRPr="0043776C">
        <w:rPr>
          <w:rFonts w:cs="Calibri Light"/>
          <w:color w:val="231F20"/>
          <w:spacing w:val="-1"/>
          <w:lang w:val="en-AU"/>
        </w:rPr>
        <w:t xml:space="preserve"> </w:t>
      </w:r>
      <w:r w:rsidRPr="0043776C">
        <w:rPr>
          <w:rFonts w:cs="Calibri Light"/>
          <w:color w:val="231F20"/>
          <w:lang w:val="en-AU"/>
        </w:rPr>
        <w:t>it is</w:t>
      </w:r>
      <w:r w:rsidRPr="0043776C">
        <w:rPr>
          <w:rFonts w:cs="Calibri Light"/>
          <w:color w:val="231F20"/>
          <w:spacing w:val="-1"/>
          <w:lang w:val="en-AU"/>
        </w:rPr>
        <w:t xml:space="preserve"> </w:t>
      </w:r>
      <w:r w:rsidRPr="0043776C">
        <w:rPr>
          <w:rFonts w:cs="Calibri Light"/>
          <w:color w:val="231F20"/>
          <w:lang w:val="en-AU"/>
        </w:rPr>
        <w:t>unclear</w:t>
      </w:r>
      <w:r w:rsidRPr="0043776C">
        <w:rPr>
          <w:rFonts w:cs="Calibri Light"/>
          <w:color w:val="231F20"/>
          <w:spacing w:val="-1"/>
          <w:lang w:val="en-AU"/>
        </w:rPr>
        <w:t xml:space="preserve"> </w:t>
      </w:r>
      <w:r w:rsidRPr="0043776C">
        <w:rPr>
          <w:rFonts w:cs="Calibri Light"/>
          <w:color w:val="231F20"/>
          <w:spacing w:val="-2"/>
          <w:lang w:val="en-AU"/>
        </w:rPr>
        <w:t>to</w:t>
      </w:r>
      <w:r w:rsidRPr="0043776C">
        <w:rPr>
          <w:rFonts w:cs="Calibri Light"/>
          <w:color w:val="231F20"/>
          <w:lang w:val="en-AU"/>
        </w:rPr>
        <w:t xml:space="preserve"> </w:t>
      </w:r>
      <w:r w:rsidRPr="0043776C">
        <w:rPr>
          <w:rFonts w:cs="Calibri Light"/>
          <w:color w:val="231F20"/>
          <w:spacing w:val="-1"/>
          <w:lang w:val="en-AU"/>
        </w:rPr>
        <w:t xml:space="preserve">what </w:t>
      </w:r>
      <w:r w:rsidRPr="0043776C">
        <w:rPr>
          <w:rFonts w:cs="Calibri Light"/>
          <w:color w:val="231F20"/>
          <w:spacing w:val="-2"/>
          <w:lang w:val="en-AU"/>
        </w:rPr>
        <w:t>extent</w:t>
      </w:r>
      <w:r w:rsidRPr="0043776C">
        <w:rPr>
          <w:rFonts w:cs="Calibri Light"/>
          <w:color w:val="231F20"/>
          <w:lang w:val="en-AU"/>
        </w:rPr>
        <w:t xml:space="preserve"> </w:t>
      </w:r>
      <w:r w:rsidRPr="0043776C">
        <w:rPr>
          <w:rFonts w:cs="Calibri Light"/>
          <w:color w:val="231F20"/>
          <w:spacing w:val="-1"/>
          <w:lang w:val="en-AU"/>
        </w:rPr>
        <w:t>Justice</w:t>
      </w:r>
      <w:r w:rsidRPr="0043776C">
        <w:rPr>
          <w:rFonts w:cs="Calibri Light"/>
          <w:color w:val="231F20"/>
          <w:spacing w:val="39"/>
          <w:w w:val="99"/>
          <w:lang w:val="en-AU"/>
        </w:rPr>
        <w:t xml:space="preserve"> </w:t>
      </w:r>
      <w:r w:rsidRPr="0043776C">
        <w:rPr>
          <w:rFonts w:cs="Calibri Light"/>
          <w:color w:val="231F20"/>
          <w:spacing w:val="-1"/>
          <w:lang w:val="en-AU"/>
        </w:rPr>
        <w:t>Sector</w:t>
      </w:r>
      <w:r w:rsidRPr="0043776C">
        <w:rPr>
          <w:rFonts w:cs="Calibri Light"/>
          <w:color w:val="231F20"/>
          <w:lang w:val="en-AU"/>
        </w:rPr>
        <w:t xml:space="preserve"> </w:t>
      </w:r>
      <w:r w:rsidRPr="0043776C">
        <w:rPr>
          <w:rFonts w:cs="Calibri Light"/>
          <w:color w:val="231F20"/>
          <w:spacing w:val="-1"/>
          <w:lang w:val="en-AU"/>
        </w:rPr>
        <w:t>agencies</w:t>
      </w:r>
      <w:r w:rsidRPr="0043776C">
        <w:rPr>
          <w:rFonts w:cs="Calibri Light"/>
          <w:color w:val="231F20"/>
          <w:lang w:val="en-AU"/>
        </w:rPr>
        <w:t xml:space="preserve"> use the </w:t>
      </w:r>
      <w:r w:rsidRPr="0043776C">
        <w:rPr>
          <w:rFonts w:cs="Calibri Light"/>
          <w:color w:val="231F20"/>
          <w:spacing w:val="-1"/>
          <w:lang w:val="en-AU"/>
        </w:rPr>
        <w:t>results.</w:t>
      </w:r>
    </w:p>
    <w:p w14:paraId="30A3290B" w14:textId="77777777" w:rsidR="000A6D3F" w:rsidRPr="0043776C" w:rsidRDefault="000A6D3F" w:rsidP="00114B23">
      <w:pPr>
        <w:numPr>
          <w:ilvl w:val="0"/>
          <w:numId w:val="29"/>
        </w:numPr>
        <w:tabs>
          <w:tab w:val="left" w:pos="828"/>
          <w:tab w:val="left" w:pos="8505"/>
          <w:tab w:val="left" w:pos="9781"/>
        </w:tabs>
        <w:kinsoku w:val="0"/>
        <w:overflowPunct w:val="0"/>
        <w:autoSpaceDE w:val="0"/>
        <w:autoSpaceDN w:val="0"/>
        <w:adjustRightInd w:val="0"/>
        <w:spacing w:before="168" w:after="0" w:line="240" w:lineRule="auto"/>
        <w:outlineLvl w:val="0"/>
        <w:rPr>
          <w:rFonts w:cs="Calibri"/>
          <w:color w:val="000000"/>
          <w:lang w:val="en-AU"/>
        </w:rPr>
      </w:pPr>
      <w:r w:rsidRPr="0043776C">
        <w:rPr>
          <w:rFonts w:cs="Calibri"/>
          <w:b/>
          <w:bCs/>
          <w:color w:val="231F20"/>
          <w:lang w:val="en-AU"/>
        </w:rPr>
        <w:t xml:space="preserve">Demographic &amp; Health </w:t>
      </w:r>
      <w:r w:rsidRPr="0043776C">
        <w:rPr>
          <w:rFonts w:cs="Calibri"/>
          <w:b/>
          <w:bCs/>
          <w:color w:val="231F20"/>
          <w:spacing w:val="-1"/>
          <w:lang w:val="en-AU"/>
        </w:rPr>
        <w:t>Survey,</w:t>
      </w:r>
      <w:r w:rsidRPr="0043776C">
        <w:rPr>
          <w:rFonts w:cs="Calibri"/>
          <w:b/>
          <w:bCs/>
          <w:color w:val="231F20"/>
          <w:lang w:val="en-AU"/>
        </w:rPr>
        <w:t xml:space="preserve"> Marshall Islands, 2007</w:t>
      </w:r>
    </w:p>
    <w:p w14:paraId="7E6A6A4D" w14:textId="77777777" w:rsidR="000A6D3F" w:rsidRDefault="000A6D3F" w:rsidP="006E39EB">
      <w:pPr>
        <w:tabs>
          <w:tab w:val="left" w:pos="8505"/>
          <w:tab w:val="left" w:pos="9050"/>
          <w:tab w:val="left" w:pos="9781"/>
        </w:tabs>
        <w:kinsoku w:val="0"/>
        <w:overflowPunct w:val="0"/>
        <w:autoSpaceDE w:val="0"/>
        <w:autoSpaceDN w:val="0"/>
        <w:adjustRightInd w:val="0"/>
        <w:spacing w:before="49" w:after="0" w:line="260" w:lineRule="exact"/>
        <w:ind w:left="720" w:right="-22"/>
        <w:rPr>
          <w:rFonts w:cs="Calibri Light"/>
          <w:color w:val="231F20"/>
          <w:lang w:val="en-AU"/>
        </w:rPr>
      </w:pPr>
      <w:r w:rsidRPr="0043776C">
        <w:rPr>
          <w:rFonts w:cs="Calibri Light"/>
          <w:color w:val="231F20"/>
          <w:lang w:val="en-AU"/>
        </w:rPr>
        <w:t xml:space="preserve">The </w:t>
      </w:r>
      <w:r w:rsidRPr="0043776C">
        <w:rPr>
          <w:rFonts w:cs="Calibri Light"/>
          <w:color w:val="231F20"/>
          <w:spacing w:val="-1"/>
          <w:lang w:val="en-AU"/>
        </w:rPr>
        <w:t>Republic</w:t>
      </w:r>
      <w:r w:rsidRPr="0043776C">
        <w:rPr>
          <w:rFonts w:cs="Calibri Light"/>
          <w:color w:val="231F20"/>
          <w:lang w:val="en-AU"/>
        </w:rPr>
        <w:t xml:space="preserve"> of </w:t>
      </w:r>
      <w:r w:rsidRPr="0043776C">
        <w:rPr>
          <w:rFonts w:cs="Calibri Light"/>
          <w:color w:val="231F20"/>
          <w:spacing w:val="-1"/>
          <w:lang w:val="en-AU"/>
        </w:rPr>
        <w:t>Marshall</w:t>
      </w:r>
      <w:r w:rsidRPr="0043776C">
        <w:rPr>
          <w:rFonts w:cs="Calibri Light"/>
          <w:color w:val="231F20"/>
          <w:lang w:val="en-AU"/>
        </w:rPr>
        <w:t xml:space="preserve"> </w:t>
      </w:r>
      <w:r w:rsidRPr="0043776C">
        <w:rPr>
          <w:rFonts w:cs="Calibri Light"/>
          <w:color w:val="231F20"/>
          <w:spacing w:val="-1"/>
          <w:lang w:val="en-AU"/>
        </w:rPr>
        <w:t>Islands</w:t>
      </w:r>
      <w:r w:rsidRPr="0043776C">
        <w:rPr>
          <w:rFonts w:cs="Calibri Light"/>
          <w:color w:val="231F20"/>
          <w:lang w:val="en-AU"/>
        </w:rPr>
        <w:t xml:space="preserve"> </w:t>
      </w:r>
      <w:r w:rsidRPr="0043776C">
        <w:rPr>
          <w:rFonts w:cs="Calibri Light"/>
          <w:color w:val="231F20"/>
          <w:spacing w:val="-2"/>
          <w:lang w:val="en-AU"/>
        </w:rPr>
        <w:t>was</w:t>
      </w:r>
      <w:r w:rsidRPr="0043776C">
        <w:rPr>
          <w:rFonts w:cs="Calibri Light"/>
          <w:color w:val="231F20"/>
          <w:lang w:val="en-AU"/>
        </w:rPr>
        <w:t xml:space="preserve"> one of </w:t>
      </w:r>
      <w:r w:rsidRPr="0043776C">
        <w:rPr>
          <w:rFonts w:cs="Calibri Light"/>
          <w:color w:val="231F20"/>
          <w:spacing w:val="-2"/>
          <w:lang w:val="en-AU"/>
        </w:rPr>
        <w:t>four</w:t>
      </w:r>
      <w:r w:rsidRPr="0043776C">
        <w:rPr>
          <w:rFonts w:cs="Calibri Light"/>
          <w:color w:val="231F20"/>
          <w:lang w:val="en-AU"/>
        </w:rPr>
        <w:t xml:space="preserve"> </w:t>
      </w:r>
      <w:r w:rsidRPr="0043776C">
        <w:rPr>
          <w:rFonts w:cs="Calibri Light"/>
          <w:color w:val="231F20"/>
          <w:spacing w:val="-1"/>
          <w:lang w:val="en-AU"/>
        </w:rPr>
        <w:t>countries</w:t>
      </w:r>
      <w:r w:rsidRPr="0043776C">
        <w:rPr>
          <w:rFonts w:cs="Calibri Light"/>
          <w:color w:val="231F20"/>
          <w:lang w:val="en-AU"/>
        </w:rPr>
        <w:t xml:space="preserve"> </w:t>
      </w:r>
      <w:r w:rsidRPr="0043776C">
        <w:rPr>
          <w:rFonts w:cs="Calibri Light"/>
          <w:color w:val="231F20"/>
          <w:spacing w:val="-2"/>
          <w:lang w:val="en-AU"/>
        </w:rPr>
        <w:t>to</w:t>
      </w:r>
      <w:r w:rsidRPr="0043776C">
        <w:rPr>
          <w:rFonts w:cs="Calibri Light"/>
          <w:color w:val="231F20"/>
          <w:lang w:val="en-AU"/>
        </w:rPr>
        <w:t xml:space="preserve"> </w:t>
      </w:r>
      <w:r w:rsidRPr="0043776C">
        <w:rPr>
          <w:rFonts w:cs="Calibri Light"/>
          <w:color w:val="231F20"/>
          <w:spacing w:val="-1"/>
          <w:lang w:val="en-AU"/>
        </w:rPr>
        <w:t>conduct</w:t>
      </w:r>
      <w:r w:rsidRPr="0043776C">
        <w:rPr>
          <w:rFonts w:cs="Calibri Light"/>
          <w:color w:val="231F20"/>
          <w:lang w:val="en-AU"/>
        </w:rPr>
        <w:t xml:space="preserve"> </w:t>
      </w:r>
      <w:r w:rsidRPr="0043776C">
        <w:rPr>
          <w:rFonts w:cs="Calibri Light"/>
          <w:color w:val="231F20"/>
          <w:spacing w:val="-1"/>
          <w:lang w:val="en-AU"/>
        </w:rPr>
        <w:t>comprehensive</w:t>
      </w:r>
      <w:r w:rsidRPr="0043776C">
        <w:rPr>
          <w:rFonts w:cs="Calibri Light"/>
          <w:color w:val="231F20"/>
          <w:spacing w:val="53"/>
          <w:lang w:val="en-AU"/>
        </w:rPr>
        <w:t xml:space="preserve"> </w:t>
      </w:r>
      <w:r w:rsidRPr="0043776C">
        <w:rPr>
          <w:rFonts w:cs="Calibri Light"/>
          <w:color w:val="231F20"/>
          <w:spacing w:val="-1"/>
          <w:lang w:val="en-AU"/>
        </w:rPr>
        <w:t xml:space="preserve">demographic </w:t>
      </w:r>
      <w:r w:rsidRPr="0043776C">
        <w:rPr>
          <w:rFonts w:cs="Calibri Light"/>
          <w:color w:val="231F20"/>
          <w:lang w:val="en-AU"/>
        </w:rPr>
        <w:t xml:space="preserve">and health </w:t>
      </w:r>
      <w:r w:rsidRPr="0043776C">
        <w:rPr>
          <w:rFonts w:cs="Calibri Light"/>
          <w:color w:val="231F20"/>
          <w:spacing w:val="-1"/>
          <w:lang w:val="en-AU"/>
        </w:rPr>
        <w:t xml:space="preserve">surveys </w:t>
      </w:r>
      <w:r w:rsidRPr="0043776C">
        <w:rPr>
          <w:rFonts w:cs="Calibri Light"/>
          <w:color w:val="231F20"/>
          <w:lang w:val="en-AU"/>
        </w:rPr>
        <w:t xml:space="preserve">in the </w:t>
      </w:r>
      <w:r w:rsidRPr="0043776C">
        <w:rPr>
          <w:rFonts w:cs="Calibri Light"/>
          <w:color w:val="231F20"/>
          <w:spacing w:val="-1"/>
          <w:lang w:val="en-AU"/>
        </w:rPr>
        <w:t xml:space="preserve">Pacific </w:t>
      </w:r>
      <w:r w:rsidRPr="0043776C">
        <w:rPr>
          <w:rFonts w:cs="Calibri Light"/>
          <w:color w:val="231F20"/>
          <w:lang w:val="en-AU"/>
        </w:rPr>
        <w:t>in 2007. The</w:t>
      </w:r>
      <w:r w:rsidRPr="0043776C">
        <w:rPr>
          <w:rFonts w:cs="Calibri Light"/>
          <w:color w:val="231F20"/>
          <w:spacing w:val="-1"/>
          <w:lang w:val="en-AU"/>
        </w:rPr>
        <w:t xml:space="preserve"> surveys</w:t>
      </w:r>
      <w:r w:rsidRPr="0043776C">
        <w:rPr>
          <w:rFonts w:cs="Calibri Light"/>
          <w:color w:val="231F20"/>
          <w:lang w:val="en-AU"/>
        </w:rPr>
        <w:t xml:space="preserve"> </w:t>
      </w:r>
      <w:r w:rsidRPr="0043776C">
        <w:rPr>
          <w:rFonts w:cs="Calibri Light"/>
          <w:color w:val="231F20"/>
          <w:spacing w:val="-2"/>
          <w:lang w:val="en-AU"/>
        </w:rPr>
        <w:t>were</w:t>
      </w:r>
      <w:r w:rsidRPr="0043776C">
        <w:rPr>
          <w:rFonts w:cs="Calibri Light"/>
          <w:color w:val="231F20"/>
          <w:lang w:val="en-AU"/>
        </w:rPr>
        <w:t xml:space="preserve"> </w:t>
      </w:r>
      <w:r w:rsidRPr="0043776C">
        <w:rPr>
          <w:rFonts w:cs="Calibri Light"/>
          <w:color w:val="231F20"/>
          <w:spacing w:val="-1"/>
          <w:lang w:val="en-AU"/>
        </w:rPr>
        <w:t>supported by</w:t>
      </w:r>
      <w:r w:rsidRPr="0043776C">
        <w:rPr>
          <w:rFonts w:cs="Calibri Light"/>
          <w:color w:val="231F20"/>
          <w:lang w:val="en-AU"/>
        </w:rPr>
        <w:t xml:space="preserve"> ADB.</w:t>
      </w:r>
      <w:r w:rsidRPr="0043776C">
        <w:rPr>
          <w:rFonts w:cs="Calibri Light"/>
          <w:color w:val="000000"/>
          <w:lang w:val="en-AU"/>
        </w:rPr>
        <w:t xml:space="preserve"> </w:t>
      </w:r>
      <w:r w:rsidRPr="0043776C">
        <w:rPr>
          <w:rFonts w:cs="Calibri Light"/>
          <w:color w:val="231F20"/>
          <w:lang w:val="en-AU"/>
        </w:rPr>
        <w:t>In</w:t>
      </w:r>
      <w:r w:rsidRPr="0043776C">
        <w:rPr>
          <w:rFonts w:cs="Calibri Light"/>
          <w:color w:val="231F20"/>
          <w:spacing w:val="-2"/>
          <w:lang w:val="en-AU"/>
        </w:rPr>
        <w:t xml:space="preserve"> </w:t>
      </w:r>
      <w:r w:rsidRPr="0043776C">
        <w:rPr>
          <w:rFonts w:cs="Calibri Light"/>
          <w:color w:val="231F20"/>
          <w:lang w:val="en-AU"/>
        </w:rPr>
        <w:t>the</w:t>
      </w:r>
      <w:r w:rsidRPr="0043776C">
        <w:rPr>
          <w:rFonts w:cs="Calibri Light"/>
          <w:color w:val="231F20"/>
          <w:spacing w:val="-1"/>
          <w:lang w:val="en-AU"/>
        </w:rPr>
        <w:t xml:space="preserve"> Marshall </w:t>
      </w:r>
      <w:r w:rsidRPr="0043776C">
        <w:rPr>
          <w:rFonts w:cs="Calibri Light"/>
          <w:color w:val="231F20"/>
          <w:lang w:val="en-AU"/>
        </w:rPr>
        <w:t>Islands</w:t>
      </w:r>
      <w:r w:rsidRPr="0043776C">
        <w:rPr>
          <w:rFonts w:cs="Calibri Light"/>
          <w:color w:val="231F20"/>
          <w:spacing w:val="-2"/>
          <w:lang w:val="en-AU"/>
        </w:rPr>
        <w:t xml:space="preserve"> </w:t>
      </w:r>
      <w:r w:rsidRPr="0043776C">
        <w:rPr>
          <w:rFonts w:cs="Calibri Light"/>
          <w:color w:val="231F20"/>
          <w:lang w:val="en-AU"/>
        </w:rPr>
        <w:t>the</w:t>
      </w:r>
      <w:r w:rsidRPr="0043776C">
        <w:rPr>
          <w:rFonts w:cs="Calibri Light"/>
          <w:color w:val="231F20"/>
          <w:spacing w:val="-1"/>
          <w:lang w:val="en-AU"/>
        </w:rPr>
        <w:t xml:space="preserve"> </w:t>
      </w:r>
      <w:r w:rsidRPr="0043776C">
        <w:rPr>
          <w:rFonts w:cs="Calibri Light"/>
          <w:color w:val="231F20"/>
          <w:spacing w:val="-2"/>
          <w:lang w:val="en-AU"/>
        </w:rPr>
        <w:t>Government’s</w:t>
      </w:r>
      <w:r w:rsidRPr="0043776C">
        <w:rPr>
          <w:rFonts w:cs="Calibri Light"/>
          <w:color w:val="231F20"/>
          <w:spacing w:val="-1"/>
          <w:lang w:val="en-AU"/>
        </w:rPr>
        <w:t xml:space="preserve"> Economic</w:t>
      </w:r>
      <w:r w:rsidRPr="0043776C">
        <w:rPr>
          <w:rFonts w:cs="Calibri Light"/>
          <w:color w:val="231F20"/>
          <w:spacing w:val="-2"/>
          <w:lang w:val="en-AU"/>
        </w:rPr>
        <w:t xml:space="preserve"> </w:t>
      </w:r>
      <w:r w:rsidRPr="0043776C">
        <w:rPr>
          <w:rFonts w:cs="Calibri Light"/>
          <w:color w:val="231F20"/>
          <w:spacing w:val="-4"/>
          <w:lang w:val="en-AU"/>
        </w:rPr>
        <w:t>Policy,</w:t>
      </w:r>
      <w:r w:rsidRPr="0043776C">
        <w:rPr>
          <w:rFonts w:cs="Calibri Light"/>
          <w:color w:val="231F20"/>
          <w:spacing w:val="-1"/>
          <w:lang w:val="en-AU"/>
        </w:rPr>
        <w:t xml:space="preserve"> </w:t>
      </w:r>
      <w:r w:rsidRPr="0043776C">
        <w:rPr>
          <w:rFonts w:cs="Calibri Light"/>
          <w:color w:val="231F20"/>
          <w:lang w:val="en-AU"/>
        </w:rPr>
        <w:t>Planning</w:t>
      </w:r>
      <w:r w:rsidRPr="0043776C">
        <w:rPr>
          <w:rFonts w:cs="Calibri Light"/>
          <w:color w:val="231F20"/>
          <w:spacing w:val="-1"/>
          <w:lang w:val="en-AU"/>
        </w:rPr>
        <w:t xml:space="preserve"> </w:t>
      </w:r>
      <w:r w:rsidRPr="0043776C">
        <w:rPr>
          <w:rFonts w:cs="Calibri Light"/>
          <w:color w:val="231F20"/>
          <w:lang w:val="en-AU"/>
        </w:rPr>
        <w:t>&amp;</w:t>
      </w:r>
      <w:r w:rsidRPr="0043776C">
        <w:rPr>
          <w:rFonts w:cs="Calibri Light"/>
          <w:color w:val="231F20"/>
          <w:spacing w:val="-1"/>
          <w:lang w:val="en-AU"/>
        </w:rPr>
        <w:t xml:space="preserve"> Statistics</w:t>
      </w:r>
      <w:r w:rsidRPr="0043776C">
        <w:rPr>
          <w:rFonts w:cs="Calibri Light"/>
          <w:color w:val="231F20"/>
          <w:spacing w:val="-2"/>
          <w:lang w:val="en-AU"/>
        </w:rPr>
        <w:t xml:space="preserve"> </w:t>
      </w:r>
      <w:r w:rsidRPr="0043776C">
        <w:rPr>
          <w:rFonts w:cs="Calibri Light"/>
          <w:color w:val="231F20"/>
          <w:lang w:val="en-AU"/>
        </w:rPr>
        <w:t>Office</w:t>
      </w:r>
      <w:r w:rsidRPr="0043776C">
        <w:rPr>
          <w:rFonts w:cs="Calibri Light"/>
          <w:color w:val="231F20"/>
          <w:spacing w:val="-1"/>
          <w:lang w:val="en-AU"/>
        </w:rPr>
        <w:t xml:space="preserve"> </w:t>
      </w:r>
      <w:r w:rsidRPr="0043776C">
        <w:rPr>
          <w:rFonts w:cs="Calibri Light"/>
          <w:color w:val="231F20"/>
          <w:lang w:val="en-AU"/>
        </w:rPr>
        <w:t>(EPPSO)</w:t>
      </w:r>
      <w:r w:rsidRPr="0043776C">
        <w:rPr>
          <w:rFonts w:cs="Calibri Light"/>
          <w:color w:val="231F20"/>
          <w:spacing w:val="39"/>
          <w:lang w:val="en-AU"/>
        </w:rPr>
        <w:t xml:space="preserve"> </w:t>
      </w:r>
      <w:r w:rsidRPr="0043776C">
        <w:rPr>
          <w:rFonts w:cs="Calibri Light"/>
          <w:color w:val="231F20"/>
          <w:spacing w:val="-1"/>
          <w:lang w:val="en-AU"/>
        </w:rPr>
        <w:t xml:space="preserve">implemented </w:t>
      </w:r>
      <w:r w:rsidRPr="0043776C">
        <w:rPr>
          <w:rFonts w:cs="Calibri Light"/>
          <w:color w:val="231F20"/>
          <w:lang w:val="en-AU"/>
        </w:rPr>
        <w:t>the</w:t>
      </w:r>
      <w:r w:rsidRPr="0043776C">
        <w:rPr>
          <w:rFonts w:cs="Calibri Light"/>
          <w:color w:val="231F20"/>
          <w:spacing w:val="-1"/>
          <w:lang w:val="en-AU"/>
        </w:rPr>
        <w:t xml:space="preserve"> </w:t>
      </w:r>
      <w:r w:rsidRPr="0043776C">
        <w:rPr>
          <w:rFonts w:cs="Calibri Light"/>
          <w:color w:val="231F20"/>
          <w:spacing w:val="-3"/>
          <w:lang w:val="en-AU"/>
        </w:rPr>
        <w:t>survey.</w:t>
      </w:r>
      <w:r w:rsidRPr="0043776C">
        <w:rPr>
          <w:rFonts w:cs="Calibri Light"/>
          <w:color w:val="231F20"/>
          <w:lang w:val="en-AU"/>
        </w:rPr>
        <w:t xml:space="preserve"> The</w:t>
      </w:r>
      <w:r w:rsidRPr="0043776C">
        <w:rPr>
          <w:rFonts w:cs="Calibri Light"/>
          <w:color w:val="231F20"/>
          <w:spacing w:val="-1"/>
          <w:lang w:val="en-AU"/>
        </w:rPr>
        <w:t xml:space="preserve"> survey</w:t>
      </w:r>
      <w:r w:rsidRPr="0043776C">
        <w:rPr>
          <w:rFonts w:cs="Calibri Light"/>
          <w:color w:val="231F20"/>
          <w:lang w:val="en-AU"/>
        </w:rPr>
        <w:t xml:space="preserve"> </w:t>
      </w:r>
      <w:r w:rsidRPr="0043776C">
        <w:rPr>
          <w:rFonts w:cs="Calibri Light"/>
          <w:color w:val="231F20"/>
          <w:spacing w:val="-1"/>
          <w:lang w:val="en-AU"/>
        </w:rPr>
        <w:t xml:space="preserve">was </w:t>
      </w:r>
      <w:r w:rsidRPr="0043776C">
        <w:rPr>
          <w:rFonts w:cs="Calibri Light"/>
          <w:color w:val="231F20"/>
          <w:spacing w:val="-2"/>
          <w:lang w:val="en-AU"/>
        </w:rPr>
        <w:t>quantitative</w:t>
      </w:r>
      <w:r w:rsidRPr="0043776C">
        <w:rPr>
          <w:rFonts w:cs="Calibri Light"/>
          <w:color w:val="231F20"/>
          <w:lang w:val="en-AU"/>
        </w:rPr>
        <w:t xml:space="preserve"> with</w:t>
      </w:r>
      <w:r w:rsidRPr="0043776C">
        <w:rPr>
          <w:rFonts w:cs="Calibri Light"/>
          <w:color w:val="231F20"/>
          <w:spacing w:val="-1"/>
          <w:lang w:val="en-AU"/>
        </w:rPr>
        <w:t xml:space="preserve"> </w:t>
      </w:r>
      <w:r w:rsidRPr="0043776C">
        <w:rPr>
          <w:rFonts w:cs="Calibri Light"/>
          <w:color w:val="231F20"/>
          <w:lang w:val="en-AU"/>
        </w:rPr>
        <w:t>a sample</w:t>
      </w:r>
      <w:r w:rsidRPr="0043776C">
        <w:rPr>
          <w:rFonts w:cs="Calibri Light"/>
          <w:color w:val="231F20"/>
          <w:spacing w:val="-1"/>
          <w:lang w:val="en-AU"/>
        </w:rPr>
        <w:t xml:space="preserve"> </w:t>
      </w:r>
      <w:r w:rsidRPr="0043776C">
        <w:rPr>
          <w:rFonts w:cs="Calibri Light"/>
          <w:color w:val="231F20"/>
          <w:spacing w:val="-2"/>
          <w:lang w:val="en-AU"/>
        </w:rPr>
        <w:t>representative</w:t>
      </w:r>
      <w:r w:rsidRPr="0043776C">
        <w:rPr>
          <w:rFonts w:cs="Calibri Light"/>
          <w:color w:val="231F20"/>
          <w:lang w:val="en-AU"/>
        </w:rPr>
        <w:t xml:space="preserve"> of</w:t>
      </w:r>
      <w:r w:rsidRPr="0043776C">
        <w:rPr>
          <w:rFonts w:cs="Calibri Light"/>
          <w:color w:val="231F20"/>
          <w:spacing w:val="-1"/>
          <w:lang w:val="en-AU"/>
        </w:rPr>
        <w:t xml:space="preserve"> </w:t>
      </w:r>
      <w:r w:rsidRPr="0043776C">
        <w:rPr>
          <w:rFonts w:cs="Calibri Light"/>
          <w:color w:val="231F20"/>
          <w:lang w:val="en-AU"/>
        </w:rPr>
        <w:t>the</w:t>
      </w:r>
    </w:p>
    <w:p w14:paraId="537D0DF9" w14:textId="77777777" w:rsidR="00114B23" w:rsidRPr="00114B23" w:rsidRDefault="00114B23" w:rsidP="00114B23">
      <w:pPr>
        <w:tabs>
          <w:tab w:val="left" w:pos="8505"/>
          <w:tab w:val="left" w:pos="9781"/>
        </w:tabs>
        <w:kinsoku w:val="0"/>
        <w:overflowPunct w:val="0"/>
        <w:autoSpaceDE w:val="0"/>
        <w:autoSpaceDN w:val="0"/>
        <w:adjustRightInd w:val="0"/>
        <w:spacing w:before="49" w:after="0" w:line="260" w:lineRule="exact"/>
        <w:ind w:left="720" w:right="1657"/>
        <w:rPr>
          <w:rFonts w:cs="Calibri Light"/>
          <w:color w:val="000000"/>
          <w:lang w:val="en-AU"/>
        </w:rPr>
      </w:pPr>
    </w:p>
    <w:p w14:paraId="7F8DE8FD" w14:textId="77777777" w:rsidR="00782186" w:rsidRPr="0043776C" w:rsidRDefault="00782186" w:rsidP="006E39EB">
      <w:pPr>
        <w:spacing w:after="0" w:line="240" w:lineRule="auto"/>
        <w:jc w:val="both"/>
      </w:pPr>
      <w:r w:rsidRPr="0043776C">
        <w:t>As the examples above indicate, one of the challenges with sections included in broader surveys is that it reduces ownership. On justice issues, for example, courts would be less involved in the design of the survey and, as a result, less interested in the results. All of the surveys above are implemented and the results analysed by agencies outside of the justice sector. A consequence of this is that courts, and other justice sector agencies, are less involved in the design and less committed to implementing the findings.</w:t>
      </w:r>
    </w:p>
    <w:p w14:paraId="52FE8C59" w14:textId="77777777" w:rsidR="00CE70F2" w:rsidRDefault="00CE70F2" w:rsidP="00114B23">
      <w:pPr>
        <w:spacing w:after="0"/>
        <w:jc w:val="both"/>
        <w:rPr>
          <w:b/>
          <w:color w:val="02687D"/>
          <w:sz w:val="24"/>
        </w:rPr>
      </w:pPr>
    </w:p>
    <w:p w14:paraId="02302275" w14:textId="1272A3B2" w:rsidR="00782186" w:rsidRPr="0043776C" w:rsidRDefault="00111F9D" w:rsidP="00114B23">
      <w:pPr>
        <w:spacing w:after="0"/>
        <w:jc w:val="both"/>
        <w:rPr>
          <w:b/>
        </w:rPr>
      </w:pPr>
      <w:r w:rsidRPr="0043776C">
        <w:rPr>
          <w:b/>
          <w:color w:val="02687D"/>
          <w:sz w:val="24"/>
        </w:rPr>
        <w:lastRenderedPageBreak/>
        <w:t>4.2.2 Justice Sector-Wide Surveys</w:t>
      </w:r>
    </w:p>
    <w:p w14:paraId="0BA68F64" w14:textId="77777777" w:rsidR="00782186" w:rsidRPr="0043776C" w:rsidRDefault="00782186" w:rsidP="006E39EB">
      <w:pPr>
        <w:spacing w:after="0" w:line="240" w:lineRule="auto"/>
        <w:jc w:val="both"/>
      </w:pPr>
      <w:r w:rsidRPr="0043776C">
        <w:t xml:space="preserve">A number of countries undertake Access to Justice </w:t>
      </w:r>
      <w:proofErr w:type="gramStart"/>
      <w:r w:rsidRPr="0043776C">
        <w:t>surveys</w:t>
      </w:r>
      <w:proofErr w:type="gramEnd"/>
      <w:r w:rsidRPr="0043776C">
        <w:t xml:space="preserve"> at a sector-wide level. The surveys frequently cover a broad range of topics with the results of interest to the judiciary, other justice sector agencies, civil society and the legal profession more broadly. These forms of surveys are becoming increasingly common.</w:t>
      </w:r>
    </w:p>
    <w:p w14:paraId="0FD79B3E" w14:textId="77777777" w:rsidR="00114B23" w:rsidRPr="00114B23" w:rsidRDefault="00114B23" w:rsidP="006E39EB">
      <w:pPr>
        <w:spacing w:after="0" w:line="240" w:lineRule="auto"/>
        <w:jc w:val="both"/>
        <w:rPr>
          <w:sz w:val="12"/>
        </w:rPr>
      </w:pPr>
    </w:p>
    <w:p w14:paraId="5D6B4E90" w14:textId="77777777" w:rsidR="00782186" w:rsidRDefault="00782186" w:rsidP="006E39EB">
      <w:pPr>
        <w:spacing w:after="0" w:line="240" w:lineRule="auto"/>
        <w:jc w:val="both"/>
      </w:pPr>
      <w:r w:rsidRPr="0043776C">
        <w:t xml:space="preserve">In the United States, the United Kingdom and Australia, sector-wide Access to Justice </w:t>
      </w:r>
      <w:proofErr w:type="gramStart"/>
      <w:r w:rsidRPr="0043776C">
        <w:t>assessments</w:t>
      </w:r>
      <w:proofErr w:type="gramEnd"/>
      <w:r w:rsidRPr="0043776C">
        <w:t xml:space="preserve"> are normally carried out by civil society organisations. The results are presented as recommendations to courts and other justice sector agencies. The box below describes the recently launched “Legal Need in Australia” survey conducted by the New South Wales Law and Justice Foundation (LJF).</w:t>
      </w:r>
    </w:p>
    <w:p w14:paraId="78B1CBFA" w14:textId="77777777" w:rsidR="006E39EB" w:rsidRPr="006E39EB" w:rsidRDefault="006E39EB" w:rsidP="006E39EB">
      <w:pPr>
        <w:spacing w:after="0" w:line="240" w:lineRule="auto"/>
        <w:jc w:val="both"/>
        <w:rPr>
          <w:sz w:val="10"/>
          <w:szCs w:val="10"/>
        </w:rPr>
      </w:pPr>
    </w:p>
    <w:p w14:paraId="57EB4049" w14:textId="77777777" w:rsidR="000F0A39" w:rsidRPr="00114B23" w:rsidRDefault="000F0A39" w:rsidP="00114B23">
      <w:pPr>
        <w:kinsoku w:val="0"/>
        <w:overflowPunct w:val="0"/>
        <w:autoSpaceDE w:val="0"/>
        <w:autoSpaceDN w:val="0"/>
        <w:adjustRightInd w:val="0"/>
        <w:spacing w:after="0" w:line="240" w:lineRule="auto"/>
        <w:rPr>
          <w:rFonts w:cs="Times New Roman"/>
          <w:sz w:val="20"/>
          <w:szCs w:val="20"/>
          <w:lang w:val="en-AU"/>
        </w:rPr>
      </w:pPr>
      <w:r w:rsidRPr="0043776C">
        <w:rPr>
          <w:rFonts w:cs="Times New Roman"/>
          <w:noProof/>
          <w:sz w:val="20"/>
          <w:szCs w:val="20"/>
          <w:lang w:val="en-AU" w:eastAsia="en-AU"/>
        </w:rPr>
        <mc:AlternateContent>
          <mc:Choice Requires="wpg">
            <w:drawing>
              <wp:inline distT="0" distB="0" distL="0" distR="0" wp14:anchorId="25E10E83" wp14:editId="45F66FF0">
                <wp:extent cx="6660515" cy="2717196"/>
                <wp:effectExtent l="0" t="0" r="6985" b="698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717196"/>
                          <a:chOff x="0" y="0"/>
                          <a:chExt cx="10489" cy="4463"/>
                        </a:xfrm>
                      </wpg:grpSpPr>
                      <wps:wsp>
                        <wps:cNvPr id="255" name="Freeform 30"/>
                        <wps:cNvSpPr>
                          <a:spLocks/>
                        </wps:cNvSpPr>
                        <wps:spPr bwMode="auto">
                          <a:xfrm>
                            <a:off x="0" y="0"/>
                            <a:ext cx="10489" cy="4366"/>
                          </a:xfrm>
                          <a:custGeom>
                            <a:avLst/>
                            <a:gdLst>
                              <a:gd name="T0" fmla="*/ 10488 w 10489"/>
                              <a:gd name="T1" fmla="*/ 0 h 4366"/>
                              <a:gd name="T2" fmla="*/ 340 w 10489"/>
                              <a:gd name="T3" fmla="*/ 0 h 4366"/>
                              <a:gd name="T4" fmla="*/ 247 w 10489"/>
                              <a:gd name="T5" fmla="*/ 0 h 4366"/>
                              <a:gd name="T6" fmla="*/ 208 w 10489"/>
                              <a:gd name="T7" fmla="*/ 1 h 4366"/>
                              <a:gd name="T8" fmla="*/ 174 w 10489"/>
                              <a:gd name="T9" fmla="*/ 2 h 4366"/>
                              <a:gd name="T10" fmla="*/ 143 w 10489"/>
                              <a:gd name="T11" fmla="*/ 5 h 4366"/>
                              <a:gd name="T12" fmla="*/ 116 w 10489"/>
                              <a:gd name="T13" fmla="*/ 9 h 4366"/>
                              <a:gd name="T14" fmla="*/ 93 w 10489"/>
                              <a:gd name="T15" fmla="*/ 14 h 4366"/>
                              <a:gd name="T16" fmla="*/ 73 w 10489"/>
                              <a:gd name="T17" fmla="*/ 21 h 4366"/>
                              <a:gd name="T18" fmla="*/ 56 w 10489"/>
                              <a:gd name="T19" fmla="*/ 30 h 4366"/>
                              <a:gd name="T20" fmla="*/ 42 w 10489"/>
                              <a:gd name="T21" fmla="*/ 42 h 4366"/>
                              <a:gd name="T22" fmla="*/ 30 w 10489"/>
                              <a:gd name="T23" fmla="*/ 56 h 4366"/>
                              <a:gd name="T24" fmla="*/ 21 w 10489"/>
                              <a:gd name="T25" fmla="*/ 73 h 4366"/>
                              <a:gd name="T26" fmla="*/ 14 w 10489"/>
                              <a:gd name="T27" fmla="*/ 93 h 4366"/>
                              <a:gd name="T28" fmla="*/ 9 w 10489"/>
                              <a:gd name="T29" fmla="*/ 116 h 4366"/>
                              <a:gd name="T30" fmla="*/ 5 w 10489"/>
                              <a:gd name="T31" fmla="*/ 143 h 4366"/>
                              <a:gd name="T32" fmla="*/ 2 w 10489"/>
                              <a:gd name="T33" fmla="*/ 174 h 4366"/>
                              <a:gd name="T34" fmla="*/ 1 w 10489"/>
                              <a:gd name="T35" fmla="*/ 208 h 4366"/>
                              <a:gd name="T36" fmla="*/ 0 w 10489"/>
                              <a:gd name="T37" fmla="*/ 247 h 4366"/>
                              <a:gd name="T38" fmla="*/ 0 w 10489"/>
                              <a:gd name="T39" fmla="*/ 291 h 4366"/>
                              <a:gd name="T40" fmla="*/ 0 w 10489"/>
                              <a:gd name="T41" fmla="*/ 4073 h 4366"/>
                              <a:gd name="T42" fmla="*/ 0 w 10489"/>
                              <a:gd name="T43" fmla="*/ 4117 h 4366"/>
                              <a:gd name="T44" fmla="*/ 1 w 10489"/>
                              <a:gd name="T45" fmla="*/ 4156 h 4366"/>
                              <a:gd name="T46" fmla="*/ 2 w 10489"/>
                              <a:gd name="T47" fmla="*/ 4191 h 4366"/>
                              <a:gd name="T48" fmla="*/ 5 w 10489"/>
                              <a:gd name="T49" fmla="*/ 4221 h 4366"/>
                              <a:gd name="T50" fmla="*/ 9 w 10489"/>
                              <a:gd name="T51" fmla="*/ 4248 h 4366"/>
                              <a:gd name="T52" fmla="*/ 14 w 10489"/>
                              <a:gd name="T53" fmla="*/ 4271 h 4366"/>
                              <a:gd name="T54" fmla="*/ 21 w 10489"/>
                              <a:gd name="T55" fmla="*/ 4291 h 4366"/>
                              <a:gd name="T56" fmla="*/ 30 w 10489"/>
                              <a:gd name="T57" fmla="*/ 4308 h 4366"/>
                              <a:gd name="T58" fmla="*/ 42 w 10489"/>
                              <a:gd name="T59" fmla="*/ 4322 h 4366"/>
                              <a:gd name="T60" fmla="*/ 56 w 10489"/>
                              <a:gd name="T61" fmla="*/ 4334 h 4366"/>
                              <a:gd name="T62" fmla="*/ 73 w 10489"/>
                              <a:gd name="T63" fmla="*/ 4343 h 4366"/>
                              <a:gd name="T64" fmla="*/ 93 w 10489"/>
                              <a:gd name="T65" fmla="*/ 4350 h 4366"/>
                              <a:gd name="T66" fmla="*/ 116 w 10489"/>
                              <a:gd name="T67" fmla="*/ 4356 h 4366"/>
                              <a:gd name="T68" fmla="*/ 143 w 10489"/>
                              <a:gd name="T69" fmla="*/ 4360 h 4366"/>
                              <a:gd name="T70" fmla="*/ 174 w 10489"/>
                              <a:gd name="T71" fmla="*/ 4362 h 4366"/>
                              <a:gd name="T72" fmla="*/ 208 w 10489"/>
                              <a:gd name="T73" fmla="*/ 4364 h 4366"/>
                              <a:gd name="T74" fmla="*/ 247 w 10489"/>
                              <a:gd name="T75" fmla="*/ 4365 h 4366"/>
                              <a:gd name="T76" fmla="*/ 10488 w 10489"/>
                              <a:gd name="T77" fmla="*/ 4365 h 4366"/>
                              <a:gd name="T78" fmla="*/ 10488 w 10489"/>
                              <a:gd name="T79" fmla="*/ 0 h 4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9" h="4366">
                                <a:moveTo>
                                  <a:pt x="10488"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4073"/>
                                </a:lnTo>
                                <a:lnTo>
                                  <a:pt x="0" y="4117"/>
                                </a:lnTo>
                                <a:lnTo>
                                  <a:pt x="1" y="4156"/>
                                </a:lnTo>
                                <a:lnTo>
                                  <a:pt x="2" y="4191"/>
                                </a:lnTo>
                                <a:lnTo>
                                  <a:pt x="5" y="4221"/>
                                </a:lnTo>
                                <a:lnTo>
                                  <a:pt x="9" y="4248"/>
                                </a:lnTo>
                                <a:lnTo>
                                  <a:pt x="14" y="4271"/>
                                </a:lnTo>
                                <a:lnTo>
                                  <a:pt x="21" y="4291"/>
                                </a:lnTo>
                                <a:lnTo>
                                  <a:pt x="30" y="4308"/>
                                </a:lnTo>
                                <a:lnTo>
                                  <a:pt x="42" y="4322"/>
                                </a:lnTo>
                                <a:lnTo>
                                  <a:pt x="56" y="4334"/>
                                </a:lnTo>
                                <a:lnTo>
                                  <a:pt x="73" y="4343"/>
                                </a:lnTo>
                                <a:lnTo>
                                  <a:pt x="93" y="4350"/>
                                </a:lnTo>
                                <a:lnTo>
                                  <a:pt x="116" y="4356"/>
                                </a:lnTo>
                                <a:lnTo>
                                  <a:pt x="143" y="4360"/>
                                </a:lnTo>
                                <a:lnTo>
                                  <a:pt x="174" y="4362"/>
                                </a:lnTo>
                                <a:lnTo>
                                  <a:pt x="208" y="4364"/>
                                </a:lnTo>
                                <a:lnTo>
                                  <a:pt x="247" y="4365"/>
                                </a:lnTo>
                                <a:lnTo>
                                  <a:pt x="10488" y="4365"/>
                                </a:lnTo>
                                <a:lnTo>
                                  <a:pt x="10488"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31"/>
                        <wps:cNvSpPr txBox="1">
                          <a:spLocks noChangeArrowheads="1"/>
                        </wps:cNvSpPr>
                        <wps:spPr bwMode="auto">
                          <a:xfrm>
                            <a:off x="0" y="0"/>
                            <a:ext cx="10489" cy="4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BE190" w14:textId="77777777" w:rsidR="00A903BF" w:rsidRPr="00114B23" w:rsidRDefault="00A903BF" w:rsidP="00114B23">
                              <w:pPr>
                                <w:pStyle w:val="ListParagraph"/>
                                <w:kinsoku w:val="0"/>
                                <w:overflowPunct w:val="0"/>
                                <w:spacing w:before="194"/>
                                <w:ind w:left="335"/>
                                <w:jc w:val="both"/>
                                <w:rPr>
                                  <w:rFonts w:ascii="Calibri" w:hAnsi="Calibri" w:cs="Calibri"/>
                                  <w:b/>
                                  <w:bCs/>
                                  <w:color w:val="231F20"/>
                                </w:rPr>
                              </w:pPr>
                              <w:r>
                                <w:rPr>
                                  <w:rFonts w:ascii="Calibri" w:hAnsi="Calibri" w:cs="Calibri"/>
                                  <w:b/>
                                  <w:bCs/>
                                  <w:color w:val="231F20"/>
                                  <w:spacing w:val="-1"/>
                                </w:rPr>
                                <w:t>Legal</w:t>
                              </w:r>
                              <w:r>
                                <w:rPr>
                                  <w:rFonts w:ascii="Calibri" w:hAnsi="Calibri" w:cs="Calibri"/>
                                  <w:b/>
                                  <w:bCs/>
                                  <w:color w:val="231F20"/>
                                </w:rPr>
                                <w:t xml:space="preserve"> </w:t>
                              </w:r>
                              <w:r>
                                <w:rPr>
                                  <w:rFonts w:ascii="Calibri" w:hAnsi="Calibri" w:cs="Calibri"/>
                                  <w:b/>
                                  <w:bCs/>
                                  <w:color w:val="231F20"/>
                                  <w:spacing w:val="-1"/>
                                </w:rPr>
                                <w:t>Australia-Wide</w:t>
                              </w:r>
                              <w:r>
                                <w:rPr>
                                  <w:rFonts w:ascii="Calibri" w:hAnsi="Calibri" w:cs="Calibri"/>
                                  <w:b/>
                                  <w:bCs/>
                                  <w:color w:val="231F20"/>
                                </w:rPr>
                                <w:t xml:space="preserve"> </w:t>
                              </w:r>
                              <w:r>
                                <w:rPr>
                                  <w:rFonts w:ascii="Calibri" w:hAnsi="Calibri" w:cs="Calibri"/>
                                  <w:b/>
                                  <w:bCs/>
                                  <w:color w:val="231F20"/>
                                  <w:spacing w:val="-1"/>
                                </w:rPr>
                                <w:t>Survey:</w:t>
                              </w:r>
                              <w:r>
                                <w:rPr>
                                  <w:rFonts w:ascii="Calibri" w:hAnsi="Calibri" w:cs="Calibri"/>
                                  <w:b/>
                                  <w:bCs/>
                                  <w:color w:val="231F20"/>
                                </w:rPr>
                                <w:t xml:space="preserve"> </w:t>
                              </w:r>
                              <w:r>
                                <w:rPr>
                                  <w:rFonts w:ascii="Calibri" w:hAnsi="Calibri" w:cs="Calibri"/>
                                  <w:b/>
                                  <w:bCs/>
                                  <w:color w:val="231F20"/>
                                  <w:spacing w:val="-1"/>
                                </w:rPr>
                                <w:t>Legal</w:t>
                              </w:r>
                              <w:r>
                                <w:rPr>
                                  <w:rFonts w:ascii="Calibri" w:hAnsi="Calibri" w:cs="Calibri"/>
                                  <w:b/>
                                  <w:bCs/>
                                  <w:color w:val="231F20"/>
                                </w:rPr>
                                <w:t xml:space="preserve"> Need in </w:t>
                              </w:r>
                              <w:r>
                                <w:rPr>
                                  <w:rFonts w:ascii="Calibri" w:hAnsi="Calibri" w:cs="Calibri"/>
                                  <w:b/>
                                  <w:bCs/>
                                  <w:color w:val="231F20"/>
                                  <w:spacing w:val="-1"/>
                                </w:rPr>
                                <w:t>Australia,</w:t>
                              </w:r>
                              <w:r>
                                <w:rPr>
                                  <w:rFonts w:ascii="Calibri" w:hAnsi="Calibri" w:cs="Calibri"/>
                                  <w:b/>
                                  <w:bCs/>
                                  <w:color w:val="231F20"/>
                                </w:rPr>
                                <w:t xml:space="preserve"> 2012</w:t>
                              </w:r>
                            </w:p>
                            <w:p w14:paraId="05E941B5" w14:textId="77777777" w:rsidR="00A903BF" w:rsidRDefault="00A903BF" w:rsidP="00114B23">
                              <w:pPr>
                                <w:pStyle w:val="ListParagraph"/>
                                <w:kinsoku w:val="0"/>
                                <w:overflowPunct w:val="0"/>
                                <w:spacing w:before="101" w:line="240" w:lineRule="auto"/>
                                <w:ind w:left="340" w:right="1415" w:hanging="1"/>
                                <w:jc w:val="both"/>
                                <w:rPr>
                                  <w:rFonts w:ascii="Calibri" w:hAnsi="Calibri" w:cs="Calibri Light"/>
                                  <w:color w:val="231F20"/>
                                  <w:spacing w:val="-1"/>
                                </w:rPr>
                              </w:pPr>
                              <w:r w:rsidRPr="00114B23">
                                <w:rPr>
                                  <w:rFonts w:ascii="Calibri" w:hAnsi="Calibri" w:cs="Calibri Light"/>
                                  <w:color w:val="231F20"/>
                                </w:rPr>
                                <w:t>In</w:t>
                              </w:r>
                              <w:r w:rsidRPr="00114B23">
                                <w:rPr>
                                  <w:rFonts w:ascii="Calibri" w:hAnsi="Calibri" w:cs="Calibri Light"/>
                                  <w:color w:val="231F20"/>
                                  <w:spacing w:val="-6"/>
                                </w:rPr>
                                <w:t xml:space="preserve"> </w:t>
                              </w:r>
                              <w:r w:rsidRPr="00114B23">
                                <w:rPr>
                                  <w:rFonts w:ascii="Calibri" w:hAnsi="Calibri" w:cs="Calibri Light"/>
                                  <w:color w:val="231F20"/>
                                </w:rPr>
                                <w:t>2012,</w:t>
                              </w:r>
                              <w:r w:rsidRPr="00114B23">
                                <w:rPr>
                                  <w:rFonts w:ascii="Calibri" w:hAnsi="Calibri" w:cs="Calibri Light"/>
                                  <w:color w:val="231F20"/>
                                  <w:spacing w:val="-6"/>
                                </w:rPr>
                                <w:t xml:space="preserve"> </w:t>
                              </w:r>
                              <w:r w:rsidRPr="00114B23">
                                <w:rPr>
                                  <w:rFonts w:ascii="Calibri" w:hAnsi="Calibri" w:cs="Calibri Light"/>
                                  <w:color w:val="231F20"/>
                                  <w:spacing w:val="-1"/>
                                </w:rPr>
                                <w:t>the</w:t>
                              </w:r>
                              <w:r w:rsidRPr="00114B23">
                                <w:rPr>
                                  <w:rFonts w:ascii="Calibri" w:hAnsi="Calibri" w:cs="Calibri Light"/>
                                  <w:color w:val="231F20"/>
                                  <w:spacing w:val="-6"/>
                                </w:rPr>
                                <w:t xml:space="preserve"> </w:t>
                              </w:r>
                              <w:r w:rsidRPr="00114B23">
                                <w:rPr>
                                  <w:rFonts w:ascii="Calibri" w:hAnsi="Calibri" w:cs="Calibri Light"/>
                                  <w:color w:val="231F20"/>
                                  <w:spacing w:val="-1"/>
                                </w:rPr>
                                <w:t>NSW</w:t>
                              </w:r>
                              <w:r w:rsidRPr="00114B23">
                                <w:rPr>
                                  <w:rFonts w:ascii="Calibri" w:hAnsi="Calibri" w:cs="Calibri Light"/>
                                  <w:color w:val="231F20"/>
                                  <w:spacing w:val="-6"/>
                                </w:rPr>
                                <w:t xml:space="preserve"> </w:t>
                              </w:r>
                              <w:r w:rsidRPr="00114B23">
                                <w:rPr>
                                  <w:rFonts w:ascii="Calibri" w:hAnsi="Calibri" w:cs="Calibri Light"/>
                                  <w:color w:val="231F20"/>
                                </w:rPr>
                                <w:t>LJF</w:t>
                              </w:r>
                              <w:r w:rsidRPr="00114B23">
                                <w:rPr>
                                  <w:rFonts w:ascii="Calibri" w:hAnsi="Calibri" w:cs="Calibri Light"/>
                                  <w:color w:val="231F20"/>
                                  <w:spacing w:val="-6"/>
                                </w:rPr>
                                <w:t xml:space="preserve"> </w:t>
                              </w:r>
                              <w:r w:rsidRPr="00114B23">
                                <w:rPr>
                                  <w:rFonts w:ascii="Calibri" w:hAnsi="Calibri" w:cs="Calibri Light"/>
                                  <w:color w:val="231F20"/>
                                  <w:spacing w:val="-1"/>
                                </w:rPr>
                                <w:t>published</w:t>
                              </w:r>
                              <w:r w:rsidRPr="00114B23">
                                <w:rPr>
                                  <w:rFonts w:ascii="Calibri" w:hAnsi="Calibri" w:cs="Calibri Light"/>
                                  <w:color w:val="231F20"/>
                                  <w:spacing w:val="-7"/>
                                </w:rPr>
                                <w:t xml:space="preserve"> </w:t>
                              </w:r>
                              <w:r w:rsidRPr="00114B23">
                                <w:rPr>
                                  <w:rFonts w:ascii="Calibri" w:hAnsi="Calibri" w:cs="Calibri Light"/>
                                  <w:color w:val="231F20"/>
                                </w:rPr>
                                <w:t>its</w:t>
                              </w:r>
                              <w:r w:rsidRPr="00114B23">
                                <w:rPr>
                                  <w:rFonts w:ascii="Calibri" w:hAnsi="Calibri" w:cs="Calibri Light"/>
                                  <w:color w:val="231F20"/>
                                  <w:spacing w:val="-7"/>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rPr>
                                <w:t>on</w:t>
                              </w:r>
                              <w:r w:rsidRPr="00114B23">
                                <w:rPr>
                                  <w:rFonts w:ascii="Calibri" w:hAnsi="Calibri" w:cs="Calibri Light"/>
                                  <w:color w:val="231F20"/>
                                  <w:spacing w:val="-6"/>
                                </w:rPr>
                                <w:t xml:space="preserve"> </w:t>
                              </w:r>
                              <w:r w:rsidRPr="00114B23">
                                <w:rPr>
                                  <w:rFonts w:ascii="Calibri" w:hAnsi="Calibri" w:cs="Calibri Light"/>
                                  <w:color w:val="231F20"/>
                                  <w:spacing w:val="-1"/>
                                </w:rPr>
                                <w:t>legal</w:t>
                              </w:r>
                              <w:r w:rsidRPr="00114B23">
                                <w:rPr>
                                  <w:rFonts w:ascii="Calibri" w:hAnsi="Calibri" w:cs="Calibri Light"/>
                                  <w:color w:val="231F20"/>
                                  <w:spacing w:val="-6"/>
                                </w:rPr>
                                <w:t xml:space="preserve"> </w:t>
                              </w:r>
                              <w:r w:rsidRPr="00114B23">
                                <w:rPr>
                                  <w:rFonts w:ascii="Calibri" w:hAnsi="Calibri" w:cs="Calibri Light"/>
                                  <w:color w:val="231F20"/>
                                  <w:spacing w:val="-1"/>
                                </w:rPr>
                                <w:t>needs</w:t>
                              </w:r>
                              <w:r w:rsidRPr="00114B23">
                                <w:rPr>
                                  <w:rFonts w:ascii="Calibri" w:hAnsi="Calibri" w:cs="Calibri Light"/>
                                  <w:color w:val="231F20"/>
                                  <w:spacing w:val="-6"/>
                                </w:rPr>
                                <w:t xml:space="preserve"> </w:t>
                              </w:r>
                              <w:r w:rsidRPr="00114B23">
                                <w:rPr>
                                  <w:rFonts w:ascii="Calibri" w:hAnsi="Calibri" w:cs="Calibri Light"/>
                                  <w:color w:val="231F20"/>
                                </w:rPr>
                                <w:t>in</w:t>
                              </w:r>
                              <w:r w:rsidRPr="00114B23">
                                <w:rPr>
                                  <w:rFonts w:ascii="Calibri" w:hAnsi="Calibri" w:cs="Calibri Light"/>
                                  <w:color w:val="231F20"/>
                                  <w:spacing w:val="-6"/>
                                </w:rPr>
                                <w:t xml:space="preserve"> </w:t>
                              </w:r>
                              <w:r w:rsidRPr="00114B23">
                                <w:rPr>
                                  <w:rFonts w:ascii="Calibri" w:hAnsi="Calibri" w:cs="Calibri Light"/>
                                  <w:color w:val="231F20"/>
                                  <w:spacing w:val="-1"/>
                                </w:rPr>
                                <w:t>Australia.</w:t>
                              </w:r>
                              <w:r w:rsidRPr="00114B23">
                                <w:rPr>
                                  <w:rFonts w:ascii="Calibri" w:hAnsi="Calibri" w:cs="Calibri Light"/>
                                  <w:color w:val="231F20"/>
                                  <w:spacing w:val="-7"/>
                                </w:rPr>
                                <w:t xml:space="preserve"> </w:t>
                              </w:r>
                              <w:r w:rsidRPr="00114B23">
                                <w:rPr>
                                  <w:rFonts w:ascii="Calibri" w:hAnsi="Calibri" w:cs="Calibri Light"/>
                                  <w:color w:val="231F20"/>
                                </w:rPr>
                                <w:t>The</w:t>
                              </w:r>
                              <w:r w:rsidRPr="00114B23">
                                <w:rPr>
                                  <w:rFonts w:ascii="Calibri" w:hAnsi="Calibri" w:cs="Calibri Light"/>
                                  <w:color w:val="231F20"/>
                                  <w:spacing w:val="-6"/>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spacing w:val="-2"/>
                                </w:rPr>
                                <w:t>draws</w:t>
                              </w:r>
                              <w:r w:rsidRPr="00114B23">
                                <w:rPr>
                                  <w:rFonts w:ascii="Calibri" w:hAnsi="Calibri" w:cs="Calibri Light"/>
                                  <w:color w:val="231F20"/>
                                  <w:spacing w:val="-6"/>
                                </w:rPr>
                                <w:t xml:space="preserve"> </w:t>
                              </w:r>
                              <w:r w:rsidRPr="00114B23">
                                <w:rPr>
                                  <w:rFonts w:ascii="Calibri" w:hAnsi="Calibri" w:cs="Calibri Light"/>
                                  <w:color w:val="231F20"/>
                                </w:rPr>
                                <w:t>on</w:t>
                              </w:r>
                              <w:r w:rsidRPr="00114B23">
                                <w:rPr>
                                  <w:rFonts w:ascii="Calibri" w:hAnsi="Calibri" w:cs="Calibri Light"/>
                                  <w:color w:val="231F20"/>
                                  <w:spacing w:val="-6"/>
                                </w:rPr>
                                <w:t xml:space="preserve"> </w:t>
                              </w:r>
                              <w:r w:rsidRPr="00114B23">
                                <w:rPr>
                                  <w:rFonts w:ascii="Calibri" w:hAnsi="Calibri" w:cs="Calibri Light"/>
                                  <w:color w:val="231F20"/>
                                  <w:spacing w:val="-1"/>
                                </w:rPr>
                                <w:t>telephone</w:t>
                              </w:r>
                              <w:r w:rsidRPr="00114B23">
                                <w:rPr>
                                  <w:rFonts w:ascii="Calibri" w:hAnsi="Calibri" w:cs="Calibri Light"/>
                                  <w:color w:val="231F20"/>
                                  <w:spacing w:val="59"/>
                                </w:rPr>
                                <w:t xml:space="preserve"> </w:t>
                              </w:r>
                              <w:r w:rsidRPr="00114B23">
                                <w:rPr>
                                  <w:rFonts w:ascii="Calibri" w:hAnsi="Calibri" w:cs="Calibri Light"/>
                                  <w:color w:val="231F20"/>
                                  <w:spacing w:val="-1"/>
                                </w:rPr>
                                <w:t>interviews</w:t>
                              </w:r>
                              <w:r w:rsidRPr="00114B23">
                                <w:rPr>
                                  <w:rFonts w:ascii="Calibri" w:hAnsi="Calibri" w:cs="Calibri Light"/>
                                  <w:color w:val="231F20"/>
                                  <w:spacing w:val="20"/>
                                </w:rPr>
                                <w:t xml:space="preserve"> </w:t>
                              </w:r>
                              <w:r w:rsidRPr="00114B23">
                                <w:rPr>
                                  <w:rFonts w:ascii="Calibri" w:hAnsi="Calibri" w:cs="Calibri Light"/>
                                  <w:color w:val="231F20"/>
                                </w:rPr>
                                <w:t>with</w:t>
                              </w:r>
                              <w:r w:rsidRPr="00114B23">
                                <w:rPr>
                                  <w:rFonts w:ascii="Calibri" w:hAnsi="Calibri" w:cs="Calibri Light"/>
                                  <w:color w:val="231F20"/>
                                  <w:spacing w:val="21"/>
                                </w:rPr>
                                <w:t xml:space="preserve"> </w:t>
                              </w:r>
                              <w:r w:rsidRPr="00114B23">
                                <w:rPr>
                                  <w:rFonts w:ascii="Calibri" w:hAnsi="Calibri" w:cs="Calibri Light"/>
                                  <w:color w:val="231F20"/>
                                  <w:spacing w:val="-1"/>
                                </w:rPr>
                                <w:t>over</w:t>
                              </w:r>
                              <w:r w:rsidRPr="00114B23">
                                <w:rPr>
                                  <w:rFonts w:ascii="Calibri" w:hAnsi="Calibri" w:cs="Calibri Light"/>
                                  <w:color w:val="231F20"/>
                                  <w:spacing w:val="21"/>
                                </w:rPr>
                                <w:t xml:space="preserve"> </w:t>
                              </w:r>
                              <w:r w:rsidRPr="00114B23">
                                <w:rPr>
                                  <w:rFonts w:ascii="Calibri" w:hAnsi="Calibri" w:cs="Calibri Light"/>
                                  <w:color w:val="231F20"/>
                                </w:rPr>
                                <w:t>20,000</w:t>
                              </w:r>
                              <w:r w:rsidRPr="00114B23">
                                <w:rPr>
                                  <w:rFonts w:ascii="Calibri" w:hAnsi="Calibri" w:cs="Calibri Light"/>
                                  <w:color w:val="231F20"/>
                                  <w:spacing w:val="21"/>
                                </w:rPr>
                                <w:t xml:space="preserve"> </w:t>
                              </w:r>
                              <w:r w:rsidRPr="00114B23">
                                <w:rPr>
                                  <w:rFonts w:ascii="Calibri" w:hAnsi="Calibri" w:cs="Calibri Light"/>
                                  <w:color w:val="231F20"/>
                                  <w:spacing w:val="-1"/>
                                </w:rPr>
                                <w:t>respondents.</w:t>
                              </w:r>
                              <w:r w:rsidRPr="00114B23">
                                <w:rPr>
                                  <w:rFonts w:ascii="Calibri" w:hAnsi="Calibri" w:cs="Calibri Light"/>
                                  <w:color w:val="231F20"/>
                                  <w:spacing w:val="21"/>
                                </w:rPr>
                                <w:t xml:space="preserve"> </w:t>
                              </w:r>
                              <w:r w:rsidRPr="00114B23">
                                <w:rPr>
                                  <w:rFonts w:ascii="Calibri" w:hAnsi="Calibri" w:cs="Calibri Light"/>
                                  <w:color w:val="231F20"/>
                                  <w:spacing w:val="-1"/>
                                </w:rPr>
                                <w:t>Results</w:t>
                              </w:r>
                              <w:r w:rsidRPr="00114B23">
                                <w:rPr>
                                  <w:rFonts w:ascii="Calibri" w:hAnsi="Calibri" w:cs="Calibri Light"/>
                                  <w:color w:val="231F20"/>
                                  <w:spacing w:val="20"/>
                                </w:rPr>
                                <w:t xml:space="preserve"> </w:t>
                              </w:r>
                              <w:r w:rsidRPr="00114B23">
                                <w:rPr>
                                  <w:rFonts w:ascii="Calibri" w:hAnsi="Calibri" w:cs="Calibri Light"/>
                                  <w:color w:val="231F20"/>
                                  <w:spacing w:val="-2"/>
                                </w:rPr>
                                <w:t>are</w:t>
                              </w:r>
                              <w:r w:rsidRPr="00114B23">
                                <w:rPr>
                                  <w:rFonts w:ascii="Calibri" w:hAnsi="Calibri" w:cs="Calibri Light"/>
                                  <w:color w:val="231F20"/>
                                  <w:spacing w:val="21"/>
                                </w:rPr>
                                <w:t xml:space="preserve"> </w:t>
                              </w:r>
                              <w:r w:rsidRPr="00114B23">
                                <w:rPr>
                                  <w:rFonts w:ascii="Calibri" w:hAnsi="Calibri" w:cs="Calibri Light"/>
                                  <w:color w:val="231F20"/>
                                  <w:spacing w:val="-2"/>
                                </w:rPr>
                                <w:t>representative</w:t>
                              </w:r>
                              <w:r w:rsidRPr="00114B23">
                                <w:rPr>
                                  <w:rFonts w:ascii="Calibri" w:hAnsi="Calibri" w:cs="Calibri Light"/>
                                  <w:color w:val="231F20"/>
                                  <w:spacing w:val="21"/>
                                </w:rPr>
                                <w:t xml:space="preserve"> </w:t>
                              </w:r>
                              <w:r w:rsidRPr="00114B23">
                                <w:rPr>
                                  <w:rFonts w:ascii="Calibri" w:hAnsi="Calibri" w:cs="Calibri Light"/>
                                  <w:color w:val="231F20"/>
                                  <w:spacing w:val="-2"/>
                                </w:rPr>
                                <w:t>for</w:t>
                              </w:r>
                              <w:r w:rsidRPr="00114B23">
                                <w:rPr>
                                  <w:rFonts w:ascii="Calibri" w:hAnsi="Calibri" w:cs="Calibri Light"/>
                                  <w:color w:val="231F20"/>
                                  <w:spacing w:val="21"/>
                                </w:rPr>
                                <w:t xml:space="preserve"> </w:t>
                              </w:r>
                              <w:r w:rsidRPr="00114B23">
                                <w:rPr>
                                  <w:rFonts w:ascii="Calibri" w:hAnsi="Calibri" w:cs="Calibri Light"/>
                                  <w:color w:val="231F20"/>
                                </w:rPr>
                                <w:t>each</w:t>
                              </w:r>
                              <w:r w:rsidRPr="00114B23">
                                <w:rPr>
                                  <w:rFonts w:ascii="Calibri" w:hAnsi="Calibri" w:cs="Calibri Light"/>
                                  <w:color w:val="231F20"/>
                                  <w:spacing w:val="21"/>
                                </w:rPr>
                                <w:t xml:space="preserve"> </w:t>
                              </w:r>
                              <w:r w:rsidRPr="00114B23">
                                <w:rPr>
                                  <w:rFonts w:ascii="Calibri" w:hAnsi="Calibri" w:cs="Calibri Light"/>
                                  <w:color w:val="231F20"/>
                                  <w:spacing w:val="-3"/>
                                </w:rPr>
                                <w:t>state.</w:t>
                              </w:r>
                              <w:r w:rsidRPr="00114B23">
                                <w:rPr>
                                  <w:rFonts w:ascii="Calibri" w:hAnsi="Calibri" w:cs="Calibri Light"/>
                                  <w:color w:val="231F20"/>
                                  <w:spacing w:val="20"/>
                                </w:rPr>
                                <w:t xml:space="preserve"> </w:t>
                              </w:r>
                              <w:r w:rsidRPr="00114B23">
                                <w:rPr>
                                  <w:rFonts w:ascii="Calibri" w:hAnsi="Calibri" w:cs="Calibri Light"/>
                                  <w:color w:val="231F20"/>
                                  <w:spacing w:val="-1"/>
                                </w:rPr>
                                <w:t>Respondents</w:t>
                              </w:r>
                              <w:r w:rsidRPr="00114B23">
                                <w:rPr>
                                  <w:rFonts w:ascii="Calibri" w:hAnsi="Calibri" w:cs="Calibri Light"/>
                                  <w:color w:val="231F20"/>
                                  <w:spacing w:val="51"/>
                                </w:rPr>
                                <w:t xml:space="preserve"> </w:t>
                              </w:r>
                              <w:r w:rsidRPr="00114B23">
                                <w:rPr>
                                  <w:rFonts w:ascii="Calibri" w:hAnsi="Calibri" w:cs="Calibri Light"/>
                                  <w:color w:val="231F20"/>
                                  <w:spacing w:val="-2"/>
                                </w:rPr>
                                <w:t>were</w:t>
                              </w:r>
                              <w:r w:rsidRPr="00114B23">
                                <w:rPr>
                                  <w:rFonts w:ascii="Calibri" w:hAnsi="Calibri" w:cs="Calibri Light"/>
                                  <w:color w:val="231F20"/>
                                  <w:spacing w:val="33"/>
                                </w:rPr>
                                <w:t xml:space="preserve"> </w:t>
                              </w:r>
                              <w:r w:rsidRPr="00114B23">
                                <w:rPr>
                                  <w:rFonts w:ascii="Calibri" w:hAnsi="Calibri" w:cs="Calibri Light"/>
                                  <w:color w:val="231F20"/>
                                  <w:spacing w:val="-2"/>
                                </w:rPr>
                                <w:t>asked</w:t>
                              </w:r>
                              <w:r w:rsidRPr="00114B23">
                                <w:rPr>
                                  <w:rFonts w:ascii="Calibri" w:hAnsi="Calibri" w:cs="Calibri Light"/>
                                  <w:color w:val="231F20"/>
                                  <w:spacing w:val="33"/>
                                </w:rPr>
                                <w:t xml:space="preserve"> </w:t>
                              </w:r>
                              <w:r w:rsidRPr="00114B23">
                                <w:rPr>
                                  <w:rFonts w:ascii="Calibri" w:hAnsi="Calibri" w:cs="Calibri Light"/>
                                  <w:color w:val="231F20"/>
                                  <w:spacing w:val="-1"/>
                                </w:rPr>
                                <w:t>about</w:t>
                              </w:r>
                              <w:r w:rsidRPr="00114B23">
                                <w:rPr>
                                  <w:rFonts w:ascii="Calibri" w:hAnsi="Calibri" w:cs="Calibri Light"/>
                                  <w:color w:val="231F20"/>
                                  <w:spacing w:val="34"/>
                                </w:rPr>
                                <w:t xml:space="preserve"> </w:t>
                              </w:r>
                              <w:r w:rsidRPr="00114B23">
                                <w:rPr>
                                  <w:rFonts w:ascii="Calibri" w:hAnsi="Calibri" w:cs="Calibri Light"/>
                                  <w:color w:val="231F20"/>
                                </w:rPr>
                                <w:t>their</w:t>
                              </w:r>
                              <w:r w:rsidRPr="00114B23">
                                <w:rPr>
                                  <w:rFonts w:ascii="Calibri" w:hAnsi="Calibri" w:cs="Calibri Light"/>
                                  <w:color w:val="231F20"/>
                                  <w:spacing w:val="33"/>
                                </w:rPr>
                                <w:t xml:space="preserve"> </w:t>
                              </w:r>
                              <w:r w:rsidRPr="00114B23">
                                <w:rPr>
                                  <w:rFonts w:ascii="Calibri" w:hAnsi="Calibri" w:cs="Calibri Light"/>
                                  <w:color w:val="231F20"/>
                                  <w:spacing w:val="-1"/>
                                </w:rPr>
                                <w:t>experiences</w:t>
                              </w:r>
                              <w:r w:rsidRPr="00114B23">
                                <w:rPr>
                                  <w:rFonts w:ascii="Calibri" w:hAnsi="Calibri" w:cs="Calibri Light"/>
                                  <w:color w:val="231F20"/>
                                  <w:spacing w:val="33"/>
                                </w:rPr>
                                <w:t xml:space="preserve"> </w:t>
                              </w:r>
                              <w:r w:rsidRPr="00114B23">
                                <w:rPr>
                                  <w:rFonts w:ascii="Calibri" w:hAnsi="Calibri" w:cs="Calibri Light"/>
                                  <w:color w:val="231F20"/>
                                  <w:spacing w:val="-1"/>
                                </w:rPr>
                                <w:t>relating</w:t>
                              </w:r>
                              <w:r w:rsidRPr="00114B23">
                                <w:rPr>
                                  <w:rFonts w:ascii="Calibri" w:hAnsi="Calibri" w:cs="Calibri Light"/>
                                  <w:color w:val="231F20"/>
                                  <w:spacing w:val="34"/>
                                </w:rPr>
                                <w:t xml:space="preserve"> </w:t>
                              </w:r>
                              <w:r w:rsidRPr="00114B23">
                                <w:rPr>
                                  <w:rFonts w:ascii="Calibri" w:hAnsi="Calibri" w:cs="Calibri Light"/>
                                  <w:color w:val="231F20"/>
                                  <w:spacing w:val="-2"/>
                                </w:rPr>
                                <w:t>to</w:t>
                              </w:r>
                              <w:r w:rsidRPr="00114B23">
                                <w:rPr>
                                  <w:rFonts w:ascii="Calibri" w:hAnsi="Calibri" w:cs="Calibri Light"/>
                                  <w:color w:val="231F20"/>
                                  <w:spacing w:val="33"/>
                                </w:rPr>
                                <w:t xml:space="preserve"> </w:t>
                              </w:r>
                              <w:r w:rsidRPr="00114B23">
                                <w:rPr>
                                  <w:rFonts w:ascii="Calibri" w:hAnsi="Calibri" w:cs="Calibri Light"/>
                                  <w:color w:val="231F20"/>
                                </w:rPr>
                                <w:t>129</w:t>
                              </w:r>
                              <w:r w:rsidRPr="00114B23">
                                <w:rPr>
                                  <w:rFonts w:ascii="Calibri" w:hAnsi="Calibri" w:cs="Calibri Light"/>
                                  <w:color w:val="231F20"/>
                                  <w:spacing w:val="33"/>
                                </w:rPr>
                                <w:t xml:space="preserve"> </w:t>
                              </w:r>
                              <w:r w:rsidRPr="00114B23">
                                <w:rPr>
                                  <w:rFonts w:ascii="Calibri" w:hAnsi="Calibri" w:cs="Calibri Light"/>
                                  <w:color w:val="231F20"/>
                                  <w:spacing w:val="-3"/>
                                </w:rPr>
                                <w:t>diff</w:t>
                              </w:r>
                              <w:r w:rsidRPr="00114B23">
                                <w:rPr>
                                  <w:rFonts w:ascii="Calibri" w:hAnsi="Calibri" w:cs="Calibri Light"/>
                                  <w:color w:val="231F20"/>
                                  <w:spacing w:val="-2"/>
                                </w:rPr>
                                <w:t>erent</w:t>
                              </w:r>
                              <w:r w:rsidRPr="00114B23">
                                <w:rPr>
                                  <w:rFonts w:ascii="Calibri" w:hAnsi="Calibri" w:cs="Calibri Light"/>
                                  <w:color w:val="231F20"/>
                                  <w:spacing w:val="34"/>
                                </w:rPr>
                                <w:t xml:space="preserve"> </w:t>
                              </w:r>
                              <w:r w:rsidRPr="00114B23">
                                <w:rPr>
                                  <w:rFonts w:ascii="Calibri" w:hAnsi="Calibri" w:cs="Calibri Light"/>
                                  <w:color w:val="231F20"/>
                                </w:rPr>
                                <w:t>types</w:t>
                              </w:r>
                              <w:r w:rsidRPr="00114B23">
                                <w:rPr>
                                  <w:rFonts w:ascii="Calibri" w:hAnsi="Calibri" w:cs="Calibri Light"/>
                                  <w:color w:val="231F20"/>
                                  <w:spacing w:val="33"/>
                                </w:rPr>
                                <w:t xml:space="preserve"> </w:t>
                              </w:r>
                              <w:r w:rsidRPr="00114B23">
                                <w:rPr>
                                  <w:rFonts w:ascii="Calibri" w:hAnsi="Calibri" w:cs="Calibri Light"/>
                                  <w:color w:val="231F20"/>
                                </w:rPr>
                                <w:t>of</w:t>
                              </w:r>
                              <w:r w:rsidRPr="00114B23">
                                <w:rPr>
                                  <w:rFonts w:ascii="Calibri" w:hAnsi="Calibri" w:cs="Calibri Light"/>
                                  <w:color w:val="231F20"/>
                                  <w:spacing w:val="33"/>
                                </w:rPr>
                                <w:t xml:space="preserve"> </w:t>
                              </w:r>
                              <w:r w:rsidRPr="00114B23">
                                <w:rPr>
                                  <w:rFonts w:ascii="Calibri" w:hAnsi="Calibri" w:cs="Calibri Light"/>
                                  <w:color w:val="231F20"/>
                                  <w:spacing w:val="-1"/>
                                </w:rPr>
                                <w:t>legal</w:t>
                              </w:r>
                              <w:r w:rsidRPr="00114B23">
                                <w:rPr>
                                  <w:rFonts w:ascii="Calibri" w:hAnsi="Calibri" w:cs="Calibri Light"/>
                                  <w:color w:val="231F20"/>
                                  <w:spacing w:val="34"/>
                                </w:rPr>
                                <w:t xml:space="preserve"> </w:t>
                              </w:r>
                              <w:r w:rsidRPr="00114B23">
                                <w:rPr>
                                  <w:rFonts w:ascii="Calibri" w:hAnsi="Calibri" w:cs="Calibri Light"/>
                                  <w:color w:val="231F20"/>
                                  <w:spacing w:val="-1"/>
                                </w:rPr>
                                <w:t>problems</w:t>
                              </w:r>
                              <w:r w:rsidRPr="00114B23">
                                <w:rPr>
                                  <w:rFonts w:ascii="Calibri" w:hAnsi="Calibri" w:cs="Calibri Light"/>
                                  <w:color w:val="231F20"/>
                                  <w:spacing w:val="33"/>
                                </w:rPr>
                                <w:t xml:space="preserve"> </w:t>
                              </w:r>
                              <w:r w:rsidRPr="00114B23">
                                <w:rPr>
                                  <w:rFonts w:ascii="Calibri" w:hAnsi="Calibri" w:cs="Calibri Light"/>
                                  <w:color w:val="231F20"/>
                                  <w:spacing w:val="-1"/>
                                </w:rPr>
                                <w:t>across</w:t>
                              </w:r>
                              <w:r w:rsidRPr="00114B23">
                                <w:rPr>
                                  <w:rFonts w:ascii="Calibri" w:hAnsi="Calibri" w:cs="Calibri Light"/>
                                  <w:color w:val="231F20"/>
                                  <w:spacing w:val="34"/>
                                </w:rPr>
                                <w:t xml:space="preserve"> </w:t>
                              </w:r>
                              <w:r w:rsidRPr="00114B23">
                                <w:rPr>
                                  <w:rFonts w:ascii="Calibri" w:hAnsi="Calibri" w:cs="Calibri Light"/>
                                  <w:color w:val="231F20"/>
                                </w:rPr>
                                <w:t>12</w:t>
                              </w:r>
                              <w:r w:rsidRPr="00114B23">
                                <w:rPr>
                                  <w:rFonts w:ascii="Calibri" w:hAnsi="Calibri" w:cs="Calibri Light"/>
                                  <w:color w:val="231F20"/>
                                  <w:spacing w:val="47"/>
                                </w:rPr>
                                <w:t xml:space="preserve"> </w:t>
                              </w:r>
                              <w:r w:rsidRPr="00114B23">
                                <w:rPr>
                                  <w:rFonts w:ascii="Calibri" w:hAnsi="Calibri" w:cs="Calibri Light"/>
                                  <w:color w:val="231F20"/>
                                  <w:spacing w:val="-1"/>
                                </w:rPr>
                                <w:t>broad</w:t>
                              </w:r>
                              <w:r w:rsidRPr="00114B23">
                                <w:rPr>
                                  <w:rFonts w:ascii="Calibri" w:hAnsi="Calibri" w:cs="Calibri Light"/>
                                  <w:color w:val="231F20"/>
                                  <w:spacing w:val="-5"/>
                                </w:rPr>
                                <w:t xml:space="preserve"> </w:t>
                              </w:r>
                              <w:r w:rsidRPr="00114B23">
                                <w:rPr>
                                  <w:rFonts w:ascii="Calibri" w:hAnsi="Calibri" w:cs="Calibri Light"/>
                                  <w:color w:val="231F20"/>
                                  <w:spacing w:val="-1"/>
                                </w:rPr>
                                <w:t>categories.</w:t>
                              </w:r>
                              <w:r w:rsidRPr="00114B23">
                                <w:rPr>
                                  <w:rFonts w:ascii="Calibri" w:hAnsi="Calibri" w:cs="Calibri Light"/>
                                  <w:color w:val="231F20"/>
                                  <w:spacing w:val="-4"/>
                                </w:rPr>
                                <w:t xml:space="preserve"> </w:t>
                              </w:r>
                              <w:r w:rsidRPr="00114B23">
                                <w:rPr>
                                  <w:rFonts w:ascii="Calibri" w:hAnsi="Calibri" w:cs="Calibri Light"/>
                                  <w:color w:val="231F20"/>
                                </w:rPr>
                                <w:t>In</w:t>
                              </w:r>
                              <w:r w:rsidRPr="00114B23">
                                <w:rPr>
                                  <w:rFonts w:ascii="Calibri" w:hAnsi="Calibri" w:cs="Calibri Light"/>
                                  <w:color w:val="231F20"/>
                                  <w:spacing w:val="-4"/>
                                </w:rPr>
                                <w:t xml:space="preserve"> </w:t>
                              </w:r>
                              <w:r w:rsidRPr="00114B23">
                                <w:rPr>
                                  <w:rFonts w:ascii="Calibri" w:hAnsi="Calibri" w:cs="Calibri Light"/>
                                  <w:color w:val="231F20"/>
                                </w:rPr>
                                <w:t>addition,</w:t>
                              </w:r>
                              <w:r w:rsidRPr="00114B23">
                                <w:rPr>
                                  <w:rFonts w:ascii="Calibri" w:hAnsi="Calibri" w:cs="Calibri Light"/>
                                  <w:color w:val="231F20"/>
                                  <w:spacing w:val="-5"/>
                                </w:rPr>
                                <w:t xml:space="preserve"> </w:t>
                              </w:r>
                              <w:r w:rsidRPr="00114B23">
                                <w:rPr>
                                  <w:rFonts w:ascii="Calibri" w:hAnsi="Calibri" w:cs="Calibri Light"/>
                                  <w:color w:val="231F20"/>
                                  <w:spacing w:val="-1"/>
                                </w:rPr>
                                <w:t>information</w:t>
                              </w:r>
                              <w:r w:rsidRPr="00114B23">
                                <w:rPr>
                                  <w:rFonts w:ascii="Calibri" w:hAnsi="Calibri" w:cs="Calibri Light"/>
                                  <w:color w:val="231F20"/>
                                  <w:spacing w:val="-4"/>
                                </w:rPr>
                                <w:t xml:space="preserve"> </w:t>
                              </w:r>
                              <w:r w:rsidRPr="00114B23">
                                <w:rPr>
                                  <w:rFonts w:ascii="Calibri" w:hAnsi="Calibri" w:cs="Calibri Light"/>
                                  <w:color w:val="231F20"/>
                                </w:rPr>
                                <w:t>on</w:t>
                              </w:r>
                              <w:r w:rsidRPr="00114B23">
                                <w:rPr>
                                  <w:rFonts w:ascii="Calibri" w:hAnsi="Calibri" w:cs="Calibri Light"/>
                                  <w:color w:val="231F20"/>
                                  <w:spacing w:val="-4"/>
                                </w:rPr>
                                <w:t xml:space="preserve"> </w:t>
                              </w:r>
                              <w:r w:rsidRPr="00114B23">
                                <w:rPr>
                                  <w:rFonts w:ascii="Calibri" w:hAnsi="Calibri" w:cs="Calibri Light"/>
                                  <w:color w:val="231F20"/>
                                </w:rPr>
                                <w:t>the</w:t>
                              </w:r>
                              <w:r w:rsidRPr="00114B23">
                                <w:rPr>
                                  <w:rFonts w:ascii="Calibri" w:hAnsi="Calibri" w:cs="Calibri Light"/>
                                  <w:color w:val="231F20"/>
                                  <w:spacing w:val="-4"/>
                                </w:rPr>
                                <w:t xml:space="preserve"> </w:t>
                              </w:r>
                              <w:r w:rsidRPr="00114B23">
                                <w:rPr>
                                  <w:rFonts w:ascii="Calibri" w:hAnsi="Calibri" w:cs="Calibri Light"/>
                                  <w:color w:val="231F20"/>
                                  <w:spacing w:val="-1"/>
                                </w:rPr>
                                <w:t>characteristics</w:t>
                              </w:r>
                              <w:r w:rsidRPr="00114B23">
                                <w:rPr>
                                  <w:rFonts w:ascii="Calibri" w:hAnsi="Calibri" w:cs="Calibri Light"/>
                                  <w:color w:val="231F20"/>
                                  <w:spacing w:val="-4"/>
                                </w:rPr>
                                <w:t xml:space="preserve"> </w:t>
                              </w:r>
                              <w:r w:rsidRPr="00114B23">
                                <w:rPr>
                                  <w:rFonts w:ascii="Calibri" w:hAnsi="Calibri" w:cs="Calibri Light"/>
                                  <w:color w:val="231F20"/>
                                </w:rPr>
                                <w:t>of</w:t>
                              </w:r>
                              <w:r w:rsidRPr="00114B23">
                                <w:rPr>
                                  <w:rFonts w:ascii="Calibri" w:hAnsi="Calibri" w:cs="Calibri Light"/>
                                  <w:color w:val="231F20"/>
                                  <w:spacing w:val="-5"/>
                                </w:rPr>
                                <w:t xml:space="preserve"> </w:t>
                              </w:r>
                              <w:r w:rsidRPr="00114B23">
                                <w:rPr>
                                  <w:rFonts w:ascii="Calibri" w:hAnsi="Calibri" w:cs="Calibri Light"/>
                                  <w:color w:val="231F20"/>
                                  <w:spacing w:val="-1"/>
                                </w:rPr>
                                <w:t>legal</w:t>
                              </w:r>
                              <w:r w:rsidRPr="00114B23">
                                <w:rPr>
                                  <w:rFonts w:ascii="Calibri" w:hAnsi="Calibri" w:cs="Calibri Light"/>
                                  <w:color w:val="231F20"/>
                                  <w:spacing w:val="-4"/>
                                </w:rPr>
                                <w:t xml:space="preserve"> </w:t>
                              </w:r>
                              <w:r w:rsidRPr="00114B23">
                                <w:rPr>
                                  <w:rFonts w:ascii="Calibri" w:hAnsi="Calibri" w:cs="Calibri Light"/>
                                  <w:color w:val="231F20"/>
                                  <w:spacing w:val="-1"/>
                                </w:rPr>
                                <w:t>problems</w:t>
                              </w:r>
                              <w:r w:rsidRPr="00114B23">
                                <w:rPr>
                                  <w:rFonts w:ascii="Calibri" w:hAnsi="Calibri" w:cs="Calibri Light"/>
                                  <w:color w:val="231F20"/>
                                  <w:spacing w:val="-4"/>
                                </w:rPr>
                                <w:t xml:space="preserve"> </w:t>
                              </w:r>
                              <w:r w:rsidRPr="00114B23">
                                <w:rPr>
                                  <w:rFonts w:ascii="Calibri" w:hAnsi="Calibri" w:cs="Calibri Light"/>
                                  <w:color w:val="231F20"/>
                                </w:rPr>
                                <w:t>and</w:t>
                              </w:r>
                              <w:r w:rsidRPr="00114B23">
                                <w:rPr>
                                  <w:rFonts w:ascii="Calibri" w:hAnsi="Calibri" w:cs="Calibri Light"/>
                                  <w:color w:val="231F20"/>
                                  <w:spacing w:val="-4"/>
                                </w:rPr>
                                <w:t xml:space="preserve"> </w:t>
                              </w:r>
                              <w:r w:rsidRPr="00114B23">
                                <w:rPr>
                                  <w:rFonts w:ascii="Calibri" w:hAnsi="Calibri" w:cs="Calibri Light"/>
                                  <w:color w:val="231F20"/>
                                  <w:spacing w:val="-1"/>
                                </w:rPr>
                                <w:t>demographic</w:t>
                              </w:r>
                              <w:r w:rsidRPr="00114B23">
                                <w:rPr>
                                  <w:rFonts w:ascii="Calibri" w:hAnsi="Calibri" w:cs="Calibri Light"/>
                                  <w:color w:val="231F20"/>
                                  <w:spacing w:val="27"/>
                                </w:rPr>
                                <w:t xml:space="preserve"> </w:t>
                              </w:r>
                              <w:r w:rsidRPr="00114B23">
                                <w:rPr>
                                  <w:rFonts w:ascii="Calibri" w:hAnsi="Calibri" w:cs="Calibri Light"/>
                                  <w:color w:val="231F20"/>
                                  <w:spacing w:val="-1"/>
                                </w:rPr>
                                <w:t>information</w:t>
                              </w:r>
                              <w:r w:rsidRPr="00114B23">
                                <w:rPr>
                                  <w:rFonts w:ascii="Calibri" w:hAnsi="Calibri" w:cs="Calibri Light"/>
                                  <w:color w:val="231F20"/>
                                  <w:spacing w:val="-6"/>
                                </w:rPr>
                                <w:t xml:space="preserve"> </w:t>
                              </w:r>
                              <w:r w:rsidRPr="00114B23">
                                <w:rPr>
                                  <w:rFonts w:ascii="Calibri" w:hAnsi="Calibri" w:cs="Calibri Light"/>
                                  <w:color w:val="231F20"/>
                                  <w:spacing w:val="-1"/>
                                </w:rPr>
                                <w:t>was</w:t>
                              </w:r>
                              <w:r w:rsidRPr="00114B23">
                                <w:rPr>
                                  <w:rFonts w:ascii="Calibri" w:hAnsi="Calibri" w:cs="Calibri Light"/>
                                  <w:color w:val="231F20"/>
                                  <w:spacing w:val="-6"/>
                                </w:rPr>
                                <w:t xml:space="preserve"> </w:t>
                              </w:r>
                              <w:r w:rsidRPr="00114B23">
                                <w:rPr>
                                  <w:rFonts w:ascii="Calibri" w:hAnsi="Calibri" w:cs="Calibri Light"/>
                                  <w:color w:val="231F20"/>
                                  <w:spacing w:val="-1"/>
                                </w:rPr>
                                <w:t>collected.</w:t>
                              </w:r>
                              <w:r w:rsidRPr="00114B23">
                                <w:rPr>
                                  <w:rFonts w:ascii="Calibri" w:hAnsi="Calibri" w:cs="Calibri Light"/>
                                  <w:color w:val="231F20"/>
                                  <w:spacing w:val="-5"/>
                                </w:rPr>
                                <w:t xml:space="preserve"> </w:t>
                              </w:r>
                              <w:r w:rsidRPr="00114B23">
                                <w:rPr>
                                  <w:rFonts w:ascii="Calibri" w:hAnsi="Calibri" w:cs="Calibri Light"/>
                                  <w:color w:val="231F20"/>
                                </w:rPr>
                                <w:t>The</w:t>
                              </w:r>
                              <w:r w:rsidRPr="00114B23">
                                <w:rPr>
                                  <w:rFonts w:ascii="Calibri" w:hAnsi="Calibri" w:cs="Calibri Light"/>
                                  <w:color w:val="231F20"/>
                                  <w:spacing w:val="-5"/>
                                </w:rPr>
                                <w:t xml:space="preserve"> </w:t>
                              </w:r>
                              <w:r w:rsidRPr="00114B23">
                                <w:rPr>
                                  <w:rFonts w:ascii="Calibri" w:hAnsi="Calibri" w:cs="Calibri Light"/>
                                  <w:color w:val="231F20"/>
                                  <w:spacing w:val="-1"/>
                                </w:rPr>
                                <w:t>demographic</w:t>
                              </w:r>
                              <w:r w:rsidRPr="00114B23">
                                <w:rPr>
                                  <w:rFonts w:ascii="Calibri" w:hAnsi="Calibri" w:cs="Calibri Light"/>
                                  <w:color w:val="231F20"/>
                                  <w:spacing w:val="-5"/>
                                </w:rPr>
                                <w:t xml:space="preserve"> </w:t>
                              </w:r>
                              <w:r w:rsidRPr="00114B23">
                                <w:rPr>
                                  <w:rFonts w:ascii="Calibri" w:hAnsi="Calibri" w:cs="Calibri Light"/>
                                  <w:color w:val="231F20"/>
                                  <w:spacing w:val="-1"/>
                                </w:rPr>
                                <w:t>information</w:t>
                              </w:r>
                              <w:r w:rsidRPr="00114B23">
                                <w:rPr>
                                  <w:rFonts w:ascii="Calibri" w:hAnsi="Calibri" w:cs="Calibri Light"/>
                                  <w:color w:val="231F20"/>
                                  <w:spacing w:val="-6"/>
                                </w:rPr>
                                <w:t xml:space="preserve"> </w:t>
                              </w:r>
                              <w:r w:rsidRPr="00114B23">
                                <w:rPr>
                                  <w:rFonts w:ascii="Calibri" w:hAnsi="Calibri" w:cs="Calibri Light"/>
                                  <w:color w:val="231F20"/>
                                  <w:spacing w:val="-1"/>
                                </w:rPr>
                                <w:t>allows</w:t>
                              </w:r>
                              <w:r w:rsidRPr="00114B23">
                                <w:rPr>
                                  <w:rFonts w:ascii="Calibri" w:hAnsi="Calibri" w:cs="Calibri Light"/>
                                  <w:color w:val="231F20"/>
                                  <w:spacing w:val="-5"/>
                                </w:rPr>
                                <w:t xml:space="preserve"> </w:t>
                              </w:r>
                              <w:r w:rsidRPr="00114B23">
                                <w:rPr>
                                  <w:rFonts w:ascii="Calibri" w:hAnsi="Calibri" w:cs="Calibri Light"/>
                                  <w:color w:val="231F20"/>
                                </w:rPr>
                                <w:t>the</w:t>
                              </w:r>
                              <w:r w:rsidRPr="00114B23">
                                <w:rPr>
                                  <w:rFonts w:ascii="Calibri" w:hAnsi="Calibri" w:cs="Calibri Light"/>
                                  <w:color w:val="231F20"/>
                                  <w:spacing w:val="-6"/>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spacing w:val="-2"/>
                                </w:rPr>
                                <w:t>to</w:t>
                              </w:r>
                              <w:r w:rsidRPr="00114B23">
                                <w:rPr>
                                  <w:rFonts w:ascii="Calibri" w:hAnsi="Calibri" w:cs="Calibri Light"/>
                                  <w:color w:val="231F20"/>
                                  <w:spacing w:val="-4"/>
                                </w:rPr>
                                <w:t xml:space="preserve"> </w:t>
                              </w:r>
                              <w:r w:rsidRPr="00114B23">
                                <w:rPr>
                                  <w:rFonts w:ascii="Calibri" w:hAnsi="Calibri" w:cs="Calibri Light"/>
                                  <w:color w:val="231F20"/>
                                  <w:spacing w:val="-2"/>
                                </w:rPr>
                                <w:t>make</w:t>
                              </w:r>
                              <w:r w:rsidRPr="00114B23">
                                <w:rPr>
                                  <w:rFonts w:ascii="Calibri" w:hAnsi="Calibri" w:cs="Calibri Light"/>
                                  <w:color w:val="231F20"/>
                                  <w:spacing w:val="-5"/>
                                </w:rPr>
                                <w:t xml:space="preserve"> </w:t>
                              </w:r>
                              <w:r w:rsidRPr="00114B23">
                                <w:rPr>
                                  <w:rFonts w:ascii="Calibri" w:hAnsi="Calibri" w:cs="Calibri Light"/>
                                  <w:color w:val="231F20"/>
                                </w:rPr>
                                <w:t>findings</w:t>
                              </w:r>
                              <w:r w:rsidRPr="00114B23">
                                <w:rPr>
                                  <w:rFonts w:ascii="Calibri" w:hAnsi="Calibri" w:cs="Calibri Light"/>
                                  <w:color w:val="231F20"/>
                                  <w:spacing w:val="-5"/>
                                </w:rPr>
                                <w:t xml:space="preserve"> </w:t>
                              </w:r>
                              <w:r w:rsidRPr="00114B23">
                                <w:rPr>
                                  <w:rFonts w:ascii="Calibri" w:hAnsi="Calibri" w:cs="Calibri Light"/>
                                  <w:color w:val="231F20"/>
                                </w:rPr>
                                <w:t>specific</w:t>
                              </w:r>
                              <w:r w:rsidRPr="00114B23">
                                <w:rPr>
                                  <w:rFonts w:ascii="Calibri" w:hAnsi="Calibri" w:cs="Calibri Light"/>
                                  <w:color w:val="231F20"/>
                                  <w:spacing w:val="29"/>
                                  <w:w w:val="99"/>
                                </w:rPr>
                                <w:t xml:space="preserve"> </w:t>
                              </w:r>
                              <w:r w:rsidRPr="00114B23">
                                <w:rPr>
                                  <w:rFonts w:ascii="Calibri" w:hAnsi="Calibri" w:cs="Calibri Light"/>
                                  <w:color w:val="231F20"/>
                                  <w:spacing w:val="-2"/>
                                </w:rPr>
                                <w:t>to</w:t>
                              </w:r>
                              <w:r w:rsidRPr="00114B23">
                                <w:rPr>
                                  <w:rFonts w:ascii="Calibri" w:hAnsi="Calibri" w:cs="Calibri Light"/>
                                  <w:color w:val="231F20"/>
                                  <w:spacing w:val="-18"/>
                                </w:rPr>
                                <w:t xml:space="preserve"> </w:t>
                              </w:r>
                              <w:r w:rsidRPr="00114B23">
                                <w:rPr>
                                  <w:rFonts w:ascii="Calibri" w:hAnsi="Calibri" w:cs="Calibri Light"/>
                                  <w:color w:val="231F20"/>
                                </w:rPr>
                                <w:t>the</w:t>
                              </w:r>
                              <w:r w:rsidRPr="00114B23">
                                <w:rPr>
                                  <w:rFonts w:ascii="Calibri" w:hAnsi="Calibri" w:cs="Calibri Light"/>
                                  <w:color w:val="231F20"/>
                                  <w:spacing w:val="-18"/>
                                </w:rPr>
                                <w:t xml:space="preserve"> </w:t>
                              </w:r>
                              <w:r w:rsidRPr="00114B23">
                                <w:rPr>
                                  <w:rFonts w:ascii="Calibri" w:hAnsi="Calibri" w:cs="Calibri Light"/>
                                  <w:color w:val="231F20"/>
                                </w:rPr>
                                <w:t>needs</w:t>
                              </w:r>
                              <w:r w:rsidRPr="00114B23">
                                <w:rPr>
                                  <w:rFonts w:ascii="Calibri" w:hAnsi="Calibri" w:cs="Calibri Light"/>
                                  <w:color w:val="231F20"/>
                                  <w:spacing w:val="-18"/>
                                </w:rPr>
                                <w:t xml:space="preserve"> </w:t>
                              </w:r>
                              <w:r w:rsidRPr="00114B23">
                                <w:rPr>
                                  <w:rFonts w:ascii="Calibri" w:hAnsi="Calibri" w:cs="Calibri Light"/>
                                  <w:color w:val="231F20"/>
                                </w:rPr>
                                <w:t>of</w:t>
                              </w:r>
                              <w:r w:rsidRPr="00114B23">
                                <w:rPr>
                                  <w:rFonts w:ascii="Calibri" w:hAnsi="Calibri" w:cs="Calibri Light"/>
                                  <w:color w:val="231F20"/>
                                  <w:spacing w:val="-18"/>
                                </w:rPr>
                                <w:t xml:space="preserve"> </w:t>
                              </w:r>
                              <w:r w:rsidRPr="00114B23">
                                <w:rPr>
                                  <w:rFonts w:ascii="Calibri" w:hAnsi="Calibri" w:cs="Calibri Light"/>
                                  <w:color w:val="231F20"/>
                                </w:rPr>
                                <w:t>particular</w:t>
                              </w:r>
                              <w:r w:rsidRPr="00114B23">
                                <w:rPr>
                                  <w:rFonts w:ascii="Calibri" w:hAnsi="Calibri" w:cs="Calibri Light"/>
                                  <w:color w:val="231F20"/>
                                  <w:spacing w:val="-17"/>
                                </w:rPr>
                                <w:t xml:space="preserve"> </w:t>
                              </w:r>
                              <w:r w:rsidRPr="00114B23">
                                <w:rPr>
                                  <w:rFonts w:ascii="Calibri" w:hAnsi="Calibri" w:cs="Calibri Light"/>
                                  <w:color w:val="231F20"/>
                                  <w:spacing w:val="-1"/>
                                </w:rPr>
                                <w:t>groups.</w:t>
                              </w:r>
                              <w:r w:rsidRPr="00114B23">
                                <w:rPr>
                                  <w:rFonts w:ascii="Calibri" w:hAnsi="Calibri" w:cs="Calibri Light"/>
                                  <w:color w:val="231F20"/>
                                  <w:spacing w:val="-18"/>
                                </w:rPr>
                                <w:t xml:space="preserve"> </w:t>
                              </w:r>
                              <w:r w:rsidRPr="00114B23">
                                <w:rPr>
                                  <w:rFonts w:ascii="Calibri" w:hAnsi="Calibri" w:cs="Calibri Light"/>
                                  <w:color w:val="231F20"/>
                                </w:rPr>
                                <w:t>Those</w:t>
                              </w:r>
                              <w:r w:rsidRPr="00114B23">
                                <w:rPr>
                                  <w:rFonts w:ascii="Calibri" w:hAnsi="Calibri" w:cs="Calibri Light"/>
                                  <w:color w:val="231F20"/>
                                  <w:spacing w:val="-18"/>
                                </w:rPr>
                                <w:t xml:space="preserve"> </w:t>
                              </w:r>
                              <w:r w:rsidRPr="00114B23">
                                <w:rPr>
                                  <w:rFonts w:ascii="Calibri" w:hAnsi="Calibri" w:cs="Calibri Light"/>
                                  <w:color w:val="231F20"/>
                                </w:rPr>
                                <w:t>with</w:t>
                              </w:r>
                              <w:r w:rsidRPr="00114B23">
                                <w:rPr>
                                  <w:rFonts w:ascii="Calibri" w:hAnsi="Calibri" w:cs="Calibri Light"/>
                                  <w:color w:val="231F20"/>
                                  <w:spacing w:val="-18"/>
                                </w:rPr>
                                <w:t xml:space="preserve"> </w:t>
                              </w:r>
                              <w:r w:rsidRPr="00114B23">
                                <w:rPr>
                                  <w:rFonts w:ascii="Calibri" w:hAnsi="Calibri" w:cs="Calibri Light"/>
                                  <w:color w:val="231F20"/>
                                </w:rPr>
                                <w:t>the</w:t>
                              </w:r>
                              <w:r w:rsidRPr="00114B23">
                                <w:rPr>
                                  <w:rFonts w:ascii="Calibri" w:hAnsi="Calibri" w:cs="Calibri Light"/>
                                  <w:color w:val="231F20"/>
                                  <w:spacing w:val="-18"/>
                                </w:rPr>
                                <w:t xml:space="preserve"> </w:t>
                              </w:r>
                              <w:r w:rsidRPr="00114B23">
                                <w:rPr>
                                  <w:rFonts w:ascii="Calibri" w:hAnsi="Calibri" w:cs="Calibri Light"/>
                                  <w:color w:val="231F20"/>
                                  <w:spacing w:val="-1"/>
                                </w:rPr>
                                <w:t>most</w:t>
                              </w:r>
                              <w:r w:rsidRPr="00114B23">
                                <w:rPr>
                                  <w:rFonts w:ascii="Calibri" w:hAnsi="Calibri" w:cs="Calibri Light"/>
                                  <w:color w:val="231F20"/>
                                  <w:spacing w:val="-17"/>
                                </w:rPr>
                                <w:t xml:space="preserve"> </w:t>
                              </w:r>
                              <w:r w:rsidRPr="00114B23">
                                <w:rPr>
                                  <w:rFonts w:ascii="Calibri" w:hAnsi="Calibri" w:cs="Calibri Light"/>
                                  <w:color w:val="231F20"/>
                                  <w:spacing w:val="-1"/>
                                </w:rPr>
                                <w:t>significant</w:t>
                              </w:r>
                              <w:r w:rsidRPr="00114B23">
                                <w:rPr>
                                  <w:rFonts w:ascii="Calibri" w:hAnsi="Calibri" w:cs="Calibri Light"/>
                                  <w:color w:val="231F20"/>
                                  <w:spacing w:val="-18"/>
                                </w:rPr>
                                <w:t xml:space="preserve"> </w:t>
                              </w:r>
                              <w:r w:rsidRPr="00114B23">
                                <w:rPr>
                                  <w:rFonts w:ascii="Calibri" w:hAnsi="Calibri" w:cs="Calibri Light"/>
                                  <w:color w:val="231F20"/>
                                </w:rPr>
                                <w:t>needs</w:t>
                              </w:r>
                              <w:r w:rsidRPr="00114B23">
                                <w:rPr>
                                  <w:rFonts w:ascii="Calibri" w:hAnsi="Calibri" w:cs="Calibri Light"/>
                                  <w:color w:val="231F20"/>
                                  <w:spacing w:val="-18"/>
                                </w:rPr>
                                <w:t xml:space="preserve"> </w:t>
                              </w:r>
                              <w:r w:rsidRPr="00114B23">
                                <w:rPr>
                                  <w:rFonts w:ascii="Calibri" w:hAnsi="Calibri" w:cs="Calibri Light"/>
                                  <w:color w:val="231F20"/>
                                  <w:spacing w:val="-2"/>
                                </w:rPr>
                                <w:t>were:</w:t>
                              </w:r>
                              <w:r w:rsidRPr="00114B23">
                                <w:rPr>
                                  <w:rFonts w:ascii="Calibri" w:hAnsi="Calibri" w:cs="Calibri Light"/>
                                  <w:color w:val="231F20"/>
                                  <w:spacing w:val="-18"/>
                                </w:rPr>
                                <w:t xml:space="preserve"> </w:t>
                              </w:r>
                              <w:r w:rsidRPr="00114B23">
                                <w:rPr>
                                  <w:rFonts w:ascii="Calibri" w:hAnsi="Calibri" w:cs="Calibri Light"/>
                                  <w:color w:val="231F20"/>
                                </w:rPr>
                                <w:t>people</w:t>
                              </w:r>
                              <w:r w:rsidRPr="00114B23">
                                <w:rPr>
                                  <w:rFonts w:ascii="Calibri" w:hAnsi="Calibri" w:cs="Calibri Light"/>
                                  <w:color w:val="231F20"/>
                                  <w:spacing w:val="-18"/>
                                </w:rPr>
                                <w:t xml:space="preserve"> </w:t>
                              </w:r>
                              <w:r w:rsidRPr="00114B23">
                                <w:rPr>
                                  <w:rFonts w:ascii="Calibri" w:hAnsi="Calibri" w:cs="Calibri Light"/>
                                  <w:color w:val="231F20"/>
                                </w:rPr>
                                <w:t>with</w:t>
                              </w:r>
                              <w:r w:rsidRPr="00114B23">
                                <w:rPr>
                                  <w:rFonts w:ascii="Calibri" w:hAnsi="Calibri" w:cs="Calibri Light"/>
                                  <w:color w:val="231F20"/>
                                  <w:spacing w:val="-17"/>
                                </w:rPr>
                                <w:t xml:space="preserve"> </w:t>
                              </w:r>
                              <w:r w:rsidRPr="00114B23">
                                <w:rPr>
                                  <w:rFonts w:ascii="Calibri" w:hAnsi="Calibri" w:cs="Calibri Light"/>
                                  <w:color w:val="231F20"/>
                                </w:rPr>
                                <w:t>a</w:t>
                              </w:r>
                              <w:r w:rsidRPr="00114B23">
                                <w:rPr>
                                  <w:rFonts w:ascii="Calibri" w:hAnsi="Calibri" w:cs="Calibri Light"/>
                                  <w:color w:val="231F20"/>
                                  <w:spacing w:val="-18"/>
                                </w:rPr>
                                <w:t xml:space="preserve"> </w:t>
                              </w:r>
                              <w:r w:rsidRPr="00114B23">
                                <w:rPr>
                                  <w:rFonts w:ascii="Calibri" w:hAnsi="Calibri" w:cs="Calibri Light"/>
                                  <w:color w:val="231F20"/>
                                  <w:spacing w:val="-2"/>
                                </w:rPr>
                                <w:t>disability,</w:t>
                              </w:r>
                              <w:r w:rsidRPr="00114B23">
                                <w:rPr>
                                  <w:rFonts w:ascii="Calibri" w:hAnsi="Calibri" w:cs="Calibri Light"/>
                                  <w:color w:val="231F20"/>
                                  <w:spacing w:val="27"/>
                                </w:rPr>
                                <w:t xml:space="preserve"> </w:t>
                              </w:r>
                              <w:r w:rsidRPr="00114B23">
                                <w:rPr>
                                  <w:rFonts w:ascii="Calibri" w:hAnsi="Calibri" w:cs="Calibri Light"/>
                                  <w:color w:val="231F20"/>
                                  <w:spacing w:val="-1"/>
                                </w:rPr>
                                <w:t>indigenous</w:t>
                              </w:r>
                              <w:r w:rsidRPr="00114B23">
                                <w:rPr>
                                  <w:rFonts w:ascii="Calibri" w:hAnsi="Calibri" w:cs="Calibri Light"/>
                                  <w:color w:val="231F20"/>
                                  <w:spacing w:val="30"/>
                                </w:rPr>
                                <w:t xml:space="preserve"> </w:t>
                              </w:r>
                              <w:r w:rsidRPr="00114B23">
                                <w:rPr>
                                  <w:rFonts w:ascii="Calibri" w:hAnsi="Calibri" w:cs="Calibri Light"/>
                                  <w:color w:val="231F20"/>
                                </w:rPr>
                                <w:t>people,</w:t>
                              </w:r>
                              <w:r w:rsidRPr="00114B23">
                                <w:rPr>
                                  <w:rFonts w:ascii="Calibri" w:hAnsi="Calibri" w:cs="Calibri Light"/>
                                  <w:color w:val="231F20"/>
                                  <w:spacing w:val="31"/>
                                </w:rPr>
                                <w:t xml:space="preserve"> </w:t>
                              </w:r>
                              <w:r w:rsidRPr="00114B23">
                                <w:rPr>
                                  <w:rFonts w:ascii="Calibri" w:hAnsi="Calibri" w:cs="Calibri Light"/>
                                  <w:color w:val="231F20"/>
                                </w:rPr>
                                <w:t>the</w:t>
                              </w:r>
                              <w:r w:rsidRPr="00114B23">
                                <w:rPr>
                                  <w:rFonts w:ascii="Calibri" w:hAnsi="Calibri" w:cs="Calibri Light"/>
                                  <w:color w:val="231F20"/>
                                  <w:spacing w:val="31"/>
                                </w:rPr>
                                <w:t xml:space="preserve"> </w:t>
                              </w:r>
                              <w:r w:rsidRPr="00114B23">
                                <w:rPr>
                                  <w:rFonts w:ascii="Calibri" w:hAnsi="Calibri" w:cs="Calibri Light"/>
                                  <w:color w:val="231F20"/>
                                  <w:spacing w:val="-1"/>
                                </w:rPr>
                                <w:t>unemployed,</w:t>
                              </w:r>
                              <w:r w:rsidRPr="00114B23">
                                <w:rPr>
                                  <w:rFonts w:ascii="Calibri" w:hAnsi="Calibri" w:cs="Calibri Light"/>
                                  <w:color w:val="231F20"/>
                                  <w:spacing w:val="30"/>
                                </w:rPr>
                                <w:t xml:space="preserve"> </w:t>
                              </w:r>
                              <w:r w:rsidRPr="00114B23">
                                <w:rPr>
                                  <w:rFonts w:ascii="Calibri" w:hAnsi="Calibri" w:cs="Calibri Light"/>
                                  <w:color w:val="231F20"/>
                                </w:rPr>
                                <w:t>single</w:t>
                              </w:r>
                              <w:r w:rsidRPr="00114B23">
                                <w:rPr>
                                  <w:rFonts w:ascii="Calibri" w:hAnsi="Calibri" w:cs="Calibri Light"/>
                                  <w:color w:val="231F20"/>
                                  <w:spacing w:val="30"/>
                                </w:rPr>
                                <w:t xml:space="preserve"> </w:t>
                              </w:r>
                              <w:r w:rsidRPr="00114B23">
                                <w:rPr>
                                  <w:rFonts w:ascii="Calibri" w:hAnsi="Calibri" w:cs="Calibri Light"/>
                                  <w:color w:val="231F20"/>
                                  <w:spacing w:val="-1"/>
                                </w:rPr>
                                <w:t>parents,</w:t>
                              </w:r>
                              <w:r w:rsidRPr="00114B23">
                                <w:rPr>
                                  <w:rFonts w:ascii="Calibri" w:hAnsi="Calibri" w:cs="Calibri Light"/>
                                  <w:color w:val="231F20"/>
                                  <w:spacing w:val="30"/>
                                </w:rPr>
                                <w:t xml:space="preserve"> </w:t>
                              </w:r>
                              <w:r w:rsidRPr="00114B23">
                                <w:rPr>
                                  <w:rFonts w:ascii="Calibri" w:hAnsi="Calibri" w:cs="Calibri Light"/>
                                  <w:color w:val="231F20"/>
                                </w:rPr>
                                <w:t>people</w:t>
                              </w:r>
                              <w:r w:rsidRPr="00114B23">
                                <w:rPr>
                                  <w:rFonts w:ascii="Calibri" w:hAnsi="Calibri" w:cs="Calibri Light"/>
                                  <w:color w:val="231F20"/>
                                  <w:spacing w:val="31"/>
                                </w:rPr>
                                <w:t xml:space="preserve"> </w:t>
                              </w:r>
                              <w:r w:rsidRPr="00114B23">
                                <w:rPr>
                                  <w:rFonts w:ascii="Calibri" w:hAnsi="Calibri" w:cs="Calibri Light"/>
                                  <w:color w:val="231F20"/>
                                </w:rPr>
                                <w:t>living</w:t>
                              </w:r>
                              <w:r w:rsidRPr="00114B23">
                                <w:rPr>
                                  <w:rFonts w:ascii="Calibri" w:hAnsi="Calibri" w:cs="Calibri Light"/>
                                  <w:color w:val="231F20"/>
                                  <w:spacing w:val="29"/>
                                </w:rPr>
                                <w:t xml:space="preserve"> </w:t>
                              </w:r>
                              <w:r w:rsidRPr="00114B23">
                                <w:rPr>
                                  <w:rFonts w:ascii="Calibri" w:hAnsi="Calibri" w:cs="Calibri Light"/>
                                  <w:color w:val="231F20"/>
                                </w:rPr>
                                <w:t>in</w:t>
                              </w:r>
                              <w:r w:rsidRPr="00114B23">
                                <w:rPr>
                                  <w:rFonts w:ascii="Calibri" w:hAnsi="Calibri" w:cs="Calibri Light"/>
                                  <w:color w:val="231F20"/>
                                  <w:spacing w:val="31"/>
                                </w:rPr>
                                <w:t xml:space="preserve"> </w:t>
                              </w:r>
                              <w:r w:rsidRPr="00114B23">
                                <w:rPr>
                                  <w:rFonts w:ascii="Calibri" w:hAnsi="Calibri" w:cs="Calibri Light"/>
                                  <w:color w:val="231F20"/>
                                  <w:spacing w:val="-1"/>
                                </w:rPr>
                                <w:t>disadvantaged</w:t>
                              </w:r>
                              <w:r w:rsidRPr="00114B23">
                                <w:rPr>
                                  <w:rFonts w:ascii="Calibri" w:hAnsi="Calibri" w:cs="Calibri Light"/>
                                  <w:color w:val="231F20"/>
                                  <w:spacing w:val="31"/>
                                </w:rPr>
                                <w:t xml:space="preserve"> </w:t>
                              </w:r>
                              <w:r w:rsidRPr="00114B23">
                                <w:rPr>
                                  <w:rFonts w:ascii="Calibri" w:hAnsi="Calibri" w:cs="Calibri Light"/>
                                  <w:color w:val="231F20"/>
                                </w:rPr>
                                <w:t>housing</w:t>
                              </w:r>
                              <w:r w:rsidRPr="00114B23">
                                <w:rPr>
                                  <w:rFonts w:ascii="Calibri" w:hAnsi="Calibri" w:cs="Calibri Light"/>
                                  <w:color w:val="231F20"/>
                                  <w:spacing w:val="29"/>
                                </w:rPr>
                                <w:t xml:space="preserve"> </w:t>
                              </w:r>
                              <w:r w:rsidRPr="00114B23">
                                <w:rPr>
                                  <w:rFonts w:ascii="Calibri" w:hAnsi="Calibri" w:cs="Calibri Light"/>
                                  <w:color w:val="231F20"/>
                                </w:rPr>
                                <w:t>and</w:t>
                              </w:r>
                              <w:r w:rsidRPr="00114B23">
                                <w:rPr>
                                  <w:rFonts w:ascii="Calibri" w:hAnsi="Calibri" w:cs="Calibri Light"/>
                                  <w:color w:val="231F20"/>
                                  <w:spacing w:val="31"/>
                                </w:rPr>
                                <w:t xml:space="preserve"> </w:t>
                              </w:r>
                              <w:r w:rsidRPr="00114B23">
                                <w:rPr>
                                  <w:rFonts w:ascii="Calibri" w:hAnsi="Calibri" w:cs="Calibri Light"/>
                                  <w:color w:val="231F20"/>
                                </w:rPr>
                                <w:t xml:space="preserve">people living primarily on </w:t>
                              </w:r>
                              <w:r w:rsidRPr="00114B23">
                                <w:rPr>
                                  <w:rFonts w:ascii="Calibri" w:hAnsi="Calibri" w:cs="Calibri Light"/>
                                  <w:color w:val="231F20"/>
                                  <w:spacing w:val="-1"/>
                                </w:rPr>
                                <w:t>government</w:t>
                              </w:r>
                              <w:r w:rsidRPr="00114B23">
                                <w:rPr>
                                  <w:rFonts w:ascii="Calibri" w:hAnsi="Calibri" w:cs="Calibri Light"/>
                                  <w:color w:val="231F20"/>
                                </w:rPr>
                                <w:t xml:space="preserve"> </w:t>
                              </w:r>
                              <w:r w:rsidRPr="00114B23">
                                <w:rPr>
                                  <w:rFonts w:ascii="Calibri" w:hAnsi="Calibri" w:cs="Calibri Light"/>
                                  <w:color w:val="231F20"/>
                                  <w:spacing w:val="-1"/>
                                </w:rPr>
                                <w:t>payments.</w:t>
                              </w:r>
                            </w:p>
                            <w:p w14:paraId="608A81E9" w14:textId="77777777" w:rsidR="00A903BF" w:rsidRPr="00114B23" w:rsidRDefault="00A903BF" w:rsidP="00114B23">
                              <w:pPr>
                                <w:pStyle w:val="ListParagraph"/>
                                <w:kinsoku w:val="0"/>
                                <w:overflowPunct w:val="0"/>
                                <w:spacing w:before="101" w:line="240" w:lineRule="auto"/>
                                <w:ind w:left="340" w:right="1415" w:hanging="1"/>
                                <w:jc w:val="both"/>
                                <w:rPr>
                                  <w:rFonts w:ascii="Calibri" w:hAnsi="Calibri" w:cs="Calibri Light"/>
                                  <w:color w:val="231F20"/>
                                  <w:spacing w:val="-1"/>
                                  <w:sz w:val="12"/>
                                </w:rPr>
                              </w:pPr>
                            </w:p>
                            <w:p w14:paraId="3CA6BA96" w14:textId="77777777" w:rsidR="00A903BF" w:rsidRPr="00114B23" w:rsidRDefault="00A903BF" w:rsidP="00114B23">
                              <w:pPr>
                                <w:pStyle w:val="ListParagraph"/>
                                <w:kinsoku w:val="0"/>
                                <w:overflowPunct w:val="0"/>
                                <w:spacing w:before="85" w:line="240" w:lineRule="auto"/>
                                <w:ind w:left="340" w:right="1416" w:hanging="1"/>
                                <w:jc w:val="both"/>
                                <w:rPr>
                                  <w:rFonts w:ascii="Calibri" w:hAnsi="Calibri" w:cs="Calibri Light"/>
                                  <w:color w:val="000000"/>
                                </w:rPr>
                              </w:pPr>
                              <w:r w:rsidRPr="00114B23">
                                <w:rPr>
                                  <w:rFonts w:ascii="Calibri" w:hAnsi="Calibri" w:cs="Calibri Light"/>
                                  <w:color w:val="231F20"/>
                                </w:rPr>
                                <w:t>The</w:t>
                              </w:r>
                              <w:r w:rsidRPr="00114B23">
                                <w:rPr>
                                  <w:rFonts w:ascii="Calibri" w:hAnsi="Calibri" w:cs="Calibri Light"/>
                                  <w:color w:val="231F20"/>
                                  <w:spacing w:val="8"/>
                                </w:rPr>
                                <w:t xml:space="preserve"> </w:t>
                              </w:r>
                              <w:r w:rsidRPr="00114B23">
                                <w:rPr>
                                  <w:rFonts w:ascii="Calibri" w:hAnsi="Calibri" w:cs="Calibri Light"/>
                                  <w:color w:val="231F20"/>
                                  <w:spacing w:val="-1"/>
                                </w:rPr>
                                <w:t>reports</w:t>
                              </w:r>
                              <w:r w:rsidRPr="00114B23">
                                <w:rPr>
                                  <w:rFonts w:ascii="Calibri" w:hAnsi="Calibri" w:cs="Calibri Light"/>
                                  <w:color w:val="231F20"/>
                                  <w:spacing w:val="9"/>
                                </w:rPr>
                                <w:t xml:space="preserve"> </w:t>
                              </w:r>
                              <w:r w:rsidRPr="00114B23">
                                <w:rPr>
                                  <w:rFonts w:ascii="Calibri" w:hAnsi="Calibri" w:cs="Calibri Light"/>
                                  <w:color w:val="231F20"/>
                                </w:rPr>
                                <w:t>main</w:t>
                              </w:r>
                              <w:r w:rsidRPr="00114B23">
                                <w:rPr>
                                  <w:rFonts w:ascii="Calibri" w:hAnsi="Calibri" w:cs="Calibri Light"/>
                                  <w:color w:val="231F20"/>
                                  <w:spacing w:val="9"/>
                                </w:rPr>
                                <w:t xml:space="preserve"> </w:t>
                              </w:r>
                              <w:r w:rsidRPr="00114B23">
                                <w:rPr>
                                  <w:rFonts w:ascii="Calibri" w:hAnsi="Calibri" w:cs="Calibri Light"/>
                                  <w:color w:val="231F20"/>
                                  <w:spacing w:val="-4"/>
                                </w:rPr>
                                <w:t>key</w:t>
                              </w:r>
                              <w:r w:rsidRPr="00114B23">
                                <w:rPr>
                                  <w:rFonts w:ascii="Calibri" w:hAnsi="Calibri" w:cs="Calibri Light"/>
                                  <w:color w:val="231F20"/>
                                  <w:spacing w:val="9"/>
                                </w:rPr>
                                <w:t xml:space="preserve"> </w:t>
                              </w:r>
                              <w:r w:rsidRPr="00114B23">
                                <w:rPr>
                                  <w:rFonts w:ascii="Calibri" w:hAnsi="Calibri" w:cs="Calibri Light"/>
                                  <w:color w:val="231F20"/>
                                  <w:spacing w:val="-1"/>
                                </w:rPr>
                                <w:t>finding</w:t>
                              </w:r>
                              <w:r w:rsidRPr="00114B23">
                                <w:rPr>
                                  <w:rFonts w:ascii="Calibri" w:hAnsi="Calibri" w:cs="Calibri Light"/>
                                  <w:color w:val="231F20"/>
                                  <w:spacing w:val="8"/>
                                </w:rPr>
                                <w:t xml:space="preserve"> </w:t>
                              </w:r>
                              <w:r w:rsidRPr="00114B23">
                                <w:rPr>
                                  <w:rFonts w:ascii="Calibri" w:hAnsi="Calibri" w:cs="Calibri Light"/>
                                  <w:color w:val="231F20"/>
                                  <w:spacing w:val="-1"/>
                                </w:rPr>
                                <w:t>was</w:t>
                              </w:r>
                              <w:r w:rsidRPr="00114B23">
                                <w:rPr>
                                  <w:rFonts w:ascii="Calibri" w:hAnsi="Calibri" w:cs="Calibri Light"/>
                                  <w:color w:val="231F20"/>
                                  <w:spacing w:val="9"/>
                                </w:rPr>
                                <w:t xml:space="preserve"> </w:t>
                              </w:r>
                              <w:r w:rsidRPr="00114B23">
                                <w:rPr>
                                  <w:rFonts w:ascii="Calibri" w:hAnsi="Calibri" w:cs="Calibri Light"/>
                                  <w:color w:val="231F20"/>
                                </w:rPr>
                                <w:t>the</w:t>
                              </w:r>
                              <w:r w:rsidRPr="00114B23">
                                <w:rPr>
                                  <w:rFonts w:ascii="Calibri" w:hAnsi="Calibri" w:cs="Calibri Light"/>
                                  <w:color w:val="231F20"/>
                                  <w:spacing w:val="9"/>
                                </w:rPr>
                                <w:t xml:space="preserve"> </w:t>
                              </w:r>
                              <w:r w:rsidRPr="00114B23">
                                <w:rPr>
                                  <w:rFonts w:ascii="Calibri" w:hAnsi="Calibri" w:cs="Calibri Light"/>
                                  <w:color w:val="231F20"/>
                                  <w:spacing w:val="-1"/>
                                </w:rPr>
                                <w:t>important</w:t>
                              </w:r>
                              <w:r w:rsidRPr="00114B23">
                                <w:rPr>
                                  <w:rFonts w:ascii="Calibri" w:hAnsi="Calibri" w:cs="Calibri Light"/>
                                  <w:color w:val="231F20"/>
                                  <w:spacing w:val="9"/>
                                </w:rPr>
                                <w:t xml:space="preserve"> </w:t>
                              </w:r>
                              <w:r w:rsidRPr="00114B23">
                                <w:rPr>
                                  <w:rFonts w:ascii="Calibri" w:hAnsi="Calibri" w:cs="Calibri Light"/>
                                  <w:color w:val="231F20"/>
                                </w:rPr>
                                <w:t>link</w:t>
                              </w:r>
                              <w:r w:rsidRPr="00114B23">
                                <w:rPr>
                                  <w:rFonts w:ascii="Calibri" w:hAnsi="Calibri" w:cs="Calibri Light"/>
                                  <w:color w:val="231F20"/>
                                  <w:spacing w:val="8"/>
                                </w:rPr>
                                <w:t xml:space="preserve"> </w:t>
                              </w:r>
                              <w:r w:rsidRPr="00114B23">
                                <w:rPr>
                                  <w:rFonts w:ascii="Calibri" w:hAnsi="Calibri" w:cs="Calibri Light"/>
                                  <w:color w:val="231F20"/>
                                  <w:spacing w:val="-1"/>
                                </w:rPr>
                                <w:t>between</w:t>
                              </w:r>
                              <w:r w:rsidRPr="00114B23">
                                <w:rPr>
                                  <w:rFonts w:ascii="Calibri" w:hAnsi="Calibri" w:cs="Calibri Light"/>
                                  <w:color w:val="231F20"/>
                                  <w:spacing w:val="9"/>
                                </w:rPr>
                                <w:t xml:space="preserve"> </w:t>
                              </w:r>
                              <w:r w:rsidRPr="00114B23">
                                <w:rPr>
                                  <w:rFonts w:ascii="Calibri" w:hAnsi="Calibri" w:cs="Calibri Light"/>
                                  <w:color w:val="231F20"/>
                                  <w:spacing w:val="-1"/>
                                </w:rPr>
                                <w:t>legal</w:t>
                              </w:r>
                              <w:r w:rsidRPr="00114B23">
                                <w:rPr>
                                  <w:rFonts w:ascii="Calibri" w:hAnsi="Calibri" w:cs="Calibri Light"/>
                                  <w:color w:val="231F20"/>
                                  <w:spacing w:val="9"/>
                                </w:rPr>
                                <w:t xml:space="preserve"> </w:t>
                              </w:r>
                              <w:r w:rsidRPr="00114B23">
                                <w:rPr>
                                  <w:rFonts w:ascii="Calibri" w:hAnsi="Calibri" w:cs="Calibri Light"/>
                                  <w:color w:val="231F20"/>
                                  <w:spacing w:val="-1"/>
                                </w:rPr>
                                <w:t>problems</w:t>
                              </w:r>
                              <w:r w:rsidRPr="00114B23">
                                <w:rPr>
                                  <w:rFonts w:ascii="Calibri" w:hAnsi="Calibri" w:cs="Calibri Light"/>
                                  <w:color w:val="231F20"/>
                                  <w:spacing w:val="9"/>
                                </w:rPr>
                                <w:t xml:space="preserve"> </w:t>
                              </w:r>
                              <w:r w:rsidRPr="00114B23">
                                <w:rPr>
                                  <w:rFonts w:ascii="Calibri" w:hAnsi="Calibri" w:cs="Calibri Light"/>
                                  <w:color w:val="231F20"/>
                                </w:rPr>
                                <w:t>and</w:t>
                              </w:r>
                              <w:r w:rsidRPr="00114B23">
                                <w:rPr>
                                  <w:rFonts w:ascii="Calibri" w:hAnsi="Calibri" w:cs="Calibri Light"/>
                                  <w:color w:val="231F20"/>
                                  <w:spacing w:val="8"/>
                                </w:rPr>
                                <w:t xml:space="preserve"> </w:t>
                              </w:r>
                              <w:r w:rsidRPr="00114B23">
                                <w:rPr>
                                  <w:rFonts w:ascii="Calibri" w:hAnsi="Calibri" w:cs="Calibri Light"/>
                                  <w:color w:val="231F20"/>
                                  <w:spacing w:val="-1"/>
                                </w:rPr>
                                <w:t>non-legal</w:t>
                              </w:r>
                              <w:r w:rsidRPr="00114B23">
                                <w:rPr>
                                  <w:rFonts w:ascii="Calibri" w:hAnsi="Calibri" w:cs="Calibri Light"/>
                                  <w:color w:val="231F20"/>
                                  <w:spacing w:val="9"/>
                                </w:rPr>
                                <w:t xml:space="preserve"> </w:t>
                              </w:r>
                              <w:r w:rsidRPr="00114B23">
                                <w:rPr>
                                  <w:rFonts w:ascii="Calibri" w:hAnsi="Calibri" w:cs="Calibri Light"/>
                                  <w:color w:val="231F20"/>
                                </w:rPr>
                                <w:t>needs.</w:t>
                              </w:r>
                              <w:r w:rsidRPr="00114B23">
                                <w:rPr>
                                  <w:rFonts w:ascii="Calibri" w:hAnsi="Calibri" w:cs="Calibri Light"/>
                                  <w:color w:val="231F20"/>
                                  <w:spacing w:val="43"/>
                                </w:rPr>
                                <w:t xml:space="preserve"> </w:t>
                              </w:r>
                              <w:r w:rsidRPr="00114B23">
                                <w:rPr>
                                  <w:rFonts w:ascii="Calibri" w:hAnsi="Calibri" w:cs="Calibri Light"/>
                                  <w:color w:val="231F20"/>
                                </w:rPr>
                                <w:t>This</w:t>
                              </w:r>
                              <w:r w:rsidRPr="00114B23">
                                <w:rPr>
                                  <w:rFonts w:ascii="Calibri" w:hAnsi="Calibri" w:cs="Calibri Light"/>
                                  <w:color w:val="231F20"/>
                                  <w:spacing w:val="-2"/>
                                </w:rPr>
                                <w:t xml:space="preserve"> </w:t>
                              </w:r>
                              <w:r w:rsidRPr="00114B23">
                                <w:rPr>
                                  <w:rFonts w:ascii="Calibri" w:hAnsi="Calibri" w:cs="Calibri Light"/>
                                  <w:color w:val="231F20"/>
                                </w:rPr>
                                <w:t>led</w:t>
                              </w:r>
                              <w:r w:rsidRPr="00114B23">
                                <w:rPr>
                                  <w:rFonts w:ascii="Calibri" w:hAnsi="Calibri" w:cs="Calibri Light"/>
                                  <w:color w:val="231F20"/>
                                  <w:spacing w:val="-1"/>
                                </w:rPr>
                                <w:t xml:space="preserve"> </w:t>
                              </w:r>
                              <w:r w:rsidRPr="00114B23">
                                <w:rPr>
                                  <w:rFonts w:ascii="Calibri" w:hAnsi="Calibri" w:cs="Calibri Light"/>
                                  <w:color w:val="231F20"/>
                                  <w:spacing w:val="-2"/>
                                </w:rPr>
                                <w:t>to</w:t>
                              </w:r>
                              <w:r w:rsidRPr="00114B23">
                                <w:rPr>
                                  <w:rFonts w:ascii="Calibri" w:hAnsi="Calibri" w:cs="Calibri Light"/>
                                  <w:color w:val="231F20"/>
                                  <w:spacing w:val="-1"/>
                                </w:rPr>
                                <w:t xml:space="preserve"> recommendations </w:t>
                              </w:r>
                              <w:r w:rsidRPr="00114B23">
                                <w:rPr>
                                  <w:rFonts w:ascii="Calibri" w:hAnsi="Calibri" w:cs="Calibri Light"/>
                                  <w:color w:val="231F20"/>
                                  <w:spacing w:val="-2"/>
                                </w:rPr>
                                <w:t>to</w:t>
                              </w:r>
                              <w:r w:rsidRPr="00114B23">
                                <w:rPr>
                                  <w:rFonts w:ascii="Calibri" w:hAnsi="Calibri" w:cs="Calibri Light"/>
                                  <w:color w:val="231F20"/>
                                  <w:spacing w:val="-1"/>
                                </w:rPr>
                                <w:t xml:space="preserve"> increase</w:t>
                              </w:r>
                              <w:r w:rsidRPr="00114B23">
                                <w:rPr>
                                  <w:rFonts w:ascii="Calibri" w:hAnsi="Calibri" w:cs="Calibri Light"/>
                                  <w:color w:val="231F20"/>
                                  <w:spacing w:val="-2"/>
                                </w:rPr>
                                <w:t xml:space="preserve"> </w:t>
                              </w:r>
                              <w:r w:rsidRPr="00114B23">
                                <w:rPr>
                                  <w:rFonts w:ascii="Calibri" w:hAnsi="Calibri" w:cs="Calibri Light"/>
                                  <w:color w:val="231F20"/>
                                  <w:spacing w:val="-1"/>
                                </w:rPr>
                                <w:t xml:space="preserve">distribution </w:t>
                              </w:r>
                              <w:r w:rsidRPr="00114B23">
                                <w:rPr>
                                  <w:rFonts w:ascii="Calibri" w:hAnsi="Calibri" w:cs="Calibri Light"/>
                                  <w:color w:val="231F20"/>
                                </w:rPr>
                                <w:t>of</w:t>
                              </w:r>
                              <w:r w:rsidRPr="00114B23">
                                <w:rPr>
                                  <w:rFonts w:ascii="Calibri" w:hAnsi="Calibri" w:cs="Calibri Light"/>
                                  <w:color w:val="231F20"/>
                                  <w:spacing w:val="-1"/>
                                </w:rPr>
                                <w:t xml:space="preserve"> legal information through</w:t>
                              </w:r>
                              <w:r w:rsidRPr="00114B23">
                                <w:rPr>
                                  <w:rFonts w:ascii="Calibri" w:hAnsi="Calibri" w:cs="Calibri Light"/>
                                  <w:color w:val="231F20"/>
                                  <w:spacing w:val="-2"/>
                                </w:rPr>
                                <w:t xml:space="preserve"> </w:t>
                              </w:r>
                              <w:r w:rsidRPr="00114B23">
                                <w:rPr>
                                  <w:rFonts w:ascii="Calibri" w:hAnsi="Calibri" w:cs="Calibri Light"/>
                                  <w:color w:val="231F20"/>
                                  <w:spacing w:val="-1"/>
                                </w:rPr>
                                <w:t xml:space="preserve">non-legal </w:t>
                              </w:r>
                              <w:r w:rsidRPr="00114B23">
                                <w:rPr>
                                  <w:rFonts w:ascii="Calibri" w:hAnsi="Calibri" w:cs="Calibri Light"/>
                                  <w:color w:val="231F20"/>
                                </w:rPr>
                                <w:t>service</w:t>
                              </w:r>
                              <w:r w:rsidRPr="00114B23">
                                <w:rPr>
                                  <w:rFonts w:ascii="Calibri" w:hAnsi="Calibri" w:cs="Calibri Light"/>
                                  <w:color w:val="231F20"/>
                                  <w:spacing w:val="57"/>
                                </w:rPr>
                                <w:t xml:space="preserve"> </w:t>
                              </w:r>
                              <w:r w:rsidRPr="00114B23">
                                <w:rPr>
                                  <w:rFonts w:ascii="Calibri" w:hAnsi="Calibri" w:cs="Calibri Light"/>
                                  <w:color w:val="231F20"/>
                                  <w:spacing w:val="-2"/>
                                </w:rPr>
                                <w:t>providers</w:t>
                              </w:r>
                              <w:r w:rsidRPr="00114B23">
                                <w:rPr>
                                  <w:rFonts w:ascii="Calibri" w:hAnsi="Calibri" w:cs="Calibri Light"/>
                                  <w:color w:val="231F20"/>
                                  <w:spacing w:val="30"/>
                                </w:rPr>
                                <w:t xml:space="preserve"> </w:t>
                              </w:r>
                              <w:r w:rsidRPr="00114B23">
                                <w:rPr>
                                  <w:rFonts w:ascii="Calibri" w:hAnsi="Calibri" w:cs="Calibri Light"/>
                                  <w:color w:val="231F20"/>
                                </w:rPr>
                                <w:t>(e.g.</w:t>
                              </w:r>
                              <w:r w:rsidRPr="00114B23">
                                <w:rPr>
                                  <w:rFonts w:ascii="Calibri" w:hAnsi="Calibri" w:cs="Calibri Light"/>
                                  <w:color w:val="231F20"/>
                                  <w:spacing w:val="30"/>
                                </w:rPr>
                                <w:t xml:space="preserve"> </w:t>
                              </w:r>
                              <w:r w:rsidRPr="00114B23">
                                <w:rPr>
                                  <w:rFonts w:ascii="Calibri" w:hAnsi="Calibri" w:cs="Calibri Light"/>
                                  <w:color w:val="231F20"/>
                                </w:rPr>
                                <w:t>health,</w:t>
                              </w:r>
                              <w:r w:rsidRPr="00114B23">
                                <w:rPr>
                                  <w:rFonts w:ascii="Calibri" w:hAnsi="Calibri" w:cs="Calibri Light"/>
                                  <w:color w:val="231F20"/>
                                  <w:spacing w:val="30"/>
                                </w:rPr>
                                <w:t xml:space="preserve"> </w:t>
                              </w:r>
                              <w:r w:rsidRPr="00114B23">
                                <w:rPr>
                                  <w:rFonts w:ascii="Calibri" w:hAnsi="Calibri" w:cs="Calibri Light"/>
                                  <w:color w:val="231F20"/>
                                  <w:spacing w:val="-2"/>
                                </w:rPr>
                                <w:t>welfare,</w:t>
                              </w:r>
                              <w:r w:rsidRPr="00114B23">
                                <w:rPr>
                                  <w:rFonts w:ascii="Calibri" w:hAnsi="Calibri" w:cs="Calibri Light"/>
                                  <w:color w:val="231F20"/>
                                  <w:spacing w:val="30"/>
                                </w:rPr>
                                <w:t xml:space="preserve"> </w:t>
                              </w:r>
                              <w:r w:rsidRPr="00114B23">
                                <w:rPr>
                                  <w:rFonts w:ascii="Calibri" w:hAnsi="Calibri" w:cs="Calibri Light"/>
                                  <w:color w:val="231F20"/>
                                </w:rPr>
                                <w:t>housing)</w:t>
                              </w:r>
                              <w:r w:rsidRPr="00114B23">
                                <w:rPr>
                                  <w:rFonts w:ascii="Calibri" w:hAnsi="Calibri" w:cs="Calibri Light"/>
                                  <w:color w:val="231F20"/>
                                  <w:spacing w:val="31"/>
                                </w:rPr>
                                <w:t xml:space="preserve"> </w:t>
                              </w:r>
                              <w:r w:rsidRPr="00114B23">
                                <w:rPr>
                                  <w:rFonts w:ascii="Calibri" w:hAnsi="Calibri" w:cs="Calibri Light"/>
                                  <w:color w:val="231F20"/>
                                </w:rPr>
                                <w:t>and</w:t>
                              </w:r>
                              <w:r w:rsidRPr="00114B23">
                                <w:rPr>
                                  <w:rFonts w:ascii="Calibri" w:hAnsi="Calibri" w:cs="Calibri Light"/>
                                  <w:color w:val="231F20"/>
                                  <w:spacing w:val="30"/>
                                </w:rPr>
                                <w:t xml:space="preserve"> </w:t>
                              </w:r>
                              <w:r w:rsidRPr="00114B23">
                                <w:rPr>
                                  <w:rFonts w:ascii="Calibri" w:hAnsi="Calibri" w:cs="Calibri Light"/>
                                  <w:color w:val="231F20"/>
                                  <w:spacing w:val="-2"/>
                                </w:rPr>
                                <w:t>to</w:t>
                              </w:r>
                              <w:r w:rsidRPr="00114B23">
                                <w:rPr>
                                  <w:rFonts w:ascii="Calibri" w:hAnsi="Calibri" w:cs="Calibri Light"/>
                                  <w:color w:val="231F20"/>
                                  <w:spacing w:val="30"/>
                                </w:rPr>
                                <w:t xml:space="preserve"> </w:t>
                              </w:r>
                              <w:r w:rsidRPr="00114B23">
                                <w:rPr>
                                  <w:rFonts w:ascii="Calibri" w:hAnsi="Calibri" w:cs="Calibri Light"/>
                                  <w:color w:val="231F20"/>
                                  <w:spacing w:val="-1"/>
                                </w:rPr>
                                <w:t>ensure</w:t>
                              </w:r>
                              <w:r w:rsidRPr="00114B23">
                                <w:rPr>
                                  <w:rFonts w:ascii="Calibri" w:hAnsi="Calibri" w:cs="Calibri Light"/>
                                  <w:color w:val="231F20"/>
                                  <w:spacing w:val="30"/>
                                </w:rPr>
                                <w:t xml:space="preserve"> </w:t>
                              </w:r>
                              <w:r w:rsidRPr="00114B23">
                                <w:rPr>
                                  <w:rFonts w:ascii="Calibri" w:hAnsi="Calibri" w:cs="Calibri Light"/>
                                  <w:color w:val="231F20"/>
                                  <w:spacing w:val="-1"/>
                                </w:rPr>
                                <w:t>legal</w:t>
                              </w:r>
                              <w:r w:rsidRPr="00114B23">
                                <w:rPr>
                                  <w:rFonts w:ascii="Calibri" w:hAnsi="Calibri" w:cs="Calibri Light"/>
                                  <w:color w:val="231F20"/>
                                  <w:spacing w:val="31"/>
                                </w:rPr>
                                <w:t xml:space="preserve"> </w:t>
                              </w:r>
                              <w:r w:rsidRPr="00114B23">
                                <w:rPr>
                                  <w:rFonts w:ascii="Calibri" w:hAnsi="Calibri" w:cs="Calibri Light"/>
                                  <w:color w:val="231F20"/>
                                </w:rPr>
                                <w:t>service</w:t>
                              </w:r>
                              <w:r w:rsidRPr="00114B23">
                                <w:rPr>
                                  <w:rFonts w:ascii="Calibri" w:hAnsi="Calibri" w:cs="Calibri Light"/>
                                  <w:color w:val="231F20"/>
                                  <w:spacing w:val="30"/>
                                </w:rPr>
                                <w:t xml:space="preserve"> </w:t>
                              </w:r>
                              <w:r w:rsidRPr="00114B23">
                                <w:rPr>
                                  <w:rFonts w:ascii="Calibri" w:hAnsi="Calibri" w:cs="Calibri Light"/>
                                  <w:color w:val="231F20"/>
                                  <w:spacing w:val="-2"/>
                                </w:rPr>
                                <w:t>providers</w:t>
                              </w:r>
                              <w:r w:rsidRPr="00114B23">
                                <w:rPr>
                                  <w:rFonts w:ascii="Calibri" w:hAnsi="Calibri" w:cs="Calibri Light"/>
                                  <w:color w:val="231F20"/>
                                  <w:spacing w:val="30"/>
                                </w:rPr>
                                <w:t xml:space="preserve"> </w:t>
                              </w:r>
                              <w:r w:rsidRPr="00114B23">
                                <w:rPr>
                                  <w:rFonts w:ascii="Calibri" w:hAnsi="Calibri" w:cs="Calibri Light"/>
                                  <w:color w:val="231F20"/>
                                  <w:spacing w:val="-1"/>
                                </w:rPr>
                                <w:t>can</w:t>
                              </w:r>
                              <w:r w:rsidRPr="00114B23">
                                <w:rPr>
                                  <w:rFonts w:ascii="Calibri" w:hAnsi="Calibri" w:cs="Calibri Light"/>
                                  <w:color w:val="231F20"/>
                                  <w:spacing w:val="30"/>
                                </w:rPr>
                                <w:t xml:space="preserve"> </w:t>
                              </w:r>
                              <w:r w:rsidRPr="00114B23">
                                <w:rPr>
                                  <w:rFonts w:ascii="Calibri" w:hAnsi="Calibri" w:cs="Calibri Light"/>
                                  <w:color w:val="231F20"/>
                                  <w:spacing w:val="-1"/>
                                </w:rPr>
                                <w:t>be</w:t>
                              </w:r>
                              <w:r w:rsidRPr="00114B23">
                                <w:rPr>
                                  <w:rFonts w:ascii="Calibri" w:hAnsi="Calibri" w:cs="Calibri Light"/>
                                  <w:color w:val="231F20"/>
                                  <w:spacing w:val="-2"/>
                                </w:rPr>
                                <w:t>tt</w:t>
                              </w:r>
                              <w:r w:rsidRPr="00114B23">
                                <w:rPr>
                                  <w:rFonts w:ascii="Calibri" w:hAnsi="Calibri" w:cs="Calibri Light"/>
                                  <w:color w:val="231F20"/>
                                  <w:spacing w:val="-1"/>
                                </w:rPr>
                                <w:t>er</w:t>
                              </w:r>
                              <w:r w:rsidRPr="00114B23">
                                <w:rPr>
                                  <w:rFonts w:ascii="Calibri" w:hAnsi="Calibri" w:cs="Calibri Light"/>
                                  <w:color w:val="231F20"/>
                                  <w:spacing w:val="30"/>
                                </w:rPr>
                                <w:t xml:space="preserve"> </w:t>
                              </w:r>
                              <w:proofErr w:type="gramStart"/>
                              <w:r w:rsidRPr="00114B23">
                                <w:rPr>
                                  <w:rFonts w:ascii="Calibri" w:hAnsi="Calibri" w:cs="Calibri Light"/>
                                  <w:color w:val="231F20"/>
                                </w:rPr>
                                <w:t>advise</w:t>
                              </w:r>
                              <w:proofErr w:type="gramEnd"/>
                              <w:r w:rsidRPr="00114B23">
                                <w:rPr>
                                  <w:rFonts w:ascii="Calibri" w:hAnsi="Calibri" w:cs="Calibri Light"/>
                                  <w:color w:val="231F20"/>
                                  <w:spacing w:val="53"/>
                                </w:rPr>
                                <w:t xml:space="preserve"> </w:t>
                              </w:r>
                              <w:r w:rsidRPr="00114B23">
                                <w:rPr>
                                  <w:rFonts w:ascii="Calibri" w:hAnsi="Calibri" w:cs="Calibri Light"/>
                                  <w:color w:val="231F20"/>
                                  <w:spacing w:val="-1"/>
                                </w:rPr>
                                <w:t>clients</w:t>
                              </w:r>
                              <w:r w:rsidRPr="00114B23">
                                <w:rPr>
                                  <w:rFonts w:ascii="Calibri" w:hAnsi="Calibri" w:cs="Calibri Light"/>
                                  <w:color w:val="231F20"/>
                                  <w:spacing w:val="15"/>
                                </w:rPr>
                                <w:t xml:space="preserve"> </w:t>
                              </w:r>
                              <w:r w:rsidRPr="00114B23">
                                <w:rPr>
                                  <w:rFonts w:ascii="Calibri" w:hAnsi="Calibri" w:cs="Calibri Light"/>
                                  <w:color w:val="231F20"/>
                                </w:rPr>
                                <w:t>about</w:t>
                              </w:r>
                              <w:r w:rsidRPr="00114B23">
                                <w:rPr>
                                  <w:rFonts w:ascii="Calibri" w:hAnsi="Calibri" w:cs="Calibri Light"/>
                                  <w:color w:val="231F20"/>
                                  <w:spacing w:val="16"/>
                                </w:rPr>
                                <w:t xml:space="preserve"> </w:t>
                              </w:r>
                              <w:r w:rsidRPr="00114B23">
                                <w:rPr>
                                  <w:rFonts w:ascii="Calibri" w:hAnsi="Calibri" w:cs="Calibri Light"/>
                                  <w:color w:val="231F20"/>
                                </w:rPr>
                                <w:t>other</w:t>
                              </w:r>
                              <w:r w:rsidRPr="00114B23">
                                <w:rPr>
                                  <w:rFonts w:ascii="Calibri" w:hAnsi="Calibri" w:cs="Calibri Light"/>
                                  <w:color w:val="231F20"/>
                                  <w:spacing w:val="16"/>
                                </w:rPr>
                                <w:t xml:space="preserve"> </w:t>
                              </w:r>
                              <w:r w:rsidRPr="00114B23">
                                <w:rPr>
                                  <w:rFonts w:ascii="Calibri" w:hAnsi="Calibri" w:cs="Calibri Light"/>
                                  <w:color w:val="231F20"/>
                                  <w:spacing w:val="-1"/>
                                </w:rPr>
                                <w:t>non-legal</w:t>
                              </w:r>
                              <w:r w:rsidRPr="00114B23">
                                <w:rPr>
                                  <w:rFonts w:ascii="Calibri" w:hAnsi="Calibri" w:cs="Calibri Light"/>
                                  <w:color w:val="231F20"/>
                                  <w:spacing w:val="15"/>
                                </w:rPr>
                                <w:t xml:space="preserve"> </w:t>
                              </w:r>
                              <w:r w:rsidRPr="00114B23">
                                <w:rPr>
                                  <w:rFonts w:ascii="Calibri" w:hAnsi="Calibri" w:cs="Calibri Light"/>
                                  <w:color w:val="231F20"/>
                                </w:rPr>
                                <w:t>services</w:t>
                              </w:r>
                              <w:r w:rsidRPr="00114B23">
                                <w:rPr>
                                  <w:rFonts w:ascii="Calibri" w:hAnsi="Calibri" w:cs="Calibri Light"/>
                                  <w:color w:val="231F20"/>
                                  <w:spacing w:val="16"/>
                                </w:rPr>
                                <w:t xml:space="preserve"> </w:t>
                              </w:r>
                              <w:r w:rsidRPr="00114B23">
                                <w:rPr>
                                  <w:rFonts w:ascii="Calibri" w:hAnsi="Calibri" w:cs="Calibri Light"/>
                                  <w:color w:val="231F20"/>
                                  <w:spacing w:val="-1"/>
                                </w:rPr>
                                <w:t>available,</w:t>
                              </w:r>
                              <w:r w:rsidRPr="00114B23">
                                <w:rPr>
                                  <w:rFonts w:ascii="Calibri" w:hAnsi="Calibri" w:cs="Calibri Light"/>
                                  <w:color w:val="231F20"/>
                                  <w:spacing w:val="16"/>
                                </w:rPr>
                                <w:t xml:space="preserve"> </w:t>
                              </w:r>
                              <w:r w:rsidRPr="00114B23">
                                <w:rPr>
                                  <w:rFonts w:ascii="Calibri" w:hAnsi="Calibri" w:cs="Calibri Light"/>
                                  <w:color w:val="231F20"/>
                                </w:rPr>
                                <w:t>including</w:t>
                              </w:r>
                              <w:r w:rsidRPr="00114B23">
                                <w:rPr>
                                  <w:rFonts w:ascii="Calibri" w:hAnsi="Calibri" w:cs="Calibri Light"/>
                                  <w:color w:val="231F20"/>
                                  <w:spacing w:val="15"/>
                                </w:rPr>
                                <w:t xml:space="preserve"> </w:t>
                              </w:r>
                              <w:r w:rsidRPr="00114B23">
                                <w:rPr>
                                  <w:rFonts w:ascii="Calibri" w:hAnsi="Calibri" w:cs="Calibri Light"/>
                                  <w:color w:val="231F20"/>
                                  <w:spacing w:val="-1"/>
                                </w:rPr>
                                <w:t>through</w:t>
                              </w:r>
                              <w:r w:rsidRPr="00114B23">
                                <w:rPr>
                                  <w:rFonts w:ascii="Calibri" w:hAnsi="Calibri" w:cs="Calibri Light"/>
                                  <w:color w:val="231F20"/>
                                  <w:spacing w:val="16"/>
                                </w:rPr>
                                <w:t xml:space="preserve"> </w:t>
                              </w:r>
                              <w:r w:rsidRPr="00114B23">
                                <w:rPr>
                                  <w:rFonts w:ascii="Calibri" w:hAnsi="Calibri" w:cs="Calibri Light"/>
                                  <w:color w:val="231F20"/>
                                  <w:spacing w:val="-2"/>
                                </w:rPr>
                                <w:t>stronger</w:t>
                              </w:r>
                              <w:r w:rsidRPr="00114B23">
                                <w:rPr>
                                  <w:rFonts w:ascii="Calibri" w:hAnsi="Calibri" w:cs="Calibri Light"/>
                                  <w:color w:val="231F20"/>
                                  <w:spacing w:val="16"/>
                                </w:rPr>
                                <w:t xml:space="preserve"> </w:t>
                              </w:r>
                              <w:r w:rsidRPr="00114B23">
                                <w:rPr>
                                  <w:rFonts w:ascii="Calibri" w:hAnsi="Calibri" w:cs="Calibri Light"/>
                                  <w:color w:val="231F20"/>
                                  <w:spacing w:val="-1"/>
                                </w:rPr>
                                <w:t>coordination</w:t>
                              </w:r>
                              <w:r w:rsidRPr="00114B23">
                                <w:rPr>
                                  <w:rFonts w:ascii="Calibri" w:hAnsi="Calibri" w:cs="Calibri Light"/>
                                  <w:color w:val="231F20"/>
                                  <w:spacing w:val="15"/>
                                </w:rPr>
                                <w:t xml:space="preserve"> </w:t>
                              </w:r>
                              <w:r w:rsidRPr="00114B23">
                                <w:rPr>
                                  <w:rFonts w:ascii="Calibri" w:hAnsi="Calibri" w:cs="Calibri Light"/>
                                  <w:color w:val="231F20"/>
                                  <w:spacing w:val="-1"/>
                                </w:rPr>
                                <w:t>between</w:t>
                              </w:r>
                              <w:r w:rsidRPr="00114B23">
                                <w:rPr>
                                  <w:rFonts w:ascii="Calibri" w:hAnsi="Calibri" w:cs="Calibri Light"/>
                                  <w:color w:val="231F20"/>
                                  <w:spacing w:val="47"/>
                                </w:rPr>
                                <w:t xml:space="preserve"> </w:t>
                              </w:r>
                              <w:r w:rsidRPr="00114B23">
                                <w:rPr>
                                  <w:rFonts w:ascii="Calibri" w:hAnsi="Calibri" w:cs="Calibri Light"/>
                                  <w:color w:val="231F20"/>
                                  <w:spacing w:val="-1"/>
                                </w:rPr>
                                <w:t>legal</w:t>
                              </w:r>
                              <w:r w:rsidRPr="00114B23">
                                <w:rPr>
                                  <w:rFonts w:ascii="Calibri" w:hAnsi="Calibri" w:cs="Calibri Light"/>
                                  <w:color w:val="231F20"/>
                                </w:rPr>
                                <w:t xml:space="preserve"> </w:t>
                              </w:r>
                              <w:r w:rsidRPr="00114B23">
                                <w:rPr>
                                  <w:rFonts w:ascii="Calibri" w:hAnsi="Calibri" w:cs="Calibri Light"/>
                                  <w:color w:val="231F20"/>
                                  <w:spacing w:val="-1"/>
                                </w:rPr>
                                <w:t>agencies</w:t>
                              </w:r>
                              <w:r w:rsidRPr="00114B23">
                                <w:rPr>
                                  <w:rFonts w:ascii="Calibri" w:hAnsi="Calibri" w:cs="Calibri Light"/>
                                  <w:color w:val="231F20"/>
                                </w:rPr>
                                <w:t xml:space="preserve"> and other human service </w:t>
                              </w:r>
                              <w:r w:rsidRPr="00114B23">
                                <w:rPr>
                                  <w:rFonts w:ascii="Calibri" w:hAnsi="Calibri" w:cs="Calibri Light"/>
                                  <w:color w:val="231F20"/>
                                  <w:spacing w:val="-2"/>
                                </w:rPr>
                                <w:t>providers.</w:t>
                              </w:r>
                            </w:p>
                          </w:txbxContent>
                        </wps:txbx>
                        <wps:bodyPr rot="0" vert="horz" wrap="square" lIns="0" tIns="0" rIns="0" bIns="0" anchor="t" anchorCtr="0" upright="1">
                          <a:noAutofit/>
                        </wps:bodyPr>
                      </wps:wsp>
                    </wpg:wgp>
                  </a:graphicData>
                </a:graphic>
              </wp:inline>
            </w:drawing>
          </mc:Choice>
          <mc:Fallback>
            <w:pict>
              <v:group w14:anchorId="25E10E83" id="Group 253" o:spid="_x0000_s1059" style="width:524.45pt;height:213.95pt;mso-position-horizontal-relative:char;mso-position-vertical-relative:line" coordsize="10489,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">
                <v:shape id="Freeform 30" o:spid="_x0000_s1060" style="position:absolute;width:10489;height:4366;visibility:visible;mso-wrap-style:square;v-text-anchor:top" coordsize="10489,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" path="m10488,l340,,247,,208,1,174,2,143,5,116,9,93,14,73,21,56,30,42,42,30,56,21,73,14,93,9,116,5,143,2,174,1,208,,247r,44l,4073r,44l1,4156r1,35l5,4221r4,27l14,4271r7,20l30,4308r12,14l56,4334r17,9l93,4350r23,6l143,4360r31,2l208,4364r39,1l10488,4365,10488,xe" fillcolor="#d1cea9" stroked="f">
                  <v:path arrowok="t" o:connecttype="custom" o:connectlocs="10488,0;340,0;247,0;208,1;174,2;143,5;116,9;93,14;73,21;56,30;42,42;30,56;21,73;14,93;9,116;5,143;2,174;1,208;0,247;0,291;0,4073;0,4117;1,4156;2,4191;5,4221;9,4248;14,4271;21,4291;30,4308;42,4322;56,4334;73,4343;93,4350;116,4356;143,4360;174,4362;208,4364;247,4365;10488,4365;10488,0" o:connectangles="0,0,0,0,0,0,0,0,0,0,0,0,0,0,0,0,0,0,0,0,0,0,0,0,0,0,0,0,0,0,0,0,0,0,0,0,0,0,0,0"/>
                </v:shape>
                <v:shape id="Text Box 31" o:spid="_x0000_s1061" type="#_x0000_t202" style="position:absolute;width:10489;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E5BE190" w14:textId="77777777" w:rsidR="00A903BF" w:rsidRPr="00114B23" w:rsidRDefault="00A903BF" w:rsidP="00114B23">
                        <w:pPr>
                          <w:pStyle w:val="ListParagraph"/>
                          <w:kinsoku w:val="0"/>
                          <w:overflowPunct w:val="0"/>
                          <w:spacing w:before="194"/>
                          <w:ind w:left="335"/>
                          <w:jc w:val="both"/>
                          <w:rPr>
                            <w:rFonts w:ascii="Calibri" w:hAnsi="Calibri" w:cs="Calibri"/>
                            <w:b/>
                            <w:bCs/>
                            <w:color w:val="231F20"/>
                          </w:rPr>
                        </w:pPr>
                        <w:r>
                          <w:rPr>
                            <w:rFonts w:ascii="Calibri" w:hAnsi="Calibri" w:cs="Calibri"/>
                            <w:b/>
                            <w:bCs/>
                            <w:color w:val="231F20"/>
                            <w:spacing w:val="-1"/>
                          </w:rPr>
                          <w:t>Legal</w:t>
                        </w:r>
                        <w:r>
                          <w:rPr>
                            <w:rFonts w:ascii="Calibri" w:hAnsi="Calibri" w:cs="Calibri"/>
                            <w:b/>
                            <w:bCs/>
                            <w:color w:val="231F20"/>
                          </w:rPr>
                          <w:t xml:space="preserve"> </w:t>
                        </w:r>
                        <w:r>
                          <w:rPr>
                            <w:rFonts w:ascii="Calibri" w:hAnsi="Calibri" w:cs="Calibri"/>
                            <w:b/>
                            <w:bCs/>
                            <w:color w:val="231F20"/>
                            <w:spacing w:val="-1"/>
                          </w:rPr>
                          <w:t>Australia-Wide</w:t>
                        </w:r>
                        <w:r>
                          <w:rPr>
                            <w:rFonts w:ascii="Calibri" w:hAnsi="Calibri" w:cs="Calibri"/>
                            <w:b/>
                            <w:bCs/>
                            <w:color w:val="231F20"/>
                          </w:rPr>
                          <w:t xml:space="preserve"> </w:t>
                        </w:r>
                        <w:r>
                          <w:rPr>
                            <w:rFonts w:ascii="Calibri" w:hAnsi="Calibri" w:cs="Calibri"/>
                            <w:b/>
                            <w:bCs/>
                            <w:color w:val="231F20"/>
                            <w:spacing w:val="-1"/>
                          </w:rPr>
                          <w:t>Survey:</w:t>
                        </w:r>
                        <w:r>
                          <w:rPr>
                            <w:rFonts w:ascii="Calibri" w:hAnsi="Calibri" w:cs="Calibri"/>
                            <w:b/>
                            <w:bCs/>
                            <w:color w:val="231F20"/>
                          </w:rPr>
                          <w:t xml:space="preserve"> </w:t>
                        </w:r>
                        <w:r>
                          <w:rPr>
                            <w:rFonts w:ascii="Calibri" w:hAnsi="Calibri" w:cs="Calibri"/>
                            <w:b/>
                            <w:bCs/>
                            <w:color w:val="231F20"/>
                            <w:spacing w:val="-1"/>
                          </w:rPr>
                          <w:t>Legal</w:t>
                        </w:r>
                        <w:r>
                          <w:rPr>
                            <w:rFonts w:ascii="Calibri" w:hAnsi="Calibri" w:cs="Calibri"/>
                            <w:b/>
                            <w:bCs/>
                            <w:color w:val="231F20"/>
                          </w:rPr>
                          <w:t xml:space="preserve"> Need in </w:t>
                        </w:r>
                        <w:r>
                          <w:rPr>
                            <w:rFonts w:ascii="Calibri" w:hAnsi="Calibri" w:cs="Calibri"/>
                            <w:b/>
                            <w:bCs/>
                            <w:color w:val="231F20"/>
                            <w:spacing w:val="-1"/>
                          </w:rPr>
                          <w:t>Australia,</w:t>
                        </w:r>
                        <w:r>
                          <w:rPr>
                            <w:rFonts w:ascii="Calibri" w:hAnsi="Calibri" w:cs="Calibri"/>
                            <w:b/>
                            <w:bCs/>
                            <w:color w:val="231F20"/>
                          </w:rPr>
                          <w:t xml:space="preserve"> 2012</w:t>
                        </w:r>
                      </w:p>
                      <w:p w14:paraId="05E941B5" w14:textId="77777777" w:rsidR="00A903BF" w:rsidRDefault="00A903BF" w:rsidP="00114B23">
                        <w:pPr>
                          <w:pStyle w:val="ListParagraph"/>
                          <w:kinsoku w:val="0"/>
                          <w:overflowPunct w:val="0"/>
                          <w:spacing w:before="101" w:line="240" w:lineRule="auto"/>
                          <w:ind w:left="340" w:right="1415" w:hanging="1"/>
                          <w:jc w:val="both"/>
                          <w:rPr>
                            <w:rFonts w:ascii="Calibri" w:hAnsi="Calibri" w:cs="Calibri Light"/>
                            <w:color w:val="231F20"/>
                            <w:spacing w:val="-1"/>
                          </w:rPr>
                        </w:pPr>
                        <w:r w:rsidRPr="00114B23">
                          <w:rPr>
                            <w:rFonts w:ascii="Calibri" w:hAnsi="Calibri" w:cs="Calibri Light"/>
                            <w:color w:val="231F20"/>
                          </w:rPr>
                          <w:t>In</w:t>
                        </w:r>
                        <w:r w:rsidRPr="00114B23">
                          <w:rPr>
                            <w:rFonts w:ascii="Calibri" w:hAnsi="Calibri" w:cs="Calibri Light"/>
                            <w:color w:val="231F20"/>
                            <w:spacing w:val="-6"/>
                          </w:rPr>
                          <w:t xml:space="preserve"> </w:t>
                        </w:r>
                        <w:r w:rsidRPr="00114B23">
                          <w:rPr>
                            <w:rFonts w:ascii="Calibri" w:hAnsi="Calibri" w:cs="Calibri Light"/>
                            <w:color w:val="231F20"/>
                          </w:rPr>
                          <w:t>2012,</w:t>
                        </w:r>
                        <w:r w:rsidRPr="00114B23">
                          <w:rPr>
                            <w:rFonts w:ascii="Calibri" w:hAnsi="Calibri" w:cs="Calibri Light"/>
                            <w:color w:val="231F20"/>
                            <w:spacing w:val="-6"/>
                          </w:rPr>
                          <w:t xml:space="preserve"> </w:t>
                        </w:r>
                        <w:r w:rsidRPr="00114B23">
                          <w:rPr>
                            <w:rFonts w:ascii="Calibri" w:hAnsi="Calibri" w:cs="Calibri Light"/>
                            <w:color w:val="231F20"/>
                            <w:spacing w:val="-1"/>
                          </w:rPr>
                          <w:t>the</w:t>
                        </w:r>
                        <w:r w:rsidRPr="00114B23">
                          <w:rPr>
                            <w:rFonts w:ascii="Calibri" w:hAnsi="Calibri" w:cs="Calibri Light"/>
                            <w:color w:val="231F20"/>
                            <w:spacing w:val="-6"/>
                          </w:rPr>
                          <w:t xml:space="preserve"> </w:t>
                        </w:r>
                        <w:r w:rsidRPr="00114B23">
                          <w:rPr>
                            <w:rFonts w:ascii="Calibri" w:hAnsi="Calibri" w:cs="Calibri Light"/>
                            <w:color w:val="231F20"/>
                            <w:spacing w:val="-1"/>
                          </w:rPr>
                          <w:t>NSW</w:t>
                        </w:r>
                        <w:r w:rsidRPr="00114B23">
                          <w:rPr>
                            <w:rFonts w:ascii="Calibri" w:hAnsi="Calibri" w:cs="Calibri Light"/>
                            <w:color w:val="231F20"/>
                            <w:spacing w:val="-6"/>
                          </w:rPr>
                          <w:t xml:space="preserve"> </w:t>
                        </w:r>
                        <w:r w:rsidRPr="00114B23">
                          <w:rPr>
                            <w:rFonts w:ascii="Calibri" w:hAnsi="Calibri" w:cs="Calibri Light"/>
                            <w:color w:val="231F20"/>
                          </w:rPr>
                          <w:t>LJF</w:t>
                        </w:r>
                        <w:r w:rsidRPr="00114B23">
                          <w:rPr>
                            <w:rFonts w:ascii="Calibri" w:hAnsi="Calibri" w:cs="Calibri Light"/>
                            <w:color w:val="231F20"/>
                            <w:spacing w:val="-6"/>
                          </w:rPr>
                          <w:t xml:space="preserve"> </w:t>
                        </w:r>
                        <w:r w:rsidRPr="00114B23">
                          <w:rPr>
                            <w:rFonts w:ascii="Calibri" w:hAnsi="Calibri" w:cs="Calibri Light"/>
                            <w:color w:val="231F20"/>
                            <w:spacing w:val="-1"/>
                          </w:rPr>
                          <w:t>published</w:t>
                        </w:r>
                        <w:r w:rsidRPr="00114B23">
                          <w:rPr>
                            <w:rFonts w:ascii="Calibri" w:hAnsi="Calibri" w:cs="Calibri Light"/>
                            <w:color w:val="231F20"/>
                            <w:spacing w:val="-7"/>
                          </w:rPr>
                          <w:t xml:space="preserve"> </w:t>
                        </w:r>
                        <w:r w:rsidRPr="00114B23">
                          <w:rPr>
                            <w:rFonts w:ascii="Calibri" w:hAnsi="Calibri" w:cs="Calibri Light"/>
                            <w:color w:val="231F20"/>
                          </w:rPr>
                          <w:t>its</w:t>
                        </w:r>
                        <w:r w:rsidRPr="00114B23">
                          <w:rPr>
                            <w:rFonts w:ascii="Calibri" w:hAnsi="Calibri" w:cs="Calibri Light"/>
                            <w:color w:val="231F20"/>
                            <w:spacing w:val="-7"/>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rPr>
                          <w:t>on</w:t>
                        </w:r>
                        <w:r w:rsidRPr="00114B23">
                          <w:rPr>
                            <w:rFonts w:ascii="Calibri" w:hAnsi="Calibri" w:cs="Calibri Light"/>
                            <w:color w:val="231F20"/>
                            <w:spacing w:val="-6"/>
                          </w:rPr>
                          <w:t xml:space="preserve"> </w:t>
                        </w:r>
                        <w:r w:rsidRPr="00114B23">
                          <w:rPr>
                            <w:rFonts w:ascii="Calibri" w:hAnsi="Calibri" w:cs="Calibri Light"/>
                            <w:color w:val="231F20"/>
                            <w:spacing w:val="-1"/>
                          </w:rPr>
                          <w:t>legal</w:t>
                        </w:r>
                        <w:r w:rsidRPr="00114B23">
                          <w:rPr>
                            <w:rFonts w:ascii="Calibri" w:hAnsi="Calibri" w:cs="Calibri Light"/>
                            <w:color w:val="231F20"/>
                            <w:spacing w:val="-6"/>
                          </w:rPr>
                          <w:t xml:space="preserve"> </w:t>
                        </w:r>
                        <w:r w:rsidRPr="00114B23">
                          <w:rPr>
                            <w:rFonts w:ascii="Calibri" w:hAnsi="Calibri" w:cs="Calibri Light"/>
                            <w:color w:val="231F20"/>
                            <w:spacing w:val="-1"/>
                          </w:rPr>
                          <w:t>needs</w:t>
                        </w:r>
                        <w:r w:rsidRPr="00114B23">
                          <w:rPr>
                            <w:rFonts w:ascii="Calibri" w:hAnsi="Calibri" w:cs="Calibri Light"/>
                            <w:color w:val="231F20"/>
                            <w:spacing w:val="-6"/>
                          </w:rPr>
                          <w:t xml:space="preserve"> </w:t>
                        </w:r>
                        <w:r w:rsidRPr="00114B23">
                          <w:rPr>
                            <w:rFonts w:ascii="Calibri" w:hAnsi="Calibri" w:cs="Calibri Light"/>
                            <w:color w:val="231F20"/>
                          </w:rPr>
                          <w:t>in</w:t>
                        </w:r>
                        <w:r w:rsidRPr="00114B23">
                          <w:rPr>
                            <w:rFonts w:ascii="Calibri" w:hAnsi="Calibri" w:cs="Calibri Light"/>
                            <w:color w:val="231F20"/>
                            <w:spacing w:val="-6"/>
                          </w:rPr>
                          <w:t xml:space="preserve"> </w:t>
                        </w:r>
                        <w:r w:rsidRPr="00114B23">
                          <w:rPr>
                            <w:rFonts w:ascii="Calibri" w:hAnsi="Calibri" w:cs="Calibri Light"/>
                            <w:color w:val="231F20"/>
                            <w:spacing w:val="-1"/>
                          </w:rPr>
                          <w:t>Australia.</w:t>
                        </w:r>
                        <w:r w:rsidRPr="00114B23">
                          <w:rPr>
                            <w:rFonts w:ascii="Calibri" w:hAnsi="Calibri" w:cs="Calibri Light"/>
                            <w:color w:val="231F20"/>
                            <w:spacing w:val="-7"/>
                          </w:rPr>
                          <w:t xml:space="preserve"> </w:t>
                        </w:r>
                        <w:r w:rsidRPr="00114B23">
                          <w:rPr>
                            <w:rFonts w:ascii="Calibri" w:hAnsi="Calibri" w:cs="Calibri Light"/>
                            <w:color w:val="231F20"/>
                          </w:rPr>
                          <w:t>The</w:t>
                        </w:r>
                        <w:r w:rsidRPr="00114B23">
                          <w:rPr>
                            <w:rFonts w:ascii="Calibri" w:hAnsi="Calibri" w:cs="Calibri Light"/>
                            <w:color w:val="231F20"/>
                            <w:spacing w:val="-6"/>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spacing w:val="-2"/>
                          </w:rPr>
                          <w:t>draws</w:t>
                        </w:r>
                        <w:r w:rsidRPr="00114B23">
                          <w:rPr>
                            <w:rFonts w:ascii="Calibri" w:hAnsi="Calibri" w:cs="Calibri Light"/>
                            <w:color w:val="231F20"/>
                            <w:spacing w:val="-6"/>
                          </w:rPr>
                          <w:t xml:space="preserve"> </w:t>
                        </w:r>
                        <w:r w:rsidRPr="00114B23">
                          <w:rPr>
                            <w:rFonts w:ascii="Calibri" w:hAnsi="Calibri" w:cs="Calibri Light"/>
                            <w:color w:val="231F20"/>
                          </w:rPr>
                          <w:t>on</w:t>
                        </w:r>
                        <w:r w:rsidRPr="00114B23">
                          <w:rPr>
                            <w:rFonts w:ascii="Calibri" w:hAnsi="Calibri" w:cs="Calibri Light"/>
                            <w:color w:val="231F20"/>
                            <w:spacing w:val="-6"/>
                          </w:rPr>
                          <w:t xml:space="preserve"> </w:t>
                        </w:r>
                        <w:r w:rsidRPr="00114B23">
                          <w:rPr>
                            <w:rFonts w:ascii="Calibri" w:hAnsi="Calibri" w:cs="Calibri Light"/>
                            <w:color w:val="231F20"/>
                            <w:spacing w:val="-1"/>
                          </w:rPr>
                          <w:t>telephone</w:t>
                        </w:r>
                        <w:r w:rsidRPr="00114B23">
                          <w:rPr>
                            <w:rFonts w:ascii="Calibri" w:hAnsi="Calibri" w:cs="Calibri Light"/>
                            <w:color w:val="231F20"/>
                            <w:spacing w:val="59"/>
                          </w:rPr>
                          <w:t xml:space="preserve"> </w:t>
                        </w:r>
                        <w:r w:rsidRPr="00114B23">
                          <w:rPr>
                            <w:rFonts w:ascii="Calibri" w:hAnsi="Calibri" w:cs="Calibri Light"/>
                            <w:color w:val="231F20"/>
                            <w:spacing w:val="-1"/>
                          </w:rPr>
                          <w:t>interviews</w:t>
                        </w:r>
                        <w:r w:rsidRPr="00114B23">
                          <w:rPr>
                            <w:rFonts w:ascii="Calibri" w:hAnsi="Calibri" w:cs="Calibri Light"/>
                            <w:color w:val="231F20"/>
                            <w:spacing w:val="20"/>
                          </w:rPr>
                          <w:t xml:space="preserve"> </w:t>
                        </w:r>
                        <w:r w:rsidRPr="00114B23">
                          <w:rPr>
                            <w:rFonts w:ascii="Calibri" w:hAnsi="Calibri" w:cs="Calibri Light"/>
                            <w:color w:val="231F20"/>
                          </w:rPr>
                          <w:t>with</w:t>
                        </w:r>
                        <w:r w:rsidRPr="00114B23">
                          <w:rPr>
                            <w:rFonts w:ascii="Calibri" w:hAnsi="Calibri" w:cs="Calibri Light"/>
                            <w:color w:val="231F20"/>
                            <w:spacing w:val="21"/>
                          </w:rPr>
                          <w:t xml:space="preserve"> </w:t>
                        </w:r>
                        <w:r w:rsidRPr="00114B23">
                          <w:rPr>
                            <w:rFonts w:ascii="Calibri" w:hAnsi="Calibri" w:cs="Calibri Light"/>
                            <w:color w:val="231F20"/>
                            <w:spacing w:val="-1"/>
                          </w:rPr>
                          <w:t>over</w:t>
                        </w:r>
                        <w:r w:rsidRPr="00114B23">
                          <w:rPr>
                            <w:rFonts w:ascii="Calibri" w:hAnsi="Calibri" w:cs="Calibri Light"/>
                            <w:color w:val="231F20"/>
                            <w:spacing w:val="21"/>
                          </w:rPr>
                          <w:t xml:space="preserve"> </w:t>
                        </w:r>
                        <w:r w:rsidRPr="00114B23">
                          <w:rPr>
                            <w:rFonts w:ascii="Calibri" w:hAnsi="Calibri" w:cs="Calibri Light"/>
                            <w:color w:val="231F20"/>
                          </w:rPr>
                          <w:t>20,000</w:t>
                        </w:r>
                        <w:r w:rsidRPr="00114B23">
                          <w:rPr>
                            <w:rFonts w:ascii="Calibri" w:hAnsi="Calibri" w:cs="Calibri Light"/>
                            <w:color w:val="231F20"/>
                            <w:spacing w:val="21"/>
                          </w:rPr>
                          <w:t xml:space="preserve"> </w:t>
                        </w:r>
                        <w:r w:rsidRPr="00114B23">
                          <w:rPr>
                            <w:rFonts w:ascii="Calibri" w:hAnsi="Calibri" w:cs="Calibri Light"/>
                            <w:color w:val="231F20"/>
                            <w:spacing w:val="-1"/>
                          </w:rPr>
                          <w:t>respondents.</w:t>
                        </w:r>
                        <w:r w:rsidRPr="00114B23">
                          <w:rPr>
                            <w:rFonts w:ascii="Calibri" w:hAnsi="Calibri" w:cs="Calibri Light"/>
                            <w:color w:val="231F20"/>
                            <w:spacing w:val="21"/>
                          </w:rPr>
                          <w:t xml:space="preserve"> </w:t>
                        </w:r>
                        <w:r w:rsidRPr="00114B23">
                          <w:rPr>
                            <w:rFonts w:ascii="Calibri" w:hAnsi="Calibri" w:cs="Calibri Light"/>
                            <w:color w:val="231F20"/>
                            <w:spacing w:val="-1"/>
                          </w:rPr>
                          <w:t>Results</w:t>
                        </w:r>
                        <w:r w:rsidRPr="00114B23">
                          <w:rPr>
                            <w:rFonts w:ascii="Calibri" w:hAnsi="Calibri" w:cs="Calibri Light"/>
                            <w:color w:val="231F20"/>
                            <w:spacing w:val="20"/>
                          </w:rPr>
                          <w:t xml:space="preserve"> </w:t>
                        </w:r>
                        <w:r w:rsidRPr="00114B23">
                          <w:rPr>
                            <w:rFonts w:ascii="Calibri" w:hAnsi="Calibri" w:cs="Calibri Light"/>
                            <w:color w:val="231F20"/>
                            <w:spacing w:val="-2"/>
                          </w:rPr>
                          <w:t>are</w:t>
                        </w:r>
                        <w:r w:rsidRPr="00114B23">
                          <w:rPr>
                            <w:rFonts w:ascii="Calibri" w:hAnsi="Calibri" w:cs="Calibri Light"/>
                            <w:color w:val="231F20"/>
                            <w:spacing w:val="21"/>
                          </w:rPr>
                          <w:t xml:space="preserve"> </w:t>
                        </w:r>
                        <w:r w:rsidRPr="00114B23">
                          <w:rPr>
                            <w:rFonts w:ascii="Calibri" w:hAnsi="Calibri" w:cs="Calibri Light"/>
                            <w:color w:val="231F20"/>
                            <w:spacing w:val="-2"/>
                          </w:rPr>
                          <w:t>representative</w:t>
                        </w:r>
                        <w:r w:rsidRPr="00114B23">
                          <w:rPr>
                            <w:rFonts w:ascii="Calibri" w:hAnsi="Calibri" w:cs="Calibri Light"/>
                            <w:color w:val="231F20"/>
                            <w:spacing w:val="21"/>
                          </w:rPr>
                          <w:t xml:space="preserve"> </w:t>
                        </w:r>
                        <w:r w:rsidRPr="00114B23">
                          <w:rPr>
                            <w:rFonts w:ascii="Calibri" w:hAnsi="Calibri" w:cs="Calibri Light"/>
                            <w:color w:val="231F20"/>
                            <w:spacing w:val="-2"/>
                          </w:rPr>
                          <w:t>for</w:t>
                        </w:r>
                        <w:r w:rsidRPr="00114B23">
                          <w:rPr>
                            <w:rFonts w:ascii="Calibri" w:hAnsi="Calibri" w:cs="Calibri Light"/>
                            <w:color w:val="231F20"/>
                            <w:spacing w:val="21"/>
                          </w:rPr>
                          <w:t xml:space="preserve"> </w:t>
                        </w:r>
                        <w:r w:rsidRPr="00114B23">
                          <w:rPr>
                            <w:rFonts w:ascii="Calibri" w:hAnsi="Calibri" w:cs="Calibri Light"/>
                            <w:color w:val="231F20"/>
                          </w:rPr>
                          <w:t>each</w:t>
                        </w:r>
                        <w:r w:rsidRPr="00114B23">
                          <w:rPr>
                            <w:rFonts w:ascii="Calibri" w:hAnsi="Calibri" w:cs="Calibri Light"/>
                            <w:color w:val="231F20"/>
                            <w:spacing w:val="21"/>
                          </w:rPr>
                          <w:t xml:space="preserve"> </w:t>
                        </w:r>
                        <w:r w:rsidRPr="00114B23">
                          <w:rPr>
                            <w:rFonts w:ascii="Calibri" w:hAnsi="Calibri" w:cs="Calibri Light"/>
                            <w:color w:val="231F20"/>
                            <w:spacing w:val="-3"/>
                          </w:rPr>
                          <w:t>state.</w:t>
                        </w:r>
                        <w:r w:rsidRPr="00114B23">
                          <w:rPr>
                            <w:rFonts w:ascii="Calibri" w:hAnsi="Calibri" w:cs="Calibri Light"/>
                            <w:color w:val="231F20"/>
                            <w:spacing w:val="20"/>
                          </w:rPr>
                          <w:t xml:space="preserve"> </w:t>
                        </w:r>
                        <w:r w:rsidRPr="00114B23">
                          <w:rPr>
                            <w:rFonts w:ascii="Calibri" w:hAnsi="Calibri" w:cs="Calibri Light"/>
                            <w:color w:val="231F20"/>
                            <w:spacing w:val="-1"/>
                          </w:rPr>
                          <w:t>Respondents</w:t>
                        </w:r>
                        <w:r w:rsidRPr="00114B23">
                          <w:rPr>
                            <w:rFonts w:ascii="Calibri" w:hAnsi="Calibri" w:cs="Calibri Light"/>
                            <w:color w:val="231F20"/>
                            <w:spacing w:val="51"/>
                          </w:rPr>
                          <w:t xml:space="preserve"> </w:t>
                        </w:r>
                        <w:r w:rsidRPr="00114B23">
                          <w:rPr>
                            <w:rFonts w:ascii="Calibri" w:hAnsi="Calibri" w:cs="Calibri Light"/>
                            <w:color w:val="231F20"/>
                            <w:spacing w:val="-2"/>
                          </w:rPr>
                          <w:t>were</w:t>
                        </w:r>
                        <w:r w:rsidRPr="00114B23">
                          <w:rPr>
                            <w:rFonts w:ascii="Calibri" w:hAnsi="Calibri" w:cs="Calibri Light"/>
                            <w:color w:val="231F20"/>
                            <w:spacing w:val="33"/>
                          </w:rPr>
                          <w:t xml:space="preserve"> </w:t>
                        </w:r>
                        <w:r w:rsidRPr="00114B23">
                          <w:rPr>
                            <w:rFonts w:ascii="Calibri" w:hAnsi="Calibri" w:cs="Calibri Light"/>
                            <w:color w:val="231F20"/>
                            <w:spacing w:val="-2"/>
                          </w:rPr>
                          <w:t>asked</w:t>
                        </w:r>
                        <w:r w:rsidRPr="00114B23">
                          <w:rPr>
                            <w:rFonts w:ascii="Calibri" w:hAnsi="Calibri" w:cs="Calibri Light"/>
                            <w:color w:val="231F20"/>
                            <w:spacing w:val="33"/>
                          </w:rPr>
                          <w:t xml:space="preserve"> </w:t>
                        </w:r>
                        <w:r w:rsidRPr="00114B23">
                          <w:rPr>
                            <w:rFonts w:ascii="Calibri" w:hAnsi="Calibri" w:cs="Calibri Light"/>
                            <w:color w:val="231F20"/>
                            <w:spacing w:val="-1"/>
                          </w:rPr>
                          <w:t>about</w:t>
                        </w:r>
                        <w:r w:rsidRPr="00114B23">
                          <w:rPr>
                            <w:rFonts w:ascii="Calibri" w:hAnsi="Calibri" w:cs="Calibri Light"/>
                            <w:color w:val="231F20"/>
                            <w:spacing w:val="34"/>
                          </w:rPr>
                          <w:t xml:space="preserve"> </w:t>
                        </w:r>
                        <w:r w:rsidRPr="00114B23">
                          <w:rPr>
                            <w:rFonts w:ascii="Calibri" w:hAnsi="Calibri" w:cs="Calibri Light"/>
                            <w:color w:val="231F20"/>
                          </w:rPr>
                          <w:t>their</w:t>
                        </w:r>
                        <w:r w:rsidRPr="00114B23">
                          <w:rPr>
                            <w:rFonts w:ascii="Calibri" w:hAnsi="Calibri" w:cs="Calibri Light"/>
                            <w:color w:val="231F20"/>
                            <w:spacing w:val="33"/>
                          </w:rPr>
                          <w:t xml:space="preserve"> </w:t>
                        </w:r>
                        <w:r w:rsidRPr="00114B23">
                          <w:rPr>
                            <w:rFonts w:ascii="Calibri" w:hAnsi="Calibri" w:cs="Calibri Light"/>
                            <w:color w:val="231F20"/>
                            <w:spacing w:val="-1"/>
                          </w:rPr>
                          <w:t>experiences</w:t>
                        </w:r>
                        <w:r w:rsidRPr="00114B23">
                          <w:rPr>
                            <w:rFonts w:ascii="Calibri" w:hAnsi="Calibri" w:cs="Calibri Light"/>
                            <w:color w:val="231F20"/>
                            <w:spacing w:val="33"/>
                          </w:rPr>
                          <w:t xml:space="preserve"> </w:t>
                        </w:r>
                        <w:r w:rsidRPr="00114B23">
                          <w:rPr>
                            <w:rFonts w:ascii="Calibri" w:hAnsi="Calibri" w:cs="Calibri Light"/>
                            <w:color w:val="231F20"/>
                            <w:spacing w:val="-1"/>
                          </w:rPr>
                          <w:t>relating</w:t>
                        </w:r>
                        <w:r w:rsidRPr="00114B23">
                          <w:rPr>
                            <w:rFonts w:ascii="Calibri" w:hAnsi="Calibri" w:cs="Calibri Light"/>
                            <w:color w:val="231F20"/>
                            <w:spacing w:val="34"/>
                          </w:rPr>
                          <w:t xml:space="preserve"> </w:t>
                        </w:r>
                        <w:r w:rsidRPr="00114B23">
                          <w:rPr>
                            <w:rFonts w:ascii="Calibri" w:hAnsi="Calibri" w:cs="Calibri Light"/>
                            <w:color w:val="231F20"/>
                            <w:spacing w:val="-2"/>
                          </w:rPr>
                          <w:t>to</w:t>
                        </w:r>
                        <w:r w:rsidRPr="00114B23">
                          <w:rPr>
                            <w:rFonts w:ascii="Calibri" w:hAnsi="Calibri" w:cs="Calibri Light"/>
                            <w:color w:val="231F20"/>
                            <w:spacing w:val="33"/>
                          </w:rPr>
                          <w:t xml:space="preserve"> </w:t>
                        </w:r>
                        <w:r w:rsidRPr="00114B23">
                          <w:rPr>
                            <w:rFonts w:ascii="Calibri" w:hAnsi="Calibri" w:cs="Calibri Light"/>
                            <w:color w:val="231F20"/>
                          </w:rPr>
                          <w:t>129</w:t>
                        </w:r>
                        <w:r w:rsidRPr="00114B23">
                          <w:rPr>
                            <w:rFonts w:ascii="Calibri" w:hAnsi="Calibri" w:cs="Calibri Light"/>
                            <w:color w:val="231F20"/>
                            <w:spacing w:val="33"/>
                          </w:rPr>
                          <w:t xml:space="preserve"> </w:t>
                        </w:r>
                        <w:r w:rsidRPr="00114B23">
                          <w:rPr>
                            <w:rFonts w:ascii="Calibri" w:hAnsi="Calibri" w:cs="Calibri Light"/>
                            <w:color w:val="231F20"/>
                            <w:spacing w:val="-3"/>
                          </w:rPr>
                          <w:t>diff</w:t>
                        </w:r>
                        <w:r w:rsidRPr="00114B23">
                          <w:rPr>
                            <w:rFonts w:ascii="Calibri" w:hAnsi="Calibri" w:cs="Calibri Light"/>
                            <w:color w:val="231F20"/>
                            <w:spacing w:val="-2"/>
                          </w:rPr>
                          <w:t>erent</w:t>
                        </w:r>
                        <w:r w:rsidRPr="00114B23">
                          <w:rPr>
                            <w:rFonts w:ascii="Calibri" w:hAnsi="Calibri" w:cs="Calibri Light"/>
                            <w:color w:val="231F20"/>
                            <w:spacing w:val="34"/>
                          </w:rPr>
                          <w:t xml:space="preserve"> </w:t>
                        </w:r>
                        <w:r w:rsidRPr="00114B23">
                          <w:rPr>
                            <w:rFonts w:ascii="Calibri" w:hAnsi="Calibri" w:cs="Calibri Light"/>
                            <w:color w:val="231F20"/>
                          </w:rPr>
                          <w:t>types</w:t>
                        </w:r>
                        <w:r w:rsidRPr="00114B23">
                          <w:rPr>
                            <w:rFonts w:ascii="Calibri" w:hAnsi="Calibri" w:cs="Calibri Light"/>
                            <w:color w:val="231F20"/>
                            <w:spacing w:val="33"/>
                          </w:rPr>
                          <w:t xml:space="preserve"> </w:t>
                        </w:r>
                        <w:r w:rsidRPr="00114B23">
                          <w:rPr>
                            <w:rFonts w:ascii="Calibri" w:hAnsi="Calibri" w:cs="Calibri Light"/>
                            <w:color w:val="231F20"/>
                          </w:rPr>
                          <w:t>of</w:t>
                        </w:r>
                        <w:r w:rsidRPr="00114B23">
                          <w:rPr>
                            <w:rFonts w:ascii="Calibri" w:hAnsi="Calibri" w:cs="Calibri Light"/>
                            <w:color w:val="231F20"/>
                            <w:spacing w:val="33"/>
                          </w:rPr>
                          <w:t xml:space="preserve"> </w:t>
                        </w:r>
                        <w:r w:rsidRPr="00114B23">
                          <w:rPr>
                            <w:rFonts w:ascii="Calibri" w:hAnsi="Calibri" w:cs="Calibri Light"/>
                            <w:color w:val="231F20"/>
                            <w:spacing w:val="-1"/>
                          </w:rPr>
                          <w:t>legal</w:t>
                        </w:r>
                        <w:r w:rsidRPr="00114B23">
                          <w:rPr>
                            <w:rFonts w:ascii="Calibri" w:hAnsi="Calibri" w:cs="Calibri Light"/>
                            <w:color w:val="231F20"/>
                            <w:spacing w:val="34"/>
                          </w:rPr>
                          <w:t xml:space="preserve"> </w:t>
                        </w:r>
                        <w:r w:rsidRPr="00114B23">
                          <w:rPr>
                            <w:rFonts w:ascii="Calibri" w:hAnsi="Calibri" w:cs="Calibri Light"/>
                            <w:color w:val="231F20"/>
                            <w:spacing w:val="-1"/>
                          </w:rPr>
                          <w:t>problems</w:t>
                        </w:r>
                        <w:r w:rsidRPr="00114B23">
                          <w:rPr>
                            <w:rFonts w:ascii="Calibri" w:hAnsi="Calibri" w:cs="Calibri Light"/>
                            <w:color w:val="231F20"/>
                            <w:spacing w:val="33"/>
                          </w:rPr>
                          <w:t xml:space="preserve"> </w:t>
                        </w:r>
                        <w:r w:rsidRPr="00114B23">
                          <w:rPr>
                            <w:rFonts w:ascii="Calibri" w:hAnsi="Calibri" w:cs="Calibri Light"/>
                            <w:color w:val="231F20"/>
                            <w:spacing w:val="-1"/>
                          </w:rPr>
                          <w:t>across</w:t>
                        </w:r>
                        <w:r w:rsidRPr="00114B23">
                          <w:rPr>
                            <w:rFonts w:ascii="Calibri" w:hAnsi="Calibri" w:cs="Calibri Light"/>
                            <w:color w:val="231F20"/>
                            <w:spacing w:val="34"/>
                          </w:rPr>
                          <w:t xml:space="preserve"> </w:t>
                        </w:r>
                        <w:r w:rsidRPr="00114B23">
                          <w:rPr>
                            <w:rFonts w:ascii="Calibri" w:hAnsi="Calibri" w:cs="Calibri Light"/>
                            <w:color w:val="231F20"/>
                          </w:rPr>
                          <w:t>12</w:t>
                        </w:r>
                        <w:r w:rsidRPr="00114B23">
                          <w:rPr>
                            <w:rFonts w:ascii="Calibri" w:hAnsi="Calibri" w:cs="Calibri Light"/>
                            <w:color w:val="231F20"/>
                            <w:spacing w:val="47"/>
                          </w:rPr>
                          <w:t xml:space="preserve"> </w:t>
                        </w:r>
                        <w:r w:rsidRPr="00114B23">
                          <w:rPr>
                            <w:rFonts w:ascii="Calibri" w:hAnsi="Calibri" w:cs="Calibri Light"/>
                            <w:color w:val="231F20"/>
                            <w:spacing w:val="-1"/>
                          </w:rPr>
                          <w:t>broad</w:t>
                        </w:r>
                        <w:r w:rsidRPr="00114B23">
                          <w:rPr>
                            <w:rFonts w:ascii="Calibri" w:hAnsi="Calibri" w:cs="Calibri Light"/>
                            <w:color w:val="231F20"/>
                            <w:spacing w:val="-5"/>
                          </w:rPr>
                          <w:t xml:space="preserve"> </w:t>
                        </w:r>
                        <w:r w:rsidRPr="00114B23">
                          <w:rPr>
                            <w:rFonts w:ascii="Calibri" w:hAnsi="Calibri" w:cs="Calibri Light"/>
                            <w:color w:val="231F20"/>
                            <w:spacing w:val="-1"/>
                          </w:rPr>
                          <w:t>categories.</w:t>
                        </w:r>
                        <w:r w:rsidRPr="00114B23">
                          <w:rPr>
                            <w:rFonts w:ascii="Calibri" w:hAnsi="Calibri" w:cs="Calibri Light"/>
                            <w:color w:val="231F20"/>
                            <w:spacing w:val="-4"/>
                          </w:rPr>
                          <w:t xml:space="preserve"> </w:t>
                        </w:r>
                        <w:r w:rsidRPr="00114B23">
                          <w:rPr>
                            <w:rFonts w:ascii="Calibri" w:hAnsi="Calibri" w:cs="Calibri Light"/>
                            <w:color w:val="231F20"/>
                          </w:rPr>
                          <w:t>In</w:t>
                        </w:r>
                        <w:r w:rsidRPr="00114B23">
                          <w:rPr>
                            <w:rFonts w:ascii="Calibri" w:hAnsi="Calibri" w:cs="Calibri Light"/>
                            <w:color w:val="231F20"/>
                            <w:spacing w:val="-4"/>
                          </w:rPr>
                          <w:t xml:space="preserve"> </w:t>
                        </w:r>
                        <w:r w:rsidRPr="00114B23">
                          <w:rPr>
                            <w:rFonts w:ascii="Calibri" w:hAnsi="Calibri" w:cs="Calibri Light"/>
                            <w:color w:val="231F20"/>
                          </w:rPr>
                          <w:t>addition,</w:t>
                        </w:r>
                        <w:r w:rsidRPr="00114B23">
                          <w:rPr>
                            <w:rFonts w:ascii="Calibri" w:hAnsi="Calibri" w:cs="Calibri Light"/>
                            <w:color w:val="231F20"/>
                            <w:spacing w:val="-5"/>
                          </w:rPr>
                          <w:t xml:space="preserve"> </w:t>
                        </w:r>
                        <w:r w:rsidRPr="00114B23">
                          <w:rPr>
                            <w:rFonts w:ascii="Calibri" w:hAnsi="Calibri" w:cs="Calibri Light"/>
                            <w:color w:val="231F20"/>
                            <w:spacing w:val="-1"/>
                          </w:rPr>
                          <w:t>information</w:t>
                        </w:r>
                        <w:r w:rsidRPr="00114B23">
                          <w:rPr>
                            <w:rFonts w:ascii="Calibri" w:hAnsi="Calibri" w:cs="Calibri Light"/>
                            <w:color w:val="231F20"/>
                            <w:spacing w:val="-4"/>
                          </w:rPr>
                          <w:t xml:space="preserve"> </w:t>
                        </w:r>
                        <w:r w:rsidRPr="00114B23">
                          <w:rPr>
                            <w:rFonts w:ascii="Calibri" w:hAnsi="Calibri" w:cs="Calibri Light"/>
                            <w:color w:val="231F20"/>
                          </w:rPr>
                          <w:t>on</w:t>
                        </w:r>
                        <w:r w:rsidRPr="00114B23">
                          <w:rPr>
                            <w:rFonts w:ascii="Calibri" w:hAnsi="Calibri" w:cs="Calibri Light"/>
                            <w:color w:val="231F20"/>
                            <w:spacing w:val="-4"/>
                          </w:rPr>
                          <w:t xml:space="preserve"> </w:t>
                        </w:r>
                        <w:r w:rsidRPr="00114B23">
                          <w:rPr>
                            <w:rFonts w:ascii="Calibri" w:hAnsi="Calibri" w:cs="Calibri Light"/>
                            <w:color w:val="231F20"/>
                          </w:rPr>
                          <w:t>the</w:t>
                        </w:r>
                        <w:r w:rsidRPr="00114B23">
                          <w:rPr>
                            <w:rFonts w:ascii="Calibri" w:hAnsi="Calibri" w:cs="Calibri Light"/>
                            <w:color w:val="231F20"/>
                            <w:spacing w:val="-4"/>
                          </w:rPr>
                          <w:t xml:space="preserve"> </w:t>
                        </w:r>
                        <w:r w:rsidRPr="00114B23">
                          <w:rPr>
                            <w:rFonts w:ascii="Calibri" w:hAnsi="Calibri" w:cs="Calibri Light"/>
                            <w:color w:val="231F20"/>
                            <w:spacing w:val="-1"/>
                          </w:rPr>
                          <w:t>characteristics</w:t>
                        </w:r>
                        <w:r w:rsidRPr="00114B23">
                          <w:rPr>
                            <w:rFonts w:ascii="Calibri" w:hAnsi="Calibri" w:cs="Calibri Light"/>
                            <w:color w:val="231F20"/>
                            <w:spacing w:val="-4"/>
                          </w:rPr>
                          <w:t xml:space="preserve"> </w:t>
                        </w:r>
                        <w:r w:rsidRPr="00114B23">
                          <w:rPr>
                            <w:rFonts w:ascii="Calibri" w:hAnsi="Calibri" w:cs="Calibri Light"/>
                            <w:color w:val="231F20"/>
                          </w:rPr>
                          <w:t>of</w:t>
                        </w:r>
                        <w:r w:rsidRPr="00114B23">
                          <w:rPr>
                            <w:rFonts w:ascii="Calibri" w:hAnsi="Calibri" w:cs="Calibri Light"/>
                            <w:color w:val="231F20"/>
                            <w:spacing w:val="-5"/>
                          </w:rPr>
                          <w:t xml:space="preserve"> </w:t>
                        </w:r>
                        <w:r w:rsidRPr="00114B23">
                          <w:rPr>
                            <w:rFonts w:ascii="Calibri" w:hAnsi="Calibri" w:cs="Calibri Light"/>
                            <w:color w:val="231F20"/>
                            <w:spacing w:val="-1"/>
                          </w:rPr>
                          <w:t>legal</w:t>
                        </w:r>
                        <w:r w:rsidRPr="00114B23">
                          <w:rPr>
                            <w:rFonts w:ascii="Calibri" w:hAnsi="Calibri" w:cs="Calibri Light"/>
                            <w:color w:val="231F20"/>
                            <w:spacing w:val="-4"/>
                          </w:rPr>
                          <w:t xml:space="preserve"> </w:t>
                        </w:r>
                        <w:r w:rsidRPr="00114B23">
                          <w:rPr>
                            <w:rFonts w:ascii="Calibri" w:hAnsi="Calibri" w:cs="Calibri Light"/>
                            <w:color w:val="231F20"/>
                            <w:spacing w:val="-1"/>
                          </w:rPr>
                          <w:t>problems</w:t>
                        </w:r>
                        <w:r w:rsidRPr="00114B23">
                          <w:rPr>
                            <w:rFonts w:ascii="Calibri" w:hAnsi="Calibri" w:cs="Calibri Light"/>
                            <w:color w:val="231F20"/>
                            <w:spacing w:val="-4"/>
                          </w:rPr>
                          <w:t xml:space="preserve"> </w:t>
                        </w:r>
                        <w:r w:rsidRPr="00114B23">
                          <w:rPr>
                            <w:rFonts w:ascii="Calibri" w:hAnsi="Calibri" w:cs="Calibri Light"/>
                            <w:color w:val="231F20"/>
                          </w:rPr>
                          <w:t>and</w:t>
                        </w:r>
                        <w:r w:rsidRPr="00114B23">
                          <w:rPr>
                            <w:rFonts w:ascii="Calibri" w:hAnsi="Calibri" w:cs="Calibri Light"/>
                            <w:color w:val="231F20"/>
                            <w:spacing w:val="-4"/>
                          </w:rPr>
                          <w:t xml:space="preserve"> </w:t>
                        </w:r>
                        <w:r w:rsidRPr="00114B23">
                          <w:rPr>
                            <w:rFonts w:ascii="Calibri" w:hAnsi="Calibri" w:cs="Calibri Light"/>
                            <w:color w:val="231F20"/>
                            <w:spacing w:val="-1"/>
                          </w:rPr>
                          <w:t>demographic</w:t>
                        </w:r>
                        <w:r w:rsidRPr="00114B23">
                          <w:rPr>
                            <w:rFonts w:ascii="Calibri" w:hAnsi="Calibri" w:cs="Calibri Light"/>
                            <w:color w:val="231F20"/>
                            <w:spacing w:val="27"/>
                          </w:rPr>
                          <w:t xml:space="preserve"> </w:t>
                        </w:r>
                        <w:r w:rsidRPr="00114B23">
                          <w:rPr>
                            <w:rFonts w:ascii="Calibri" w:hAnsi="Calibri" w:cs="Calibri Light"/>
                            <w:color w:val="231F20"/>
                            <w:spacing w:val="-1"/>
                          </w:rPr>
                          <w:t>information</w:t>
                        </w:r>
                        <w:r w:rsidRPr="00114B23">
                          <w:rPr>
                            <w:rFonts w:ascii="Calibri" w:hAnsi="Calibri" w:cs="Calibri Light"/>
                            <w:color w:val="231F20"/>
                            <w:spacing w:val="-6"/>
                          </w:rPr>
                          <w:t xml:space="preserve"> </w:t>
                        </w:r>
                        <w:r w:rsidRPr="00114B23">
                          <w:rPr>
                            <w:rFonts w:ascii="Calibri" w:hAnsi="Calibri" w:cs="Calibri Light"/>
                            <w:color w:val="231F20"/>
                            <w:spacing w:val="-1"/>
                          </w:rPr>
                          <w:t>was</w:t>
                        </w:r>
                        <w:r w:rsidRPr="00114B23">
                          <w:rPr>
                            <w:rFonts w:ascii="Calibri" w:hAnsi="Calibri" w:cs="Calibri Light"/>
                            <w:color w:val="231F20"/>
                            <w:spacing w:val="-6"/>
                          </w:rPr>
                          <w:t xml:space="preserve"> </w:t>
                        </w:r>
                        <w:r w:rsidRPr="00114B23">
                          <w:rPr>
                            <w:rFonts w:ascii="Calibri" w:hAnsi="Calibri" w:cs="Calibri Light"/>
                            <w:color w:val="231F20"/>
                            <w:spacing w:val="-1"/>
                          </w:rPr>
                          <w:t>collected.</w:t>
                        </w:r>
                        <w:r w:rsidRPr="00114B23">
                          <w:rPr>
                            <w:rFonts w:ascii="Calibri" w:hAnsi="Calibri" w:cs="Calibri Light"/>
                            <w:color w:val="231F20"/>
                            <w:spacing w:val="-5"/>
                          </w:rPr>
                          <w:t xml:space="preserve"> </w:t>
                        </w:r>
                        <w:r w:rsidRPr="00114B23">
                          <w:rPr>
                            <w:rFonts w:ascii="Calibri" w:hAnsi="Calibri" w:cs="Calibri Light"/>
                            <w:color w:val="231F20"/>
                          </w:rPr>
                          <w:t>The</w:t>
                        </w:r>
                        <w:r w:rsidRPr="00114B23">
                          <w:rPr>
                            <w:rFonts w:ascii="Calibri" w:hAnsi="Calibri" w:cs="Calibri Light"/>
                            <w:color w:val="231F20"/>
                            <w:spacing w:val="-5"/>
                          </w:rPr>
                          <w:t xml:space="preserve"> </w:t>
                        </w:r>
                        <w:r w:rsidRPr="00114B23">
                          <w:rPr>
                            <w:rFonts w:ascii="Calibri" w:hAnsi="Calibri" w:cs="Calibri Light"/>
                            <w:color w:val="231F20"/>
                            <w:spacing w:val="-1"/>
                          </w:rPr>
                          <w:t>demographic</w:t>
                        </w:r>
                        <w:r w:rsidRPr="00114B23">
                          <w:rPr>
                            <w:rFonts w:ascii="Calibri" w:hAnsi="Calibri" w:cs="Calibri Light"/>
                            <w:color w:val="231F20"/>
                            <w:spacing w:val="-5"/>
                          </w:rPr>
                          <w:t xml:space="preserve"> </w:t>
                        </w:r>
                        <w:r w:rsidRPr="00114B23">
                          <w:rPr>
                            <w:rFonts w:ascii="Calibri" w:hAnsi="Calibri" w:cs="Calibri Light"/>
                            <w:color w:val="231F20"/>
                            <w:spacing w:val="-1"/>
                          </w:rPr>
                          <w:t>information</w:t>
                        </w:r>
                        <w:r w:rsidRPr="00114B23">
                          <w:rPr>
                            <w:rFonts w:ascii="Calibri" w:hAnsi="Calibri" w:cs="Calibri Light"/>
                            <w:color w:val="231F20"/>
                            <w:spacing w:val="-6"/>
                          </w:rPr>
                          <w:t xml:space="preserve"> </w:t>
                        </w:r>
                        <w:r w:rsidRPr="00114B23">
                          <w:rPr>
                            <w:rFonts w:ascii="Calibri" w:hAnsi="Calibri" w:cs="Calibri Light"/>
                            <w:color w:val="231F20"/>
                            <w:spacing w:val="-1"/>
                          </w:rPr>
                          <w:t>allows</w:t>
                        </w:r>
                        <w:r w:rsidRPr="00114B23">
                          <w:rPr>
                            <w:rFonts w:ascii="Calibri" w:hAnsi="Calibri" w:cs="Calibri Light"/>
                            <w:color w:val="231F20"/>
                            <w:spacing w:val="-5"/>
                          </w:rPr>
                          <w:t xml:space="preserve"> </w:t>
                        </w:r>
                        <w:r w:rsidRPr="00114B23">
                          <w:rPr>
                            <w:rFonts w:ascii="Calibri" w:hAnsi="Calibri" w:cs="Calibri Light"/>
                            <w:color w:val="231F20"/>
                          </w:rPr>
                          <w:t>the</w:t>
                        </w:r>
                        <w:r w:rsidRPr="00114B23">
                          <w:rPr>
                            <w:rFonts w:ascii="Calibri" w:hAnsi="Calibri" w:cs="Calibri Light"/>
                            <w:color w:val="231F20"/>
                            <w:spacing w:val="-6"/>
                          </w:rPr>
                          <w:t xml:space="preserve"> </w:t>
                        </w:r>
                        <w:r w:rsidRPr="00114B23">
                          <w:rPr>
                            <w:rFonts w:ascii="Calibri" w:hAnsi="Calibri" w:cs="Calibri Light"/>
                            <w:color w:val="231F20"/>
                            <w:spacing w:val="-1"/>
                          </w:rPr>
                          <w:t>report</w:t>
                        </w:r>
                        <w:r w:rsidRPr="00114B23">
                          <w:rPr>
                            <w:rFonts w:ascii="Calibri" w:hAnsi="Calibri" w:cs="Calibri Light"/>
                            <w:color w:val="231F20"/>
                            <w:spacing w:val="-6"/>
                          </w:rPr>
                          <w:t xml:space="preserve"> </w:t>
                        </w:r>
                        <w:r w:rsidRPr="00114B23">
                          <w:rPr>
                            <w:rFonts w:ascii="Calibri" w:hAnsi="Calibri" w:cs="Calibri Light"/>
                            <w:color w:val="231F20"/>
                            <w:spacing w:val="-2"/>
                          </w:rPr>
                          <w:t>to</w:t>
                        </w:r>
                        <w:r w:rsidRPr="00114B23">
                          <w:rPr>
                            <w:rFonts w:ascii="Calibri" w:hAnsi="Calibri" w:cs="Calibri Light"/>
                            <w:color w:val="231F20"/>
                            <w:spacing w:val="-4"/>
                          </w:rPr>
                          <w:t xml:space="preserve"> </w:t>
                        </w:r>
                        <w:r w:rsidRPr="00114B23">
                          <w:rPr>
                            <w:rFonts w:ascii="Calibri" w:hAnsi="Calibri" w:cs="Calibri Light"/>
                            <w:color w:val="231F20"/>
                            <w:spacing w:val="-2"/>
                          </w:rPr>
                          <w:t>make</w:t>
                        </w:r>
                        <w:r w:rsidRPr="00114B23">
                          <w:rPr>
                            <w:rFonts w:ascii="Calibri" w:hAnsi="Calibri" w:cs="Calibri Light"/>
                            <w:color w:val="231F20"/>
                            <w:spacing w:val="-5"/>
                          </w:rPr>
                          <w:t xml:space="preserve"> </w:t>
                        </w:r>
                        <w:r w:rsidRPr="00114B23">
                          <w:rPr>
                            <w:rFonts w:ascii="Calibri" w:hAnsi="Calibri" w:cs="Calibri Light"/>
                            <w:color w:val="231F20"/>
                          </w:rPr>
                          <w:t>findings</w:t>
                        </w:r>
                        <w:r w:rsidRPr="00114B23">
                          <w:rPr>
                            <w:rFonts w:ascii="Calibri" w:hAnsi="Calibri" w:cs="Calibri Light"/>
                            <w:color w:val="231F20"/>
                            <w:spacing w:val="-5"/>
                          </w:rPr>
                          <w:t xml:space="preserve"> </w:t>
                        </w:r>
                        <w:r w:rsidRPr="00114B23">
                          <w:rPr>
                            <w:rFonts w:ascii="Calibri" w:hAnsi="Calibri" w:cs="Calibri Light"/>
                            <w:color w:val="231F20"/>
                          </w:rPr>
                          <w:t>specific</w:t>
                        </w:r>
                        <w:r w:rsidRPr="00114B23">
                          <w:rPr>
                            <w:rFonts w:ascii="Calibri" w:hAnsi="Calibri" w:cs="Calibri Light"/>
                            <w:color w:val="231F20"/>
                            <w:spacing w:val="29"/>
                            <w:w w:val="99"/>
                          </w:rPr>
                          <w:t xml:space="preserve"> </w:t>
                        </w:r>
                        <w:r w:rsidRPr="00114B23">
                          <w:rPr>
                            <w:rFonts w:ascii="Calibri" w:hAnsi="Calibri" w:cs="Calibri Light"/>
                            <w:color w:val="231F20"/>
                            <w:spacing w:val="-2"/>
                          </w:rPr>
                          <w:t>to</w:t>
                        </w:r>
                        <w:r w:rsidRPr="00114B23">
                          <w:rPr>
                            <w:rFonts w:ascii="Calibri" w:hAnsi="Calibri" w:cs="Calibri Light"/>
                            <w:color w:val="231F20"/>
                            <w:spacing w:val="-18"/>
                          </w:rPr>
                          <w:t xml:space="preserve"> </w:t>
                        </w:r>
                        <w:r w:rsidRPr="00114B23">
                          <w:rPr>
                            <w:rFonts w:ascii="Calibri" w:hAnsi="Calibri" w:cs="Calibri Light"/>
                            <w:color w:val="231F20"/>
                          </w:rPr>
                          <w:t>the</w:t>
                        </w:r>
                        <w:r w:rsidRPr="00114B23">
                          <w:rPr>
                            <w:rFonts w:ascii="Calibri" w:hAnsi="Calibri" w:cs="Calibri Light"/>
                            <w:color w:val="231F20"/>
                            <w:spacing w:val="-18"/>
                          </w:rPr>
                          <w:t xml:space="preserve"> </w:t>
                        </w:r>
                        <w:r w:rsidRPr="00114B23">
                          <w:rPr>
                            <w:rFonts w:ascii="Calibri" w:hAnsi="Calibri" w:cs="Calibri Light"/>
                            <w:color w:val="231F20"/>
                          </w:rPr>
                          <w:t>needs</w:t>
                        </w:r>
                        <w:r w:rsidRPr="00114B23">
                          <w:rPr>
                            <w:rFonts w:ascii="Calibri" w:hAnsi="Calibri" w:cs="Calibri Light"/>
                            <w:color w:val="231F20"/>
                            <w:spacing w:val="-18"/>
                          </w:rPr>
                          <w:t xml:space="preserve"> </w:t>
                        </w:r>
                        <w:r w:rsidRPr="00114B23">
                          <w:rPr>
                            <w:rFonts w:ascii="Calibri" w:hAnsi="Calibri" w:cs="Calibri Light"/>
                            <w:color w:val="231F20"/>
                          </w:rPr>
                          <w:t>of</w:t>
                        </w:r>
                        <w:r w:rsidRPr="00114B23">
                          <w:rPr>
                            <w:rFonts w:ascii="Calibri" w:hAnsi="Calibri" w:cs="Calibri Light"/>
                            <w:color w:val="231F20"/>
                            <w:spacing w:val="-18"/>
                          </w:rPr>
                          <w:t xml:space="preserve"> </w:t>
                        </w:r>
                        <w:r w:rsidRPr="00114B23">
                          <w:rPr>
                            <w:rFonts w:ascii="Calibri" w:hAnsi="Calibri" w:cs="Calibri Light"/>
                            <w:color w:val="231F20"/>
                          </w:rPr>
                          <w:t>particular</w:t>
                        </w:r>
                        <w:r w:rsidRPr="00114B23">
                          <w:rPr>
                            <w:rFonts w:ascii="Calibri" w:hAnsi="Calibri" w:cs="Calibri Light"/>
                            <w:color w:val="231F20"/>
                            <w:spacing w:val="-17"/>
                          </w:rPr>
                          <w:t xml:space="preserve"> </w:t>
                        </w:r>
                        <w:r w:rsidRPr="00114B23">
                          <w:rPr>
                            <w:rFonts w:ascii="Calibri" w:hAnsi="Calibri" w:cs="Calibri Light"/>
                            <w:color w:val="231F20"/>
                            <w:spacing w:val="-1"/>
                          </w:rPr>
                          <w:t>groups.</w:t>
                        </w:r>
                        <w:r w:rsidRPr="00114B23">
                          <w:rPr>
                            <w:rFonts w:ascii="Calibri" w:hAnsi="Calibri" w:cs="Calibri Light"/>
                            <w:color w:val="231F20"/>
                            <w:spacing w:val="-18"/>
                          </w:rPr>
                          <w:t xml:space="preserve"> </w:t>
                        </w:r>
                        <w:r w:rsidRPr="00114B23">
                          <w:rPr>
                            <w:rFonts w:ascii="Calibri" w:hAnsi="Calibri" w:cs="Calibri Light"/>
                            <w:color w:val="231F20"/>
                          </w:rPr>
                          <w:t>Those</w:t>
                        </w:r>
                        <w:r w:rsidRPr="00114B23">
                          <w:rPr>
                            <w:rFonts w:ascii="Calibri" w:hAnsi="Calibri" w:cs="Calibri Light"/>
                            <w:color w:val="231F20"/>
                            <w:spacing w:val="-18"/>
                          </w:rPr>
                          <w:t xml:space="preserve"> </w:t>
                        </w:r>
                        <w:r w:rsidRPr="00114B23">
                          <w:rPr>
                            <w:rFonts w:ascii="Calibri" w:hAnsi="Calibri" w:cs="Calibri Light"/>
                            <w:color w:val="231F20"/>
                          </w:rPr>
                          <w:t>with</w:t>
                        </w:r>
                        <w:r w:rsidRPr="00114B23">
                          <w:rPr>
                            <w:rFonts w:ascii="Calibri" w:hAnsi="Calibri" w:cs="Calibri Light"/>
                            <w:color w:val="231F20"/>
                            <w:spacing w:val="-18"/>
                          </w:rPr>
                          <w:t xml:space="preserve"> </w:t>
                        </w:r>
                        <w:r w:rsidRPr="00114B23">
                          <w:rPr>
                            <w:rFonts w:ascii="Calibri" w:hAnsi="Calibri" w:cs="Calibri Light"/>
                            <w:color w:val="231F20"/>
                          </w:rPr>
                          <w:t>the</w:t>
                        </w:r>
                        <w:r w:rsidRPr="00114B23">
                          <w:rPr>
                            <w:rFonts w:ascii="Calibri" w:hAnsi="Calibri" w:cs="Calibri Light"/>
                            <w:color w:val="231F20"/>
                            <w:spacing w:val="-18"/>
                          </w:rPr>
                          <w:t xml:space="preserve"> </w:t>
                        </w:r>
                        <w:r w:rsidRPr="00114B23">
                          <w:rPr>
                            <w:rFonts w:ascii="Calibri" w:hAnsi="Calibri" w:cs="Calibri Light"/>
                            <w:color w:val="231F20"/>
                            <w:spacing w:val="-1"/>
                          </w:rPr>
                          <w:t>most</w:t>
                        </w:r>
                        <w:r w:rsidRPr="00114B23">
                          <w:rPr>
                            <w:rFonts w:ascii="Calibri" w:hAnsi="Calibri" w:cs="Calibri Light"/>
                            <w:color w:val="231F20"/>
                            <w:spacing w:val="-17"/>
                          </w:rPr>
                          <w:t xml:space="preserve"> </w:t>
                        </w:r>
                        <w:r w:rsidRPr="00114B23">
                          <w:rPr>
                            <w:rFonts w:ascii="Calibri" w:hAnsi="Calibri" w:cs="Calibri Light"/>
                            <w:color w:val="231F20"/>
                            <w:spacing w:val="-1"/>
                          </w:rPr>
                          <w:t>significant</w:t>
                        </w:r>
                        <w:r w:rsidRPr="00114B23">
                          <w:rPr>
                            <w:rFonts w:ascii="Calibri" w:hAnsi="Calibri" w:cs="Calibri Light"/>
                            <w:color w:val="231F20"/>
                            <w:spacing w:val="-18"/>
                          </w:rPr>
                          <w:t xml:space="preserve"> </w:t>
                        </w:r>
                        <w:r w:rsidRPr="00114B23">
                          <w:rPr>
                            <w:rFonts w:ascii="Calibri" w:hAnsi="Calibri" w:cs="Calibri Light"/>
                            <w:color w:val="231F20"/>
                          </w:rPr>
                          <w:t>needs</w:t>
                        </w:r>
                        <w:r w:rsidRPr="00114B23">
                          <w:rPr>
                            <w:rFonts w:ascii="Calibri" w:hAnsi="Calibri" w:cs="Calibri Light"/>
                            <w:color w:val="231F20"/>
                            <w:spacing w:val="-18"/>
                          </w:rPr>
                          <w:t xml:space="preserve"> </w:t>
                        </w:r>
                        <w:r w:rsidRPr="00114B23">
                          <w:rPr>
                            <w:rFonts w:ascii="Calibri" w:hAnsi="Calibri" w:cs="Calibri Light"/>
                            <w:color w:val="231F20"/>
                            <w:spacing w:val="-2"/>
                          </w:rPr>
                          <w:t>were:</w:t>
                        </w:r>
                        <w:r w:rsidRPr="00114B23">
                          <w:rPr>
                            <w:rFonts w:ascii="Calibri" w:hAnsi="Calibri" w:cs="Calibri Light"/>
                            <w:color w:val="231F20"/>
                            <w:spacing w:val="-18"/>
                          </w:rPr>
                          <w:t xml:space="preserve"> </w:t>
                        </w:r>
                        <w:r w:rsidRPr="00114B23">
                          <w:rPr>
                            <w:rFonts w:ascii="Calibri" w:hAnsi="Calibri" w:cs="Calibri Light"/>
                            <w:color w:val="231F20"/>
                          </w:rPr>
                          <w:t>people</w:t>
                        </w:r>
                        <w:r w:rsidRPr="00114B23">
                          <w:rPr>
                            <w:rFonts w:ascii="Calibri" w:hAnsi="Calibri" w:cs="Calibri Light"/>
                            <w:color w:val="231F20"/>
                            <w:spacing w:val="-18"/>
                          </w:rPr>
                          <w:t xml:space="preserve"> </w:t>
                        </w:r>
                        <w:r w:rsidRPr="00114B23">
                          <w:rPr>
                            <w:rFonts w:ascii="Calibri" w:hAnsi="Calibri" w:cs="Calibri Light"/>
                            <w:color w:val="231F20"/>
                          </w:rPr>
                          <w:t>with</w:t>
                        </w:r>
                        <w:r w:rsidRPr="00114B23">
                          <w:rPr>
                            <w:rFonts w:ascii="Calibri" w:hAnsi="Calibri" w:cs="Calibri Light"/>
                            <w:color w:val="231F20"/>
                            <w:spacing w:val="-17"/>
                          </w:rPr>
                          <w:t xml:space="preserve"> </w:t>
                        </w:r>
                        <w:r w:rsidRPr="00114B23">
                          <w:rPr>
                            <w:rFonts w:ascii="Calibri" w:hAnsi="Calibri" w:cs="Calibri Light"/>
                            <w:color w:val="231F20"/>
                          </w:rPr>
                          <w:t>a</w:t>
                        </w:r>
                        <w:r w:rsidRPr="00114B23">
                          <w:rPr>
                            <w:rFonts w:ascii="Calibri" w:hAnsi="Calibri" w:cs="Calibri Light"/>
                            <w:color w:val="231F20"/>
                            <w:spacing w:val="-18"/>
                          </w:rPr>
                          <w:t xml:space="preserve"> </w:t>
                        </w:r>
                        <w:r w:rsidRPr="00114B23">
                          <w:rPr>
                            <w:rFonts w:ascii="Calibri" w:hAnsi="Calibri" w:cs="Calibri Light"/>
                            <w:color w:val="231F20"/>
                            <w:spacing w:val="-2"/>
                          </w:rPr>
                          <w:t>disability,</w:t>
                        </w:r>
                        <w:r w:rsidRPr="00114B23">
                          <w:rPr>
                            <w:rFonts w:ascii="Calibri" w:hAnsi="Calibri" w:cs="Calibri Light"/>
                            <w:color w:val="231F20"/>
                            <w:spacing w:val="27"/>
                          </w:rPr>
                          <w:t xml:space="preserve"> </w:t>
                        </w:r>
                        <w:r w:rsidRPr="00114B23">
                          <w:rPr>
                            <w:rFonts w:ascii="Calibri" w:hAnsi="Calibri" w:cs="Calibri Light"/>
                            <w:color w:val="231F20"/>
                            <w:spacing w:val="-1"/>
                          </w:rPr>
                          <w:t>indigenous</w:t>
                        </w:r>
                        <w:r w:rsidRPr="00114B23">
                          <w:rPr>
                            <w:rFonts w:ascii="Calibri" w:hAnsi="Calibri" w:cs="Calibri Light"/>
                            <w:color w:val="231F20"/>
                            <w:spacing w:val="30"/>
                          </w:rPr>
                          <w:t xml:space="preserve"> </w:t>
                        </w:r>
                        <w:r w:rsidRPr="00114B23">
                          <w:rPr>
                            <w:rFonts w:ascii="Calibri" w:hAnsi="Calibri" w:cs="Calibri Light"/>
                            <w:color w:val="231F20"/>
                          </w:rPr>
                          <w:t>people,</w:t>
                        </w:r>
                        <w:r w:rsidRPr="00114B23">
                          <w:rPr>
                            <w:rFonts w:ascii="Calibri" w:hAnsi="Calibri" w:cs="Calibri Light"/>
                            <w:color w:val="231F20"/>
                            <w:spacing w:val="31"/>
                          </w:rPr>
                          <w:t xml:space="preserve"> </w:t>
                        </w:r>
                        <w:r w:rsidRPr="00114B23">
                          <w:rPr>
                            <w:rFonts w:ascii="Calibri" w:hAnsi="Calibri" w:cs="Calibri Light"/>
                            <w:color w:val="231F20"/>
                          </w:rPr>
                          <w:t>the</w:t>
                        </w:r>
                        <w:r w:rsidRPr="00114B23">
                          <w:rPr>
                            <w:rFonts w:ascii="Calibri" w:hAnsi="Calibri" w:cs="Calibri Light"/>
                            <w:color w:val="231F20"/>
                            <w:spacing w:val="31"/>
                          </w:rPr>
                          <w:t xml:space="preserve"> </w:t>
                        </w:r>
                        <w:r w:rsidRPr="00114B23">
                          <w:rPr>
                            <w:rFonts w:ascii="Calibri" w:hAnsi="Calibri" w:cs="Calibri Light"/>
                            <w:color w:val="231F20"/>
                            <w:spacing w:val="-1"/>
                          </w:rPr>
                          <w:t>unemployed,</w:t>
                        </w:r>
                        <w:r w:rsidRPr="00114B23">
                          <w:rPr>
                            <w:rFonts w:ascii="Calibri" w:hAnsi="Calibri" w:cs="Calibri Light"/>
                            <w:color w:val="231F20"/>
                            <w:spacing w:val="30"/>
                          </w:rPr>
                          <w:t xml:space="preserve"> </w:t>
                        </w:r>
                        <w:r w:rsidRPr="00114B23">
                          <w:rPr>
                            <w:rFonts w:ascii="Calibri" w:hAnsi="Calibri" w:cs="Calibri Light"/>
                            <w:color w:val="231F20"/>
                          </w:rPr>
                          <w:t>single</w:t>
                        </w:r>
                        <w:r w:rsidRPr="00114B23">
                          <w:rPr>
                            <w:rFonts w:ascii="Calibri" w:hAnsi="Calibri" w:cs="Calibri Light"/>
                            <w:color w:val="231F20"/>
                            <w:spacing w:val="30"/>
                          </w:rPr>
                          <w:t xml:space="preserve"> </w:t>
                        </w:r>
                        <w:r w:rsidRPr="00114B23">
                          <w:rPr>
                            <w:rFonts w:ascii="Calibri" w:hAnsi="Calibri" w:cs="Calibri Light"/>
                            <w:color w:val="231F20"/>
                            <w:spacing w:val="-1"/>
                          </w:rPr>
                          <w:t>parents,</w:t>
                        </w:r>
                        <w:r w:rsidRPr="00114B23">
                          <w:rPr>
                            <w:rFonts w:ascii="Calibri" w:hAnsi="Calibri" w:cs="Calibri Light"/>
                            <w:color w:val="231F20"/>
                            <w:spacing w:val="30"/>
                          </w:rPr>
                          <w:t xml:space="preserve"> </w:t>
                        </w:r>
                        <w:r w:rsidRPr="00114B23">
                          <w:rPr>
                            <w:rFonts w:ascii="Calibri" w:hAnsi="Calibri" w:cs="Calibri Light"/>
                            <w:color w:val="231F20"/>
                          </w:rPr>
                          <w:t>people</w:t>
                        </w:r>
                        <w:r w:rsidRPr="00114B23">
                          <w:rPr>
                            <w:rFonts w:ascii="Calibri" w:hAnsi="Calibri" w:cs="Calibri Light"/>
                            <w:color w:val="231F20"/>
                            <w:spacing w:val="31"/>
                          </w:rPr>
                          <w:t xml:space="preserve"> </w:t>
                        </w:r>
                        <w:r w:rsidRPr="00114B23">
                          <w:rPr>
                            <w:rFonts w:ascii="Calibri" w:hAnsi="Calibri" w:cs="Calibri Light"/>
                            <w:color w:val="231F20"/>
                          </w:rPr>
                          <w:t>living</w:t>
                        </w:r>
                        <w:r w:rsidRPr="00114B23">
                          <w:rPr>
                            <w:rFonts w:ascii="Calibri" w:hAnsi="Calibri" w:cs="Calibri Light"/>
                            <w:color w:val="231F20"/>
                            <w:spacing w:val="29"/>
                          </w:rPr>
                          <w:t xml:space="preserve"> </w:t>
                        </w:r>
                        <w:r w:rsidRPr="00114B23">
                          <w:rPr>
                            <w:rFonts w:ascii="Calibri" w:hAnsi="Calibri" w:cs="Calibri Light"/>
                            <w:color w:val="231F20"/>
                          </w:rPr>
                          <w:t>in</w:t>
                        </w:r>
                        <w:r w:rsidRPr="00114B23">
                          <w:rPr>
                            <w:rFonts w:ascii="Calibri" w:hAnsi="Calibri" w:cs="Calibri Light"/>
                            <w:color w:val="231F20"/>
                            <w:spacing w:val="31"/>
                          </w:rPr>
                          <w:t xml:space="preserve"> </w:t>
                        </w:r>
                        <w:r w:rsidRPr="00114B23">
                          <w:rPr>
                            <w:rFonts w:ascii="Calibri" w:hAnsi="Calibri" w:cs="Calibri Light"/>
                            <w:color w:val="231F20"/>
                            <w:spacing w:val="-1"/>
                          </w:rPr>
                          <w:t>disadvantaged</w:t>
                        </w:r>
                        <w:r w:rsidRPr="00114B23">
                          <w:rPr>
                            <w:rFonts w:ascii="Calibri" w:hAnsi="Calibri" w:cs="Calibri Light"/>
                            <w:color w:val="231F20"/>
                            <w:spacing w:val="31"/>
                          </w:rPr>
                          <w:t xml:space="preserve"> </w:t>
                        </w:r>
                        <w:r w:rsidRPr="00114B23">
                          <w:rPr>
                            <w:rFonts w:ascii="Calibri" w:hAnsi="Calibri" w:cs="Calibri Light"/>
                            <w:color w:val="231F20"/>
                          </w:rPr>
                          <w:t>housing</w:t>
                        </w:r>
                        <w:r w:rsidRPr="00114B23">
                          <w:rPr>
                            <w:rFonts w:ascii="Calibri" w:hAnsi="Calibri" w:cs="Calibri Light"/>
                            <w:color w:val="231F20"/>
                            <w:spacing w:val="29"/>
                          </w:rPr>
                          <w:t xml:space="preserve"> </w:t>
                        </w:r>
                        <w:r w:rsidRPr="00114B23">
                          <w:rPr>
                            <w:rFonts w:ascii="Calibri" w:hAnsi="Calibri" w:cs="Calibri Light"/>
                            <w:color w:val="231F20"/>
                          </w:rPr>
                          <w:t>and</w:t>
                        </w:r>
                        <w:r w:rsidRPr="00114B23">
                          <w:rPr>
                            <w:rFonts w:ascii="Calibri" w:hAnsi="Calibri" w:cs="Calibri Light"/>
                            <w:color w:val="231F20"/>
                            <w:spacing w:val="31"/>
                          </w:rPr>
                          <w:t xml:space="preserve"> </w:t>
                        </w:r>
                        <w:r w:rsidRPr="00114B23">
                          <w:rPr>
                            <w:rFonts w:ascii="Calibri" w:hAnsi="Calibri" w:cs="Calibri Light"/>
                            <w:color w:val="231F20"/>
                          </w:rPr>
                          <w:t xml:space="preserve">people living primarily on </w:t>
                        </w:r>
                        <w:r w:rsidRPr="00114B23">
                          <w:rPr>
                            <w:rFonts w:ascii="Calibri" w:hAnsi="Calibri" w:cs="Calibri Light"/>
                            <w:color w:val="231F20"/>
                            <w:spacing w:val="-1"/>
                          </w:rPr>
                          <w:t>government</w:t>
                        </w:r>
                        <w:r w:rsidRPr="00114B23">
                          <w:rPr>
                            <w:rFonts w:ascii="Calibri" w:hAnsi="Calibri" w:cs="Calibri Light"/>
                            <w:color w:val="231F20"/>
                          </w:rPr>
                          <w:t xml:space="preserve"> </w:t>
                        </w:r>
                        <w:r w:rsidRPr="00114B23">
                          <w:rPr>
                            <w:rFonts w:ascii="Calibri" w:hAnsi="Calibri" w:cs="Calibri Light"/>
                            <w:color w:val="231F20"/>
                            <w:spacing w:val="-1"/>
                          </w:rPr>
                          <w:t>payments.</w:t>
                        </w:r>
                      </w:p>
                      <w:p w14:paraId="608A81E9" w14:textId="77777777" w:rsidR="00A903BF" w:rsidRPr="00114B23" w:rsidRDefault="00A903BF" w:rsidP="00114B23">
                        <w:pPr>
                          <w:pStyle w:val="ListParagraph"/>
                          <w:kinsoku w:val="0"/>
                          <w:overflowPunct w:val="0"/>
                          <w:spacing w:before="101" w:line="240" w:lineRule="auto"/>
                          <w:ind w:left="340" w:right="1415" w:hanging="1"/>
                          <w:jc w:val="both"/>
                          <w:rPr>
                            <w:rFonts w:ascii="Calibri" w:hAnsi="Calibri" w:cs="Calibri Light"/>
                            <w:color w:val="231F20"/>
                            <w:spacing w:val="-1"/>
                            <w:sz w:val="12"/>
                          </w:rPr>
                        </w:pPr>
                      </w:p>
                      <w:p w14:paraId="3CA6BA96" w14:textId="77777777" w:rsidR="00A903BF" w:rsidRPr="00114B23" w:rsidRDefault="00A903BF" w:rsidP="00114B23">
                        <w:pPr>
                          <w:pStyle w:val="ListParagraph"/>
                          <w:kinsoku w:val="0"/>
                          <w:overflowPunct w:val="0"/>
                          <w:spacing w:before="85" w:line="240" w:lineRule="auto"/>
                          <w:ind w:left="340" w:right="1416" w:hanging="1"/>
                          <w:jc w:val="both"/>
                          <w:rPr>
                            <w:rFonts w:ascii="Calibri" w:hAnsi="Calibri" w:cs="Calibri Light"/>
                            <w:color w:val="000000"/>
                          </w:rPr>
                        </w:pPr>
                        <w:r w:rsidRPr="00114B23">
                          <w:rPr>
                            <w:rFonts w:ascii="Calibri" w:hAnsi="Calibri" w:cs="Calibri Light"/>
                            <w:color w:val="231F20"/>
                          </w:rPr>
                          <w:t>The</w:t>
                        </w:r>
                        <w:r w:rsidRPr="00114B23">
                          <w:rPr>
                            <w:rFonts w:ascii="Calibri" w:hAnsi="Calibri" w:cs="Calibri Light"/>
                            <w:color w:val="231F20"/>
                            <w:spacing w:val="8"/>
                          </w:rPr>
                          <w:t xml:space="preserve"> </w:t>
                        </w:r>
                        <w:r w:rsidRPr="00114B23">
                          <w:rPr>
                            <w:rFonts w:ascii="Calibri" w:hAnsi="Calibri" w:cs="Calibri Light"/>
                            <w:color w:val="231F20"/>
                            <w:spacing w:val="-1"/>
                          </w:rPr>
                          <w:t>reports</w:t>
                        </w:r>
                        <w:r w:rsidRPr="00114B23">
                          <w:rPr>
                            <w:rFonts w:ascii="Calibri" w:hAnsi="Calibri" w:cs="Calibri Light"/>
                            <w:color w:val="231F20"/>
                            <w:spacing w:val="9"/>
                          </w:rPr>
                          <w:t xml:space="preserve"> </w:t>
                        </w:r>
                        <w:r w:rsidRPr="00114B23">
                          <w:rPr>
                            <w:rFonts w:ascii="Calibri" w:hAnsi="Calibri" w:cs="Calibri Light"/>
                            <w:color w:val="231F20"/>
                          </w:rPr>
                          <w:t>main</w:t>
                        </w:r>
                        <w:r w:rsidRPr="00114B23">
                          <w:rPr>
                            <w:rFonts w:ascii="Calibri" w:hAnsi="Calibri" w:cs="Calibri Light"/>
                            <w:color w:val="231F20"/>
                            <w:spacing w:val="9"/>
                          </w:rPr>
                          <w:t xml:space="preserve"> </w:t>
                        </w:r>
                        <w:r w:rsidRPr="00114B23">
                          <w:rPr>
                            <w:rFonts w:ascii="Calibri" w:hAnsi="Calibri" w:cs="Calibri Light"/>
                            <w:color w:val="231F20"/>
                            <w:spacing w:val="-4"/>
                          </w:rPr>
                          <w:t>key</w:t>
                        </w:r>
                        <w:r w:rsidRPr="00114B23">
                          <w:rPr>
                            <w:rFonts w:ascii="Calibri" w:hAnsi="Calibri" w:cs="Calibri Light"/>
                            <w:color w:val="231F20"/>
                            <w:spacing w:val="9"/>
                          </w:rPr>
                          <w:t xml:space="preserve"> </w:t>
                        </w:r>
                        <w:r w:rsidRPr="00114B23">
                          <w:rPr>
                            <w:rFonts w:ascii="Calibri" w:hAnsi="Calibri" w:cs="Calibri Light"/>
                            <w:color w:val="231F20"/>
                            <w:spacing w:val="-1"/>
                          </w:rPr>
                          <w:t>finding</w:t>
                        </w:r>
                        <w:r w:rsidRPr="00114B23">
                          <w:rPr>
                            <w:rFonts w:ascii="Calibri" w:hAnsi="Calibri" w:cs="Calibri Light"/>
                            <w:color w:val="231F20"/>
                            <w:spacing w:val="8"/>
                          </w:rPr>
                          <w:t xml:space="preserve"> </w:t>
                        </w:r>
                        <w:r w:rsidRPr="00114B23">
                          <w:rPr>
                            <w:rFonts w:ascii="Calibri" w:hAnsi="Calibri" w:cs="Calibri Light"/>
                            <w:color w:val="231F20"/>
                            <w:spacing w:val="-1"/>
                          </w:rPr>
                          <w:t>was</w:t>
                        </w:r>
                        <w:r w:rsidRPr="00114B23">
                          <w:rPr>
                            <w:rFonts w:ascii="Calibri" w:hAnsi="Calibri" w:cs="Calibri Light"/>
                            <w:color w:val="231F20"/>
                            <w:spacing w:val="9"/>
                          </w:rPr>
                          <w:t xml:space="preserve"> </w:t>
                        </w:r>
                        <w:r w:rsidRPr="00114B23">
                          <w:rPr>
                            <w:rFonts w:ascii="Calibri" w:hAnsi="Calibri" w:cs="Calibri Light"/>
                            <w:color w:val="231F20"/>
                          </w:rPr>
                          <w:t>the</w:t>
                        </w:r>
                        <w:r w:rsidRPr="00114B23">
                          <w:rPr>
                            <w:rFonts w:ascii="Calibri" w:hAnsi="Calibri" w:cs="Calibri Light"/>
                            <w:color w:val="231F20"/>
                            <w:spacing w:val="9"/>
                          </w:rPr>
                          <w:t xml:space="preserve"> </w:t>
                        </w:r>
                        <w:r w:rsidRPr="00114B23">
                          <w:rPr>
                            <w:rFonts w:ascii="Calibri" w:hAnsi="Calibri" w:cs="Calibri Light"/>
                            <w:color w:val="231F20"/>
                            <w:spacing w:val="-1"/>
                          </w:rPr>
                          <w:t>important</w:t>
                        </w:r>
                        <w:r w:rsidRPr="00114B23">
                          <w:rPr>
                            <w:rFonts w:ascii="Calibri" w:hAnsi="Calibri" w:cs="Calibri Light"/>
                            <w:color w:val="231F20"/>
                            <w:spacing w:val="9"/>
                          </w:rPr>
                          <w:t xml:space="preserve"> </w:t>
                        </w:r>
                        <w:r w:rsidRPr="00114B23">
                          <w:rPr>
                            <w:rFonts w:ascii="Calibri" w:hAnsi="Calibri" w:cs="Calibri Light"/>
                            <w:color w:val="231F20"/>
                          </w:rPr>
                          <w:t>link</w:t>
                        </w:r>
                        <w:r w:rsidRPr="00114B23">
                          <w:rPr>
                            <w:rFonts w:ascii="Calibri" w:hAnsi="Calibri" w:cs="Calibri Light"/>
                            <w:color w:val="231F20"/>
                            <w:spacing w:val="8"/>
                          </w:rPr>
                          <w:t xml:space="preserve"> </w:t>
                        </w:r>
                        <w:r w:rsidRPr="00114B23">
                          <w:rPr>
                            <w:rFonts w:ascii="Calibri" w:hAnsi="Calibri" w:cs="Calibri Light"/>
                            <w:color w:val="231F20"/>
                            <w:spacing w:val="-1"/>
                          </w:rPr>
                          <w:t>between</w:t>
                        </w:r>
                        <w:r w:rsidRPr="00114B23">
                          <w:rPr>
                            <w:rFonts w:ascii="Calibri" w:hAnsi="Calibri" w:cs="Calibri Light"/>
                            <w:color w:val="231F20"/>
                            <w:spacing w:val="9"/>
                          </w:rPr>
                          <w:t xml:space="preserve"> </w:t>
                        </w:r>
                        <w:r w:rsidRPr="00114B23">
                          <w:rPr>
                            <w:rFonts w:ascii="Calibri" w:hAnsi="Calibri" w:cs="Calibri Light"/>
                            <w:color w:val="231F20"/>
                            <w:spacing w:val="-1"/>
                          </w:rPr>
                          <w:t>legal</w:t>
                        </w:r>
                        <w:r w:rsidRPr="00114B23">
                          <w:rPr>
                            <w:rFonts w:ascii="Calibri" w:hAnsi="Calibri" w:cs="Calibri Light"/>
                            <w:color w:val="231F20"/>
                            <w:spacing w:val="9"/>
                          </w:rPr>
                          <w:t xml:space="preserve"> </w:t>
                        </w:r>
                        <w:r w:rsidRPr="00114B23">
                          <w:rPr>
                            <w:rFonts w:ascii="Calibri" w:hAnsi="Calibri" w:cs="Calibri Light"/>
                            <w:color w:val="231F20"/>
                            <w:spacing w:val="-1"/>
                          </w:rPr>
                          <w:t>problems</w:t>
                        </w:r>
                        <w:r w:rsidRPr="00114B23">
                          <w:rPr>
                            <w:rFonts w:ascii="Calibri" w:hAnsi="Calibri" w:cs="Calibri Light"/>
                            <w:color w:val="231F20"/>
                            <w:spacing w:val="9"/>
                          </w:rPr>
                          <w:t xml:space="preserve"> </w:t>
                        </w:r>
                        <w:r w:rsidRPr="00114B23">
                          <w:rPr>
                            <w:rFonts w:ascii="Calibri" w:hAnsi="Calibri" w:cs="Calibri Light"/>
                            <w:color w:val="231F20"/>
                          </w:rPr>
                          <w:t>and</w:t>
                        </w:r>
                        <w:r w:rsidRPr="00114B23">
                          <w:rPr>
                            <w:rFonts w:ascii="Calibri" w:hAnsi="Calibri" w:cs="Calibri Light"/>
                            <w:color w:val="231F20"/>
                            <w:spacing w:val="8"/>
                          </w:rPr>
                          <w:t xml:space="preserve"> </w:t>
                        </w:r>
                        <w:r w:rsidRPr="00114B23">
                          <w:rPr>
                            <w:rFonts w:ascii="Calibri" w:hAnsi="Calibri" w:cs="Calibri Light"/>
                            <w:color w:val="231F20"/>
                            <w:spacing w:val="-1"/>
                          </w:rPr>
                          <w:t>non-legal</w:t>
                        </w:r>
                        <w:r w:rsidRPr="00114B23">
                          <w:rPr>
                            <w:rFonts w:ascii="Calibri" w:hAnsi="Calibri" w:cs="Calibri Light"/>
                            <w:color w:val="231F20"/>
                            <w:spacing w:val="9"/>
                          </w:rPr>
                          <w:t xml:space="preserve"> </w:t>
                        </w:r>
                        <w:r w:rsidRPr="00114B23">
                          <w:rPr>
                            <w:rFonts w:ascii="Calibri" w:hAnsi="Calibri" w:cs="Calibri Light"/>
                            <w:color w:val="231F20"/>
                          </w:rPr>
                          <w:t>needs.</w:t>
                        </w:r>
                        <w:r w:rsidRPr="00114B23">
                          <w:rPr>
                            <w:rFonts w:ascii="Calibri" w:hAnsi="Calibri" w:cs="Calibri Light"/>
                            <w:color w:val="231F20"/>
                            <w:spacing w:val="43"/>
                          </w:rPr>
                          <w:t xml:space="preserve"> </w:t>
                        </w:r>
                        <w:r w:rsidRPr="00114B23">
                          <w:rPr>
                            <w:rFonts w:ascii="Calibri" w:hAnsi="Calibri" w:cs="Calibri Light"/>
                            <w:color w:val="231F20"/>
                          </w:rPr>
                          <w:t>This</w:t>
                        </w:r>
                        <w:r w:rsidRPr="00114B23">
                          <w:rPr>
                            <w:rFonts w:ascii="Calibri" w:hAnsi="Calibri" w:cs="Calibri Light"/>
                            <w:color w:val="231F20"/>
                            <w:spacing w:val="-2"/>
                          </w:rPr>
                          <w:t xml:space="preserve"> </w:t>
                        </w:r>
                        <w:r w:rsidRPr="00114B23">
                          <w:rPr>
                            <w:rFonts w:ascii="Calibri" w:hAnsi="Calibri" w:cs="Calibri Light"/>
                            <w:color w:val="231F20"/>
                          </w:rPr>
                          <w:t>led</w:t>
                        </w:r>
                        <w:r w:rsidRPr="00114B23">
                          <w:rPr>
                            <w:rFonts w:ascii="Calibri" w:hAnsi="Calibri" w:cs="Calibri Light"/>
                            <w:color w:val="231F20"/>
                            <w:spacing w:val="-1"/>
                          </w:rPr>
                          <w:t xml:space="preserve"> </w:t>
                        </w:r>
                        <w:r w:rsidRPr="00114B23">
                          <w:rPr>
                            <w:rFonts w:ascii="Calibri" w:hAnsi="Calibri" w:cs="Calibri Light"/>
                            <w:color w:val="231F20"/>
                            <w:spacing w:val="-2"/>
                          </w:rPr>
                          <w:t>to</w:t>
                        </w:r>
                        <w:r w:rsidRPr="00114B23">
                          <w:rPr>
                            <w:rFonts w:ascii="Calibri" w:hAnsi="Calibri" w:cs="Calibri Light"/>
                            <w:color w:val="231F20"/>
                            <w:spacing w:val="-1"/>
                          </w:rPr>
                          <w:t xml:space="preserve"> recommendations </w:t>
                        </w:r>
                        <w:r w:rsidRPr="00114B23">
                          <w:rPr>
                            <w:rFonts w:ascii="Calibri" w:hAnsi="Calibri" w:cs="Calibri Light"/>
                            <w:color w:val="231F20"/>
                            <w:spacing w:val="-2"/>
                          </w:rPr>
                          <w:t>to</w:t>
                        </w:r>
                        <w:r w:rsidRPr="00114B23">
                          <w:rPr>
                            <w:rFonts w:ascii="Calibri" w:hAnsi="Calibri" w:cs="Calibri Light"/>
                            <w:color w:val="231F20"/>
                            <w:spacing w:val="-1"/>
                          </w:rPr>
                          <w:t xml:space="preserve"> increase</w:t>
                        </w:r>
                        <w:r w:rsidRPr="00114B23">
                          <w:rPr>
                            <w:rFonts w:ascii="Calibri" w:hAnsi="Calibri" w:cs="Calibri Light"/>
                            <w:color w:val="231F20"/>
                            <w:spacing w:val="-2"/>
                          </w:rPr>
                          <w:t xml:space="preserve"> </w:t>
                        </w:r>
                        <w:r w:rsidRPr="00114B23">
                          <w:rPr>
                            <w:rFonts w:ascii="Calibri" w:hAnsi="Calibri" w:cs="Calibri Light"/>
                            <w:color w:val="231F20"/>
                            <w:spacing w:val="-1"/>
                          </w:rPr>
                          <w:t xml:space="preserve">distribution </w:t>
                        </w:r>
                        <w:r w:rsidRPr="00114B23">
                          <w:rPr>
                            <w:rFonts w:ascii="Calibri" w:hAnsi="Calibri" w:cs="Calibri Light"/>
                            <w:color w:val="231F20"/>
                          </w:rPr>
                          <w:t>of</w:t>
                        </w:r>
                        <w:r w:rsidRPr="00114B23">
                          <w:rPr>
                            <w:rFonts w:ascii="Calibri" w:hAnsi="Calibri" w:cs="Calibri Light"/>
                            <w:color w:val="231F20"/>
                            <w:spacing w:val="-1"/>
                          </w:rPr>
                          <w:t xml:space="preserve"> legal information through</w:t>
                        </w:r>
                        <w:r w:rsidRPr="00114B23">
                          <w:rPr>
                            <w:rFonts w:ascii="Calibri" w:hAnsi="Calibri" w:cs="Calibri Light"/>
                            <w:color w:val="231F20"/>
                            <w:spacing w:val="-2"/>
                          </w:rPr>
                          <w:t xml:space="preserve"> </w:t>
                        </w:r>
                        <w:r w:rsidRPr="00114B23">
                          <w:rPr>
                            <w:rFonts w:ascii="Calibri" w:hAnsi="Calibri" w:cs="Calibri Light"/>
                            <w:color w:val="231F20"/>
                            <w:spacing w:val="-1"/>
                          </w:rPr>
                          <w:t xml:space="preserve">non-legal </w:t>
                        </w:r>
                        <w:r w:rsidRPr="00114B23">
                          <w:rPr>
                            <w:rFonts w:ascii="Calibri" w:hAnsi="Calibri" w:cs="Calibri Light"/>
                            <w:color w:val="231F20"/>
                          </w:rPr>
                          <w:t>service</w:t>
                        </w:r>
                        <w:r w:rsidRPr="00114B23">
                          <w:rPr>
                            <w:rFonts w:ascii="Calibri" w:hAnsi="Calibri" w:cs="Calibri Light"/>
                            <w:color w:val="231F20"/>
                            <w:spacing w:val="57"/>
                          </w:rPr>
                          <w:t xml:space="preserve"> </w:t>
                        </w:r>
                        <w:r w:rsidRPr="00114B23">
                          <w:rPr>
                            <w:rFonts w:ascii="Calibri" w:hAnsi="Calibri" w:cs="Calibri Light"/>
                            <w:color w:val="231F20"/>
                            <w:spacing w:val="-2"/>
                          </w:rPr>
                          <w:t>providers</w:t>
                        </w:r>
                        <w:r w:rsidRPr="00114B23">
                          <w:rPr>
                            <w:rFonts w:ascii="Calibri" w:hAnsi="Calibri" w:cs="Calibri Light"/>
                            <w:color w:val="231F20"/>
                            <w:spacing w:val="30"/>
                          </w:rPr>
                          <w:t xml:space="preserve"> </w:t>
                        </w:r>
                        <w:r w:rsidRPr="00114B23">
                          <w:rPr>
                            <w:rFonts w:ascii="Calibri" w:hAnsi="Calibri" w:cs="Calibri Light"/>
                            <w:color w:val="231F20"/>
                          </w:rPr>
                          <w:t>(e.g.</w:t>
                        </w:r>
                        <w:r w:rsidRPr="00114B23">
                          <w:rPr>
                            <w:rFonts w:ascii="Calibri" w:hAnsi="Calibri" w:cs="Calibri Light"/>
                            <w:color w:val="231F20"/>
                            <w:spacing w:val="30"/>
                          </w:rPr>
                          <w:t xml:space="preserve"> </w:t>
                        </w:r>
                        <w:r w:rsidRPr="00114B23">
                          <w:rPr>
                            <w:rFonts w:ascii="Calibri" w:hAnsi="Calibri" w:cs="Calibri Light"/>
                            <w:color w:val="231F20"/>
                          </w:rPr>
                          <w:t>health,</w:t>
                        </w:r>
                        <w:r w:rsidRPr="00114B23">
                          <w:rPr>
                            <w:rFonts w:ascii="Calibri" w:hAnsi="Calibri" w:cs="Calibri Light"/>
                            <w:color w:val="231F20"/>
                            <w:spacing w:val="30"/>
                          </w:rPr>
                          <w:t xml:space="preserve"> </w:t>
                        </w:r>
                        <w:r w:rsidRPr="00114B23">
                          <w:rPr>
                            <w:rFonts w:ascii="Calibri" w:hAnsi="Calibri" w:cs="Calibri Light"/>
                            <w:color w:val="231F20"/>
                            <w:spacing w:val="-2"/>
                          </w:rPr>
                          <w:t>welfare,</w:t>
                        </w:r>
                        <w:r w:rsidRPr="00114B23">
                          <w:rPr>
                            <w:rFonts w:ascii="Calibri" w:hAnsi="Calibri" w:cs="Calibri Light"/>
                            <w:color w:val="231F20"/>
                            <w:spacing w:val="30"/>
                          </w:rPr>
                          <w:t xml:space="preserve"> </w:t>
                        </w:r>
                        <w:r w:rsidRPr="00114B23">
                          <w:rPr>
                            <w:rFonts w:ascii="Calibri" w:hAnsi="Calibri" w:cs="Calibri Light"/>
                            <w:color w:val="231F20"/>
                          </w:rPr>
                          <w:t>housing)</w:t>
                        </w:r>
                        <w:r w:rsidRPr="00114B23">
                          <w:rPr>
                            <w:rFonts w:ascii="Calibri" w:hAnsi="Calibri" w:cs="Calibri Light"/>
                            <w:color w:val="231F20"/>
                            <w:spacing w:val="31"/>
                          </w:rPr>
                          <w:t xml:space="preserve"> </w:t>
                        </w:r>
                        <w:r w:rsidRPr="00114B23">
                          <w:rPr>
                            <w:rFonts w:ascii="Calibri" w:hAnsi="Calibri" w:cs="Calibri Light"/>
                            <w:color w:val="231F20"/>
                          </w:rPr>
                          <w:t>and</w:t>
                        </w:r>
                        <w:r w:rsidRPr="00114B23">
                          <w:rPr>
                            <w:rFonts w:ascii="Calibri" w:hAnsi="Calibri" w:cs="Calibri Light"/>
                            <w:color w:val="231F20"/>
                            <w:spacing w:val="30"/>
                          </w:rPr>
                          <w:t xml:space="preserve"> </w:t>
                        </w:r>
                        <w:r w:rsidRPr="00114B23">
                          <w:rPr>
                            <w:rFonts w:ascii="Calibri" w:hAnsi="Calibri" w:cs="Calibri Light"/>
                            <w:color w:val="231F20"/>
                            <w:spacing w:val="-2"/>
                          </w:rPr>
                          <w:t>to</w:t>
                        </w:r>
                        <w:r w:rsidRPr="00114B23">
                          <w:rPr>
                            <w:rFonts w:ascii="Calibri" w:hAnsi="Calibri" w:cs="Calibri Light"/>
                            <w:color w:val="231F20"/>
                            <w:spacing w:val="30"/>
                          </w:rPr>
                          <w:t xml:space="preserve"> </w:t>
                        </w:r>
                        <w:r w:rsidRPr="00114B23">
                          <w:rPr>
                            <w:rFonts w:ascii="Calibri" w:hAnsi="Calibri" w:cs="Calibri Light"/>
                            <w:color w:val="231F20"/>
                            <w:spacing w:val="-1"/>
                          </w:rPr>
                          <w:t>ensure</w:t>
                        </w:r>
                        <w:r w:rsidRPr="00114B23">
                          <w:rPr>
                            <w:rFonts w:ascii="Calibri" w:hAnsi="Calibri" w:cs="Calibri Light"/>
                            <w:color w:val="231F20"/>
                            <w:spacing w:val="30"/>
                          </w:rPr>
                          <w:t xml:space="preserve"> </w:t>
                        </w:r>
                        <w:r w:rsidRPr="00114B23">
                          <w:rPr>
                            <w:rFonts w:ascii="Calibri" w:hAnsi="Calibri" w:cs="Calibri Light"/>
                            <w:color w:val="231F20"/>
                            <w:spacing w:val="-1"/>
                          </w:rPr>
                          <w:t>legal</w:t>
                        </w:r>
                        <w:r w:rsidRPr="00114B23">
                          <w:rPr>
                            <w:rFonts w:ascii="Calibri" w:hAnsi="Calibri" w:cs="Calibri Light"/>
                            <w:color w:val="231F20"/>
                            <w:spacing w:val="31"/>
                          </w:rPr>
                          <w:t xml:space="preserve"> </w:t>
                        </w:r>
                        <w:r w:rsidRPr="00114B23">
                          <w:rPr>
                            <w:rFonts w:ascii="Calibri" w:hAnsi="Calibri" w:cs="Calibri Light"/>
                            <w:color w:val="231F20"/>
                          </w:rPr>
                          <w:t>service</w:t>
                        </w:r>
                        <w:r w:rsidRPr="00114B23">
                          <w:rPr>
                            <w:rFonts w:ascii="Calibri" w:hAnsi="Calibri" w:cs="Calibri Light"/>
                            <w:color w:val="231F20"/>
                            <w:spacing w:val="30"/>
                          </w:rPr>
                          <w:t xml:space="preserve"> </w:t>
                        </w:r>
                        <w:r w:rsidRPr="00114B23">
                          <w:rPr>
                            <w:rFonts w:ascii="Calibri" w:hAnsi="Calibri" w:cs="Calibri Light"/>
                            <w:color w:val="231F20"/>
                            <w:spacing w:val="-2"/>
                          </w:rPr>
                          <w:t>providers</w:t>
                        </w:r>
                        <w:r w:rsidRPr="00114B23">
                          <w:rPr>
                            <w:rFonts w:ascii="Calibri" w:hAnsi="Calibri" w:cs="Calibri Light"/>
                            <w:color w:val="231F20"/>
                            <w:spacing w:val="30"/>
                          </w:rPr>
                          <w:t xml:space="preserve"> </w:t>
                        </w:r>
                        <w:r w:rsidRPr="00114B23">
                          <w:rPr>
                            <w:rFonts w:ascii="Calibri" w:hAnsi="Calibri" w:cs="Calibri Light"/>
                            <w:color w:val="231F20"/>
                            <w:spacing w:val="-1"/>
                          </w:rPr>
                          <w:t>can</w:t>
                        </w:r>
                        <w:r w:rsidRPr="00114B23">
                          <w:rPr>
                            <w:rFonts w:ascii="Calibri" w:hAnsi="Calibri" w:cs="Calibri Light"/>
                            <w:color w:val="231F20"/>
                            <w:spacing w:val="30"/>
                          </w:rPr>
                          <w:t xml:space="preserve"> </w:t>
                        </w:r>
                        <w:r w:rsidRPr="00114B23">
                          <w:rPr>
                            <w:rFonts w:ascii="Calibri" w:hAnsi="Calibri" w:cs="Calibri Light"/>
                            <w:color w:val="231F20"/>
                            <w:spacing w:val="-1"/>
                          </w:rPr>
                          <w:t>be</w:t>
                        </w:r>
                        <w:r w:rsidRPr="00114B23">
                          <w:rPr>
                            <w:rFonts w:ascii="Calibri" w:hAnsi="Calibri" w:cs="Calibri Light"/>
                            <w:color w:val="231F20"/>
                            <w:spacing w:val="-2"/>
                          </w:rPr>
                          <w:t>tt</w:t>
                        </w:r>
                        <w:r w:rsidRPr="00114B23">
                          <w:rPr>
                            <w:rFonts w:ascii="Calibri" w:hAnsi="Calibri" w:cs="Calibri Light"/>
                            <w:color w:val="231F20"/>
                            <w:spacing w:val="-1"/>
                          </w:rPr>
                          <w:t>er</w:t>
                        </w:r>
                        <w:r w:rsidRPr="00114B23">
                          <w:rPr>
                            <w:rFonts w:ascii="Calibri" w:hAnsi="Calibri" w:cs="Calibri Light"/>
                            <w:color w:val="231F20"/>
                            <w:spacing w:val="30"/>
                          </w:rPr>
                          <w:t xml:space="preserve"> </w:t>
                        </w:r>
                        <w:proofErr w:type="gramStart"/>
                        <w:r w:rsidRPr="00114B23">
                          <w:rPr>
                            <w:rFonts w:ascii="Calibri" w:hAnsi="Calibri" w:cs="Calibri Light"/>
                            <w:color w:val="231F20"/>
                          </w:rPr>
                          <w:t>advise</w:t>
                        </w:r>
                        <w:proofErr w:type="gramEnd"/>
                        <w:r w:rsidRPr="00114B23">
                          <w:rPr>
                            <w:rFonts w:ascii="Calibri" w:hAnsi="Calibri" w:cs="Calibri Light"/>
                            <w:color w:val="231F20"/>
                            <w:spacing w:val="53"/>
                          </w:rPr>
                          <w:t xml:space="preserve"> </w:t>
                        </w:r>
                        <w:r w:rsidRPr="00114B23">
                          <w:rPr>
                            <w:rFonts w:ascii="Calibri" w:hAnsi="Calibri" w:cs="Calibri Light"/>
                            <w:color w:val="231F20"/>
                            <w:spacing w:val="-1"/>
                          </w:rPr>
                          <w:t>clients</w:t>
                        </w:r>
                        <w:r w:rsidRPr="00114B23">
                          <w:rPr>
                            <w:rFonts w:ascii="Calibri" w:hAnsi="Calibri" w:cs="Calibri Light"/>
                            <w:color w:val="231F20"/>
                            <w:spacing w:val="15"/>
                          </w:rPr>
                          <w:t xml:space="preserve"> </w:t>
                        </w:r>
                        <w:r w:rsidRPr="00114B23">
                          <w:rPr>
                            <w:rFonts w:ascii="Calibri" w:hAnsi="Calibri" w:cs="Calibri Light"/>
                            <w:color w:val="231F20"/>
                          </w:rPr>
                          <w:t>about</w:t>
                        </w:r>
                        <w:r w:rsidRPr="00114B23">
                          <w:rPr>
                            <w:rFonts w:ascii="Calibri" w:hAnsi="Calibri" w:cs="Calibri Light"/>
                            <w:color w:val="231F20"/>
                            <w:spacing w:val="16"/>
                          </w:rPr>
                          <w:t xml:space="preserve"> </w:t>
                        </w:r>
                        <w:r w:rsidRPr="00114B23">
                          <w:rPr>
                            <w:rFonts w:ascii="Calibri" w:hAnsi="Calibri" w:cs="Calibri Light"/>
                            <w:color w:val="231F20"/>
                          </w:rPr>
                          <w:t>other</w:t>
                        </w:r>
                        <w:r w:rsidRPr="00114B23">
                          <w:rPr>
                            <w:rFonts w:ascii="Calibri" w:hAnsi="Calibri" w:cs="Calibri Light"/>
                            <w:color w:val="231F20"/>
                            <w:spacing w:val="16"/>
                          </w:rPr>
                          <w:t xml:space="preserve"> </w:t>
                        </w:r>
                        <w:r w:rsidRPr="00114B23">
                          <w:rPr>
                            <w:rFonts w:ascii="Calibri" w:hAnsi="Calibri" w:cs="Calibri Light"/>
                            <w:color w:val="231F20"/>
                            <w:spacing w:val="-1"/>
                          </w:rPr>
                          <w:t>non-legal</w:t>
                        </w:r>
                        <w:r w:rsidRPr="00114B23">
                          <w:rPr>
                            <w:rFonts w:ascii="Calibri" w:hAnsi="Calibri" w:cs="Calibri Light"/>
                            <w:color w:val="231F20"/>
                            <w:spacing w:val="15"/>
                          </w:rPr>
                          <w:t xml:space="preserve"> </w:t>
                        </w:r>
                        <w:r w:rsidRPr="00114B23">
                          <w:rPr>
                            <w:rFonts w:ascii="Calibri" w:hAnsi="Calibri" w:cs="Calibri Light"/>
                            <w:color w:val="231F20"/>
                          </w:rPr>
                          <w:t>services</w:t>
                        </w:r>
                        <w:r w:rsidRPr="00114B23">
                          <w:rPr>
                            <w:rFonts w:ascii="Calibri" w:hAnsi="Calibri" w:cs="Calibri Light"/>
                            <w:color w:val="231F20"/>
                            <w:spacing w:val="16"/>
                          </w:rPr>
                          <w:t xml:space="preserve"> </w:t>
                        </w:r>
                        <w:r w:rsidRPr="00114B23">
                          <w:rPr>
                            <w:rFonts w:ascii="Calibri" w:hAnsi="Calibri" w:cs="Calibri Light"/>
                            <w:color w:val="231F20"/>
                            <w:spacing w:val="-1"/>
                          </w:rPr>
                          <w:t>available,</w:t>
                        </w:r>
                        <w:r w:rsidRPr="00114B23">
                          <w:rPr>
                            <w:rFonts w:ascii="Calibri" w:hAnsi="Calibri" w:cs="Calibri Light"/>
                            <w:color w:val="231F20"/>
                            <w:spacing w:val="16"/>
                          </w:rPr>
                          <w:t xml:space="preserve"> </w:t>
                        </w:r>
                        <w:r w:rsidRPr="00114B23">
                          <w:rPr>
                            <w:rFonts w:ascii="Calibri" w:hAnsi="Calibri" w:cs="Calibri Light"/>
                            <w:color w:val="231F20"/>
                          </w:rPr>
                          <w:t>including</w:t>
                        </w:r>
                        <w:r w:rsidRPr="00114B23">
                          <w:rPr>
                            <w:rFonts w:ascii="Calibri" w:hAnsi="Calibri" w:cs="Calibri Light"/>
                            <w:color w:val="231F20"/>
                            <w:spacing w:val="15"/>
                          </w:rPr>
                          <w:t xml:space="preserve"> </w:t>
                        </w:r>
                        <w:r w:rsidRPr="00114B23">
                          <w:rPr>
                            <w:rFonts w:ascii="Calibri" w:hAnsi="Calibri" w:cs="Calibri Light"/>
                            <w:color w:val="231F20"/>
                            <w:spacing w:val="-1"/>
                          </w:rPr>
                          <w:t>through</w:t>
                        </w:r>
                        <w:r w:rsidRPr="00114B23">
                          <w:rPr>
                            <w:rFonts w:ascii="Calibri" w:hAnsi="Calibri" w:cs="Calibri Light"/>
                            <w:color w:val="231F20"/>
                            <w:spacing w:val="16"/>
                          </w:rPr>
                          <w:t xml:space="preserve"> </w:t>
                        </w:r>
                        <w:r w:rsidRPr="00114B23">
                          <w:rPr>
                            <w:rFonts w:ascii="Calibri" w:hAnsi="Calibri" w:cs="Calibri Light"/>
                            <w:color w:val="231F20"/>
                            <w:spacing w:val="-2"/>
                          </w:rPr>
                          <w:t>stronger</w:t>
                        </w:r>
                        <w:r w:rsidRPr="00114B23">
                          <w:rPr>
                            <w:rFonts w:ascii="Calibri" w:hAnsi="Calibri" w:cs="Calibri Light"/>
                            <w:color w:val="231F20"/>
                            <w:spacing w:val="16"/>
                          </w:rPr>
                          <w:t xml:space="preserve"> </w:t>
                        </w:r>
                        <w:r w:rsidRPr="00114B23">
                          <w:rPr>
                            <w:rFonts w:ascii="Calibri" w:hAnsi="Calibri" w:cs="Calibri Light"/>
                            <w:color w:val="231F20"/>
                            <w:spacing w:val="-1"/>
                          </w:rPr>
                          <w:t>coordination</w:t>
                        </w:r>
                        <w:r w:rsidRPr="00114B23">
                          <w:rPr>
                            <w:rFonts w:ascii="Calibri" w:hAnsi="Calibri" w:cs="Calibri Light"/>
                            <w:color w:val="231F20"/>
                            <w:spacing w:val="15"/>
                          </w:rPr>
                          <w:t xml:space="preserve"> </w:t>
                        </w:r>
                        <w:r w:rsidRPr="00114B23">
                          <w:rPr>
                            <w:rFonts w:ascii="Calibri" w:hAnsi="Calibri" w:cs="Calibri Light"/>
                            <w:color w:val="231F20"/>
                            <w:spacing w:val="-1"/>
                          </w:rPr>
                          <w:t>between</w:t>
                        </w:r>
                        <w:r w:rsidRPr="00114B23">
                          <w:rPr>
                            <w:rFonts w:ascii="Calibri" w:hAnsi="Calibri" w:cs="Calibri Light"/>
                            <w:color w:val="231F20"/>
                            <w:spacing w:val="47"/>
                          </w:rPr>
                          <w:t xml:space="preserve"> </w:t>
                        </w:r>
                        <w:r w:rsidRPr="00114B23">
                          <w:rPr>
                            <w:rFonts w:ascii="Calibri" w:hAnsi="Calibri" w:cs="Calibri Light"/>
                            <w:color w:val="231F20"/>
                            <w:spacing w:val="-1"/>
                          </w:rPr>
                          <w:t>legal</w:t>
                        </w:r>
                        <w:r w:rsidRPr="00114B23">
                          <w:rPr>
                            <w:rFonts w:ascii="Calibri" w:hAnsi="Calibri" w:cs="Calibri Light"/>
                            <w:color w:val="231F20"/>
                          </w:rPr>
                          <w:t xml:space="preserve"> </w:t>
                        </w:r>
                        <w:r w:rsidRPr="00114B23">
                          <w:rPr>
                            <w:rFonts w:ascii="Calibri" w:hAnsi="Calibri" w:cs="Calibri Light"/>
                            <w:color w:val="231F20"/>
                            <w:spacing w:val="-1"/>
                          </w:rPr>
                          <w:t>agencies</w:t>
                        </w:r>
                        <w:r w:rsidRPr="00114B23">
                          <w:rPr>
                            <w:rFonts w:ascii="Calibri" w:hAnsi="Calibri" w:cs="Calibri Light"/>
                            <w:color w:val="231F20"/>
                          </w:rPr>
                          <w:t xml:space="preserve"> and other human service </w:t>
                        </w:r>
                        <w:r w:rsidRPr="00114B23">
                          <w:rPr>
                            <w:rFonts w:ascii="Calibri" w:hAnsi="Calibri" w:cs="Calibri Light"/>
                            <w:color w:val="231F20"/>
                            <w:spacing w:val="-2"/>
                          </w:rPr>
                          <w:t>providers.</w:t>
                        </w:r>
                      </w:p>
                    </w:txbxContent>
                  </v:textbox>
                </v:shape>
                <w10:anchorlock/>
              </v:group>
            </w:pict>
          </mc:Fallback>
        </mc:AlternateContent>
      </w:r>
    </w:p>
    <w:p w14:paraId="770E2421" w14:textId="77777777" w:rsidR="00782186" w:rsidRDefault="00782186" w:rsidP="006E39EB">
      <w:pPr>
        <w:spacing w:after="0" w:line="240" w:lineRule="auto"/>
        <w:jc w:val="both"/>
      </w:pPr>
      <w:r w:rsidRPr="0043776C">
        <w:t xml:space="preserve">There are numerous examples of justice-sector wide surveys conducted in developing countries, including a wide range of Access to Justice </w:t>
      </w:r>
      <w:proofErr w:type="gramStart"/>
      <w:r w:rsidRPr="0043776C">
        <w:t>surveys</w:t>
      </w:r>
      <w:proofErr w:type="gramEnd"/>
      <w:r w:rsidRPr="0043776C">
        <w:t xml:space="preserve">. Most of these surveys are conducted for donor agencies and the findings are generally used to design donor programs. A UNDP review of 23 Access to Justice </w:t>
      </w:r>
      <w:proofErr w:type="gramStart"/>
      <w:r w:rsidRPr="0043776C">
        <w:t>assessments</w:t>
      </w:r>
      <w:proofErr w:type="gramEnd"/>
      <w:r w:rsidRPr="0043776C">
        <w:t xml:space="preserve"> that it has supported in the Asia-Pacific region, documents examples of some of these surveys. To date, none of these assessments have been conducted in countries in the Pacific.</w:t>
      </w:r>
    </w:p>
    <w:p w14:paraId="748D109A" w14:textId="77777777" w:rsidR="006E39EB" w:rsidRPr="006E39EB" w:rsidRDefault="006E39EB" w:rsidP="006E39EB">
      <w:pPr>
        <w:spacing w:after="0" w:line="240" w:lineRule="auto"/>
        <w:jc w:val="both"/>
        <w:rPr>
          <w:sz w:val="10"/>
          <w:szCs w:val="10"/>
        </w:rPr>
      </w:pPr>
    </w:p>
    <w:p w14:paraId="62C2E5A5" w14:textId="77777777" w:rsidR="00031240" w:rsidRPr="0043776C" w:rsidRDefault="00031240" w:rsidP="006E39EB">
      <w:pPr>
        <w:spacing w:after="0" w:line="240" w:lineRule="auto"/>
        <w:jc w:val="both"/>
        <w:rPr>
          <w:b/>
          <w:color w:val="02687D"/>
          <w:sz w:val="24"/>
          <w:szCs w:val="24"/>
        </w:rPr>
      </w:pPr>
      <w:r w:rsidRPr="0043776C">
        <w:rPr>
          <w:b/>
          <w:color w:val="02687D"/>
          <w:sz w:val="24"/>
          <w:szCs w:val="24"/>
        </w:rPr>
        <w:t>4.2.3 Surveys focusing on Specific Issues</w:t>
      </w:r>
    </w:p>
    <w:p w14:paraId="69F0D4F6" w14:textId="77777777" w:rsidR="000F0A39" w:rsidRPr="0043776C" w:rsidRDefault="001D3E48" w:rsidP="006E39EB">
      <w:pPr>
        <w:kinsoku w:val="0"/>
        <w:overflowPunct w:val="0"/>
        <w:spacing w:after="0" w:line="240" w:lineRule="auto"/>
        <w:rPr>
          <w:rFonts w:cs="Times New Roman"/>
          <w:sz w:val="20"/>
          <w:szCs w:val="20"/>
          <w:lang w:val="en-AU"/>
        </w:rPr>
      </w:pPr>
      <w:r w:rsidRPr="0043776C">
        <w:t>The final approach is to conduct surveys focusing on specific issues. There are numerous examples of this type of approach, including several from the Pacific. The Pacific surveys have been implemented by other justice sector agencies. Examples include the series of “Community Crime Victimization Surveys” conducted by the police in urban centres in PNG and discussed in the box below.</w:t>
      </w:r>
      <w:r w:rsidR="000F0A39" w:rsidRPr="0043776C">
        <w:rPr>
          <w:rFonts w:cs="Times New Roman"/>
          <w:sz w:val="20"/>
          <w:szCs w:val="20"/>
          <w:lang w:val="en-AU"/>
        </w:rPr>
        <w:t xml:space="preserve"> </w:t>
      </w:r>
    </w:p>
    <w:p w14:paraId="5726E265" w14:textId="77777777" w:rsidR="00B13B87" w:rsidRPr="0043776C" w:rsidRDefault="006E39EB" w:rsidP="00D469B5">
      <w:pPr>
        <w:jc w:val="both"/>
      </w:pPr>
      <w:r w:rsidRPr="0043776C">
        <w:rPr>
          <w:rFonts w:cs="Times New Roman"/>
          <w:noProof/>
          <w:sz w:val="20"/>
          <w:szCs w:val="20"/>
          <w:lang w:val="en-AU" w:eastAsia="en-AU"/>
        </w:rPr>
        <mc:AlternateContent>
          <mc:Choice Requires="wpg">
            <w:drawing>
              <wp:anchor distT="0" distB="0" distL="114300" distR="114300" simplePos="0" relativeHeight="251738112" behindDoc="1" locked="0" layoutInCell="1" allowOverlap="1" wp14:anchorId="1A311472" wp14:editId="5B773688">
                <wp:simplePos x="0" y="0"/>
                <wp:positionH relativeFrom="margin">
                  <wp:posOffset>0</wp:posOffset>
                </wp:positionH>
                <wp:positionV relativeFrom="paragraph">
                  <wp:posOffset>64259</wp:posOffset>
                </wp:positionV>
                <wp:extent cx="6656705" cy="1799865"/>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1799865"/>
                          <a:chOff x="0" y="0"/>
                          <a:chExt cx="10483" cy="3005"/>
                        </a:xfrm>
                      </wpg:grpSpPr>
                      <wps:wsp>
                        <wps:cNvPr id="35" name="Freeform 33"/>
                        <wps:cNvSpPr>
                          <a:spLocks/>
                        </wps:cNvSpPr>
                        <wps:spPr bwMode="auto">
                          <a:xfrm>
                            <a:off x="0" y="0"/>
                            <a:ext cx="10483" cy="3005"/>
                          </a:xfrm>
                          <a:custGeom>
                            <a:avLst/>
                            <a:gdLst>
                              <a:gd name="T0" fmla="*/ 10482 w 10483"/>
                              <a:gd name="T1" fmla="*/ 0 h 3005"/>
                              <a:gd name="T2" fmla="*/ 340 w 10483"/>
                              <a:gd name="T3" fmla="*/ 0 h 3005"/>
                              <a:gd name="T4" fmla="*/ 247 w 10483"/>
                              <a:gd name="T5" fmla="*/ 0 h 3005"/>
                              <a:gd name="T6" fmla="*/ 208 w 10483"/>
                              <a:gd name="T7" fmla="*/ 1 h 3005"/>
                              <a:gd name="T8" fmla="*/ 174 w 10483"/>
                              <a:gd name="T9" fmla="*/ 2 h 3005"/>
                              <a:gd name="T10" fmla="*/ 143 w 10483"/>
                              <a:gd name="T11" fmla="*/ 5 h 3005"/>
                              <a:gd name="T12" fmla="*/ 116 w 10483"/>
                              <a:gd name="T13" fmla="*/ 9 h 3005"/>
                              <a:gd name="T14" fmla="*/ 93 w 10483"/>
                              <a:gd name="T15" fmla="*/ 14 h 3005"/>
                              <a:gd name="T16" fmla="*/ 73 w 10483"/>
                              <a:gd name="T17" fmla="*/ 21 h 3005"/>
                              <a:gd name="T18" fmla="*/ 56 w 10483"/>
                              <a:gd name="T19" fmla="*/ 30 h 3005"/>
                              <a:gd name="T20" fmla="*/ 42 w 10483"/>
                              <a:gd name="T21" fmla="*/ 42 h 3005"/>
                              <a:gd name="T22" fmla="*/ 30 w 10483"/>
                              <a:gd name="T23" fmla="*/ 56 h 3005"/>
                              <a:gd name="T24" fmla="*/ 21 w 10483"/>
                              <a:gd name="T25" fmla="*/ 73 h 3005"/>
                              <a:gd name="T26" fmla="*/ 14 w 10483"/>
                              <a:gd name="T27" fmla="*/ 93 h 3005"/>
                              <a:gd name="T28" fmla="*/ 9 w 10483"/>
                              <a:gd name="T29" fmla="*/ 116 h 3005"/>
                              <a:gd name="T30" fmla="*/ 5 w 10483"/>
                              <a:gd name="T31" fmla="*/ 143 h 3005"/>
                              <a:gd name="T32" fmla="*/ 2 w 10483"/>
                              <a:gd name="T33" fmla="*/ 174 h 3005"/>
                              <a:gd name="T34" fmla="*/ 1 w 10483"/>
                              <a:gd name="T35" fmla="*/ 208 h 3005"/>
                              <a:gd name="T36" fmla="*/ 0 w 10483"/>
                              <a:gd name="T37" fmla="*/ 247 h 3005"/>
                              <a:gd name="T38" fmla="*/ 0 w 10483"/>
                              <a:gd name="T39" fmla="*/ 291 h 3005"/>
                              <a:gd name="T40" fmla="*/ 0 w 10483"/>
                              <a:gd name="T41" fmla="*/ 2713 h 3005"/>
                              <a:gd name="T42" fmla="*/ 0 w 10483"/>
                              <a:gd name="T43" fmla="*/ 2756 h 3005"/>
                              <a:gd name="T44" fmla="*/ 1 w 10483"/>
                              <a:gd name="T45" fmla="*/ 2795 h 3005"/>
                              <a:gd name="T46" fmla="*/ 2 w 10483"/>
                              <a:gd name="T47" fmla="*/ 2830 h 3005"/>
                              <a:gd name="T48" fmla="*/ 5 w 10483"/>
                              <a:gd name="T49" fmla="*/ 2861 h 3005"/>
                              <a:gd name="T50" fmla="*/ 9 w 10483"/>
                              <a:gd name="T51" fmla="*/ 2888 h 3005"/>
                              <a:gd name="T52" fmla="*/ 14 w 10483"/>
                              <a:gd name="T53" fmla="*/ 2911 h 3005"/>
                              <a:gd name="T54" fmla="*/ 21 w 10483"/>
                              <a:gd name="T55" fmla="*/ 2931 h 3005"/>
                              <a:gd name="T56" fmla="*/ 30 w 10483"/>
                              <a:gd name="T57" fmla="*/ 2948 h 3005"/>
                              <a:gd name="T58" fmla="*/ 42 w 10483"/>
                              <a:gd name="T59" fmla="*/ 2962 h 3005"/>
                              <a:gd name="T60" fmla="*/ 56 w 10483"/>
                              <a:gd name="T61" fmla="*/ 2973 h 3005"/>
                              <a:gd name="T62" fmla="*/ 73 w 10483"/>
                              <a:gd name="T63" fmla="*/ 2982 h 3005"/>
                              <a:gd name="T64" fmla="*/ 93 w 10483"/>
                              <a:gd name="T65" fmla="*/ 2990 h 3005"/>
                              <a:gd name="T66" fmla="*/ 116 w 10483"/>
                              <a:gd name="T67" fmla="*/ 2995 h 3005"/>
                              <a:gd name="T68" fmla="*/ 143 w 10483"/>
                              <a:gd name="T69" fmla="*/ 2999 h 3005"/>
                              <a:gd name="T70" fmla="*/ 174 w 10483"/>
                              <a:gd name="T71" fmla="*/ 3001 h 3005"/>
                              <a:gd name="T72" fmla="*/ 208 w 10483"/>
                              <a:gd name="T73" fmla="*/ 3003 h 3005"/>
                              <a:gd name="T74" fmla="*/ 247 w 10483"/>
                              <a:gd name="T75" fmla="*/ 3004 h 3005"/>
                              <a:gd name="T76" fmla="*/ 10482 w 10483"/>
                              <a:gd name="T77" fmla="*/ 3004 h 3005"/>
                              <a:gd name="T78" fmla="*/ 10482 w 10483"/>
                              <a:gd name="T79" fmla="*/ 0 h 3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3005">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2713"/>
                                </a:lnTo>
                                <a:lnTo>
                                  <a:pt x="0" y="2756"/>
                                </a:lnTo>
                                <a:lnTo>
                                  <a:pt x="1" y="2795"/>
                                </a:lnTo>
                                <a:lnTo>
                                  <a:pt x="2" y="2830"/>
                                </a:lnTo>
                                <a:lnTo>
                                  <a:pt x="5" y="2861"/>
                                </a:lnTo>
                                <a:lnTo>
                                  <a:pt x="9" y="2888"/>
                                </a:lnTo>
                                <a:lnTo>
                                  <a:pt x="14" y="2911"/>
                                </a:lnTo>
                                <a:lnTo>
                                  <a:pt x="21" y="2931"/>
                                </a:lnTo>
                                <a:lnTo>
                                  <a:pt x="30" y="2948"/>
                                </a:lnTo>
                                <a:lnTo>
                                  <a:pt x="42" y="2962"/>
                                </a:lnTo>
                                <a:lnTo>
                                  <a:pt x="56" y="2973"/>
                                </a:lnTo>
                                <a:lnTo>
                                  <a:pt x="73" y="2982"/>
                                </a:lnTo>
                                <a:lnTo>
                                  <a:pt x="93" y="2990"/>
                                </a:lnTo>
                                <a:lnTo>
                                  <a:pt x="116" y="2995"/>
                                </a:lnTo>
                                <a:lnTo>
                                  <a:pt x="143" y="2999"/>
                                </a:lnTo>
                                <a:lnTo>
                                  <a:pt x="174" y="3001"/>
                                </a:lnTo>
                                <a:lnTo>
                                  <a:pt x="208" y="3003"/>
                                </a:lnTo>
                                <a:lnTo>
                                  <a:pt x="247" y="3004"/>
                                </a:lnTo>
                                <a:lnTo>
                                  <a:pt x="10482" y="3004"/>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34"/>
                        <wps:cNvSpPr txBox="1">
                          <a:spLocks noChangeArrowheads="1"/>
                        </wps:cNvSpPr>
                        <wps:spPr bwMode="auto">
                          <a:xfrm>
                            <a:off x="0" y="0"/>
                            <a:ext cx="10483"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83B7" w14:textId="77777777" w:rsidR="00A903BF" w:rsidRDefault="00A903BF" w:rsidP="00A76CDF">
                              <w:pPr>
                                <w:pStyle w:val="ListParagraph"/>
                                <w:kinsoku w:val="0"/>
                                <w:overflowPunct w:val="0"/>
                                <w:spacing w:after="0" w:line="240" w:lineRule="auto"/>
                                <w:ind w:left="335"/>
                                <w:jc w:val="both"/>
                                <w:rPr>
                                  <w:rFonts w:cs="Calibri"/>
                                  <w:b/>
                                  <w:bCs/>
                                  <w:color w:val="231F20"/>
                                </w:rPr>
                              </w:pPr>
                            </w:p>
                            <w:p w14:paraId="2F8A749B" w14:textId="38B1516D" w:rsidR="00A903BF" w:rsidRPr="006E39EB" w:rsidRDefault="00A903BF" w:rsidP="00A76CDF">
                              <w:pPr>
                                <w:pStyle w:val="ListParagraph"/>
                                <w:kinsoku w:val="0"/>
                                <w:overflowPunct w:val="0"/>
                                <w:spacing w:after="0" w:line="240" w:lineRule="auto"/>
                                <w:ind w:left="335"/>
                                <w:jc w:val="both"/>
                                <w:rPr>
                                  <w:rFonts w:cs="Calibri"/>
                                  <w:color w:val="000000"/>
                                </w:rPr>
                              </w:pPr>
                              <w:proofErr w:type="spellStart"/>
                              <w:r w:rsidRPr="006E39EB">
                                <w:rPr>
                                  <w:rFonts w:cs="Calibri"/>
                                  <w:b/>
                                  <w:bCs/>
                                  <w:color w:val="231F20"/>
                                </w:rPr>
                                <w:t>Lae</w:t>
                              </w:r>
                              <w:proofErr w:type="spellEnd"/>
                              <w:r w:rsidRPr="006E39EB">
                                <w:rPr>
                                  <w:rFonts w:cs="Calibri"/>
                                  <w:b/>
                                  <w:bCs/>
                                  <w:color w:val="231F20"/>
                                  <w:spacing w:val="-3"/>
                                </w:rPr>
                                <w:t xml:space="preserve"> </w:t>
                              </w:r>
                              <w:r w:rsidRPr="006E39EB">
                                <w:rPr>
                                  <w:rFonts w:cs="Calibri"/>
                                  <w:b/>
                                  <w:bCs/>
                                  <w:color w:val="231F20"/>
                                </w:rPr>
                                <w:t>Urban</w:t>
                              </w:r>
                              <w:r w:rsidRPr="006E39EB">
                                <w:rPr>
                                  <w:rFonts w:cs="Calibri"/>
                                  <w:b/>
                                  <w:bCs/>
                                  <w:color w:val="231F20"/>
                                  <w:spacing w:val="-2"/>
                                </w:rPr>
                                <w:t xml:space="preserve"> </w:t>
                              </w:r>
                              <w:r w:rsidRPr="006E39EB">
                                <w:rPr>
                                  <w:rFonts w:cs="Calibri"/>
                                  <w:b/>
                                  <w:bCs/>
                                  <w:color w:val="231F20"/>
                                </w:rPr>
                                <w:t>Community</w:t>
                              </w:r>
                              <w:r w:rsidRPr="006E39EB">
                                <w:rPr>
                                  <w:rFonts w:cs="Calibri"/>
                                  <w:b/>
                                  <w:bCs/>
                                  <w:color w:val="231F20"/>
                                  <w:spacing w:val="-2"/>
                                </w:rPr>
                                <w:t xml:space="preserve"> </w:t>
                              </w:r>
                              <w:r w:rsidRPr="006E39EB">
                                <w:rPr>
                                  <w:rFonts w:cs="Calibri"/>
                                  <w:b/>
                                  <w:bCs/>
                                  <w:color w:val="231F20"/>
                                </w:rPr>
                                <w:t>Crime</w:t>
                              </w:r>
                              <w:r w:rsidRPr="006E39EB">
                                <w:rPr>
                                  <w:rFonts w:cs="Calibri"/>
                                  <w:b/>
                                  <w:bCs/>
                                  <w:color w:val="231F20"/>
                                  <w:spacing w:val="-2"/>
                                </w:rPr>
                                <w:t xml:space="preserve"> </w:t>
                              </w:r>
                              <w:r w:rsidRPr="006E39EB">
                                <w:rPr>
                                  <w:rFonts w:cs="Calibri"/>
                                  <w:b/>
                                  <w:bCs/>
                                  <w:color w:val="231F20"/>
                                  <w:spacing w:val="-1"/>
                                </w:rPr>
                                <w:t>Victimisation</w:t>
                              </w:r>
                              <w:r w:rsidRPr="006E39EB">
                                <w:rPr>
                                  <w:rFonts w:cs="Calibri"/>
                                  <w:b/>
                                  <w:bCs/>
                                  <w:color w:val="231F20"/>
                                  <w:spacing w:val="-2"/>
                                </w:rPr>
                                <w:t xml:space="preserve"> </w:t>
                              </w:r>
                              <w:r w:rsidRPr="006E39EB">
                                <w:rPr>
                                  <w:rFonts w:cs="Calibri"/>
                                  <w:b/>
                                  <w:bCs/>
                                  <w:color w:val="231F20"/>
                                  <w:spacing w:val="-3"/>
                                </w:rPr>
                                <w:t xml:space="preserve">Survey, </w:t>
                              </w:r>
                              <w:r w:rsidRPr="006E39EB">
                                <w:rPr>
                                  <w:rFonts w:cs="Calibri"/>
                                  <w:b/>
                                  <w:bCs/>
                                  <w:color w:val="231F20"/>
                                </w:rPr>
                                <w:t>2010</w:t>
                              </w:r>
                            </w:p>
                            <w:p w14:paraId="6DA836F2" w14:textId="77777777" w:rsidR="00A903BF" w:rsidRPr="006E39EB" w:rsidRDefault="00A903BF" w:rsidP="00A76CDF">
                              <w:pPr>
                                <w:pStyle w:val="ListParagraph"/>
                                <w:kinsoku w:val="0"/>
                                <w:overflowPunct w:val="0"/>
                                <w:spacing w:after="0" w:line="240" w:lineRule="auto"/>
                                <w:ind w:left="340" w:right="1409" w:hanging="1"/>
                                <w:jc w:val="both"/>
                                <w:rPr>
                                  <w:rFonts w:cs="Calibri Light"/>
                                  <w:color w:val="000000"/>
                                </w:rPr>
                              </w:pPr>
                              <w:r w:rsidRPr="006E39EB">
                                <w:rPr>
                                  <w:rFonts w:cs="Calibri Light"/>
                                  <w:color w:val="231F20"/>
                                </w:rPr>
                                <w:t>The</w:t>
                              </w:r>
                              <w:r w:rsidRPr="006E39EB">
                                <w:rPr>
                                  <w:rFonts w:cs="Calibri Light"/>
                                  <w:color w:val="231F20"/>
                                  <w:spacing w:val="44"/>
                                </w:rPr>
                                <w:t xml:space="preserve"> </w:t>
                              </w:r>
                              <w:r w:rsidRPr="006E39EB">
                                <w:rPr>
                                  <w:rFonts w:cs="Calibri Light"/>
                                  <w:color w:val="231F20"/>
                                </w:rPr>
                                <w:t>PNG</w:t>
                              </w:r>
                              <w:r w:rsidRPr="006E39EB">
                                <w:rPr>
                                  <w:rFonts w:cs="Calibri Light"/>
                                  <w:color w:val="231F20"/>
                                  <w:spacing w:val="44"/>
                                </w:rPr>
                                <w:t xml:space="preserve"> </w:t>
                              </w:r>
                              <w:r w:rsidRPr="006E39EB">
                                <w:rPr>
                                  <w:rFonts w:cs="Calibri Light"/>
                                  <w:color w:val="231F20"/>
                                  <w:spacing w:val="-2"/>
                                </w:rPr>
                                <w:t>Government’s</w:t>
                              </w:r>
                              <w:r w:rsidRPr="006E39EB">
                                <w:rPr>
                                  <w:rFonts w:cs="Calibri Light"/>
                                  <w:color w:val="231F20"/>
                                  <w:spacing w:val="45"/>
                                </w:rPr>
                                <w:t xml:space="preserve"> </w:t>
                              </w:r>
                              <w:r w:rsidRPr="006E39EB">
                                <w:rPr>
                                  <w:rFonts w:cs="Calibri Light"/>
                                  <w:color w:val="231F20"/>
                                  <w:spacing w:val="-1"/>
                                </w:rPr>
                                <w:t>Law</w:t>
                              </w:r>
                              <w:r w:rsidRPr="006E39EB">
                                <w:rPr>
                                  <w:rFonts w:cs="Calibri Light"/>
                                  <w:color w:val="231F20"/>
                                  <w:spacing w:val="44"/>
                                </w:rPr>
                                <w:t xml:space="preserve"> </w:t>
                              </w:r>
                              <w:r w:rsidRPr="006E39EB">
                                <w:rPr>
                                  <w:rFonts w:cs="Calibri Light"/>
                                  <w:color w:val="231F20"/>
                                </w:rPr>
                                <w:t>and</w:t>
                              </w:r>
                              <w:r w:rsidRPr="006E39EB">
                                <w:rPr>
                                  <w:rFonts w:cs="Calibri Light"/>
                                  <w:color w:val="231F20"/>
                                  <w:spacing w:val="45"/>
                                </w:rPr>
                                <w:t xml:space="preserve"> </w:t>
                              </w:r>
                              <w:r w:rsidRPr="006E39EB">
                                <w:rPr>
                                  <w:rFonts w:cs="Calibri Light"/>
                                  <w:color w:val="231F20"/>
                                  <w:spacing w:val="-1"/>
                                </w:rPr>
                                <w:t>Justice</w:t>
                              </w:r>
                              <w:r w:rsidRPr="006E39EB">
                                <w:rPr>
                                  <w:rFonts w:cs="Calibri Light"/>
                                  <w:color w:val="231F20"/>
                                  <w:spacing w:val="44"/>
                                </w:rPr>
                                <w:t xml:space="preserve"> </w:t>
                              </w:r>
                              <w:r w:rsidRPr="006E39EB">
                                <w:rPr>
                                  <w:rFonts w:cs="Calibri Light"/>
                                  <w:color w:val="231F20"/>
                                  <w:spacing w:val="-1"/>
                                </w:rPr>
                                <w:t>Sector</w:t>
                              </w:r>
                              <w:r w:rsidRPr="006E39EB">
                                <w:rPr>
                                  <w:rFonts w:cs="Calibri Light"/>
                                  <w:color w:val="231F20"/>
                                  <w:spacing w:val="45"/>
                                </w:rPr>
                                <w:t xml:space="preserve"> </w:t>
                              </w:r>
                              <w:r w:rsidRPr="006E39EB">
                                <w:rPr>
                                  <w:rFonts w:cs="Calibri Light"/>
                                  <w:color w:val="231F20"/>
                                  <w:spacing w:val="-2"/>
                                </w:rPr>
                                <w:t>Secretariat</w:t>
                              </w:r>
                              <w:r w:rsidRPr="006E39EB">
                                <w:rPr>
                                  <w:rFonts w:cs="Calibri Light"/>
                                  <w:color w:val="231F20"/>
                                  <w:spacing w:val="44"/>
                                </w:rPr>
                                <w:t xml:space="preserve"> </w:t>
                              </w:r>
                              <w:r w:rsidRPr="006E39EB">
                                <w:rPr>
                                  <w:rFonts w:cs="Calibri Light"/>
                                  <w:color w:val="231F20"/>
                                  <w:spacing w:val="-1"/>
                                </w:rPr>
                                <w:t>conducted</w:t>
                              </w:r>
                              <w:r w:rsidRPr="006E39EB">
                                <w:rPr>
                                  <w:rFonts w:cs="Calibri Light"/>
                                  <w:color w:val="231F20"/>
                                  <w:spacing w:val="45"/>
                                </w:rPr>
                                <w:t xml:space="preserve"> </w:t>
                              </w:r>
                              <w:r w:rsidRPr="006E39EB">
                                <w:rPr>
                                  <w:rFonts w:cs="Calibri Light"/>
                                  <w:color w:val="231F20"/>
                                </w:rPr>
                                <w:t>a</w:t>
                              </w:r>
                              <w:r w:rsidRPr="006E39EB">
                                <w:rPr>
                                  <w:rFonts w:cs="Calibri Light"/>
                                  <w:color w:val="231F20"/>
                                  <w:spacing w:val="44"/>
                                </w:rPr>
                                <w:t xml:space="preserve"> </w:t>
                              </w:r>
                              <w:r w:rsidRPr="006E39EB">
                                <w:rPr>
                                  <w:rFonts w:cs="Calibri Light"/>
                                  <w:color w:val="231F20"/>
                                  <w:spacing w:val="-1"/>
                                </w:rPr>
                                <w:t>survey</w:t>
                              </w:r>
                              <w:r w:rsidRPr="006E39EB">
                                <w:rPr>
                                  <w:rFonts w:cs="Calibri Light"/>
                                  <w:color w:val="231F20"/>
                                  <w:spacing w:val="45"/>
                                </w:rPr>
                                <w:t xml:space="preserve"> </w:t>
                              </w:r>
                              <w:r w:rsidRPr="006E39EB">
                                <w:rPr>
                                  <w:rFonts w:cs="Calibri Light"/>
                                  <w:color w:val="231F20"/>
                                </w:rPr>
                                <w:t>on</w:t>
                              </w:r>
                              <w:r w:rsidRPr="006E39EB">
                                <w:rPr>
                                  <w:rFonts w:cs="Calibri Light"/>
                                  <w:color w:val="231F20"/>
                                  <w:spacing w:val="44"/>
                                </w:rPr>
                                <w:t xml:space="preserve"> </w:t>
                              </w:r>
                              <w:r w:rsidRPr="006E39EB">
                                <w:rPr>
                                  <w:rFonts w:cs="Calibri Light"/>
                                  <w:color w:val="231F20"/>
                                  <w:spacing w:val="-1"/>
                                </w:rPr>
                                <w:t>community</w:t>
                              </w:r>
                              <w:r w:rsidRPr="006E39EB">
                                <w:rPr>
                                  <w:rFonts w:cs="Calibri Light"/>
                                  <w:color w:val="231F20"/>
                                  <w:spacing w:val="77"/>
                                </w:rPr>
                                <w:t xml:space="preserve"> </w:t>
                              </w:r>
                              <w:r w:rsidRPr="006E39EB">
                                <w:rPr>
                                  <w:rFonts w:cs="Calibri Light"/>
                                  <w:color w:val="231F20"/>
                                  <w:spacing w:val="-1"/>
                                </w:rPr>
                                <w:t>perceptions</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3"/>
                                </w:rPr>
                                <w:t xml:space="preserve"> </w:t>
                              </w:r>
                              <w:r w:rsidRPr="006E39EB">
                                <w:rPr>
                                  <w:rFonts w:cs="Calibri Light"/>
                                  <w:color w:val="231F20"/>
                                </w:rPr>
                                <w:t>crime</w:t>
                              </w:r>
                              <w:r w:rsidRPr="006E39EB">
                                <w:rPr>
                                  <w:rFonts w:cs="Calibri Light"/>
                                  <w:color w:val="231F20"/>
                                  <w:spacing w:val="-3"/>
                                </w:rPr>
                                <w:t xml:space="preserve"> </w:t>
                              </w:r>
                              <w:r w:rsidRPr="006E39EB">
                                <w:rPr>
                                  <w:rFonts w:cs="Calibri Light"/>
                                  <w:color w:val="231F20"/>
                                </w:rPr>
                                <w:t>and</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4"/>
                                </w:rPr>
                                <w:t xml:space="preserve"> </w:t>
                              </w:r>
                              <w:r w:rsidRPr="006E39EB">
                                <w:rPr>
                                  <w:rFonts w:cs="Calibri Light"/>
                                  <w:color w:val="231F20"/>
                                  <w:spacing w:val="-1"/>
                                </w:rPr>
                                <w:t>level,</w:t>
                              </w:r>
                              <w:r w:rsidRPr="006E39EB">
                                <w:rPr>
                                  <w:rFonts w:cs="Calibri Light"/>
                                  <w:color w:val="231F20"/>
                                  <w:spacing w:val="-3"/>
                                </w:rPr>
                                <w:t xml:space="preserve"> </w:t>
                              </w:r>
                              <w:r w:rsidRPr="006E39EB">
                                <w:rPr>
                                  <w:rFonts w:cs="Calibri Light"/>
                                  <w:color w:val="231F20"/>
                                  <w:spacing w:val="-2"/>
                                </w:rPr>
                                <w:t>extent</w:t>
                              </w:r>
                              <w:r w:rsidRPr="006E39EB">
                                <w:rPr>
                                  <w:rFonts w:cs="Calibri Light"/>
                                  <w:color w:val="231F20"/>
                                  <w:spacing w:val="-3"/>
                                </w:rPr>
                                <w:t xml:space="preserve"> </w:t>
                              </w:r>
                              <w:r w:rsidRPr="006E39EB">
                                <w:rPr>
                                  <w:rFonts w:cs="Calibri Light"/>
                                  <w:color w:val="231F20"/>
                                </w:rPr>
                                <w:t>and</w:t>
                              </w:r>
                              <w:r w:rsidRPr="006E39EB">
                                <w:rPr>
                                  <w:rFonts w:cs="Calibri Light"/>
                                  <w:color w:val="231F20"/>
                                  <w:spacing w:val="-3"/>
                                </w:rPr>
                                <w:t xml:space="preserve"> </w:t>
                              </w:r>
                              <w:r w:rsidRPr="006E39EB">
                                <w:rPr>
                                  <w:rFonts w:cs="Calibri Light"/>
                                  <w:color w:val="231F20"/>
                                </w:rPr>
                                <w:t>type</w:t>
                              </w:r>
                              <w:r w:rsidRPr="006E39EB">
                                <w:rPr>
                                  <w:rFonts w:cs="Calibri Light"/>
                                  <w:color w:val="231F20"/>
                                  <w:spacing w:val="-3"/>
                                </w:rPr>
                                <w:t xml:space="preserve"> </w:t>
                              </w:r>
                              <w:r w:rsidRPr="006E39EB">
                                <w:rPr>
                                  <w:rFonts w:cs="Calibri Light"/>
                                  <w:color w:val="231F20"/>
                                </w:rPr>
                                <w:t>of</w:t>
                              </w:r>
                              <w:r w:rsidRPr="006E39EB">
                                <w:rPr>
                                  <w:rFonts w:cs="Calibri Light"/>
                                  <w:color w:val="231F20"/>
                                  <w:spacing w:val="-4"/>
                                </w:rPr>
                                <w:t xml:space="preserve"> </w:t>
                              </w:r>
                              <w:r w:rsidRPr="006E39EB">
                                <w:rPr>
                                  <w:rFonts w:cs="Calibri Light"/>
                                  <w:color w:val="231F20"/>
                                </w:rPr>
                                <w:t>crime</w:t>
                              </w:r>
                              <w:r w:rsidRPr="006E39EB">
                                <w:rPr>
                                  <w:rFonts w:cs="Calibri Light"/>
                                  <w:color w:val="231F20"/>
                                  <w:spacing w:val="-3"/>
                                </w:rPr>
                                <w:t xml:space="preserve"> </w:t>
                              </w:r>
                              <w:r w:rsidRPr="006E39EB">
                                <w:rPr>
                                  <w:rFonts w:cs="Calibri Light"/>
                                  <w:color w:val="231F20"/>
                                </w:rPr>
                                <w:t>in</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3"/>
                                </w:rPr>
                                <w:t xml:space="preserve"> </w:t>
                              </w:r>
                              <w:r w:rsidRPr="006E39EB">
                                <w:rPr>
                                  <w:rFonts w:cs="Calibri Light"/>
                                  <w:color w:val="231F20"/>
                                </w:rPr>
                                <w:t>urban</w:t>
                              </w:r>
                              <w:r w:rsidRPr="006E39EB">
                                <w:rPr>
                                  <w:rFonts w:cs="Calibri Light"/>
                                  <w:color w:val="231F20"/>
                                  <w:spacing w:val="-4"/>
                                </w:rPr>
                                <w:t xml:space="preserve"> </w:t>
                              </w:r>
                              <w:r w:rsidRPr="006E39EB">
                                <w:rPr>
                                  <w:rFonts w:cs="Calibri Light"/>
                                  <w:color w:val="231F20"/>
                                  <w:spacing w:val="-2"/>
                                </w:rPr>
                                <w:t>centre</w:t>
                              </w:r>
                              <w:r w:rsidRPr="006E39EB">
                                <w:rPr>
                                  <w:rFonts w:cs="Calibri Light"/>
                                  <w:color w:val="231F20"/>
                                  <w:spacing w:val="-3"/>
                                </w:rPr>
                                <w:t xml:space="preserve"> </w:t>
                              </w:r>
                              <w:r w:rsidRPr="006E39EB">
                                <w:rPr>
                                  <w:rFonts w:cs="Calibri Light"/>
                                  <w:color w:val="231F20"/>
                                </w:rPr>
                                <w:t>of</w:t>
                              </w:r>
                              <w:r w:rsidRPr="006E39EB">
                                <w:rPr>
                                  <w:rFonts w:cs="Calibri Light"/>
                                  <w:color w:val="231F20"/>
                                  <w:spacing w:val="-3"/>
                                </w:rPr>
                                <w:t xml:space="preserve"> </w:t>
                              </w:r>
                              <w:proofErr w:type="spellStart"/>
                              <w:r w:rsidRPr="006E39EB">
                                <w:rPr>
                                  <w:rFonts w:cs="Calibri Light"/>
                                  <w:color w:val="231F20"/>
                                </w:rPr>
                                <w:t>Lae</w:t>
                              </w:r>
                              <w:proofErr w:type="spellEnd"/>
                              <w:r w:rsidRPr="006E39EB">
                                <w:rPr>
                                  <w:rFonts w:cs="Calibri Light"/>
                                  <w:color w:val="231F20"/>
                                  <w:spacing w:val="-3"/>
                                </w:rPr>
                                <w:t xml:space="preserve"> </w:t>
                              </w:r>
                              <w:r w:rsidRPr="006E39EB">
                                <w:rPr>
                                  <w:rFonts w:cs="Calibri Light"/>
                                  <w:color w:val="231F20"/>
                                </w:rPr>
                                <w:t>in</w:t>
                              </w:r>
                              <w:r w:rsidRPr="006E39EB">
                                <w:rPr>
                                  <w:rFonts w:cs="Calibri Light"/>
                                  <w:color w:val="231F20"/>
                                  <w:spacing w:val="-3"/>
                                </w:rPr>
                                <w:t xml:space="preserve"> </w:t>
                              </w:r>
                              <w:r w:rsidRPr="006E39EB">
                                <w:rPr>
                                  <w:rFonts w:cs="Calibri Light"/>
                                  <w:color w:val="231F20"/>
                                </w:rPr>
                                <w:t>2010.</w:t>
                              </w:r>
                              <w:r w:rsidRPr="006E39EB">
                                <w:rPr>
                                  <w:rFonts w:cs="Calibri Light"/>
                                  <w:color w:val="231F20"/>
                                  <w:spacing w:val="-4"/>
                                </w:rPr>
                                <w:t xml:space="preserve"> </w:t>
                              </w:r>
                              <w:r w:rsidRPr="006E39EB">
                                <w:rPr>
                                  <w:rFonts w:cs="Calibri Light"/>
                                  <w:color w:val="231F20"/>
                                </w:rPr>
                                <w:t>This</w:t>
                              </w:r>
                              <w:r w:rsidRPr="006E39EB">
                                <w:rPr>
                                  <w:rFonts w:cs="Calibri Light"/>
                                  <w:color w:val="231F20"/>
                                  <w:spacing w:val="29"/>
                                </w:rPr>
                                <w:t xml:space="preserve"> </w:t>
                              </w:r>
                              <w:r w:rsidRPr="006E39EB">
                                <w:rPr>
                                  <w:rFonts w:cs="Calibri Light"/>
                                  <w:color w:val="231F20"/>
                                </w:rPr>
                                <w:t>included</w:t>
                              </w:r>
                              <w:r w:rsidRPr="006E39EB">
                                <w:rPr>
                                  <w:rFonts w:cs="Calibri Light"/>
                                  <w:color w:val="231F20"/>
                                  <w:spacing w:val="15"/>
                                </w:rPr>
                                <w:t xml:space="preserve"> </w:t>
                              </w:r>
                              <w:r w:rsidRPr="006E39EB">
                                <w:rPr>
                                  <w:rFonts w:cs="Calibri Light"/>
                                  <w:color w:val="231F20"/>
                                  <w:spacing w:val="-2"/>
                                </w:rPr>
                                <w:t>data</w:t>
                              </w:r>
                              <w:r w:rsidRPr="006E39EB">
                                <w:rPr>
                                  <w:rFonts w:cs="Calibri Light"/>
                                  <w:color w:val="231F20"/>
                                  <w:spacing w:val="16"/>
                                </w:rPr>
                                <w:t xml:space="preserve"> </w:t>
                              </w:r>
                              <w:r w:rsidRPr="006E39EB">
                                <w:rPr>
                                  <w:rFonts w:cs="Calibri Light"/>
                                  <w:color w:val="231F20"/>
                                </w:rPr>
                                <w:t>on</w:t>
                              </w:r>
                              <w:r w:rsidRPr="006E39EB">
                                <w:rPr>
                                  <w:rFonts w:cs="Calibri Light"/>
                                  <w:color w:val="231F20"/>
                                  <w:spacing w:val="16"/>
                                </w:rPr>
                                <w:t xml:space="preserve"> </w:t>
                              </w:r>
                              <w:r w:rsidRPr="006E39EB">
                                <w:rPr>
                                  <w:rFonts w:cs="Calibri Light"/>
                                  <w:color w:val="231F20"/>
                                  <w:spacing w:val="-1"/>
                                </w:rPr>
                                <w:t>community</w:t>
                              </w:r>
                              <w:r w:rsidRPr="006E39EB">
                                <w:rPr>
                                  <w:rFonts w:cs="Calibri Light"/>
                                  <w:color w:val="231F20"/>
                                  <w:spacing w:val="16"/>
                                </w:rPr>
                                <w:t xml:space="preserve"> </w:t>
                              </w:r>
                              <w:r w:rsidRPr="006E39EB">
                                <w:rPr>
                                  <w:rFonts w:cs="Calibri Light"/>
                                  <w:color w:val="231F20"/>
                                  <w:spacing w:val="-1"/>
                                </w:rPr>
                                <w:t>views</w:t>
                              </w:r>
                              <w:r w:rsidRPr="006E39EB">
                                <w:rPr>
                                  <w:rFonts w:cs="Calibri Light"/>
                                  <w:color w:val="231F20"/>
                                  <w:spacing w:val="15"/>
                                </w:rPr>
                                <w:t xml:space="preserve"> </w:t>
                              </w:r>
                              <w:r w:rsidRPr="006E39EB">
                                <w:rPr>
                                  <w:rFonts w:cs="Calibri Light"/>
                                  <w:color w:val="231F20"/>
                                </w:rPr>
                                <w:t>about</w:t>
                              </w:r>
                              <w:r w:rsidRPr="006E39EB">
                                <w:rPr>
                                  <w:rFonts w:cs="Calibri Light"/>
                                  <w:color w:val="231F20"/>
                                  <w:spacing w:val="16"/>
                                </w:rPr>
                                <w:t xml:space="preserve"> </w:t>
                              </w:r>
                              <w:r w:rsidRPr="006E39EB">
                                <w:rPr>
                                  <w:rFonts w:cs="Calibri Light"/>
                                  <w:color w:val="231F20"/>
                                  <w:spacing w:val="-1"/>
                                </w:rPr>
                                <w:t>justice</w:t>
                              </w:r>
                              <w:r w:rsidRPr="006E39EB">
                                <w:rPr>
                                  <w:rFonts w:cs="Calibri Light"/>
                                  <w:color w:val="231F20"/>
                                  <w:spacing w:val="16"/>
                                </w:rPr>
                                <w:t xml:space="preserve"> </w:t>
                              </w:r>
                              <w:r w:rsidRPr="006E39EB">
                                <w:rPr>
                                  <w:rFonts w:cs="Calibri Light"/>
                                  <w:color w:val="231F20"/>
                                  <w:spacing w:val="-1"/>
                                </w:rPr>
                                <w:t>sector</w:t>
                              </w:r>
                              <w:r w:rsidRPr="006E39EB">
                                <w:rPr>
                                  <w:rFonts w:cs="Calibri Light"/>
                                  <w:color w:val="231F20"/>
                                  <w:spacing w:val="15"/>
                                </w:rPr>
                                <w:t xml:space="preserve"> </w:t>
                              </w:r>
                              <w:r w:rsidRPr="006E39EB">
                                <w:rPr>
                                  <w:rFonts w:cs="Calibri Light"/>
                                  <w:color w:val="231F20"/>
                                  <w:spacing w:val="-1"/>
                                </w:rPr>
                                <w:t>agencies.</w:t>
                              </w:r>
                              <w:r w:rsidRPr="006E39EB">
                                <w:rPr>
                                  <w:rFonts w:cs="Calibri Light"/>
                                  <w:color w:val="231F20"/>
                                  <w:spacing w:val="16"/>
                                </w:rPr>
                                <w:t xml:space="preserve"> </w:t>
                              </w:r>
                              <w:r w:rsidRPr="006E39EB">
                                <w:rPr>
                                  <w:rFonts w:cs="Calibri Light"/>
                                  <w:color w:val="231F20"/>
                                </w:rPr>
                                <w:t>382</w:t>
                              </w:r>
                              <w:r w:rsidRPr="006E39EB">
                                <w:rPr>
                                  <w:rFonts w:cs="Calibri Light"/>
                                  <w:color w:val="231F20"/>
                                  <w:spacing w:val="16"/>
                                </w:rPr>
                                <w:t xml:space="preserve"> </w:t>
                              </w:r>
                              <w:r w:rsidRPr="006E39EB">
                                <w:rPr>
                                  <w:rFonts w:cs="Calibri Light"/>
                                  <w:color w:val="231F20"/>
                                  <w:spacing w:val="-1"/>
                                </w:rPr>
                                <w:t>respondents</w:t>
                              </w:r>
                              <w:r w:rsidRPr="006E39EB">
                                <w:rPr>
                                  <w:rFonts w:cs="Calibri Light"/>
                                  <w:color w:val="231F20"/>
                                  <w:spacing w:val="16"/>
                                </w:rPr>
                                <w:t xml:space="preserve"> </w:t>
                              </w:r>
                              <w:r w:rsidRPr="006E39EB">
                                <w:rPr>
                                  <w:rFonts w:cs="Calibri Light"/>
                                  <w:color w:val="231F20"/>
                                  <w:spacing w:val="-2"/>
                                </w:rPr>
                                <w:t>were</w:t>
                              </w:r>
                              <w:r w:rsidRPr="006E39EB">
                                <w:rPr>
                                  <w:rFonts w:cs="Calibri Light"/>
                                  <w:color w:val="231F20"/>
                                  <w:spacing w:val="15"/>
                                </w:rPr>
                                <w:t xml:space="preserve"> </w:t>
                              </w:r>
                              <w:r w:rsidRPr="006E39EB">
                                <w:rPr>
                                  <w:rFonts w:cs="Calibri Light"/>
                                  <w:color w:val="231F20"/>
                                  <w:spacing w:val="-1"/>
                                </w:rPr>
                                <w:t>selected</w:t>
                              </w:r>
                              <w:r w:rsidRPr="006E39EB">
                                <w:rPr>
                                  <w:rFonts w:cs="Calibri Light"/>
                                  <w:color w:val="231F20"/>
                                  <w:spacing w:val="63"/>
                                </w:rPr>
                                <w:t xml:space="preserve"> </w:t>
                              </w:r>
                              <w:r w:rsidRPr="006E39EB">
                                <w:rPr>
                                  <w:rFonts w:cs="Calibri Light"/>
                                  <w:color w:val="231F20"/>
                                </w:rPr>
                                <w:t>using the</w:t>
                              </w:r>
                              <w:r w:rsidRPr="006E39EB">
                                <w:rPr>
                                  <w:rFonts w:cs="Calibri Light"/>
                                  <w:color w:val="231F20"/>
                                  <w:spacing w:val="1"/>
                                </w:rPr>
                                <w:t xml:space="preserve"> </w:t>
                              </w:r>
                              <w:r w:rsidRPr="006E39EB">
                                <w:rPr>
                                  <w:rFonts w:cs="Calibri Light"/>
                                  <w:color w:val="231F20"/>
                                </w:rPr>
                                <w:t>2000</w:t>
                              </w:r>
                              <w:r w:rsidRPr="006E39EB">
                                <w:rPr>
                                  <w:rFonts w:cs="Calibri Light"/>
                                  <w:color w:val="231F20"/>
                                  <w:spacing w:val="1"/>
                                </w:rPr>
                                <w:t xml:space="preserve"> </w:t>
                              </w:r>
                              <w:r w:rsidRPr="006E39EB">
                                <w:rPr>
                                  <w:rFonts w:cs="Calibri Light"/>
                                  <w:color w:val="231F20"/>
                                </w:rPr>
                                <w:t>Census</w:t>
                              </w:r>
                              <w:r w:rsidRPr="006E39EB">
                                <w:rPr>
                                  <w:rFonts w:cs="Calibri Light"/>
                                  <w:color w:val="231F20"/>
                                  <w:spacing w:val="1"/>
                                </w:rPr>
                                <w:t xml:space="preserve"> </w:t>
                              </w:r>
                              <w:r w:rsidRPr="006E39EB">
                                <w:rPr>
                                  <w:rFonts w:cs="Calibri Light"/>
                                  <w:color w:val="231F20"/>
                                </w:rPr>
                                <w:t>and</w:t>
                              </w:r>
                              <w:r w:rsidRPr="006E39EB">
                                <w:rPr>
                                  <w:rFonts w:cs="Calibri Light"/>
                                  <w:color w:val="231F20"/>
                                  <w:spacing w:val="1"/>
                                </w:rPr>
                                <w:t xml:space="preserve"> </w:t>
                              </w:r>
                              <w:r w:rsidRPr="006E39EB">
                                <w:rPr>
                                  <w:rFonts w:cs="Calibri Light"/>
                                  <w:color w:val="231F20"/>
                                  <w:spacing w:val="-1"/>
                                </w:rPr>
                                <w:t>previous</w:t>
                              </w:r>
                              <w:r w:rsidRPr="006E39EB">
                                <w:rPr>
                                  <w:rFonts w:cs="Calibri Light"/>
                                  <w:color w:val="231F20"/>
                                  <w:spacing w:val="1"/>
                                </w:rPr>
                                <w:t xml:space="preserve"> </w:t>
                              </w:r>
                              <w:r w:rsidRPr="006E39EB">
                                <w:rPr>
                                  <w:rFonts w:cs="Calibri Light"/>
                                  <w:color w:val="231F20"/>
                                  <w:spacing w:val="-1"/>
                                </w:rPr>
                                <w:t>surveys</w:t>
                              </w:r>
                              <w:r w:rsidRPr="006E39EB">
                                <w:rPr>
                                  <w:rFonts w:cs="Calibri Light"/>
                                  <w:color w:val="231F20"/>
                                  <w:spacing w:val="1"/>
                                </w:rPr>
                                <w:t xml:space="preserve"> </w:t>
                              </w:r>
                              <w:r w:rsidRPr="006E39EB">
                                <w:rPr>
                                  <w:rFonts w:cs="Calibri Light"/>
                                  <w:color w:val="231F20"/>
                                  <w:spacing w:val="-2"/>
                                </w:rPr>
                                <w:t>to</w:t>
                              </w:r>
                              <w:r w:rsidRPr="006E39EB">
                                <w:rPr>
                                  <w:rFonts w:cs="Calibri Light"/>
                                  <w:color w:val="231F20"/>
                                </w:rPr>
                                <w:t xml:space="preserve"> </w:t>
                              </w:r>
                              <w:r w:rsidRPr="006E39EB">
                                <w:rPr>
                                  <w:rFonts w:cs="Calibri Light"/>
                                  <w:color w:val="231F20"/>
                                  <w:spacing w:val="-1"/>
                                </w:rPr>
                                <w:t>ensure</w:t>
                              </w:r>
                              <w:r w:rsidRPr="006E39EB">
                                <w:rPr>
                                  <w:rFonts w:cs="Calibri Light"/>
                                  <w:color w:val="231F20"/>
                                  <w:spacing w:val="1"/>
                                </w:rPr>
                                <w:t xml:space="preserve"> </w:t>
                              </w:r>
                              <w:r w:rsidRPr="006E39EB">
                                <w:rPr>
                                  <w:rFonts w:cs="Calibri Light"/>
                                  <w:color w:val="231F20"/>
                                  <w:spacing w:val="-3"/>
                                </w:rPr>
                                <w:t>diff</w:t>
                              </w:r>
                              <w:r w:rsidRPr="006E39EB">
                                <w:rPr>
                                  <w:rFonts w:cs="Calibri Light"/>
                                  <w:color w:val="231F20"/>
                                  <w:spacing w:val="-2"/>
                                </w:rPr>
                                <w:t>erent</w:t>
                              </w:r>
                              <w:r w:rsidRPr="006E39EB">
                                <w:rPr>
                                  <w:rFonts w:cs="Calibri Light"/>
                                  <w:color w:val="231F20"/>
                                  <w:spacing w:val="1"/>
                                </w:rPr>
                                <w:t xml:space="preserve"> </w:t>
                              </w:r>
                              <w:r w:rsidRPr="006E39EB">
                                <w:rPr>
                                  <w:rFonts w:cs="Calibri Light"/>
                                  <w:color w:val="231F20"/>
                                </w:rPr>
                                <w:t>urban</w:t>
                              </w:r>
                              <w:r w:rsidRPr="006E39EB">
                                <w:rPr>
                                  <w:rFonts w:cs="Calibri Light"/>
                                  <w:color w:val="231F20"/>
                                  <w:spacing w:val="1"/>
                                </w:rPr>
                                <w:t xml:space="preserve"> </w:t>
                              </w:r>
                              <w:r w:rsidRPr="006E39EB">
                                <w:rPr>
                                  <w:rFonts w:cs="Calibri Light"/>
                                  <w:color w:val="231F20"/>
                                  <w:spacing w:val="-1"/>
                                </w:rPr>
                                <w:t>areas</w:t>
                              </w:r>
                              <w:r w:rsidRPr="006E39EB">
                                <w:rPr>
                                  <w:rFonts w:cs="Calibri Light"/>
                                  <w:color w:val="231F20"/>
                                  <w:spacing w:val="1"/>
                                </w:rPr>
                                <w:t xml:space="preserve"> </w:t>
                              </w:r>
                              <w:r w:rsidRPr="006E39EB">
                                <w:rPr>
                                  <w:rFonts w:cs="Calibri Light"/>
                                  <w:color w:val="231F20"/>
                                </w:rPr>
                                <w:t>and</w:t>
                              </w:r>
                              <w:r w:rsidRPr="006E39EB">
                                <w:rPr>
                                  <w:rFonts w:cs="Calibri Light"/>
                                  <w:color w:val="231F20"/>
                                  <w:spacing w:val="1"/>
                                </w:rPr>
                                <w:t xml:space="preserve"> </w:t>
                              </w:r>
                              <w:r w:rsidRPr="006E39EB">
                                <w:rPr>
                                  <w:rFonts w:cs="Calibri Light"/>
                                  <w:color w:val="231F20"/>
                                  <w:spacing w:val="-2"/>
                                </w:rPr>
                                <w:t>age-brackets</w:t>
                              </w:r>
                              <w:r w:rsidRPr="006E39EB">
                                <w:rPr>
                                  <w:rFonts w:cs="Calibri Light"/>
                                  <w:color w:val="231F20"/>
                                  <w:spacing w:val="1"/>
                                </w:rPr>
                                <w:t xml:space="preserve"> </w:t>
                              </w:r>
                              <w:r w:rsidRPr="006E39EB">
                                <w:rPr>
                                  <w:rFonts w:cs="Calibri Light"/>
                                  <w:color w:val="231F20"/>
                                  <w:spacing w:val="-2"/>
                                </w:rPr>
                                <w:t>were</w:t>
                              </w:r>
                              <w:r w:rsidRPr="006E39EB">
                                <w:rPr>
                                  <w:rFonts w:cs="Calibri Light"/>
                                  <w:color w:val="231F20"/>
                                  <w:spacing w:val="37"/>
                                </w:rPr>
                                <w:t xml:space="preserve"> </w:t>
                              </w:r>
                              <w:r w:rsidRPr="006E39EB">
                                <w:rPr>
                                  <w:rFonts w:cs="Calibri Light"/>
                                  <w:color w:val="231F20"/>
                                  <w:spacing w:val="-2"/>
                                </w:rPr>
                                <w:t>covered.</w:t>
                              </w:r>
                              <w:r w:rsidRPr="006E39EB">
                                <w:rPr>
                                  <w:rFonts w:cs="Calibri Light"/>
                                  <w:color w:val="231F20"/>
                                </w:rPr>
                                <w:t xml:space="preserve"> </w:t>
                              </w:r>
                              <w:r w:rsidRPr="006E39EB">
                                <w:rPr>
                                  <w:rFonts w:cs="Calibri Light"/>
                                  <w:color w:val="231F20"/>
                                  <w:spacing w:val="-1"/>
                                </w:rPr>
                                <w:t>Survey</w:t>
                              </w:r>
                              <w:r w:rsidRPr="006E39EB">
                                <w:rPr>
                                  <w:rFonts w:cs="Calibri Light"/>
                                  <w:color w:val="231F20"/>
                                </w:rPr>
                                <w:t xml:space="preserve"> </w:t>
                              </w:r>
                              <w:r w:rsidRPr="006E39EB">
                                <w:rPr>
                                  <w:rFonts w:cs="Calibri Light"/>
                                  <w:color w:val="231F20"/>
                                  <w:spacing w:val="-1"/>
                                </w:rPr>
                                <w:t>results</w:t>
                              </w:r>
                              <w:r w:rsidRPr="006E39EB">
                                <w:rPr>
                                  <w:rFonts w:cs="Calibri Light"/>
                                  <w:color w:val="231F20"/>
                                </w:rPr>
                                <w:t xml:space="preserve"> </w:t>
                              </w:r>
                              <w:r w:rsidRPr="006E39EB">
                                <w:rPr>
                                  <w:rFonts w:cs="Calibri Light"/>
                                  <w:color w:val="231F20"/>
                                  <w:spacing w:val="-1"/>
                                </w:rPr>
                                <w:t>showed</w:t>
                              </w:r>
                              <w:r w:rsidRPr="006E39EB">
                                <w:rPr>
                                  <w:rFonts w:cs="Calibri Light"/>
                                  <w:color w:val="231F20"/>
                                </w:rPr>
                                <w:t xml:space="preserve"> an </w:t>
                              </w:r>
                              <w:r w:rsidRPr="006E39EB">
                                <w:rPr>
                                  <w:rFonts w:cs="Calibri Light"/>
                                  <w:color w:val="231F20"/>
                                  <w:spacing w:val="-1"/>
                                </w:rPr>
                                <w:t>increase</w:t>
                              </w:r>
                              <w:r w:rsidRPr="006E39EB">
                                <w:rPr>
                                  <w:rFonts w:cs="Calibri Light"/>
                                  <w:color w:val="231F20"/>
                                </w:rPr>
                                <w:t xml:space="preserve"> in crime </w:t>
                              </w:r>
                              <w:r w:rsidRPr="006E39EB">
                                <w:rPr>
                                  <w:rFonts w:cs="Calibri Light"/>
                                  <w:color w:val="231F20"/>
                                  <w:spacing w:val="-1"/>
                                </w:rPr>
                                <w:t>across</w:t>
                              </w:r>
                              <w:r w:rsidRPr="006E39EB">
                                <w:rPr>
                                  <w:rFonts w:cs="Calibri Light"/>
                                  <w:color w:val="231F20"/>
                                </w:rPr>
                                <w:t xml:space="preserve"> </w:t>
                              </w:r>
                              <w:r w:rsidRPr="006E39EB">
                                <w:rPr>
                                  <w:rFonts w:cs="Calibri Light"/>
                                  <w:color w:val="231F20"/>
                                  <w:spacing w:val="-1"/>
                                </w:rPr>
                                <w:t>most</w:t>
                              </w:r>
                              <w:r w:rsidRPr="006E39EB">
                                <w:rPr>
                                  <w:rFonts w:cs="Calibri Light"/>
                                  <w:color w:val="231F20"/>
                                </w:rPr>
                                <w:t xml:space="preserve"> of the </w:t>
                              </w:r>
                              <w:r w:rsidRPr="006E39EB">
                                <w:rPr>
                                  <w:rFonts w:cs="Calibri Light"/>
                                  <w:color w:val="231F20"/>
                                  <w:spacing w:val="-2"/>
                                </w:rPr>
                                <w:t>categories</w:t>
                              </w:r>
                              <w:r w:rsidRPr="006E39EB">
                                <w:rPr>
                                  <w:rFonts w:cs="Calibri Light"/>
                                  <w:color w:val="231F20"/>
                                </w:rPr>
                                <w:t xml:space="preserve"> </w:t>
                              </w:r>
                              <w:r w:rsidRPr="006E39EB">
                                <w:rPr>
                                  <w:rFonts w:cs="Calibri Light"/>
                                  <w:color w:val="231F20"/>
                                  <w:spacing w:val="-2"/>
                                </w:rPr>
                                <w:t>covered.</w:t>
                              </w:r>
                            </w:p>
                            <w:p w14:paraId="6950DD8B" w14:textId="77777777" w:rsidR="00A903BF" w:rsidRPr="006E39EB" w:rsidRDefault="00A903BF" w:rsidP="00A76CDF">
                              <w:pPr>
                                <w:pStyle w:val="ListParagraph"/>
                                <w:kinsoku w:val="0"/>
                                <w:overflowPunct w:val="0"/>
                                <w:spacing w:after="0" w:line="240" w:lineRule="auto"/>
                                <w:ind w:left="340" w:right="1409" w:hanging="1"/>
                                <w:jc w:val="both"/>
                                <w:rPr>
                                  <w:rFonts w:cs="Calibri Light"/>
                                  <w:color w:val="000000"/>
                                </w:rPr>
                              </w:pPr>
                              <w:r w:rsidRPr="006E39EB">
                                <w:rPr>
                                  <w:rFonts w:cs="Calibri Light"/>
                                  <w:color w:val="231F20"/>
                                </w:rPr>
                                <w:t>This</w:t>
                              </w:r>
                              <w:r w:rsidRPr="006E39EB">
                                <w:rPr>
                                  <w:rFonts w:cs="Calibri Light"/>
                                  <w:color w:val="231F20"/>
                                  <w:spacing w:val="10"/>
                                </w:rPr>
                                <w:t xml:space="preserve"> </w:t>
                              </w:r>
                              <w:r w:rsidRPr="006E39EB">
                                <w:rPr>
                                  <w:rFonts w:cs="Calibri Light"/>
                                  <w:color w:val="231F20"/>
                                  <w:spacing w:val="-1"/>
                                </w:rPr>
                                <w:t>was</w:t>
                              </w:r>
                              <w:r w:rsidRPr="006E39EB">
                                <w:rPr>
                                  <w:rFonts w:cs="Calibri Light"/>
                                  <w:color w:val="231F20"/>
                                  <w:spacing w:val="11"/>
                                </w:rPr>
                                <w:t xml:space="preserve"> </w:t>
                              </w:r>
                              <w:r w:rsidRPr="006E39EB">
                                <w:rPr>
                                  <w:rFonts w:cs="Calibri Light"/>
                                  <w:color w:val="231F20"/>
                                  <w:spacing w:val="-1"/>
                                </w:rPr>
                                <w:t>the</w:t>
                              </w:r>
                              <w:r w:rsidRPr="006E39EB">
                                <w:rPr>
                                  <w:rFonts w:cs="Calibri Light"/>
                                  <w:color w:val="231F20"/>
                                  <w:spacing w:val="10"/>
                                </w:rPr>
                                <w:t xml:space="preserve"> </w:t>
                              </w:r>
                              <w:r w:rsidRPr="006E39EB">
                                <w:rPr>
                                  <w:rFonts w:cs="Calibri Light"/>
                                  <w:color w:val="231F20"/>
                                  <w:spacing w:val="-1"/>
                                </w:rPr>
                                <w:t>third</w:t>
                              </w:r>
                              <w:r w:rsidRPr="006E39EB">
                                <w:rPr>
                                  <w:rFonts w:cs="Calibri Light"/>
                                  <w:color w:val="231F20"/>
                                  <w:spacing w:val="11"/>
                                </w:rPr>
                                <w:t xml:space="preserve"> </w:t>
                              </w:r>
                              <w:r w:rsidRPr="006E39EB">
                                <w:rPr>
                                  <w:rFonts w:cs="Calibri Light"/>
                                  <w:color w:val="231F20"/>
                                </w:rPr>
                                <w:t>time</w:t>
                              </w:r>
                              <w:r w:rsidRPr="006E39EB">
                                <w:rPr>
                                  <w:rFonts w:cs="Calibri Light"/>
                                  <w:color w:val="231F20"/>
                                  <w:spacing w:val="10"/>
                                </w:rPr>
                                <w:t xml:space="preserve"> </w:t>
                              </w:r>
                              <w:r w:rsidRPr="006E39EB">
                                <w:rPr>
                                  <w:rFonts w:cs="Calibri Light"/>
                                  <w:color w:val="231F20"/>
                                  <w:spacing w:val="-1"/>
                                </w:rPr>
                                <w:t>the</w:t>
                              </w:r>
                              <w:r w:rsidRPr="006E39EB">
                                <w:rPr>
                                  <w:rFonts w:cs="Calibri Light"/>
                                  <w:color w:val="231F20"/>
                                  <w:spacing w:val="11"/>
                                </w:rPr>
                                <w:t xml:space="preserve"> </w:t>
                              </w:r>
                              <w:r w:rsidRPr="006E39EB">
                                <w:rPr>
                                  <w:rFonts w:cs="Calibri Light"/>
                                  <w:color w:val="231F20"/>
                                  <w:spacing w:val="-1"/>
                                </w:rPr>
                                <w:t>survey</w:t>
                              </w:r>
                              <w:r w:rsidRPr="006E39EB">
                                <w:rPr>
                                  <w:rFonts w:cs="Calibri Light"/>
                                  <w:color w:val="231F20"/>
                                  <w:spacing w:val="10"/>
                                </w:rPr>
                                <w:t xml:space="preserve"> </w:t>
                              </w:r>
                              <w:r w:rsidRPr="006E39EB">
                                <w:rPr>
                                  <w:rFonts w:cs="Calibri Light"/>
                                  <w:color w:val="231F20"/>
                                  <w:spacing w:val="-1"/>
                                </w:rPr>
                                <w:t>was</w:t>
                              </w:r>
                              <w:r w:rsidRPr="006E39EB">
                                <w:rPr>
                                  <w:rFonts w:cs="Calibri Light"/>
                                  <w:color w:val="231F20"/>
                                  <w:spacing w:val="11"/>
                                </w:rPr>
                                <w:t xml:space="preserve"> </w:t>
                              </w:r>
                              <w:r w:rsidRPr="006E39EB">
                                <w:rPr>
                                  <w:rFonts w:cs="Calibri Light"/>
                                  <w:color w:val="231F20"/>
                                </w:rPr>
                                <w:t>done</w:t>
                              </w:r>
                              <w:r w:rsidRPr="006E39EB">
                                <w:rPr>
                                  <w:rFonts w:cs="Calibri Light"/>
                                  <w:color w:val="231F20"/>
                                  <w:spacing w:val="10"/>
                                </w:rPr>
                                <w:t xml:space="preserve"> </w:t>
                              </w:r>
                              <w:r w:rsidRPr="006E39EB">
                                <w:rPr>
                                  <w:rFonts w:cs="Calibri Light"/>
                                  <w:color w:val="231F20"/>
                                </w:rPr>
                                <w:t>in</w:t>
                              </w:r>
                              <w:r w:rsidRPr="006E39EB">
                                <w:rPr>
                                  <w:rFonts w:cs="Calibri Light"/>
                                  <w:color w:val="231F20"/>
                                  <w:spacing w:val="11"/>
                                </w:rPr>
                                <w:t xml:space="preserve"> </w:t>
                              </w:r>
                              <w:proofErr w:type="spellStart"/>
                              <w:r w:rsidRPr="006E39EB">
                                <w:rPr>
                                  <w:rFonts w:cs="Calibri Light"/>
                                  <w:color w:val="231F20"/>
                                </w:rPr>
                                <w:t>Lae</w:t>
                              </w:r>
                              <w:proofErr w:type="spellEnd"/>
                              <w:r w:rsidRPr="006E39EB">
                                <w:rPr>
                                  <w:rFonts w:cs="Calibri Light"/>
                                  <w:color w:val="231F20"/>
                                </w:rPr>
                                <w:t>.</w:t>
                              </w:r>
                              <w:r w:rsidRPr="006E39EB">
                                <w:rPr>
                                  <w:rFonts w:cs="Calibri Light"/>
                                  <w:color w:val="231F20"/>
                                  <w:spacing w:val="10"/>
                                </w:rPr>
                                <w:t xml:space="preserve"> </w:t>
                              </w:r>
                              <w:r w:rsidRPr="006E39EB">
                                <w:rPr>
                                  <w:rFonts w:cs="Calibri Light"/>
                                  <w:color w:val="231F20"/>
                                  <w:spacing w:val="-1"/>
                                </w:rPr>
                                <w:t>Surveys</w:t>
                              </w:r>
                              <w:r w:rsidRPr="006E39EB">
                                <w:rPr>
                                  <w:rFonts w:cs="Calibri Light"/>
                                  <w:color w:val="231F20"/>
                                  <w:spacing w:val="11"/>
                                </w:rPr>
                                <w:t xml:space="preserve"> </w:t>
                              </w:r>
                              <w:r w:rsidRPr="006E39EB">
                                <w:rPr>
                                  <w:rFonts w:cs="Calibri Light"/>
                                  <w:color w:val="231F20"/>
                                  <w:spacing w:val="-2"/>
                                </w:rPr>
                                <w:t>are</w:t>
                              </w:r>
                              <w:r w:rsidRPr="006E39EB">
                                <w:rPr>
                                  <w:rFonts w:cs="Calibri Light"/>
                                  <w:color w:val="231F20"/>
                                  <w:spacing w:val="10"/>
                                </w:rPr>
                                <w:t xml:space="preserve"> </w:t>
                              </w:r>
                              <w:r w:rsidRPr="006E39EB">
                                <w:rPr>
                                  <w:rFonts w:cs="Calibri Light"/>
                                  <w:color w:val="231F20"/>
                                </w:rPr>
                                <w:t>also</w:t>
                              </w:r>
                              <w:r w:rsidRPr="006E39EB">
                                <w:rPr>
                                  <w:rFonts w:cs="Calibri Light"/>
                                  <w:color w:val="231F20"/>
                                  <w:spacing w:val="11"/>
                                </w:rPr>
                                <w:t xml:space="preserve"> </w:t>
                              </w:r>
                              <w:r w:rsidRPr="006E39EB">
                                <w:rPr>
                                  <w:rFonts w:cs="Calibri Light"/>
                                  <w:color w:val="231F20"/>
                                </w:rPr>
                                <w:t>used</w:t>
                              </w:r>
                              <w:r w:rsidRPr="006E39EB">
                                <w:rPr>
                                  <w:rFonts w:cs="Calibri Light"/>
                                  <w:color w:val="231F20"/>
                                  <w:spacing w:val="10"/>
                                </w:rPr>
                                <w:t xml:space="preserve"> </w:t>
                              </w:r>
                              <w:r w:rsidRPr="006E39EB">
                                <w:rPr>
                                  <w:rFonts w:cs="Calibri Light"/>
                                  <w:color w:val="231F20"/>
                                </w:rPr>
                                <w:t>in</w:t>
                              </w:r>
                              <w:r w:rsidRPr="006E39EB">
                                <w:rPr>
                                  <w:rFonts w:cs="Calibri Light"/>
                                  <w:color w:val="231F20"/>
                                  <w:spacing w:val="11"/>
                                </w:rPr>
                                <w:t xml:space="preserve"> </w:t>
                              </w:r>
                              <w:r w:rsidRPr="006E39EB">
                                <w:rPr>
                                  <w:rFonts w:cs="Calibri Light"/>
                                  <w:color w:val="231F20"/>
                                  <w:spacing w:val="-3"/>
                                </w:rPr>
                                <w:t>Kokopo</w:t>
                              </w:r>
                              <w:r w:rsidRPr="006E39EB">
                                <w:rPr>
                                  <w:rFonts w:cs="Calibri Light"/>
                                  <w:color w:val="231F20"/>
                                  <w:spacing w:val="10"/>
                                </w:rPr>
                                <w:t xml:space="preserve"> </w:t>
                              </w:r>
                              <w:r w:rsidRPr="006E39EB">
                                <w:rPr>
                                  <w:rFonts w:cs="Calibri Light"/>
                                  <w:color w:val="231F20"/>
                                </w:rPr>
                                <w:t>and</w:t>
                              </w:r>
                              <w:r w:rsidRPr="006E39EB">
                                <w:rPr>
                                  <w:rFonts w:cs="Calibri Light"/>
                                  <w:color w:val="231F20"/>
                                  <w:spacing w:val="11"/>
                                </w:rPr>
                                <w:t xml:space="preserve"> </w:t>
                              </w:r>
                              <w:r w:rsidRPr="006E39EB">
                                <w:rPr>
                                  <w:rFonts w:cs="Calibri Light"/>
                                  <w:color w:val="231F20"/>
                                  <w:spacing w:val="-1"/>
                                </w:rPr>
                                <w:t>National</w:t>
                              </w:r>
                              <w:r w:rsidRPr="006E39EB">
                                <w:rPr>
                                  <w:rFonts w:cs="Calibri Light"/>
                                  <w:color w:val="231F20"/>
                                  <w:spacing w:val="39"/>
                                  <w:w w:val="99"/>
                                </w:rPr>
                                <w:t xml:space="preserve"> </w:t>
                              </w:r>
                              <w:r w:rsidRPr="006E39EB">
                                <w:rPr>
                                  <w:rFonts w:cs="Calibri Light"/>
                                  <w:color w:val="231F20"/>
                                  <w:spacing w:val="-1"/>
                                </w:rPr>
                                <w:t>Capital</w:t>
                              </w:r>
                              <w:r w:rsidRPr="006E39EB">
                                <w:rPr>
                                  <w:rFonts w:cs="Calibri Light"/>
                                  <w:color w:val="231F20"/>
                                  <w:spacing w:val="1"/>
                                </w:rPr>
                                <w:t xml:space="preserve"> </w:t>
                              </w:r>
                              <w:r w:rsidRPr="006E39EB">
                                <w:rPr>
                                  <w:rFonts w:cs="Calibri Light"/>
                                  <w:color w:val="231F20"/>
                                  <w:spacing w:val="-1"/>
                                </w:rPr>
                                <w:t>District.</w:t>
                              </w:r>
                              <w:r w:rsidRPr="006E39EB">
                                <w:rPr>
                                  <w:rFonts w:cs="Calibri Light"/>
                                  <w:color w:val="231F20"/>
                                  <w:spacing w:val="2"/>
                                </w:rPr>
                                <w:t xml:space="preserve"> </w:t>
                              </w:r>
                              <w:r w:rsidRPr="006E39EB">
                                <w:rPr>
                                  <w:rFonts w:cs="Calibri Light"/>
                                  <w:color w:val="231F20"/>
                                </w:rPr>
                                <w:t>This</w:t>
                              </w:r>
                              <w:r w:rsidRPr="006E39EB">
                                <w:rPr>
                                  <w:rFonts w:cs="Calibri Light"/>
                                  <w:color w:val="231F20"/>
                                  <w:spacing w:val="2"/>
                                </w:rPr>
                                <w:t xml:space="preserve"> </w:t>
                              </w:r>
                              <w:r w:rsidRPr="006E39EB">
                                <w:rPr>
                                  <w:rFonts w:cs="Calibri Light"/>
                                  <w:color w:val="231F20"/>
                                  <w:spacing w:val="-1"/>
                                </w:rPr>
                                <w:t>allows</w:t>
                              </w:r>
                              <w:r w:rsidRPr="006E39EB">
                                <w:rPr>
                                  <w:rFonts w:cs="Calibri Light"/>
                                  <w:color w:val="231F20"/>
                                  <w:spacing w:val="1"/>
                                </w:rPr>
                                <w:t xml:space="preserve"> </w:t>
                              </w:r>
                              <w:r w:rsidRPr="006E39EB">
                                <w:rPr>
                                  <w:rFonts w:cs="Calibri Light"/>
                                  <w:color w:val="231F20"/>
                                </w:rPr>
                                <w:t>the</w:t>
                              </w:r>
                              <w:r w:rsidRPr="006E39EB">
                                <w:rPr>
                                  <w:rFonts w:cs="Calibri Light"/>
                                  <w:color w:val="231F20"/>
                                  <w:spacing w:val="2"/>
                                </w:rPr>
                                <w:t xml:space="preserve"> </w:t>
                              </w:r>
                              <w:r w:rsidRPr="006E39EB">
                                <w:rPr>
                                  <w:rFonts w:cs="Calibri Light"/>
                                  <w:color w:val="231F20"/>
                                  <w:spacing w:val="-1"/>
                                </w:rPr>
                                <w:t>Government</w:t>
                              </w:r>
                              <w:r w:rsidRPr="006E39EB">
                                <w:rPr>
                                  <w:rFonts w:cs="Calibri Light"/>
                                  <w:color w:val="231F20"/>
                                  <w:spacing w:val="2"/>
                                </w:rPr>
                                <w:t xml:space="preserve"> </w:t>
                              </w:r>
                              <w:r w:rsidRPr="006E39EB">
                                <w:rPr>
                                  <w:rFonts w:cs="Calibri Light"/>
                                  <w:color w:val="231F20"/>
                                  <w:spacing w:val="-2"/>
                                </w:rPr>
                                <w:t>to</w:t>
                              </w:r>
                              <w:r w:rsidRPr="006E39EB">
                                <w:rPr>
                                  <w:rFonts w:cs="Calibri Light"/>
                                  <w:color w:val="231F20"/>
                                  <w:spacing w:val="2"/>
                                </w:rPr>
                                <w:t xml:space="preserve"> </w:t>
                              </w:r>
                              <w:r w:rsidRPr="006E39EB">
                                <w:rPr>
                                  <w:rFonts w:cs="Calibri Light"/>
                                  <w:color w:val="231F20"/>
                                  <w:spacing w:val="-1"/>
                                </w:rPr>
                                <w:t>compare</w:t>
                              </w:r>
                              <w:r w:rsidRPr="006E39EB">
                                <w:rPr>
                                  <w:rFonts w:cs="Calibri Light"/>
                                  <w:color w:val="231F20"/>
                                  <w:spacing w:val="1"/>
                                </w:rPr>
                                <w:t xml:space="preserve"> </w:t>
                              </w:r>
                              <w:r w:rsidRPr="006E39EB">
                                <w:rPr>
                                  <w:rFonts w:cs="Calibri Light"/>
                                  <w:color w:val="231F20"/>
                                  <w:spacing w:val="-1"/>
                                </w:rPr>
                                <w:t>results</w:t>
                              </w:r>
                              <w:r w:rsidRPr="006E39EB">
                                <w:rPr>
                                  <w:rFonts w:cs="Calibri Light"/>
                                  <w:color w:val="231F20"/>
                                  <w:spacing w:val="1"/>
                                </w:rPr>
                                <w:t xml:space="preserve"> </w:t>
                              </w:r>
                              <w:r w:rsidRPr="006E39EB">
                                <w:rPr>
                                  <w:rFonts w:cs="Calibri Light"/>
                                  <w:color w:val="231F20"/>
                                  <w:spacing w:val="-1"/>
                                </w:rPr>
                                <w:t>over</w:t>
                              </w:r>
                              <w:r w:rsidRPr="006E39EB">
                                <w:rPr>
                                  <w:rFonts w:cs="Calibri Light"/>
                                  <w:color w:val="231F20"/>
                                  <w:spacing w:val="2"/>
                                </w:rPr>
                                <w:t xml:space="preserve"> </w:t>
                              </w:r>
                              <w:r w:rsidRPr="006E39EB">
                                <w:rPr>
                                  <w:rFonts w:cs="Calibri Light"/>
                                  <w:color w:val="231F20"/>
                                </w:rPr>
                                <w:t>time</w:t>
                              </w:r>
                              <w:r w:rsidRPr="006E39EB">
                                <w:rPr>
                                  <w:rFonts w:cs="Calibri Light"/>
                                  <w:color w:val="231F20"/>
                                  <w:spacing w:val="2"/>
                                </w:rPr>
                                <w:t xml:space="preserve"> </w:t>
                              </w:r>
                              <w:r w:rsidRPr="006E39EB">
                                <w:rPr>
                                  <w:rFonts w:cs="Calibri Light"/>
                                  <w:color w:val="231F20"/>
                                </w:rPr>
                                <w:t xml:space="preserve">and </w:t>
                              </w:r>
                              <w:r w:rsidRPr="006E39EB">
                                <w:rPr>
                                  <w:rFonts w:cs="Calibri Light"/>
                                  <w:color w:val="231F20"/>
                                  <w:spacing w:val="-2"/>
                                </w:rPr>
                                <w:t>to</w:t>
                              </w:r>
                              <w:r w:rsidRPr="006E39EB">
                                <w:rPr>
                                  <w:rFonts w:cs="Calibri Light"/>
                                  <w:color w:val="231F20"/>
                                  <w:spacing w:val="2"/>
                                </w:rPr>
                                <w:t xml:space="preserve"> </w:t>
                              </w:r>
                              <w:r w:rsidRPr="006E39EB">
                                <w:rPr>
                                  <w:rFonts w:cs="Calibri Light"/>
                                  <w:color w:val="231F20"/>
                                  <w:spacing w:val="-2"/>
                                </w:rPr>
                                <w:t>allocate</w:t>
                              </w:r>
                              <w:r w:rsidRPr="006E39EB">
                                <w:rPr>
                                  <w:rFonts w:cs="Calibri Light"/>
                                  <w:color w:val="231F20"/>
                                  <w:spacing w:val="2"/>
                                </w:rPr>
                                <w:t xml:space="preserve"> </w:t>
                              </w:r>
                              <w:r w:rsidRPr="006E39EB">
                                <w:rPr>
                                  <w:rFonts w:cs="Calibri Light"/>
                                  <w:color w:val="231F20"/>
                                  <w:spacing w:val="-1"/>
                                </w:rPr>
                                <w:t>resources</w:t>
                              </w:r>
                              <w:r w:rsidRPr="006E39EB">
                                <w:rPr>
                                  <w:rFonts w:cs="Calibri Light"/>
                                  <w:color w:val="231F20"/>
                                  <w:spacing w:val="51"/>
                                </w:rPr>
                                <w:t xml:space="preserve"> </w:t>
                              </w:r>
                              <w:r w:rsidRPr="006E39EB">
                                <w:rPr>
                                  <w:rFonts w:cs="Calibri Light"/>
                                  <w:color w:val="231F20"/>
                                  <w:spacing w:val="-2"/>
                                </w:rPr>
                                <w:t>to</w:t>
                              </w:r>
                              <w:r w:rsidRPr="006E39EB">
                                <w:rPr>
                                  <w:rFonts w:cs="Calibri Light"/>
                                  <w:color w:val="231F20"/>
                                  <w:spacing w:val="-4"/>
                                </w:rPr>
                                <w:t xml:space="preserve"> </w:t>
                              </w:r>
                              <w:r w:rsidRPr="006E39EB">
                                <w:rPr>
                                  <w:rFonts w:cs="Calibri Light"/>
                                  <w:color w:val="231F20"/>
                                </w:rPr>
                                <w:t>each</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5"/>
                                </w:rPr>
                                <w:t xml:space="preserve"> </w:t>
                              </w:r>
                              <w:r w:rsidRPr="006E39EB">
                                <w:rPr>
                                  <w:rFonts w:cs="Calibri Light"/>
                                  <w:color w:val="231F20"/>
                                  <w:spacing w:val="-1"/>
                                </w:rPr>
                                <w:t>areas</w:t>
                              </w:r>
                              <w:r w:rsidRPr="006E39EB">
                                <w:rPr>
                                  <w:rFonts w:cs="Calibri Light"/>
                                  <w:color w:val="231F20"/>
                                  <w:spacing w:val="-4"/>
                                </w:rPr>
                                <w:t xml:space="preserve"> </w:t>
                              </w:r>
                              <w:r w:rsidRPr="006E39EB">
                                <w:rPr>
                                  <w:rFonts w:cs="Calibri Light"/>
                                  <w:color w:val="231F20"/>
                                </w:rPr>
                                <w:t>and</w:t>
                              </w:r>
                              <w:r w:rsidRPr="006E39EB">
                                <w:rPr>
                                  <w:rFonts w:cs="Calibri Light"/>
                                  <w:color w:val="231F20"/>
                                  <w:spacing w:val="-4"/>
                                </w:rPr>
                                <w:t xml:space="preserve"> </w:t>
                              </w:r>
                              <w:r w:rsidRPr="006E39EB">
                                <w:rPr>
                                  <w:rFonts w:cs="Calibri Light"/>
                                  <w:color w:val="231F20"/>
                                </w:rPr>
                                <w:t>design</w:t>
                              </w:r>
                              <w:r w:rsidRPr="006E39EB">
                                <w:rPr>
                                  <w:rFonts w:cs="Calibri Light"/>
                                  <w:color w:val="231F20"/>
                                  <w:spacing w:val="-5"/>
                                </w:rPr>
                                <w:t xml:space="preserve"> </w:t>
                              </w:r>
                              <w:r w:rsidRPr="006E39EB">
                                <w:rPr>
                                  <w:rFonts w:cs="Calibri Light"/>
                                  <w:color w:val="231F20"/>
                                  <w:spacing w:val="-2"/>
                                </w:rPr>
                                <w:t>strategies</w:t>
                              </w:r>
                              <w:r w:rsidRPr="006E39EB">
                                <w:rPr>
                                  <w:rFonts w:cs="Calibri Light"/>
                                  <w:color w:val="231F20"/>
                                  <w:spacing w:val="-4"/>
                                </w:rPr>
                                <w:t xml:space="preserve"> </w:t>
                              </w:r>
                              <w:r w:rsidRPr="006E39EB">
                                <w:rPr>
                                  <w:rFonts w:cs="Calibri Light"/>
                                  <w:color w:val="231F20"/>
                                  <w:spacing w:val="-2"/>
                                </w:rPr>
                                <w:t>to</w:t>
                              </w:r>
                              <w:r w:rsidRPr="006E39EB">
                                <w:rPr>
                                  <w:rFonts w:cs="Calibri Light"/>
                                  <w:color w:val="231F20"/>
                                  <w:spacing w:val="-3"/>
                                </w:rPr>
                                <w:t xml:space="preserve"> </w:t>
                              </w:r>
                              <w:r w:rsidRPr="006E39EB">
                                <w:rPr>
                                  <w:rFonts w:cs="Calibri Light"/>
                                  <w:color w:val="231F20"/>
                                  <w:spacing w:val="-2"/>
                                </w:rPr>
                                <w:t>target</w:t>
                              </w:r>
                              <w:r w:rsidRPr="006E39EB">
                                <w:rPr>
                                  <w:rFonts w:cs="Calibri Light"/>
                                  <w:color w:val="231F20"/>
                                  <w:spacing w:val="-4"/>
                                </w:rPr>
                                <w:t xml:space="preserve"> </w:t>
                              </w:r>
                              <w:r w:rsidRPr="006E39EB">
                                <w:rPr>
                                  <w:rFonts w:cs="Calibri Light"/>
                                  <w:color w:val="231F20"/>
                                </w:rPr>
                                <w:t>specific</w:t>
                              </w:r>
                              <w:r w:rsidRPr="006E39EB">
                                <w:rPr>
                                  <w:rFonts w:cs="Calibri Light"/>
                                  <w:color w:val="231F20"/>
                                  <w:spacing w:val="-4"/>
                                </w:rPr>
                                <w:t xml:space="preserve"> </w:t>
                              </w:r>
                              <w:r w:rsidRPr="006E39EB">
                                <w:rPr>
                                  <w:rFonts w:cs="Calibri Light"/>
                                  <w:color w:val="231F20"/>
                                </w:rPr>
                                <w:t>types</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4"/>
                                </w:rPr>
                                <w:t xml:space="preserve"> </w:t>
                              </w:r>
                              <w:r w:rsidRPr="006E39EB">
                                <w:rPr>
                                  <w:rFonts w:cs="Calibri Light"/>
                                  <w:color w:val="231F20"/>
                                </w:rPr>
                                <w:t>crime</w:t>
                              </w:r>
                              <w:r w:rsidRPr="006E39EB">
                                <w:rPr>
                                  <w:rFonts w:cs="Calibri Light"/>
                                  <w:color w:val="231F20"/>
                                  <w:spacing w:val="-4"/>
                                </w:rPr>
                                <w:t xml:space="preserve"> </w:t>
                              </w:r>
                              <w:r w:rsidRPr="006E39EB">
                                <w:rPr>
                                  <w:rFonts w:cs="Calibri Light"/>
                                  <w:color w:val="231F20"/>
                                </w:rPr>
                                <w:t>based</w:t>
                              </w:r>
                              <w:r w:rsidRPr="006E39EB">
                                <w:rPr>
                                  <w:rFonts w:cs="Calibri Light"/>
                                  <w:color w:val="231F20"/>
                                  <w:spacing w:val="-4"/>
                                </w:rPr>
                                <w:t xml:space="preserve"> </w:t>
                              </w:r>
                              <w:r w:rsidRPr="006E39EB">
                                <w:rPr>
                                  <w:rFonts w:cs="Calibri Light"/>
                                  <w:color w:val="231F20"/>
                                </w:rPr>
                                <w:t>on</w:t>
                              </w:r>
                              <w:r w:rsidRPr="006E39EB">
                                <w:rPr>
                                  <w:rFonts w:cs="Calibri Light"/>
                                  <w:color w:val="231F20"/>
                                  <w:spacing w:val="-4"/>
                                </w:rPr>
                                <w:t xml:space="preserve"> </w:t>
                              </w:r>
                              <w:r w:rsidRPr="006E39EB">
                                <w:rPr>
                                  <w:rFonts w:cs="Calibri Light"/>
                                  <w:color w:val="231F20"/>
                                  <w:spacing w:val="-1"/>
                                </w:rPr>
                                <w:t>identified</w:t>
                              </w:r>
                              <w:r w:rsidRPr="006E39EB">
                                <w:rPr>
                                  <w:rFonts w:cs="Calibri Light"/>
                                  <w:color w:val="231F20"/>
                                  <w:spacing w:val="-5"/>
                                </w:rPr>
                                <w:t xml:space="preserve"> </w:t>
                              </w:r>
                              <w:r w:rsidRPr="006E39EB">
                                <w:rPr>
                                  <w:rFonts w:cs="Calibri Light"/>
                                  <w:color w:val="231F20"/>
                                </w:rPr>
                                <w:t>need.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11472" id="Group 33" o:spid="_x0000_s1062" style="position:absolute;left:0;text-align:left;margin-left:0;margin-top:5.05pt;width:524.15pt;height:141.7pt;z-index:-251578368;mso-position-horizontal-relative:margin;mso-position-vertical-relative:text" coordsize="10483,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">
                <v:shape id="Freeform 33" o:spid="_x0000_s1063" style="position:absolute;width:10483;height:3005;visibility:visible;mso-wrap-style:square;v-text-anchor:top" coordsize="10483,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" path="m10482,l340,,247,,208,1,174,2,143,5,116,9,93,14,73,21,56,30,42,42,30,56,21,73,14,93,9,116,5,143,2,174,1,208,,247r,44l,2713r,43l1,2795r1,35l5,2861r4,27l14,2911r7,20l30,2948r12,14l56,2973r17,9l93,2990r23,5l143,2999r31,2l208,3003r39,1l10482,3004,10482,xe" fillcolor="#d1cea9" stroked="f">
                  <v:path arrowok="t" o:connecttype="custom" o:connectlocs="10482,0;340,0;247,0;208,1;174,2;143,5;116,9;93,14;73,21;56,30;42,42;30,56;21,73;14,93;9,116;5,143;2,174;1,208;0,247;0,291;0,2713;0,2756;1,2795;2,2830;5,2861;9,2888;14,2911;21,2931;30,2948;42,2962;56,2973;73,2982;93,2990;116,2995;143,2999;174,3001;208,3003;247,3004;10482,3004;10482,0" o:connectangles="0,0,0,0,0,0,0,0,0,0,0,0,0,0,0,0,0,0,0,0,0,0,0,0,0,0,0,0,0,0,0,0,0,0,0,0,0,0,0,0"/>
                </v:shape>
                <v:shape id="Text Box 34" o:spid="_x0000_s1064" type="#_x0000_t202" style="position:absolute;width:10483;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58D83B7" w14:textId="77777777" w:rsidR="00A903BF" w:rsidRDefault="00A903BF" w:rsidP="00A76CDF">
                        <w:pPr>
                          <w:pStyle w:val="ListParagraph"/>
                          <w:kinsoku w:val="0"/>
                          <w:overflowPunct w:val="0"/>
                          <w:spacing w:after="0" w:line="240" w:lineRule="auto"/>
                          <w:ind w:left="335"/>
                          <w:jc w:val="both"/>
                          <w:rPr>
                            <w:rFonts w:cs="Calibri"/>
                            <w:b/>
                            <w:bCs/>
                            <w:color w:val="231F20"/>
                          </w:rPr>
                        </w:pPr>
                      </w:p>
                      <w:p w14:paraId="2F8A749B" w14:textId="38B1516D" w:rsidR="00A903BF" w:rsidRPr="006E39EB" w:rsidRDefault="00A903BF" w:rsidP="00A76CDF">
                        <w:pPr>
                          <w:pStyle w:val="ListParagraph"/>
                          <w:kinsoku w:val="0"/>
                          <w:overflowPunct w:val="0"/>
                          <w:spacing w:after="0" w:line="240" w:lineRule="auto"/>
                          <w:ind w:left="335"/>
                          <w:jc w:val="both"/>
                          <w:rPr>
                            <w:rFonts w:cs="Calibri"/>
                            <w:color w:val="000000"/>
                          </w:rPr>
                        </w:pPr>
                        <w:proofErr w:type="spellStart"/>
                        <w:r w:rsidRPr="006E39EB">
                          <w:rPr>
                            <w:rFonts w:cs="Calibri"/>
                            <w:b/>
                            <w:bCs/>
                            <w:color w:val="231F20"/>
                          </w:rPr>
                          <w:t>Lae</w:t>
                        </w:r>
                        <w:proofErr w:type="spellEnd"/>
                        <w:r w:rsidRPr="006E39EB">
                          <w:rPr>
                            <w:rFonts w:cs="Calibri"/>
                            <w:b/>
                            <w:bCs/>
                            <w:color w:val="231F20"/>
                            <w:spacing w:val="-3"/>
                          </w:rPr>
                          <w:t xml:space="preserve"> </w:t>
                        </w:r>
                        <w:r w:rsidRPr="006E39EB">
                          <w:rPr>
                            <w:rFonts w:cs="Calibri"/>
                            <w:b/>
                            <w:bCs/>
                            <w:color w:val="231F20"/>
                          </w:rPr>
                          <w:t>Urban</w:t>
                        </w:r>
                        <w:r w:rsidRPr="006E39EB">
                          <w:rPr>
                            <w:rFonts w:cs="Calibri"/>
                            <w:b/>
                            <w:bCs/>
                            <w:color w:val="231F20"/>
                            <w:spacing w:val="-2"/>
                          </w:rPr>
                          <w:t xml:space="preserve"> </w:t>
                        </w:r>
                        <w:r w:rsidRPr="006E39EB">
                          <w:rPr>
                            <w:rFonts w:cs="Calibri"/>
                            <w:b/>
                            <w:bCs/>
                            <w:color w:val="231F20"/>
                          </w:rPr>
                          <w:t>Community</w:t>
                        </w:r>
                        <w:r w:rsidRPr="006E39EB">
                          <w:rPr>
                            <w:rFonts w:cs="Calibri"/>
                            <w:b/>
                            <w:bCs/>
                            <w:color w:val="231F20"/>
                            <w:spacing w:val="-2"/>
                          </w:rPr>
                          <w:t xml:space="preserve"> </w:t>
                        </w:r>
                        <w:r w:rsidRPr="006E39EB">
                          <w:rPr>
                            <w:rFonts w:cs="Calibri"/>
                            <w:b/>
                            <w:bCs/>
                            <w:color w:val="231F20"/>
                          </w:rPr>
                          <w:t>Crime</w:t>
                        </w:r>
                        <w:r w:rsidRPr="006E39EB">
                          <w:rPr>
                            <w:rFonts w:cs="Calibri"/>
                            <w:b/>
                            <w:bCs/>
                            <w:color w:val="231F20"/>
                            <w:spacing w:val="-2"/>
                          </w:rPr>
                          <w:t xml:space="preserve"> </w:t>
                        </w:r>
                        <w:r w:rsidRPr="006E39EB">
                          <w:rPr>
                            <w:rFonts w:cs="Calibri"/>
                            <w:b/>
                            <w:bCs/>
                            <w:color w:val="231F20"/>
                            <w:spacing w:val="-1"/>
                          </w:rPr>
                          <w:t>Victimisation</w:t>
                        </w:r>
                        <w:r w:rsidRPr="006E39EB">
                          <w:rPr>
                            <w:rFonts w:cs="Calibri"/>
                            <w:b/>
                            <w:bCs/>
                            <w:color w:val="231F20"/>
                            <w:spacing w:val="-2"/>
                          </w:rPr>
                          <w:t xml:space="preserve"> </w:t>
                        </w:r>
                        <w:r w:rsidRPr="006E39EB">
                          <w:rPr>
                            <w:rFonts w:cs="Calibri"/>
                            <w:b/>
                            <w:bCs/>
                            <w:color w:val="231F20"/>
                            <w:spacing w:val="-3"/>
                          </w:rPr>
                          <w:t xml:space="preserve">Survey, </w:t>
                        </w:r>
                        <w:r w:rsidRPr="006E39EB">
                          <w:rPr>
                            <w:rFonts w:cs="Calibri"/>
                            <w:b/>
                            <w:bCs/>
                            <w:color w:val="231F20"/>
                          </w:rPr>
                          <w:t>2010</w:t>
                        </w:r>
                      </w:p>
                      <w:p w14:paraId="6DA836F2" w14:textId="77777777" w:rsidR="00A903BF" w:rsidRPr="006E39EB" w:rsidRDefault="00A903BF" w:rsidP="00A76CDF">
                        <w:pPr>
                          <w:pStyle w:val="ListParagraph"/>
                          <w:kinsoku w:val="0"/>
                          <w:overflowPunct w:val="0"/>
                          <w:spacing w:after="0" w:line="240" w:lineRule="auto"/>
                          <w:ind w:left="340" w:right="1409" w:hanging="1"/>
                          <w:jc w:val="both"/>
                          <w:rPr>
                            <w:rFonts w:cs="Calibri Light"/>
                            <w:color w:val="000000"/>
                          </w:rPr>
                        </w:pPr>
                        <w:r w:rsidRPr="006E39EB">
                          <w:rPr>
                            <w:rFonts w:cs="Calibri Light"/>
                            <w:color w:val="231F20"/>
                          </w:rPr>
                          <w:t>The</w:t>
                        </w:r>
                        <w:r w:rsidRPr="006E39EB">
                          <w:rPr>
                            <w:rFonts w:cs="Calibri Light"/>
                            <w:color w:val="231F20"/>
                            <w:spacing w:val="44"/>
                          </w:rPr>
                          <w:t xml:space="preserve"> </w:t>
                        </w:r>
                        <w:r w:rsidRPr="006E39EB">
                          <w:rPr>
                            <w:rFonts w:cs="Calibri Light"/>
                            <w:color w:val="231F20"/>
                          </w:rPr>
                          <w:t>PNG</w:t>
                        </w:r>
                        <w:r w:rsidRPr="006E39EB">
                          <w:rPr>
                            <w:rFonts w:cs="Calibri Light"/>
                            <w:color w:val="231F20"/>
                            <w:spacing w:val="44"/>
                          </w:rPr>
                          <w:t xml:space="preserve"> </w:t>
                        </w:r>
                        <w:r w:rsidRPr="006E39EB">
                          <w:rPr>
                            <w:rFonts w:cs="Calibri Light"/>
                            <w:color w:val="231F20"/>
                            <w:spacing w:val="-2"/>
                          </w:rPr>
                          <w:t>Government’s</w:t>
                        </w:r>
                        <w:r w:rsidRPr="006E39EB">
                          <w:rPr>
                            <w:rFonts w:cs="Calibri Light"/>
                            <w:color w:val="231F20"/>
                            <w:spacing w:val="45"/>
                          </w:rPr>
                          <w:t xml:space="preserve"> </w:t>
                        </w:r>
                        <w:r w:rsidRPr="006E39EB">
                          <w:rPr>
                            <w:rFonts w:cs="Calibri Light"/>
                            <w:color w:val="231F20"/>
                            <w:spacing w:val="-1"/>
                          </w:rPr>
                          <w:t>Law</w:t>
                        </w:r>
                        <w:r w:rsidRPr="006E39EB">
                          <w:rPr>
                            <w:rFonts w:cs="Calibri Light"/>
                            <w:color w:val="231F20"/>
                            <w:spacing w:val="44"/>
                          </w:rPr>
                          <w:t xml:space="preserve"> </w:t>
                        </w:r>
                        <w:r w:rsidRPr="006E39EB">
                          <w:rPr>
                            <w:rFonts w:cs="Calibri Light"/>
                            <w:color w:val="231F20"/>
                          </w:rPr>
                          <w:t>and</w:t>
                        </w:r>
                        <w:r w:rsidRPr="006E39EB">
                          <w:rPr>
                            <w:rFonts w:cs="Calibri Light"/>
                            <w:color w:val="231F20"/>
                            <w:spacing w:val="45"/>
                          </w:rPr>
                          <w:t xml:space="preserve"> </w:t>
                        </w:r>
                        <w:r w:rsidRPr="006E39EB">
                          <w:rPr>
                            <w:rFonts w:cs="Calibri Light"/>
                            <w:color w:val="231F20"/>
                            <w:spacing w:val="-1"/>
                          </w:rPr>
                          <w:t>Justice</w:t>
                        </w:r>
                        <w:r w:rsidRPr="006E39EB">
                          <w:rPr>
                            <w:rFonts w:cs="Calibri Light"/>
                            <w:color w:val="231F20"/>
                            <w:spacing w:val="44"/>
                          </w:rPr>
                          <w:t xml:space="preserve"> </w:t>
                        </w:r>
                        <w:r w:rsidRPr="006E39EB">
                          <w:rPr>
                            <w:rFonts w:cs="Calibri Light"/>
                            <w:color w:val="231F20"/>
                            <w:spacing w:val="-1"/>
                          </w:rPr>
                          <w:t>Sector</w:t>
                        </w:r>
                        <w:r w:rsidRPr="006E39EB">
                          <w:rPr>
                            <w:rFonts w:cs="Calibri Light"/>
                            <w:color w:val="231F20"/>
                            <w:spacing w:val="45"/>
                          </w:rPr>
                          <w:t xml:space="preserve"> </w:t>
                        </w:r>
                        <w:r w:rsidRPr="006E39EB">
                          <w:rPr>
                            <w:rFonts w:cs="Calibri Light"/>
                            <w:color w:val="231F20"/>
                            <w:spacing w:val="-2"/>
                          </w:rPr>
                          <w:t>Secretariat</w:t>
                        </w:r>
                        <w:r w:rsidRPr="006E39EB">
                          <w:rPr>
                            <w:rFonts w:cs="Calibri Light"/>
                            <w:color w:val="231F20"/>
                            <w:spacing w:val="44"/>
                          </w:rPr>
                          <w:t xml:space="preserve"> </w:t>
                        </w:r>
                        <w:r w:rsidRPr="006E39EB">
                          <w:rPr>
                            <w:rFonts w:cs="Calibri Light"/>
                            <w:color w:val="231F20"/>
                            <w:spacing w:val="-1"/>
                          </w:rPr>
                          <w:t>conducted</w:t>
                        </w:r>
                        <w:r w:rsidRPr="006E39EB">
                          <w:rPr>
                            <w:rFonts w:cs="Calibri Light"/>
                            <w:color w:val="231F20"/>
                            <w:spacing w:val="45"/>
                          </w:rPr>
                          <w:t xml:space="preserve"> </w:t>
                        </w:r>
                        <w:r w:rsidRPr="006E39EB">
                          <w:rPr>
                            <w:rFonts w:cs="Calibri Light"/>
                            <w:color w:val="231F20"/>
                          </w:rPr>
                          <w:t>a</w:t>
                        </w:r>
                        <w:r w:rsidRPr="006E39EB">
                          <w:rPr>
                            <w:rFonts w:cs="Calibri Light"/>
                            <w:color w:val="231F20"/>
                            <w:spacing w:val="44"/>
                          </w:rPr>
                          <w:t xml:space="preserve"> </w:t>
                        </w:r>
                        <w:r w:rsidRPr="006E39EB">
                          <w:rPr>
                            <w:rFonts w:cs="Calibri Light"/>
                            <w:color w:val="231F20"/>
                            <w:spacing w:val="-1"/>
                          </w:rPr>
                          <w:t>survey</w:t>
                        </w:r>
                        <w:r w:rsidRPr="006E39EB">
                          <w:rPr>
                            <w:rFonts w:cs="Calibri Light"/>
                            <w:color w:val="231F20"/>
                            <w:spacing w:val="45"/>
                          </w:rPr>
                          <w:t xml:space="preserve"> </w:t>
                        </w:r>
                        <w:r w:rsidRPr="006E39EB">
                          <w:rPr>
                            <w:rFonts w:cs="Calibri Light"/>
                            <w:color w:val="231F20"/>
                          </w:rPr>
                          <w:t>on</w:t>
                        </w:r>
                        <w:r w:rsidRPr="006E39EB">
                          <w:rPr>
                            <w:rFonts w:cs="Calibri Light"/>
                            <w:color w:val="231F20"/>
                            <w:spacing w:val="44"/>
                          </w:rPr>
                          <w:t xml:space="preserve"> </w:t>
                        </w:r>
                        <w:r w:rsidRPr="006E39EB">
                          <w:rPr>
                            <w:rFonts w:cs="Calibri Light"/>
                            <w:color w:val="231F20"/>
                            <w:spacing w:val="-1"/>
                          </w:rPr>
                          <w:t>community</w:t>
                        </w:r>
                        <w:r w:rsidRPr="006E39EB">
                          <w:rPr>
                            <w:rFonts w:cs="Calibri Light"/>
                            <w:color w:val="231F20"/>
                            <w:spacing w:val="77"/>
                          </w:rPr>
                          <w:t xml:space="preserve"> </w:t>
                        </w:r>
                        <w:r w:rsidRPr="006E39EB">
                          <w:rPr>
                            <w:rFonts w:cs="Calibri Light"/>
                            <w:color w:val="231F20"/>
                            <w:spacing w:val="-1"/>
                          </w:rPr>
                          <w:t>perceptions</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3"/>
                          </w:rPr>
                          <w:t xml:space="preserve"> </w:t>
                        </w:r>
                        <w:r w:rsidRPr="006E39EB">
                          <w:rPr>
                            <w:rFonts w:cs="Calibri Light"/>
                            <w:color w:val="231F20"/>
                          </w:rPr>
                          <w:t>crime</w:t>
                        </w:r>
                        <w:r w:rsidRPr="006E39EB">
                          <w:rPr>
                            <w:rFonts w:cs="Calibri Light"/>
                            <w:color w:val="231F20"/>
                            <w:spacing w:val="-3"/>
                          </w:rPr>
                          <w:t xml:space="preserve"> </w:t>
                        </w:r>
                        <w:r w:rsidRPr="006E39EB">
                          <w:rPr>
                            <w:rFonts w:cs="Calibri Light"/>
                            <w:color w:val="231F20"/>
                          </w:rPr>
                          <w:t>and</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4"/>
                          </w:rPr>
                          <w:t xml:space="preserve"> </w:t>
                        </w:r>
                        <w:r w:rsidRPr="006E39EB">
                          <w:rPr>
                            <w:rFonts w:cs="Calibri Light"/>
                            <w:color w:val="231F20"/>
                            <w:spacing w:val="-1"/>
                          </w:rPr>
                          <w:t>level,</w:t>
                        </w:r>
                        <w:r w:rsidRPr="006E39EB">
                          <w:rPr>
                            <w:rFonts w:cs="Calibri Light"/>
                            <w:color w:val="231F20"/>
                            <w:spacing w:val="-3"/>
                          </w:rPr>
                          <w:t xml:space="preserve"> </w:t>
                        </w:r>
                        <w:r w:rsidRPr="006E39EB">
                          <w:rPr>
                            <w:rFonts w:cs="Calibri Light"/>
                            <w:color w:val="231F20"/>
                            <w:spacing w:val="-2"/>
                          </w:rPr>
                          <w:t>extent</w:t>
                        </w:r>
                        <w:r w:rsidRPr="006E39EB">
                          <w:rPr>
                            <w:rFonts w:cs="Calibri Light"/>
                            <w:color w:val="231F20"/>
                            <w:spacing w:val="-3"/>
                          </w:rPr>
                          <w:t xml:space="preserve"> </w:t>
                        </w:r>
                        <w:r w:rsidRPr="006E39EB">
                          <w:rPr>
                            <w:rFonts w:cs="Calibri Light"/>
                            <w:color w:val="231F20"/>
                          </w:rPr>
                          <w:t>and</w:t>
                        </w:r>
                        <w:r w:rsidRPr="006E39EB">
                          <w:rPr>
                            <w:rFonts w:cs="Calibri Light"/>
                            <w:color w:val="231F20"/>
                            <w:spacing w:val="-3"/>
                          </w:rPr>
                          <w:t xml:space="preserve"> </w:t>
                        </w:r>
                        <w:r w:rsidRPr="006E39EB">
                          <w:rPr>
                            <w:rFonts w:cs="Calibri Light"/>
                            <w:color w:val="231F20"/>
                          </w:rPr>
                          <w:t>type</w:t>
                        </w:r>
                        <w:r w:rsidRPr="006E39EB">
                          <w:rPr>
                            <w:rFonts w:cs="Calibri Light"/>
                            <w:color w:val="231F20"/>
                            <w:spacing w:val="-3"/>
                          </w:rPr>
                          <w:t xml:space="preserve"> </w:t>
                        </w:r>
                        <w:r w:rsidRPr="006E39EB">
                          <w:rPr>
                            <w:rFonts w:cs="Calibri Light"/>
                            <w:color w:val="231F20"/>
                          </w:rPr>
                          <w:t>of</w:t>
                        </w:r>
                        <w:r w:rsidRPr="006E39EB">
                          <w:rPr>
                            <w:rFonts w:cs="Calibri Light"/>
                            <w:color w:val="231F20"/>
                            <w:spacing w:val="-4"/>
                          </w:rPr>
                          <w:t xml:space="preserve"> </w:t>
                        </w:r>
                        <w:r w:rsidRPr="006E39EB">
                          <w:rPr>
                            <w:rFonts w:cs="Calibri Light"/>
                            <w:color w:val="231F20"/>
                          </w:rPr>
                          <w:t>crime</w:t>
                        </w:r>
                        <w:r w:rsidRPr="006E39EB">
                          <w:rPr>
                            <w:rFonts w:cs="Calibri Light"/>
                            <w:color w:val="231F20"/>
                            <w:spacing w:val="-3"/>
                          </w:rPr>
                          <w:t xml:space="preserve"> </w:t>
                        </w:r>
                        <w:r w:rsidRPr="006E39EB">
                          <w:rPr>
                            <w:rFonts w:cs="Calibri Light"/>
                            <w:color w:val="231F20"/>
                          </w:rPr>
                          <w:t>in</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3"/>
                          </w:rPr>
                          <w:t xml:space="preserve"> </w:t>
                        </w:r>
                        <w:r w:rsidRPr="006E39EB">
                          <w:rPr>
                            <w:rFonts w:cs="Calibri Light"/>
                            <w:color w:val="231F20"/>
                          </w:rPr>
                          <w:t>urban</w:t>
                        </w:r>
                        <w:r w:rsidRPr="006E39EB">
                          <w:rPr>
                            <w:rFonts w:cs="Calibri Light"/>
                            <w:color w:val="231F20"/>
                            <w:spacing w:val="-4"/>
                          </w:rPr>
                          <w:t xml:space="preserve"> </w:t>
                        </w:r>
                        <w:r w:rsidRPr="006E39EB">
                          <w:rPr>
                            <w:rFonts w:cs="Calibri Light"/>
                            <w:color w:val="231F20"/>
                            <w:spacing w:val="-2"/>
                          </w:rPr>
                          <w:t>centre</w:t>
                        </w:r>
                        <w:r w:rsidRPr="006E39EB">
                          <w:rPr>
                            <w:rFonts w:cs="Calibri Light"/>
                            <w:color w:val="231F20"/>
                            <w:spacing w:val="-3"/>
                          </w:rPr>
                          <w:t xml:space="preserve"> </w:t>
                        </w:r>
                        <w:r w:rsidRPr="006E39EB">
                          <w:rPr>
                            <w:rFonts w:cs="Calibri Light"/>
                            <w:color w:val="231F20"/>
                          </w:rPr>
                          <w:t>of</w:t>
                        </w:r>
                        <w:r w:rsidRPr="006E39EB">
                          <w:rPr>
                            <w:rFonts w:cs="Calibri Light"/>
                            <w:color w:val="231F20"/>
                            <w:spacing w:val="-3"/>
                          </w:rPr>
                          <w:t xml:space="preserve"> </w:t>
                        </w:r>
                        <w:proofErr w:type="spellStart"/>
                        <w:r w:rsidRPr="006E39EB">
                          <w:rPr>
                            <w:rFonts w:cs="Calibri Light"/>
                            <w:color w:val="231F20"/>
                          </w:rPr>
                          <w:t>Lae</w:t>
                        </w:r>
                        <w:proofErr w:type="spellEnd"/>
                        <w:r w:rsidRPr="006E39EB">
                          <w:rPr>
                            <w:rFonts w:cs="Calibri Light"/>
                            <w:color w:val="231F20"/>
                            <w:spacing w:val="-3"/>
                          </w:rPr>
                          <w:t xml:space="preserve"> </w:t>
                        </w:r>
                        <w:r w:rsidRPr="006E39EB">
                          <w:rPr>
                            <w:rFonts w:cs="Calibri Light"/>
                            <w:color w:val="231F20"/>
                          </w:rPr>
                          <w:t>in</w:t>
                        </w:r>
                        <w:r w:rsidRPr="006E39EB">
                          <w:rPr>
                            <w:rFonts w:cs="Calibri Light"/>
                            <w:color w:val="231F20"/>
                            <w:spacing w:val="-3"/>
                          </w:rPr>
                          <w:t xml:space="preserve"> </w:t>
                        </w:r>
                        <w:r w:rsidRPr="006E39EB">
                          <w:rPr>
                            <w:rFonts w:cs="Calibri Light"/>
                            <w:color w:val="231F20"/>
                          </w:rPr>
                          <w:t>2010.</w:t>
                        </w:r>
                        <w:r w:rsidRPr="006E39EB">
                          <w:rPr>
                            <w:rFonts w:cs="Calibri Light"/>
                            <w:color w:val="231F20"/>
                            <w:spacing w:val="-4"/>
                          </w:rPr>
                          <w:t xml:space="preserve"> </w:t>
                        </w:r>
                        <w:r w:rsidRPr="006E39EB">
                          <w:rPr>
                            <w:rFonts w:cs="Calibri Light"/>
                            <w:color w:val="231F20"/>
                          </w:rPr>
                          <w:t>This</w:t>
                        </w:r>
                        <w:r w:rsidRPr="006E39EB">
                          <w:rPr>
                            <w:rFonts w:cs="Calibri Light"/>
                            <w:color w:val="231F20"/>
                            <w:spacing w:val="29"/>
                          </w:rPr>
                          <w:t xml:space="preserve"> </w:t>
                        </w:r>
                        <w:r w:rsidRPr="006E39EB">
                          <w:rPr>
                            <w:rFonts w:cs="Calibri Light"/>
                            <w:color w:val="231F20"/>
                          </w:rPr>
                          <w:t>included</w:t>
                        </w:r>
                        <w:r w:rsidRPr="006E39EB">
                          <w:rPr>
                            <w:rFonts w:cs="Calibri Light"/>
                            <w:color w:val="231F20"/>
                            <w:spacing w:val="15"/>
                          </w:rPr>
                          <w:t xml:space="preserve"> </w:t>
                        </w:r>
                        <w:r w:rsidRPr="006E39EB">
                          <w:rPr>
                            <w:rFonts w:cs="Calibri Light"/>
                            <w:color w:val="231F20"/>
                            <w:spacing w:val="-2"/>
                          </w:rPr>
                          <w:t>data</w:t>
                        </w:r>
                        <w:r w:rsidRPr="006E39EB">
                          <w:rPr>
                            <w:rFonts w:cs="Calibri Light"/>
                            <w:color w:val="231F20"/>
                            <w:spacing w:val="16"/>
                          </w:rPr>
                          <w:t xml:space="preserve"> </w:t>
                        </w:r>
                        <w:r w:rsidRPr="006E39EB">
                          <w:rPr>
                            <w:rFonts w:cs="Calibri Light"/>
                            <w:color w:val="231F20"/>
                          </w:rPr>
                          <w:t>on</w:t>
                        </w:r>
                        <w:r w:rsidRPr="006E39EB">
                          <w:rPr>
                            <w:rFonts w:cs="Calibri Light"/>
                            <w:color w:val="231F20"/>
                            <w:spacing w:val="16"/>
                          </w:rPr>
                          <w:t xml:space="preserve"> </w:t>
                        </w:r>
                        <w:r w:rsidRPr="006E39EB">
                          <w:rPr>
                            <w:rFonts w:cs="Calibri Light"/>
                            <w:color w:val="231F20"/>
                            <w:spacing w:val="-1"/>
                          </w:rPr>
                          <w:t>community</w:t>
                        </w:r>
                        <w:r w:rsidRPr="006E39EB">
                          <w:rPr>
                            <w:rFonts w:cs="Calibri Light"/>
                            <w:color w:val="231F20"/>
                            <w:spacing w:val="16"/>
                          </w:rPr>
                          <w:t xml:space="preserve"> </w:t>
                        </w:r>
                        <w:r w:rsidRPr="006E39EB">
                          <w:rPr>
                            <w:rFonts w:cs="Calibri Light"/>
                            <w:color w:val="231F20"/>
                            <w:spacing w:val="-1"/>
                          </w:rPr>
                          <w:t>views</w:t>
                        </w:r>
                        <w:r w:rsidRPr="006E39EB">
                          <w:rPr>
                            <w:rFonts w:cs="Calibri Light"/>
                            <w:color w:val="231F20"/>
                            <w:spacing w:val="15"/>
                          </w:rPr>
                          <w:t xml:space="preserve"> </w:t>
                        </w:r>
                        <w:r w:rsidRPr="006E39EB">
                          <w:rPr>
                            <w:rFonts w:cs="Calibri Light"/>
                            <w:color w:val="231F20"/>
                          </w:rPr>
                          <w:t>about</w:t>
                        </w:r>
                        <w:r w:rsidRPr="006E39EB">
                          <w:rPr>
                            <w:rFonts w:cs="Calibri Light"/>
                            <w:color w:val="231F20"/>
                            <w:spacing w:val="16"/>
                          </w:rPr>
                          <w:t xml:space="preserve"> </w:t>
                        </w:r>
                        <w:r w:rsidRPr="006E39EB">
                          <w:rPr>
                            <w:rFonts w:cs="Calibri Light"/>
                            <w:color w:val="231F20"/>
                            <w:spacing w:val="-1"/>
                          </w:rPr>
                          <w:t>justice</w:t>
                        </w:r>
                        <w:r w:rsidRPr="006E39EB">
                          <w:rPr>
                            <w:rFonts w:cs="Calibri Light"/>
                            <w:color w:val="231F20"/>
                            <w:spacing w:val="16"/>
                          </w:rPr>
                          <w:t xml:space="preserve"> </w:t>
                        </w:r>
                        <w:r w:rsidRPr="006E39EB">
                          <w:rPr>
                            <w:rFonts w:cs="Calibri Light"/>
                            <w:color w:val="231F20"/>
                            <w:spacing w:val="-1"/>
                          </w:rPr>
                          <w:t>sector</w:t>
                        </w:r>
                        <w:r w:rsidRPr="006E39EB">
                          <w:rPr>
                            <w:rFonts w:cs="Calibri Light"/>
                            <w:color w:val="231F20"/>
                            <w:spacing w:val="15"/>
                          </w:rPr>
                          <w:t xml:space="preserve"> </w:t>
                        </w:r>
                        <w:r w:rsidRPr="006E39EB">
                          <w:rPr>
                            <w:rFonts w:cs="Calibri Light"/>
                            <w:color w:val="231F20"/>
                            <w:spacing w:val="-1"/>
                          </w:rPr>
                          <w:t>agencies.</w:t>
                        </w:r>
                        <w:r w:rsidRPr="006E39EB">
                          <w:rPr>
                            <w:rFonts w:cs="Calibri Light"/>
                            <w:color w:val="231F20"/>
                            <w:spacing w:val="16"/>
                          </w:rPr>
                          <w:t xml:space="preserve"> </w:t>
                        </w:r>
                        <w:r w:rsidRPr="006E39EB">
                          <w:rPr>
                            <w:rFonts w:cs="Calibri Light"/>
                            <w:color w:val="231F20"/>
                          </w:rPr>
                          <w:t>382</w:t>
                        </w:r>
                        <w:r w:rsidRPr="006E39EB">
                          <w:rPr>
                            <w:rFonts w:cs="Calibri Light"/>
                            <w:color w:val="231F20"/>
                            <w:spacing w:val="16"/>
                          </w:rPr>
                          <w:t xml:space="preserve"> </w:t>
                        </w:r>
                        <w:r w:rsidRPr="006E39EB">
                          <w:rPr>
                            <w:rFonts w:cs="Calibri Light"/>
                            <w:color w:val="231F20"/>
                            <w:spacing w:val="-1"/>
                          </w:rPr>
                          <w:t>respondents</w:t>
                        </w:r>
                        <w:r w:rsidRPr="006E39EB">
                          <w:rPr>
                            <w:rFonts w:cs="Calibri Light"/>
                            <w:color w:val="231F20"/>
                            <w:spacing w:val="16"/>
                          </w:rPr>
                          <w:t xml:space="preserve"> </w:t>
                        </w:r>
                        <w:r w:rsidRPr="006E39EB">
                          <w:rPr>
                            <w:rFonts w:cs="Calibri Light"/>
                            <w:color w:val="231F20"/>
                            <w:spacing w:val="-2"/>
                          </w:rPr>
                          <w:t>were</w:t>
                        </w:r>
                        <w:r w:rsidRPr="006E39EB">
                          <w:rPr>
                            <w:rFonts w:cs="Calibri Light"/>
                            <w:color w:val="231F20"/>
                            <w:spacing w:val="15"/>
                          </w:rPr>
                          <w:t xml:space="preserve"> </w:t>
                        </w:r>
                        <w:r w:rsidRPr="006E39EB">
                          <w:rPr>
                            <w:rFonts w:cs="Calibri Light"/>
                            <w:color w:val="231F20"/>
                            <w:spacing w:val="-1"/>
                          </w:rPr>
                          <w:t>selected</w:t>
                        </w:r>
                        <w:r w:rsidRPr="006E39EB">
                          <w:rPr>
                            <w:rFonts w:cs="Calibri Light"/>
                            <w:color w:val="231F20"/>
                            <w:spacing w:val="63"/>
                          </w:rPr>
                          <w:t xml:space="preserve"> </w:t>
                        </w:r>
                        <w:r w:rsidRPr="006E39EB">
                          <w:rPr>
                            <w:rFonts w:cs="Calibri Light"/>
                            <w:color w:val="231F20"/>
                          </w:rPr>
                          <w:t>using the</w:t>
                        </w:r>
                        <w:r w:rsidRPr="006E39EB">
                          <w:rPr>
                            <w:rFonts w:cs="Calibri Light"/>
                            <w:color w:val="231F20"/>
                            <w:spacing w:val="1"/>
                          </w:rPr>
                          <w:t xml:space="preserve"> </w:t>
                        </w:r>
                        <w:r w:rsidRPr="006E39EB">
                          <w:rPr>
                            <w:rFonts w:cs="Calibri Light"/>
                            <w:color w:val="231F20"/>
                          </w:rPr>
                          <w:t>2000</w:t>
                        </w:r>
                        <w:r w:rsidRPr="006E39EB">
                          <w:rPr>
                            <w:rFonts w:cs="Calibri Light"/>
                            <w:color w:val="231F20"/>
                            <w:spacing w:val="1"/>
                          </w:rPr>
                          <w:t xml:space="preserve"> </w:t>
                        </w:r>
                        <w:r w:rsidRPr="006E39EB">
                          <w:rPr>
                            <w:rFonts w:cs="Calibri Light"/>
                            <w:color w:val="231F20"/>
                          </w:rPr>
                          <w:t>Census</w:t>
                        </w:r>
                        <w:r w:rsidRPr="006E39EB">
                          <w:rPr>
                            <w:rFonts w:cs="Calibri Light"/>
                            <w:color w:val="231F20"/>
                            <w:spacing w:val="1"/>
                          </w:rPr>
                          <w:t xml:space="preserve"> </w:t>
                        </w:r>
                        <w:r w:rsidRPr="006E39EB">
                          <w:rPr>
                            <w:rFonts w:cs="Calibri Light"/>
                            <w:color w:val="231F20"/>
                          </w:rPr>
                          <w:t>and</w:t>
                        </w:r>
                        <w:r w:rsidRPr="006E39EB">
                          <w:rPr>
                            <w:rFonts w:cs="Calibri Light"/>
                            <w:color w:val="231F20"/>
                            <w:spacing w:val="1"/>
                          </w:rPr>
                          <w:t xml:space="preserve"> </w:t>
                        </w:r>
                        <w:r w:rsidRPr="006E39EB">
                          <w:rPr>
                            <w:rFonts w:cs="Calibri Light"/>
                            <w:color w:val="231F20"/>
                            <w:spacing w:val="-1"/>
                          </w:rPr>
                          <w:t>previous</w:t>
                        </w:r>
                        <w:r w:rsidRPr="006E39EB">
                          <w:rPr>
                            <w:rFonts w:cs="Calibri Light"/>
                            <w:color w:val="231F20"/>
                            <w:spacing w:val="1"/>
                          </w:rPr>
                          <w:t xml:space="preserve"> </w:t>
                        </w:r>
                        <w:r w:rsidRPr="006E39EB">
                          <w:rPr>
                            <w:rFonts w:cs="Calibri Light"/>
                            <w:color w:val="231F20"/>
                            <w:spacing w:val="-1"/>
                          </w:rPr>
                          <w:t>surveys</w:t>
                        </w:r>
                        <w:r w:rsidRPr="006E39EB">
                          <w:rPr>
                            <w:rFonts w:cs="Calibri Light"/>
                            <w:color w:val="231F20"/>
                            <w:spacing w:val="1"/>
                          </w:rPr>
                          <w:t xml:space="preserve"> </w:t>
                        </w:r>
                        <w:r w:rsidRPr="006E39EB">
                          <w:rPr>
                            <w:rFonts w:cs="Calibri Light"/>
                            <w:color w:val="231F20"/>
                            <w:spacing w:val="-2"/>
                          </w:rPr>
                          <w:t>to</w:t>
                        </w:r>
                        <w:r w:rsidRPr="006E39EB">
                          <w:rPr>
                            <w:rFonts w:cs="Calibri Light"/>
                            <w:color w:val="231F20"/>
                          </w:rPr>
                          <w:t xml:space="preserve"> </w:t>
                        </w:r>
                        <w:r w:rsidRPr="006E39EB">
                          <w:rPr>
                            <w:rFonts w:cs="Calibri Light"/>
                            <w:color w:val="231F20"/>
                            <w:spacing w:val="-1"/>
                          </w:rPr>
                          <w:t>ensure</w:t>
                        </w:r>
                        <w:r w:rsidRPr="006E39EB">
                          <w:rPr>
                            <w:rFonts w:cs="Calibri Light"/>
                            <w:color w:val="231F20"/>
                            <w:spacing w:val="1"/>
                          </w:rPr>
                          <w:t xml:space="preserve"> </w:t>
                        </w:r>
                        <w:r w:rsidRPr="006E39EB">
                          <w:rPr>
                            <w:rFonts w:cs="Calibri Light"/>
                            <w:color w:val="231F20"/>
                            <w:spacing w:val="-3"/>
                          </w:rPr>
                          <w:t>diff</w:t>
                        </w:r>
                        <w:r w:rsidRPr="006E39EB">
                          <w:rPr>
                            <w:rFonts w:cs="Calibri Light"/>
                            <w:color w:val="231F20"/>
                            <w:spacing w:val="-2"/>
                          </w:rPr>
                          <w:t>erent</w:t>
                        </w:r>
                        <w:r w:rsidRPr="006E39EB">
                          <w:rPr>
                            <w:rFonts w:cs="Calibri Light"/>
                            <w:color w:val="231F20"/>
                            <w:spacing w:val="1"/>
                          </w:rPr>
                          <w:t xml:space="preserve"> </w:t>
                        </w:r>
                        <w:r w:rsidRPr="006E39EB">
                          <w:rPr>
                            <w:rFonts w:cs="Calibri Light"/>
                            <w:color w:val="231F20"/>
                          </w:rPr>
                          <w:t>urban</w:t>
                        </w:r>
                        <w:r w:rsidRPr="006E39EB">
                          <w:rPr>
                            <w:rFonts w:cs="Calibri Light"/>
                            <w:color w:val="231F20"/>
                            <w:spacing w:val="1"/>
                          </w:rPr>
                          <w:t xml:space="preserve"> </w:t>
                        </w:r>
                        <w:r w:rsidRPr="006E39EB">
                          <w:rPr>
                            <w:rFonts w:cs="Calibri Light"/>
                            <w:color w:val="231F20"/>
                            <w:spacing w:val="-1"/>
                          </w:rPr>
                          <w:t>areas</w:t>
                        </w:r>
                        <w:r w:rsidRPr="006E39EB">
                          <w:rPr>
                            <w:rFonts w:cs="Calibri Light"/>
                            <w:color w:val="231F20"/>
                            <w:spacing w:val="1"/>
                          </w:rPr>
                          <w:t xml:space="preserve"> </w:t>
                        </w:r>
                        <w:r w:rsidRPr="006E39EB">
                          <w:rPr>
                            <w:rFonts w:cs="Calibri Light"/>
                            <w:color w:val="231F20"/>
                          </w:rPr>
                          <w:t>and</w:t>
                        </w:r>
                        <w:r w:rsidRPr="006E39EB">
                          <w:rPr>
                            <w:rFonts w:cs="Calibri Light"/>
                            <w:color w:val="231F20"/>
                            <w:spacing w:val="1"/>
                          </w:rPr>
                          <w:t xml:space="preserve"> </w:t>
                        </w:r>
                        <w:r w:rsidRPr="006E39EB">
                          <w:rPr>
                            <w:rFonts w:cs="Calibri Light"/>
                            <w:color w:val="231F20"/>
                            <w:spacing w:val="-2"/>
                          </w:rPr>
                          <w:t>age-brackets</w:t>
                        </w:r>
                        <w:r w:rsidRPr="006E39EB">
                          <w:rPr>
                            <w:rFonts w:cs="Calibri Light"/>
                            <w:color w:val="231F20"/>
                            <w:spacing w:val="1"/>
                          </w:rPr>
                          <w:t xml:space="preserve"> </w:t>
                        </w:r>
                        <w:r w:rsidRPr="006E39EB">
                          <w:rPr>
                            <w:rFonts w:cs="Calibri Light"/>
                            <w:color w:val="231F20"/>
                            <w:spacing w:val="-2"/>
                          </w:rPr>
                          <w:t>were</w:t>
                        </w:r>
                        <w:r w:rsidRPr="006E39EB">
                          <w:rPr>
                            <w:rFonts w:cs="Calibri Light"/>
                            <w:color w:val="231F20"/>
                            <w:spacing w:val="37"/>
                          </w:rPr>
                          <w:t xml:space="preserve"> </w:t>
                        </w:r>
                        <w:r w:rsidRPr="006E39EB">
                          <w:rPr>
                            <w:rFonts w:cs="Calibri Light"/>
                            <w:color w:val="231F20"/>
                            <w:spacing w:val="-2"/>
                          </w:rPr>
                          <w:t>covered.</w:t>
                        </w:r>
                        <w:r w:rsidRPr="006E39EB">
                          <w:rPr>
                            <w:rFonts w:cs="Calibri Light"/>
                            <w:color w:val="231F20"/>
                          </w:rPr>
                          <w:t xml:space="preserve"> </w:t>
                        </w:r>
                        <w:r w:rsidRPr="006E39EB">
                          <w:rPr>
                            <w:rFonts w:cs="Calibri Light"/>
                            <w:color w:val="231F20"/>
                            <w:spacing w:val="-1"/>
                          </w:rPr>
                          <w:t>Survey</w:t>
                        </w:r>
                        <w:r w:rsidRPr="006E39EB">
                          <w:rPr>
                            <w:rFonts w:cs="Calibri Light"/>
                            <w:color w:val="231F20"/>
                          </w:rPr>
                          <w:t xml:space="preserve"> </w:t>
                        </w:r>
                        <w:r w:rsidRPr="006E39EB">
                          <w:rPr>
                            <w:rFonts w:cs="Calibri Light"/>
                            <w:color w:val="231F20"/>
                            <w:spacing w:val="-1"/>
                          </w:rPr>
                          <w:t>results</w:t>
                        </w:r>
                        <w:r w:rsidRPr="006E39EB">
                          <w:rPr>
                            <w:rFonts w:cs="Calibri Light"/>
                            <w:color w:val="231F20"/>
                          </w:rPr>
                          <w:t xml:space="preserve"> </w:t>
                        </w:r>
                        <w:r w:rsidRPr="006E39EB">
                          <w:rPr>
                            <w:rFonts w:cs="Calibri Light"/>
                            <w:color w:val="231F20"/>
                            <w:spacing w:val="-1"/>
                          </w:rPr>
                          <w:t>showed</w:t>
                        </w:r>
                        <w:r w:rsidRPr="006E39EB">
                          <w:rPr>
                            <w:rFonts w:cs="Calibri Light"/>
                            <w:color w:val="231F20"/>
                          </w:rPr>
                          <w:t xml:space="preserve"> an </w:t>
                        </w:r>
                        <w:r w:rsidRPr="006E39EB">
                          <w:rPr>
                            <w:rFonts w:cs="Calibri Light"/>
                            <w:color w:val="231F20"/>
                            <w:spacing w:val="-1"/>
                          </w:rPr>
                          <w:t>increase</w:t>
                        </w:r>
                        <w:r w:rsidRPr="006E39EB">
                          <w:rPr>
                            <w:rFonts w:cs="Calibri Light"/>
                            <w:color w:val="231F20"/>
                          </w:rPr>
                          <w:t xml:space="preserve"> in crime </w:t>
                        </w:r>
                        <w:r w:rsidRPr="006E39EB">
                          <w:rPr>
                            <w:rFonts w:cs="Calibri Light"/>
                            <w:color w:val="231F20"/>
                            <w:spacing w:val="-1"/>
                          </w:rPr>
                          <w:t>across</w:t>
                        </w:r>
                        <w:r w:rsidRPr="006E39EB">
                          <w:rPr>
                            <w:rFonts w:cs="Calibri Light"/>
                            <w:color w:val="231F20"/>
                          </w:rPr>
                          <w:t xml:space="preserve"> </w:t>
                        </w:r>
                        <w:r w:rsidRPr="006E39EB">
                          <w:rPr>
                            <w:rFonts w:cs="Calibri Light"/>
                            <w:color w:val="231F20"/>
                            <w:spacing w:val="-1"/>
                          </w:rPr>
                          <w:t>most</w:t>
                        </w:r>
                        <w:r w:rsidRPr="006E39EB">
                          <w:rPr>
                            <w:rFonts w:cs="Calibri Light"/>
                            <w:color w:val="231F20"/>
                          </w:rPr>
                          <w:t xml:space="preserve"> of the </w:t>
                        </w:r>
                        <w:r w:rsidRPr="006E39EB">
                          <w:rPr>
                            <w:rFonts w:cs="Calibri Light"/>
                            <w:color w:val="231F20"/>
                            <w:spacing w:val="-2"/>
                          </w:rPr>
                          <w:t>categories</w:t>
                        </w:r>
                        <w:r w:rsidRPr="006E39EB">
                          <w:rPr>
                            <w:rFonts w:cs="Calibri Light"/>
                            <w:color w:val="231F20"/>
                          </w:rPr>
                          <w:t xml:space="preserve"> </w:t>
                        </w:r>
                        <w:r w:rsidRPr="006E39EB">
                          <w:rPr>
                            <w:rFonts w:cs="Calibri Light"/>
                            <w:color w:val="231F20"/>
                            <w:spacing w:val="-2"/>
                          </w:rPr>
                          <w:t>covered.</w:t>
                        </w:r>
                      </w:p>
                      <w:p w14:paraId="6950DD8B" w14:textId="77777777" w:rsidR="00A903BF" w:rsidRPr="006E39EB" w:rsidRDefault="00A903BF" w:rsidP="00A76CDF">
                        <w:pPr>
                          <w:pStyle w:val="ListParagraph"/>
                          <w:kinsoku w:val="0"/>
                          <w:overflowPunct w:val="0"/>
                          <w:spacing w:after="0" w:line="240" w:lineRule="auto"/>
                          <w:ind w:left="340" w:right="1409" w:hanging="1"/>
                          <w:jc w:val="both"/>
                          <w:rPr>
                            <w:rFonts w:cs="Calibri Light"/>
                            <w:color w:val="000000"/>
                          </w:rPr>
                        </w:pPr>
                        <w:r w:rsidRPr="006E39EB">
                          <w:rPr>
                            <w:rFonts w:cs="Calibri Light"/>
                            <w:color w:val="231F20"/>
                          </w:rPr>
                          <w:t>This</w:t>
                        </w:r>
                        <w:r w:rsidRPr="006E39EB">
                          <w:rPr>
                            <w:rFonts w:cs="Calibri Light"/>
                            <w:color w:val="231F20"/>
                            <w:spacing w:val="10"/>
                          </w:rPr>
                          <w:t xml:space="preserve"> </w:t>
                        </w:r>
                        <w:r w:rsidRPr="006E39EB">
                          <w:rPr>
                            <w:rFonts w:cs="Calibri Light"/>
                            <w:color w:val="231F20"/>
                            <w:spacing w:val="-1"/>
                          </w:rPr>
                          <w:t>was</w:t>
                        </w:r>
                        <w:r w:rsidRPr="006E39EB">
                          <w:rPr>
                            <w:rFonts w:cs="Calibri Light"/>
                            <w:color w:val="231F20"/>
                            <w:spacing w:val="11"/>
                          </w:rPr>
                          <w:t xml:space="preserve"> </w:t>
                        </w:r>
                        <w:r w:rsidRPr="006E39EB">
                          <w:rPr>
                            <w:rFonts w:cs="Calibri Light"/>
                            <w:color w:val="231F20"/>
                            <w:spacing w:val="-1"/>
                          </w:rPr>
                          <w:t>the</w:t>
                        </w:r>
                        <w:r w:rsidRPr="006E39EB">
                          <w:rPr>
                            <w:rFonts w:cs="Calibri Light"/>
                            <w:color w:val="231F20"/>
                            <w:spacing w:val="10"/>
                          </w:rPr>
                          <w:t xml:space="preserve"> </w:t>
                        </w:r>
                        <w:r w:rsidRPr="006E39EB">
                          <w:rPr>
                            <w:rFonts w:cs="Calibri Light"/>
                            <w:color w:val="231F20"/>
                            <w:spacing w:val="-1"/>
                          </w:rPr>
                          <w:t>third</w:t>
                        </w:r>
                        <w:r w:rsidRPr="006E39EB">
                          <w:rPr>
                            <w:rFonts w:cs="Calibri Light"/>
                            <w:color w:val="231F20"/>
                            <w:spacing w:val="11"/>
                          </w:rPr>
                          <w:t xml:space="preserve"> </w:t>
                        </w:r>
                        <w:r w:rsidRPr="006E39EB">
                          <w:rPr>
                            <w:rFonts w:cs="Calibri Light"/>
                            <w:color w:val="231F20"/>
                          </w:rPr>
                          <w:t>time</w:t>
                        </w:r>
                        <w:r w:rsidRPr="006E39EB">
                          <w:rPr>
                            <w:rFonts w:cs="Calibri Light"/>
                            <w:color w:val="231F20"/>
                            <w:spacing w:val="10"/>
                          </w:rPr>
                          <w:t xml:space="preserve"> </w:t>
                        </w:r>
                        <w:r w:rsidRPr="006E39EB">
                          <w:rPr>
                            <w:rFonts w:cs="Calibri Light"/>
                            <w:color w:val="231F20"/>
                            <w:spacing w:val="-1"/>
                          </w:rPr>
                          <w:t>the</w:t>
                        </w:r>
                        <w:r w:rsidRPr="006E39EB">
                          <w:rPr>
                            <w:rFonts w:cs="Calibri Light"/>
                            <w:color w:val="231F20"/>
                            <w:spacing w:val="11"/>
                          </w:rPr>
                          <w:t xml:space="preserve"> </w:t>
                        </w:r>
                        <w:r w:rsidRPr="006E39EB">
                          <w:rPr>
                            <w:rFonts w:cs="Calibri Light"/>
                            <w:color w:val="231F20"/>
                            <w:spacing w:val="-1"/>
                          </w:rPr>
                          <w:t>survey</w:t>
                        </w:r>
                        <w:r w:rsidRPr="006E39EB">
                          <w:rPr>
                            <w:rFonts w:cs="Calibri Light"/>
                            <w:color w:val="231F20"/>
                            <w:spacing w:val="10"/>
                          </w:rPr>
                          <w:t xml:space="preserve"> </w:t>
                        </w:r>
                        <w:r w:rsidRPr="006E39EB">
                          <w:rPr>
                            <w:rFonts w:cs="Calibri Light"/>
                            <w:color w:val="231F20"/>
                            <w:spacing w:val="-1"/>
                          </w:rPr>
                          <w:t>was</w:t>
                        </w:r>
                        <w:r w:rsidRPr="006E39EB">
                          <w:rPr>
                            <w:rFonts w:cs="Calibri Light"/>
                            <w:color w:val="231F20"/>
                            <w:spacing w:val="11"/>
                          </w:rPr>
                          <w:t xml:space="preserve"> </w:t>
                        </w:r>
                        <w:r w:rsidRPr="006E39EB">
                          <w:rPr>
                            <w:rFonts w:cs="Calibri Light"/>
                            <w:color w:val="231F20"/>
                          </w:rPr>
                          <w:t>done</w:t>
                        </w:r>
                        <w:r w:rsidRPr="006E39EB">
                          <w:rPr>
                            <w:rFonts w:cs="Calibri Light"/>
                            <w:color w:val="231F20"/>
                            <w:spacing w:val="10"/>
                          </w:rPr>
                          <w:t xml:space="preserve"> </w:t>
                        </w:r>
                        <w:r w:rsidRPr="006E39EB">
                          <w:rPr>
                            <w:rFonts w:cs="Calibri Light"/>
                            <w:color w:val="231F20"/>
                          </w:rPr>
                          <w:t>in</w:t>
                        </w:r>
                        <w:r w:rsidRPr="006E39EB">
                          <w:rPr>
                            <w:rFonts w:cs="Calibri Light"/>
                            <w:color w:val="231F20"/>
                            <w:spacing w:val="11"/>
                          </w:rPr>
                          <w:t xml:space="preserve"> </w:t>
                        </w:r>
                        <w:proofErr w:type="spellStart"/>
                        <w:r w:rsidRPr="006E39EB">
                          <w:rPr>
                            <w:rFonts w:cs="Calibri Light"/>
                            <w:color w:val="231F20"/>
                          </w:rPr>
                          <w:t>Lae</w:t>
                        </w:r>
                        <w:proofErr w:type="spellEnd"/>
                        <w:r w:rsidRPr="006E39EB">
                          <w:rPr>
                            <w:rFonts w:cs="Calibri Light"/>
                            <w:color w:val="231F20"/>
                          </w:rPr>
                          <w:t>.</w:t>
                        </w:r>
                        <w:r w:rsidRPr="006E39EB">
                          <w:rPr>
                            <w:rFonts w:cs="Calibri Light"/>
                            <w:color w:val="231F20"/>
                            <w:spacing w:val="10"/>
                          </w:rPr>
                          <w:t xml:space="preserve"> </w:t>
                        </w:r>
                        <w:r w:rsidRPr="006E39EB">
                          <w:rPr>
                            <w:rFonts w:cs="Calibri Light"/>
                            <w:color w:val="231F20"/>
                            <w:spacing w:val="-1"/>
                          </w:rPr>
                          <w:t>Surveys</w:t>
                        </w:r>
                        <w:r w:rsidRPr="006E39EB">
                          <w:rPr>
                            <w:rFonts w:cs="Calibri Light"/>
                            <w:color w:val="231F20"/>
                            <w:spacing w:val="11"/>
                          </w:rPr>
                          <w:t xml:space="preserve"> </w:t>
                        </w:r>
                        <w:r w:rsidRPr="006E39EB">
                          <w:rPr>
                            <w:rFonts w:cs="Calibri Light"/>
                            <w:color w:val="231F20"/>
                            <w:spacing w:val="-2"/>
                          </w:rPr>
                          <w:t>are</w:t>
                        </w:r>
                        <w:r w:rsidRPr="006E39EB">
                          <w:rPr>
                            <w:rFonts w:cs="Calibri Light"/>
                            <w:color w:val="231F20"/>
                            <w:spacing w:val="10"/>
                          </w:rPr>
                          <w:t xml:space="preserve"> </w:t>
                        </w:r>
                        <w:r w:rsidRPr="006E39EB">
                          <w:rPr>
                            <w:rFonts w:cs="Calibri Light"/>
                            <w:color w:val="231F20"/>
                          </w:rPr>
                          <w:t>also</w:t>
                        </w:r>
                        <w:r w:rsidRPr="006E39EB">
                          <w:rPr>
                            <w:rFonts w:cs="Calibri Light"/>
                            <w:color w:val="231F20"/>
                            <w:spacing w:val="11"/>
                          </w:rPr>
                          <w:t xml:space="preserve"> </w:t>
                        </w:r>
                        <w:r w:rsidRPr="006E39EB">
                          <w:rPr>
                            <w:rFonts w:cs="Calibri Light"/>
                            <w:color w:val="231F20"/>
                          </w:rPr>
                          <w:t>used</w:t>
                        </w:r>
                        <w:r w:rsidRPr="006E39EB">
                          <w:rPr>
                            <w:rFonts w:cs="Calibri Light"/>
                            <w:color w:val="231F20"/>
                            <w:spacing w:val="10"/>
                          </w:rPr>
                          <w:t xml:space="preserve"> </w:t>
                        </w:r>
                        <w:r w:rsidRPr="006E39EB">
                          <w:rPr>
                            <w:rFonts w:cs="Calibri Light"/>
                            <w:color w:val="231F20"/>
                          </w:rPr>
                          <w:t>in</w:t>
                        </w:r>
                        <w:r w:rsidRPr="006E39EB">
                          <w:rPr>
                            <w:rFonts w:cs="Calibri Light"/>
                            <w:color w:val="231F20"/>
                            <w:spacing w:val="11"/>
                          </w:rPr>
                          <w:t xml:space="preserve"> </w:t>
                        </w:r>
                        <w:r w:rsidRPr="006E39EB">
                          <w:rPr>
                            <w:rFonts w:cs="Calibri Light"/>
                            <w:color w:val="231F20"/>
                            <w:spacing w:val="-3"/>
                          </w:rPr>
                          <w:t>Kokopo</w:t>
                        </w:r>
                        <w:r w:rsidRPr="006E39EB">
                          <w:rPr>
                            <w:rFonts w:cs="Calibri Light"/>
                            <w:color w:val="231F20"/>
                            <w:spacing w:val="10"/>
                          </w:rPr>
                          <w:t xml:space="preserve"> </w:t>
                        </w:r>
                        <w:r w:rsidRPr="006E39EB">
                          <w:rPr>
                            <w:rFonts w:cs="Calibri Light"/>
                            <w:color w:val="231F20"/>
                          </w:rPr>
                          <w:t>and</w:t>
                        </w:r>
                        <w:r w:rsidRPr="006E39EB">
                          <w:rPr>
                            <w:rFonts w:cs="Calibri Light"/>
                            <w:color w:val="231F20"/>
                            <w:spacing w:val="11"/>
                          </w:rPr>
                          <w:t xml:space="preserve"> </w:t>
                        </w:r>
                        <w:r w:rsidRPr="006E39EB">
                          <w:rPr>
                            <w:rFonts w:cs="Calibri Light"/>
                            <w:color w:val="231F20"/>
                            <w:spacing w:val="-1"/>
                          </w:rPr>
                          <w:t>National</w:t>
                        </w:r>
                        <w:r w:rsidRPr="006E39EB">
                          <w:rPr>
                            <w:rFonts w:cs="Calibri Light"/>
                            <w:color w:val="231F20"/>
                            <w:spacing w:val="39"/>
                            <w:w w:val="99"/>
                          </w:rPr>
                          <w:t xml:space="preserve"> </w:t>
                        </w:r>
                        <w:r w:rsidRPr="006E39EB">
                          <w:rPr>
                            <w:rFonts w:cs="Calibri Light"/>
                            <w:color w:val="231F20"/>
                            <w:spacing w:val="-1"/>
                          </w:rPr>
                          <w:t>Capital</w:t>
                        </w:r>
                        <w:r w:rsidRPr="006E39EB">
                          <w:rPr>
                            <w:rFonts w:cs="Calibri Light"/>
                            <w:color w:val="231F20"/>
                            <w:spacing w:val="1"/>
                          </w:rPr>
                          <w:t xml:space="preserve"> </w:t>
                        </w:r>
                        <w:r w:rsidRPr="006E39EB">
                          <w:rPr>
                            <w:rFonts w:cs="Calibri Light"/>
                            <w:color w:val="231F20"/>
                            <w:spacing w:val="-1"/>
                          </w:rPr>
                          <w:t>District.</w:t>
                        </w:r>
                        <w:r w:rsidRPr="006E39EB">
                          <w:rPr>
                            <w:rFonts w:cs="Calibri Light"/>
                            <w:color w:val="231F20"/>
                            <w:spacing w:val="2"/>
                          </w:rPr>
                          <w:t xml:space="preserve"> </w:t>
                        </w:r>
                        <w:r w:rsidRPr="006E39EB">
                          <w:rPr>
                            <w:rFonts w:cs="Calibri Light"/>
                            <w:color w:val="231F20"/>
                          </w:rPr>
                          <w:t>This</w:t>
                        </w:r>
                        <w:r w:rsidRPr="006E39EB">
                          <w:rPr>
                            <w:rFonts w:cs="Calibri Light"/>
                            <w:color w:val="231F20"/>
                            <w:spacing w:val="2"/>
                          </w:rPr>
                          <w:t xml:space="preserve"> </w:t>
                        </w:r>
                        <w:r w:rsidRPr="006E39EB">
                          <w:rPr>
                            <w:rFonts w:cs="Calibri Light"/>
                            <w:color w:val="231F20"/>
                            <w:spacing w:val="-1"/>
                          </w:rPr>
                          <w:t>allows</w:t>
                        </w:r>
                        <w:r w:rsidRPr="006E39EB">
                          <w:rPr>
                            <w:rFonts w:cs="Calibri Light"/>
                            <w:color w:val="231F20"/>
                            <w:spacing w:val="1"/>
                          </w:rPr>
                          <w:t xml:space="preserve"> </w:t>
                        </w:r>
                        <w:r w:rsidRPr="006E39EB">
                          <w:rPr>
                            <w:rFonts w:cs="Calibri Light"/>
                            <w:color w:val="231F20"/>
                          </w:rPr>
                          <w:t>the</w:t>
                        </w:r>
                        <w:r w:rsidRPr="006E39EB">
                          <w:rPr>
                            <w:rFonts w:cs="Calibri Light"/>
                            <w:color w:val="231F20"/>
                            <w:spacing w:val="2"/>
                          </w:rPr>
                          <w:t xml:space="preserve"> </w:t>
                        </w:r>
                        <w:r w:rsidRPr="006E39EB">
                          <w:rPr>
                            <w:rFonts w:cs="Calibri Light"/>
                            <w:color w:val="231F20"/>
                            <w:spacing w:val="-1"/>
                          </w:rPr>
                          <w:t>Government</w:t>
                        </w:r>
                        <w:r w:rsidRPr="006E39EB">
                          <w:rPr>
                            <w:rFonts w:cs="Calibri Light"/>
                            <w:color w:val="231F20"/>
                            <w:spacing w:val="2"/>
                          </w:rPr>
                          <w:t xml:space="preserve"> </w:t>
                        </w:r>
                        <w:r w:rsidRPr="006E39EB">
                          <w:rPr>
                            <w:rFonts w:cs="Calibri Light"/>
                            <w:color w:val="231F20"/>
                            <w:spacing w:val="-2"/>
                          </w:rPr>
                          <w:t>to</w:t>
                        </w:r>
                        <w:r w:rsidRPr="006E39EB">
                          <w:rPr>
                            <w:rFonts w:cs="Calibri Light"/>
                            <w:color w:val="231F20"/>
                            <w:spacing w:val="2"/>
                          </w:rPr>
                          <w:t xml:space="preserve"> </w:t>
                        </w:r>
                        <w:r w:rsidRPr="006E39EB">
                          <w:rPr>
                            <w:rFonts w:cs="Calibri Light"/>
                            <w:color w:val="231F20"/>
                            <w:spacing w:val="-1"/>
                          </w:rPr>
                          <w:t>compare</w:t>
                        </w:r>
                        <w:r w:rsidRPr="006E39EB">
                          <w:rPr>
                            <w:rFonts w:cs="Calibri Light"/>
                            <w:color w:val="231F20"/>
                            <w:spacing w:val="1"/>
                          </w:rPr>
                          <w:t xml:space="preserve"> </w:t>
                        </w:r>
                        <w:r w:rsidRPr="006E39EB">
                          <w:rPr>
                            <w:rFonts w:cs="Calibri Light"/>
                            <w:color w:val="231F20"/>
                            <w:spacing w:val="-1"/>
                          </w:rPr>
                          <w:t>results</w:t>
                        </w:r>
                        <w:r w:rsidRPr="006E39EB">
                          <w:rPr>
                            <w:rFonts w:cs="Calibri Light"/>
                            <w:color w:val="231F20"/>
                            <w:spacing w:val="1"/>
                          </w:rPr>
                          <w:t xml:space="preserve"> </w:t>
                        </w:r>
                        <w:r w:rsidRPr="006E39EB">
                          <w:rPr>
                            <w:rFonts w:cs="Calibri Light"/>
                            <w:color w:val="231F20"/>
                            <w:spacing w:val="-1"/>
                          </w:rPr>
                          <w:t>over</w:t>
                        </w:r>
                        <w:r w:rsidRPr="006E39EB">
                          <w:rPr>
                            <w:rFonts w:cs="Calibri Light"/>
                            <w:color w:val="231F20"/>
                            <w:spacing w:val="2"/>
                          </w:rPr>
                          <w:t xml:space="preserve"> </w:t>
                        </w:r>
                        <w:r w:rsidRPr="006E39EB">
                          <w:rPr>
                            <w:rFonts w:cs="Calibri Light"/>
                            <w:color w:val="231F20"/>
                          </w:rPr>
                          <w:t>time</w:t>
                        </w:r>
                        <w:r w:rsidRPr="006E39EB">
                          <w:rPr>
                            <w:rFonts w:cs="Calibri Light"/>
                            <w:color w:val="231F20"/>
                            <w:spacing w:val="2"/>
                          </w:rPr>
                          <w:t xml:space="preserve"> </w:t>
                        </w:r>
                        <w:r w:rsidRPr="006E39EB">
                          <w:rPr>
                            <w:rFonts w:cs="Calibri Light"/>
                            <w:color w:val="231F20"/>
                          </w:rPr>
                          <w:t xml:space="preserve">and </w:t>
                        </w:r>
                        <w:r w:rsidRPr="006E39EB">
                          <w:rPr>
                            <w:rFonts w:cs="Calibri Light"/>
                            <w:color w:val="231F20"/>
                            <w:spacing w:val="-2"/>
                          </w:rPr>
                          <w:t>to</w:t>
                        </w:r>
                        <w:r w:rsidRPr="006E39EB">
                          <w:rPr>
                            <w:rFonts w:cs="Calibri Light"/>
                            <w:color w:val="231F20"/>
                            <w:spacing w:val="2"/>
                          </w:rPr>
                          <w:t xml:space="preserve"> </w:t>
                        </w:r>
                        <w:r w:rsidRPr="006E39EB">
                          <w:rPr>
                            <w:rFonts w:cs="Calibri Light"/>
                            <w:color w:val="231F20"/>
                            <w:spacing w:val="-2"/>
                          </w:rPr>
                          <w:t>allocate</w:t>
                        </w:r>
                        <w:r w:rsidRPr="006E39EB">
                          <w:rPr>
                            <w:rFonts w:cs="Calibri Light"/>
                            <w:color w:val="231F20"/>
                            <w:spacing w:val="2"/>
                          </w:rPr>
                          <w:t xml:space="preserve"> </w:t>
                        </w:r>
                        <w:r w:rsidRPr="006E39EB">
                          <w:rPr>
                            <w:rFonts w:cs="Calibri Light"/>
                            <w:color w:val="231F20"/>
                            <w:spacing w:val="-1"/>
                          </w:rPr>
                          <w:t>resources</w:t>
                        </w:r>
                        <w:r w:rsidRPr="006E39EB">
                          <w:rPr>
                            <w:rFonts w:cs="Calibri Light"/>
                            <w:color w:val="231F20"/>
                            <w:spacing w:val="51"/>
                          </w:rPr>
                          <w:t xml:space="preserve"> </w:t>
                        </w:r>
                        <w:r w:rsidRPr="006E39EB">
                          <w:rPr>
                            <w:rFonts w:cs="Calibri Light"/>
                            <w:color w:val="231F20"/>
                            <w:spacing w:val="-2"/>
                          </w:rPr>
                          <w:t>to</w:t>
                        </w:r>
                        <w:r w:rsidRPr="006E39EB">
                          <w:rPr>
                            <w:rFonts w:cs="Calibri Light"/>
                            <w:color w:val="231F20"/>
                            <w:spacing w:val="-4"/>
                          </w:rPr>
                          <w:t xml:space="preserve"> </w:t>
                        </w:r>
                        <w:r w:rsidRPr="006E39EB">
                          <w:rPr>
                            <w:rFonts w:cs="Calibri Light"/>
                            <w:color w:val="231F20"/>
                          </w:rPr>
                          <w:t>each</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3"/>
                          </w:rPr>
                          <w:t xml:space="preserve"> </w:t>
                        </w:r>
                        <w:r w:rsidRPr="006E39EB">
                          <w:rPr>
                            <w:rFonts w:cs="Calibri Light"/>
                            <w:color w:val="231F20"/>
                          </w:rPr>
                          <w:t>the</w:t>
                        </w:r>
                        <w:r w:rsidRPr="006E39EB">
                          <w:rPr>
                            <w:rFonts w:cs="Calibri Light"/>
                            <w:color w:val="231F20"/>
                            <w:spacing w:val="-5"/>
                          </w:rPr>
                          <w:t xml:space="preserve"> </w:t>
                        </w:r>
                        <w:r w:rsidRPr="006E39EB">
                          <w:rPr>
                            <w:rFonts w:cs="Calibri Light"/>
                            <w:color w:val="231F20"/>
                            <w:spacing w:val="-1"/>
                          </w:rPr>
                          <w:t>areas</w:t>
                        </w:r>
                        <w:r w:rsidRPr="006E39EB">
                          <w:rPr>
                            <w:rFonts w:cs="Calibri Light"/>
                            <w:color w:val="231F20"/>
                            <w:spacing w:val="-4"/>
                          </w:rPr>
                          <w:t xml:space="preserve"> </w:t>
                        </w:r>
                        <w:r w:rsidRPr="006E39EB">
                          <w:rPr>
                            <w:rFonts w:cs="Calibri Light"/>
                            <w:color w:val="231F20"/>
                          </w:rPr>
                          <w:t>and</w:t>
                        </w:r>
                        <w:r w:rsidRPr="006E39EB">
                          <w:rPr>
                            <w:rFonts w:cs="Calibri Light"/>
                            <w:color w:val="231F20"/>
                            <w:spacing w:val="-4"/>
                          </w:rPr>
                          <w:t xml:space="preserve"> </w:t>
                        </w:r>
                        <w:r w:rsidRPr="006E39EB">
                          <w:rPr>
                            <w:rFonts w:cs="Calibri Light"/>
                            <w:color w:val="231F20"/>
                          </w:rPr>
                          <w:t>design</w:t>
                        </w:r>
                        <w:r w:rsidRPr="006E39EB">
                          <w:rPr>
                            <w:rFonts w:cs="Calibri Light"/>
                            <w:color w:val="231F20"/>
                            <w:spacing w:val="-5"/>
                          </w:rPr>
                          <w:t xml:space="preserve"> </w:t>
                        </w:r>
                        <w:r w:rsidRPr="006E39EB">
                          <w:rPr>
                            <w:rFonts w:cs="Calibri Light"/>
                            <w:color w:val="231F20"/>
                            <w:spacing w:val="-2"/>
                          </w:rPr>
                          <w:t>strategies</w:t>
                        </w:r>
                        <w:r w:rsidRPr="006E39EB">
                          <w:rPr>
                            <w:rFonts w:cs="Calibri Light"/>
                            <w:color w:val="231F20"/>
                            <w:spacing w:val="-4"/>
                          </w:rPr>
                          <w:t xml:space="preserve"> </w:t>
                        </w:r>
                        <w:r w:rsidRPr="006E39EB">
                          <w:rPr>
                            <w:rFonts w:cs="Calibri Light"/>
                            <w:color w:val="231F20"/>
                            <w:spacing w:val="-2"/>
                          </w:rPr>
                          <w:t>to</w:t>
                        </w:r>
                        <w:r w:rsidRPr="006E39EB">
                          <w:rPr>
                            <w:rFonts w:cs="Calibri Light"/>
                            <w:color w:val="231F20"/>
                            <w:spacing w:val="-3"/>
                          </w:rPr>
                          <w:t xml:space="preserve"> </w:t>
                        </w:r>
                        <w:r w:rsidRPr="006E39EB">
                          <w:rPr>
                            <w:rFonts w:cs="Calibri Light"/>
                            <w:color w:val="231F20"/>
                            <w:spacing w:val="-2"/>
                          </w:rPr>
                          <w:t>target</w:t>
                        </w:r>
                        <w:r w:rsidRPr="006E39EB">
                          <w:rPr>
                            <w:rFonts w:cs="Calibri Light"/>
                            <w:color w:val="231F20"/>
                            <w:spacing w:val="-4"/>
                          </w:rPr>
                          <w:t xml:space="preserve"> </w:t>
                        </w:r>
                        <w:r w:rsidRPr="006E39EB">
                          <w:rPr>
                            <w:rFonts w:cs="Calibri Light"/>
                            <w:color w:val="231F20"/>
                          </w:rPr>
                          <w:t>specific</w:t>
                        </w:r>
                        <w:r w:rsidRPr="006E39EB">
                          <w:rPr>
                            <w:rFonts w:cs="Calibri Light"/>
                            <w:color w:val="231F20"/>
                            <w:spacing w:val="-4"/>
                          </w:rPr>
                          <w:t xml:space="preserve"> </w:t>
                        </w:r>
                        <w:r w:rsidRPr="006E39EB">
                          <w:rPr>
                            <w:rFonts w:cs="Calibri Light"/>
                            <w:color w:val="231F20"/>
                          </w:rPr>
                          <w:t>types</w:t>
                        </w:r>
                        <w:r w:rsidRPr="006E39EB">
                          <w:rPr>
                            <w:rFonts w:cs="Calibri Light"/>
                            <w:color w:val="231F20"/>
                            <w:spacing w:val="-4"/>
                          </w:rPr>
                          <w:t xml:space="preserve"> </w:t>
                        </w:r>
                        <w:r w:rsidRPr="006E39EB">
                          <w:rPr>
                            <w:rFonts w:cs="Calibri Light"/>
                            <w:color w:val="231F20"/>
                          </w:rPr>
                          <w:t>of</w:t>
                        </w:r>
                        <w:r w:rsidRPr="006E39EB">
                          <w:rPr>
                            <w:rFonts w:cs="Calibri Light"/>
                            <w:color w:val="231F20"/>
                            <w:spacing w:val="-4"/>
                          </w:rPr>
                          <w:t xml:space="preserve"> </w:t>
                        </w:r>
                        <w:r w:rsidRPr="006E39EB">
                          <w:rPr>
                            <w:rFonts w:cs="Calibri Light"/>
                            <w:color w:val="231F20"/>
                          </w:rPr>
                          <w:t>crime</w:t>
                        </w:r>
                        <w:r w:rsidRPr="006E39EB">
                          <w:rPr>
                            <w:rFonts w:cs="Calibri Light"/>
                            <w:color w:val="231F20"/>
                            <w:spacing w:val="-4"/>
                          </w:rPr>
                          <w:t xml:space="preserve"> </w:t>
                        </w:r>
                        <w:r w:rsidRPr="006E39EB">
                          <w:rPr>
                            <w:rFonts w:cs="Calibri Light"/>
                            <w:color w:val="231F20"/>
                          </w:rPr>
                          <w:t>based</w:t>
                        </w:r>
                        <w:r w:rsidRPr="006E39EB">
                          <w:rPr>
                            <w:rFonts w:cs="Calibri Light"/>
                            <w:color w:val="231F20"/>
                            <w:spacing w:val="-4"/>
                          </w:rPr>
                          <w:t xml:space="preserve"> </w:t>
                        </w:r>
                        <w:r w:rsidRPr="006E39EB">
                          <w:rPr>
                            <w:rFonts w:cs="Calibri Light"/>
                            <w:color w:val="231F20"/>
                          </w:rPr>
                          <w:t>on</w:t>
                        </w:r>
                        <w:r w:rsidRPr="006E39EB">
                          <w:rPr>
                            <w:rFonts w:cs="Calibri Light"/>
                            <w:color w:val="231F20"/>
                            <w:spacing w:val="-4"/>
                          </w:rPr>
                          <w:t xml:space="preserve"> </w:t>
                        </w:r>
                        <w:r w:rsidRPr="006E39EB">
                          <w:rPr>
                            <w:rFonts w:cs="Calibri Light"/>
                            <w:color w:val="231F20"/>
                            <w:spacing w:val="-1"/>
                          </w:rPr>
                          <w:t>identified</w:t>
                        </w:r>
                        <w:r w:rsidRPr="006E39EB">
                          <w:rPr>
                            <w:rFonts w:cs="Calibri Light"/>
                            <w:color w:val="231F20"/>
                            <w:spacing w:val="-5"/>
                          </w:rPr>
                          <w:t xml:space="preserve"> </w:t>
                        </w:r>
                        <w:r w:rsidRPr="006E39EB">
                          <w:rPr>
                            <w:rFonts w:cs="Calibri Light"/>
                            <w:color w:val="231F20"/>
                          </w:rPr>
                          <w:t>need.</w:t>
                        </w:r>
                      </w:p>
                    </w:txbxContent>
                  </v:textbox>
                </v:shape>
                <w10:wrap anchorx="margin"/>
              </v:group>
            </w:pict>
          </mc:Fallback>
        </mc:AlternateContent>
      </w:r>
    </w:p>
    <w:p w14:paraId="09C80E4B" w14:textId="77777777" w:rsidR="00114B23" w:rsidRDefault="00114B23" w:rsidP="00D469B5">
      <w:pPr>
        <w:jc w:val="both"/>
      </w:pPr>
    </w:p>
    <w:p w14:paraId="5AD8FF4D" w14:textId="77777777" w:rsidR="00114B23" w:rsidRDefault="00114B23" w:rsidP="00D469B5">
      <w:pPr>
        <w:jc w:val="both"/>
      </w:pPr>
    </w:p>
    <w:p w14:paraId="51C725AE" w14:textId="77777777" w:rsidR="00114B23" w:rsidRDefault="00114B23" w:rsidP="00D469B5">
      <w:pPr>
        <w:jc w:val="both"/>
      </w:pPr>
    </w:p>
    <w:p w14:paraId="5FFD75F3" w14:textId="77777777" w:rsidR="00114B23" w:rsidRDefault="00114B23" w:rsidP="00D469B5">
      <w:pPr>
        <w:jc w:val="both"/>
      </w:pPr>
    </w:p>
    <w:p w14:paraId="19A2E124" w14:textId="77777777" w:rsidR="006E39EB" w:rsidRDefault="006E39EB" w:rsidP="00D469B5">
      <w:pPr>
        <w:jc w:val="both"/>
      </w:pPr>
    </w:p>
    <w:p w14:paraId="5650F466" w14:textId="77777777" w:rsidR="002206D7" w:rsidRDefault="002206D7" w:rsidP="00A76CDF">
      <w:pPr>
        <w:spacing w:after="0" w:line="240" w:lineRule="auto"/>
        <w:jc w:val="both"/>
      </w:pPr>
    </w:p>
    <w:p w14:paraId="581876E6" w14:textId="77777777" w:rsidR="00CE70F2" w:rsidRPr="00B64556" w:rsidRDefault="00CE70F2" w:rsidP="00A76CDF">
      <w:pPr>
        <w:spacing w:after="0" w:line="240" w:lineRule="auto"/>
        <w:jc w:val="both"/>
        <w:rPr>
          <w:sz w:val="10"/>
          <w:szCs w:val="10"/>
        </w:rPr>
      </w:pPr>
    </w:p>
    <w:p w14:paraId="18A3F135" w14:textId="49F85D19" w:rsidR="00782186" w:rsidRDefault="00782186" w:rsidP="00A76CDF">
      <w:pPr>
        <w:spacing w:after="0" w:line="240" w:lineRule="auto"/>
        <w:jc w:val="both"/>
      </w:pPr>
      <w:r w:rsidRPr="0043776C">
        <w:t>There are very few examples of courts using targeted surveys to support their activities in the Pacific. A very small pilot was developed and tested under PJDP in the Marshall Islands in 2011. The box below describes tha</w:t>
      </w:r>
      <w:r w:rsidR="000F0A39" w:rsidRPr="0043776C">
        <w:t xml:space="preserve">t experience. </w:t>
      </w:r>
    </w:p>
    <w:p w14:paraId="64692A89" w14:textId="77777777" w:rsidR="00A76CDF" w:rsidRPr="00A76CDF" w:rsidRDefault="00A76CDF" w:rsidP="00A76CDF">
      <w:pPr>
        <w:spacing w:after="0" w:line="240" w:lineRule="auto"/>
        <w:jc w:val="both"/>
        <w:rPr>
          <w:sz w:val="10"/>
          <w:szCs w:val="10"/>
        </w:rPr>
      </w:pPr>
    </w:p>
    <w:p w14:paraId="3191B106" w14:textId="77777777" w:rsidR="000F0A39" w:rsidRPr="0043776C" w:rsidRDefault="000F0A39" w:rsidP="000F0A39">
      <w:pPr>
        <w:kinsoku w:val="0"/>
        <w:overflowPunct w:val="0"/>
        <w:autoSpaceDE w:val="0"/>
        <w:autoSpaceDN w:val="0"/>
        <w:adjustRightInd w:val="0"/>
        <w:spacing w:after="0" w:line="240" w:lineRule="auto"/>
        <w:rPr>
          <w:rFonts w:cs="Times New Roman"/>
          <w:sz w:val="20"/>
          <w:szCs w:val="20"/>
          <w:lang w:val="en-AU"/>
        </w:rPr>
      </w:pPr>
      <w:r w:rsidRPr="0043776C">
        <w:rPr>
          <w:rFonts w:cs="Times New Roman"/>
          <w:noProof/>
          <w:sz w:val="20"/>
          <w:szCs w:val="20"/>
          <w:lang w:val="en-AU" w:eastAsia="en-AU"/>
        </w:rPr>
        <w:lastRenderedPageBreak/>
        <mc:AlternateContent>
          <mc:Choice Requires="wpg">
            <w:drawing>
              <wp:inline distT="0" distB="0" distL="0" distR="0" wp14:anchorId="1905F81D" wp14:editId="1FBF01E1">
                <wp:extent cx="6656705" cy="3360420"/>
                <wp:effectExtent l="0" t="0" r="10795"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3360420"/>
                          <a:chOff x="0" y="0"/>
                          <a:chExt cx="10483" cy="5443"/>
                        </a:xfrm>
                      </wpg:grpSpPr>
                      <wps:wsp>
                        <wps:cNvPr id="38" name="Freeform 36"/>
                        <wps:cNvSpPr>
                          <a:spLocks/>
                        </wps:cNvSpPr>
                        <wps:spPr bwMode="auto">
                          <a:xfrm>
                            <a:off x="0" y="0"/>
                            <a:ext cx="10483" cy="5443"/>
                          </a:xfrm>
                          <a:custGeom>
                            <a:avLst/>
                            <a:gdLst>
                              <a:gd name="T0" fmla="*/ 10482 w 10483"/>
                              <a:gd name="T1" fmla="*/ 0 h 5443"/>
                              <a:gd name="T2" fmla="*/ 340 w 10483"/>
                              <a:gd name="T3" fmla="*/ 0 h 5443"/>
                              <a:gd name="T4" fmla="*/ 247 w 10483"/>
                              <a:gd name="T5" fmla="*/ 0 h 5443"/>
                              <a:gd name="T6" fmla="*/ 208 w 10483"/>
                              <a:gd name="T7" fmla="*/ 1 h 5443"/>
                              <a:gd name="T8" fmla="*/ 174 w 10483"/>
                              <a:gd name="T9" fmla="*/ 2 h 5443"/>
                              <a:gd name="T10" fmla="*/ 143 w 10483"/>
                              <a:gd name="T11" fmla="*/ 5 h 5443"/>
                              <a:gd name="T12" fmla="*/ 116 w 10483"/>
                              <a:gd name="T13" fmla="*/ 9 h 5443"/>
                              <a:gd name="T14" fmla="*/ 93 w 10483"/>
                              <a:gd name="T15" fmla="*/ 14 h 5443"/>
                              <a:gd name="T16" fmla="*/ 73 w 10483"/>
                              <a:gd name="T17" fmla="*/ 21 h 5443"/>
                              <a:gd name="T18" fmla="*/ 56 w 10483"/>
                              <a:gd name="T19" fmla="*/ 30 h 5443"/>
                              <a:gd name="T20" fmla="*/ 42 w 10483"/>
                              <a:gd name="T21" fmla="*/ 42 h 5443"/>
                              <a:gd name="T22" fmla="*/ 30 w 10483"/>
                              <a:gd name="T23" fmla="*/ 56 h 5443"/>
                              <a:gd name="T24" fmla="*/ 21 w 10483"/>
                              <a:gd name="T25" fmla="*/ 73 h 5443"/>
                              <a:gd name="T26" fmla="*/ 14 w 10483"/>
                              <a:gd name="T27" fmla="*/ 93 h 5443"/>
                              <a:gd name="T28" fmla="*/ 9 w 10483"/>
                              <a:gd name="T29" fmla="*/ 116 h 5443"/>
                              <a:gd name="T30" fmla="*/ 5 w 10483"/>
                              <a:gd name="T31" fmla="*/ 143 h 5443"/>
                              <a:gd name="T32" fmla="*/ 2 w 10483"/>
                              <a:gd name="T33" fmla="*/ 174 h 5443"/>
                              <a:gd name="T34" fmla="*/ 1 w 10483"/>
                              <a:gd name="T35" fmla="*/ 208 h 5443"/>
                              <a:gd name="T36" fmla="*/ 0 w 10483"/>
                              <a:gd name="T37" fmla="*/ 247 h 5443"/>
                              <a:gd name="T38" fmla="*/ 0 w 10483"/>
                              <a:gd name="T39" fmla="*/ 291 h 5443"/>
                              <a:gd name="T40" fmla="*/ 0 w 10483"/>
                              <a:gd name="T41" fmla="*/ 5150 h 5443"/>
                              <a:gd name="T42" fmla="*/ 0 w 10483"/>
                              <a:gd name="T43" fmla="*/ 5194 h 5443"/>
                              <a:gd name="T44" fmla="*/ 1 w 10483"/>
                              <a:gd name="T45" fmla="*/ 5233 h 5443"/>
                              <a:gd name="T46" fmla="*/ 2 w 10483"/>
                              <a:gd name="T47" fmla="*/ 5268 h 5443"/>
                              <a:gd name="T48" fmla="*/ 5 w 10483"/>
                              <a:gd name="T49" fmla="*/ 5299 h 5443"/>
                              <a:gd name="T50" fmla="*/ 9 w 10483"/>
                              <a:gd name="T51" fmla="*/ 5325 h 5443"/>
                              <a:gd name="T52" fmla="*/ 14 w 10483"/>
                              <a:gd name="T53" fmla="*/ 5349 h 5443"/>
                              <a:gd name="T54" fmla="*/ 21 w 10483"/>
                              <a:gd name="T55" fmla="*/ 5369 h 5443"/>
                              <a:gd name="T56" fmla="*/ 30 w 10483"/>
                              <a:gd name="T57" fmla="*/ 5385 h 5443"/>
                              <a:gd name="T58" fmla="*/ 42 w 10483"/>
                              <a:gd name="T59" fmla="*/ 5400 h 5443"/>
                              <a:gd name="T60" fmla="*/ 56 w 10483"/>
                              <a:gd name="T61" fmla="*/ 5411 h 5443"/>
                              <a:gd name="T62" fmla="*/ 73 w 10483"/>
                              <a:gd name="T63" fmla="*/ 5420 h 5443"/>
                              <a:gd name="T64" fmla="*/ 93 w 10483"/>
                              <a:gd name="T65" fmla="*/ 5427 h 5443"/>
                              <a:gd name="T66" fmla="*/ 116 w 10483"/>
                              <a:gd name="T67" fmla="*/ 5433 h 5443"/>
                              <a:gd name="T68" fmla="*/ 143 w 10483"/>
                              <a:gd name="T69" fmla="*/ 5437 h 5443"/>
                              <a:gd name="T70" fmla="*/ 174 w 10483"/>
                              <a:gd name="T71" fmla="*/ 5439 h 5443"/>
                              <a:gd name="T72" fmla="*/ 208 w 10483"/>
                              <a:gd name="T73" fmla="*/ 5441 h 5443"/>
                              <a:gd name="T74" fmla="*/ 247 w 10483"/>
                              <a:gd name="T75" fmla="*/ 5442 h 5443"/>
                              <a:gd name="T76" fmla="*/ 10482 w 10483"/>
                              <a:gd name="T77" fmla="*/ 5442 h 5443"/>
                              <a:gd name="T78" fmla="*/ 10482 w 10483"/>
                              <a:gd name="T79" fmla="*/ 0 h 5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5443">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5150"/>
                                </a:lnTo>
                                <a:lnTo>
                                  <a:pt x="0" y="5194"/>
                                </a:lnTo>
                                <a:lnTo>
                                  <a:pt x="1" y="5233"/>
                                </a:lnTo>
                                <a:lnTo>
                                  <a:pt x="2" y="5268"/>
                                </a:lnTo>
                                <a:lnTo>
                                  <a:pt x="5" y="5299"/>
                                </a:lnTo>
                                <a:lnTo>
                                  <a:pt x="9" y="5325"/>
                                </a:lnTo>
                                <a:lnTo>
                                  <a:pt x="14" y="5349"/>
                                </a:lnTo>
                                <a:lnTo>
                                  <a:pt x="21" y="5369"/>
                                </a:lnTo>
                                <a:lnTo>
                                  <a:pt x="30" y="5385"/>
                                </a:lnTo>
                                <a:lnTo>
                                  <a:pt x="42" y="5400"/>
                                </a:lnTo>
                                <a:lnTo>
                                  <a:pt x="56" y="5411"/>
                                </a:lnTo>
                                <a:lnTo>
                                  <a:pt x="73" y="5420"/>
                                </a:lnTo>
                                <a:lnTo>
                                  <a:pt x="93" y="5427"/>
                                </a:lnTo>
                                <a:lnTo>
                                  <a:pt x="116" y="5433"/>
                                </a:lnTo>
                                <a:lnTo>
                                  <a:pt x="143" y="5437"/>
                                </a:lnTo>
                                <a:lnTo>
                                  <a:pt x="174" y="5439"/>
                                </a:lnTo>
                                <a:lnTo>
                                  <a:pt x="208" y="5441"/>
                                </a:lnTo>
                                <a:lnTo>
                                  <a:pt x="247" y="5442"/>
                                </a:lnTo>
                                <a:lnTo>
                                  <a:pt x="10482" y="5442"/>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37"/>
                        <wps:cNvSpPr txBox="1">
                          <a:spLocks noChangeArrowheads="1"/>
                        </wps:cNvSpPr>
                        <wps:spPr bwMode="auto">
                          <a:xfrm>
                            <a:off x="0" y="0"/>
                            <a:ext cx="10483"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6C0D7" w14:textId="77777777" w:rsidR="00A903BF" w:rsidRPr="00A76CDF" w:rsidRDefault="00A903BF" w:rsidP="00A76CDF">
                              <w:pPr>
                                <w:pStyle w:val="ListParagraph"/>
                                <w:kinsoku w:val="0"/>
                                <w:overflowPunct w:val="0"/>
                                <w:spacing w:after="0" w:line="240" w:lineRule="auto"/>
                                <w:ind w:left="335"/>
                                <w:jc w:val="both"/>
                                <w:rPr>
                                  <w:rFonts w:cs="Calibri"/>
                                  <w:b/>
                                  <w:bCs/>
                                  <w:color w:val="231F20"/>
                                  <w:sz w:val="10"/>
                                  <w:szCs w:val="10"/>
                                </w:rPr>
                              </w:pPr>
                            </w:p>
                            <w:p w14:paraId="6F80CD99" w14:textId="77777777" w:rsidR="00A903BF" w:rsidRPr="00114B23" w:rsidRDefault="00A903BF" w:rsidP="00A76CDF">
                              <w:pPr>
                                <w:pStyle w:val="ListParagraph"/>
                                <w:kinsoku w:val="0"/>
                                <w:overflowPunct w:val="0"/>
                                <w:spacing w:after="0" w:line="240" w:lineRule="auto"/>
                                <w:ind w:left="335"/>
                                <w:jc w:val="both"/>
                                <w:rPr>
                                  <w:rFonts w:cs="Calibri"/>
                                  <w:color w:val="000000"/>
                                </w:rPr>
                              </w:pPr>
                              <w:r w:rsidRPr="00114B23">
                                <w:rPr>
                                  <w:rFonts w:cs="Calibri"/>
                                  <w:b/>
                                  <w:bCs/>
                                  <w:color w:val="231F20"/>
                                </w:rPr>
                                <w:t>Piloting</w:t>
                              </w:r>
                              <w:r w:rsidRPr="00114B23">
                                <w:rPr>
                                  <w:rFonts w:cs="Calibri"/>
                                  <w:b/>
                                  <w:bCs/>
                                  <w:color w:val="231F20"/>
                                  <w:spacing w:val="-2"/>
                                </w:rPr>
                                <w:t xml:space="preserve"> </w:t>
                              </w:r>
                              <w:r w:rsidRPr="00114B23">
                                <w:rPr>
                                  <w:rFonts w:cs="Calibri"/>
                                  <w:b/>
                                  <w:bCs/>
                                  <w:color w:val="231F20"/>
                                </w:rPr>
                                <w:t>an</w:t>
                              </w:r>
                              <w:r w:rsidRPr="00114B23">
                                <w:rPr>
                                  <w:rFonts w:cs="Calibri"/>
                                  <w:b/>
                                  <w:bCs/>
                                  <w:color w:val="231F20"/>
                                  <w:spacing w:val="-1"/>
                                </w:rPr>
                                <w:t xml:space="preserve"> </w:t>
                              </w:r>
                              <w:r w:rsidRPr="00114B23">
                                <w:rPr>
                                  <w:rFonts w:cs="Calibri"/>
                                  <w:b/>
                                  <w:bCs/>
                                  <w:color w:val="231F20"/>
                                </w:rPr>
                                <w:t>Access</w:t>
                              </w:r>
                              <w:r w:rsidRPr="00114B23">
                                <w:rPr>
                                  <w:rFonts w:cs="Calibri"/>
                                  <w:b/>
                                  <w:bCs/>
                                  <w:color w:val="231F20"/>
                                  <w:spacing w:val="-1"/>
                                </w:rPr>
                                <w:t xml:space="preserve"> </w:t>
                              </w:r>
                              <w:r w:rsidRPr="00114B23">
                                <w:rPr>
                                  <w:rFonts w:cs="Calibri"/>
                                  <w:b/>
                                  <w:bCs/>
                                  <w:color w:val="231F20"/>
                                  <w:spacing w:val="-2"/>
                                </w:rPr>
                                <w:t>to</w:t>
                              </w:r>
                              <w:r w:rsidRPr="00114B23">
                                <w:rPr>
                                  <w:rFonts w:cs="Calibri"/>
                                  <w:b/>
                                  <w:bCs/>
                                  <w:color w:val="231F20"/>
                                  <w:spacing w:val="-1"/>
                                </w:rPr>
                                <w:t xml:space="preserve"> Justice</w:t>
                              </w:r>
                              <w:r w:rsidRPr="00114B23">
                                <w:rPr>
                                  <w:rFonts w:cs="Calibri"/>
                                  <w:b/>
                                  <w:bCs/>
                                  <w:color w:val="231F20"/>
                                  <w:spacing w:val="-2"/>
                                </w:rPr>
                                <w:t xml:space="preserve"> </w:t>
                              </w:r>
                              <w:r w:rsidRPr="00114B23">
                                <w:rPr>
                                  <w:rFonts w:cs="Calibri"/>
                                  <w:b/>
                                  <w:bCs/>
                                  <w:color w:val="231F20"/>
                                  <w:spacing w:val="-1"/>
                                </w:rPr>
                                <w:t xml:space="preserve">Survey </w:t>
                              </w:r>
                              <w:r w:rsidRPr="00114B23">
                                <w:rPr>
                                  <w:rFonts w:cs="Calibri"/>
                                  <w:b/>
                                  <w:bCs/>
                                  <w:color w:val="231F20"/>
                                </w:rPr>
                                <w:t>in</w:t>
                              </w:r>
                              <w:r w:rsidRPr="00114B23">
                                <w:rPr>
                                  <w:rFonts w:cs="Calibri"/>
                                  <w:b/>
                                  <w:bCs/>
                                  <w:color w:val="231F20"/>
                                  <w:spacing w:val="-1"/>
                                </w:rPr>
                                <w:t xml:space="preserve"> </w:t>
                              </w:r>
                              <w:r w:rsidRPr="00114B23">
                                <w:rPr>
                                  <w:rFonts w:cs="Calibri"/>
                                  <w:b/>
                                  <w:bCs/>
                                  <w:color w:val="231F20"/>
                                </w:rPr>
                                <w:t>the</w:t>
                              </w:r>
                              <w:r w:rsidRPr="00114B23">
                                <w:rPr>
                                  <w:rFonts w:cs="Calibri"/>
                                  <w:b/>
                                  <w:bCs/>
                                  <w:color w:val="231F20"/>
                                  <w:spacing w:val="-1"/>
                                </w:rPr>
                                <w:t xml:space="preserve"> Marshall</w:t>
                              </w:r>
                              <w:r w:rsidRPr="00114B23">
                                <w:rPr>
                                  <w:rFonts w:cs="Calibri"/>
                                  <w:b/>
                                  <w:bCs/>
                                  <w:color w:val="231F20"/>
                                  <w:spacing w:val="-2"/>
                                </w:rPr>
                                <w:t xml:space="preserve"> </w:t>
                              </w:r>
                              <w:r w:rsidRPr="00114B23">
                                <w:rPr>
                                  <w:rFonts w:cs="Calibri"/>
                                  <w:b/>
                                  <w:bCs/>
                                  <w:color w:val="231F20"/>
                                </w:rPr>
                                <w:t>Islands</w:t>
                              </w:r>
                            </w:p>
                            <w:p w14:paraId="3B5C4A16" w14:textId="77777777" w:rsidR="00A903BF" w:rsidRPr="00114B23" w:rsidRDefault="00A903BF" w:rsidP="00A76CDF">
                              <w:pPr>
                                <w:pStyle w:val="ListParagraph"/>
                                <w:kinsoku w:val="0"/>
                                <w:overflowPunct w:val="0"/>
                                <w:spacing w:after="0" w:line="240" w:lineRule="auto"/>
                                <w:ind w:left="340" w:right="1409" w:hanging="1"/>
                                <w:jc w:val="both"/>
                                <w:rPr>
                                  <w:rFonts w:cs="Calibri Light"/>
                                  <w:color w:val="000000"/>
                                </w:rPr>
                              </w:pPr>
                              <w:r w:rsidRPr="00114B23">
                                <w:rPr>
                                  <w:rFonts w:cs="Calibri Light"/>
                                  <w:color w:val="231F20"/>
                                </w:rPr>
                                <w:t>As</w:t>
                              </w:r>
                              <w:r w:rsidRPr="00114B23">
                                <w:rPr>
                                  <w:rFonts w:cs="Calibri Light"/>
                                  <w:color w:val="231F20"/>
                                  <w:spacing w:val="21"/>
                                </w:rPr>
                                <w:t xml:space="preserve"> </w:t>
                              </w:r>
                              <w:r w:rsidRPr="00114B23">
                                <w:rPr>
                                  <w:rFonts w:cs="Calibri Light"/>
                                  <w:color w:val="231F20"/>
                                </w:rPr>
                                <w:t>part</w:t>
                              </w:r>
                              <w:r w:rsidRPr="00114B23">
                                <w:rPr>
                                  <w:rFonts w:cs="Calibri Light"/>
                                  <w:color w:val="231F20"/>
                                  <w:spacing w:val="20"/>
                                </w:rPr>
                                <w:t xml:space="preserve"> </w:t>
                              </w:r>
                              <w:r w:rsidRPr="00114B23">
                                <w:rPr>
                                  <w:rFonts w:cs="Calibri Light"/>
                                  <w:color w:val="231F20"/>
                                </w:rPr>
                                <w:t>of</w:t>
                              </w:r>
                              <w:r w:rsidRPr="00114B23">
                                <w:rPr>
                                  <w:rFonts w:cs="Calibri Light"/>
                                  <w:color w:val="231F20"/>
                                  <w:spacing w:val="21"/>
                                </w:rPr>
                                <w:t xml:space="preserve"> </w:t>
                              </w:r>
                              <w:r w:rsidRPr="00114B23">
                                <w:rPr>
                                  <w:rFonts w:cs="Calibri Light"/>
                                  <w:color w:val="231F20"/>
                                  <w:spacing w:val="-1"/>
                                </w:rPr>
                                <w:t>research</w:t>
                              </w:r>
                              <w:r w:rsidRPr="00114B23">
                                <w:rPr>
                                  <w:rFonts w:cs="Calibri Light"/>
                                  <w:color w:val="231F20"/>
                                  <w:spacing w:val="20"/>
                                </w:rPr>
                                <w:t xml:space="preserve"> </w:t>
                              </w:r>
                              <w:r w:rsidRPr="00114B23">
                                <w:rPr>
                                  <w:rFonts w:cs="Calibri Light"/>
                                  <w:color w:val="231F20"/>
                                  <w:spacing w:val="-1"/>
                                </w:rPr>
                                <w:t>conducted</w:t>
                              </w:r>
                              <w:r w:rsidRPr="00114B23">
                                <w:rPr>
                                  <w:rFonts w:cs="Calibri Light"/>
                                  <w:color w:val="231F20"/>
                                  <w:spacing w:val="20"/>
                                </w:rPr>
                                <w:t xml:space="preserve"> </w:t>
                              </w:r>
                              <w:r w:rsidRPr="00114B23">
                                <w:rPr>
                                  <w:rFonts w:cs="Calibri Light"/>
                                  <w:color w:val="231F20"/>
                                </w:rPr>
                                <w:t>under</w:t>
                              </w:r>
                              <w:r w:rsidRPr="00114B23">
                                <w:rPr>
                                  <w:rFonts w:cs="Calibri Light"/>
                                  <w:color w:val="231F20"/>
                                  <w:spacing w:val="20"/>
                                </w:rPr>
                                <w:t xml:space="preserve"> </w:t>
                              </w:r>
                              <w:r w:rsidRPr="00114B23">
                                <w:rPr>
                                  <w:rFonts w:cs="Calibri Light"/>
                                  <w:color w:val="231F20"/>
                                </w:rPr>
                                <w:t>Phase</w:t>
                              </w:r>
                              <w:r w:rsidRPr="00114B23">
                                <w:rPr>
                                  <w:rFonts w:cs="Calibri Light"/>
                                  <w:color w:val="231F20"/>
                                  <w:spacing w:val="20"/>
                                </w:rPr>
                                <w:t xml:space="preserve"> </w:t>
                              </w:r>
                              <w:r w:rsidRPr="00114B23">
                                <w:rPr>
                                  <w:rFonts w:cs="Calibri Light"/>
                                  <w:color w:val="231F20"/>
                                </w:rPr>
                                <w:t>1</w:t>
                              </w:r>
                              <w:r w:rsidRPr="00114B23">
                                <w:rPr>
                                  <w:rFonts w:cs="Calibri Light"/>
                                  <w:color w:val="231F20"/>
                                  <w:spacing w:val="20"/>
                                </w:rPr>
                                <w:t xml:space="preserve"> </w:t>
                              </w:r>
                              <w:r w:rsidRPr="00114B23">
                                <w:rPr>
                                  <w:rFonts w:cs="Calibri Light"/>
                                  <w:color w:val="231F20"/>
                                </w:rPr>
                                <w:t>of</w:t>
                              </w:r>
                              <w:r w:rsidRPr="00114B23">
                                <w:rPr>
                                  <w:rFonts w:cs="Calibri Light"/>
                                  <w:color w:val="231F20"/>
                                  <w:spacing w:val="21"/>
                                </w:rPr>
                                <w:t xml:space="preserve"> </w:t>
                              </w:r>
                              <w:r w:rsidRPr="00114B23">
                                <w:rPr>
                                  <w:rFonts w:cs="Calibri Light"/>
                                  <w:color w:val="231F20"/>
                                  <w:spacing w:val="-5"/>
                                </w:rPr>
                                <w:t>PJDP</w:t>
                              </w:r>
                              <w:r w:rsidRPr="00114B23">
                                <w:rPr>
                                  <w:rFonts w:cs="Calibri Light"/>
                                  <w:color w:val="231F20"/>
                                  <w:spacing w:val="20"/>
                                </w:rPr>
                                <w:t xml:space="preserve"> </w:t>
                              </w:r>
                              <w:r w:rsidRPr="00114B23">
                                <w:rPr>
                                  <w:rFonts w:cs="Calibri Light"/>
                                  <w:color w:val="231F20"/>
                                </w:rPr>
                                <w:t>a</w:t>
                              </w:r>
                              <w:r w:rsidRPr="00114B23">
                                <w:rPr>
                                  <w:rFonts w:cs="Calibri Light"/>
                                  <w:color w:val="231F20"/>
                                  <w:spacing w:val="20"/>
                                </w:rPr>
                                <w:t xml:space="preserve"> </w:t>
                              </w:r>
                              <w:r w:rsidRPr="00114B23">
                                <w:rPr>
                                  <w:rFonts w:cs="Calibri Light"/>
                                  <w:color w:val="231F20"/>
                                </w:rPr>
                                <w:t>small</w:t>
                              </w:r>
                              <w:r w:rsidRPr="00114B23">
                                <w:rPr>
                                  <w:rFonts w:cs="Calibri Light"/>
                                  <w:color w:val="231F20"/>
                                  <w:spacing w:val="20"/>
                                </w:rPr>
                                <w:t xml:space="preserve"> </w:t>
                              </w:r>
                              <w:r w:rsidRPr="00114B23">
                                <w:rPr>
                                  <w:rFonts w:cs="Calibri Light"/>
                                  <w:color w:val="231F20"/>
                                  <w:spacing w:val="-1"/>
                                </w:rPr>
                                <w:t>survey</w:t>
                              </w:r>
                              <w:r w:rsidRPr="00114B23">
                                <w:rPr>
                                  <w:rFonts w:cs="Calibri Light"/>
                                  <w:color w:val="231F20"/>
                                  <w:spacing w:val="20"/>
                                </w:rPr>
                                <w:t xml:space="preserve"> </w:t>
                              </w:r>
                              <w:r w:rsidRPr="00114B23">
                                <w:rPr>
                                  <w:rFonts w:cs="Calibri Light"/>
                                  <w:color w:val="231F20"/>
                                  <w:spacing w:val="-1"/>
                                </w:rPr>
                                <w:t>was</w:t>
                              </w:r>
                              <w:r w:rsidRPr="00114B23">
                                <w:rPr>
                                  <w:rFonts w:cs="Calibri Light"/>
                                  <w:color w:val="231F20"/>
                                  <w:spacing w:val="20"/>
                                </w:rPr>
                                <w:t xml:space="preserve"> </w:t>
                              </w:r>
                              <w:r w:rsidRPr="00114B23">
                                <w:rPr>
                                  <w:rFonts w:cs="Calibri Light"/>
                                  <w:color w:val="231F20"/>
                                </w:rPr>
                                <w:t>designed</w:t>
                              </w:r>
                              <w:r w:rsidRPr="00114B23">
                                <w:rPr>
                                  <w:rFonts w:cs="Calibri Light"/>
                                  <w:color w:val="231F20"/>
                                  <w:spacing w:val="20"/>
                                </w:rPr>
                                <w:t xml:space="preserve"> </w:t>
                              </w:r>
                              <w:r w:rsidRPr="00114B23">
                                <w:rPr>
                                  <w:rFonts w:cs="Calibri Light"/>
                                  <w:color w:val="231F20"/>
                                </w:rPr>
                                <w:t>and</w:t>
                              </w:r>
                              <w:r w:rsidRPr="00114B23">
                                <w:rPr>
                                  <w:rFonts w:cs="Calibri Light"/>
                                  <w:color w:val="231F20"/>
                                  <w:spacing w:val="20"/>
                                </w:rPr>
                                <w:t xml:space="preserve"> </w:t>
                              </w:r>
                              <w:r w:rsidRPr="00114B23">
                                <w:rPr>
                                  <w:rFonts w:cs="Calibri Light"/>
                                  <w:color w:val="231F20"/>
                                  <w:spacing w:val="-2"/>
                                </w:rPr>
                                <w:t>tested</w:t>
                              </w:r>
                              <w:r w:rsidRPr="00114B23">
                                <w:rPr>
                                  <w:rFonts w:cs="Calibri Light"/>
                                  <w:color w:val="231F20"/>
                                  <w:spacing w:val="20"/>
                                </w:rPr>
                                <w:t xml:space="preserve"> </w:t>
                              </w:r>
                              <w:r w:rsidRPr="00114B23">
                                <w:rPr>
                                  <w:rFonts w:cs="Calibri Light"/>
                                  <w:color w:val="231F20"/>
                                </w:rPr>
                                <w:t>in</w:t>
                              </w:r>
                              <w:r w:rsidRPr="00114B23">
                                <w:rPr>
                                  <w:rFonts w:cs="Calibri Light"/>
                                  <w:color w:val="231F20"/>
                                  <w:spacing w:val="23"/>
                                </w:rPr>
                                <w:t xml:space="preserve"> </w:t>
                              </w:r>
                              <w:r w:rsidRPr="00114B23">
                                <w:rPr>
                                  <w:rFonts w:cs="Calibri Light"/>
                                  <w:color w:val="231F20"/>
                                  <w:spacing w:val="-2"/>
                                </w:rPr>
                                <w:t>Majuro,</w:t>
                              </w:r>
                              <w:r w:rsidRPr="00114B23">
                                <w:rPr>
                                  <w:rFonts w:cs="Calibri Light"/>
                                  <w:color w:val="231F20"/>
                                  <w:spacing w:val="7"/>
                                </w:rPr>
                                <w:t xml:space="preserve"> </w:t>
                              </w:r>
                              <w:r w:rsidRPr="00114B23">
                                <w:rPr>
                                  <w:rFonts w:cs="Calibri Light"/>
                                  <w:color w:val="231F20"/>
                                  <w:spacing w:val="-1"/>
                                </w:rPr>
                                <w:t>Marshall</w:t>
                              </w:r>
                              <w:r w:rsidRPr="00114B23">
                                <w:rPr>
                                  <w:rFonts w:cs="Calibri Light"/>
                                  <w:color w:val="231F20"/>
                                  <w:spacing w:val="6"/>
                                </w:rPr>
                                <w:t xml:space="preserve"> </w:t>
                              </w:r>
                              <w:r w:rsidRPr="00114B23">
                                <w:rPr>
                                  <w:rFonts w:cs="Calibri Light"/>
                                  <w:color w:val="231F20"/>
                                </w:rPr>
                                <w:t>Islands.</w:t>
                              </w:r>
                              <w:r w:rsidRPr="00114B23">
                                <w:rPr>
                                  <w:rFonts w:cs="Calibri Light"/>
                                  <w:color w:val="231F20"/>
                                  <w:spacing w:val="6"/>
                                </w:rPr>
                                <w:t xml:space="preserve"> </w:t>
                              </w:r>
                              <w:r w:rsidRPr="00114B23">
                                <w:rPr>
                                  <w:rFonts w:cs="Calibri Light"/>
                                  <w:color w:val="231F20"/>
                                </w:rPr>
                                <w:t>The</w:t>
                              </w:r>
                              <w:r w:rsidRPr="00114B23">
                                <w:rPr>
                                  <w:rFonts w:cs="Calibri Light"/>
                                  <w:color w:val="231F20"/>
                                  <w:spacing w:val="7"/>
                                </w:rPr>
                                <w:t xml:space="preserve"> </w:t>
                              </w:r>
                              <w:r w:rsidRPr="00114B23">
                                <w:rPr>
                                  <w:rFonts w:cs="Calibri Light"/>
                                  <w:color w:val="231F20"/>
                                  <w:spacing w:val="-1"/>
                                </w:rPr>
                                <w:t>survey</w:t>
                              </w:r>
                              <w:r w:rsidRPr="00114B23">
                                <w:rPr>
                                  <w:rFonts w:cs="Calibri Light"/>
                                  <w:color w:val="231F20"/>
                                  <w:spacing w:val="7"/>
                                </w:rPr>
                                <w:t xml:space="preserve"> </w:t>
                              </w:r>
                              <w:r w:rsidRPr="00114B23">
                                <w:rPr>
                                  <w:rFonts w:cs="Calibri Light"/>
                                  <w:color w:val="231F20"/>
                                  <w:spacing w:val="-1"/>
                                </w:rPr>
                                <w:t>was</w:t>
                              </w:r>
                              <w:r w:rsidRPr="00114B23">
                                <w:rPr>
                                  <w:rFonts w:cs="Calibri Light"/>
                                  <w:color w:val="231F20"/>
                                  <w:spacing w:val="7"/>
                                </w:rPr>
                                <w:t xml:space="preserve"> </w:t>
                              </w:r>
                              <w:r w:rsidRPr="00114B23">
                                <w:rPr>
                                  <w:rFonts w:cs="Calibri Light"/>
                                  <w:color w:val="231F20"/>
                                </w:rPr>
                                <w:t>divided</w:t>
                              </w:r>
                              <w:r w:rsidRPr="00114B23">
                                <w:rPr>
                                  <w:rFonts w:cs="Calibri Light"/>
                                  <w:color w:val="231F20"/>
                                  <w:spacing w:val="6"/>
                                </w:rPr>
                                <w:t xml:space="preserve"> </w:t>
                              </w:r>
                              <w:r w:rsidRPr="00114B23">
                                <w:rPr>
                                  <w:rFonts w:cs="Calibri Light"/>
                                  <w:color w:val="231F20"/>
                                  <w:spacing w:val="-2"/>
                                </w:rPr>
                                <w:t>into</w:t>
                              </w:r>
                              <w:r w:rsidRPr="00114B23">
                                <w:rPr>
                                  <w:rFonts w:cs="Calibri Light"/>
                                  <w:color w:val="231F20"/>
                                  <w:spacing w:val="7"/>
                                </w:rPr>
                                <w:t xml:space="preserve"> </w:t>
                              </w:r>
                              <w:r w:rsidRPr="00114B23">
                                <w:rPr>
                                  <w:rFonts w:cs="Calibri Light"/>
                                  <w:color w:val="231F20"/>
                                  <w:spacing w:val="-1"/>
                                </w:rPr>
                                <w:t>three</w:t>
                              </w:r>
                              <w:r w:rsidRPr="00114B23">
                                <w:rPr>
                                  <w:rFonts w:cs="Calibri Light"/>
                                  <w:color w:val="231F20"/>
                                  <w:spacing w:val="7"/>
                                </w:rPr>
                                <w:t xml:space="preserve"> </w:t>
                              </w:r>
                              <w:r w:rsidRPr="00114B23">
                                <w:rPr>
                                  <w:rFonts w:cs="Calibri Light"/>
                                  <w:color w:val="231F20"/>
                                </w:rPr>
                                <w:t>sections:</w:t>
                              </w:r>
                              <w:r w:rsidRPr="00114B23">
                                <w:rPr>
                                  <w:rFonts w:cs="Calibri Light"/>
                                  <w:color w:val="231F20"/>
                                  <w:spacing w:val="6"/>
                                </w:rPr>
                                <w:t xml:space="preserve"> </w:t>
                              </w:r>
                              <w:r w:rsidRPr="00114B23">
                                <w:rPr>
                                  <w:rFonts w:cs="Calibri Light"/>
                                  <w:color w:val="231F20"/>
                                </w:rPr>
                                <w:t>(</w:t>
                              </w:r>
                              <w:proofErr w:type="spellStart"/>
                              <w:r w:rsidRPr="00114B23">
                                <w:rPr>
                                  <w:rFonts w:cs="Calibri Light"/>
                                  <w:color w:val="231F20"/>
                                </w:rPr>
                                <w:t>i</w:t>
                              </w:r>
                              <w:proofErr w:type="spellEnd"/>
                              <w:r w:rsidRPr="00114B23">
                                <w:rPr>
                                  <w:rFonts w:cs="Calibri Light"/>
                                  <w:color w:val="231F20"/>
                                </w:rPr>
                                <w:t>)</w:t>
                              </w:r>
                              <w:r w:rsidRPr="00114B23">
                                <w:rPr>
                                  <w:rFonts w:cs="Calibri Light"/>
                                  <w:color w:val="231F20"/>
                                  <w:spacing w:val="7"/>
                                </w:rPr>
                                <w:t xml:space="preserve"> </w:t>
                              </w:r>
                              <w:r w:rsidRPr="00114B23">
                                <w:rPr>
                                  <w:rFonts w:cs="Calibri Light"/>
                                  <w:color w:val="231F20"/>
                                  <w:spacing w:val="-1"/>
                                </w:rPr>
                                <w:t>demographic</w:t>
                              </w:r>
                              <w:r w:rsidRPr="00114B23">
                                <w:rPr>
                                  <w:rFonts w:cs="Calibri Light"/>
                                  <w:color w:val="231F20"/>
                                  <w:spacing w:val="6"/>
                                </w:rPr>
                                <w:t xml:space="preserve"> </w:t>
                              </w:r>
                              <w:r w:rsidRPr="00114B23">
                                <w:rPr>
                                  <w:rFonts w:cs="Calibri Light"/>
                                  <w:color w:val="231F20"/>
                                  <w:spacing w:val="-1"/>
                                </w:rPr>
                                <w:t>information;</w:t>
                              </w:r>
                              <w:r>
                                <w:rPr>
                                  <w:rFonts w:cs="Calibri Light"/>
                                  <w:color w:val="231F20"/>
                                  <w:spacing w:val="-1"/>
                                </w:rPr>
                                <w:t xml:space="preserve"> </w:t>
                              </w:r>
                              <w:r w:rsidRPr="00114B23">
                                <w:rPr>
                                  <w:rFonts w:cs="Calibri Light"/>
                                  <w:color w:val="231F20"/>
                                </w:rPr>
                                <w:t>(ii)</w:t>
                              </w:r>
                              <w:r w:rsidRPr="00114B23">
                                <w:rPr>
                                  <w:rFonts w:cs="Calibri Light"/>
                                  <w:color w:val="231F20"/>
                                  <w:spacing w:val="17"/>
                                </w:rPr>
                                <w:t xml:space="preserve"> </w:t>
                              </w:r>
                              <w:r w:rsidRPr="00114B23">
                                <w:rPr>
                                  <w:rFonts w:cs="Calibri Light"/>
                                  <w:color w:val="231F20"/>
                                  <w:spacing w:val="-1"/>
                                </w:rPr>
                                <w:t>legal</w:t>
                              </w:r>
                              <w:r w:rsidRPr="00114B23">
                                <w:rPr>
                                  <w:rFonts w:cs="Calibri Light"/>
                                  <w:color w:val="231F20"/>
                                  <w:spacing w:val="18"/>
                                </w:rPr>
                                <w:t xml:space="preserve"> </w:t>
                              </w:r>
                              <w:r w:rsidRPr="00114B23">
                                <w:rPr>
                                  <w:rFonts w:cs="Calibri Light"/>
                                  <w:color w:val="231F20"/>
                                  <w:spacing w:val="-1"/>
                                </w:rPr>
                                <w:t>knowledge</w:t>
                              </w:r>
                              <w:r w:rsidRPr="00114B23">
                                <w:rPr>
                                  <w:rFonts w:cs="Calibri Light"/>
                                  <w:color w:val="231F20"/>
                                  <w:spacing w:val="18"/>
                                </w:rPr>
                                <w:t xml:space="preserve"> </w:t>
                              </w:r>
                              <w:r w:rsidRPr="00114B23">
                                <w:rPr>
                                  <w:rFonts w:cs="Calibri Light"/>
                                  <w:color w:val="231F20"/>
                                </w:rPr>
                                <w:t>and</w:t>
                              </w:r>
                              <w:r w:rsidRPr="00114B23">
                                <w:rPr>
                                  <w:rFonts w:cs="Calibri Light"/>
                                  <w:color w:val="231F20"/>
                                  <w:spacing w:val="17"/>
                                </w:rPr>
                                <w:t xml:space="preserve"> </w:t>
                              </w:r>
                              <w:r w:rsidRPr="00114B23">
                                <w:rPr>
                                  <w:rFonts w:cs="Calibri Light"/>
                                  <w:color w:val="231F20"/>
                                </w:rPr>
                                <w:t>access</w:t>
                              </w:r>
                              <w:r w:rsidRPr="00114B23">
                                <w:rPr>
                                  <w:rFonts w:cs="Calibri Light"/>
                                  <w:color w:val="231F20"/>
                                  <w:spacing w:val="18"/>
                                </w:rPr>
                                <w:t xml:space="preserve"> </w:t>
                              </w:r>
                              <w:r w:rsidRPr="00114B23">
                                <w:rPr>
                                  <w:rFonts w:cs="Calibri Light"/>
                                  <w:color w:val="231F20"/>
                                  <w:spacing w:val="-2"/>
                                </w:rPr>
                                <w:t>to</w:t>
                              </w:r>
                              <w:r w:rsidRPr="00114B23">
                                <w:rPr>
                                  <w:rFonts w:cs="Calibri Light"/>
                                  <w:color w:val="231F20"/>
                                  <w:spacing w:val="18"/>
                                </w:rPr>
                                <w:t xml:space="preserve"> </w:t>
                              </w:r>
                              <w:r w:rsidRPr="00114B23">
                                <w:rPr>
                                  <w:rFonts w:cs="Calibri Light"/>
                                  <w:color w:val="231F20"/>
                                  <w:spacing w:val="-1"/>
                                </w:rPr>
                                <w:t>information;</w:t>
                              </w:r>
                              <w:r w:rsidRPr="00114B23">
                                <w:rPr>
                                  <w:rFonts w:cs="Calibri Light"/>
                                  <w:color w:val="231F20"/>
                                  <w:spacing w:val="18"/>
                                </w:rPr>
                                <w:t xml:space="preserve"> </w:t>
                              </w:r>
                              <w:r w:rsidRPr="00114B23">
                                <w:rPr>
                                  <w:rFonts w:cs="Calibri Light"/>
                                  <w:color w:val="231F20"/>
                                </w:rPr>
                                <w:t>and</w:t>
                              </w:r>
                              <w:r w:rsidRPr="00114B23">
                                <w:rPr>
                                  <w:rFonts w:cs="Calibri Light"/>
                                  <w:color w:val="231F20"/>
                                  <w:spacing w:val="17"/>
                                </w:rPr>
                                <w:t xml:space="preserve"> </w:t>
                              </w:r>
                              <w:r w:rsidRPr="00114B23">
                                <w:rPr>
                                  <w:rFonts w:cs="Calibri Light"/>
                                  <w:color w:val="231F20"/>
                                </w:rPr>
                                <w:t>(iii)</w:t>
                              </w:r>
                              <w:r w:rsidRPr="00114B23">
                                <w:rPr>
                                  <w:rFonts w:cs="Calibri Light"/>
                                  <w:color w:val="231F20"/>
                                  <w:spacing w:val="18"/>
                                </w:rPr>
                                <w:t xml:space="preserve"> </w:t>
                              </w:r>
                              <w:r w:rsidRPr="00114B23">
                                <w:rPr>
                                  <w:rFonts w:cs="Calibri Light"/>
                                  <w:color w:val="231F20"/>
                                  <w:spacing w:val="-1"/>
                                </w:rPr>
                                <w:t>experience</w:t>
                              </w:r>
                              <w:r w:rsidRPr="00114B23">
                                <w:rPr>
                                  <w:rFonts w:cs="Calibri Light"/>
                                  <w:color w:val="231F20"/>
                                  <w:spacing w:val="18"/>
                                </w:rPr>
                                <w:t xml:space="preserve"> </w:t>
                              </w:r>
                              <w:r w:rsidRPr="00114B23">
                                <w:rPr>
                                  <w:rFonts w:cs="Calibri Light"/>
                                  <w:color w:val="231F20"/>
                                </w:rPr>
                                <w:t>of</w:t>
                              </w:r>
                              <w:r w:rsidRPr="00114B23">
                                <w:rPr>
                                  <w:rFonts w:cs="Calibri Light"/>
                                  <w:color w:val="231F20"/>
                                  <w:spacing w:val="17"/>
                                </w:rPr>
                                <w:t xml:space="preserve"> </w:t>
                              </w:r>
                              <w:r w:rsidRPr="00114B23">
                                <w:rPr>
                                  <w:rFonts w:cs="Calibri Light"/>
                                  <w:color w:val="231F20"/>
                                </w:rPr>
                                <w:t>actual</w:t>
                              </w:r>
                              <w:r w:rsidRPr="00114B23">
                                <w:rPr>
                                  <w:rFonts w:cs="Calibri Light"/>
                                  <w:color w:val="231F20"/>
                                  <w:spacing w:val="18"/>
                                </w:rPr>
                                <w:t xml:space="preserve"> </w:t>
                              </w:r>
                              <w:r w:rsidRPr="00114B23">
                                <w:rPr>
                                  <w:rFonts w:cs="Calibri Light"/>
                                  <w:color w:val="231F20"/>
                                  <w:spacing w:val="-1"/>
                                </w:rPr>
                                <w:t>disputes.</w:t>
                              </w:r>
                              <w:r w:rsidRPr="00114B23">
                                <w:rPr>
                                  <w:rFonts w:cs="Calibri Light"/>
                                  <w:color w:val="231F20"/>
                                  <w:spacing w:val="18"/>
                                </w:rPr>
                                <w:t xml:space="preserve"> </w:t>
                              </w:r>
                              <w:r w:rsidRPr="00114B23">
                                <w:rPr>
                                  <w:rFonts w:cs="Calibri Light"/>
                                  <w:color w:val="231F20"/>
                                </w:rPr>
                                <w:t>The</w:t>
                              </w:r>
                              <w:r w:rsidRPr="00114B23">
                                <w:rPr>
                                  <w:rFonts w:cs="Calibri Light"/>
                                  <w:color w:val="231F20"/>
                                  <w:spacing w:val="18"/>
                                </w:rPr>
                                <w:t xml:space="preserve"> </w:t>
                              </w:r>
                              <w:r w:rsidRPr="00114B23">
                                <w:rPr>
                                  <w:rFonts w:cs="Calibri Light"/>
                                  <w:color w:val="231F20"/>
                                  <w:spacing w:val="-1"/>
                                </w:rPr>
                                <w:t>survey</w:t>
                              </w:r>
                              <w:r w:rsidRPr="00114B23">
                                <w:rPr>
                                  <w:rFonts w:cs="Calibri Light"/>
                                  <w:color w:val="231F20"/>
                                  <w:spacing w:val="43"/>
                                </w:rPr>
                                <w:t xml:space="preserve"> </w:t>
                              </w:r>
                              <w:r w:rsidRPr="00114B23">
                                <w:rPr>
                                  <w:rFonts w:cs="Calibri Light"/>
                                  <w:color w:val="231F20"/>
                                  <w:spacing w:val="-1"/>
                                </w:rPr>
                                <w:t>questions</w:t>
                              </w:r>
                              <w:r w:rsidRPr="00114B23">
                                <w:rPr>
                                  <w:rFonts w:cs="Calibri Light"/>
                                  <w:color w:val="231F20"/>
                                  <w:spacing w:val="37"/>
                                </w:rPr>
                                <w:t xml:space="preserve"> </w:t>
                              </w:r>
                              <w:r w:rsidRPr="00114B23">
                                <w:rPr>
                                  <w:rFonts w:cs="Calibri Light"/>
                                  <w:color w:val="231F20"/>
                                  <w:spacing w:val="-2"/>
                                </w:rPr>
                                <w:t>were</w:t>
                              </w:r>
                              <w:r w:rsidRPr="00114B23">
                                <w:rPr>
                                  <w:rFonts w:cs="Calibri Light"/>
                                  <w:color w:val="231F20"/>
                                  <w:spacing w:val="37"/>
                                </w:rPr>
                                <w:t xml:space="preserve"> </w:t>
                              </w:r>
                              <w:r w:rsidRPr="00114B23">
                                <w:rPr>
                                  <w:rFonts w:cs="Calibri Light"/>
                                  <w:color w:val="231F20"/>
                                </w:rPr>
                                <w:t>designed</w:t>
                              </w:r>
                              <w:r w:rsidRPr="00114B23">
                                <w:rPr>
                                  <w:rFonts w:cs="Calibri Light"/>
                                  <w:color w:val="231F20"/>
                                  <w:spacing w:val="38"/>
                                </w:rPr>
                                <w:t xml:space="preserve"> </w:t>
                              </w:r>
                              <w:r w:rsidRPr="00114B23">
                                <w:rPr>
                                  <w:rFonts w:cs="Calibri Light"/>
                                  <w:color w:val="231F20"/>
                                  <w:spacing w:val="-1"/>
                                </w:rPr>
                                <w:t>following</w:t>
                              </w:r>
                              <w:r w:rsidRPr="00114B23">
                                <w:rPr>
                                  <w:rFonts w:cs="Calibri Light"/>
                                  <w:color w:val="231F20"/>
                                  <w:spacing w:val="37"/>
                                </w:rPr>
                                <w:t xml:space="preserve"> </w:t>
                              </w:r>
                              <w:r w:rsidRPr="00114B23">
                                <w:rPr>
                                  <w:rFonts w:cs="Calibri Light"/>
                                  <w:color w:val="231F20"/>
                                  <w:spacing w:val="-1"/>
                                </w:rPr>
                                <w:t>interviews</w:t>
                              </w:r>
                              <w:r w:rsidRPr="00114B23">
                                <w:rPr>
                                  <w:rFonts w:cs="Calibri Light"/>
                                  <w:color w:val="231F20"/>
                                  <w:spacing w:val="37"/>
                                </w:rPr>
                                <w:t xml:space="preserve"> </w:t>
                              </w:r>
                              <w:r w:rsidRPr="00114B23">
                                <w:rPr>
                                  <w:rFonts w:cs="Calibri Light"/>
                                  <w:color w:val="231F20"/>
                                </w:rPr>
                                <w:t>with</w:t>
                              </w:r>
                              <w:r w:rsidRPr="00114B23">
                                <w:rPr>
                                  <w:rFonts w:cs="Calibri Light"/>
                                  <w:color w:val="231F20"/>
                                  <w:spacing w:val="38"/>
                                </w:rPr>
                                <w:t xml:space="preserve"> </w:t>
                              </w:r>
                              <w:r w:rsidRPr="00114B23">
                                <w:rPr>
                                  <w:rFonts w:cs="Calibri Light"/>
                                  <w:color w:val="231F20"/>
                                </w:rPr>
                                <w:t>a</w:t>
                              </w:r>
                              <w:r w:rsidRPr="00114B23">
                                <w:rPr>
                                  <w:rFonts w:cs="Calibri Light"/>
                                  <w:color w:val="231F20"/>
                                  <w:spacing w:val="37"/>
                                </w:rPr>
                                <w:t xml:space="preserve"> </w:t>
                              </w:r>
                              <w:r w:rsidRPr="00114B23">
                                <w:rPr>
                                  <w:rFonts w:cs="Calibri Light"/>
                                  <w:color w:val="231F20"/>
                                  <w:spacing w:val="-1"/>
                                </w:rPr>
                                <w:t>number</w:t>
                              </w:r>
                              <w:r w:rsidRPr="00114B23">
                                <w:rPr>
                                  <w:rFonts w:cs="Calibri Light"/>
                                  <w:color w:val="231F20"/>
                                  <w:spacing w:val="37"/>
                                </w:rPr>
                                <w:t xml:space="preserve"> </w:t>
                              </w:r>
                              <w:r w:rsidRPr="00114B23">
                                <w:rPr>
                                  <w:rFonts w:cs="Calibri Light"/>
                                  <w:color w:val="231F20"/>
                                </w:rPr>
                                <w:t>of</w:t>
                              </w:r>
                              <w:r w:rsidRPr="00114B23">
                                <w:rPr>
                                  <w:rFonts w:cs="Calibri Light"/>
                                  <w:color w:val="231F20"/>
                                  <w:spacing w:val="38"/>
                                </w:rPr>
                                <w:t xml:space="preserve"> </w:t>
                              </w:r>
                              <w:r w:rsidRPr="00114B23">
                                <w:rPr>
                                  <w:rFonts w:cs="Calibri Light"/>
                                  <w:color w:val="231F20"/>
                                  <w:spacing w:val="-2"/>
                                </w:rPr>
                                <w:t>stakeholders</w:t>
                              </w:r>
                              <w:r w:rsidRPr="00114B23">
                                <w:rPr>
                                  <w:rFonts w:cs="Calibri Light"/>
                                  <w:color w:val="231F20"/>
                                  <w:spacing w:val="37"/>
                                </w:rPr>
                                <w:t xml:space="preserve"> </w:t>
                              </w:r>
                              <w:r w:rsidRPr="00114B23">
                                <w:rPr>
                                  <w:rFonts w:cs="Calibri Light"/>
                                  <w:color w:val="231F20"/>
                                </w:rPr>
                                <w:t>and</w:t>
                              </w:r>
                              <w:r w:rsidRPr="00114B23">
                                <w:rPr>
                                  <w:rFonts w:cs="Calibri Light"/>
                                  <w:color w:val="231F20"/>
                                  <w:spacing w:val="37"/>
                                </w:rPr>
                                <w:t xml:space="preserve"> </w:t>
                              </w:r>
                              <w:r w:rsidRPr="00114B23">
                                <w:rPr>
                                  <w:rFonts w:cs="Calibri Light"/>
                                  <w:color w:val="231F20"/>
                                  <w:spacing w:val="-2"/>
                                </w:rPr>
                                <w:t>incorporated</w:t>
                              </w:r>
                              <w:r w:rsidRPr="00114B23">
                                <w:rPr>
                                  <w:rFonts w:cs="Calibri Light"/>
                                  <w:color w:val="231F20"/>
                                  <w:spacing w:val="59"/>
                                </w:rPr>
                                <w:t xml:space="preserve"> </w:t>
                              </w:r>
                              <w:r w:rsidRPr="00114B23">
                                <w:rPr>
                                  <w:rFonts w:cs="Calibri Light"/>
                                  <w:color w:val="231F20"/>
                                  <w:spacing w:val="-1"/>
                                </w:rPr>
                                <w:t>requests</w:t>
                              </w:r>
                              <w:r w:rsidRPr="00114B23">
                                <w:rPr>
                                  <w:rFonts w:cs="Calibri Light"/>
                                  <w:color w:val="231F20"/>
                                  <w:spacing w:val="-9"/>
                                </w:rPr>
                                <w:t xml:space="preserve"> </w:t>
                              </w:r>
                              <w:r w:rsidRPr="00114B23">
                                <w:rPr>
                                  <w:rFonts w:cs="Calibri Light"/>
                                  <w:color w:val="231F20"/>
                                  <w:spacing w:val="-2"/>
                                </w:rPr>
                                <w:t>from</w:t>
                              </w:r>
                              <w:r w:rsidRPr="00114B23">
                                <w:rPr>
                                  <w:rFonts w:cs="Calibri Light"/>
                                  <w:color w:val="231F20"/>
                                  <w:spacing w:val="-8"/>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rPr>
                                <w:t>judiciary</w:t>
                              </w:r>
                              <w:r w:rsidRPr="00114B23">
                                <w:rPr>
                                  <w:rFonts w:cs="Calibri Light"/>
                                  <w:color w:val="231F20"/>
                                  <w:spacing w:val="-8"/>
                                </w:rPr>
                                <w:t xml:space="preserve"> </w:t>
                              </w:r>
                              <w:r w:rsidRPr="00114B23">
                                <w:rPr>
                                  <w:rFonts w:cs="Calibri Light"/>
                                  <w:color w:val="231F20"/>
                                  <w:spacing w:val="-2"/>
                                </w:rPr>
                                <w:t>to</w:t>
                              </w:r>
                              <w:r w:rsidRPr="00114B23">
                                <w:rPr>
                                  <w:rFonts w:cs="Calibri Light"/>
                                  <w:color w:val="231F20"/>
                                  <w:spacing w:val="-9"/>
                                </w:rPr>
                                <w:t xml:space="preserve"> </w:t>
                              </w:r>
                              <w:r w:rsidRPr="00114B23">
                                <w:rPr>
                                  <w:rFonts w:cs="Calibri Light"/>
                                  <w:color w:val="231F20"/>
                                  <w:spacing w:val="-2"/>
                                </w:rPr>
                                <w:t>examine</w:t>
                              </w:r>
                              <w:r w:rsidRPr="00114B23">
                                <w:rPr>
                                  <w:rFonts w:cs="Calibri Light"/>
                                  <w:color w:val="231F20"/>
                                  <w:spacing w:val="-8"/>
                                </w:rPr>
                                <w:t xml:space="preserve"> </w:t>
                              </w:r>
                              <w:r w:rsidRPr="00114B23">
                                <w:rPr>
                                  <w:rFonts w:cs="Calibri Light"/>
                                  <w:color w:val="231F20"/>
                                </w:rPr>
                                <w:t>issues</w:t>
                              </w:r>
                              <w:r w:rsidRPr="00114B23">
                                <w:rPr>
                                  <w:rFonts w:cs="Calibri Light"/>
                                  <w:color w:val="231F20"/>
                                  <w:spacing w:val="-8"/>
                                </w:rPr>
                                <w:t xml:space="preserve"> </w:t>
                              </w:r>
                              <w:r w:rsidRPr="00114B23">
                                <w:rPr>
                                  <w:rFonts w:cs="Calibri Light"/>
                                  <w:color w:val="231F20"/>
                                  <w:spacing w:val="-1"/>
                                </w:rPr>
                                <w:t>relating</w:t>
                              </w:r>
                              <w:r w:rsidRPr="00114B23">
                                <w:rPr>
                                  <w:rFonts w:cs="Calibri Light"/>
                                  <w:color w:val="231F20"/>
                                  <w:spacing w:val="-8"/>
                                </w:rPr>
                                <w:t xml:space="preserve"> </w:t>
                              </w:r>
                              <w:r w:rsidRPr="00114B23">
                                <w:rPr>
                                  <w:rFonts w:cs="Calibri Light"/>
                                  <w:color w:val="231F20"/>
                                  <w:spacing w:val="-2"/>
                                </w:rPr>
                                <w:t>to</w:t>
                              </w:r>
                              <w:r w:rsidRPr="00114B23">
                                <w:rPr>
                                  <w:rFonts w:cs="Calibri Light"/>
                                  <w:color w:val="231F20"/>
                                  <w:spacing w:val="-8"/>
                                </w:rPr>
                                <w:t xml:space="preserve"> </w:t>
                              </w:r>
                              <w:r w:rsidRPr="00114B23">
                                <w:rPr>
                                  <w:rFonts w:cs="Calibri Light"/>
                                  <w:color w:val="231F20"/>
                                  <w:spacing w:val="-1"/>
                                </w:rPr>
                                <w:t>land</w:t>
                              </w:r>
                              <w:r w:rsidRPr="00114B23">
                                <w:rPr>
                                  <w:rFonts w:cs="Calibri Light"/>
                                  <w:color w:val="231F20"/>
                                  <w:spacing w:val="-9"/>
                                </w:rPr>
                                <w:t xml:space="preserve"> </w:t>
                              </w:r>
                              <w:r w:rsidRPr="00114B23">
                                <w:rPr>
                                  <w:rFonts w:cs="Calibri Light"/>
                                  <w:color w:val="231F20"/>
                                  <w:spacing w:val="-1"/>
                                </w:rPr>
                                <w:t>disputes.</w:t>
                              </w:r>
                              <w:r w:rsidRPr="00114B23">
                                <w:rPr>
                                  <w:rFonts w:cs="Calibri Light"/>
                                  <w:color w:val="231F20"/>
                                  <w:spacing w:val="-8"/>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spacing w:val="-1"/>
                                </w:rPr>
                                <w:t>survey</w:t>
                              </w:r>
                              <w:r w:rsidRPr="00114B23">
                                <w:rPr>
                                  <w:rFonts w:cs="Calibri Light"/>
                                  <w:color w:val="231F20"/>
                                  <w:spacing w:val="-8"/>
                                </w:rPr>
                                <w:t xml:space="preserve"> </w:t>
                              </w:r>
                              <w:r w:rsidRPr="00114B23">
                                <w:rPr>
                                  <w:rFonts w:cs="Calibri Light"/>
                                  <w:color w:val="231F20"/>
                                  <w:spacing w:val="-1"/>
                                </w:rPr>
                                <w:t>was</w:t>
                              </w:r>
                              <w:r w:rsidRPr="00114B23">
                                <w:rPr>
                                  <w:rFonts w:cs="Calibri Light"/>
                                  <w:color w:val="231F20"/>
                                  <w:spacing w:val="-9"/>
                                </w:rPr>
                                <w:t xml:space="preserve"> </w:t>
                              </w:r>
                              <w:r w:rsidRPr="00114B23">
                                <w:rPr>
                                  <w:rFonts w:cs="Calibri Light"/>
                                  <w:color w:val="231F20"/>
                                  <w:spacing w:val="-1"/>
                                </w:rPr>
                                <w:t>implemented</w:t>
                              </w:r>
                              <w:r w:rsidRPr="00114B23">
                                <w:rPr>
                                  <w:rFonts w:cs="Calibri Light"/>
                                  <w:color w:val="231F20"/>
                                  <w:spacing w:val="57"/>
                                </w:rPr>
                                <w:t xml:space="preserve"> </w:t>
                              </w:r>
                              <w:r w:rsidRPr="00114B23">
                                <w:rPr>
                                  <w:rFonts w:cs="Calibri Light"/>
                                  <w:color w:val="231F20"/>
                                </w:rPr>
                                <w:t>primarily</w:t>
                              </w:r>
                              <w:r w:rsidRPr="00114B23">
                                <w:rPr>
                                  <w:rFonts w:cs="Calibri Light"/>
                                  <w:color w:val="231F20"/>
                                  <w:spacing w:val="2"/>
                                </w:rPr>
                                <w:t xml:space="preserve"> </w:t>
                              </w:r>
                              <w:r w:rsidRPr="00114B23">
                                <w:rPr>
                                  <w:rFonts w:cs="Calibri Light"/>
                                  <w:color w:val="231F20"/>
                                  <w:spacing w:val="-2"/>
                                </w:rPr>
                                <w:t>b</w:t>
                              </w:r>
                              <w:r w:rsidRPr="00114B23">
                                <w:rPr>
                                  <w:rFonts w:cs="Calibri Light"/>
                                  <w:color w:val="231F20"/>
                                </w:rPr>
                                <w:t>y</w:t>
                              </w:r>
                              <w:r w:rsidRPr="00114B23">
                                <w:rPr>
                                  <w:rFonts w:cs="Calibri Light"/>
                                  <w:color w:val="231F20"/>
                                  <w:spacing w:val="2"/>
                                </w:rPr>
                                <w:t xml:space="preserve"> </w:t>
                              </w:r>
                              <w:r w:rsidRPr="00114B23">
                                <w:rPr>
                                  <w:rFonts w:cs="Calibri Light"/>
                                  <w:color w:val="231F20"/>
                                </w:rPr>
                                <w:t>a</w:t>
                              </w:r>
                              <w:r w:rsidRPr="00114B23">
                                <w:rPr>
                                  <w:rFonts w:cs="Calibri Light"/>
                                  <w:color w:val="231F20"/>
                                  <w:spacing w:val="2"/>
                                </w:rPr>
                                <w:t xml:space="preserve"> </w:t>
                              </w:r>
                              <w:r w:rsidRPr="00114B23">
                                <w:rPr>
                                  <w:rFonts w:cs="Calibri Light"/>
                                  <w:color w:val="231F20"/>
                                </w:rPr>
                                <w:t>clerk</w:t>
                              </w:r>
                              <w:r w:rsidRPr="00114B23">
                                <w:rPr>
                                  <w:rFonts w:cs="Calibri Light"/>
                                  <w:color w:val="231F20"/>
                                  <w:spacing w:val="2"/>
                                </w:rPr>
                                <w:t xml:space="preserve"> </w:t>
                              </w:r>
                              <w:r w:rsidRPr="00114B23">
                                <w:rPr>
                                  <w:rFonts w:cs="Calibri Light"/>
                                  <w:color w:val="231F20"/>
                                </w:rPr>
                                <w:t>of</w:t>
                              </w:r>
                              <w:r w:rsidRPr="00114B23">
                                <w:rPr>
                                  <w:rFonts w:cs="Calibri Light"/>
                                  <w:color w:val="231F20"/>
                                  <w:spacing w:val="2"/>
                                </w:rPr>
                                <w:t xml:space="preserve"> </w:t>
                              </w:r>
                              <w:r w:rsidRPr="00114B23">
                                <w:rPr>
                                  <w:rFonts w:cs="Calibri Light"/>
                                  <w:color w:val="231F20"/>
                                </w:rPr>
                                <w:t>the</w:t>
                              </w:r>
                              <w:r w:rsidRPr="00114B23">
                                <w:rPr>
                                  <w:rFonts w:cs="Calibri Light"/>
                                  <w:color w:val="231F20"/>
                                  <w:spacing w:val="2"/>
                                </w:rPr>
                                <w:t xml:space="preserve"> </w:t>
                              </w:r>
                              <w:r w:rsidRPr="00114B23">
                                <w:rPr>
                                  <w:rFonts w:cs="Calibri Light"/>
                                  <w:color w:val="231F20"/>
                                  <w:spacing w:val="-3"/>
                                </w:rPr>
                                <w:t>c</w:t>
                              </w:r>
                              <w:r w:rsidRPr="00114B23">
                                <w:rPr>
                                  <w:rFonts w:cs="Calibri Light"/>
                                  <w:color w:val="231F20"/>
                                </w:rPr>
                                <w:t>ourt</w:t>
                              </w:r>
                              <w:r w:rsidRPr="00114B23">
                                <w:rPr>
                                  <w:rFonts w:cs="Calibri Light"/>
                                  <w:color w:val="231F20"/>
                                  <w:spacing w:val="2"/>
                                </w:rPr>
                                <w:t xml:space="preserve"> </w:t>
                              </w:r>
                              <w:r w:rsidRPr="00114B23">
                                <w:rPr>
                                  <w:rFonts w:cs="Calibri Light"/>
                                  <w:color w:val="231F20"/>
                                </w:rPr>
                                <w:t>in</w:t>
                              </w:r>
                              <w:r w:rsidRPr="00114B23">
                                <w:rPr>
                                  <w:rFonts w:cs="Calibri Light"/>
                                  <w:color w:val="231F20"/>
                                  <w:spacing w:val="2"/>
                                </w:rPr>
                                <w:t xml:space="preserve"> </w:t>
                              </w:r>
                              <w:r w:rsidRPr="00114B23">
                                <w:rPr>
                                  <w:rFonts w:cs="Calibri Light"/>
                                  <w:color w:val="231F20"/>
                                </w:rPr>
                                <w:t>Ma</w:t>
                              </w:r>
                              <w:r w:rsidRPr="00114B23">
                                <w:rPr>
                                  <w:rFonts w:cs="Calibri Light"/>
                                  <w:color w:val="231F20"/>
                                  <w:spacing w:val="-5"/>
                                </w:rPr>
                                <w:t>r</w:t>
                              </w:r>
                              <w:r w:rsidRPr="00114B23">
                                <w:rPr>
                                  <w:rFonts w:cs="Calibri Light"/>
                                  <w:color w:val="231F20"/>
                                </w:rPr>
                                <w:t>shallese</w:t>
                              </w:r>
                              <w:r w:rsidRPr="00114B23">
                                <w:rPr>
                                  <w:rFonts w:cs="Calibri Light"/>
                                  <w:color w:val="231F20"/>
                                  <w:spacing w:val="2"/>
                                </w:rPr>
                                <w:t xml:space="preserve"> </w:t>
                              </w:r>
                              <w:r w:rsidRPr="00114B23">
                                <w:rPr>
                                  <w:rFonts w:cs="Calibri Light"/>
                                  <w:color w:val="231F20"/>
                                </w:rPr>
                                <w:t>with</w:t>
                              </w:r>
                              <w:r w:rsidRPr="00114B23">
                                <w:rPr>
                                  <w:rFonts w:cs="Calibri Light"/>
                                  <w:color w:val="231F20"/>
                                  <w:spacing w:val="2"/>
                                </w:rPr>
                                <w:t xml:space="preserve"> </w:t>
                              </w:r>
                              <w:r w:rsidRPr="00114B23">
                                <w:rPr>
                                  <w:rFonts w:cs="Calibri Light"/>
                                  <w:color w:val="231F20"/>
                                </w:rPr>
                                <w:t>assi</w:t>
                              </w:r>
                              <w:r w:rsidRPr="00114B23">
                                <w:rPr>
                                  <w:rFonts w:cs="Calibri Light"/>
                                  <w:color w:val="231F20"/>
                                  <w:spacing w:val="-3"/>
                                </w:rPr>
                                <w:t>s</w:t>
                              </w:r>
                              <w:r w:rsidRPr="00114B23">
                                <w:rPr>
                                  <w:rFonts w:cs="Calibri Light"/>
                                  <w:color w:val="231F20"/>
                                  <w:spacing w:val="-4"/>
                                </w:rPr>
                                <w:t>t</w:t>
                              </w:r>
                              <w:r w:rsidRPr="00114B23">
                                <w:rPr>
                                  <w:rFonts w:cs="Calibri Light"/>
                                  <w:color w:val="231F20"/>
                                </w:rPr>
                                <w:t>ance</w:t>
                              </w:r>
                              <w:r w:rsidRPr="00114B23">
                                <w:rPr>
                                  <w:rFonts w:cs="Calibri Light"/>
                                  <w:color w:val="231F20"/>
                                  <w:spacing w:val="2"/>
                                </w:rPr>
                                <w:t xml:space="preserve"> </w:t>
                              </w:r>
                              <w:r w:rsidRPr="00114B23">
                                <w:rPr>
                                  <w:rFonts w:cs="Calibri Light"/>
                                  <w:color w:val="231F20"/>
                                </w:rPr>
                                <w:t>f</w:t>
                              </w:r>
                              <w:r w:rsidRPr="00114B23">
                                <w:rPr>
                                  <w:rFonts w:cs="Calibri Light"/>
                                  <w:color w:val="231F20"/>
                                  <w:spacing w:val="-5"/>
                                </w:rPr>
                                <w:t>r</w:t>
                              </w:r>
                              <w:r w:rsidRPr="00114B23">
                                <w:rPr>
                                  <w:rFonts w:cs="Calibri Light"/>
                                  <w:color w:val="231F20"/>
                                </w:rPr>
                                <w:t>om</w:t>
                              </w:r>
                              <w:r w:rsidRPr="00114B23">
                                <w:rPr>
                                  <w:rFonts w:cs="Calibri Light"/>
                                  <w:color w:val="231F20"/>
                                  <w:spacing w:val="2"/>
                                </w:rPr>
                                <w:t xml:space="preserve"> </w:t>
                              </w:r>
                              <w:r w:rsidRPr="00114B23">
                                <w:rPr>
                                  <w:rFonts w:cs="Calibri Light"/>
                                  <w:color w:val="231F20"/>
                                </w:rPr>
                                <w:t>the</w:t>
                              </w:r>
                              <w:r w:rsidRPr="00114B23">
                                <w:rPr>
                                  <w:rFonts w:cs="Calibri Light"/>
                                  <w:color w:val="231F20"/>
                                  <w:spacing w:val="2"/>
                                </w:rPr>
                                <w:t xml:space="preserve"> </w:t>
                              </w:r>
                              <w:r w:rsidRPr="00114B23">
                                <w:rPr>
                                  <w:rFonts w:cs="Calibri Light"/>
                                  <w:color w:val="231F20"/>
                                </w:rPr>
                                <w:t>advise</w:t>
                              </w:r>
                              <w:r w:rsidRPr="00114B23">
                                <w:rPr>
                                  <w:rFonts w:cs="Calibri Light"/>
                                  <w:color w:val="231F20"/>
                                  <w:spacing w:val="-24"/>
                                </w:rPr>
                                <w:t>r</w:t>
                              </w:r>
                              <w:r w:rsidRPr="00114B23">
                                <w:rPr>
                                  <w:rFonts w:cs="Calibri Light"/>
                                  <w:color w:val="231F20"/>
                                </w:rPr>
                                <w:t>.</w:t>
                              </w:r>
                              <w:r w:rsidRPr="00114B23">
                                <w:rPr>
                                  <w:rFonts w:cs="Calibri Light"/>
                                  <w:color w:val="231F20"/>
                                  <w:spacing w:val="2"/>
                                </w:rPr>
                                <w:t xml:space="preserve"> </w:t>
                              </w:r>
                              <w:r w:rsidRPr="00114B23">
                                <w:rPr>
                                  <w:rFonts w:cs="Calibri Light"/>
                                  <w:color w:val="231F20"/>
                                  <w:spacing w:val="-5"/>
                                </w:rPr>
                                <w:t>R</w:t>
                              </w:r>
                              <w:r w:rsidRPr="00114B23">
                                <w:rPr>
                                  <w:rFonts w:cs="Calibri Light"/>
                                  <w:color w:val="231F20"/>
                                </w:rPr>
                                <w:t>esponde</w:t>
                              </w:r>
                              <w:r w:rsidRPr="00114B23">
                                <w:rPr>
                                  <w:rFonts w:cs="Calibri Light"/>
                                  <w:color w:val="231F20"/>
                                  <w:spacing w:val="-3"/>
                                </w:rPr>
                                <w:t>n</w:t>
                              </w:r>
                              <w:r w:rsidRPr="00114B23">
                                <w:rPr>
                                  <w:rFonts w:cs="Calibri Light"/>
                                  <w:color w:val="231F20"/>
                                </w:rPr>
                                <w:t>ts</w:t>
                              </w:r>
                              <w:r w:rsidRPr="00114B23">
                                <w:rPr>
                                  <w:rFonts w:cs="Calibri Light"/>
                                  <w:color w:val="231F20"/>
                                  <w:spacing w:val="2"/>
                                </w:rPr>
                                <w:t xml:space="preserve"> </w:t>
                              </w:r>
                              <w:r w:rsidRPr="00114B23">
                                <w:rPr>
                                  <w:rFonts w:cs="Calibri Light"/>
                                  <w:color w:val="231F20"/>
                                  <w:spacing w:val="-3"/>
                                </w:rPr>
                                <w:t>w</w:t>
                              </w:r>
                              <w:r w:rsidRPr="00114B23">
                                <w:rPr>
                                  <w:rFonts w:cs="Calibri Light"/>
                                  <w:color w:val="231F20"/>
                                </w:rPr>
                                <w:t>e</w:t>
                              </w:r>
                              <w:r w:rsidRPr="00114B23">
                                <w:rPr>
                                  <w:rFonts w:cs="Calibri Light"/>
                                  <w:color w:val="231F20"/>
                                  <w:spacing w:val="-4"/>
                                </w:rPr>
                                <w:t>r</w:t>
                              </w:r>
                              <w:r w:rsidRPr="00114B23">
                                <w:rPr>
                                  <w:rFonts w:cs="Calibri Light"/>
                                  <w:color w:val="231F20"/>
                                </w:rPr>
                                <w:t xml:space="preserve">e </w:t>
                              </w:r>
                              <w:r w:rsidRPr="00114B23">
                                <w:rPr>
                                  <w:rFonts w:cs="Calibri Light"/>
                                  <w:color w:val="231F20"/>
                                  <w:spacing w:val="-1"/>
                                </w:rPr>
                                <w:t>selected</w:t>
                              </w:r>
                              <w:r w:rsidRPr="00114B23">
                                <w:rPr>
                                  <w:rFonts w:cs="Calibri Light"/>
                                  <w:color w:val="231F20"/>
                                  <w:spacing w:val="-9"/>
                                </w:rPr>
                                <w:t xml:space="preserve"> </w:t>
                              </w:r>
                              <w:r w:rsidRPr="00114B23">
                                <w:rPr>
                                  <w:rFonts w:cs="Calibri Light"/>
                                  <w:color w:val="231F20"/>
                                  <w:spacing w:val="-1"/>
                                </w:rPr>
                                <w:t>randomly</w:t>
                              </w:r>
                              <w:r w:rsidRPr="00114B23">
                                <w:rPr>
                                  <w:rFonts w:cs="Calibri Light"/>
                                  <w:color w:val="231F20"/>
                                  <w:spacing w:val="-9"/>
                                </w:rPr>
                                <w:t xml:space="preserve"> </w:t>
                              </w:r>
                              <w:r w:rsidRPr="00114B23">
                                <w:rPr>
                                  <w:rFonts w:cs="Calibri Light"/>
                                  <w:color w:val="231F20"/>
                                  <w:spacing w:val="-2"/>
                                </w:rPr>
                                <w:t>from</w:t>
                              </w:r>
                              <w:r w:rsidRPr="00114B23">
                                <w:rPr>
                                  <w:rFonts w:cs="Calibri Light"/>
                                  <w:color w:val="231F20"/>
                                  <w:spacing w:val="-9"/>
                                </w:rPr>
                                <w:t xml:space="preserve"> </w:t>
                              </w:r>
                              <w:r w:rsidRPr="00114B23">
                                <w:rPr>
                                  <w:rFonts w:cs="Calibri Light"/>
                                  <w:color w:val="231F20"/>
                                  <w:spacing w:val="-1"/>
                                </w:rPr>
                                <w:t>three</w:t>
                              </w:r>
                              <w:r w:rsidRPr="00114B23">
                                <w:rPr>
                                  <w:rFonts w:cs="Calibri Light"/>
                                  <w:color w:val="231F20"/>
                                  <w:spacing w:val="-9"/>
                                </w:rPr>
                                <w:t xml:space="preserve"> </w:t>
                              </w:r>
                              <w:r w:rsidRPr="00114B23">
                                <w:rPr>
                                  <w:rFonts w:cs="Calibri Light"/>
                                  <w:color w:val="231F20"/>
                                  <w:spacing w:val="-1"/>
                                </w:rPr>
                                <w:t>geographic</w:t>
                              </w:r>
                              <w:r w:rsidRPr="00114B23">
                                <w:rPr>
                                  <w:rFonts w:cs="Calibri Light"/>
                                  <w:color w:val="231F20"/>
                                  <w:spacing w:val="-9"/>
                                </w:rPr>
                                <w:t xml:space="preserve"> </w:t>
                              </w:r>
                              <w:r w:rsidRPr="00114B23">
                                <w:rPr>
                                  <w:rFonts w:cs="Calibri Light"/>
                                  <w:color w:val="231F20"/>
                                  <w:spacing w:val="-1"/>
                                </w:rPr>
                                <w:t>locations</w:t>
                              </w:r>
                              <w:r w:rsidRPr="00114B23">
                                <w:rPr>
                                  <w:rFonts w:cs="Calibri Light"/>
                                  <w:color w:val="231F20"/>
                                  <w:spacing w:val="-9"/>
                                </w:rPr>
                                <w:t xml:space="preserve"> </w:t>
                              </w:r>
                              <w:r w:rsidRPr="00114B23">
                                <w:rPr>
                                  <w:rFonts w:cs="Calibri Light"/>
                                  <w:color w:val="231F20"/>
                                </w:rPr>
                                <w:t>in</w:t>
                              </w:r>
                              <w:r w:rsidRPr="00114B23">
                                <w:rPr>
                                  <w:rFonts w:cs="Calibri Light"/>
                                  <w:color w:val="231F20"/>
                                  <w:spacing w:val="-8"/>
                                </w:rPr>
                                <w:t xml:space="preserve"> </w:t>
                              </w:r>
                              <w:r w:rsidRPr="00114B23">
                                <w:rPr>
                                  <w:rFonts w:cs="Calibri Light"/>
                                  <w:color w:val="231F20"/>
                                  <w:spacing w:val="-1"/>
                                </w:rPr>
                                <w:t>Majuro</w:t>
                              </w:r>
                              <w:r w:rsidRPr="00114B23">
                                <w:rPr>
                                  <w:rFonts w:cs="Calibri Light"/>
                                  <w:color w:val="231F20"/>
                                  <w:spacing w:val="-9"/>
                                </w:rPr>
                                <w:t xml:space="preserve"> </w:t>
                              </w:r>
                              <w:r w:rsidRPr="00114B23">
                                <w:rPr>
                                  <w:rFonts w:cs="Calibri Light"/>
                                  <w:color w:val="231F20"/>
                                  <w:spacing w:val="-1"/>
                                </w:rPr>
                                <w:t>representing</w:t>
                              </w:r>
                              <w:r w:rsidRPr="00114B23">
                                <w:rPr>
                                  <w:rFonts w:cs="Calibri Light"/>
                                  <w:color w:val="231F20"/>
                                  <w:spacing w:val="-9"/>
                                </w:rPr>
                                <w:t xml:space="preserve"> </w:t>
                              </w:r>
                              <w:r w:rsidRPr="00114B23">
                                <w:rPr>
                                  <w:rFonts w:cs="Calibri Light"/>
                                  <w:color w:val="231F20"/>
                                  <w:spacing w:val="-3"/>
                                </w:rPr>
                                <w:t>diff</w:t>
                              </w:r>
                              <w:r w:rsidRPr="00114B23">
                                <w:rPr>
                                  <w:rFonts w:cs="Calibri Light"/>
                                  <w:color w:val="231F20"/>
                                  <w:spacing w:val="-2"/>
                                </w:rPr>
                                <w:t>erent</w:t>
                              </w:r>
                              <w:r w:rsidRPr="00114B23">
                                <w:rPr>
                                  <w:rFonts w:cs="Calibri Light"/>
                                  <w:color w:val="231F20"/>
                                  <w:spacing w:val="-9"/>
                                </w:rPr>
                                <w:t xml:space="preserve"> </w:t>
                              </w:r>
                              <w:r w:rsidRPr="00114B23">
                                <w:rPr>
                                  <w:rFonts w:cs="Calibri Light"/>
                                  <w:color w:val="231F20"/>
                                  <w:spacing w:val="-1"/>
                                </w:rPr>
                                <w:t>socio-economic</w:t>
                              </w:r>
                              <w:r w:rsidRPr="00114B23">
                                <w:rPr>
                                  <w:rFonts w:cs="Calibri Light"/>
                                  <w:color w:val="231F20"/>
                                  <w:spacing w:val="71"/>
                                </w:rPr>
                                <w:t xml:space="preserve"> </w:t>
                              </w:r>
                              <w:r w:rsidRPr="00114B23">
                                <w:rPr>
                                  <w:rFonts w:cs="Calibri Light"/>
                                  <w:color w:val="231F20"/>
                                  <w:spacing w:val="-1"/>
                                </w:rPr>
                                <w:t>characteristics.</w:t>
                              </w:r>
                            </w:p>
                            <w:p w14:paraId="5E931039" w14:textId="77777777" w:rsidR="00A903BF" w:rsidRPr="00114B23" w:rsidRDefault="00A903BF" w:rsidP="00A76CDF">
                              <w:pPr>
                                <w:pStyle w:val="ListParagraph"/>
                                <w:kinsoku w:val="0"/>
                                <w:overflowPunct w:val="0"/>
                                <w:spacing w:after="0" w:line="240" w:lineRule="auto"/>
                                <w:ind w:left="340" w:right="1409" w:hanging="1"/>
                                <w:jc w:val="both"/>
                                <w:rPr>
                                  <w:rFonts w:cs="Calibri Light"/>
                                  <w:color w:val="000000"/>
                                </w:rPr>
                              </w:pPr>
                              <w:r w:rsidRPr="00114B23">
                                <w:rPr>
                                  <w:rFonts w:cs="Calibri Light"/>
                                  <w:color w:val="231F20"/>
                                  <w:spacing w:val="-2"/>
                                </w:rPr>
                                <w:t>Several</w:t>
                              </w:r>
                              <w:r w:rsidRPr="00114B23">
                                <w:rPr>
                                  <w:rFonts w:cs="Calibri Light"/>
                                  <w:color w:val="231F20"/>
                                  <w:spacing w:val="3"/>
                                </w:rPr>
                                <w:t xml:space="preserve"> </w:t>
                              </w:r>
                              <w:r w:rsidRPr="00114B23">
                                <w:rPr>
                                  <w:rFonts w:cs="Calibri Light"/>
                                  <w:color w:val="231F20"/>
                                  <w:spacing w:val="-2"/>
                                </w:rPr>
                                <w:t>interesting</w:t>
                              </w:r>
                              <w:r w:rsidRPr="00114B23">
                                <w:rPr>
                                  <w:rFonts w:cs="Calibri Light"/>
                                  <w:color w:val="231F20"/>
                                  <w:spacing w:val="2"/>
                                </w:rPr>
                                <w:t xml:space="preserve"> </w:t>
                              </w:r>
                              <w:r w:rsidRPr="00114B23">
                                <w:rPr>
                                  <w:rFonts w:cs="Calibri Light"/>
                                  <w:color w:val="231F20"/>
                                </w:rPr>
                                <w:t>findings</w:t>
                              </w:r>
                              <w:r w:rsidRPr="00114B23">
                                <w:rPr>
                                  <w:rFonts w:cs="Calibri Light"/>
                                  <w:color w:val="231F20"/>
                                  <w:spacing w:val="2"/>
                                </w:rPr>
                                <w:t xml:space="preserve"> </w:t>
                              </w:r>
                              <w:r w:rsidRPr="00114B23">
                                <w:rPr>
                                  <w:rFonts w:cs="Calibri Light"/>
                                  <w:color w:val="231F20"/>
                                  <w:spacing w:val="-1"/>
                                </w:rPr>
                                <w:t>arose</w:t>
                              </w:r>
                              <w:r w:rsidRPr="00114B23">
                                <w:rPr>
                                  <w:rFonts w:cs="Calibri Light"/>
                                  <w:color w:val="231F20"/>
                                  <w:spacing w:val="4"/>
                                </w:rPr>
                                <w:t xml:space="preserve"> </w:t>
                              </w:r>
                              <w:r w:rsidRPr="00114B23">
                                <w:rPr>
                                  <w:rFonts w:cs="Calibri Light"/>
                                  <w:color w:val="231F20"/>
                                  <w:spacing w:val="-2"/>
                                </w:rPr>
                                <w:t>from</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3"/>
                                </w:rPr>
                                <w:t>survey.</w:t>
                              </w:r>
                              <w:r w:rsidRPr="00114B23">
                                <w:rPr>
                                  <w:rFonts w:cs="Calibri Light"/>
                                  <w:color w:val="231F20"/>
                                  <w:spacing w:val="4"/>
                                </w:rPr>
                                <w:t xml:space="preserve"> </w:t>
                              </w:r>
                              <w:r w:rsidRPr="00114B23">
                                <w:rPr>
                                  <w:rFonts w:cs="Calibri Light"/>
                                  <w:color w:val="231F20"/>
                                  <w:spacing w:val="-1"/>
                                </w:rPr>
                                <w:t>Over</w:t>
                              </w:r>
                              <w:r w:rsidRPr="00114B23">
                                <w:rPr>
                                  <w:rFonts w:cs="Calibri Light"/>
                                  <w:color w:val="231F20"/>
                                  <w:spacing w:val="3"/>
                                </w:rPr>
                                <w:t xml:space="preserve"> </w:t>
                              </w:r>
                              <w:r w:rsidRPr="00114B23">
                                <w:rPr>
                                  <w:rFonts w:cs="Calibri Light"/>
                                  <w:color w:val="231F20"/>
                                </w:rPr>
                                <w:t>60%</w:t>
                              </w:r>
                              <w:r w:rsidRPr="00114B23">
                                <w:rPr>
                                  <w:rFonts w:cs="Calibri Light"/>
                                  <w:color w:val="231F20"/>
                                  <w:spacing w:val="3"/>
                                </w:rPr>
                                <w:t xml:space="preserve"> </w:t>
                              </w:r>
                              <w:r w:rsidRPr="00114B23">
                                <w:rPr>
                                  <w:rFonts w:cs="Calibri Light"/>
                                  <w:color w:val="231F20"/>
                                </w:rPr>
                                <w:t>of</w:t>
                              </w:r>
                              <w:r w:rsidRPr="00114B23">
                                <w:rPr>
                                  <w:rFonts w:cs="Calibri Light"/>
                                  <w:color w:val="231F20"/>
                                  <w:spacing w:val="4"/>
                                </w:rPr>
                                <w:t xml:space="preserve"> </w:t>
                              </w:r>
                              <w:r w:rsidRPr="00114B23">
                                <w:rPr>
                                  <w:rFonts w:cs="Calibri Light"/>
                                  <w:color w:val="231F20"/>
                                </w:rPr>
                                <w:t>households</w:t>
                              </w:r>
                              <w:r w:rsidRPr="00114B23">
                                <w:rPr>
                                  <w:rFonts w:cs="Calibri Light"/>
                                  <w:color w:val="231F20"/>
                                  <w:spacing w:val="2"/>
                                </w:rPr>
                                <w:t xml:space="preserve"> </w:t>
                              </w:r>
                              <w:r w:rsidRPr="00114B23">
                                <w:rPr>
                                  <w:rFonts w:cs="Calibri Light"/>
                                  <w:color w:val="231F20"/>
                                </w:rPr>
                                <w:t>who</w:t>
                              </w:r>
                              <w:r w:rsidRPr="00114B23">
                                <w:rPr>
                                  <w:rFonts w:cs="Calibri Light"/>
                                  <w:color w:val="231F20"/>
                                  <w:spacing w:val="3"/>
                                </w:rPr>
                                <w:t xml:space="preserve"> </w:t>
                              </w:r>
                              <w:r w:rsidRPr="00114B23">
                                <w:rPr>
                                  <w:rFonts w:cs="Calibri Light"/>
                                  <w:color w:val="231F20"/>
                                  <w:spacing w:val="-1"/>
                                </w:rPr>
                                <w:t>responded</w:t>
                              </w:r>
                              <w:r w:rsidRPr="00114B23">
                                <w:rPr>
                                  <w:rFonts w:cs="Calibri Light"/>
                                  <w:color w:val="231F20"/>
                                  <w:spacing w:val="3"/>
                                </w:rPr>
                                <w:t xml:space="preserve"> </w:t>
                              </w:r>
                              <w:r w:rsidRPr="00114B23">
                                <w:rPr>
                                  <w:rFonts w:cs="Calibri Light"/>
                                  <w:color w:val="231F20"/>
                                </w:rPr>
                                <w:t>had</w:t>
                              </w:r>
                              <w:r w:rsidRPr="00114B23">
                                <w:rPr>
                                  <w:rFonts w:cs="Calibri Light"/>
                                  <w:color w:val="231F20"/>
                                  <w:spacing w:val="2"/>
                                </w:rPr>
                                <w:t xml:space="preserve"> </w:t>
                              </w:r>
                              <w:r w:rsidRPr="00114B23">
                                <w:rPr>
                                  <w:rFonts w:cs="Calibri Light"/>
                                  <w:color w:val="231F20"/>
                                </w:rPr>
                                <w:t>no</w:t>
                              </w:r>
                              <w:r w:rsidRPr="00114B23">
                                <w:rPr>
                                  <w:rFonts w:cs="Calibri Light"/>
                                  <w:color w:val="231F20"/>
                                  <w:spacing w:val="47"/>
                                </w:rPr>
                                <w:t xml:space="preserve"> </w:t>
                              </w:r>
                              <w:r w:rsidRPr="00114B23">
                                <w:rPr>
                                  <w:rFonts w:cs="Calibri Light"/>
                                  <w:color w:val="231F20"/>
                                  <w:spacing w:val="-1"/>
                                </w:rPr>
                                <w:t>formal</w:t>
                              </w:r>
                              <w:r w:rsidRPr="00114B23">
                                <w:rPr>
                                  <w:rFonts w:cs="Calibri Light"/>
                                  <w:color w:val="231F20"/>
                                  <w:spacing w:val="-8"/>
                                </w:rPr>
                                <w:t xml:space="preserve"> </w:t>
                              </w:r>
                              <w:r w:rsidRPr="00114B23">
                                <w:rPr>
                                  <w:rFonts w:cs="Calibri Light"/>
                                  <w:color w:val="231F20"/>
                                  <w:spacing w:val="-1"/>
                                </w:rPr>
                                <w:t>right</w:t>
                              </w:r>
                              <w:r w:rsidRPr="00114B23">
                                <w:rPr>
                                  <w:rFonts w:cs="Calibri Light"/>
                                  <w:color w:val="231F20"/>
                                  <w:spacing w:val="-7"/>
                                </w:rPr>
                                <w:t xml:space="preserve"> </w:t>
                              </w:r>
                              <w:r w:rsidRPr="00114B23">
                                <w:rPr>
                                  <w:rFonts w:cs="Calibri Light"/>
                                  <w:color w:val="231F20"/>
                                  <w:spacing w:val="-2"/>
                                </w:rPr>
                                <w:t>to</w:t>
                              </w:r>
                              <w:r w:rsidRPr="00114B23">
                                <w:rPr>
                                  <w:rFonts w:cs="Calibri Light"/>
                                  <w:color w:val="231F20"/>
                                  <w:spacing w:val="-7"/>
                                </w:rPr>
                                <w:t xml:space="preserve"> </w:t>
                              </w:r>
                              <w:r w:rsidRPr="00114B23">
                                <w:rPr>
                                  <w:rFonts w:cs="Calibri Light"/>
                                  <w:color w:val="231F20"/>
                                </w:rPr>
                                <w:t>land</w:t>
                              </w:r>
                              <w:r w:rsidRPr="00114B23">
                                <w:rPr>
                                  <w:rFonts w:cs="Calibri Light"/>
                                  <w:color w:val="231F20"/>
                                  <w:spacing w:val="-7"/>
                                </w:rPr>
                                <w:t xml:space="preserve"> </w:t>
                              </w:r>
                              <w:r w:rsidRPr="00114B23">
                                <w:rPr>
                                  <w:rFonts w:cs="Calibri Light"/>
                                  <w:color w:val="231F20"/>
                                  <w:spacing w:val="-1"/>
                                </w:rPr>
                                <w:t>they</w:t>
                              </w:r>
                              <w:r w:rsidRPr="00114B23">
                                <w:rPr>
                                  <w:rFonts w:cs="Calibri Light"/>
                                  <w:color w:val="231F20"/>
                                  <w:spacing w:val="-7"/>
                                </w:rPr>
                                <w:t xml:space="preserve"> </w:t>
                              </w:r>
                              <w:r w:rsidRPr="00114B23">
                                <w:rPr>
                                  <w:rFonts w:cs="Calibri Light"/>
                                  <w:color w:val="231F20"/>
                                  <w:spacing w:val="-1"/>
                                </w:rPr>
                                <w:t>lived</w:t>
                              </w:r>
                              <w:r w:rsidRPr="00114B23">
                                <w:rPr>
                                  <w:rFonts w:cs="Calibri Light"/>
                                  <w:color w:val="231F20"/>
                                  <w:spacing w:val="-8"/>
                                </w:rPr>
                                <w:t xml:space="preserve"> </w:t>
                              </w:r>
                              <w:r w:rsidRPr="00114B23">
                                <w:rPr>
                                  <w:rFonts w:cs="Calibri Light"/>
                                  <w:color w:val="231F20"/>
                                </w:rPr>
                                <w:t>on.</w:t>
                              </w:r>
                              <w:r w:rsidRPr="00114B23">
                                <w:rPr>
                                  <w:rFonts w:cs="Calibri Light"/>
                                  <w:color w:val="231F20"/>
                                  <w:spacing w:val="-7"/>
                                </w:rPr>
                                <w:t xml:space="preserve"> </w:t>
                              </w:r>
                              <w:r w:rsidRPr="00114B23">
                                <w:rPr>
                                  <w:rFonts w:cs="Calibri Light"/>
                                  <w:color w:val="231F20"/>
                                  <w:spacing w:val="-1"/>
                                </w:rPr>
                                <w:t>They</w:t>
                              </w:r>
                              <w:r w:rsidRPr="00114B23">
                                <w:rPr>
                                  <w:rFonts w:cs="Calibri Light"/>
                                  <w:color w:val="231F20"/>
                                  <w:spacing w:val="-7"/>
                                </w:rPr>
                                <w:t xml:space="preserve"> </w:t>
                              </w:r>
                              <w:r w:rsidRPr="00114B23">
                                <w:rPr>
                                  <w:rFonts w:cs="Calibri Light"/>
                                  <w:color w:val="231F20"/>
                                  <w:spacing w:val="-2"/>
                                </w:rPr>
                                <w:t>were</w:t>
                              </w:r>
                              <w:r w:rsidRPr="00114B23">
                                <w:rPr>
                                  <w:rFonts w:cs="Calibri Light"/>
                                  <w:color w:val="231F20"/>
                                  <w:spacing w:val="-7"/>
                                </w:rPr>
                                <w:t xml:space="preserve"> </w:t>
                              </w:r>
                              <w:r w:rsidRPr="00114B23">
                                <w:rPr>
                                  <w:rFonts w:cs="Calibri Light"/>
                                  <w:color w:val="231F20"/>
                                </w:rPr>
                                <w:t>living</w:t>
                              </w:r>
                              <w:r w:rsidRPr="00114B23">
                                <w:rPr>
                                  <w:rFonts w:cs="Calibri Light"/>
                                  <w:color w:val="231F20"/>
                                  <w:spacing w:val="-7"/>
                                </w:rPr>
                                <w:t xml:space="preserve"> </w:t>
                              </w:r>
                              <w:r w:rsidRPr="00114B23">
                                <w:rPr>
                                  <w:rFonts w:cs="Calibri Light"/>
                                  <w:color w:val="231F20"/>
                                </w:rPr>
                                <w:t>on</w:t>
                              </w:r>
                              <w:r w:rsidRPr="00114B23">
                                <w:rPr>
                                  <w:rFonts w:cs="Calibri Light"/>
                                  <w:color w:val="231F20"/>
                                  <w:spacing w:val="-8"/>
                                </w:rPr>
                                <w:t xml:space="preserve"> </w:t>
                              </w:r>
                              <w:r w:rsidRPr="00114B23">
                                <w:rPr>
                                  <w:rFonts w:cs="Calibri Light"/>
                                  <w:color w:val="231F20"/>
                                </w:rPr>
                                <w:t>land</w:t>
                              </w:r>
                              <w:r w:rsidRPr="00114B23">
                                <w:rPr>
                                  <w:rFonts w:cs="Calibri Light"/>
                                  <w:color w:val="231F20"/>
                                  <w:spacing w:val="-7"/>
                                </w:rPr>
                                <w:t xml:space="preserve"> </w:t>
                              </w:r>
                              <w:r w:rsidRPr="00114B23">
                                <w:rPr>
                                  <w:rFonts w:cs="Calibri Light"/>
                                  <w:color w:val="231F20"/>
                                  <w:spacing w:val="-2"/>
                                </w:rPr>
                                <w:t>at</w:t>
                              </w:r>
                              <w:r w:rsidRPr="00114B23">
                                <w:rPr>
                                  <w:rFonts w:cs="Calibri Light"/>
                                  <w:color w:val="231F20"/>
                                  <w:spacing w:val="-7"/>
                                </w:rPr>
                                <w:t xml:space="preserve"> </w:t>
                              </w:r>
                              <w:r w:rsidRPr="00114B23">
                                <w:rPr>
                                  <w:rFonts w:cs="Calibri Light"/>
                                  <w:color w:val="231F20"/>
                                </w:rPr>
                                <w:t>the</w:t>
                              </w:r>
                              <w:r w:rsidRPr="00114B23">
                                <w:rPr>
                                  <w:rFonts w:cs="Calibri Light"/>
                                  <w:color w:val="231F20"/>
                                  <w:spacing w:val="-7"/>
                                </w:rPr>
                                <w:t xml:space="preserve"> </w:t>
                              </w:r>
                              <w:r w:rsidRPr="00114B23">
                                <w:rPr>
                                  <w:rFonts w:cs="Calibri Light"/>
                                  <w:color w:val="231F20"/>
                                  <w:spacing w:val="-2"/>
                                </w:rPr>
                                <w:t>invitation</w:t>
                              </w:r>
                              <w:r w:rsidRPr="00114B23">
                                <w:rPr>
                                  <w:rFonts w:cs="Calibri Light"/>
                                  <w:color w:val="231F20"/>
                                  <w:spacing w:val="-7"/>
                                </w:rPr>
                                <w:t xml:space="preserve"> </w:t>
                              </w:r>
                              <w:r w:rsidRPr="00114B23">
                                <w:rPr>
                                  <w:rFonts w:cs="Calibri Light"/>
                                  <w:color w:val="231F20"/>
                                </w:rPr>
                                <w:t>of</w:t>
                              </w:r>
                              <w:r w:rsidRPr="00114B23">
                                <w:rPr>
                                  <w:rFonts w:cs="Calibri Light"/>
                                  <w:color w:val="231F20"/>
                                  <w:spacing w:val="-7"/>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spacing w:val="-1"/>
                                </w:rPr>
                                <w:t>formal</w:t>
                              </w:r>
                              <w:r w:rsidRPr="00114B23">
                                <w:rPr>
                                  <w:rFonts w:cs="Calibri Light"/>
                                  <w:color w:val="231F20"/>
                                  <w:spacing w:val="-7"/>
                                </w:rPr>
                                <w:t xml:space="preserve"> </w:t>
                              </w:r>
                              <w:r w:rsidRPr="00114B23">
                                <w:rPr>
                                  <w:rFonts w:cs="Calibri Light"/>
                                  <w:color w:val="231F20"/>
                                  <w:spacing w:val="-1"/>
                                </w:rPr>
                                <w:t>landowners</w:t>
                              </w:r>
                              <w:r w:rsidRPr="00114B23">
                                <w:rPr>
                                  <w:rFonts w:cs="Calibri Light"/>
                                  <w:color w:val="231F20"/>
                                  <w:spacing w:val="45"/>
                                </w:rPr>
                                <w:t xml:space="preserve"> </w:t>
                              </w:r>
                              <w:r w:rsidRPr="00114B23">
                                <w:rPr>
                                  <w:rFonts w:cs="Calibri Light"/>
                                  <w:color w:val="231F20"/>
                                </w:rPr>
                                <w:t>and</w:t>
                              </w:r>
                              <w:r w:rsidRPr="00114B23">
                                <w:rPr>
                                  <w:rFonts w:cs="Calibri Light"/>
                                  <w:color w:val="231F20"/>
                                  <w:spacing w:val="28"/>
                                </w:rPr>
                                <w:t xml:space="preserve"> </w:t>
                              </w:r>
                              <w:r w:rsidRPr="00114B23">
                                <w:rPr>
                                  <w:rFonts w:cs="Calibri Light"/>
                                  <w:color w:val="231F20"/>
                                </w:rPr>
                                <w:t>if</w:t>
                              </w:r>
                              <w:r w:rsidRPr="00114B23">
                                <w:rPr>
                                  <w:rFonts w:cs="Calibri Light"/>
                                  <w:color w:val="231F20"/>
                                  <w:spacing w:val="29"/>
                                </w:rPr>
                                <w:t xml:space="preserve"> </w:t>
                              </w:r>
                              <w:r w:rsidRPr="00114B23">
                                <w:rPr>
                                  <w:rFonts w:cs="Calibri Light"/>
                                  <w:color w:val="231F20"/>
                                  <w:spacing w:val="-1"/>
                                </w:rPr>
                                <w:t>they</w:t>
                              </w:r>
                              <w:r w:rsidRPr="00114B23">
                                <w:rPr>
                                  <w:rFonts w:cs="Calibri Light"/>
                                  <w:color w:val="231F20"/>
                                  <w:spacing w:val="29"/>
                                </w:rPr>
                                <w:t xml:space="preserve"> </w:t>
                              </w:r>
                              <w:r w:rsidRPr="00114B23">
                                <w:rPr>
                                  <w:rFonts w:cs="Calibri Light"/>
                                  <w:color w:val="231F20"/>
                                  <w:spacing w:val="-1"/>
                                </w:rPr>
                                <w:t>experienced</w:t>
                              </w:r>
                              <w:r w:rsidRPr="00114B23">
                                <w:rPr>
                                  <w:rFonts w:cs="Calibri Light"/>
                                  <w:color w:val="231F20"/>
                                  <w:spacing w:val="28"/>
                                </w:rPr>
                                <w:t xml:space="preserve"> </w:t>
                              </w:r>
                              <w:r w:rsidRPr="00114B23">
                                <w:rPr>
                                  <w:rFonts w:cs="Calibri Light"/>
                                  <w:color w:val="231F20"/>
                                  <w:spacing w:val="-1"/>
                                </w:rPr>
                                <w:t>disputes</w:t>
                              </w:r>
                              <w:r w:rsidRPr="00114B23">
                                <w:rPr>
                                  <w:rFonts w:cs="Calibri Light"/>
                                  <w:color w:val="231F20"/>
                                  <w:spacing w:val="29"/>
                                </w:rPr>
                                <w:t xml:space="preserve"> </w:t>
                              </w:r>
                              <w:r w:rsidRPr="00114B23">
                                <w:rPr>
                                  <w:rFonts w:cs="Calibri Light"/>
                                  <w:color w:val="231F20"/>
                                  <w:spacing w:val="-1"/>
                                </w:rPr>
                                <w:t>would</w:t>
                              </w:r>
                              <w:r w:rsidRPr="00114B23">
                                <w:rPr>
                                  <w:rFonts w:cs="Calibri Light"/>
                                  <w:color w:val="231F20"/>
                                  <w:spacing w:val="29"/>
                                </w:rPr>
                                <w:t xml:space="preserve"> </w:t>
                              </w:r>
                              <w:r w:rsidRPr="00114B23">
                                <w:rPr>
                                  <w:rFonts w:cs="Calibri Light"/>
                                  <w:color w:val="231F20"/>
                                  <w:spacing w:val="-2"/>
                                </w:rPr>
                                <w:t>have</w:t>
                              </w:r>
                              <w:r w:rsidRPr="00114B23">
                                <w:rPr>
                                  <w:rFonts w:cs="Calibri Light"/>
                                  <w:color w:val="231F20"/>
                                  <w:spacing w:val="29"/>
                                </w:rPr>
                                <w:t xml:space="preserve"> </w:t>
                              </w:r>
                              <w:r w:rsidRPr="00114B23">
                                <w:rPr>
                                  <w:rFonts w:cs="Calibri Light"/>
                                  <w:color w:val="231F20"/>
                                  <w:spacing w:val="-1"/>
                                </w:rPr>
                                <w:t>limited</w:t>
                              </w:r>
                              <w:r w:rsidRPr="00114B23">
                                <w:rPr>
                                  <w:rFonts w:cs="Calibri Light"/>
                                  <w:color w:val="231F20"/>
                                  <w:spacing w:val="28"/>
                                </w:rPr>
                                <w:t xml:space="preserve"> </w:t>
                              </w:r>
                              <w:r w:rsidRPr="00114B23">
                                <w:rPr>
                                  <w:rFonts w:cs="Calibri Light"/>
                                  <w:color w:val="231F20"/>
                                  <w:spacing w:val="-1"/>
                                </w:rPr>
                                <w:t>ability</w:t>
                              </w:r>
                              <w:r w:rsidRPr="00114B23">
                                <w:rPr>
                                  <w:rFonts w:cs="Calibri Light"/>
                                  <w:color w:val="231F20"/>
                                  <w:spacing w:val="29"/>
                                </w:rPr>
                                <w:t xml:space="preserve"> </w:t>
                              </w:r>
                              <w:r w:rsidRPr="00114B23">
                                <w:rPr>
                                  <w:rFonts w:cs="Calibri Light"/>
                                  <w:color w:val="231F20"/>
                                  <w:spacing w:val="-2"/>
                                </w:rPr>
                                <w:t>to</w:t>
                              </w:r>
                              <w:r w:rsidRPr="00114B23">
                                <w:rPr>
                                  <w:rFonts w:cs="Calibri Light"/>
                                  <w:color w:val="231F20"/>
                                  <w:spacing w:val="29"/>
                                </w:rPr>
                                <w:t xml:space="preserve"> </w:t>
                              </w:r>
                              <w:r w:rsidRPr="00114B23">
                                <w:rPr>
                                  <w:rFonts w:cs="Calibri Light"/>
                                  <w:color w:val="231F20"/>
                                </w:rPr>
                                <w:t>bring</w:t>
                              </w:r>
                              <w:r w:rsidRPr="00114B23">
                                <w:rPr>
                                  <w:rFonts w:cs="Calibri Light"/>
                                  <w:color w:val="231F20"/>
                                  <w:spacing w:val="28"/>
                                </w:rPr>
                                <w:t xml:space="preserve"> </w:t>
                              </w:r>
                              <w:r w:rsidRPr="00114B23">
                                <w:rPr>
                                  <w:rFonts w:cs="Calibri Light"/>
                                  <w:color w:val="231F20"/>
                                </w:rPr>
                                <w:t>their</w:t>
                              </w:r>
                              <w:r w:rsidRPr="00114B23">
                                <w:rPr>
                                  <w:rFonts w:cs="Calibri Light"/>
                                  <w:color w:val="231F20"/>
                                  <w:spacing w:val="29"/>
                                </w:rPr>
                                <w:t xml:space="preserve"> </w:t>
                              </w:r>
                              <w:r w:rsidRPr="00114B23">
                                <w:rPr>
                                  <w:rFonts w:cs="Calibri Light"/>
                                  <w:color w:val="231F20"/>
                                  <w:spacing w:val="-1"/>
                                </w:rPr>
                                <w:t>dispute</w:t>
                              </w:r>
                              <w:r w:rsidRPr="00114B23">
                                <w:rPr>
                                  <w:rFonts w:cs="Calibri Light"/>
                                  <w:color w:val="231F20"/>
                                  <w:spacing w:val="29"/>
                                </w:rPr>
                                <w:t xml:space="preserve"> </w:t>
                              </w:r>
                              <w:r w:rsidRPr="00114B23">
                                <w:rPr>
                                  <w:rFonts w:cs="Calibri Light"/>
                                  <w:color w:val="231F20"/>
                                  <w:spacing w:val="-2"/>
                                </w:rPr>
                                <w:t>to</w:t>
                              </w:r>
                              <w:r w:rsidRPr="00114B23">
                                <w:rPr>
                                  <w:rFonts w:cs="Calibri Light"/>
                                  <w:color w:val="231F20"/>
                                  <w:spacing w:val="29"/>
                                </w:rPr>
                                <w:t xml:space="preserve"> </w:t>
                              </w:r>
                              <w:r w:rsidRPr="00114B23">
                                <w:rPr>
                                  <w:rFonts w:cs="Calibri Light"/>
                                  <w:color w:val="231F20"/>
                                  <w:spacing w:val="-1"/>
                                </w:rPr>
                                <w:t>court.</w:t>
                              </w:r>
                              <w:r w:rsidRPr="00114B23">
                                <w:rPr>
                                  <w:rFonts w:cs="Calibri Light"/>
                                  <w:color w:val="231F20"/>
                                  <w:spacing w:val="28"/>
                                </w:rPr>
                                <w:t xml:space="preserve"> </w:t>
                              </w:r>
                              <w:r w:rsidRPr="00114B23">
                                <w:rPr>
                                  <w:rFonts w:cs="Calibri Light"/>
                                  <w:color w:val="231F20"/>
                                </w:rPr>
                                <w:t>This</w:t>
                              </w:r>
                              <w:r w:rsidRPr="00114B23">
                                <w:rPr>
                                  <w:rFonts w:cs="Calibri Light"/>
                                  <w:color w:val="231F20"/>
                                  <w:spacing w:val="69"/>
                                </w:rPr>
                                <w:t xml:space="preserve"> </w:t>
                              </w:r>
                              <w:r w:rsidRPr="00114B23">
                                <w:rPr>
                                  <w:rFonts w:cs="Calibri Light"/>
                                  <w:color w:val="231F20"/>
                                  <w:spacing w:val="-1"/>
                                </w:rPr>
                                <w:t>confirmed</w:t>
                              </w:r>
                              <w:r w:rsidRPr="00114B23">
                                <w:rPr>
                                  <w:rFonts w:cs="Calibri Light"/>
                                  <w:color w:val="231F20"/>
                                  <w:spacing w:val="30"/>
                                </w:rPr>
                                <w:t xml:space="preserve"> </w:t>
                              </w:r>
                              <w:r w:rsidRPr="00114B23">
                                <w:rPr>
                                  <w:rFonts w:cs="Calibri Light"/>
                                  <w:color w:val="231F20"/>
                                </w:rPr>
                                <w:t>other</w:t>
                              </w:r>
                              <w:r w:rsidRPr="00114B23">
                                <w:rPr>
                                  <w:rFonts w:cs="Calibri Light"/>
                                  <w:color w:val="231F20"/>
                                  <w:spacing w:val="30"/>
                                </w:rPr>
                                <w:t xml:space="preserve"> </w:t>
                              </w:r>
                              <w:r w:rsidRPr="00114B23">
                                <w:rPr>
                                  <w:rFonts w:cs="Calibri Light"/>
                                  <w:color w:val="231F20"/>
                                  <w:spacing w:val="-1"/>
                                </w:rPr>
                                <w:t>research</w:t>
                              </w:r>
                              <w:r w:rsidRPr="00114B23">
                                <w:rPr>
                                  <w:rFonts w:cs="Calibri Light"/>
                                  <w:color w:val="231F20"/>
                                  <w:spacing w:val="30"/>
                                </w:rPr>
                                <w:t xml:space="preserve"> </w:t>
                              </w:r>
                              <w:r w:rsidRPr="00114B23">
                                <w:rPr>
                                  <w:rFonts w:cs="Calibri Light"/>
                                  <w:color w:val="231F20"/>
                                </w:rPr>
                                <w:t>on</w:t>
                              </w:r>
                              <w:r w:rsidRPr="00114B23">
                                <w:rPr>
                                  <w:rFonts w:cs="Calibri Light"/>
                                  <w:color w:val="231F20"/>
                                  <w:spacing w:val="31"/>
                                </w:rPr>
                                <w:t xml:space="preserve"> </w:t>
                              </w:r>
                              <w:r w:rsidRPr="00114B23">
                                <w:rPr>
                                  <w:rFonts w:cs="Calibri Light"/>
                                  <w:color w:val="231F20"/>
                                  <w:spacing w:val="-1"/>
                                </w:rPr>
                                <w:t>socio-economic</w:t>
                              </w:r>
                              <w:r w:rsidRPr="00114B23">
                                <w:rPr>
                                  <w:rFonts w:cs="Calibri Light"/>
                                  <w:color w:val="231F20"/>
                                  <w:spacing w:val="31"/>
                                </w:rPr>
                                <w:t xml:space="preserve"> </w:t>
                              </w:r>
                              <w:r w:rsidRPr="00114B23">
                                <w:rPr>
                                  <w:rFonts w:cs="Calibri Light"/>
                                  <w:color w:val="231F20"/>
                                </w:rPr>
                                <w:t>issues</w:t>
                              </w:r>
                              <w:r w:rsidRPr="00114B23">
                                <w:rPr>
                                  <w:rFonts w:cs="Calibri Light"/>
                                  <w:color w:val="231F20"/>
                                  <w:spacing w:val="30"/>
                                </w:rPr>
                                <w:t xml:space="preserve"> </w:t>
                              </w:r>
                              <w:r w:rsidRPr="00114B23">
                                <w:rPr>
                                  <w:rFonts w:cs="Calibri Light"/>
                                  <w:color w:val="231F20"/>
                                </w:rPr>
                                <w:t>in</w:t>
                              </w:r>
                              <w:r w:rsidRPr="00114B23">
                                <w:rPr>
                                  <w:rFonts w:cs="Calibri Light"/>
                                  <w:color w:val="231F20"/>
                                  <w:spacing w:val="31"/>
                                </w:rPr>
                                <w:t xml:space="preserve"> </w:t>
                              </w:r>
                              <w:r w:rsidRPr="00114B23">
                                <w:rPr>
                                  <w:rFonts w:cs="Calibri Light"/>
                                  <w:color w:val="231F20"/>
                                  <w:spacing w:val="-1"/>
                                </w:rPr>
                                <w:t>urban</w:t>
                              </w:r>
                              <w:r w:rsidRPr="00114B23">
                                <w:rPr>
                                  <w:rFonts w:cs="Calibri Light"/>
                                  <w:color w:val="231F20"/>
                                  <w:spacing w:val="30"/>
                                </w:rPr>
                                <w:t xml:space="preserve"> </w:t>
                              </w:r>
                              <w:r w:rsidRPr="00114B23">
                                <w:rPr>
                                  <w:rFonts w:cs="Calibri Light"/>
                                  <w:color w:val="231F20"/>
                                  <w:spacing w:val="-1"/>
                                </w:rPr>
                                <w:t>areas</w:t>
                              </w:r>
                              <w:r w:rsidRPr="00114B23">
                                <w:rPr>
                                  <w:rFonts w:cs="Calibri Light"/>
                                  <w:color w:val="231F20"/>
                                  <w:spacing w:val="30"/>
                                </w:rPr>
                                <w:t xml:space="preserve"> </w:t>
                              </w:r>
                              <w:r w:rsidRPr="00114B23">
                                <w:rPr>
                                  <w:rFonts w:cs="Calibri Light"/>
                                  <w:color w:val="231F20"/>
                                </w:rPr>
                                <w:t>of</w:t>
                              </w:r>
                              <w:r w:rsidRPr="00114B23">
                                <w:rPr>
                                  <w:rFonts w:cs="Calibri Light"/>
                                  <w:color w:val="231F20"/>
                                  <w:spacing w:val="30"/>
                                </w:rPr>
                                <w:t xml:space="preserve"> </w:t>
                              </w:r>
                              <w:r w:rsidRPr="00114B23">
                                <w:rPr>
                                  <w:rFonts w:cs="Calibri Light"/>
                                  <w:color w:val="231F20"/>
                                </w:rPr>
                                <w:t>the</w:t>
                              </w:r>
                              <w:r w:rsidRPr="00114B23">
                                <w:rPr>
                                  <w:rFonts w:cs="Calibri Light"/>
                                  <w:color w:val="231F20"/>
                                  <w:spacing w:val="31"/>
                                </w:rPr>
                                <w:t xml:space="preserve"> </w:t>
                              </w:r>
                              <w:r w:rsidRPr="00114B23">
                                <w:rPr>
                                  <w:rFonts w:cs="Calibri Light"/>
                                  <w:color w:val="231F20"/>
                                  <w:spacing w:val="-1"/>
                                </w:rPr>
                                <w:t>Marshall</w:t>
                              </w:r>
                              <w:r w:rsidRPr="00114B23">
                                <w:rPr>
                                  <w:rFonts w:cs="Calibri Light"/>
                                  <w:color w:val="231F20"/>
                                  <w:spacing w:val="30"/>
                                </w:rPr>
                                <w:t xml:space="preserve"> </w:t>
                              </w:r>
                              <w:r w:rsidRPr="00114B23">
                                <w:rPr>
                                  <w:rFonts w:cs="Calibri Light"/>
                                  <w:color w:val="231F20"/>
                                </w:rPr>
                                <w:t>Islands.</w:t>
                              </w:r>
                              <w:r w:rsidRPr="00114B23">
                                <w:rPr>
                                  <w:rFonts w:cs="Calibri Light"/>
                                  <w:color w:val="231F20"/>
                                  <w:spacing w:val="30"/>
                                </w:rPr>
                                <w:t xml:space="preserve"> </w:t>
                              </w:r>
                              <w:r w:rsidRPr="00114B23">
                                <w:rPr>
                                  <w:rFonts w:cs="Calibri Light"/>
                                  <w:color w:val="231F20"/>
                                </w:rPr>
                                <w:t>The</w:t>
                              </w:r>
                              <w:r w:rsidRPr="00114B23">
                                <w:rPr>
                                  <w:rFonts w:cs="Calibri Light"/>
                                  <w:color w:val="231F20"/>
                                  <w:spacing w:val="49"/>
                                </w:rPr>
                                <w:t xml:space="preserve"> </w:t>
                              </w:r>
                              <w:r w:rsidRPr="00114B23">
                                <w:rPr>
                                  <w:rFonts w:cs="Calibri Light"/>
                                  <w:color w:val="231F20"/>
                                </w:rPr>
                                <w:t>main</w:t>
                              </w:r>
                              <w:r w:rsidRPr="00114B23">
                                <w:rPr>
                                  <w:rFonts w:cs="Calibri Light"/>
                                  <w:color w:val="231F20"/>
                                  <w:spacing w:val="8"/>
                                </w:rPr>
                                <w:t xml:space="preserve"> </w:t>
                              </w:r>
                              <w:r w:rsidRPr="00114B23">
                                <w:rPr>
                                  <w:rFonts w:cs="Calibri Light"/>
                                  <w:color w:val="231F20"/>
                                </w:rPr>
                                <w:t>type</w:t>
                              </w:r>
                              <w:r w:rsidRPr="00114B23">
                                <w:rPr>
                                  <w:rFonts w:cs="Calibri Light"/>
                                  <w:color w:val="231F20"/>
                                  <w:spacing w:val="8"/>
                                </w:rPr>
                                <w:t xml:space="preserve"> </w:t>
                              </w:r>
                              <w:r w:rsidRPr="00114B23">
                                <w:rPr>
                                  <w:rFonts w:cs="Calibri Light"/>
                                  <w:color w:val="231F20"/>
                                </w:rPr>
                                <w:t>of</w:t>
                              </w:r>
                              <w:r w:rsidRPr="00114B23">
                                <w:rPr>
                                  <w:rFonts w:cs="Calibri Light"/>
                                  <w:color w:val="231F20"/>
                                  <w:spacing w:val="9"/>
                                </w:rPr>
                                <w:t xml:space="preserve"> </w:t>
                              </w:r>
                              <w:r w:rsidRPr="00114B23">
                                <w:rPr>
                                  <w:rFonts w:cs="Calibri Light"/>
                                  <w:color w:val="231F20"/>
                                  <w:spacing w:val="-1"/>
                                </w:rPr>
                                <w:t>disputes</w:t>
                              </w:r>
                              <w:r w:rsidRPr="00114B23">
                                <w:rPr>
                                  <w:rFonts w:cs="Calibri Light"/>
                                  <w:color w:val="231F20"/>
                                  <w:spacing w:val="9"/>
                                </w:rPr>
                                <w:t xml:space="preserve"> </w:t>
                              </w:r>
                              <w:r w:rsidRPr="00114B23">
                                <w:rPr>
                                  <w:rFonts w:cs="Calibri Light"/>
                                  <w:color w:val="231F20"/>
                                  <w:spacing w:val="-1"/>
                                </w:rPr>
                                <w:t>experienced</w:t>
                              </w:r>
                              <w:r w:rsidRPr="00114B23">
                                <w:rPr>
                                  <w:rFonts w:cs="Calibri Light"/>
                                  <w:color w:val="231F20"/>
                                  <w:spacing w:val="8"/>
                                </w:rPr>
                                <w:t xml:space="preserve"> </w:t>
                              </w:r>
                              <w:r w:rsidRPr="00114B23">
                                <w:rPr>
                                  <w:rFonts w:cs="Calibri Light"/>
                                  <w:color w:val="231F20"/>
                                  <w:spacing w:val="-1"/>
                                </w:rPr>
                                <w:t>by</w:t>
                              </w:r>
                              <w:r w:rsidRPr="00114B23">
                                <w:rPr>
                                  <w:rFonts w:cs="Calibri Light"/>
                                  <w:color w:val="231F20"/>
                                  <w:spacing w:val="8"/>
                                </w:rPr>
                                <w:t xml:space="preserve"> </w:t>
                              </w:r>
                              <w:r w:rsidRPr="00114B23">
                                <w:rPr>
                                  <w:rFonts w:cs="Calibri Light"/>
                                  <w:color w:val="231F20"/>
                                  <w:spacing w:val="-1"/>
                                </w:rPr>
                                <w:t>respondents</w:t>
                              </w:r>
                              <w:r w:rsidRPr="00114B23">
                                <w:rPr>
                                  <w:rFonts w:cs="Calibri Light"/>
                                  <w:color w:val="231F20"/>
                                  <w:spacing w:val="9"/>
                                </w:rPr>
                                <w:t xml:space="preserve"> </w:t>
                              </w:r>
                              <w:r w:rsidRPr="00114B23">
                                <w:rPr>
                                  <w:rFonts w:cs="Calibri Light"/>
                                  <w:color w:val="231F20"/>
                                  <w:spacing w:val="-2"/>
                                </w:rPr>
                                <w:t>were,</w:t>
                              </w:r>
                              <w:r w:rsidRPr="00114B23">
                                <w:rPr>
                                  <w:rFonts w:cs="Calibri Light"/>
                                  <w:color w:val="231F20"/>
                                  <w:spacing w:val="8"/>
                                </w:rPr>
                                <w:t xml:space="preserve"> </w:t>
                              </w:r>
                              <w:r w:rsidRPr="00114B23">
                                <w:rPr>
                                  <w:rFonts w:cs="Calibri Light"/>
                                  <w:color w:val="231F20"/>
                                  <w:spacing w:val="-3"/>
                                </w:rPr>
                                <w:t>equally,</w:t>
                              </w:r>
                              <w:r w:rsidRPr="00114B23">
                                <w:rPr>
                                  <w:rFonts w:cs="Calibri Light"/>
                                  <w:color w:val="231F20"/>
                                  <w:spacing w:val="8"/>
                                </w:rPr>
                                <w:t xml:space="preserve"> </w:t>
                              </w:r>
                              <w:r w:rsidRPr="00114B23">
                                <w:rPr>
                                  <w:rFonts w:cs="Calibri Light"/>
                                  <w:color w:val="231F20"/>
                                  <w:spacing w:val="-1"/>
                                </w:rPr>
                                <w:t>fighting,</w:t>
                              </w:r>
                              <w:r w:rsidRPr="00114B23">
                                <w:rPr>
                                  <w:rFonts w:cs="Calibri Light"/>
                                  <w:color w:val="231F20"/>
                                  <w:spacing w:val="9"/>
                                </w:rPr>
                                <w:t xml:space="preserve"> </w:t>
                              </w:r>
                              <w:r w:rsidRPr="00114B23">
                                <w:rPr>
                                  <w:rFonts w:cs="Calibri Light"/>
                                  <w:color w:val="231F20"/>
                                </w:rPr>
                                <w:t>land,</w:t>
                              </w:r>
                              <w:r w:rsidRPr="00114B23">
                                <w:rPr>
                                  <w:rFonts w:cs="Calibri Light"/>
                                  <w:color w:val="231F20"/>
                                  <w:spacing w:val="8"/>
                                </w:rPr>
                                <w:t xml:space="preserve"> </w:t>
                              </w:r>
                              <w:r w:rsidRPr="00114B23">
                                <w:rPr>
                                  <w:rFonts w:cs="Calibri Light"/>
                                  <w:color w:val="231F20"/>
                                  <w:spacing w:val="-1"/>
                                </w:rPr>
                                <w:t>domestic</w:t>
                              </w:r>
                              <w:r w:rsidRPr="00114B23">
                                <w:rPr>
                                  <w:rFonts w:cs="Calibri Light"/>
                                  <w:color w:val="231F20"/>
                                  <w:spacing w:val="8"/>
                                </w:rPr>
                                <w:t xml:space="preserve"> </w:t>
                              </w:r>
                              <w:r w:rsidRPr="00114B23">
                                <w:rPr>
                                  <w:rFonts w:cs="Calibri Light"/>
                                  <w:color w:val="231F20"/>
                                </w:rPr>
                                <w:t>violence</w:t>
                              </w:r>
                              <w:r w:rsidRPr="00114B23">
                                <w:rPr>
                                  <w:rFonts w:cs="Calibri Light"/>
                                  <w:color w:val="231F20"/>
                                  <w:spacing w:val="75"/>
                                </w:rPr>
                                <w:t xml:space="preserve"> </w:t>
                              </w:r>
                              <w:r w:rsidRPr="00114B23">
                                <w:rPr>
                                  <w:rFonts w:cs="Calibri Light"/>
                                  <w:color w:val="231F20"/>
                                </w:rPr>
                                <w:t>and</w:t>
                              </w:r>
                              <w:r w:rsidRPr="00114B23">
                                <w:rPr>
                                  <w:rFonts w:cs="Calibri Light"/>
                                  <w:color w:val="231F20"/>
                                  <w:spacing w:val="16"/>
                                </w:rPr>
                                <w:t xml:space="preserve"> </w:t>
                              </w:r>
                              <w:r w:rsidRPr="00114B23">
                                <w:rPr>
                                  <w:rFonts w:cs="Calibri Light"/>
                                  <w:color w:val="231F20"/>
                                  <w:spacing w:val="-1"/>
                                </w:rPr>
                                <w:t>debt</w:t>
                              </w:r>
                              <w:r w:rsidRPr="00114B23">
                                <w:rPr>
                                  <w:rFonts w:cs="Calibri Light"/>
                                  <w:color w:val="231F20"/>
                                  <w:spacing w:val="16"/>
                                </w:rPr>
                                <w:t xml:space="preserve"> </w:t>
                              </w:r>
                              <w:r w:rsidRPr="00114B23">
                                <w:rPr>
                                  <w:rFonts w:cs="Calibri Light"/>
                                  <w:color w:val="231F20"/>
                                  <w:spacing w:val="-1"/>
                                </w:rPr>
                                <w:t>problems</w:t>
                              </w:r>
                              <w:r w:rsidRPr="00114B23">
                                <w:rPr>
                                  <w:rFonts w:cs="Calibri Light"/>
                                  <w:color w:val="231F20"/>
                                  <w:spacing w:val="16"/>
                                </w:rPr>
                                <w:t xml:space="preserve"> </w:t>
                              </w:r>
                              <w:r w:rsidRPr="00114B23">
                                <w:rPr>
                                  <w:rFonts w:cs="Calibri Light"/>
                                  <w:color w:val="231F20"/>
                                </w:rPr>
                                <w:t>and</w:t>
                              </w:r>
                              <w:r w:rsidRPr="00114B23">
                                <w:rPr>
                                  <w:rFonts w:cs="Calibri Light"/>
                                  <w:color w:val="231F20"/>
                                  <w:spacing w:val="16"/>
                                </w:rPr>
                                <w:t xml:space="preserve"> </w:t>
                              </w:r>
                              <w:r w:rsidRPr="00114B23">
                                <w:rPr>
                                  <w:rFonts w:cs="Calibri Light"/>
                                  <w:color w:val="231F20"/>
                                </w:rPr>
                                <w:t>a</w:t>
                              </w:r>
                              <w:r w:rsidRPr="00114B23">
                                <w:rPr>
                                  <w:rFonts w:cs="Calibri Light"/>
                                  <w:color w:val="231F20"/>
                                  <w:spacing w:val="16"/>
                                </w:rPr>
                                <w:t xml:space="preserve"> </w:t>
                              </w:r>
                              <w:r w:rsidRPr="00114B23">
                                <w:rPr>
                                  <w:rFonts w:cs="Calibri Light"/>
                                  <w:color w:val="231F20"/>
                                  <w:spacing w:val="-1"/>
                                </w:rPr>
                                <w:t>number</w:t>
                              </w:r>
                              <w:r w:rsidRPr="00114B23">
                                <w:rPr>
                                  <w:rFonts w:cs="Calibri Light"/>
                                  <w:color w:val="231F20"/>
                                  <w:spacing w:val="16"/>
                                </w:rPr>
                                <w:t xml:space="preserve"> </w:t>
                              </w:r>
                              <w:r w:rsidRPr="00114B23">
                                <w:rPr>
                                  <w:rFonts w:cs="Calibri Light"/>
                                  <w:color w:val="231F20"/>
                                </w:rPr>
                                <w:t>of</w:t>
                              </w:r>
                              <w:r w:rsidRPr="00114B23">
                                <w:rPr>
                                  <w:rFonts w:cs="Calibri Light"/>
                                  <w:color w:val="231F20"/>
                                  <w:spacing w:val="16"/>
                                </w:rPr>
                                <w:t xml:space="preserve"> </w:t>
                              </w:r>
                              <w:r w:rsidRPr="00114B23">
                                <w:rPr>
                                  <w:rFonts w:cs="Calibri Light"/>
                                  <w:color w:val="231F20"/>
                                </w:rPr>
                                <w:t>these</w:t>
                              </w:r>
                              <w:r w:rsidRPr="00114B23">
                                <w:rPr>
                                  <w:rFonts w:cs="Calibri Light"/>
                                  <w:color w:val="231F20"/>
                                  <w:spacing w:val="16"/>
                                </w:rPr>
                                <w:t xml:space="preserve"> </w:t>
                              </w:r>
                              <w:r w:rsidRPr="00114B23">
                                <w:rPr>
                                  <w:rFonts w:cs="Calibri Light"/>
                                  <w:color w:val="231F20"/>
                                  <w:spacing w:val="-1"/>
                                </w:rPr>
                                <w:t>disputes</w:t>
                              </w:r>
                              <w:r w:rsidRPr="00114B23">
                                <w:rPr>
                                  <w:rFonts w:cs="Calibri Light"/>
                                  <w:color w:val="231F20"/>
                                  <w:spacing w:val="16"/>
                                </w:rPr>
                                <w:t xml:space="preserve"> </w:t>
                              </w:r>
                              <w:r w:rsidRPr="00114B23">
                                <w:rPr>
                                  <w:rFonts w:cs="Calibri Light"/>
                                  <w:color w:val="231F20"/>
                                  <w:spacing w:val="-1"/>
                                </w:rPr>
                                <w:t>remained</w:t>
                              </w:r>
                              <w:r w:rsidRPr="00114B23">
                                <w:rPr>
                                  <w:rFonts w:cs="Calibri Light"/>
                                  <w:color w:val="231F20"/>
                                  <w:spacing w:val="16"/>
                                </w:rPr>
                                <w:t xml:space="preserve"> </w:t>
                              </w:r>
                              <w:r w:rsidRPr="00114B23">
                                <w:rPr>
                                  <w:rFonts w:cs="Calibri Light"/>
                                  <w:color w:val="231F20"/>
                                  <w:spacing w:val="-1"/>
                                </w:rPr>
                                <w:t>unresolved</w:t>
                              </w:r>
                              <w:r w:rsidRPr="00114B23">
                                <w:rPr>
                                  <w:rFonts w:cs="Calibri Light"/>
                                  <w:color w:val="231F20"/>
                                  <w:spacing w:val="16"/>
                                </w:rPr>
                                <w:t xml:space="preserve"> </w:t>
                              </w:r>
                              <w:r w:rsidRPr="00114B23">
                                <w:rPr>
                                  <w:rFonts w:cs="Calibri Light"/>
                                  <w:color w:val="231F20"/>
                                </w:rPr>
                                <w:t>or</w:t>
                              </w:r>
                              <w:r w:rsidRPr="00114B23">
                                <w:rPr>
                                  <w:rFonts w:cs="Calibri Light"/>
                                  <w:color w:val="231F20"/>
                                  <w:spacing w:val="16"/>
                                </w:rPr>
                                <w:t xml:space="preserve"> </w:t>
                              </w:r>
                              <w:r w:rsidRPr="00114B23">
                                <w:rPr>
                                  <w:rFonts w:cs="Calibri Light"/>
                                  <w:color w:val="231F20"/>
                                </w:rPr>
                                <w:t>the</w:t>
                              </w:r>
                              <w:r w:rsidRPr="00114B23">
                                <w:rPr>
                                  <w:rFonts w:cs="Calibri Light"/>
                                  <w:color w:val="231F20"/>
                                  <w:spacing w:val="16"/>
                                </w:rPr>
                                <w:t xml:space="preserve"> </w:t>
                              </w:r>
                              <w:r w:rsidRPr="00114B23">
                                <w:rPr>
                                  <w:rFonts w:cs="Calibri Light"/>
                                  <w:color w:val="231F20"/>
                                  <w:spacing w:val="-1"/>
                                </w:rPr>
                                <w:t>respondents</w:t>
                              </w:r>
                              <w:r w:rsidRPr="00114B23">
                                <w:rPr>
                                  <w:rFonts w:cs="Calibri Light"/>
                                  <w:color w:val="231F20"/>
                                  <w:spacing w:val="16"/>
                                </w:rPr>
                                <w:t xml:space="preserve"> </w:t>
                              </w:r>
                              <w:r w:rsidRPr="00114B23">
                                <w:rPr>
                                  <w:rFonts w:cs="Calibri Light"/>
                                  <w:color w:val="231F20"/>
                                </w:rPr>
                                <w:t>did</w:t>
                              </w:r>
                              <w:r w:rsidRPr="00114B23">
                                <w:rPr>
                                  <w:rFonts w:cs="Calibri Light"/>
                                  <w:color w:val="231F20"/>
                                  <w:spacing w:val="53"/>
                                </w:rPr>
                                <w:t xml:space="preserve"> </w:t>
                              </w:r>
                              <w:r w:rsidRPr="00114B23">
                                <w:rPr>
                                  <w:rFonts w:cs="Calibri Light"/>
                                  <w:color w:val="231F20"/>
                                </w:rPr>
                                <w:t>not</w:t>
                              </w:r>
                              <w:r w:rsidRPr="00114B23">
                                <w:rPr>
                                  <w:rFonts w:cs="Calibri Light"/>
                                  <w:color w:val="231F20"/>
                                  <w:spacing w:val="21"/>
                                </w:rPr>
                                <w:t xml:space="preserve"> </w:t>
                              </w:r>
                              <w:r w:rsidRPr="00114B23">
                                <w:rPr>
                                  <w:rFonts w:cs="Calibri Light"/>
                                  <w:color w:val="231F20"/>
                                  <w:spacing w:val="-2"/>
                                </w:rPr>
                                <w:t>follow</w:t>
                              </w:r>
                              <w:r w:rsidRPr="00114B23">
                                <w:rPr>
                                  <w:rFonts w:cs="Calibri Light"/>
                                  <w:color w:val="231F20"/>
                                  <w:spacing w:val="21"/>
                                </w:rPr>
                                <w:t xml:space="preserve"> </w:t>
                              </w:r>
                              <w:r w:rsidRPr="00114B23">
                                <w:rPr>
                                  <w:rFonts w:cs="Calibri Light"/>
                                  <w:color w:val="231F20"/>
                                </w:rPr>
                                <w:t>up</w:t>
                              </w:r>
                              <w:r w:rsidRPr="00114B23">
                                <w:rPr>
                                  <w:rFonts w:cs="Calibri Light"/>
                                  <w:color w:val="231F20"/>
                                  <w:spacing w:val="21"/>
                                </w:rPr>
                                <w:t xml:space="preserve"> </w:t>
                              </w:r>
                              <w:r w:rsidRPr="00114B23">
                                <w:rPr>
                                  <w:rFonts w:cs="Calibri Light"/>
                                  <w:color w:val="231F20"/>
                                </w:rPr>
                                <w:t>on</w:t>
                              </w:r>
                              <w:r w:rsidRPr="00114B23">
                                <w:rPr>
                                  <w:rFonts w:cs="Calibri Light"/>
                                  <w:color w:val="231F20"/>
                                  <w:spacing w:val="21"/>
                                </w:rPr>
                                <w:t xml:space="preserve"> </w:t>
                              </w:r>
                              <w:r w:rsidRPr="00114B23">
                                <w:rPr>
                                  <w:rFonts w:cs="Calibri Light"/>
                                  <w:color w:val="231F20"/>
                                  <w:spacing w:val="-1"/>
                                </w:rPr>
                                <w:t>complaints.</w:t>
                              </w:r>
                              <w:r w:rsidRPr="00114B23">
                                <w:rPr>
                                  <w:rFonts w:cs="Calibri Light"/>
                                  <w:color w:val="231F20"/>
                                  <w:spacing w:val="21"/>
                                </w:rPr>
                                <w:t xml:space="preserve"> </w:t>
                              </w:r>
                              <w:r w:rsidRPr="00114B23">
                                <w:rPr>
                                  <w:rFonts w:cs="Calibri Light"/>
                                  <w:color w:val="231F20"/>
                                  <w:spacing w:val="-1"/>
                                </w:rPr>
                                <w:t>Respondents</w:t>
                              </w:r>
                              <w:r w:rsidRPr="00114B23">
                                <w:rPr>
                                  <w:rFonts w:cs="Calibri Light"/>
                                  <w:color w:val="231F20"/>
                                  <w:spacing w:val="21"/>
                                </w:rPr>
                                <w:t xml:space="preserve"> </w:t>
                              </w:r>
                              <w:r w:rsidRPr="00114B23">
                                <w:rPr>
                                  <w:rFonts w:cs="Calibri Light"/>
                                  <w:color w:val="231F20"/>
                                  <w:spacing w:val="-1"/>
                                </w:rPr>
                                <w:t>identified</w:t>
                              </w:r>
                              <w:r w:rsidRPr="00114B23">
                                <w:rPr>
                                  <w:rFonts w:cs="Calibri Light"/>
                                  <w:color w:val="231F20"/>
                                  <w:spacing w:val="21"/>
                                </w:rPr>
                                <w:t xml:space="preserve"> </w:t>
                              </w:r>
                              <w:r w:rsidRPr="00114B23">
                                <w:rPr>
                                  <w:rFonts w:cs="Calibri Light"/>
                                  <w:color w:val="231F20"/>
                                  <w:spacing w:val="-1"/>
                                </w:rPr>
                                <w:t>information</w:t>
                              </w:r>
                              <w:r w:rsidRPr="00114B23">
                                <w:rPr>
                                  <w:rFonts w:cs="Calibri Light"/>
                                  <w:color w:val="231F20"/>
                                  <w:spacing w:val="21"/>
                                </w:rPr>
                                <w:t xml:space="preserve"> </w:t>
                              </w:r>
                              <w:r w:rsidRPr="00114B23">
                                <w:rPr>
                                  <w:rFonts w:cs="Calibri Light"/>
                                  <w:color w:val="231F20"/>
                                </w:rPr>
                                <w:t>on</w:t>
                              </w:r>
                              <w:r w:rsidRPr="00114B23">
                                <w:rPr>
                                  <w:rFonts w:cs="Calibri Light"/>
                                  <w:color w:val="231F20"/>
                                  <w:spacing w:val="21"/>
                                </w:rPr>
                                <w:t xml:space="preserve"> </w:t>
                              </w:r>
                              <w:r w:rsidRPr="00114B23">
                                <w:rPr>
                                  <w:rFonts w:cs="Calibri Light"/>
                                  <w:color w:val="231F20"/>
                                  <w:spacing w:val="-1"/>
                                </w:rPr>
                                <w:t>family</w:t>
                              </w:r>
                              <w:r w:rsidRPr="00114B23">
                                <w:rPr>
                                  <w:rFonts w:cs="Calibri Light"/>
                                  <w:color w:val="231F20"/>
                                  <w:spacing w:val="21"/>
                                </w:rPr>
                                <w:t xml:space="preserve"> </w:t>
                              </w:r>
                              <w:r w:rsidRPr="00114B23">
                                <w:rPr>
                                  <w:rFonts w:cs="Calibri Light"/>
                                  <w:color w:val="231F20"/>
                                </w:rPr>
                                <w:t>issues</w:t>
                              </w:r>
                              <w:r w:rsidRPr="00114B23">
                                <w:rPr>
                                  <w:rFonts w:cs="Calibri Light"/>
                                  <w:color w:val="231F20"/>
                                  <w:spacing w:val="21"/>
                                </w:rPr>
                                <w:t xml:space="preserve"> </w:t>
                              </w:r>
                              <w:r w:rsidRPr="00114B23">
                                <w:rPr>
                                  <w:rFonts w:cs="Calibri Light"/>
                                  <w:color w:val="231F20"/>
                                </w:rPr>
                                <w:t>(e.g.</w:t>
                              </w:r>
                              <w:r w:rsidRPr="00114B23">
                                <w:rPr>
                                  <w:rFonts w:cs="Calibri Light"/>
                                  <w:color w:val="231F20"/>
                                  <w:spacing w:val="21"/>
                                </w:rPr>
                                <w:t xml:space="preserve"> </w:t>
                              </w:r>
                              <w:r w:rsidRPr="00114B23">
                                <w:rPr>
                                  <w:rFonts w:cs="Calibri Light"/>
                                  <w:color w:val="231F20"/>
                                  <w:spacing w:val="-1"/>
                                </w:rPr>
                                <w:t>adoption,</w:t>
                              </w:r>
                              <w:r w:rsidRPr="00114B23">
                                <w:rPr>
                                  <w:rFonts w:cs="Calibri Light"/>
                                  <w:color w:val="231F20"/>
                                  <w:spacing w:val="61"/>
                                  <w:w w:val="99"/>
                                </w:rPr>
                                <w:t xml:space="preserve"> </w:t>
                              </w:r>
                              <w:r w:rsidRPr="00114B23">
                                <w:rPr>
                                  <w:rFonts w:cs="Calibri Light"/>
                                  <w:color w:val="231F20"/>
                                  <w:spacing w:val="-1"/>
                                </w:rPr>
                                <w:t>divorce)</w:t>
                              </w:r>
                              <w:r w:rsidRPr="00114B23">
                                <w:rPr>
                                  <w:rFonts w:cs="Calibri Light"/>
                                  <w:color w:val="231F20"/>
                                  <w:spacing w:val="3"/>
                                </w:rPr>
                                <w:t xml:space="preserve"> </w:t>
                              </w:r>
                              <w:r w:rsidRPr="00114B23">
                                <w:rPr>
                                  <w:rFonts w:cs="Calibri Light"/>
                                  <w:color w:val="231F20"/>
                                </w:rPr>
                                <w:t>as</w:t>
                              </w:r>
                              <w:r w:rsidRPr="00114B23">
                                <w:rPr>
                                  <w:rFonts w:cs="Calibri Light"/>
                                  <w:color w:val="231F20"/>
                                  <w:spacing w:val="3"/>
                                </w:rPr>
                                <w:t xml:space="preserve"> </w:t>
                              </w:r>
                              <w:r w:rsidRPr="00114B23">
                                <w:rPr>
                                  <w:rFonts w:cs="Calibri Light"/>
                                  <w:color w:val="231F20"/>
                                </w:rPr>
                                <w:t>being</w:t>
                              </w:r>
                              <w:r w:rsidRPr="00114B23">
                                <w:rPr>
                                  <w:rFonts w:cs="Calibri Light"/>
                                  <w:color w:val="231F20"/>
                                  <w:spacing w:val="3"/>
                                </w:rPr>
                                <w:t xml:space="preserve"> </w:t>
                              </w:r>
                              <w:r w:rsidRPr="00114B23">
                                <w:rPr>
                                  <w:rFonts w:cs="Calibri Light"/>
                                  <w:color w:val="231F20"/>
                                </w:rPr>
                                <w:t>their</w:t>
                              </w:r>
                              <w:r w:rsidRPr="00114B23">
                                <w:rPr>
                                  <w:rFonts w:cs="Calibri Light"/>
                                  <w:color w:val="231F20"/>
                                  <w:spacing w:val="3"/>
                                </w:rPr>
                                <w:t xml:space="preserve"> </w:t>
                              </w:r>
                              <w:r w:rsidRPr="00114B23">
                                <w:rPr>
                                  <w:rFonts w:cs="Calibri Light"/>
                                  <w:color w:val="231F20"/>
                                </w:rPr>
                                <w:t>primary</w:t>
                              </w:r>
                              <w:r w:rsidRPr="00114B23">
                                <w:rPr>
                                  <w:rFonts w:cs="Calibri Light"/>
                                  <w:color w:val="231F20"/>
                                  <w:spacing w:val="3"/>
                                </w:rPr>
                                <w:t xml:space="preserve"> </w:t>
                              </w:r>
                              <w:r w:rsidRPr="00114B23">
                                <w:rPr>
                                  <w:rFonts w:cs="Calibri Light"/>
                                  <w:color w:val="231F20"/>
                                </w:rPr>
                                <w:t>need</w:t>
                              </w:r>
                              <w:r w:rsidRPr="00114B23">
                                <w:rPr>
                                  <w:rFonts w:cs="Calibri Light"/>
                                  <w:color w:val="231F20"/>
                                  <w:spacing w:val="3"/>
                                </w:rPr>
                                <w:t xml:space="preserve"> </w:t>
                              </w:r>
                              <w:r w:rsidRPr="00114B23">
                                <w:rPr>
                                  <w:rFonts w:cs="Calibri Light"/>
                                  <w:color w:val="231F20"/>
                                  <w:spacing w:val="-2"/>
                                </w:rPr>
                                <w:t>followed</w:t>
                              </w:r>
                              <w:r w:rsidRPr="00114B23">
                                <w:rPr>
                                  <w:rFonts w:cs="Calibri Light"/>
                                  <w:color w:val="231F20"/>
                                  <w:spacing w:val="3"/>
                                </w:rPr>
                                <w:t xml:space="preserve"> </w:t>
                              </w:r>
                              <w:r w:rsidRPr="00114B23">
                                <w:rPr>
                                  <w:rFonts w:cs="Calibri Light"/>
                                  <w:color w:val="231F20"/>
                                  <w:spacing w:val="-1"/>
                                </w:rPr>
                                <w:t>by</w:t>
                              </w:r>
                              <w:r w:rsidRPr="00114B23">
                                <w:rPr>
                                  <w:rFonts w:cs="Calibri Light"/>
                                  <w:color w:val="231F20"/>
                                  <w:spacing w:val="3"/>
                                </w:rPr>
                                <w:t xml:space="preserve"> </w:t>
                              </w:r>
                              <w:r w:rsidRPr="00114B23">
                                <w:rPr>
                                  <w:rFonts w:cs="Calibri Light"/>
                                  <w:color w:val="231F20"/>
                                </w:rPr>
                                <w:t>land</w:t>
                              </w:r>
                              <w:r w:rsidRPr="00114B23">
                                <w:rPr>
                                  <w:rFonts w:cs="Calibri Light"/>
                                  <w:color w:val="231F20"/>
                                  <w:spacing w:val="3"/>
                                </w:rPr>
                                <w:t xml:space="preserve"> </w:t>
                              </w:r>
                              <w:r w:rsidRPr="00114B23">
                                <w:rPr>
                                  <w:rFonts w:cs="Calibri Light"/>
                                  <w:color w:val="231F20"/>
                                </w:rPr>
                                <w:t>and</w:t>
                              </w:r>
                              <w:r w:rsidRPr="00114B23">
                                <w:rPr>
                                  <w:rFonts w:cs="Calibri Light"/>
                                  <w:color w:val="231F20"/>
                                  <w:spacing w:val="3"/>
                                </w:rPr>
                                <w:t xml:space="preserve"> </w:t>
                              </w:r>
                              <w:r w:rsidRPr="00114B23">
                                <w:rPr>
                                  <w:rFonts w:cs="Calibri Light"/>
                                  <w:color w:val="231F20"/>
                                </w:rPr>
                                <w:t>crime.</w:t>
                              </w:r>
                              <w:r w:rsidRPr="00114B23">
                                <w:rPr>
                                  <w:rFonts w:cs="Calibri Light"/>
                                  <w:color w:val="231F20"/>
                                  <w:spacing w:val="3"/>
                                </w:rPr>
                                <w:t xml:space="preserve"> </w:t>
                              </w:r>
                              <w:r w:rsidRPr="00114B23">
                                <w:rPr>
                                  <w:rFonts w:cs="Calibri Light"/>
                                  <w:color w:val="231F20"/>
                                </w:rPr>
                                <w:t>Community</w:t>
                              </w:r>
                              <w:r w:rsidRPr="00114B23">
                                <w:rPr>
                                  <w:rFonts w:cs="Calibri Light"/>
                                  <w:color w:val="231F20"/>
                                  <w:spacing w:val="3"/>
                                </w:rPr>
                                <w:t xml:space="preserve"> </w:t>
                              </w:r>
                              <w:r w:rsidRPr="00114B23">
                                <w:rPr>
                                  <w:rFonts w:cs="Calibri Light"/>
                                  <w:color w:val="231F20"/>
                                  <w:spacing w:val="-1"/>
                                </w:rPr>
                                <w:t>leaders</w:t>
                              </w:r>
                              <w:r w:rsidRPr="00114B23">
                                <w:rPr>
                                  <w:rFonts w:cs="Calibri Light"/>
                                  <w:color w:val="231F20"/>
                                  <w:spacing w:val="3"/>
                                </w:rPr>
                                <w:t xml:space="preserve"> </w:t>
                              </w:r>
                              <w:r w:rsidRPr="00114B23">
                                <w:rPr>
                                  <w:rFonts w:cs="Calibri Light"/>
                                  <w:color w:val="231F20"/>
                                </w:rPr>
                                <w:t>and</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1"/>
                                </w:rPr>
                                <w:t>radio</w:t>
                              </w:r>
                              <w:r w:rsidRPr="00114B23">
                                <w:rPr>
                                  <w:rFonts w:cs="Calibri Light"/>
                                  <w:color w:val="231F20"/>
                                  <w:spacing w:val="30"/>
                                </w:rPr>
                                <w:t xml:space="preserve"> </w:t>
                              </w:r>
                              <w:r w:rsidRPr="00114B23">
                                <w:rPr>
                                  <w:rFonts w:cs="Calibri Light"/>
                                  <w:color w:val="231F20"/>
                                  <w:spacing w:val="-2"/>
                                </w:rPr>
                                <w:t>were</w:t>
                              </w:r>
                              <w:r w:rsidRPr="00114B23">
                                <w:rPr>
                                  <w:rFonts w:cs="Calibri Light"/>
                                  <w:color w:val="231F20"/>
                                  <w:spacing w:val="-3"/>
                                </w:rPr>
                                <w:t xml:space="preserve"> </w:t>
                              </w:r>
                              <w:r w:rsidRPr="00114B23">
                                <w:rPr>
                                  <w:rFonts w:cs="Calibri Light"/>
                                  <w:color w:val="231F20"/>
                                  <w:spacing w:val="-1"/>
                                </w:rPr>
                                <w:t>identified</w:t>
                              </w:r>
                              <w:r w:rsidRPr="00114B23">
                                <w:rPr>
                                  <w:rFonts w:cs="Calibri Light"/>
                                  <w:color w:val="231F20"/>
                                  <w:spacing w:val="-3"/>
                                </w:rPr>
                                <w:t xml:space="preserve"> </w:t>
                              </w:r>
                              <w:r w:rsidRPr="00114B23">
                                <w:rPr>
                                  <w:rFonts w:cs="Calibri Light"/>
                                  <w:color w:val="231F20"/>
                                </w:rPr>
                                <w:t>as</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1"/>
                                </w:rPr>
                                <w:t>most</w:t>
                              </w:r>
                              <w:r w:rsidRPr="00114B23">
                                <w:rPr>
                                  <w:rFonts w:cs="Calibri Light"/>
                                  <w:color w:val="231F20"/>
                                  <w:spacing w:val="-2"/>
                                </w:rPr>
                                <w:t xml:space="preserve"> e</w:t>
                              </w:r>
                              <w:r w:rsidRPr="00114B23">
                                <w:rPr>
                                  <w:rFonts w:cs="Calibri Light"/>
                                  <w:color w:val="231F20"/>
                                  <w:spacing w:val="-3"/>
                                </w:rPr>
                                <w:t>ff</w:t>
                              </w:r>
                              <w:r w:rsidRPr="00114B23">
                                <w:rPr>
                                  <w:rFonts w:cs="Calibri Light"/>
                                  <w:color w:val="231F20"/>
                                  <w:spacing w:val="-2"/>
                                </w:rPr>
                                <w:t>ective</w:t>
                              </w:r>
                              <w:r w:rsidRPr="00114B23">
                                <w:rPr>
                                  <w:rFonts w:cs="Calibri Light"/>
                                  <w:color w:val="231F20"/>
                                  <w:spacing w:val="-3"/>
                                </w:rPr>
                                <w:t xml:space="preserve"> </w:t>
                              </w:r>
                              <w:r w:rsidRPr="00114B23">
                                <w:rPr>
                                  <w:rFonts w:cs="Calibri Light"/>
                                  <w:color w:val="231F20"/>
                                </w:rPr>
                                <w:t>means</w:t>
                              </w:r>
                              <w:r w:rsidRPr="00114B23">
                                <w:rPr>
                                  <w:rFonts w:cs="Calibri Light"/>
                                  <w:color w:val="231F20"/>
                                  <w:spacing w:val="-3"/>
                                </w:rPr>
                                <w:t xml:space="preserve"> </w:t>
                              </w:r>
                              <w:r w:rsidRPr="00114B23">
                                <w:rPr>
                                  <w:rFonts w:cs="Calibri Light"/>
                                  <w:color w:val="231F20"/>
                                </w:rPr>
                                <w:t>of</w:t>
                              </w:r>
                              <w:r w:rsidRPr="00114B23">
                                <w:rPr>
                                  <w:rFonts w:cs="Calibri Light"/>
                                  <w:color w:val="231F20"/>
                                  <w:spacing w:val="-3"/>
                                </w:rPr>
                                <w:t xml:space="preserve"> </w:t>
                              </w:r>
                              <w:r w:rsidRPr="00114B23">
                                <w:rPr>
                                  <w:rFonts w:cs="Calibri Light"/>
                                  <w:color w:val="231F20"/>
                                  <w:spacing w:val="-1"/>
                                </w:rPr>
                                <w:t>distributing</w:t>
                              </w:r>
                              <w:r w:rsidRPr="00114B23">
                                <w:rPr>
                                  <w:rFonts w:cs="Calibri Light"/>
                                  <w:color w:val="231F20"/>
                                  <w:spacing w:val="-3"/>
                                </w:rPr>
                                <w:t xml:space="preserve"> </w:t>
                              </w:r>
                              <w:r w:rsidRPr="00114B23">
                                <w:rPr>
                                  <w:rFonts w:cs="Calibri Light"/>
                                  <w:color w:val="231F20"/>
                                  <w:spacing w:val="-1"/>
                                </w:rPr>
                                <w:t>information.</w:t>
                              </w:r>
                            </w:p>
                          </w:txbxContent>
                        </wps:txbx>
                        <wps:bodyPr rot="0" vert="horz" wrap="square" lIns="0" tIns="0" rIns="0" bIns="0" anchor="t" anchorCtr="0" upright="1">
                          <a:noAutofit/>
                        </wps:bodyPr>
                      </wps:wsp>
                    </wpg:wgp>
                  </a:graphicData>
                </a:graphic>
              </wp:inline>
            </w:drawing>
          </mc:Choice>
          <mc:Fallback>
            <w:pict>
              <v:group w14:anchorId="1905F81D" id="Group 37" o:spid="_x0000_s1065" style="width:524.15pt;height:264.6pt;mso-position-horizontal-relative:char;mso-position-vertical-relative:line" coordsize="10483,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">
                <v:shape id="Freeform 36" o:spid="_x0000_s1066" style="position:absolute;width:10483;height:5443;visibility:visible;mso-wrap-style:square;v-text-anchor:top" coordsize="10483,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" path="m10482,l340,,247,,208,1,174,2,143,5,116,9,93,14,73,21,56,30,42,42,30,56,21,73,14,93,9,116,5,143,2,174,1,208,,247r,44l,5150r,44l1,5233r1,35l5,5299r4,26l14,5349r7,20l30,5385r12,15l56,5411r17,9l93,5427r23,6l143,5437r31,2l208,5441r39,1l10482,5442,10482,xe" fillcolor="#d1cea9" stroked="f">
                  <v:path arrowok="t" o:connecttype="custom" o:connectlocs="10482,0;340,0;247,0;208,1;174,2;143,5;116,9;93,14;73,21;56,30;42,42;30,56;21,73;14,93;9,116;5,143;2,174;1,208;0,247;0,291;0,5150;0,5194;1,5233;2,5268;5,5299;9,5325;14,5349;21,5369;30,5385;42,5400;56,5411;73,5420;93,5427;116,5433;143,5437;174,5439;208,5441;247,5442;10482,5442;10482,0" o:connectangles="0,0,0,0,0,0,0,0,0,0,0,0,0,0,0,0,0,0,0,0,0,0,0,0,0,0,0,0,0,0,0,0,0,0,0,0,0,0,0,0"/>
                </v:shape>
                <v:shape id="Text Box 37" o:spid="_x0000_s1067" type="#_x0000_t202" style="position:absolute;width:10483;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0E6C0D7" w14:textId="77777777" w:rsidR="00A903BF" w:rsidRPr="00A76CDF" w:rsidRDefault="00A903BF" w:rsidP="00A76CDF">
                        <w:pPr>
                          <w:pStyle w:val="ListParagraph"/>
                          <w:kinsoku w:val="0"/>
                          <w:overflowPunct w:val="0"/>
                          <w:spacing w:after="0" w:line="240" w:lineRule="auto"/>
                          <w:ind w:left="335"/>
                          <w:jc w:val="both"/>
                          <w:rPr>
                            <w:rFonts w:cs="Calibri"/>
                            <w:b/>
                            <w:bCs/>
                            <w:color w:val="231F20"/>
                            <w:sz w:val="10"/>
                            <w:szCs w:val="10"/>
                          </w:rPr>
                        </w:pPr>
                      </w:p>
                      <w:p w14:paraId="6F80CD99" w14:textId="77777777" w:rsidR="00A903BF" w:rsidRPr="00114B23" w:rsidRDefault="00A903BF" w:rsidP="00A76CDF">
                        <w:pPr>
                          <w:pStyle w:val="ListParagraph"/>
                          <w:kinsoku w:val="0"/>
                          <w:overflowPunct w:val="0"/>
                          <w:spacing w:after="0" w:line="240" w:lineRule="auto"/>
                          <w:ind w:left="335"/>
                          <w:jc w:val="both"/>
                          <w:rPr>
                            <w:rFonts w:cs="Calibri"/>
                            <w:color w:val="000000"/>
                          </w:rPr>
                        </w:pPr>
                        <w:r w:rsidRPr="00114B23">
                          <w:rPr>
                            <w:rFonts w:cs="Calibri"/>
                            <w:b/>
                            <w:bCs/>
                            <w:color w:val="231F20"/>
                          </w:rPr>
                          <w:t>Piloting</w:t>
                        </w:r>
                        <w:r w:rsidRPr="00114B23">
                          <w:rPr>
                            <w:rFonts w:cs="Calibri"/>
                            <w:b/>
                            <w:bCs/>
                            <w:color w:val="231F20"/>
                            <w:spacing w:val="-2"/>
                          </w:rPr>
                          <w:t xml:space="preserve"> </w:t>
                        </w:r>
                        <w:r w:rsidRPr="00114B23">
                          <w:rPr>
                            <w:rFonts w:cs="Calibri"/>
                            <w:b/>
                            <w:bCs/>
                            <w:color w:val="231F20"/>
                          </w:rPr>
                          <w:t>an</w:t>
                        </w:r>
                        <w:r w:rsidRPr="00114B23">
                          <w:rPr>
                            <w:rFonts w:cs="Calibri"/>
                            <w:b/>
                            <w:bCs/>
                            <w:color w:val="231F20"/>
                            <w:spacing w:val="-1"/>
                          </w:rPr>
                          <w:t xml:space="preserve"> </w:t>
                        </w:r>
                        <w:r w:rsidRPr="00114B23">
                          <w:rPr>
                            <w:rFonts w:cs="Calibri"/>
                            <w:b/>
                            <w:bCs/>
                            <w:color w:val="231F20"/>
                          </w:rPr>
                          <w:t>Access</w:t>
                        </w:r>
                        <w:r w:rsidRPr="00114B23">
                          <w:rPr>
                            <w:rFonts w:cs="Calibri"/>
                            <w:b/>
                            <w:bCs/>
                            <w:color w:val="231F20"/>
                            <w:spacing w:val="-1"/>
                          </w:rPr>
                          <w:t xml:space="preserve"> </w:t>
                        </w:r>
                        <w:r w:rsidRPr="00114B23">
                          <w:rPr>
                            <w:rFonts w:cs="Calibri"/>
                            <w:b/>
                            <w:bCs/>
                            <w:color w:val="231F20"/>
                            <w:spacing w:val="-2"/>
                          </w:rPr>
                          <w:t>to</w:t>
                        </w:r>
                        <w:r w:rsidRPr="00114B23">
                          <w:rPr>
                            <w:rFonts w:cs="Calibri"/>
                            <w:b/>
                            <w:bCs/>
                            <w:color w:val="231F20"/>
                            <w:spacing w:val="-1"/>
                          </w:rPr>
                          <w:t xml:space="preserve"> Justice</w:t>
                        </w:r>
                        <w:r w:rsidRPr="00114B23">
                          <w:rPr>
                            <w:rFonts w:cs="Calibri"/>
                            <w:b/>
                            <w:bCs/>
                            <w:color w:val="231F20"/>
                            <w:spacing w:val="-2"/>
                          </w:rPr>
                          <w:t xml:space="preserve"> </w:t>
                        </w:r>
                        <w:r w:rsidRPr="00114B23">
                          <w:rPr>
                            <w:rFonts w:cs="Calibri"/>
                            <w:b/>
                            <w:bCs/>
                            <w:color w:val="231F20"/>
                            <w:spacing w:val="-1"/>
                          </w:rPr>
                          <w:t xml:space="preserve">Survey </w:t>
                        </w:r>
                        <w:r w:rsidRPr="00114B23">
                          <w:rPr>
                            <w:rFonts w:cs="Calibri"/>
                            <w:b/>
                            <w:bCs/>
                            <w:color w:val="231F20"/>
                          </w:rPr>
                          <w:t>in</w:t>
                        </w:r>
                        <w:r w:rsidRPr="00114B23">
                          <w:rPr>
                            <w:rFonts w:cs="Calibri"/>
                            <w:b/>
                            <w:bCs/>
                            <w:color w:val="231F20"/>
                            <w:spacing w:val="-1"/>
                          </w:rPr>
                          <w:t xml:space="preserve"> </w:t>
                        </w:r>
                        <w:r w:rsidRPr="00114B23">
                          <w:rPr>
                            <w:rFonts w:cs="Calibri"/>
                            <w:b/>
                            <w:bCs/>
                            <w:color w:val="231F20"/>
                          </w:rPr>
                          <w:t>the</w:t>
                        </w:r>
                        <w:r w:rsidRPr="00114B23">
                          <w:rPr>
                            <w:rFonts w:cs="Calibri"/>
                            <w:b/>
                            <w:bCs/>
                            <w:color w:val="231F20"/>
                            <w:spacing w:val="-1"/>
                          </w:rPr>
                          <w:t xml:space="preserve"> Marshall</w:t>
                        </w:r>
                        <w:r w:rsidRPr="00114B23">
                          <w:rPr>
                            <w:rFonts w:cs="Calibri"/>
                            <w:b/>
                            <w:bCs/>
                            <w:color w:val="231F20"/>
                            <w:spacing w:val="-2"/>
                          </w:rPr>
                          <w:t xml:space="preserve"> </w:t>
                        </w:r>
                        <w:r w:rsidRPr="00114B23">
                          <w:rPr>
                            <w:rFonts w:cs="Calibri"/>
                            <w:b/>
                            <w:bCs/>
                            <w:color w:val="231F20"/>
                          </w:rPr>
                          <w:t>Islands</w:t>
                        </w:r>
                      </w:p>
                      <w:p w14:paraId="3B5C4A16" w14:textId="77777777" w:rsidR="00A903BF" w:rsidRPr="00114B23" w:rsidRDefault="00A903BF" w:rsidP="00A76CDF">
                        <w:pPr>
                          <w:pStyle w:val="ListParagraph"/>
                          <w:kinsoku w:val="0"/>
                          <w:overflowPunct w:val="0"/>
                          <w:spacing w:after="0" w:line="240" w:lineRule="auto"/>
                          <w:ind w:left="340" w:right="1409" w:hanging="1"/>
                          <w:jc w:val="both"/>
                          <w:rPr>
                            <w:rFonts w:cs="Calibri Light"/>
                            <w:color w:val="000000"/>
                          </w:rPr>
                        </w:pPr>
                        <w:r w:rsidRPr="00114B23">
                          <w:rPr>
                            <w:rFonts w:cs="Calibri Light"/>
                            <w:color w:val="231F20"/>
                          </w:rPr>
                          <w:t>As</w:t>
                        </w:r>
                        <w:r w:rsidRPr="00114B23">
                          <w:rPr>
                            <w:rFonts w:cs="Calibri Light"/>
                            <w:color w:val="231F20"/>
                            <w:spacing w:val="21"/>
                          </w:rPr>
                          <w:t xml:space="preserve"> </w:t>
                        </w:r>
                        <w:r w:rsidRPr="00114B23">
                          <w:rPr>
                            <w:rFonts w:cs="Calibri Light"/>
                            <w:color w:val="231F20"/>
                          </w:rPr>
                          <w:t>part</w:t>
                        </w:r>
                        <w:r w:rsidRPr="00114B23">
                          <w:rPr>
                            <w:rFonts w:cs="Calibri Light"/>
                            <w:color w:val="231F20"/>
                            <w:spacing w:val="20"/>
                          </w:rPr>
                          <w:t xml:space="preserve"> </w:t>
                        </w:r>
                        <w:r w:rsidRPr="00114B23">
                          <w:rPr>
                            <w:rFonts w:cs="Calibri Light"/>
                            <w:color w:val="231F20"/>
                          </w:rPr>
                          <w:t>of</w:t>
                        </w:r>
                        <w:r w:rsidRPr="00114B23">
                          <w:rPr>
                            <w:rFonts w:cs="Calibri Light"/>
                            <w:color w:val="231F20"/>
                            <w:spacing w:val="21"/>
                          </w:rPr>
                          <w:t xml:space="preserve"> </w:t>
                        </w:r>
                        <w:r w:rsidRPr="00114B23">
                          <w:rPr>
                            <w:rFonts w:cs="Calibri Light"/>
                            <w:color w:val="231F20"/>
                            <w:spacing w:val="-1"/>
                          </w:rPr>
                          <w:t>research</w:t>
                        </w:r>
                        <w:r w:rsidRPr="00114B23">
                          <w:rPr>
                            <w:rFonts w:cs="Calibri Light"/>
                            <w:color w:val="231F20"/>
                            <w:spacing w:val="20"/>
                          </w:rPr>
                          <w:t xml:space="preserve"> </w:t>
                        </w:r>
                        <w:r w:rsidRPr="00114B23">
                          <w:rPr>
                            <w:rFonts w:cs="Calibri Light"/>
                            <w:color w:val="231F20"/>
                            <w:spacing w:val="-1"/>
                          </w:rPr>
                          <w:t>conducted</w:t>
                        </w:r>
                        <w:r w:rsidRPr="00114B23">
                          <w:rPr>
                            <w:rFonts w:cs="Calibri Light"/>
                            <w:color w:val="231F20"/>
                            <w:spacing w:val="20"/>
                          </w:rPr>
                          <w:t xml:space="preserve"> </w:t>
                        </w:r>
                        <w:r w:rsidRPr="00114B23">
                          <w:rPr>
                            <w:rFonts w:cs="Calibri Light"/>
                            <w:color w:val="231F20"/>
                          </w:rPr>
                          <w:t>under</w:t>
                        </w:r>
                        <w:r w:rsidRPr="00114B23">
                          <w:rPr>
                            <w:rFonts w:cs="Calibri Light"/>
                            <w:color w:val="231F20"/>
                            <w:spacing w:val="20"/>
                          </w:rPr>
                          <w:t xml:space="preserve"> </w:t>
                        </w:r>
                        <w:r w:rsidRPr="00114B23">
                          <w:rPr>
                            <w:rFonts w:cs="Calibri Light"/>
                            <w:color w:val="231F20"/>
                          </w:rPr>
                          <w:t>Phase</w:t>
                        </w:r>
                        <w:r w:rsidRPr="00114B23">
                          <w:rPr>
                            <w:rFonts w:cs="Calibri Light"/>
                            <w:color w:val="231F20"/>
                            <w:spacing w:val="20"/>
                          </w:rPr>
                          <w:t xml:space="preserve"> </w:t>
                        </w:r>
                        <w:r w:rsidRPr="00114B23">
                          <w:rPr>
                            <w:rFonts w:cs="Calibri Light"/>
                            <w:color w:val="231F20"/>
                          </w:rPr>
                          <w:t>1</w:t>
                        </w:r>
                        <w:r w:rsidRPr="00114B23">
                          <w:rPr>
                            <w:rFonts w:cs="Calibri Light"/>
                            <w:color w:val="231F20"/>
                            <w:spacing w:val="20"/>
                          </w:rPr>
                          <w:t xml:space="preserve"> </w:t>
                        </w:r>
                        <w:r w:rsidRPr="00114B23">
                          <w:rPr>
                            <w:rFonts w:cs="Calibri Light"/>
                            <w:color w:val="231F20"/>
                          </w:rPr>
                          <w:t>of</w:t>
                        </w:r>
                        <w:r w:rsidRPr="00114B23">
                          <w:rPr>
                            <w:rFonts w:cs="Calibri Light"/>
                            <w:color w:val="231F20"/>
                            <w:spacing w:val="21"/>
                          </w:rPr>
                          <w:t xml:space="preserve"> </w:t>
                        </w:r>
                        <w:r w:rsidRPr="00114B23">
                          <w:rPr>
                            <w:rFonts w:cs="Calibri Light"/>
                            <w:color w:val="231F20"/>
                            <w:spacing w:val="-5"/>
                          </w:rPr>
                          <w:t>PJDP</w:t>
                        </w:r>
                        <w:r w:rsidRPr="00114B23">
                          <w:rPr>
                            <w:rFonts w:cs="Calibri Light"/>
                            <w:color w:val="231F20"/>
                            <w:spacing w:val="20"/>
                          </w:rPr>
                          <w:t xml:space="preserve"> </w:t>
                        </w:r>
                        <w:r w:rsidRPr="00114B23">
                          <w:rPr>
                            <w:rFonts w:cs="Calibri Light"/>
                            <w:color w:val="231F20"/>
                          </w:rPr>
                          <w:t>a</w:t>
                        </w:r>
                        <w:r w:rsidRPr="00114B23">
                          <w:rPr>
                            <w:rFonts w:cs="Calibri Light"/>
                            <w:color w:val="231F20"/>
                            <w:spacing w:val="20"/>
                          </w:rPr>
                          <w:t xml:space="preserve"> </w:t>
                        </w:r>
                        <w:r w:rsidRPr="00114B23">
                          <w:rPr>
                            <w:rFonts w:cs="Calibri Light"/>
                            <w:color w:val="231F20"/>
                          </w:rPr>
                          <w:t>small</w:t>
                        </w:r>
                        <w:r w:rsidRPr="00114B23">
                          <w:rPr>
                            <w:rFonts w:cs="Calibri Light"/>
                            <w:color w:val="231F20"/>
                            <w:spacing w:val="20"/>
                          </w:rPr>
                          <w:t xml:space="preserve"> </w:t>
                        </w:r>
                        <w:r w:rsidRPr="00114B23">
                          <w:rPr>
                            <w:rFonts w:cs="Calibri Light"/>
                            <w:color w:val="231F20"/>
                            <w:spacing w:val="-1"/>
                          </w:rPr>
                          <w:t>survey</w:t>
                        </w:r>
                        <w:r w:rsidRPr="00114B23">
                          <w:rPr>
                            <w:rFonts w:cs="Calibri Light"/>
                            <w:color w:val="231F20"/>
                            <w:spacing w:val="20"/>
                          </w:rPr>
                          <w:t xml:space="preserve"> </w:t>
                        </w:r>
                        <w:r w:rsidRPr="00114B23">
                          <w:rPr>
                            <w:rFonts w:cs="Calibri Light"/>
                            <w:color w:val="231F20"/>
                            <w:spacing w:val="-1"/>
                          </w:rPr>
                          <w:t>was</w:t>
                        </w:r>
                        <w:r w:rsidRPr="00114B23">
                          <w:rPr>
                            <w:rFonts w:cs="Calibri Light"/>
                            <w:color w:val="231F20"/>
                            <w:spacing w:val="20"/>
                          </w:rPr>
                          <w:t xml:space="preserve"> </w:t>
                        </w:r>
                        <w:r w:rsidRPr="00114B23">
                          <w:rPr>
                            <w:rFonts w:cs="Calibri Light"/>
                            <w:color w:val="231F20"/>
                          </w:rPr>
                          <w:t>designed</w:t>
                        </w:r>
                        <w:r w:rsidRPr="00114B23">
                          <w:rPr>
                            <w:rFonts w:cs="Calibri Light"/>
                            <w:color w:val="231F20"/>
                            <w:spacing w:val="20"/>
                          </w:rPr>
                          <w:t xml:space="preserve"> </w:t>
                        </w:r>
                        <w:r w:rsidRPr="00114B23">
                          <w:rPr>
                            <w:rFonts w:cs="Calibri Light"/>
                            <w:color w:val="231F20"/>
                          </w:rPr>
                          <w:t>and</w:t>
                        </w:r>
                        <w:r w:rsidRPr="00114B23">
                          <w:rPr>
                            <w:rFonts w:cs="Calibri Light"/>
                            <w:color w:val="231F20"/>
                            <w:spacing w:val="20"/>
                          </w:rPr>
                          <w:t xml:space="preserve"> </w:t>
                        </w:r>
                        <w:r w:rsidRPr="00114B23">
                          <w:rPr>
                            <w:rFonts w:cs="Calibri Light"/>
                            <w:color w:val="231F20"/>
                            <w:spacing w:val="-2"/>
                          </w:rPr>
                          <w:t>tested</w:t>
                        </w:r>
                        <w:r w:rsidRPr="00114B23">
                          <w:rPr>
                            <w:rFonts w:cs="Calibri Light"/>
                            <w:color w:val="231F20"/>
                            <w:spacing w:val="20"/>
                          </w:rPr>
                          <w:t xml:space="preserve"> </w:t>
                        </w:r>
                        <w:r w:rsidRPr="00114B23">
                          <w:rPr>
                            <w:rFonts w:cs="Calibri Light"/>
                            <w:color w:val="231F20"/>
                          </w:rPr>
                          <w:t>in</w:t>
                        </w:r>
                        <w:r w:rsidRPr="00114B23">
                          <w:rPr>
                            <w:rFonts w:cs="Calibri Light"/>
                            <w:color w:val="231F20"/>
                            <w:spacing w:val="23"/>
                          </w:rPr>
                          <w:t xml:space="preserve"> </w:t>
                        </w:r>
                        <w:r w:rsidRPr="00114B23">
                          <w:rPr>
                            <w:rFonts w:cs="Calibri Light"/>
                            <w:color w:val="231F20"/>
                            <w:spacing w:val="-2"/>
                          </w:rPr>
                          <w:t>Majuro,</w:t>
                        </w:r>
                        <w:r w:rsidRPr="00114B23">
                          <w:rPr>
                            <w:rFonts w:cs="Calibri Light"/>
                            <w:color w:val="231F20"/>
                            <w:spacing w:val="7"/>
                          </w:rPr>
                          <w:t xml:space="preserve"> </w:t>
                        </w:r>
                        <w:r w:rsidRPr="00114B23">
                          <w:rPr>
                            <w:rFonts w:cs="Calibri Light"/>
                            <w:color w:val="231F20"/>
                            <w:spacing w:val="-1"/>
                          </w:rPr>
                          <w:t>Marshall</w:t>
                        </w:r>
                        <w:r w:rsidRPr="00114B23">
                          <w:rPr>
                            <w:rFonts w:cs="Calibri Light"/>
                            <w:color w:val="231F20"/>
                            <w:spacing w:val="6"/>
                          </w:rPr>
                          <w:t xml:space="preserve"> </w:t>
                        </w:r>
                        <w:r w:rsidRPr="00114B23">
                          <w:rPr>
                            <w:rFonts w:cs="Calibri Light"/>
                            <w:color w:val="231F20"/>
                          </w:rPr>
                          <w:t>Islands.</w:t>
                        </w:r>
                        <w:r w:rsidRPr="00114B23">
                          <w:rPr>
                            <w:rFonts w:cs="Calibri Light"/>
                            <w:color w:val="231F20"/>
                            <w:spacing w:val="6"/>
                          </w:rPr>
                          <w:t xml:space="preserve"> </w:t>
                        </w:r>
                        <w:r w:rsidRPr="00114B23">
                          <w:rPr>
                            <w:rFonts w:cs="Calibri Light"/>
                            <w:color w:val="231F20"/>
                          </w:rPr>
                          <w:t>The</w:t>
                        </w:r>
                        <w:r w:rsidRPr="00114B23">
                          <w:rPr>
                            <w:rFonts w:cs="Calibri Light"/>
                            <w:color w:val="231F20"/>
                            <w:spacing w:val="7"/>
                          </w:rPr>
                          <w:t xml:space="preserve"> </w:t>
                        </w:r>
                        <w:r w:rsidRPr="00114B23">
                          <w:rPr>
                            <w:rFonts w:cs="Calibri Light"/>
                            <w:color w:val="231F20"/>
                            <w:spacing w:val="-1"/>
                          </w:rPr>
                          <w:t>survey</w:t>
                        </w:r>
                        <w:r w:rsidRPr="00114B23">
                          <w:rPr>
                            <w:rFonts w:cs="Calibri Light"/>
                            <w:color w:val="231F20"/>
                            <w:spacing w:val="7"/>
                          </w:rPr>
                          <w:t xml:space="preserve"> </w:t>
                        </w:r>
                        <w:r w:rsidRPr="00114B23">
                          <w:rPr>
                            <w:rFonts w:cs="Calibri Light"/>
                            <w:color w:val="231F20"/>
                            <w:spacing w:val="-1"/>
                          </w:rPr>
                          <w:t>was</w:t>
                        </w:r>
                        <w:r w:rsidRPr="00114B23">
                          <w:rPr>
                            <w:rFonts w:cs="Calibri Light"/>
                            <w:color w:val="231F20"/>
                            <w:spacing w:val="7"/>
                          </w:rPr>
                          <w:t xml:space="preserve"> </w:t>
                        </w:r>
                        <w:r w:rsidRPr="00114B23">
                          <w:rPr>
                            <w:rFonts w:cs="Calibri Light"/>
                            <w:color w:val="231F20"/>
                          </w:rPr>
                          <w:t>divided</w:t>
                        </w:r>
                        <w:r w:rsidRPr="00114B23">
                          <w:rPr>
                            <w:rFonts w:cs="Calibri Light"/>
                            <w:color w:val="231F20"/>
                            <w:spacing w:val="6"/>
                          </w:rPr>
                          <w:t xml:space="preserve"> </w:t>
                        </w:r>
                        <w:r w:rsidRPr="00114B23">
                          <w:rPr>
                            <w:rFonts w:cs="Calibri Light"/>
                            <w:color w:val="231F20"/>
                            <w:spacing w:val="-2"/>
                          </w:rPr>
                          <w:t>into</w:t>
                        </w:r>
                        <w:r w:rsidRPr="00114B23">
                          <w:rPr>
                            <w:rFonts w:cs="Calibri Light"/>
                            <w:color w:val="231F20"/>
                            <w:spacing w:val="7"/>
                          </w:rPr>
                          <w:t xml:space="preserve"> </w:t>
                        </w:r>
                        <w:r w:rsidRPr="00114B23">
                          <w:rPr>
                            <w:rFonts w:cs="Calibri Light"/>
                            <w:color w:val="231F20"/>
                            <w:spacing w:val="-1"/>
                          </w:rPr>
                          <w:t>three</w:t>
                        </w:r>
                        <w:r w:rsidRPr="00114B23">
                          <w:rPr>
                            <w:rFonts w:cs="Calibri Light"/>
                            <w:color w:val="231F20"/>
                            <w:spacing w:val="7"/>
                          </w:rPr>
                          <w:t xml:space="preserve"> </w:t>
                        </w:r>
                        <w:r w:rsidRPr="00114B23">
                          <w:rPr>
                            <w:rFonts w:cs="Calibri Light"/>
                            <w:color w:val="231F20"/>
                          </w:rPr>
                          <w:t>sections:</w:t>
                        </w:r>
                        <w:r w:rsidRPr="00114B23">
                          <w:rPr>
                            <w:rFonts w:cs="Calibri Light"/>
                            <w:color w:val="231F20"/>
                            <w:spacing w:val="6"/>
                          </w:rPr>
                          <w:t xml:space="preserve"> </w:t>
                        </w:r>
                        <w:r w:rsidRPr="00114B23">
                          <w:rPr>
                            <w:rFonts w:cs="Calibri Light"/>
                            <w:color w:val="231F20"/>
                          </w:rPr>
                          <w:t>(</w:t>
                        </w:r>
                        <w:proofErr w:type="spellStart"/>
                        <w:r w:rsidRPr="00114B23">
                          <w:rPr>
                            <w:rFonts w:cs="Calibri Light"/>
                            <w:color w:val="231F20"/>
                          </w:rPr>
                          <w:t>i</w:t>
                        </w:r>
                        <w:proofErr w:type="spellEnd"/>
                        <w:r w:rsidRPr="00114B23">
                          <w:rPr>
                            <w:rFonts w:cs="Calibri Light"/>
                            <w:color w:val="231F20"/>
                          </w:rPr>
                          <w:t>)</w:t>
                        </w:r>
                        <w:r w:rsidRPr="00114B23">
                          <w:rPr>
                            <w:rFonts w:cs="Calibri Light"/>
                            <w:color w:val="231F20"/>
                            <w:spacing w:val="7"/>
                          </w:rPr>
                          <w:t xml:space="preserve"> </w:t>
                        </w:r>
                        <w:r w:rsidRPr="00114B23">
                          <w:rPr>
                            <w:rFonts w:cs="Calibri Light"/>
                            <w:color w:val="231F20"/>
                            <w:spacing w:val="-1"/>
                          </w:rPr>
                          <w:t>demographic</w:t>
                        </w:r>
                        <w:r w:rsidRPr="00114B23">
                          <w:rPr>
                            <w:rFonts w:cs="Calibri Light"/>
                            <w:color w:val="231F20"/>
                            <w:spacing w:val="6"/>
                          </w:rPr>
                          <w:t xml:space="preserve"> </w:t>
                        </w:r>
                        <w:r w:rsidRPr="00114B23">
                          <w:rPr>
                            <w:rFonts w:cs="Calibri Light"/>
                            <w:color w:val="231F20"/>
                            <w:spacing w:val="-1"/>
                          </w:rPr>
                          <w:t>information;</w:t>
                        </w:r>
                        <w:r>
                          <w:rPr>
                            <w:rFonts w:cs="Calibri Light"/>
                            <w:color w:val="231F20"/>
                            <w:spacing w:val="-1"/>
                          </w:rPr>
                          <w:t xml:space="preserve"> </w:t>
                        </w:r>
                        <w:r w:rsidRPr="00114B23">
                          <w:rPr>
                            <w:rFonts w:cs="Calibri Light"/>
                            <w:color w:val="231F20"/>
                          </w:rPr>
                          <w:t>(ii)</w:t>
                        </w:r>
                        <w:r w:rsidRPr="00114B23">
                          <w:rPr>
                            <w:rFonts w:cs="Calibri Light"/>
                            <w:color w:val="231F20"/>
                            <w:spacing w:val="17"/>
                          </w:rPr>
                          <w:t xml:space="preserve"> </w:t>
                        </w:r>
                        <w:r w:rsidRPr="00114B23">
                          <w:rPr>
                            <w:rFonts w:cs="Calibri Light"/>
                            <w:color w:val="231F20"/>
                            <w:spacing w:val="-1"/>
                          </w:rPr>
                          <w:t>legal</w:t>
                        </w:r>
                        <w:r w:rsidRPr="00114B23">
                          <w:rPr>
                            <w:rFonts w:cs="Calibri Light"/>
                            <w:color w:val="231F20"/>
                            <w:spacing w:val="18"/>
                          </w:rPr>
                          <w:t xml:space="preserve"> </w:t>
                        </w:r>
                        <w:r w:rsidRPr="00114B23">
                          <w:rPr>
                            <w:rFonts w:cs="Calibri Light"/>
                            <w:color w:val="231F20"/>
                            <w:spacing w:val="-1"/>
                          </w:rPr>
                          <w:t>knowledge</w:t>
                        </w:r>
                        <w:r w:rsidRPr="00114B23">
                          <w:rPr>
                            <w:rFonts w:cs="Calibri Light"/>
                            <w:color w:val="231F20"/>
                            <w:spacing w:val="18"/>
                          </w:rPr>
                          <w:t xml:space="preserve"> </w:t>
                        </w:r>
                        <w:r w:rsidRPr="00114B23">
                          <w:rPr>
                            <w:rFonts w:cs="Calibri Light"/>
                            <w:color w:val="231F20"/>
                          </w:rPr>
                          <w:t>and</w:t>
                        </w:r>
                        <w:r w:rsidRPr="00114B23">
                          <w:rPr>
                            <w:rFonts w:cs="Calibri Light"/>
                            <w:color w:val="231F20"/>
                            <w:spacing w:val="17"/>
                          </w:rPr>
                          <w:t xml:space="preserve"> </w:t>
                        </w:r>
                        <w:r w:rsidRPr="00114B23">
                          <w:rPr>
                            <w:rFonts w:cs="Calibri Light"/>
                            <w:color w:val="231F20"/>
                          </w:rPr>
                          <w:t>access</w:t>
                        </w:r>
                        <w:r w:rsidRPr="00114B23">
                          <w:rPr>
                            <w:rFonts w:cs="Calibri Light"/>
                            <w:color w:val="231F20"/>
                            <w:spacing w:val="18"/>
                          </w:rPr>
                          <w:t xml:space="preserve"> </w:t>
                        </w:r>
                        <w:r w:rsidRPr="00114B23">
                          <w:rPr>
                            <w:rFonts w:cs="Calibri Light"/>
                            <w:color w:val="231F20"/>
                            <w:spacing w:val="-2"/>
                          </w:rPr>
                          <w:t>to</w:t>
                        </w:r>
                        <w:r w:rsidRPr="00114B23">
                          <w:rPr>
                            <w:rFonts w:cs="Calibri Light"/>
                            <w:color w:val="231F20"/>
                            <w:spacing w:val="18"/>
                          </w:rPr>
                          <w:t xml:space="preserve"> </w:t>
                        </w:r>
                        <w:r w:rsidRPr="00114B23">
                          <w:rPr>
                            <w:rFonts w:cs="Calibri Light"/>
                            <w:color w:val="231F20"/>
                            <w:spacing w:val="-1"/>
                          </w:rPr>
                          <w:t>information;</w:t>
                        </w:r>
                        <w:r w:rsidRPr="00114B23">
                          <w:rPr>
                            <w:rFonts w:cs="Calibri Light"/>
                            <w:color w:val="231F20"/>
                            <w:spacing w:val="18"/>
                          </w:rPr>
                          <w:t xml:space="preserve"> </w:t>
                        </w:r>
                        <w:r w:rsidRPr="00114B23">
                          <w:rPr>
                            <w:rFonts w:cs="Calibri Light"/>
                            <w:color w:val="231F20"/>
                          </w:rPr>
                          <w:t>and</w:t>
                        </w:r>
                        <w:r w:rsidRPr="00114B23">
                          <w:rPr>
                            <w:rFonts w:cs="Calibri Light"/>
                            <w:color w:val="231F20"/>
                            <w:spacing w:val="17"/>
                          </w:rPr>
                          <w:t xml:space="preserve"> </w:t>
                        </w:r>
                        <w:r w:rsidRPr="00114B23">
                          <w:rPr>
                            <w:rFonts w:cs="Calibri Light"/>
                            <w:color w:val="231F20"/>
                          </w:rPr>
                          <w:t>(iii)</w:t>
                        </w:r>
                        <w:r w:rsidRPr="00114B23">
                          <w:rPr>
                            <w:rFonts w:cs="Calibri Light"/>
                            <w:color w:val="231F20"/>
                            <w:spacing w:val="18"/>
                          </w:rPr>
                          <w:t xml:space="preserve"> </w:t>
                        </w:r>
                        <w:r w:rsidRPr="00114B23">
                          <w:rPr>
                            <w:rFonts w:cs="Calibri Light"/>
                            <w:color w:val="231F20"/>
                            <w:spacing w:val="-1"/>
                          </w:rPr>
                          <w:t>experience</w:t>
                        </w:r>
                        <w:r w:rsidRPr="00114B23">
                          <w:rPr>
                            <w:rFonts w:cs="Calibri Light"/>
                            <w:color w:val="231F20"/>
                            <w:spacing w:val="18"/>
                          </w:rPr>
                          <w:t xml:space="preserve"> </w:t>
                        </w:r>
                        <w:r w:rsidRPr="00114B23">
                          <w:rPr>
                            <w:rFonts w:cs="Calibri Light"/>
                            <w:color w:val="231F20"/>
                          </w:rPr>
                          <w:t>of</w:t>
                        </w:r>
                        <w:r w:rsidRPr="00114B23">
                          <w:rPr>
                            <w:rFonts w:cs="Calibri Light"/>
                            <w:color w:val="231F20"/>
                            <w:spacing w:val="17"/>
                          </w:rPr>
                          <w:t xml:space="preserve"> </w:t>
                        </w:r>
                        <w:r w:rsidRPr="00114B23">
                          <w:rPr>
                            <w:rFonts w:cs="Calibri Light"/>
                            <w:color w:val="231F20"/>
                          </w:rPr>
                          <w:t>actual</w:t>
                        </w:r>
                        <w:r w:rsidRPr="00114B23">
                          <w:rPr>
                            <w:rFonts w:cs="Calibri Light"/>
                            <w:color w:val="231F20"/>
                            <w:spacing w:val="18"/>
                          </w:rPr>
                          <w:t xml:space="preserve"> </w:t>
                        </w:r>
                        <w:r w:rsidRPr="00114B23">
                          <w:rPr>
                            <w:rFonts w:cs="Calibri Light"/>
                            <w:color w:val="231F20"/>
                            <w:spacing w:val="-1"/>
                          </w:rPr>
                          <w:t>disputes.</w:t>
                        </w:r>
                        <w:r w:rsidRPr="00114B23">
                          <w:rPr>
                            <w:rFonts w:cs="Calibri Light"/>
                            <w:color w:val="231F20"/>
                            <w:spacing w:val="18"/>
                          </w:rPr>
                          <w:t xml:space="preserve"> </w:t>
                        </w:r>
                        <w:r w:rsidRPr="00114B23">
                          <w:rPr>
                            <w:rFonts w:cs="Calibri Light"/>
                            <w:color w:val="231F20"/>
                          </w:rPr>
                          <w:t>The</w:t>
                        </w:r>
                        <w:r w:rsidRPr="00114B23">
                          <w:rPr>
                            <w:rFonts w:cs="Calibri Light"/>
                            <w:color w:val="231F20"/>
                            <w:spacing w:val="18"/>
                          </w:rPr>
                          <w:t xml:space="preserve"> </w:t>
                        </w:r>
                        <w:r w:rsidRPr="00114B23">
                          <w:rPr>
                            <w:rFonts w:cs="Calibri Light"/>
                            <w:color w:val="231F20"/>
                            <w:spacing w:val="-1"/>
                          </w:rPr>
                          <w:t>survey</w:t>
                        </w:r>
                        <w:r w:rsidRPr="00114B23">
                          <w:rPr>
                            <w:rFonts w:cs="Calibri Light"/>
                            <w:color w:val="231F20"/>
                            <w:spacing w:val="43"/>
                          </w:rPr>
                          <w:t xml:space="preserve"> </w:t>
                        </w:r>
                        <w:r w:rsidRPr="00114B23">
                          <w:rPr>
                            <w:rFonts w:cs="Calibri Light"/>
                            <w:color w:val="231F20"/>
                            <w:spacing w:val="-1"/>
                          </w:rPr>
                          <w:t>questions</w:t>
                        </w:r>
                        <w:r w:rsidRPr="00114B23">
                          <w:rPr>
                            <w:rFonts w:cs="Calibri Light"/>
                            <w:color w:val="231F20"/>
                            <w:spacing w:val="37"/>
                          </w:rPr>
                          <w:t xml:space="preserve"> </w:t>
                        </w:r>
                        <w:r w:rsidRPr="00114B23">
                          <w:rPr>
                            <w:rFonts w:cs="Calibri Light"/>
                            <w:color w:val="231F20"/>
                            <w:spacing w:val="-2"/>
                          </w:rPr>
                          <w:t>were</w:t>
                        </w:r>
                        <w:r w:rsidRPr="00114B23">
                          <w:rPr>
                            <w:rFonts w:cs="Calibri Light"/>
                            <w:color w:val="231F20"/>
                            <w:spacing w:val="37"/>
                          </w:rPr>
                          <w:t xml:space="preserve"> </w:t>
                        </w:r>
                        <w:r w:rsidRPr="00114B23">
                          <w:rPr>
                            <w:rFonts w:cs="Calibri Light"/>
                            <w:color w:val="231F20"/>
                          </w:rPr>
                          <w:t>designed</w:t>
                        </w:r>
                        <w:r w:rsidRPr="00114B23">
                          <w:rPr>
                            <w:rFonts w:cs="Calibri Light"/>
                            <w:color w:val="231F20"/>
                            <w:spacing w:val="38"/>
                          </w:rPr>
                          <w:t xml:space="preserve"> </w:t>
                        </w:r>
                        <w:r w:rsidRPr="00114B23">
                          <w:rPr>
                            <w:rFonts w:cs="Calibri Light"/>
                            <w:color w:val="231F20"/>
                            <w:spacing w:val="-1"/>
                          </w:rPr>
                          <w:t>following</w:t>
                        </w:r>
                        <w:r w:rsidRPr="00114B23">
                          <w:rPr>
                            <w:rFonts w:cs="Calibri Light"/>
                            <w:color w:val="231F20"/>
                            <w:spacing w:val="37"/>
                          </w:rPr>
                          <w:t xml:space="preserve"> </w:t>
                        </w:r>
                        <w:r w:rsidRPr="00114B23">
                          <w:rPr>
                            <w:rFonts w:cs="Calibri Light"/>
                            <w:color w:val="231F20"/>
                            <w:spacing w:val="-1"/>
                          </w:rPr>
                          <w:t>interviews</w:t>
                        </w:r>
                        <w:r w:rsidRPr="00114B23">
                          <w:rPr>
                            <w:rFonts w:cs="Calibri Light"/>
                            <w:color w:val="231F20"/>
                            <w:spacing w:val="37"/>
                          </w:rPr>
                          <w:t xml:space="preserve"> </w:t>
                        </w:r>
                        <w:r w:rsidRPr="00114B23">
                          <w:rPr>
                            <w:rFonts w:cs="Calibri Light"/>
                            <w:color w:val="231F20"/>
                          </w:rPr>
                          <w:t>with</w:t>
                        </w:r>
                        <w:r w:rsidRPr="00114B23">
                          <w:rPr>
                            <w:rFonts w:cs="Calibri Light"/>
                            <w:color w:val="231F20"/>
                            <w:spacing w:val="38"/>
                          </w:rPr>
                          <w:t xml:space="preserve"> </w:t>
                        </w:r>
                        <w:r w:rsidRPr="00114B23">
                          <w:rPr>
                            <w:rFonts w:cs="Calibri Light"/>
                            <w:color w:val="231F20"/>
                          </w:rPr>
                          <w:t>a</w:t>
                        </w:r>
                        <w:r w:rsidRPr="00114B23">
                          <w:rPr>
                            <w:rFonts w:cs="Calibri Light"/>
                            <w:color w:val="231F20"/>
                            <w:spacing w:val="37"/>
                          </w:rPr>
                          <w:t xml:space="preserve"> </w:t>
                        </w:r>
                        <w:r w:rsidRPr="00114B23">
                          <w:rPr>
                            <w:rFonts w:cs="Calibri Light"/>
                            <w:color w:val="231F20"/>
                            <w:spacing w:val="-1"/>
                          </w:rPr>
                          <w:t>number</w:t>
                        </w:r>
                        <w:r w:rsidRPr="00114B23">
                          <w:rPr>
                            <w:rFonts w:cs="Calibri Light"/>
                            <w:color w:val="231F20"/>
                            <w:spacing w:val="37"/>
                          </w:rPr>
                          <w:t xml:space="preserve"> </w:t>
                        </w:r>
                        <w:r w:rsidRPr="00114B23">
                          <w:rPr>
                            <w:rFonts w:cs="Calibri Light"/>
                            <w:color w:val="231F20"/>
                          </w:rPr>
                          <w:t>of</w:t>
                        </w:r>
                        <w:r w:rsidRPr="00114B23">
                          <w:rPr>
                            <w:rFonts w:cs="Calibri Light"/>
                            <w:color w:val="231F20"/>
                            <w:spacing w:val="38"/>
                          </w:rPr>
                          <w:t xml:space="preserve"> </w:t>
                        </w:r>
                        <w:r w:rsidRPr="00114B23">
                          <w:rPr>
                            <w:rFonts w:cs="Calibri Light"/>
                            <w:color w:val="231F20"/>
                            <w:spacing w:val="-2"/>
                          </w:rPr>
                          <w:t>stakeholders</w:t>
                        </w:r>
                        <w:r w:rsidRPr="00114B23">
                          <w:rPr>
                            <w:rFonts w:cs="Calibri Light"/>
                            <w:color w:val="231F20"/>
                            <w:spacing w:val="37"/>
                          </w:rPr>
                          <w:t xml:space="preserve"> </w:t>
                        </w:r>
                        <w:r w:rsidRPr="00114B23">
                          <w:rPr>
                            <w:rFonts w:cs="Calibri Light"/>
                            <w:color w:val="231F20"/>
                          </w:rPr>
                          <w:t>and</w:t>
                        </w:r>
                        <w:r w:rsidRPr="00114B23">
                          <w:rPr>
                            <w:rFonts w:cs="Calibri Light"/>
                            <w:color w:val="231F20"/>
                            <w:spacing w:val="37"/>
                          </w:rPr>
                          <w:t xml:space="preserve"> </w:t>
                        </w:r>
                        <w:r w:rsidRPr="00114B23">
                          <w:rPr>
                            <w:rFonts w:cs="Calibri Light"/>
                            <w:color w:val="231F20"/>
                            <w:spacing w:val="-2"/>
                          </w:rPr>
                          <w:t>incorporated</w:t>
                        </w:r>
                        <w:r w:rsidRPr="00114B23">
                          <w:rPr>
                            <w:rFonts w:cs="Calibri Light"/>
                            <w:color w:val="231F20"/>
                            <w:spacing w:val="59"/>
                          </w:rPr>
                          <w:t xml:space="preserve"> </w:t>
                        </w:r>
                        <w:r w:rsidRPr="00114B23">
                          <w:rPr>
                            <w:rFonts w:cs="Calibri Light"/>
                            <w:color w:val="231F20"/>
                            <w:spacing w:val="-1"/>
                          </w:rPr>
                          <w:t>requests</w:t>
                        </w:r>
                        <w:r w:rsidRPr="00114B23">
                          <w:rPr>
                            <w:rFonts w:cs="Calibri Light"/>
                            <w:color w:val="231F20"/>
                            <w:spacing w:val="-9"/>
                          </w:rPr>
                          <w:t xml:space="preserve"> </w:t>
                        </w:r>
                        <w:r w:rsidRPr="00114B23">
                          <w:rPr>
                            <w:rFonts w:cs="Calibri Light"/>
                            <w:color w:val="231F20"/>
                            <w:spacing w:val="-2"/>
                          </w:rPr>
                          <w:t>from</w:t>
                        </w:r>
                        <w:r w:rsidRPr="00114B23">
                          <w:rPr>
                            <w:rFonts w:cs="Calibri Light"/>
                            <w:color w:val="231F20"/>
                            <w:spacing w:val="-8"/>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rPr>
                          <w:t>judiciary</w:t>
                        </w:r>
                        <w:r w:rsidRPr="00114B23">
                          <w:rPr>
                            <w:rFonts w:cs="Calibri Light"/>
                            <w:color w:val="231F20"/>
                            <w:spacing w:val="-8"/>
                          </w:rPr>
                          <w:t xml:space="preserve"> </w:t>
                        </w:r>
                        <w:r w:rsidRPr="00114B23">
                          <w:rPr>
                            <w:rFonts w:cs="Calibri Light"/>
                            <w:color w:val="231F20"/>
                            <w:spacing w:val="-2"/>
                          </w:rPr>
                          <w:t>to</w:t>
                        </w:r>
                        <w:r w:rsidRPr="00114B23">
                          <w:rPr>
                            <w:rFonts w:cs="Calibri Light"/>
                            <w:color w:val="231F20"/>
                            <w:spacing w:val="-9"/>
                          </w:rPr>
                          <w:t xml:space="preserve"> </w:t>
                        </w:r>
                        <w:r w:rsidRPr="00114B23">
                          <w:rPr>
                            <w:rFonts w:cs="Calibri Light"/>
                            <w:color w:val="231F20"/>
                            <w:spacing w:val="-2"/>
                          </w:rPr>
                          <w:t>examine</w:t>
                        </w:r>
                        <w:r w:rsidRPr="00114B23">
                          <w:rPr>
                            <w:rFonts w:cs="Calibri Light"/>
                            <w:color w:val="231F20"/>
                            <w:spacing w:val="-8"/>
                          </w:rPr>
                          <w:t xml:space="preserve"> </w:t>
                        </w:r>
                        <w:r w:rsidRPr="00114B23">
                          <w:rPr>
                            <w:rFonts w:cs="Calibri Light"/>
                            <w:color w:val="231F20"/>
                          </w:rPr>
                          <w:t>issues</w:t>
                        </w:r>
                        <w:r w:rsidRPr="00114B23">
                          <w:rPr>
                            <w:rFonts w:cs="Calibri Light"/>
                            <w:color w:val="231F20"/>
                            <w:spacing w:val="-8"/>
                          </w:rPr>
                          <w:t xml:space="preserve"> </w:t>
                        </w:r>
                        <w:r w:rsidRPr="00114B23">
                          <w:rPr>
                            <w:rFonts w:cs="Calibri Light"/>
                            <w:color w:val="231F20"/>
                            <w:spacing w:val="-1"/>
                          </w:rPr>
                          <w:t>relating</w:t>
                        </w:r>
                        <w:r w:rsidRPr="00114B23">
                          <w:rPr>
                            <w:rFonts w:cs="Calibri Light"/>
                            <w:color w:val="231F20"/>
                            <w:spacing w:val="-8"/>
                          </w:rPr>
                          <w:t xml:space="preserve"> </w:t>
                        </w:r>
                        <w:r w:rsidRPr="00114B23">
                          <w:rPr>
                            <w:rFonts w:cs="Calibri Light"/>
                            <w:color w:val="231F20"/>
                            <w:spacing w:val="-2"/>
                          </w:rPr>
                          <w:t>to</w:t>
                        </w:r>
                        <w:r w:rsidRPr="00114B23">
                          <w:rPr>
                            <w:rFonts w:cs="Calibri Light"/>
                            <w:color w:val="231F20"/>
                            <w:spacing w:val="-8"/>
                          </w:rPr>
                          <w:t xml:space="preserve"> </w:t>
                        </w:r>
                        <w:r w:rsidRPr="00114B23">
                          <w:rPr>
                            <w:rFonts w:cs="Calibri Light"/>
                            <w:color w:val="231F20"/>
                            <w:spacing w:val="-1"/>
                          </w:rPr>
                          <w:t>land</w:t>
                        </w:r>
                        <w:r w:rsidRPr="00114B23">
                          <w:rPr>
                            <w:rFonts w:cs="Calibri Light"/>
                            <w:color w:val="231F20"/>
                            <w:spacing w:val="-9"/>
                          </w:rPr>
                          <w:t xml:space="preserve"> </w:t>
                        </w:r>
                        <w:r w:rsidRPr="00114B23">
                          <w:rPr>
                            <w:rFonts w:cs="Calibri Light"/>
                            <w:color w:val="231F20"/>
                            <w:spacing w:val="-1"/>
                          </w:rPr>
                          <w:t>disputes.</w:t>
                        </w:r>
                        <w:r w:rsidRPr="00114B23">
                          <w:rPr>
                            <w:rFonts w:cs="Calibri Light"/>
                            <w:color w:val="231F20"/>
                            <w:spacing w:val="-8"/>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spacing w:val="-1"/>
                          </w:rPr>
                          <w:t>survey</w:t>
                        </w:r>
                        <w:r w:rsidRPr="00114B23">
                          <w:rPr>
                            <w:rFonts w:cs="Calibri Light"/>
                            <w:color w:val="231F20"/>
                            <w:spacing w:val="-8"/>
                          </w:rPr>
                          <w:t xml:space="preserve"> </w:t>
                        </w:r>
                        <w:r w:rsidRPr="00114B23">
                          <w:rPr>
                            <w:rFonts w:cs="Calibri Light"/>
                            <w:color w:val="231F20"/>
                            <w:spacing w:val="-1"/>
                          </w:rPr>
                          <w:t>was</w:t>
                        </w:r>
                        <w:r w:rsidRPr="00114B23">
                          <w:rPr>
                            <w:rFonts w:cs="Calibri Light"/>
                            <w:color w:val="231F20"/>
                            <w:spacing w:val="-9"/>
                          </w:rPr>
                          <w:t xml:space="preserve"> </w:t>
                        </w:r>
                        <w:r w:rsidRPr="00114B23">
                          <w:rPr>
                            <w:rFonts w:cs="Calibri Light"/>
                            <w:color w:val="231F20"/>
                            <w:spacing w:val="-1"/>
                          </w:rPr>
                          <w:t>implemented</w:t>
                        </w:r>
                        <w:r w:rsidRPr="00114B23">
                          <w:rPr>
                            <w:rFonts w:cs="Calibri Light"/>
                            <w:color w:val="231F20"/>
                            <w:spacing w:val="57"/>
                          </w:rPr>
                          <w:t xml:space="preserve"> </w:t>
                        </w:r>
                        <w:r w:rsidRPr="00114B23">
                          <w:rPr>
                            <w:rFonts w:cs="Calibri Light"/>
                            <w:color w:val="231F20"/>
                          </w:rPr>
                          <w:t>primarily</w:t>
                        </w:r>
                        <w:r w:rsidRPr="00114B23">
                          <w:rPr>
                            <w:rFonts w:cs="Calibri Light"/>
                            <w:color w:val="231F20"/>
                            <w:spacing w:val="2"/>
                          </w:rPr>
                          <w:t xml:space="preserve"> </w:t>
                        </w:r>
                        <w:r w:rsidRPr="00114B23">
                          <w:rPr>
                            <w:rFonts w:cs="Calibri Light"/>
                            <w:color w:val="231F20"/>
                            <w:spacing w:val="-2"/>
                          </w:rPr>
                          <w:t>b</w:t>
                        </w:r>
                        <w:r w:rsidRPr="00114B23">
                          <w:rPr>
                            <w:rFonts w:cs="Calibri Light"/>
                            <w:color w:val="231F20"/>
                          </w:rPr>
                          <w:t>y</w:t>
                        </w:r>
                        <w:r w:rsidRPr="00114B23">
                          <w:rPr>
                            <w:rFonts w:cs="Calibri Light"/>
                            <w:color w:val="231F20"/>
                            <w:spacing w:val="2"/>
                          </w:rPr>
                          <w:t xml:space="preserve"> </w:t>
                        </w:r>
                        <w:r w:rsidRPr="00114B23">
                          <w:rPr>
                            <w:rFonts w:cs="Calibri Light"/>
                            <w:color w:val="231F20"/>
                          </w:rPr>
                          <w:t>a</w:t>
                        </w:r>
                        <w:r w:rsidRPr="00114B23">
                          <w:rPr>
                            <w:rFonts w:cs="Calibri Light"/>
                            <w:color w:val="231F20"/>
                            <w:spacing w:val="2"/>
                          </w:rPr>
                          <w:t xml:space="preserve"> </w:t>
                        </w:r>
                        <w:r w:rsidRPr="00114B23">
                          <w:rPr>
                            <w:rFonts w:cs="Calibri Light"/>
                            <w:color w:val="231F20"/>
                          </w:rPr>
                          <w:t>clerk</w:t>
                        </w:r>
                        <w:r w:rsidRPr="00114B23">
                          <w:rPr>
                            <w:rFonts w:cs="Calibri Light"/>
                            <w:color w:val="231F20"/>
                            <w:spacing w:val="2"/>
                          </w:rPr>
                          <w:t xml:space="preserve"> </w:t>
                        </w:r>
                        <w:r w:rsidRPr="00114B23">
                          <w:rPr>
                            <w:rFonts w:cs="Calibri Light"/>
                            <w:color w:val="231F20"/>
                          </w:rPr>
                          <w:t>of</w:t>
                        </w:r>
                        <w:r w:rsidRPr="00114B23">
                          <w:rPr>
                            <w:rFonts w:cs="Calibri Light"/>
                            <w:color w:val="231F20"/>
                            <w:spacing w:val="2"/>
                          </w:rPr>
                          <w:t xml:space="preserve"> </w:t>
                        </w:r>
                        <w:r w:rsidRPr="00114B23">
                          <w:rPr>
                            <w:rFonts w:cs="Calibri Light"/>
                            <w:color w:val="231F20"/>
                          </w:rPr>
                          <w:t>the</w:t>
                        </w:r>
                        <w:r w:rsidRPr="00114B23">
                          <w:rPr>
                            <w:rFonts w:cs="Calibri Light"/>
                            <w:color w:val="231F20"/>
                            <w:spacing w:val="2"/>
                          </w:rPr>
                          <w:t xml:space="preserve"> </w:t>
                        </w:r>
                        <w:r w:rsidRPr="00114B23">
                          <w:rPr>
                            <w:rFonts w:cs="Calibri Light"/>
                            <w:color w:val="231F20"/>
                            <w:spacing w:val="-3"/>
                          </w:rPr>
                          <w:t>c</w:t>
                        </w:r>
                        <w:r w:rsidRPr="00114B23">
                          <w:rPr>
                            <w:rFonts w:cs="Calibri Light"/>
                            <w:color w:val="231F20"/>
                          </w:rPr>
                          <w:t>ourt</w:t>
                        </w:r>
                        <w:r w:rsidRPr="00114B23">
                          <w:rPr>
                            <w:rFonts w:cs="Calibri Light"/>
                            <w:color w:val="231F20"/>
                            <w:spacing w:val="2"/>
                          </w:rPr>
                          <w:t xml:space="preserve"> </w:t>
                        </w:r>
                        <w:r w:rsidRPr="00114B23">
                          <w:rPr>
                            <w:rFonts w:cs="Calibri Light"/>
                            <w:color w:val="231F20"/>
                          </w:rPr>
                          <w:t>in</w:t>
                        </w:r>
                        <w:r w:rsidRPr="00114B23">
                          <w:rPr>
                            <w:rFonts w:cs="Calibri Light"/>
                            <w:color w:val="231F20"/>
                            <w:spacing w:val="2"/>
                          </w:rPr>
                          <w:t xml:space="preserve"> </w:t>
                        </w:r>
                        <w:r w:rsidRPr="00114B23">
                          <w:rPr>
                            <w:rFonts w:cs="Calibri Light"/>
                            <w:color w:val="231F20"/>
                          </w:rPr>
                          <w:t>Ma</w:t>
                        </w:r>
                        <w:r w:rsidRPr="00114B23">
                          <w:rPr>
                            <w:rFonts w:cs="Calibri Light"/>
                            <w:color w:val="231F20"/>
                            <w:spacing w:val="-5"/>
                          </w:rPr>
                          <w:t>r</w:t>
                        </w:r>
                        <w:r w:rsidRPr="00114B23">
                          <w:rPr>
                            <w:rFonts w:cs="Calibri Light"/>
                            <w:color w:val="231F20"/>
                          </w:rPr>
                          <w:t>shallese</w:t>
                        </w:r>
                        <w:r w:rsidRPr="00114B23">
                          <w:rPr>
                            <w:rFonts w:cs="Calibri Light"/>
                            <w:color w:val="231F20"/>
                            <w:spacing w:val="2"/>
                          </w:rPr>
                          <w:t xml:space="preserve"> </w:t>
                        </w:r>
                        <w:r w:rsidRPr="00114B23">
                          <w:rPr>
                            <w:rFonts w:cs="Calibri Light"/>
                            <w:color w:val="231F20"/>
                          </w:rPr>
                          <w:t>with</w:t>
                        </w:r>
                        <w:r w:rsidRPr="00114B23">
                          <w:rPr>
                            <w:rFonts w:cs="Calibri Light"/>
                            <w:color w:val="231F20"/>
                            <w:spacing w:val="2"/>
                          </w:rPr>
                          <w:t xml:space="preserve"> </w:t>
                        </w:r>
                        <w:r w:rsidRPr="00114B23">
                          <w:rPr>
                            <w:rFonts w:cs="Calibri Light"/>
                            <w:color w:val="231F20"/>
                          </w:rPr>
                          <w:t>assi</w:t>
                        </w:r>
                        <w:r w:rsidRPr="00114B23">
                          <w:rPr>
                            <w:rFonts w:cs="Calibri Light"/>
                            <w:color w:val="231F20"/>
                            <w:spacing w:val="-3"/>
                          </w:rPr>
                          <w:t>s</w:t>
                        </w:r>
                        <w:r w:rsidRPr="00114B23">
                          <w:rPr>
                            <w:rFonts w:cs="Calibri Light"/>
                            <w:color w:val="231F20"/>
                            <w:spacing w:val="-4"/>
                          </w:rPr>
                          <w:t>t</w:t>
                        </w:r>
                        <w:r w:rsidRPr="00114B23">
                          <w:rPr>
                            <w:rFonts w:cs="Calibri Light"/>
                            <w:color w:val="231F20"/>
                          </w:rPr>
                          <w:t>ance</w:t>
                        </w:r>
                        <w:r w:rsidRPr="00114B23">
                          <w:rPr>
                            <w:rFonts w:cs="Calibri Light"/>
                            <w:color w:val="231F20"/>
                            <w:spacing w:val="2"/>
                          </w:rPr>
                          <w:t xml:space="preserve"> </w:t>
                        </w:r>
                        <w:r w:rsidRPr="00114B23">
                          <w:rPr>
                            <w:rFonts w:cs="Calibri Light"/>
                            <w:color w:val="231F20"/>
                          </w:rPr>
                          <w:t>f</w:t>
                        </w:r>
                        <w:r w:rsidRPr="00114B23">
                          <w:rPr>
                            <w:rFonts w:cs="Calibri Light"/>
                            <w:color w:val="231F20"/>
                            <w:spacing w:val="-5"/>
                          </w:rPr>
                          <w:t>r</w:t>
                        </w:r>
                        <w:r w:rsidRPr="00114B23">
                          <w:rPr>
                            <w:rFonts w:cs="Calibri Light"/>
                            <w:color w:val="231F20"/>
                          </w:rPr>
                          <w:t>om</w:t>
                        </w:r>
                        <w:r w:rsidRPr="00114B23">
                          <w:rPr>
                            <w:rFonts w:cs="Calibri Light"/>
                            <w:color w:val="231F20"/>
                            <w:spacing w:val="2"/>
                          </w:rPr>
                          <w:t xml:space="preserve"> </w:t>
                        </w:r>
                        <w:r w:rsidRPr="00114B23">
                          <w:rPr>
                            <w:rFonts w:cs="Calibri Light"/>
                            <w:color w:val="231F20"/>
                          </w:rPr>
                          <w:t>the</w:t>
                        </w:r>
                        <w:r w:rsidRPr="00114B23">
                          <w:rPr>
                            <w:rFonts w:cs="Calibri Light"/>
                            <w:color w:val="231F20"/>
                            <w:spacing w:val="2"/>
                          </w:rPr>
                          <w:t xml:space="preserve"> </w:t>
                        </w:r>
                        <w:r w:rsidRPr="00114B23">
                          <w:rPr>
                            <w:rFonts w:cs="Calibri Light"/>
                            <w:color w:val="231F20"/>
                          </w:rPr>
                          <w:t>advise</w:t>
                        </w:r>
                        <w:r w:rsidRPr="00114B23">
                          <w:rPr>
                            <w:rFonts w:cs="Calibri Light"/>
                            <w:color w:val="231F20"/>
                            <w:spacing w:val="-24"/>
                          </w:rPr>
                          <w:t>r</w:t>
                        </w:r>
                        <w:r w:rsidRPr="00114B23">
                          <w:rPr>
                            <w:rFonts w:cs="Calibri Light"/>
                            <w:color w:val="231F20"/>
                          </w:rPr>
                          <w:t>.</w:t>
                        </w:r>
                        <w:r w:rsidRPr="00114B23">
                          <w:rPr>
                            <w:rFonts w:cs="Calibri Light"/>
                            <w:color w:val="231F20"/>
                            <w:spacing w:val="2"/>
                          </w:rPr>
                          <w:t xml:space="preserve"> </w:t>
                        </w:r>
                        <w:r w:rsidRPr="00114B23">
                          <w:rPr>
                            <w:rFonts w:cs="Calibri Light"/>
                            <w:color w:val="231F20"/>
                            <w:spacing w:val="-5"/>
                          </w:rPr>
                          <w:t>R</w:t>
                        </w:r>
                        <w:r w:rsidRPr="00114B23">
                          <w:rPr>
                            <w:rFonts w:cs="Calibri Light"/>
                            <w:color w:val="231F20"/>
                          </w:rPr>
                          <w:t>esponde</w:t>
                        </w:r>
                        <w:r w:rsidRPr="00114B23">
                          <w:rPr>
                            <w:rFonts w:cs="Calibri Light"/>
                            <w:color w:val="231F20"/>
                            <w:spacing w:val="-3"/>
                          </w:rPr>
                          <w:t>n</w:t>
                        </w:r>
                        <w:r w:rsidRPr="00114B23">
                          <w:rPr>
                            <w:rFonts w:cs="Calibri Light"/>
                            <w:color w:val="231F20"/>
                          </w:rPr>
                          <w:t>ts</w:t>
                        </w:r>
                        <w:r w:rsidRPr="00114B23">
                          <w:rPr>
                            <w:rFonts w:cs="Calibri Light"/>
                            <w:color w:val="231F20"/>
                            <w:spacing w:val="2"/>
                          </w:rPr>
                          <w:t xml:space="preserve"> </w:t>
                        </w:r>
                        <w:r w:rsidRPr="00114B23">
                          <w:rPr>
                            <w:rFonts w:cs="Calibri Light"/>
                            <w:color w:val="231F20"/>
                            <w:spacing w:val="-3"/>
                          </w:rPr>
                          <w:t>w</w:t>
                        </w:r>
                        <w:r w:rsidRPr="00114B23">
                          <w:rPr>
                            <w:rFonts w:cs="Calibri Light"/>
                            <w:color w:val="231F20"/>
                          </w:rPr>
                          <w:t>e</w:t>
                        </w:r>
                        <w:r w:rsidRPr="00114B23">
                          <w:rPr>
                            <w:rFonts w:cs="Calibri Light"/>
                            <w:color w:val="231F20"/>
                            <w:spacing w:val="-4"/>
                          </w:rPr>
                          <w:t>r</w:t>
                        </w:r>
                        <w:r w:rsidRPr="00114B23">
                          <w:rPr>
                            <w:rFonts w:cs="Calibri Light"/>
                            <w:color w:val="231F20"/>
                          </w:rPr>
                          <w:t xml:space="preserve">e </w:t>
                        </w:r>
                        <w:r w:rsidRPr="00114B23">
                          <w:rPr>
                            <w:rFonts w:cs="Calibri Light"/>
                            <w:color w:val="231F20"/>
                            <w:spacing w:val="-1"/>
                          </w:rPr>
                          <w:t>selected</w:t>
                        </w:r>
                        <w:r w:rsidRPr="00114B23">
                          <w:rPr>
                            <w:rFonts w:cs="Calibri Light"/>
                            <w:color w:val="231F20"/>
                            <w:spacing w:val="-9"/>
                          </w:rPr>
                          <w:t xml:space="preserve"> </w:t>
                        </w:r>
                        <w:r w:rsidRPr="00114B23">
                          <w:rPr>
                            <w:rFonts w:cs="Calibri Light"/>
                            <w:color w:val="231F20"/>
                            <w:spacing w:val="-1"/>
                          </w:rPr>
                          <w:t>randomly</w:t>
                        </w:r>
                        <w:r w:rsidRPr="00114B23">
                          <w:rPr>
                            <w:rFonts w:cs="Calibri Light"/>
                            <w:color w:val="231F20"/>
                            <w:spacing w:val="-9"/>
                          </w:rPr>
                          <w:t xml:space="preserve"> </w:t>
                        </w:r>
                        <w:r w:rsidRPr="00114B23">
                          <w:rPr>
                            <w:rFonts w:cs="Calibri Light"/>
                            <w:color w:val="231F20"/>
                            <w:spacing w:val="-2"/>
                          </w:rPr>
                          <w:t>from</w:t>
                        </w:r>
                        <w:r w:rsidRPr="00114B23">
                          <w:rPr>
                            <w:rFonts w:cs="Calibri Light"/>
                            <w:color w:val="231F20"/>
                            <w:spacing w:val="-9"/>
                          </w:rPr>
                          <w:t xml:space="preserve"> </w:t>
                        </w:r>
                        <w:r w:rsidRPr="00114B23">
                          <w:rPr>
                            <w:rFonts w:cs="Calibri Light"/>
                            <w:color w:val="231F20"/>
                            <w:spacing w:val="-1"/>
                          </w:rPr>
                          <w:t>three</w:t>
                        </w:r>
                        <w:r w:rsidRPr="00114B23">
                          <w:rPr>
                            <w:rFonts w:cs="Calibri Light"/>
                            <w:color w:val="231F20"/>
                            <w:spacing w:val="-9"/>
                          </w:rPr>
                          <w:t xml:space="preserve"> </w:t>
                        </w:r>
                        <w:r w:rsidRPr="00114B23">
                          <w:rPr>
                            <w:rFonts w:cs="Calibri Light"/>
                            <w:color w:val="231F20"/>
                            <w:spacing w:val="-1"/>
                          </w:rPr>
                          <w:t>geographic</w:t>
                        </w:r>
                        <w:r w:rsidRPr="00114B23">
                          <w:rPr>
                            <w:rFonts w:cs="Calibri Light"/>
                            <w:color w:val="231F20"/>
                            <w:spacing w:val="-9"/>
                          </w:rPr>
                          <w:t xml:space="preserve"> </w:t>
                        </w:r>
                        <w:r w:rsidRPr="00114B23">
                          <w:rPr>
                            <w:rFonts w:cs="Calibri Light"/>
                            <w:color w:val="231F20"/>
                            <w:spacing w:val="-1"/>
                          </w:rPr>
                          <w:t>locations</w:t>
                        </w:r>
                        <w:r w:rsidRPr="00114B23">
                          <w:rPr>
                            <w:rFonts w:cs="Calibri Light"/>
                            <w:color w:val="231F20"/>
                            <w:spacing w:val="-9"/>
                          </w:rPr>
                          <w:t xml:space="preserve"> </w:t>
                        </w:r>
                        <w:r w:rsidRPr="00114B23">
                          <w:rPr>
                            <w:rFonts w:cs="Calibri Light"/>
                            <w:color w:val="231F20"/>
                          </w:rPr>
                          <w:t>in</w:t>
                        </w:r>
                        <w:r w:rsidRPr="00114B23">
                          <w:rPr>
                            <w:rFonts w:cs="Calibri Light"/>
                            <w:color w:val="231F20"/>
                            <w:spacing w:val="-8"/>
                          </w:rPr>
                          <w:t xml:space="preserve"> </w:t>
                        </w:r>
                        <w:r w:rsidRPr="00114B23">
                          <w:rPr>
                            <w:rFonts w:cs="Calibri Light"/>
                            <w:color w:val="231F20"/>
                            <w:spacing w:val="-1"/>
                          </w:rPr>
                          <w:t>Majuro</w:t>
                        </w:r>
                        <w:r w:rsidRPr="00114B23">
                          <w:rPr>
                            <w:rFonts w:cs="Calibri Light"/>
                            <w:color w:val="231F20"/>
                            <w:spacing w:val="-9"/>
                          </w:rPr>
                          <w:t xml:space="preserve"> </w:t>
                        </w:r>
                        <w:r w:rsidRPr="00114B23">
                          <w:rPr>
                            <w:rFonts w:cs="Calibri Light"/>
                            <w:color w:val="231F20"/>
                            <w:spacing w:val="-1"/>
                          </w:rPr>
                          <w:t>representing</w:t>
                        </w:r>
                        <w:r w:rsidRPr="00114B23">
                          <w:rPr>
                            <w:rFonts w:cs="Calibri Light"/>
                            <w:color w:val="231F20"/>
                            <w:spacing w:val="-9"/>
                          </w:rPr>
                          <w:t xml:space="preserve"> </w:t>
                        </w:r>
                        <w:r w:rsidRPr="00114B23">
                          <w:rPr>
                            <w:rFonts w:cs="Calibri Light"/>
                            <w:color w:val="231F20"/>
                            <w:spacing w:val="-3"/>
                          </w:rPr>
                          <w:t>diff</w:t>
                        </w:r>
                        <w:r w:rsidRPr="00114B23">
                          <w:rPr>
                            <w:rFonts w:cs="Calibri Light"/>
                            <w:color w:val="231F20"/>
                            <w:spacing w:val="-2"/>
                          </w:rPr>
                          <w:t>erent</w:t>
                        </w:r>
                        <w:r w:rsidRPr="00114B23">
                          <w:rPr>
                            <w:rFonts w:cs="Calibri Light"/>
                            <w:color w:val="231F20"/>
                            <w:spacing w:val="-9"/>
                          </w:rPr>
                          <w:t xml:space="preserve"> </w:t>
                        </w:r>
                        <w:r w:rsidRPr="00114B23">
                          <w:rPr>
                            <w:rFonts w:cs="Calibri Light"/>
                            <w:color w:val="231F20"/>
                            <w:spacing w:val="-1"/>
                          </w:rPr>
                          <w:t>socio-economic</w:t>
                        </w:r>
                        <w:r w:rsidRPr="00114B23">
                          <w:rPr>
                            <w:rFonts w:cs="Calibri Light"/>
                            <w:color w:val="231F20"/>
                            <w:spacing w:val="71"/>
                          </w:rPr>
                          <w:t xml:space="preserve"> </w:t>
                        </w:r>
                        <w:r w:rsidRPr="00114B23">
                          <w:rPr>
                            <w:rFonts w:cs="Calibri Light"/>
                            <w:color w:val="231F20"/>
                            <w:spacing w:val="-1"/>
                          </w:rPr>
                          <w:t>characteristics.</w:t>
                        </w:r>
                      </w:p>
                      <w:p w14:paraId="5E931039" w14:textId="77777777" w:rsidR="00A903BF" w:rsidRPr="00114B23" w:rsidRDefault="00A903BF" w:rsidP="00A76CDF">
                        <w:pPr>
                          <w:pStyle w:val="ListParagraph"/>
                          <w:kinsoku w:val="0"/>
                          <w:overflowPunct w:val="0"/>
                          <w:spacing w:after="0" w:line="240" w:lineRule="auto"/>
                          <w:ind w:left="340" w:right="1409" w:hanging="1"/>
                          <w:jc w:val="both"/>
                          <w:rPr>
                            <w:rFonts w:cs="Calibri Light"/>
                            <w:color w:val="000000"/>
                          </w:rPr>
                        </w:pPr>
                        <w:r w:rsidRPr="00114B23">
                          <w:rPr>
                            <w:rFonts w:cs="Calibri Light"/>
                            <w:color w:val="231F20"/>
                            <w:spacing w:val="-2"/>
                          </w:rPr>
                          <w:t>Several</w:t>
                        </w:r>
                        <w:r w:rsidRPr="00114B23">
                          <w:rPr>
                            <w:rFonts w:cs="Calibri Light"/>
                            <w:color w:val="231F20"/>
                            <w:spacing w:val="3"/>
                          </w:rPr>
                          <w:t xml:space="preserve"> </w:t>
                        </w:r>
                        <w:r w:rsidRPr="00114B23">
                          <w:rPr>
                            <w:rFonts w:cs="Calibri Light"/>
                            <w:color w:val="231F20"/>
                            <w:spacing w:val="-2"/>
                          </w:rPr>
                          <w:t>interesting</w:t>
                        </w:r>
                        <w:r w:rsidRPr="00114B23">
                          <w:rPr>
                            <w:rFonts w:cs="Calibri Light"/>
                            <w:color w:val="231F20"/>
                            <w:spacing w:val="2"/>
                          </w:rPr>
                          <w:t xml:space="preserve"> </w:t>
                        </w:r>
                        <w:r w:rsidRPr="00114B23">
                          <w:rPr>
                            <w:rFonts w:cs="Calibri Light"/>
                            <w:color w:val="231F20"/>
                          </w:rPr>
                          <w:t>findings</w:t>
                        </w:r>
                        <w:r w:rsidRPr="00114B23">
                          <w:rPr>
                            <w:rFonts w:cs="Calibri Light"/>
                            <w:color w:val="231F20"/>
                            <w:spacing w:val="2"/>
                          </w:rPr>
                          <w:t xml:space="preserve"> </w:t>
                        </w:r>
                        <w:r w:rsidRPr="00114B23">
                          <w:rPr>
                            <w:rFonts w:cs="Calibri Light"/>
                            <w:color w:val="231F20"/>
                            <w:spacing w:val="-1"/>
                          </w:rPr>
                          <w:t>arose</w:t>
                        </w:r>
                        <w:r w:rsidRPr="00114B23">
                          <w:rPr>
                            <w:rFonts w:cs="Calibri Light"/>
                            <w:color w:val="231F20"/>
                            <w:spacing w:val="4"/>
                          </w:rPr>
                          <w:t xml:space="preserve"> </w:t>
                        </w:r>
                        <w:r w:rsidRPr="00114B23">
                          <w:rPr>
                            <w:rFonts w:cs="Calibri Light"/>
                            <w:color w:val="231F20"/>
                            <w:spacing w:val="-2"/>
                          </w:rPr>
                          <w:t>from</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3"/>
                          </w:rPr>
                          <w:t>survey.</w:t>
                        </w:r>
                        <w:r w:rsidRPr="00114B23">
                          <w:rPr>
                            <w:rFonts w:cs="Calibri Light"/>
                            <w:color w:val="231F20"/>
                            <w:spacing w:val="4"/>
                          </w:rPr>
                          <w:t xml:space="preserve"> </w:t>
                        </w:r>
                        <w:r w:rsidRPr="00114B23">
                          <w:rPr>
                            <w:rFonts w:cs="Calibri Light"/>
                            <w:color w:val="231F20"/>
                            <w:spacing w:val="-1"/>
                          </w:rPr>
                          <w:t>Over</w:t>
                        </w:r>
                        <w:r w:rsidRPr="00114B23">
                          <w:rPr>
                            <w:rFonts w:cs="Calibri Light"/>
                            <w:color w:val="231F20"/>
                            <w:spacing w:val="3"/>
                          </w:rPr>
                          <w:t xml:space="preserve"> </w:t>
                        </w:r>
                        <w:r w:rsidRPr="00114B23">
                          <w:rPr>
                            <w:rFonts w:cs="Calibri Light"/>
                            <w:color w:val="231F20"/>
                          </w:rPr>
                          <w:t>60%</w:t>
                        </w:r>
                        <w:r w:rsidRPr="00114B23">
                          <w:rPr>
                            <w:rFonts w:cs="Calibri Light"/>
                            <w:color w:val="231F20"/>
                            <w:spacing w:val="3"/>
                          </w:rPr>
                          <w:t xml:space="preserve"> </w:t>
                        </w:r>
                        <w:r w:rsidRPr="00114B23">
                          <w:rPr>
                            <w:rFonts w:cs="Calibri Light"/>
                            <w:color w:val="231F20"/>
                          </w:rPr>
                          <w:t>of</w:t>
                        </w:r>
                        <w:r w:rsidRPr="00114B23">
                          <w:rPr>
                            <w:rFonts w:cs="Calibri Light"/>
                            <w:color w:val="231F20"/>
                            <w:spacing w:val="4"/>
                          </w:rPr>
                          <w:t xml:space="preserve"> </w:t>
                        </w:r>
                        <w:r w:rsidRPr="00114B23">
                          <w:rPr>
                            <w:rFonts w:cs="Calibri Light"/>
                            <w:color w:val="231F20"/>
                          </w:rPr>
                          <w:t>households</w:t>
                        </w:r>
                        <w:r w:rsidRPr="00114B23">
                          <w:rPr>
                            <w:rFonts w:cs="Calibri Light"/>
                            <w:color w:val="231F20"/>
                            <w:spacing w:val="2"/>
                          </w:rPr>
                          <w:t xml:space="preserve"> </w:t>
                        </w:r>
                        <w:r w:rsidRPr="00114B23">
                          <w:rPr>
                            <w:rFonts w:cs="Calibri Light"/>
                            <w:color w:val="231F20"/>
                          </w:rPr>
                          <w:t>who</w:t>
                        </w:r>
                        <w:r w:rsidRPr="00114B23">
                          <w:rPr>
                            <w:rFonts w:cs="Calibri Light"/>
                            <w:color w:val="231F20"/>
                            <w:spacing w:val="3"/>
                          </w:rPr>
                          <w:t xml:space="preserve"> </w:t>
                        </w:r>
                        <w:r w:rsidRPr="00114B23">
                          <w:rPr>
                            <w:rFonts w:cs="Calibri Light"/>
                            <w:color w:val="231F20"/>
                            <w:spacing w:val="-1"/>
                          </w:rPr>
                          <w:t>responded</w:t>
                        </w:r>
                        <w:r w:rsidRPr="00114B23">
                          <w:rPr>
                            <w:rFonts w:cs="Calibri Light"/>
                            <w:color w:val="231F20"/>
                            <w:spacing w:val="3"/>
                          </w:rPr>
                          <w:t xml:space="preserve"> </w:t>
                        </w:r>
                        <w:r w:rsidRPr="00114B23">
                          <w:rPr>
                            <w:rFonts w:cs="Calibri Light"/>
                            <w:color w:val="231F20"/>
                          </w:rPr>
                          <w:t>had</w:t>
                        </w:r>
                        <w:r w:rsidRPr="00114B23">
                          <w:rPr>
                            <w:rFonts w:cs="Calibri Light"/>
                            <w:color w:val="231F20"/>
                            <w:spacing w:val="2"/>
                          </w:rPr>
                          <w:t xml:space="preserve"> </w:t>
                        </w:r>
                        <w:r w:rsidRPr="00114B23">
                          <w:rPr>
                            <w:rFonts w:cs="Calibri Light"/>
                            <w:color w:val="231F20"/>
                          </w:rPr>
                          <w:t>no</w:t>
                        </w:r>
                        <w:r w:rsidRPr="00114B23">
                          <w:rPr>
                            <w:rFonts w:cs="Calibri Light"/>
                            <w:color w:val="231F20"/>
                            <w:spacing w:val="47"/>
                          </w:rPr>
                          <w:t xml:space="preserve"> </w:t>
                        </w:r>
                        <w:r w:rsidRPr="00114B23">
                          <w:rPr>
                            <w:rFonts w:cs="Calibri Light"/>
                            <w:color w:val="231F20"/>
                            <w:spacing w:val="-1"/>
                          </w:rPr>
                          <w:t>formal</w:t>
                        </w:r>
                        <w:r w:rsidRPr="00114B23">
                          <w:rPr>
                            <w:rFonts w:cs="Calibri Light"/>
                            <w:color w:val="231F20"/>
                            <w:spacing w:val="-8"/>
                          </w:rPr>
                          <w:t xml:space="preserve"> </w:t>
                        </w:r>
                        <w:r w:rsidRPr="00114B23">
                          <w:rPr>
                            <w:rFonts w:cs="Calibri Light"/>
                            <w:color w:val="231F20"/>
                            <w:spacing w:val="-1"/>
                          </w:rPr>
                          <w:t>right</w:t>
                        </w:r>
                        <w:r w:rsidRPr="00114B23">
                          <w:rPr>
                            <w:rFonts w:cs="Calibri Light"/>
                            <w:color w:val="231F20"/>
                            <w:spacing w:val="-7"/>
                          </w:rPr>
                          <w:t xml:space="preserve"> </w:t>
                        </w:r>
                        <w:r w:rsidRPr="00114B23">
                          <w:rPr>
                            <w:rFonts w:cs="Calibri Light"/>
                            <w:color w:val="231F20"/>
                            <w:spacing w:val="-2"/>
                          </w:rPr>
                          <w:t>to</w:t>
                        </w:r>
                        <w:r w:rsidRPr="00114B23">
                          <w:rPr>
                            <w:rFonts w:cs="Calibri Light"/>
                            <w:color w:val="231F20"/>
                            <w:spacing w:val="-7"/>
                          </w:rPr>
                          <w:t xml:space="preserve"> </w:t>
                        </w:r>
                        <w:r w:rsidRPr="00114B23">
                          <w:rPr>
                            <w:rFonts w:cs="Calibri Light"/>
                            <w:color w:val="231F20"/>
                          </w:rPr>
                          <w:t>land</w:t>
                        </w:r>
                        <w:r w:rsidRPr="00114B23">
                          <w:rPr>
                            <w:rFonts w:cs="Calibri Light"/>
                            <w:color w:val="231F20"/>
                            <w:spacing w:val="-7"/>
                          </w:rPr>
                          <w:t xml:space="preserve"> </w:t>
                        </w:r>
                        <w:r w:rsidRPr="00114B23">
                          <w:rPr>
                            <w:rFonts w:cs="Calibri Light"/>
                            <w:color w:val="231F20"/>
                            <w:spacing w:val="-1"/>
                          </w:rPr>
                          <w:t>they</w:t>
                        </w:r>
                        <w:r w:rsidRPr="00114B23">
                          <w:rPr>
                            <w:rFonts w:cs="Calibri Light"/>
                            <w:color w:val="231F20"/>
                            <w:spacing w:val="-7"/>
                          </w:rPr>
                          <w:t xml:space="preserve"> </w:t>
                        </w:r>
                        <w:r w:rsidRPr="00114B23">
                          <w:rPr>
                            <w:rFonts w:cs="Calibri Light"/>
                            <w:color w:val="231F20"/>
                            <w:spacing w:val="-1"/>
                          </w:rPr>
                          <w:t>lived</w:t>
                        </w:r>
                        <w:r w:rsidRPr="00114B23">
                          <w:rPr>
                            <w:rFonts w:cs="Calibri Light"/>
                            <w:color w:val="231F20"/>
                            <w:spacing w:val="-8"/>
                          </w:rPr>
                          <w:t xml:space="preserve"> </w:t>
                        </w:r>
                        <w:r w:rsidRPr="00114B23">
                          <w:rPr>
                            <w:rFonts w:cs="Calibri Light"/>
                            <w:color w:val="231F20"/>
                          </w:rPr>
                          <w:t>on.</w:t>
                        </w:r>
                        <w:r w:rsidRPr="00114B23">
                          <w:rPr>
                            <w:rFonts w:cs="Calibri Light"/>
                            <w:color w:val="231F20"/>
                            <w:spacing w:val="-7"/>
                          </w:rPr>
                          <w:t xml:space="preserve"> </w:t>
                        </w:r>
                        <w:r w:rsidRPr="00114B23">
                          <w:rPr>
                            <w:rFonts w:cs="Calibri Light"/>
                            <w:color w:val="231F20"/>
                            <w:spacing w:val="-1"/>
                          </w:rPr>
                          <w:t>They</w:t>
                        </w:r>
                        <w:r w:rsidRPr="00114B23">
                          <w:rPr>
                            <w:rFonts w:cs="Calibri Light"/>
                            <w:color w:val="231F20"/>
                            <w:spacing w:val="-7"/>
                          </w:rPr>
                          <w:t xml:space="preserve"> </w:t>
                        </w:r>
                        <w:r w:rsidRPr="00114B23">
                          <w:rPr>
                            <w:rFonts w:cs="Calibri Light"/>
                            <w:color w:val="231F20"/>
                            <w:spacing w:val="-2"/>
                          </w:rPr>
                          <w:t>were</w:t>
                        </w:r>
                        <w:r w:rsidRPr="00114B23">
                          <w:rPr>
                            <w:rFonts w:cs="Calibri Light"/>
                            <w:color w:val="231F20"/>
                            <w:spacing w:val="-7"/>
                          </w:rPr>
                          <w:t xml:space="preserve"> </w:t>
                        </w:r>
                        <w:r w:rsidRPr="00114B23">
                          <w:rPr>
                            <w:rFonts w:cs="Calibri Light"/>
                            <w:color w:val="231F20"/>
                          </w:rPr>
                          <w:t>living</w:t>
                        </w:r>
                        <w:r w:rsidRPr="00114B23">
                          <w:rPr>
                            <w:rFonts w:cs="Calibri Light"/>
                            <w:color w:val="231F20"/>
                            <w:spacing w:val="-7"/>
                          </w:rPr>
                          <w:t xml:space="preserve"> </w:t>
                        </w:r>
                        <w:r w:rsidRPr="00114B23">
                          <w:rPr>
                            <w:rFonts w:cs="Calibri Light"/>
                            <w:color w:val="231F20"/>
                          </w:rPr>
                          <w:t>on</w:t>
                        </w:r>
                        <w:r w:rsidRPr="00114B23">
                          <w:rPr>
                            <w:rFonts w:cs="Calibri Light"/>
                            <w:color w:val="231F20"/>
                            <w:spacing w:val="-8"/>
                          </w:rPr>
                          <w:t xml:space="preserve"> </w:t>
                        </w:r>
                        <w:r w:rsidRPr="00114B23">
                          <w:rPr>
                            <w:rFonts w:cs="Calibri Light"/>
                            <w:color w:val="231F20"/>
                          </w:rPr>
                          <w:t>land</w:t>
                        </w:r>
                        <w:r w:rsidRPr="00114B23">
                          <w:rPr>
                            <w:rFonts w:cs="Calibri Light"/>
                            <w:color w:val="231F20"/>
                            <w:spacing w:val="-7"/>
                          </w:rPr>
                          <w:t xml:space="preserve"> </w:t>
                        </w:r>
                        <w:r w:rsidRPr="00114B23">
                          <w:rPr>
                            <w:rFonts w:cs="Calibri Light"/>
                            <w:color w:val="231F20"/>
                            <w:spacing w:val="-2"/>
                          </w:rPr>
                          <w:t>at</w:t>
                        </w:r>
                        <w:r w:rsidRPr="00114B23">
                          <w:rPr>
                            <w:rFonts w:cs="Calibri Light"/>
                            <w:color w:val="231F20"/>
                            <w:spacing w:val="-7"/>
                          </w:rPr>
                          <w:t xml:space="preserve"> </w:t>
                        </w:r>
                        <w:r w:rsidRPr="00114B23">
                          <w:rPr>
                            <w:rFonts w:cs="Calibri Light"/>
                            <w:color w:val="231F20"/>
                          </w:rPr>
                          <w:t>the</w:t>
                        </w:r>
                        <w:r w:rsidRPr="00114B23">
                          <w:rPr>
                            <w:rFonts w:cs="Calibri Light"/>
                            <w:color w:val="231F20"/>
                            <w:spacing w:val="-7"/>
                          </w:rPr>
                          <w:t xml:space="preserve"> </w:t>
                        </w:r>
                        <w:r w:rsidRPr="00114B23">
                          <w:rPr>
                            <w:rFonts w:cs="Calibri Light"/>
                            <w:color w:val="231F20"/>
                            <w:spacing w:val="-2"/>
                          </w:rPr>
                          <w:t>invitation</w:t>
                        </w:r>
                        <w:r w:rsidRPr="00114B23">
                          <w:rPr>
                            <w:rFonts w:cs="Calibri Light"/>
                            <w:color w:val="231F20"/>
                            <w:spacing w:val="-7"/>
                          </w:rPr>
                          <w:t xml:space="preserve"> </w:t>
                        </w:r>
                        <w:r w:rsidRPr="00114B23">
                          <w:rPr>
                            <w:rFonts w:cs="Calibri Light"/>
                            <w:color w:val="231F20"/>
                          </w:rPr>
                          <w:t>of</w:t>
                        </w:r>
                        <w:r w:rsidRPr="00114B23">
                          <w:rPr>
                            <w:rFonts w:cs="Calibri Light"/>
                            <w:color w:val="231F20"/>
                            <w:spacing w:val="-7"/>
                          </w:rPr>
                          <w:t xml:space="preserve"> </w:t>
                        </w:r>
                        <w:r w:rsidRPr="00114B23">
                          <w:rPr>
                            <w:rFonts w:cs="Calibri Light"/>
                            <w:color w:val="231F20"/>
                          </w:rPr>
                          <w:t>the</w:t>
                        </w:r>
                        <w:r w:rsidRPr="00114B23">
                          <w:rPr>
                            <w:rFonts w:cs="Calibri Light"/>
                            <w:color w:val="231F20"/>
                            <w:spacing w:val="-8"/>
                          </w:rPr>
                          <w:t xml:space="preserve"> </w:t>
                        </w:r>
                        <w:r w:rsidRPr="00114B23">
                          <w:rPr>
                            <w:rFonts w:cs="Calibri Light"/>
                            <w:color w:val="231F20"/>
                            <w:spacing w:val="-1"/>
                          </w:rPr>
                          <w:t>formal</w:t>
                        </w:r>
                        <w:r w:rsidRPr="00114B23">
                          <w:rPr>
                            <w:rFonts w:cs="Calibri Light"/>
                            <w:color w:val="231F20"/>
                            <w:spacing w:val="-7"/>
                          </w:rPr>
                          <w:t xml:space="preserve"> </w:t>
                        </w:r>
                        <w:r w:rsidRPr="00114B23">
                          <w:rPr>
                            <w:rFonts w:cs="Calibri Light"/>
                            <w:color w:val="231F20"/>
                            <w:spacing w:val="-1"/>
                          </w:rPr>
                          <w:t>landowners</w:t>
                        </w:r>
                        <w:r w:rsidRPr="00114B23">
                          <w:rPr>
                            <w:rFonts w:cs="Calibri Light"/>
                            <w:color w:val="231F20"/>
                            <w:spacing w:val="45"/>
                          </w:rPr>
                          <w:t xml:space="preserve"> </w:t>
                        </w:r>
                        <w:r w:rsidRPr="00114B23">
                          <w:rPr>
                            <w:rFonts w:cs="Calibri Light"/>
                            <w:color w:val="231F20"/>
                          </w:rPr>
                          <w:t>and</w:t>
                        </w:r>
                        <w:r w:rsidRPr="00114B23">
                          <w:rPr>
                            <w:rFonts w:cs="Calibri Light"/>
                            <w:color w:val="231F20"/>
                            <w:spacing w:val="28"/>
                          </w:rPr>
                          <w:t xml:space="preserve"> </w:t>
                        </w:r>
                        <w:r w:rsidRPr="00114B23">
                          <w:rPr>
                            <w:rFonts w:cs="Calibri Light"/>
                            <w:color w:val="231F20"/>
                          </w:rPr>
                          <w:t>if</w:t>
                        </w:r>
                        <w:r w:rsidRPr="00114B23">
                          <w:rPr>
                            <w:rFonts w:cs="Calibri Light"/>
                            <w:color w:val="231F20"/>
                            <w:spacing w:val="29"/>
                          </w:rPr>
                          <w:t xml:space="preserve"> </w:t>
                        </w:r>
                        <w:r w:rsidRPr="00114B23">
                          <w:rPr>
                            <w:rFonts w:cs="Calibri Light"/>
                            <w:color w:val="231F20"/>
                            <w:spacing w:val="-1"/>
                          </w:rPr>
                          <w:t>they</w:t>
                        </w:r>
                        <w:r w:rsidRPr="00114B23">
                          <w:rPr>
                            <w:rFonts w:cs="Calibri Light"/>
                            <w:color w:val="231F20"/>
                            <w:spacing w:val="29"/>
                          </w:rPr>
                          <w:t xml:space="preserve"> </w:t>
                        </w:r>
                        <w:r w:rsidRPr="00114B23">
                          <w:rPr>
                            <w:rFonts w:cs="Calibri Light"/>
                            <w:color w:val="231F20"/>
                            <w:spacing w:val="-1"/>
                          </w:rPr>
                          <w:t>experienced</w:t>
                        </w:r>
                        <w:r w:rsidRPr="00114B23">
                          <w:rPr>
                            <w:rFonts w:cs="Calibri Light"/>
                            <w:color w:val="231F20"/>
                            <w:spacing w:val="28"/>
                          </w:rPr>
                          <w:t xml:space="preserve"> </w:t>
                        </w:r>
                        <w:r w:rsidRPr="00114B23">
                          <w:rPr>
                            <w:rFonts w:cs="Calibri Light"/>
                            <w:color w:val="231F20"/>
                            <w:spacing w:val="-1"/>
                          </w:rPr>
                          <w:t>disputes</w:t>
                        </w:r>
                        <w:r w:rsidRPr="00114B23">
                          <w:rPr>
                            <w:rFonts w:cs="Calibri Light"/>
                            <w:color w:val="231F20"/>
                            <w:spacing w:val="29"/>
                          </w:rPr>
                          <w:t xml:space="preserve"> </w:t>
                        </w:r>
                        <w:r w:rsidRPr="00114B23">
                          <w:rPr>
                            <w:rFonts w:cs="Calibri Light"/>
                            <w:color w:val="231F20"/>
                            <w:spacing w:val="-1"/>
                          </w:rPr>
                          <w:t>would</w:t>
                        </w:r>
                        <w:r w:rsidRPr="00114B23">
                          <w:rPr>
                            <w:rFonts w:cs="Calibri Light"/>
                            <w:color w:val="231F20"/>
                            <w:spacing w:val="29"/>
                          </w:rPr>
                          <w:t xml:space="preserve"> </w:t>
                        </w:r>
                        <w:r w:rsidRPr="00114B23">
                          <w:rPr>
                            <w:rFonts w:cs="Calibri Light"/>
                            <w:color w:val="231F20"/>
                            <w:spacing w:val="-2"/>
                          </w:rPr>
                          <w:t>have</w:t>
                        </w:r>
                        <w:r w:rsidRPr="00114B23">
                          <w:rPr>
                            <w:rFonts w:cs="Calibri Light"/>
                            <w:color w:val="231F20"/>
                            <w:spacing w:val="29"/>
                          </w:rPr>
                          <w:t xml:space="preserve"> </w:t>
                        </w:r>
                        <w:r w:rsidRPr="00114B23">
                          <w:rPr>
                            <w:rFonts w:cs="Calibri Light"/>
                            <w:color w:val="231F20"/>
                            <w:spacing w:val="-1"/>
                          </w:rPr>
                          <w:t>limited</w:t>
                        </w:r>
                        <w:r w:rsidRPr="00114B23">
                          <w:rPr>
                            <w:rFonts w:cs="Calibri Light"/>
                            <w:color w:val="231F20"/>
                            <w:spacing w:val="28"/>
                          </w:rPr>
                          <w:t xml:space="preserve"> </w:t>
                        </w:r>
                        <w:r w:rsidRPr="00114B23">
                          <w:rPr>
                            <w:rFonts w:cs="Calibri Light"/>
                            <w:color w:val="231F20"/>
                            <w:spacing w:val="-1"/>
                          </w:rPr>
                          <w:t>ability</w:t>
                        </w:r>
                        <w:r w:rsidRPr="00114B23">
                          <w:rPr>
                            <w:rFonts w:cs="Calibri Light"/>
                            <w:color w:val="231F20"/>
                            <w:spacing w:val="29"/>
                          </w:rPr>
                          <w:t xml:space="preserve"> </w:t>
                        </w:r>
                        <w:r w:rsidRPr="00114B23">
                          <w:rPr>
                            <w:rFonts w:cs="Calibri Light"/>
                            <w:color w:val="231F20"/>
                            <w:spacing w:val="-2"/>
                          </w:rPr>
                          <w:t>to</w:t>
                        </w:r>
                        <w:r w:rsidRPr="00114B23">
                          <w:rPr>
                            <w:rFonts w:cs="Calibri Light"/>
                            <w:color w:val="231F20"/>
                            <w:spacing w:val="29"/>
                          </w:rPr>
                          <w:t xml:space="preserve"> </w:t>
                        </w:r>
                        <w:r w:rsidRPr="00114B23">
                          <w:rPr>
                            <w:rFonts w:cs="Calibri Light"/>
                            <w:color w:val="231F20"/>
                          </w:rPr>
                          <w:t>bring</w:t>
                        </w:r>
                        <w:r w:rsidRPr="00114B23">
                          <w:rPr>
                            <w:rFonts w:cs="Calibri Light"/>
                            <w:color w:val="231F20"/>
                            <w:spacing w:val="28"/>
                          </w:rPr>
                          <w:t xml:space="preserve"> </w:t>
                        </w:r>
                        <w:r w:rsidRPr="00114B23">
                          <w:rPr>
                            <w:rFonts w:cs="Calibri Light"/>
                            <w:color w:val="231F20"/>
                          </w:rPr>
                          <w:t>their</w:t>
                        </w:r>
                        <w:r w:rsidRPr="00114B23">
                          <w:rPr>
                            <w:rFonts w:cs="Calibri Light"/>
                            <w:color w:val="231F20"/>
                            <w:spacing w:val="29"/>
                          </w:rPr>
                          <w:t xml:space="preserve"> </w:t>
                        </w:r>
                        <w:r w:rsidRPr="00114B23">
                          <w:rPr>
                            <w:rFonts w:cs="Calibri Light"/>
                            <w:color w:val="231F20"/>
                            <w:spacing w:val="-1"/>
                          </w:rPr>
                          <w:t>dispute</w:t>
                        </w:r>
                        <w:r w:rsidRPr="00114B23">
                          <w:rPr>
                            <w:rFonts w:cs="Calibri Light"/>
                            <w:color w:val="231F20"/>
                            <w:spacing w:val="29"/>
                          </w:rPr>
                          <w:t xml:space="preserve"> </w:t>
                        </w:r>
                        <w:r w:rsidRPr="00114B23">
                          <w:rPr>
                            <w:rFonts w:cs="Calibri Light"/>
                            <w:color w:val="231F20"/>
                            <w:spacing w:val="-2"/>
                          </w:rPr>
                          <w:t>to</w:t>
                        </w:r>
                        <w:r w:rsidRPr="00114B23">
                          <w:rPr>
                            <w:rFonts w:cs="Calibri Light"/>
                            <w:color w:val="231F20"/>
                            <w:spacing w:val="29"/>
                          </w:rPr>
                          <w:t xml:space="preserve"> </w:t>
                        </w:r>
                        <w:r w:rsidRPr="00114B23">
                          <w:rPr>
                            <w:rFonts w:cs="Calibri Light"/>
                            <w:color w:val="231F20"/>
                            <w:spacing w:val="-1"/>
                          </w:rPr>
                          <w:t>court.</w:t>
                        </w:r>
                        <w:r w:rsidRPr="00114B23">
                          <w:rPr>
                            <w:rFonts w:cs="Calibri Light"/>
                            <w:color w:val="231F20"/>
                            <w:spacing w:val="28"/>
                          </w:rPr>
                          <w:t xml:space="preserve"> </w:t>
                        </w:r>
                        <w:r w:rsidRPr="00114B23">
                          <w:rPr>
                            <w:rFonts w:cs="Calibri Light"/>
                            <w:color w:val="231F20"/>
                          </w:rPr>
                          <w:t>This</w:t>
                        </w:r>
                        <w:r w:rsidRPr="00114B23">
                          <w:rPr>
                            <w:rFonts w:cs="Calibri Light"/>
                            <w:color w:val="231F20"/>
                            <w:spacing w:val="69"/>
                          </w:rPr>
                          <w:t xml:space="preserve"> </w:t>
                        </w:r>
                        <w:r w:rsidRPr="00114B23">
                          <w:rPr>
                            <w:rFonts w:cs="Calibri Light"/>
                            <w:color w:val="231F20"/>
                            <w:spacing w:val="-1"/>
                          </w:rPr>
                          <w:t>confirmed</w:t>
                        </w:r>
                        <w:r w:rsidRPr="00114B23">
                          <w:rPr>
                            <w:rFonts w:cs="Calibri Light"/>
                            <w:color w:val="231F20"/>
                            <w:spacing w:val="30"/>
                          </w:rPr>
                          <w:t xml:space="preserve"> </w:t>
                        </w:r>
                        <w:r w:rsidRPr="00114B23">
                          <w:rPr>
                            <w:rFonts w:cs="Calibri Light"/>
                            <w:color w:val="231F20"/>
                          </w:rPr>
                          <w:t>other</w:t>
                        </w:r>
                        <w:r w:rsidRPr="00114B23">
                          <w:rPr>
                            <w:rFonts w:cs="Calibri Light"/>
                            <w:color w:val="231F20"/>
                            <w:spacing w:val="30"/>
                          </w:rPr>
                          <w:t xml:space="preserve"> </w:t>
                        </w:r>
                        <w:r w:rsidRPr="00114B23">
                          <w:rPr>
                            <w:rFonts w:cs="Calibri Light"/>
                            <w:color w:val="231F20"/>
                            <w:spacing w:val="-1"/>
                          </w:rPr>
                          <w:t>research</w:t>
                        </w:r>
                        <w:r w:rsidRPr="00114B23">
                          <w:rPr>
                            <w:rFonts w:cs="Calibri Light"/>
                            <w:color w:val="231F20"/>
                            <w:spacing w:val="30"/>
                          </w:rPr>
                          <w:t xml:space="preserve"> </w:t>
                        </w:r>
                        <w:r w:rsidRPr="00114B23">
                          <w:rPr>
                            <w:rFonts w:cs="Calibri Light"/>
                            <w:color w:val="231F20"/>
                          </w:rPr>
                          <w:t>on</w:t>
                        </w:r>
                        <w:r w:rsidRPr="00114B23">
                          <w:rPr>
                            <w:rFonts w:cs="Calibri Light"/>
                            <w:color w:val="231F20"/>
                            <w:spacing w:val="31"/>
                          </w:rPr>
                          <w:t xml:space="preserve"> </w:t>
                        </w:r>
                        <w:r w:rsidRPr="00114B23">
                          <w:rPr>
                            <w:rFonts w:cs="Calibri Light"/>
                            <w:color w:val="231F20"/>
                            <w:spacing w:val="-1"/>
                          </w:rPr>
                          <w:t>socio-economic</w:t>
                        </w:r>
                        <w:r w:rsidRPr="00114B23">
                          <w:rPr>
                            <w:rFonts w:cs="Calibri Light"/>
                            <w:color w:val="231F20"/>
                            <w:spacing w:val="31"/>
                          </w:rPr>
                          <w:t xml:space="preserve"> </w:t>
                        </w:r>
                        <w:r w:rsidRPr="00114B23">
                          <w:rPr>
                            <w:rFonts w:cs="Calibri Light"/>
                            <w:color w:val="231F20"/>
                          </w:rPr>
                          <w:t>issues</w:t>
                        </w:r>
                        <w:r w:rsidRPr="00114B23">
                          <w:rPr>
                            <w:rFonts w:cs="Calibri Light"/>
                            <w:color w:val="231F20"/>
                            <w:spacing w:val="30"/>
                          </w:rPr>
                          <w:t xml:space="preserve"> </w:t>
                        </w:r>
                        <w:r w:rsidRPr="00114B23">
                          <w:rPr>
                            <w:rFonts w:cs="Calibri Light"/>
                            <w:color w:val="231F20"/>
                          </w:rPr>
                          <w:t>in</w:t>
                        </w:r>
                        <w:r w:rsidRPr="00114B23">
                          <w:rPr>
                            <w:rFonts w:cs="Calibri Light"/>
                            <w:color w:val="231F20"/>
                            <w:spacing w:val="31"/>
                          </w:rPr>
                          <w:t xml:space="preserve"> </w:t>
                        </w:r>
                        <w:r w:rsidRPr="00114B23">
                          <w:rPr>
                            <w:rFonts w:cs="Calibri Light"/>
                            <w:color w:val="231F20"/>
                            <w:spacing w:val="-1"/>
                          </w:rPr>
                          <w:t>urban</w:t>
                        </w:r>
                        <w:r w:rsidRPr="00114B23">
                          <w:rPr>
                            <w:rFonts w:cs="Calibri Light"/>
                            <w:color w:val="231F20"/>
                            <w:spacing w:val="30"/>
                          </w:rPr>
                          <w:t xml:space="preserve"> </w:t>
                        </w:r>
                        <w:r w:rsidRPr="00114B23">
                          <w:rPr>
                            <w:rFonts w:cs="Calibri Light"/>
                            <w:color w:val="231F20"/>
                            <w:spacing w:val="-1"/>
                          </w:rPr>
                          <w:t>areas</w:t>
                        </w:r>
                        <w:r w:rsidRPr="00114B23">
                          <w:rPr>
                            <w:rFonts w:cs="Calibri Light"/>
                            <w:color w:val="231F20"/>
                            <w:spacing w:val="30"/>
                          </w:rPr>
                          <w:t xml:space="preserve"> </w:t>
                        </w:r>
                        <w:r w:rsidRPr="00114B23">
                          <w:rPr>
                            <w:rFonts w:cs="Calibri Light"/>
                            <w:color w:val="231F20"/>
                          </w:rPr>
                          <w:t>of</w:t>
                        </w:r>
                        <w:r w:rsidRPr="00114B23">
                          <w:rPr>
                            <w:rFonts w:cs="Calibri Light"/>
                            <w:color w:val="231F20"/>
                            <w:spacing w:val="30"/>
                          </w:rPr>
                          <w:t xml:space="preserve"> </w:t>
                        </w:r>
                        <w:r w:rsidRPr="00114B23">
                          <w:rPr>
                            <w:rFonts w:cs="Calibri Light"/>
                            <w:color w:val="231F20"/>
                          </w:rPr>
                          <w:t>the</w:t>
                        </w:r>
                        <w:r w:rsidRPr="00114B23">
                          <w:rPr>
                            <w:rFonts w:cs="Calibri Light"/>
                            <w:color w:val="231F20"/>
                            <w:spacing w:val="31"/>
                          </w:rPr>
                          <w:t xml:space="preserve"> </w:t>
                        </w:r>
                        <w:r w:rsidRPr="00114B23">
                          <w:rPr>
                            <w:rFonts w:cs="Calibri Light"/>
                            <w:color w:val="231F20"/>
                            <w:spacing w:val="-1"/>
                          </w:rPr>
                          <w:t>Marshall</w:t>
                        </w:r>
                        <w:r w:rsidRPr="00114B23">
                          <w:rPr>
                            <w:rFonts w:cs="Calibri Light"/>
                            <w:color w:val="231F20"/>
                            <w:spacing w:val="30"/>
                          </w:rPr>
                          <w:t xml:space="preserve"> </w:t>
                        </w:r>
                        <w:r w:rsidRPr="00114B23">
                          <w:rPr>
                            <w:rFonts w:cs="Calibri Light"/>
                            <w:color w:val="231F20"/>
                          </w:rPr>
                          <w:t>Islands.</w:t>
                        </w:r>
                        <w:r w:rsidRPr="00114B23">
                          <w:rPr>
                            <w:rFonts w:cs="Calibri Light"/>
                            <w:color w:val="231F20"/>
                            <w:spacing w:val="30"/>
                          </w:rPr>
                          <w:t xml:space="preserve"> </w:t>
                        </w:r>
                        <w:r w:rsidRPr="00114B23">
                          <w:rPr>
                            <w:rFonts w:cs="Calibri Light"/>
                            <w:color w:val="231F20"/>
                          </w:rPr>
                          <w:t>The</w:t>
                        </w:r>
                        <w:r w:rsidRPr="00114B23">
                          <w:rPr>
                            <w:rFonts w:cs="Calibri Light"/>
                            <w:color w:val="231F20"/>
                            <w:spacing w:val="49"/>
                          </w:rPr>
                          <w:t xml:space="preserve"> </w:t>
                        </w:r>
                        <w:r w:rsidRPr="00114B23">
                          <w:rPr>
                            <w:rFonts w:cs="Calibri Light"/>
                            <w:color w:val="231F20"/>
                          </w:rPr>
                          <w:t>main</w:t>
                        </w:r>
                        <w:r w:rsidRPr="00114B23">
                          <w:rPr>
                            <w:rFonts w:cs="Calibri Light"/>
                            <w:color w:val="231F20"/>
                            <w:spacing w:val="8"/>
                          </w:rPr>
                          <w:t xml:space="preserve"> </w:t>
                        </w:r>
                        <w:r w:rsidRPr="00114B23">
                          <w:rPr>
                            <w:rFonts w:cs="Calibri Light"/>
                            <w:color w:val="231F20"/>
                          </w:rPr>
                          <w:t>type</w:t>
                        </w:r>
                        <w:r w:rsidRPr="00114B23">
                          <w:rPr>
                            <w:rFonts w:cs="Calibri Light"/>
                            <w:color w:val="231F20"/>
                            <w:spacing w:val="8"/>
                          </w:rPr>
                          <w:t xml:space="preserve"> </w:t>
                        </w:r>
                        <w:r w:rsidRPr="00114B23">
                          <w:rPr>
                            <w:rFonts w:cs="Calibri Light"/>
                            <w:color w:val="231F20"/>
                          </w:rPr>
                          <w:t>of</w:t>
                        </w:r>
                        <w:r w:rsidRPr="00114B23">
                          <w:rPr>
                            <w:rFonts w:cs="Calibri Light"/>
                            <w:color w:val="231F20"/>
                            <w:spacing w:val="9"/>
                          </w:rPr>
                          <w:t xml:space="preserve"> </w:t>
                        </w:r>
                        <w:r w:rsidRPr="00114B23">
                          <w:rPr>
                            <w:rFonts w:cs="Calibri Light"/>
                            <w:color w:val="231F20"/>
                            <w:spacing w:val="-1"/>
                          </w:rPr>
                          <w:t>disputes</w:t>
                        </w:r>
                        <w:r w:rsidRPr="00114B23">
                          <w:rPr>
                            <w:rFonts w:cs="Calibri Light"/>
                            <w:color w:val="231F20"/>
                            <w:spacing w:val="9"/>
                          </w:rPr>
                          <w:t xml:space="preserve"> </w:t>
                        </w:r>
                        <w:r w:rsidRPr="00114B23">
                          <w:rPr>
                            <w:rFonts w:cs="Calibri Light"/>
                            <w:color w:val="231F20"/>
                            <w:spacing w:val="-1"/>
                          </w:rPr>
                          <w:t>experienced</w:t>
                        </w:r>
                        <w:r w:rsidRPr="00114B23">
                          <w:rPr>
                            <w:rFonts w:cs="Calibri Light"/>
                            <w:color w:val="231F20"/>
                            <w:spacing w:val="8"/>
                          </w:rPr>
                          <w:t xml:space="preserve"> </w:t>
                        </w:r>
                        <w:r w:rsidRPr="00114B23">
                          <w:rPr>
                            <w:rFonts w:cs="Calibri Light"/>
                            <w:color w:val="231F20"/>
                            <w:spacing w:val="-1"/>
                          </w:rPr>
                          <w:t>by</w:t>
                        </w:r>
                        <w:r w:rsidRPr="00114B23">
                          <w:rPr>
                            <w:rFonts w:cs="Calibri Light"/>
                            <w:color w:val="231F20"/>
                            <w:spacing w:val="8"/>
                          </w:rPr>
                          <w:t xml:space="preserve"> </w:t>
                        </w:r>
                        <w:r w:rsidRPr="00114B23">
                          <w:rPr>
                            <w:rFonts w:cs="Calibri Light"/>
                            <w:color w:val="231F20"/>
                            <w:spacing w:val="-1"/>
                          </w:rPr>
                          <w:t>respondents</w:t>
                        </w:r>
                        <w:r w:rsidRPr="00114B23">
                          <w:rPr>
                            <w:rFonts w:cs="Calibri Light"/>
                            <w:color w:val="231F20"/>
                            <w:spacing w:val="9"/>
                          </w:rPr>
                          <w:t xml:space="preserve"> </w:t>
                        </w:r>
                        <w:r w:rsidRPr="00114B23">
                          <w:rPr>
                            <w:rFonts w:cs="Calibri Light"/>
                            <w:color w:val="231F20"/>
                            <w:spacing w:val="-2"/>
                          </w:rPr>
                          <w:t>were,</w:t>
                        </w:r>
                        <w:r w:rsidRPr="00114B23">
                          <w:rPr>
                            <w:rFonts w:cs="Calibri Light"/>
                            <w:color w:val="231F20"/>
                            <w:spacing w:val="8"/>
                          </w:rPr>
                          <w:t xml:space="preserve"> </w:t>
                        </w:r>
                        <w:r w:rsidRPr="00114B23">
                          <w:rPr>
                            <w:rFonts w:cs="Calibri Light"/>
                            <w:color w:val="231F20"/>
                            <w:spacing w:val="-3"/>
                          </w:rPr>
                          <w:t>equally,</w:t>
                        </w:r>
                        <w:r w:rsidRPr="00114B23">
                          <w:rPr>
                            <w:rFonts w:cs="Calibri Light"/>
                            <w:color w:val="231F20"/>
                            <w:spacing w:val="8"/>
                          </w:rPr>
                          <w:t xml:space="preserve"> </w:t>
                        </w:r>
                        <w:r w:rsidRPr="00114B23">
                          <w:rPr>
                            <w:rFonts w:cs="Calibri Light"/>
                            <w:color w:val="231F20"/>
                            <w:spacing w:val="-1"/>
                          </w:rPr>
                          <w:t>fighting,</w:t>
                        </w:r>
                        <w:r w:rsidRPr="00114B23">
                          <w:rPr>
                            <w:rFonts w:cs="Calibri Light"/>
                            <w:color w:val="231F20"/>
                            <w:spacing w:val="9"/>
                          </w:rPr>
                          <w:t xml:space="preserve"> </w:t>
                        </w:r>
                        <w:r w:rsidRPr="00114B23">
                          <w:rPr>
                            <w:rFonts w:cs="Calibri Light"/>
                            <w:color w:val="231F20"/>
                          </w:rPr>
                          <w:t>land,</w:t>
                        </w:r>
                        <w:r w:rsidRPr="00114B23">
                          <w:rPr>
                            <w:rFonts w:cs="Calibri Light"/>
                            <w:color w:val="231F20"/>
                            <w:spacing w:val="8"/>
                          </w:rPr>
                          <w:t xml:space="preserve"> </w:t>
                        </w:r>
                        <w:r w:rsidRPr="00114B23">
                          <w:rPr>
                            <w:rFonts w:cs="Calibri Light"/>
                            <w:color w:val="231F20"/>
                            <w:spacing w:val="-1"/>
                          </w:rPr>
                          <w:t>domestic</w:t>
                        </w:r>
                        <w:r w:rsidRPr="00114B23">
                          <w:rPr>
                            <w:rFonts w:cs="Calibri Light"/>
                            <w:color w:val="231F20"/>
                            <w:spacing w:val="8"/>
                          </w:rPr>
                          <w:t xml:space="preserve"> </w:t>
                        </w:r>
                        <w:r w:rsidRPr="00114B23">
                          <w:rPr>
                            <w:rFonts w:cs="Calibri Light"/>
                            <w:color w:val="231F20"/>
                          </w:rPr>
                          <w:t>violence</w:t>
                        </w:r>
                        <w:r w:rsidRPr="00114B23">
                          <w:rPr>
                            <w:rFonts w:cs="Calibri Light"/>
                            <w:color w:val="231F20"/>
                            <w:spacing w:val="75"/>
                          </w:rPr>
                          <w:t xml:space="preserve"> </w:t>
                        </w:r>
                        <w:r w:rsidRPr="00114B23">
                          <w:rPr>
                            <w:rFonts w:cs="Calibri Light"/>
                            <w:color w:val="231F20"/>
                          </w:rPr>
                          <w:t>and</w:t>
                        </w:r>
                        <w:r w:rsidRPr="00114B23">
                          <w:rPr>
                            <w:rFonts w:cs="Calibri Light"/>
                            <w:color w:val="231F20"/>
                            <w:spacing w:val="16"/>
                          </w:rPr>
                          <w:t xml:space="preserve"> </w:t>
                        </w:r>
                        <w:r w:rsidRPr="00114B23">
                          <w:rPr>
                            <w:rFonts w:cs="Calibri Light"/>
                            <w:color w:val="231F20"/>
                            <w:spacing w:val="-1"/>
                          </w:rPr>
                          <w:t>debt</w:t>
                        </w:r>
                        <w:r w:rsidRPr="00114B23">
                          <w:rPr>
                            <w:rFonts w:cs="Calibri Light"/>
                            <w:color w:val="231F20"/>
                            <w:spacing w:val="16"/>
                          </w:rPr>
                          <w:t xml:space="preserve"> </w:t>
                        </w:r>
                        <w:r w:rsidRPr="00114B23">
                          <w:rPr>
                            <w:rFonts w:cs="Calibri Light"/>
                            <w:color w:val="231F20"/>
                            <w:spacing w:val="-1"/>
                          </w:rPr>
                          <w:t>problems</w:t>
                        </w:r>
                        <w:r w:rsidRPr="00114B23">
                          <w:rPr>
                            <w:rFonts w:cs="Calibri Light"/>
                            <w:color w:val="231F20"/>
                            <w:spacing w:val="16"/>
                          </w:rPr>
                          <w:t xml:space="preserve"> </w:t>
                        </w:r>
                        <w:r w:rsidRPr="00114B23">
                          <w:rPr>
                            <w:rFonts w:cs="Calibri Light"/>
                            <w:color w:val="231F20"/>
                          </w:rPr>
                          <w:t>and</w:t>
                        </w:r>
                        <w:r w:rsidRPr="00114B23">
                          <w:rPr>
                            <w:rFonts w:cs="Calibri Light"/>
                            <w:color w:val="231F20"/>
                            <w:spacing w:val="16"/>
                          </w:rPr>
                          <w:t xml:space="preserve"> </w:t>
                        </w:r>
                        <w:r w:rsidRPr="00114B23">
                          <w:rPr>
                            <w:rFonts w:cs="Calibri Light"/>
                            <w:color w:val="231F20"/>
                          </w:rPr>
                          <w:t>a</w:t>
                        </w:r>
                        <w:r w:rsidRPr="00114B23">
                          <w:rPr>
                            <w:rFonts w:cs="Calibri Light"/>
                            <w:color w:val="231F20"/>
                            <w:spacing w:val="16"/>
                          </w:rPr>
                          <w:t xml:space="preserve"> </w:t>
                        </w:r>
                        <w:r w:rsidRPr="00114B23">
                          <w:rPr>
                            <w:rFonts w:cs="Calibri Light"/>
                            <w:color w:val="231F20"/>
                            <w:spacing w:val="-1"/>
                          </w:rPr>
                          <w:t>number</w:t>
                        </w:r>
                        <w:r w:rsidRPr="00114B23">
                          <w:rPr>
                            <w:rFonts w:cs="Calibri Light"/>
                            <w:color w:val="231F20"/>
                            <w:spacing w:val="16"/>
                          </w:rPr>
                          <w:t xml:space="preserve"> </w:t>
                        </w:r>
                        <w:r w:rsidRPr="00114B23">
                          <w:rPr>
                            <w:rFonts w:cs="Calibri Light"/>
                            <w:color w:val="231F20"/>
                          </w:rPr>
                          <w:t>of</w:t>
                        </w:r>
                        <w:r w:rsidRPr="00114B23">
                          <w:rPr>
                            <w:rFonts w:cs="Calibri Light"/>
                            <w:color w:val="231F20"/>
                            <w:spacing w:val="16"/>
                          </w:rPr>
                          <w:t xml:space="preserve"> </w:t>
                        </w:r>
                        <w:r w:rsidRPr="00114B23">
                          <w:rPr>
                            <w:rFonts w:cs="Calibri Light"/>
                            <w:color w:val="231F20"/>
                          </w:rPr>
                          <w:t>these</w:t>
                        </w:r>
                        <w:r w:rsidRPr="00114B23">
                          <w:rPr>
                            <w:rFonts w:cs="Calibri Light"/>
                            <w:color w:val="231F20"/>
                            <w:spacing w:val="16"/>
                          </w:rPr>
                          <w:t xml:space="preserve"> </w:t>
                        </w:r>
                        <w:r w:rsidRPr="00114B23">
                          <w:rPr>
                            <w:rFonts w:cs="Calibri Light"/>
                            <w:color w:val="231F20"/>
                            <w:spacing w:val="-1"/>
                          </w:rPr>
                          <w:t>disputes</w:t>
                        </w:r>
                        <w:r w:rsidRPr="00114B23">
                          <w:rPr>
                            <w:rFonts w:cs="Calibri Light"/>
                            <w:color w:val="231F20"/>
                            <w:spacing w:val="16"/>
                          </w:rPr>
                          <w:t xml:space="preserve"> </w:t>
                        </w:r>
                        <w:r w:rsidRPr="00114B23">
                          <w:rPr>
                            <w:rFonts w:cs="Calibri Light"/>
                            <w:color w:val="231F20"/>
                            <w:spacing w:val="-1"/>
                          </w:rPr>
                          <w:t>remained</w:t>
                        </w:r>
                        <w:r w:rsidRPr="00114B23">
                          <w:rPr>
                            <w:rFonts w:cs="Calibri Light"/>
                            <w:color w:val="231F20"/>
                            <w:spacing w:val="16"/>
                          </w:rPr>
                          <w:t xml:space="preserve"> </w:t>
                        </w:r>
                        <w:r w:rsidRPr="00114B23">
                          <w:rPr>
                            <w:rFonts w:cs="Calibri Light"/>
                            <w:color w:val="231F20"/>
                            <w:spacing w:val="-1"/>
                          </w:rPr>
                          <w:t>unresolved</w:t>
                        </w:r>
                        <w:r w:rsidRPr="00114B23">
                          <w:rPr>
                            <w:rFonts w:cs="Calibri Light"/>
                            <w:color w:val="231F20"/>
                            <w:spacing w:val="16"/>
                          </w:rPr>
                          <w:t xml:space="preserve"> </w:t>
                        </w:r>
                        <w:r w:rsidRPr="00114B23">
                          <w:rPr>
                            <w:rFonts w:cs="Calibri Light"/>
                            <w:color w:val="231F20"/>
                          </w:rPr>
                          <w:t>or</w:t>
                        </w:r>
                        <w:r w:rsidRPr="00114B23">
                          <w:rPr>
                            <w:rFonts w:cs="Calibri Light"/>
                            <w:color w:val="231F20"/>
                            <w:spacing w:val="16"/>
                          </w:rPr>
                          <w:t xml:space="preserve"> </w:t>
                        </w:r>
                        <w:r w:rsidRPr="00114B23">
                          <w:rPr>
                            <w:rFonts w:cs="Calibri Light"/>
                            <w:color w:val="231F20"/>
                          </w:rPr>
                          <w:t>the</w:t>
                        </w:r>
                        <w:r w:rsidRPr="00114B23">
                          <w:rPr>
                            <w:rFonts w:cs="Calibri Light"/>
                            <w:color w:val="231F20"/>
                            <w:spacing w:val="16"/>
                          </w:rPr>
                          <w:t xml:space="preserve"> </w:t>
                        </w:r>
                        <w:r w:rsidRPr="00114B23">
                          <w:rPr>
                            <w:rFonts w:cs="Calibri Light"/>
                            <w:color w:val="231F20"/>
                            <w:spacing w:val="-1"/>
                          </w:rPr>
                          <w:t>respondents</w:t>
                        </w:r>
                        <w:r w:rsidRPr="00114B23">
                          <w:rPr>
                            <w:rFonts w:cs="Calibri Light"/>
                            <w:color w:val="231F20"/>
                            <w:spacing w:val="16"/>
                          </w:rPr>
                          <w:t xml:space="preserve"> </w:t>
                        </w:r>
                        <w:r w:rsidRPr="00114B23">
                          <w:rPr>
                            <w:rFonts w:cs="Calibri Light"/>
                            <w:color w:val="231F20"/>
                          </w:rPr>
                          <w:t>did</w:t>
                        </w:r>
                        <w:r w:rsidRPr="00114B23">
                          <w:rPr>
                            <w:rFonts w:cs="Calibri Light"/>
                            <w:color w:val="231F20"/>
                            <w:spacing w:val="53"/>
                          </w:rPr>
                          <w:t xml:space="preserve"> </w:t>
                        </w:r>
                        <w:r w:rsidRPr="00114B23">
                          <w:rPr>
                            <w:rFonts w:cs="Calibri Light"/>
                            <w:color w:val="231F20"/>
                          </w:rPr>
                          <w:t>not</w:t>
                        </w:r>
                        <w:r w:rsidRPr="00114B23">
                          <w:rPr>
                            <w:rFonts w:cs="Calibri Light"/>
                            <w:color w:val="231F20"/>
                            <w:spacing w:val="21"/>
                          </w:rPr>
                          <w:t xml:space="preserve"> </w:t>
                        </w:r>
                        <w:r w:rsidRPr="00114B23">
                          <w:rPr>
                            <w:rFonts w:cs="Calibri Light"/>
                            <w:color w:val="231F20"/>
                            <w:spacing w:val="-2"/>
                          </w:rPr>
                          <w:t>follow</w:t>
                        </w:r>
                        <w:r w:rsidRPr="00114B23">
                          <w:rPr>
                            <w:rFonts w:cs="Calibri Light"/>
                            <w:color w:val="231F20"/>
                            <w:spacing w:val="21"/>
                          </w:rPr>
                          <w:t xml:space="preserve"> </w:t>
                        </w:r>
                        <w:r w:rsidRPr="00114B23">
                          <w:rPr>
                            <w:rFonts w:cs="Calibri Light"/>
                            <w:color w:val="231F20"/>
                          </w:rPr>
                          <w:t>up</w:t>
                        </w:r>
                        <w:r w:rsidRPr="00114B23">
                          <w:rPr>
                            <w:rFonts w:cs="Calibri Light"/>
                            <w:color w:val="231F20"/>
                            <w:spacing w:val="21"/>
                          </w:rPr>
                          <w:t xml:space="preserve"> </w:t>
                        </w:r>
                        <w:r w:rsidRPr="00114B23">
                          <w:rPr>
                            <w:rFonts w:cs="Calibri Light"/>
                            <w:color w:val="231F20"/>
                          </w:rPr>
                          <w:t>on</w:t>
                        </w:r>
                        <w:r w:rsidRPr="00114B23">
                          <w:rPr>
                            <w:rFonts w:cs="Calibri Light"/>
                            <w:color w:val="231F20"/>
                            <w:spacing w:val="21"/>
                          </w:rPr>
                          <w:t xml:space="preserve"> </w:t>
                        </w:r>
                        <w:r w:rsidRPr="00114B23">
                          <w:rPr>
                            <w:rFonts w:cs="Calibri Light"/>
                            <w:color w:val="231F20"/>
                            <w:spacing w:val="-1"/>
                          </w:rPr>
                          <w:t>complaints.</w:t>
                        </w:r>
                        <w:r w:rsidRPr="00114B23">
                          <w:rPr>
                            <w:rFonts w:cs="Calibri Light"/>
                            <w:color w:val="231F20"/>
                            <w:spacing w:val="21"/>
                          </w:rPr>
                          <w:t xml:space="preserve"> </w:t>
                        </w:r>
                        <w:r w:rsidRPr="00114B23">
                          <w:rPr>
                            <w:rFonts w:cs="Calibri Light"/>
                            <w:color w:val="231F20"/>
                            <w:spacing w:val="-1"/>
                          </w:rPr>
                          <w:t>Respondents</w:t>
                        </w:r>
                        <w:r w:rsidRPr="00114B23">
                          <w:rPr>
                            <w:rFonts w:cs="Calibri Light"/>
                            <w:color w:val="231F20"/>
                            <w:spacing w:val="21"/>
                          </w:rPr>
                          <w:t xml:space="preserve"> </w:t>
                        </w:r>
                        <w:r w:rsidRPr="00114B23">
                          <w:rPr>
                            <w:rFonts w:cs="Calibri Light"/>
                            <w:color w:val="231F20"/>
                            <w:spacing w:val="-1"/>
                          </w:rPr>
                          <w:t>identified</w:t>
                        </w:r>
                        <w:r w:rsidRPr="00114B23">
                          <w:rPr>
                            <w:rFonts w:cs="Calibri Light"/>
                            <w:color w:val="231F20"/>
                            <w:spacing w:val="21"/>
                          </w:rPr>
                          <w:t xml:space="preserve"> </w:t>
                        </w:r>
                        <w:r w:rsidRPr="00114B23">
                          <w:rPr>
                            <w:rFonts w:cs="Calibri Light"/>
                            <w:color w:val="231F20"/>
                            <w:spacing w:val="-1"/>
                          </w:rPr>
                          <w:t>information</w:t>
                        </w:r>
                        <w:r w:rsidRPr="00114B23">
                          <w:rPr>
                            <w:rFonts w:cs="Calibri Light"/>
                            <w:color w:val="231F20"/>
                            <w:spacing w:val="21"/>
                          </w:rPr>
                          <w:t xml:space="preserve"> </w:t>
                        </w:r>
                        <w:r w:rsidRPr="00114B23">
                          <w:rPr>
                            <w:rFonts w:cs="Calibri Light"/>
                            <w:color w:val="231F20"/>
                          </w:rPr>
                          <w:t>on</w:t>
                        </w:r>
                        <w:r w:rsidRPr="00114B23">
                          <w:rPr>
                            <w:rFonts w:cs="Calibri Light"/>
                            <w:color w:val="231F20"/>
                            <w:spacing w:val="21"/>
                          </w:rPr>
                          <w:t xml:space="preserve"> </w:t>
                        </w:r>
                        <w:r w:rsidRPr="00114B23">
                          <w:rPr>
                            <w:rFonts w:cs="Calibri Light"/>
                            <w:color w:val="231F20"/>
                            <w:spacing w:val="-1"/>
                          </w:rPr>
                          <w:t>family</w:t>
                        </w:r>
                        <w:r w:rsidRPr="00114B23">
                          <w:rPr>
                            <w:rFonts w:cs="Calibri Light"/>
                            <w:color w:val="231F20"/>
                            <w:spacing w:val="21"/>
                          </w:rPr>
                          <w:t xml:space="preserve"> </w:t>
                        </w:r>
                        <w:r w:rsidRPr="00114B23">
                          <w:rPr>
                            <w:rFonts w:cs="Calibri Light"/>
                            <w:color w:val="231F20"/>
                          </w:rPr>
                          <w:t>issues</w:t>
                        </w:r>
                        <w:r w:rsidRPr="00114B23">
                          <w:rPr>
                            <w:rFonts w:cs="Calibri Light"/>
                            <w:color w:val="231F20"/>
                            <w:spacing w:val="21"/>
                          </w:rPr>
                          <w:t xml:space="preserve"> </w:t>
                        </w:r>
                        <w:r w:rsidRPr="00114B23">
                          <w:rPr>
                            <w:rFonts w:cs="Calibri Light"/>
                            <w:color w:val="231F20"/>
                          </w:rPr>
                          <w:t>(e.g.</w:t>
                        </w:r>
                        <w:r w:rsidRPr="00114B23">
                          <w:rPr>
                            <w:rFonts w:cs="Calibri Light"/>
                            <w:color w:val="231F20"/>
                            <w:spacing w:val="21"/>
                          </w:rPr>
                          <w:t xml:space="preserve"> </w:t>
                        </w:r>
                        <w:r w:rsidRPr="00114B23">
                          <w:rPr>
                            <w:rFonts w:cs="Calibri Light"/>
                            <w:color w:val="231F20"/>
                            <w:spacing w:val="-1"/>
                          </w:rPr>
                          <w:t>adoption,</w:t>
                        </w:r>
                        <w:r w:rsidRPr="00114B23">
                          <w:rPr>
                            <w:rFonts w:cs="Calibri Light"/>
                            <w:color w:val="231F20"/>
                            <w:spacing w:val="61"/>
                            <w:w w:val="99"/>
                          </w:rPr>
                          <w:t xml:space="preserve"> </w:t>
                        </w:r>
                        <w:r w:rsidRPr="00114B23">
                          <w:rPr>
                            <w:rFonts w:cs="Calibri Light"/>
                            <w:color w:val="231F20"/>
                            <w:spacing w:val="-1"/>
                          </w:rPr>
                          <w:t>divorce)</w:t>
                        </w:r>
                        <w:r w:rsidRPr="00114B23">
                          <w:rPr>
                            <w:rFonts w:cs="Calibri Light"/>
                            <w:color w:val="231F20"/>
                            <w:spacing w:val="3"/>
                          </w:rPr>
                          <w:t xml:space="preserve"> </w:t>
                        </w:r>
                        <w:r w:rsidRPr="00114B23">
                          <w:rPr>
                            <w:rFonts w:cs="Calibri Light"/>
                            <w:color w:val="231F20"/>
                          </w:rPr>
                          <w:t>as</w:t>
                        </w:r>
                        <w:r w:rsidRPr="00114B23">
                          <w:rPr>
                            <w:rFonts w:cs="Calibri Light"/>
                            <w:color w:val="231F20"/>
                            <w:spacing w:val="3"/>
                          </w:rPr>
                          <w:t xml:space="preserve"> </w:t>
                        </w:r>
                        <w:r w:rsidRPr="00114B23">
                          <w:rPr>
                            <w:rFonts w:cs="Calibri Light"/>
                            <w:color w:val="231F20"/>
                          </w:rPr>
                          <w:t>being</w:t>
                        </w:r>
                        <w:r w:rsidRPr="00114B23">
                          <w:rPr>
                            <w:rFonts w:cs="Calibri Light"/>
                            <w:color w:val="231F20"/>
                            <w:spacing w:val="3"/>
                          </w:rPr>
                          <w:t xml:space="preserve"> </w:t>
                        </w:r>
                        <w:r w:rsidRPr="00114B23">
                          <w:rPr>
                            <w:rFonts w:cs="Calibri Light"/>
                            <w:color w:val="231F20"/>
                          </w:rPr>
                          <w:t>their</w:t>
                        </w:r>
                        <w:r w:rsidRPr="00114B23">
                          <w:rPr>
                            <w:rFonts w:cs="Calibri Light"/>
                            <w:color w:val="231F20"/>
                            <w:spacing w:val="3"/>
                          </w:rPr>
                          <w:t xml:space="preserve"> </w:t>
                        </w:r>
                        <w:r w:rsidRPr="00114B23">
                          <w:rPr>
                            <w:rFonts w:cs="Calibri Light"/>
                            <w:color w:val="231F20"/>
                          </w:rPr>
                          <w:t>primary</w:t>
                        </w:r>
                        <w:r w:rsidRPr="00114B23">
                          <w:rPr>
                            <w:rFonts w:cs="Calibri Light"/>
                            <w:color w:val="231F20"/>
                            <w:spacing w:val="3"/>
                          </w:rPr>
                          <w:t xml:space="preserve"> </w:t>
                        </w:r>
                        <w:r w:rsidRPr="00114B23">
                          <w:rPr>
                            <w:rFonts w:cs="Calibri Light"/>
                            <w:color w:val="231F20"/>
                          </w:rPr>
                          <w:t>need</w:t>
                        </w:r>
                        <w:r w:rsidRPr="00114B23">
                          <w:rPr>
                            <w:rFonts w:cs="Calibri Light"/>
                            <w:color w:val="231F20"/>
                            <w:spacing w:val="3"/>
                          </w:rPr>
                          <w:t xml:space="preserve"> </w:t>
                        </w:r>
                        <w:r w:rsidRPr="00114B23">
                          <w:rPr>
                            <w:rFonts w:cs="Calibri Light"/>
                            <w:color w:val="231F20"/>
                            <w:spacing w:val="-2"/>
                          </w:rPr>
                          <w:t>followed</w:t>
                        </w:r>
                        <w:r w:rsidRPr="00114B23">
                          <w:rPr>
                            <w:rFonts w:cs="Calibri Light"/>
                            <w:color w:val="231F20"/>
                            <w:spacing w:val="3"/>
                          </w:rPr>
                          <w:t xml:space="preserve"> </w:t>
                        </w:r>
                        <w:r w:rsidRPr="00114B23">
                          <w:rPr>
                            <w:rFonts w:cs="Calibri Light"/>
                            <w:color w:val="231F20"/>
                            <w:spacing w:val="-1"/>
                          </w:rPr>
                          <w:t>by</w:t>
                        </w:r>
                        <w:r w:rsidRPr="00114B23">
                          <w:rPr>
                            <w:rFonts w:cs="Calibri Light"/>
                            <w:color w:val="231F20"/>
                            <w:spacing w:val="3"/>
                          </w:rPr>
                          <w:t xml:space="preserve"> </w:t>
                        </w:r>
                        <w:r w:rsidRPr="00114B23">
                          <w:rPr>
                            <w:rFonts w:cs="Calibri Light"/>
                            <w:color w:val="231F20"/>
                          </w:rPr>
                          <w:t>land</w:t>
                        </w:r>
                        <w:r w:rsidRPr="00114B23">
                          <w:rPr>
                            <w:rFonts w:cs="Calibri Light"/>
                            <w:color w:val="231F20"/>
                            <w:spacing w:val="3"/>
                          </w:rPr>
                          <w:t xml:space="preserve"> </w:t>
                        </w:r>
                        <w:r w:rsidRPr="00114B23">
                          <w:rPr>
                            <w:rFonts w:cs="Calibri Light"/>
                            <w:color w:val="231F20"/>
                          </w:rPr>
                          <w:t>and</w:t>
                        </w:r>
                        <w:r w:rsidRPr="00114B23">
                          <w:rPr>
                            <w:rFonts w:cs="Calibri Light"/>
                            <w:color w:val="231F20"/>
                            <w:spacing w:val="3"/>
                          </w:rPr>
                          <w:t xml:space="preserve"> </w:t>
                        </w:r>
                        <w:r w:rsidRPr="00114B23">
                          <w:rPr>
                            <w:rFonts w:cs="Calibri Light"/>
                            <w:color w:val="231F20"/>
                          </w:rPr>
                          <w:t>crime.</w:t>
                        </w:r>
                        <w:r w:rsidRPr="00114B23">
                          <w:rPr>
                            <w:rFonts w:cs="Calibri Light"/>
                            <w:color w:val="231F20"/>
                            <w:spacing w:val="3"/>
                          </w:rPr>
                          <w:t xml:space="preserve"> </w:t>
                        </w:r>
                        <w:r w:rsidRPr="00114B23">
                          <w:rPr>
                            <w:rFonts w:cs="Calibri Light"/>
                            <w:color w:val="231F20"/>
                          </w:rPr>
                          <w:t>Community</w:t>
                        </w:r>
                        <w:r w:rsidRPr="00114B23">
                          <w:rPr>
                            <w:rFonts w:cs="Calibri Light"/>
                            <w:color w:val="231F20"/>
                            <w:spacing w:val="3"/>
                          </w:rPr>
                          <w:t xml:space="preserve"> </w:t>
                        </w:r>
                        <w:r w:rsidRPr="00114B23">
                          <w:rPr>
                            <w:rFonts w:cs="Calibri Light"/>
                            <w:color w:val="231F20"/>
                            <w:spacing w:val="-1"/>
                          </w:rPr>
                          <w:t>leaders</w:t>
                        </w:r>
                        <w:r w:rsidRPr="00114B23">
                          <w:rPr>
                            <w:rFonts w:cs="Calibri Light"/>
                            <w:color w:val="231F20"/>
                            <w:spacing w:val="3"/>
                          </w:rPr>
                          <w:t xml:space="preserve"> </w:t>
                        </w:r>
                        <w:r w:rsidRPr="00114B23">
                          <w:rPr>
                            <w:rFonts w:cs="Calibri Light"/>
                            <w:color w:val="231F20"/>
                          </w:rPr>
                          <w:t>and</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1"/>
                          </w:rPr>
                          <w:t>radio</w:t>
                        </w:r>
                        <w:r w:rsidRPr="00114B23">
                          <w:rPr>
                            <w:rFonts w:cs="Calibri Light"/>
                            <w:color w:val="231F20"/>
                            <w:spacing w:val="30"/>
                          </w:rPr>
                          <w:t xml:space="preserve"> </w:t>
                        </w:r>
                        <w:r w:rsidRPr="00114B23">
                          <w:rPr>
                            <w:rFonts w:cs="Calibri Light"/>
                            <w:color w:val="231F20"/>
                            <w:spacing w:val="-2"/>
                          </w:rPr>
                          <w:t>were</w:t>
                        </w:r>
                        <w:r w:rsidRPr="00114B23">
                          <w:rPr>
                            <w:rFonts w:cs="Calibri Light"/>
                            <w:color w:val="231F20"/>
                            <w:spacing w:val="-3"/>
                          </w:rPr>
                          <w:t xml:space="preserve"> </w:t>
                        </w:r>
                        <w:r w:rsidRPr="00114B23">
                          <w:rPr>
                            <w:rFonts w:cs="Calibri Light"/>
                            <w:color w:val="231F20"/>
                            <w:spacing w:val="-1"/>
                          </w:rPr>
                          <w:t>identified</w:t>
                        </w:r>
                        <w:r w:rsidRPr="00114B23">
                          <w:rPr>
                            <w:rFonts w:cs="Calibri Light"/>
                            <w:color w:val="231F20"/>
                            <w:spacing w:val="-3"/>
                          </w:rPr>
                          <w:t xml:space="preserve"> </w:t>
                        </w:r>
                        <w:r w:rsidRPr="00114B23">
                          <w:rPr>
                            <w:rFonts w:cs="Calibri Light"/>
                            <w:color w:val="231F20"/>
                          </w:rPr>
                          <w:t>as</w:t>
                        </w:r>
                        <w:r w:rsidRPr="00114B23">
                          <w:rPr>
                            <w:rFonts w:cs="Calibri Light"/>
                            <w:color w:val="231F20"/>
                            <w:spacing w:val="-3"/>
                          </w:rPr>
                          <w:t xml:space="preserve"> </w:t>
                        </w:r>
                        <w:r w:rsidRPr="00114B23">
                          <w:rPr>
                            <w:rFonts w:cs="Calibri Light"/>
                            <w:color w:val="231F20"/>
                          </w:rPr>
                          <w:t>the</w:t>
                        </w:r>
                        <w:r w:rsidRPr="00114B23">
                          <w:rPr>
                            <w:rFonts w:cs="Calibri Light"/>
                            <w:color w:val="231F20"/>
                            <w:spacing w:val="-3"/>
                          </w:rPr>
                          <w:t xml:space="preserve"> </w:t>
                        </w:r>
                        <w:r w:rsidRPr="00114B23">
                          <w:rPr>
                            <w:rFonts w:cs="Calibri Light"/>
                            <w:color w:val="231F20"/>
                            <w:spacing w:val="-1"/>
                          </w:rPr>
                          <w:t>most</w:t>
                        </w:r>
                        <w:r w:rsidRPr="00114B23">
                          <w:rPr>
                            <w:rFonts w:cs="Calibri Light"/>
                            <w:color w:val="231F20"/>
                            <w:spacing w:val="-2"/>
                          </w:rPr>
                          <w:t xml:space="preserve"> e</w:t>
                        </w:r>
                        <w:r w:rsidRPr="00114B23">
                          <w:rPr>
                            <w:rFonts w:cs="Calibri Light"/>
                            <w:color w:val="231F20"/>
                            <w:spacing w:val="-3"/>
                          </w:rPr>
                          <w:t>ff</w:t>
                        </w:r>
                        <w:r w:rsidRPr="00114B23">
                          <w:rPr>
                            <w:rFonts w:cs="Calibri Light"/>
                            <w:color w:val="231F20"/>
                            <w:spacing w:val="-2"/>
                          </w:rPr>
                          <w:t>ective</w:t>
                        </w:r>
                        <w:r w:rsidRPr="00114B23">
                          <w:rPr>
                            <w:rFonts w:cs="Calibri Light"/>
                            <w:color w:val="231F20"/>
                            <w:spacing w:val="-3"/>
                          </w:rPr>
                          <w:t xml:space="preserve"> </w:t>
                        </w:r>
                        <w:r w:rsidRPr="00114B23">
                          <w:rPr>
                            <w:rFonts w:cs="Calibri Light"/>
                            <w:color w:val="231F20"/>
                          </w:rPr>
                          <w:t>means</w:t>
                        </w:r>
                        <w:r w:rsidRPr="00114B23">
                          <w:rPr>
                            <w:rFonts w:cs="Calibri Light"/>
                            <w:color w:val="231F20"/>
                            <w:spacing w:val="-3"/>
                          </w:rPr>
                          <w:t xml:space="preserve"> </w:t>
                        </w:r>
                        <w:r w:rsidRPr="00114B23">
                          <w:rPr>
                            <w:rFonts w:cs="Calibri Light"/>
                            <w:color w:val="231F20"/>
                          </w:rPr>
                          <w:t>of</w:t>
                        </w:r>
                        <w:r w:rsidRPr="00114B23">
                          <w:rPr>
                            <w:rFonts w:cs="Calibri Light"/>
                            <w:color w:val="231F20"/>
                            <w:spacing w:val="-3"/>
                          </w:rPr>
                          <w:t xml:space="preserve"> </w:t>
                        </w:r>
                        <w:r w:rsidRPr="00114B23">
                          <w:rPr>
                            <w:rFonts w:cs="Calibri Light"/>
                            <w:color w:val="231F20"/>
                            <w:spacing w:val="-1"/>
                          </w:rPr>
                          <w:t>distributing</w:t>
                        </w:r>
                        <w:r w:rsidRPr="00114B23">
                          <w:rPr>
                            <w:rFonts w:cs="Calibri Light"/>
                            <w:color w:val="231F20"/>
                            <w:spacing w:val="-3"/>
                          </w:rPr>
                          <w:t xml:space="preserve"> </w:t>
                        </w:r>
                        <w:r w:rsidRPr="00114B23">
                          <w:rPr>
                            <w:rFonts w:cs="Calibri Light"/>
                            <w:color w:val="231F20"/>
                            <w:spacing w:val="-1"/>
                          </w:rPr>
                          <w:t>information.</w:t>
                        </w:r>
                      </w:p>
                    </w:txbxContent>
                  </v:textbox>
                </v:shape>
                <w10:anchorlock/>
              </v:group>
            </w:pict>
          </mc:Fallback>
        </mc:AlternateContent>
      </w:r>
    </w:p>
    <w:p w14:paraId="3D40F232" w14:textId="77777777" w:rsidR="00782186" w:rsidRPr="0043776C" w:rsidRDefault="00BF5F48" w:rsidP="00114B23">
      <w:pPr>
        <w:spacing w:after="0"/>
        <w:ind w:left="567" w:hanging="567"/>
        <w:rPr>
          <w:b/>
          <w:color w:val="02687D"/>
          <w:sz w:val="28"/>
          <w:szCs w:val="26"/>
        </w:rPr>
      </w:pPr>
      <w:r w:rsidRPr="0043776C">
        <w:rPr>
          <w:b/>
          <w:color w:val="02687D"/>
          <w:sz w:val="28"/>
          <w:szCs w:val="26"/>
        </w:rPr>
        <w:t xml:space="preserve">4.3 </w:t>
      </w:r>
      <w:r w:rsidR="000F0A39" w:rsidRPr="0043776C">
        <w:rPr>
          <w:b/>
          <w:color w:val="02687D"/>
          <w:sz w:val="28"/>
          <w:szCs w:val="26"/>
        </w:rPr>
        <w:tab/>
      </w:r>
      <w:r w:rsidRPr="0043776C">
        <w:rPr>
          <w:b/>
          <w:color w:val="02687D"/>
          <w:sz w:val="28"/>
          <w:szCs w:val="26"/>
        </w:rPr>
        <w:t xml:space="preserve">Planning and Implementing an Access to Justice Survey – Issues for Consideration </w:t>
      </w:r>
    </w:p>
    <w:p w14:paraId="7F9838C9" w14:textId="77777777" w:rsidR="00782186" w:rsidRDefault="00782186" w:rsidP="00A76CDF">
      <w:pPr>
        <w:spacing w:after="0" w:line="240" w:lineRule="auto"/>
        <w:jc w:val="both"/>
        <w:rPr>
          <w:szCs w:val="23"/>
        </w:rPr>
      </w:pPr>
      <w:r w:rsidRPr="0043776C">
        <w:rPr>
          <w:szCs w:val="23"/>
        </w:rPr>
        <w:t xml:space="preserve">Implementing an Access to Justice </w:t>
      </w:r>
      <w:proofErr w:type="gramStart"/>
      <w:r w:rsidRPr="0043776C">
        <w:rPr>
          <w:szCs w:val="23"/>
        </w:rPr>
        <w:t>survey</w:t>
      </w:r>
      <w:proofErr w:type="gramEnd"/>
      <w:r w:rsidRPr="0043776C">
        <w:rPr>
          <w:szCs w:val="23"/>
        </w:rPr>
        <w:t xml:space="preserve"> can be a complex undertaking. In most cases it will involve significant effort and, depending on the method adopted, financial commitment.  For this reason, it is crucial upfront to determine the aim of the survey. All other aspects of preparing and conducting a survey will be influenced by the aim. This section will outline some of the issues involved in planning and implementing an Access to Justice </w:t>
      </w:r>
      <w:proofErr w:type="gramStart"/>
      <w:r w:rsidRPr="0043776C">
        <w:rPr>
          <w:szCs w:val="23"/>
        </w:rPr>
        <w:t>survey</w:t>
      </w:r>
      <w:proofErr w:type="gramEnd"/>
      <w:r w:rsidRPr="0043776C">
        <w:rPr>
          <w:szCs w:val="23"/>
        </w:rPr>
        <w:t>.</w:t>
      </w:r>
    </w:p>
    <w:p w14:paraId="0DC761F2" w14:textId="77777777" w:rsidR="00A76CDF" w:rsidRPr="00A76CDF" w:rsidRDefault="00A76CDF" w:rsidP="00A76CDF">
      <w:pPr>
        <w:spacing w:after="0" w:line="240" w:lineRule="auto"/>
        <w:jc w:val="both"/>
        <w:rPr>
          <w:sz w:val="10"/>
          <w:szCs w:val="10"/>
        </w:rPr>
      </w:pPr>
    </w:p>
    <w:p w14:paraId="35053C2F" w14:textId="77777777" w:rsidR="00F51A96" w:rsidRPr="0043776C" w:rsidRDefault="00F51A96" w:rsidP="00114B23">
      <w:pPr>
        <w:spacing w:after="0"/>
        <w:rPr>
          <w:b/>
          <w:color w:val="02687D"/>
          <w:sz w:val="24"/>
          <w:szCs w:val="23"/>
        </w:rPr>
      </w:pPr>
      <w:r w:rsidRPr="0043776C">
        <w:rPr>
          <w:b/>
          <w:color w:val="02687D"/>
          <w:sz w:val="24"/>
          <w:szCs w:val="23"/>
        </w:rPr>
        <w:t xml:space="preserve">4.3.1 Defining the Purpose of an Access to Justice Society </w:t>
      </w:r>
    </w:p>
    <w:p w14:paraId="24E2A48D" w14:textId="77777777" w:rsidR="00782186" w:rsidRDefault="00782186" w:rsidP="00A76CDF">
      <w:pPr>
        <w:spacing w:after="0" w:line="240" w:lineRule="auto"/>
        <w:jc w:val="both"/>
        <w:rPr>
          <w:szCs w:val="23"/>
        </w:rPr>
      </w:pPr>
      <w:r w:rsidRPr="0043776C">
        <w:rPr>
          <w:szCs w:val="23"/>
        </w:rPr>
        <w:t xml:space="preserve">Access to Justice </w:t>
      </w:r>
      <w:proofErr w:type="gramStart"/>
      <w:r w:rsidRPr="0043776C">
        <w:rPr>
          <w:szCs w:val="23"/>
        </w:rPr>
        <w:t>surveys</w:t>
      </w:r>
      <w:proofErr w:type="gramEnd"/>
      <w:r w:rsidRPr="0043776C">
        <w:rPr>
          <w:szCs w:val="23"/>
        </w:rPr>
        <w:t xml:space="preserve"> can address a number of purposes for courts. For example, they can provide courts with an overall picture of service delivery and issues faced by people in accessing courts. Partnering with other justice sector agencies, they can identify key access to justice issues more broadly. They can also focus on specific issues or groups of people and assist courts in developing relevant policies to address those issues.</w:t>
      </w:r>
    </w:p>
    <w:p w14:paraId="25CF8805" w14:textId="77777777" w:rsidR="00A76CDF" w:rsidRPr="00A76CDF" w:rsidRDefault="00A76CDF" w:rsidP="00A76CDF">
      <w:pPr>
        <w:spacing w:after="0" w:line="240" w:lineRule="auto"/>
        <w:jc w:val="both"/>
        <w:rPr>
          <w:sz w:val="10"/>
          <w:szCs w:val="10"/>
        </w:rPr>
      </w:pPr>
    </w:p>
    <w:p w14:paraId="25A1F6A5" w14:textId="77777777" w:rsidR="00572822" w:rsidRDefault="00782186" w:rsidP="00A76CDF">
      <w:pPr>
        <w:spacing w:after="0" w:line="240" w:lineRule="auto"/>
        <w:jc w:val="both"/>
        <w:rPr>
          <w:szCs w:val="23"/>
        </w:rPr>
      </w:pPr>
      <w:r w:rsidRPr="0043776C">
        <w:rPr>
          <w:szCs w:val="23"/>
        </w:rPr>
        <w:t xml:space="preserve">Initial Access to Justice </w:t>
      </w:r>
      <w:proofErr w:type="gramStart"/>
      <w:r w:rsidRPr="0043776C">
        <w:rPr>
          <w:szCs w:val="23"/>
        </w:rPr>
        <w:t>surveys</w:t>
      </w:r>
      <w:proofErr w:type="gramEnd"/>
      <w:r w:rsidRPr="0043776C">
        <w:rPr>
          <w:szCs w:val="23"/>
        </w:rPr>
        <w:t xml:space="preserve"> are generally undertaken at a sector-wide level. This allows courts to obtain an overall picture of how people view the justice system and justice needs. It also ensures that areas are not overlooked purely because questions were not asked in relation to those areas. In countries where donors support these surveys, donors also prefer overall surveys because these can be used to assist in identifying areas of support for donor programs.</w:t>
      </w:r>
      <w:r w:rsidR="00572822">
        <w:rPr>
          <w:szCs w:val="23"/>
        </w:rPr>
        <w:t xml:space="preserve"> </w:t>
      </w:r>
    </w:p>
    <w:p w14:paraId="517FCEB7" w14:textId="77777777" w:rsidR="00A76CDF" w:rsidRPr="00A76CDF" w:rsidRDefault="00A76CDF" w:rsidP="00A76CDF">
      <w:pPr>
        <w:spacing w:after="0" w:line="240" w:lineRule="auto"/>
        <w:jc w:val="both"/>
        <w:rPr>
          <w:sz w:val="10"/>
          <w:szCs w:val="10"/>
        </w:rPr>
      </w:pPr>
    </w:p>
    <w:p w14:paraId="2F2A13DB" w14:textId="77777777" w:rsidR="00782186" w:rsidRDefault="00782186" w:rsidP="00A76CDF">
      <w:pPr>
        <w:spacing w:after="0" w:line="240" w:lineRule="auto"/>
        <w:jc w:val="both"/>
        <w:rPr>
          <w:szCs w:val="23"/>
        </w:rPr>
      </w:pPr>
      <w:r w:rsidRPr="0043776C">
        <w:rPr>
          <w:szCs w:val="23"/>
        </w:rPr>
        <w:t>Courts may wish to focus surveys on specific issues or groups of people. This approach is generally undertaken either where there are specific, identifiable issues that need to be addressed or there are donors or civil society organisations with a specific focus willing to support the court’s work.</w:t>
      </w:r>
    </w:p>
    <w:p w14:paraId="7C487612" w14:textId="77777777" w:rsidR="00A76CDF" w:rsidRPr="00B64556" w:rsidRDefault="00A76CDF" w:rsidP="00A76CDF">
      <w:pPr>
        <w:spacing w:after="0" w:line="240" w:lineRule="auto"/>
        <w:jc w:val="both"/>
        <w:rPr>
          <w:sz w:val="10"/>
          <w:szCs w:val="10"/>
        </w:rPr>
      </w:pPr>
    </w:p>
    <w:p w14:paraId="02E6959E" w14:textId="5BA8A874" w:rsidR="00782186" w:rsidRDefault="00782186" w:rsidP="00A76CDF">
      <w:pPr>
        <w:spacing w:after="0" w:line="240" w:lineRule="auto"/>
        <w:jc w:val="both"/>
        <w:rPr>
          <w:szCs w:val="23"/>
        </w:rPr>
      </w:pPr>
      <w:r w:rsidRPr="0043776C">
        <w:rPr>
          <w:szCs w:val="23"/>
        </w:rPr>
        <w:t xml:space="preserve">Where courts undertake Stakeholder Focus Group Discussions as a first step this will assist in both determining if they need to undertake broader Access to Justice surveys and identifying the focus of those surveys. </w:t>
      </w:r>
    </w:p>
    <w:p w14:paraId="6306724A" w14:textId="50AF99AC" w:rsidR="00A76CDF" w:rsidRPr="00A76CDF" w:rsidRDefault="00A76CDF" w:rsidP="00A76CDF">
      <w:pPr>
        <w:spacing w:after="0" w:line="240" w:lineRule="auto"/>
        <w:jc w:val="both"/>
        <w:rPr>
          <w:sz w:val="10"/>
          <w:szCs w:val="10"/>
        </w:rPr>
      </w:pPr>
    </w:p>
    <w:p w14:paraId="095B5AF4" w14:textId="77777777" w:rsidR="00782186" w:rsidRPr="0043776C" w:rsidRDefault="00452449" w:rsidP="00572822">
      <w:pPr>
        <w:spacing w:after="0"/>
        <w:jc w:val="both"/>
        <w:rPr>
          <w:b/>
          <w:color w:val="02687D"/>
          <w:sz w:val="24"/>
          <w:szCs w:val="23"/>
        </w:rPr>
      </w:pPr>
      <w:r w:rsidRPr="0043776C">
        <w:rPr>
          <w:b/>
          <w:color w:val="02687D"/>
          <w:sz w:val="24"/>
          <w:szCs w:val="23"/>
        </w:rPr>
        <w:t>4.3.2 Defining the Survey Method</w:t>
      </w:r>
    </w:p>
    <w:p w14:paraId="10BCF37F" w14:textId="77777777" w:rsidR="00782186" w:rsidRDefault="00782186" w:rsidP="00A76CDF">
      <w:pPr>
        <w:spacing w:after="0" w:line="240" w:lineRule="auto"/>
        <w:jc w:val="both"/>
        <w:rPr>
          <w:szCs w:val="23"/>
        </w:rPr>
      </w:pPr>
      <w:r w:rsidRPr="0043776C">
        <w:rPr>
          <w:szCs w:val="23"/>
        </w:rPr>
        <w:t>Defining the survey method will often depend on two main factors. First, the purpose of the survey will determine what type of survey needs to be implemented. Second, the budget available will also affect the approach that is taken.</w:t>
      </w:r>
    </w:p>
    <w:p w14:paraId="3BD61319" w14:textId="77777777" w:rsidR="00A76CDF" w:rsidRPr="00A76CDF" w:rsidRDefault="00A76CDF" w:rsidP="00A76CDF">
      <w:pPr>
        <w:spacing w:after="0" w:line="240" w:lineRule="auto"/>
        <w:jc w:val="both"/>
        <w:rPr>
          <w:sz w:val="10"/>
          <w:szCs w:val="10"/>
        </w:rPr>
      </w:pPr>
    </w:p>
    <w:p w14:paraId="1EA77642" w14:textId="77777777" w:rsidR="00782186" w:rsidRDefault="00782186" w:rsidP="00A76CDF">
      <w:pPr>
        <w:spacing w:after="0" w:line="240" w:lineRule="auto"/>
        <w:jc w:val="both"/>
        <w:rPr>
          <w:szCs w:val="23"/>
        </w:rPr>
      </w:pPr>
      <w:r w:rsidRPr="0043776C">
        <w:rPr>
          <w:szCs w:val="23"/>
        </w:rPr>
        <w:lastRenderedPageBreak/>
        <w:t xml:space="preserve">Surveys that are representative of the population at large or specific geographic or socio-economic </w:t>
      </w:r>
      <w:r w:rsidR="00E33263" w:rsidRPr="0043776C">
        <w:rPr>
          <w:szCs w:val="23"/>
        </w:rPr>
        <w:t>groups</w:t>
      </w:r>
      <w:r w:rsidRPr="0043776C">
        <w:rPr>
          <w:szCs w:val="23"/>
        </w:rPr>
        <w:t xml:space="preserve"> will provide the most accurate data and be most influential. However, implementing these surveys requires specific technical expertise. These types of surveys are also generally expensive and there are limited organisations in the Pacific with experience in undertaking these types of surveys.</w:t>
      </w:r>
    </w:p>
    <w:p w14:paraId="19708318" w14:textId="77777777" w:rsidR="00A76CDF" w:rsidRPr="00A76CDF" w:rsidRDefault="00A76CDF" w:rsidP="00A76CDF">
      <w:pPr>
        <w:spacing w:after="0" w:line="240" w:lineRule="auto"/>
        <w:jc w:val="both"/>
        <w:rPr>
          <w:sz w:val="10"/>
          <w:szCs w:val="10"/>
        </w:rPr>
      </w:pPr>
    </w:p>
    <w:p w14:paraId="0C61DD47" w14:textId="77777777" w:rsidR="00656429" w:rsidRDefault="00782186" w:rsidP="00A76CDF">
      <w:pPr>
        <w:spacing w:after="0" w:line="240" w:lineRule="auto"/>
        <w:jc w:val="both"/>
        <w:rPr>
          <w:szCs w:val="23"/>
        </w:rPr>
      </w:pPr>
      <w:r w:rsidRPr="0043776C">
        <w:rPr>
          <w:szCs w:val="23"/>
        </w:rPr>
        <w:t>Courts may wish to start with more targeted or less statistically valid surveys that provide a snapshot of the popul</w:t>
      </w:r>
      <w:r w:rsidR="000F0A39" w:rsidRPr="0043776C">
        <w:rPr>
          <w:szCs w:val="23"/>
        </w:rPr>
        <w:t>ation without being definitive.</w:t>
      </w:r>
    </w:p>
    <w:p w14:paraId="2172B10E" w14:textId="77777777" w:rsidR="00A76CDF" w:rsidRPr="00A76CDF" w:rsidRDefault="00A76CDF" w:rsidP="00A76CDF">
      <w:pPr>
        <w:spacing w:after="0" w:line="240" w:lineRule="auto"/>
        <w:jc w:val="both"/>
        <w:rPr>
          <w:sz w:val="10"/>
          <w:szCs w:val="10"/>
        </w:rPr>
      </w:pPr>
    </w:p>
    <w:p w14:paraId="47FF2BC5" w14:textId="77777777" w:rsidR="00782186" w:rsidRPr="0043776C" w:rsidRDefault="006D4EB5" w:rsidP="00A76CDF">
      <w:pPr>
        <w:spacing w:after="0" w:line="240" w:lineRule="auto"/>
        <w:jc w:val="both"/>
        <w:rPr>
          <w:b/>
          <w:color w:val="02687D"/>
          <w:sz w:val="24"/>
          <w:szCs w:val="23"/>
        </w:rPr>
      </w:pPr>
      <w:r w:rsidRPr="0043776C">
        <w:rPr>
          <w:b/>
          <w:color w:val="02687D"/>
          <w:sz w:val="24"/>
          <w:szCs w:val="23"/>
        </w:rPr>
        <w:t>4.3.3 Resourcing and Access to Justice Survey</w:t>
      </w:r>
    </w:p>
    <w:p w14:paraId="233EFB8F" w14:textId="77777777" w:rsidR="00782186" w:rsidRDefault="00782186" w:rsidP="00A76CDF">
      <w:pPr>
        <w:spacing w:after="0" w:line="240" w:lineRule="auto"/>
        <w:jc w:val="both"/>
        <w:rPr>
          <w:szCs w:val="23"/>
        </w:rPr>
      </w:pPr>
      <w:r w:rsidRPr="0043776C">
        <w:rPr>
          <w:szCs w:val="23"/>
        </w:rPr>
        <w:t xml:space="preserve">As has been noted above, implementing Access to Justice </w:t>
      </w:r>
      <w:proofErr w:type="gramStart"/>
      <w:r w:rsidRPr="0043776C">
        <w:rPr>
          <w:szCs w:val="23"/>
        </w:rPr>
        <w:t>surveys</w:t>
      </w:r>
      <w:proofErr w:type="gramEnd"/>
      <w:r w:rsidRPr="0043776C">
        <w:rPr>
          <w:szCs w:val="23"/>
        </w:rPr>
        <w:t xml:space="preserve">, depending on the approach taken, can be expensive exercises. Courts will rarely have the technical capacity in-house to undertake the surveys and as a result will need to seek assistance from external parties.  </w:t>
      </w:r>
    </w:p>
    <w:p w14:paraId="4245725E" w14:textId="77777777" w:rsidR="00A76CDF" w:rsidRPr="00A76CDF" w:rsidRDefault="00A76CDF" w:rsidP="00A76CDF">
      <w:pPr>
        <w:spacing w:after="0" w:line="240" w:lineRule="auto"/>
        <w:jc w:val="both"/>
        <w:rPr>
          <w:sz w:val="10"/>
          <w:szCs w:val="10"/>
        </w:rPr>
      </w:pPr>
    </w:p>
    <w:p w14:paraId="7D415CAE" w14:textId="77777777" w:rsidR="00782186" w:rsidRDefault="00782186" w:rsidP="00A76CDF">
      <w:pPr>
        <w:spacing w:after="0" w:line="240" w:lineRule="auto"/>
        <w:jc w:val="both"/>
        <w:rPr>
          <w:szCs w:val="23"/>
        </w:rPr>
      </w:pPr>
      <w:r w:rsidRPr="0043776C">
        <w:rPr>
          <w:szCs w:val="23"/>
        </w:rPr>
        <w:t>A starting point for seeking information on surveys may be to contact government departments that frequently undertake surveys (</w:t>
      </w:r>
      <w:r w:rsidR="00E33263" w:rsidRPr="0043776C">
        <w:rPr>
          <w:szCs w:val="23"/>
        </w:rPr>
        <w:t>e.g.</w:t>
      </w:r>
      <w:r w:rsidRPr="0043776C">
        <w:rPr>
          <w:szCs w:val="23"/>
        </w:rPr>
        <w:t xml:space="preserve">: departments responsible for statistics or research) or university faculties with experience in this area. </w:t>
      </w:r>
    </w:p>
    <w:p w14:paraId="4F8D8BED" w14:textId="77777777" w:rsidR="00A76CDF" w:rsidRPr="00A76CDF" w:rsidRDefault="00A76CDF" w:rsidP="00A76CDF">
      <w:pPr>
        <w:spacing w:after="0" w:line="240" w:lineRule="auto"/>
        <w:jc w:val="both"/>
        <w:rPr>
          <w:sz w:val="10"/>
          <w:szCs w:val="10"/>
        </w:rPr>
      </w:pPr>
    </w:p>
    <w:p w14:paraId="043DE1BC" w14:textId="77777777" w:rsidR="00782186" w:rsidRDefault="00782186" w:rsidP="00A76CDF">
      <w:pPr>
        <w:spacing w:after="0" w:line="240" w:lineRule="auto"/>
        <w:jc w:val="both"/>
        <w:rPr>
          <w:szCs w:val="23"/>
        </w:rPr>
      </w:pPr>
      <w:r w:rsidRPr="0043776C">
        <w:rPr>
          <w:szCs w:val="23"/>
        </w:rPr>
        <w:t xml:space="preserve">As has been noted above, it may be possible to ‘piggy back’ on surveys that are already planned on other issues. This means, that modules on access to justice would then be added to survey questionnaires that cover a broader range of issues. This approach can be effective for a number of reasons. It means that costs can be shared between a </w:t>
      </w:r>
      <w:proofErr w:type="gramStart"/>
      <w:r w:rsidRPr="0043776C">
        <w:rPr>
          <w:szCs w:val="23"/>
        </w:rPr>
        <w:t>number</w:t>
      </w:r>
      <w:proofErr w:type="gramEnd"/>
      <w:r w:rsidRPr="0043776C">
        <w:rPr>
          <w:szCs w:val="23"/>
        </w:rPr>
        <w:t xml:space="preserve"> of parties. It also means that the court can draw on the technical expertise of other actors in developing and implementing surveys. It does however, limit ownership of the court in conducting the surveys and means that the court is dependent on other actors for timing and content.</w:t>
      </w:r>
    </w:p>
    <w:p w14:paraId="5509AC95" w14:textId="77777777" w:rsidR="00A76CDF" w:rsidRPr="00A76CDF" w:rsidRDefault="00A76CDF" w:rsidP="00A76CDF">
      <w:pPr>
        <w:spacing w:after="0" w:line="240" w:lineRule="auto"/>
        <w:jc w:val="both"/>
        <w:rPr>
          <w:sz w:val="10"/>
          <w:szCs w:val="10"/>
        </w:rPr>
      </w:pPr>
    </w:p>
    <w:p w14:paraId="6F2EAE50" w14:textId="77777777" w:rsidR="00782186" w:rsidRDefault="00782186" w:rsidP="00A76CDF">
      <w:pPr>
        <w:spacing w:after="0" w:line="240" w:lineRule="auto"/>
        <w:jc w:val="both"/>
        <w:rPr>
          <w:szCs w:val="23"/>
        </w:rPr>
      </w:pPr>
      <w:r w:rsidRPr="0043776C">
        <w:rPr>
          <w:szCs w:val="23"/>
        </w:rPr>
        <w:t xml:space="preserve">For countries with significant donor activity, it may be possible to engage donors to support implementation of surveys. Donors are progressively seeking to develop and monitor programs based on a more reliable evidence base. Quantifiable analysis in the form of survey results can provide this evidence base and as a result donors may be interested in supporting these kinds of research. Donors already support access to justice surveys in the Solomon Islands (through the </w:t>
      </w:r>
      <w:r w:rsidRPr="0043776C">
        <w:rPr>
          <w:i/>
          <w:szCs w:val="23"/>
        </w:rPr>
        <w:t>People’s Survey</w:t>
      </w:r>
      <w:r w:rsidRPr="0043776C">
        <w:rPr>
          <w:szCs w:val="23"/>
        </w:rPr>
        <w:t>) and in Papua New Guinea (where a dispute resolution section exists in a World Bank supported Households Income and Expenditure Survey).</w:t>
      </w:r>
    </w:p>
    <w:p w14:paraId="6CE21943" w14:textId="77777777" w:rsidR="00A76CDF" w:rsidRPr="00A76CDF" w:rsidRDefault="00A76CDF" w:rsidP="00A76CDF">
      <w:pPr>
        <w:spacing w:after="0" w:line="240" w:lineRule="auto"/>
        <w:jc w:val="both"/>
        <w:rPr>
          <w:sz w:val="10"/>
          <w:szCs w:val="10"/>
        </w:rPr>
      </w:pPr>
    </w:p>
    <w:p w14:paraId="38F01640" w14:textId="77777777" w:rsidR="00782186" w:rsidRPr="0043776C" w:rsidRDefault="00B07486" w:rsidP="00A76CDF">
      <w:pPr>
        <w:spacing w:after="0" w:line="240" w:lineRule="auto"/>
        <w:jc w:val="both"/>
        <w:rPr>
          <w:b/>
          <w:color w:val="02687D"/>
          <w:sz w:val="24"/>
          <w:szCs w:val="23"/>
        </w:rPr>
      </w:pPr>
      <w:r w:rsidRPr="0043776C">
        <w:rPr>
          <w:b/>
          <w:color w:val="02687D"/>
          <w:sz w:val="24"/>
          <w:szCs w:val="23"/>
        </w:rPr>
        <w:t>4.3.4 Drafting a Survey Questionnaire</w:t>
      </w:r>
    </w:p>
    <w:p w14:paraId="6D927947" w14:textId="77777777" w:rsidR="00782186" w:rsidRDefault="00782186" w:rsidP="00A76CDF">
      <w:pPr>
        <w:spacing w:after="0" w:line="240" w:lineRule="auto"/>
        <w:jc w:val="both"/>
        <w:rPr>
          <w:szCs w:val="23"/>
        </w:rPr>
      </w:pPr>
      <w:r w:rsidRPr="0043776C">
        <w:rPr>
          <w:szCs w:val="23"/>
        </w:rPr>
        <w:t xml:space="preserve">It is important to emphasize several key issues when designing a survey. </w:t>
      </w:r>
    </w:p>
    <w:p w14:paraId="27438571" w14:textId="77777777" w:rsidR="00A76CDF" w:rsidRPr="00A76CDF" w:rsidRDefault="00A76CDF" w:rsidP="00A76CDF">
      <w:pPr>
        <w:spacing w:after="0" w:line="240" w:lineRule="auto"/>
        <w:jc w:val="both"/>
        <w:rPr>
          <w:sz w:val="10"/>
          <w:szCs w:val="10"/>
        </w:rPr>
      </w:pPr>
    </w:p>
    <w:p w14:paraId="64630236" w14:textId="77777777" w:rsidR="00572822" w:rsidRDefault="00782186" w:rsidP="00A76CDF">
      <w:pPr>
        <w:spacing w:after="0" w:line="240" w:lineRule="auto"/>
        <w:jc w:val="both"/>
        <w:rPr>
          <w:szCs w:val="23"/>
        </w:rPr>
      </w:pPr>
      <w:r w:rsidRPr="0043776C">
        <w:rPr>
          <w:b/>
          <w:szCs w:val="23"/>
        </w:rPr>
        <w:t>First,</w:t>
      </w:r>
      <w:r w:rsidRPr="0043776C">
        <w:rPr>
          <w:szCs w:val="23"/>
        </w:rPr>
        <w:t xml:space="preserve"> surveys must be developed to respond to the local context. This means both asking questions in a culturally appropriate manner and ensuring the substance is applicable to the local context. Generally the starting point for developing surveys is to look at other examples. </w:t>
      </w:r>
    </w:p>
    <w:p w14:paraId="4558BA5E" w14:textId="77777777" w:rsidR="00782186" w:rsidRPr="0043776C" w:rsidRDefault="00782186" w:rsidP="00A76CDF">
      <w:pPr>
        <w:spacing w:after="0" w:line="240" w:lineRule="auto"/>
        <w:jc w:val="both"/>
        <w:rPr>
          <w:szCs w:val="23"/>
        </w:rPr>
      </w:pPr>
      <w:r w:rsidRPr="0043776C">
        <w:rPr>
          <w:szCs w:val="23"/>
        </w:rPr>
        <w:t>There are benefits in ensuring consistency across countries because it means results can be compared. However, this must be balanced with ensuring appropriateness in the local context. For this reason surveys must be field tested prior to implementation.</w:t>
      </w:r>
    </w:p>
    <w:p w14:paraId="77F27F70" w14:textId="77777777" w:rsidR="00782186" w:rsidRPr="0043776C" w:rsidRDefault="000F0A39" w:rsidP="000F0A39">
      <w:pPr>
        <w:kinsoku w:val="0"/>
        <w:overflowPunct w:val="0"/>
        <w:autoSpaceDE w:val="0"/>
        <w:autoSpaceDN w:val="0"/>
        <w:adjustRightInd w:val="0"/>
        <w:spacing w:after="0" w:line="240" w:lineRule="auto"/>
        <w:rPr>
          <w:rFonts w:cs="Times New Roman"/>
          <w:sz w:val="20"/>
          <w:szCs w:val="20"/>
          <w:lang w:val="en-AU"/>
        </w:rPr>
      </w:pPr>
      <w:r w:rsidRPr="0043776C">
        <w:rPr>
          <w:rFonts w:cs="Times New Roman"/>
          <w:noProof/>
          <w:sz w:val="20"/>
          <w:szCs w:val="20"/>
          <w:lang w:val="en-AU" w:eastAsia="en-AU"/>
        </w:rPr>
        <w:lastRenderedPageBreak/>
        <mc:AlternateContent>
          <mc:Choice Requires="wpg">
            <w:drawing>
              <wp:inline distT="0" distB="0" distL="0" distR="0" wp14:anchorId="11A28CAA" wp14:editId="23FB16F3">
                <wp:extent cx="6656705" cy="2786332"/>
                <wp:effectExtent l="0" t="0" r="10795" b="1460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2786332"/>
                          <a:chOff x="0" y="0"/>
                          <a:chExt cx="10483" cy="4196"/>
                        </a:xfrm>
                      </wpg:grpSpPr>
                      <wps:wsp>
                        <wps:cNvPr id="41" name="Freeform 39"/>
                        <wps:cNvSpPr>
                          <a:spLocks/>
                        </wps:cNvSpPr>
                        <wps:spPr bwMode="auto">
                          <a:xfrm>
                            <a:off x="0" y="0"/>
                            <a:ext cx="10483" cy="4196"/>
                          </a:xfrm>
                          <a:custGeom>
                            <a:avLst/>
                            <a:gdLst>
                              <a:gd name="T0" fmla="*/ 10482 w 10483"/>
                              <a:gd name="T1" fmla="*/ 0 h 4196"/>
                              <a:gd name="T2" fmla="*/ 340 w 10483"/>
                              <a:gd name="T3" fmla="*/ 0 h 4196"/>
                              <a:gd name="T4" fmla="*/ 247 w 10483"/>
                              <a:gd name="T5" fmla="*/ 0 h 4196"/>
                              <a:gd name="T6" fmla="*/ 208 w 10483"/>
                              <a:gd name="T7" fmla="*/ 1 h 4196"/>
                              <a:gd name="T8" fmla="*/ 174 w 10483"/>
                              <a:gd name="T9" fmla="*/ 2 h 4196"/>
                              <a:gd name="T10" fmla="*/ 143 w 10483"/>
                              <a:gd name="T11" fmla="*/ 5 h 4196"/>
                              <a:gd name="T12" fmla="*/ 116 w 10483"/>
                              <a:gd name="T13" fmla="*/ 9 h 4196"/>
                              <a:gd name="T14" fmla="*/ 93 w 10483"/>
                              <a:gd name="T15" fmla="*/ 14 h 4196"/>
                              <a:gd name="T16" fmla="*/ 73 w 10483"/>
                              <a:gd name="T17" fmla="*/ 21 h 4196"/>
                              <a:gd name="T18" fmla="*/ 56 w 10483"/>
                              <a:gd name="T19" fmla="*/ 30 h 4196"/>
                              <a:gd name="T20" fmla="*/ 42 w 10483"/>
                              <a:gd name="T21" fmla="*/ 42 h 4196"/>
                              <a:gd name="T22" fmla="*/ 30 w 10483"/>
                              <a:gd name="T23" fmla="*/ 56 h 4196"/>
                              <a:gd name="T24" fmla="*/ 21 w 10483"/>
                              <a:gd name="T25" fmla="*/ 73 h 4196"/>
                              <a:gd name="T26" fmla="*/ 14 w 10483"/>
                              <a:gd name="T27" fmla="*/ 93 h 4196"/>
                              <a:gd name="T28" fmla="*/ 9 w 10483"/>
                              <a:gd name="T29" fmla="*/ 116 h 4196"/>
                              <a:gd name="T30" fmla="*/ 5 w 10483"/>
                              <a:gd name="T31" fmla="*/ 143 h 4196"/>
                              <a:gd name="T32" fmla="*/ 2 w 10483"/>
                              <a:gd name="T33" fmla="*/ 174 h 4196"/>
                              <a:gd name="T34" fmla="*/ 1 w 10483"/>
                              <a:gd name="T35" fmla="*/ 208 h 4196"/>
                              <a:gd name="T36" fmla="*/ 0 w 10483"/>
                              <a:gd name="T37" fmla="*/ 247 h 4196"/>
                              <a:gd name="T38" fmla="*/ 0 w 10483"/>
                              <a:gd name="T39" fmla="*/ 291 h 4196"/>
                              <a:gd name="T40" fmla="*/ 0 w 10483"/>
                              <a:gd name="T41" fmla="*/ 3903 h 4196"/>
                              <a:gd name="T42" fmla="*/ 0 w 10483"/>
                              <a:gd name="T43" fmla="*/ 3947 h 4196"/>
                              <a:gd name="T44" fmla="*/ 1 w 10483"/>
                              <a:gd name="T45" fmla="*/ 3986 h 4196"/>
                              <a:gd name="T46" fmla="*/ 2 w 10483"/>
                              <a:gd name="T47" fmla="*/ 4021 h 4196"/>
                              <a:gd name="T48" fmla="*/ 5 w 10483"/>
                              <a:gd name="T49" fmla="*/ 4051 h 4196"/>
                              <a:gd name="T50" fmla="*/ 9 w 10483"/>
                              <a:gd name="T51" fmla="*/ 4078 h 4196"/>
                              <a:gd name="T52" fmla="*/ 14 w 10483"/>
                              <a:gd name="T53" fmla="*/ 4101 h 4196"/>
                              <a:gd name="T54" fmla="*/ 21 w 10483"/>
                              <a:gd name="T55" fmla="*/ 4121 h 4196"/>
                              <a:gd name="T56" fmla="*/ 30 w 10483"/>
                              <a:gd name="T57" fmla="*/ 4138 h 4196"/>
                              <a:gd name="T58" fmla="*/ 42 w 10483"/>
                              <a:gd name="T59" fmla="*/ 4152 h 4196"/>
                              <a:gd name="T60" fmla="*/ 56 w 10483"/>
                              <a:gd name="T61" fmla="*/ 4164 h 4196"/>
                              <a:gd name="T62" fmla="*/ 73 w 10483"/>
                              <a:gd name="T63" fmla="*/ 4173 h 4196"/>
                              <a:gd name="T64" fmla="*/ 93 w 10483"/>
                              <a:gd name="T65" fmla="*/ 4180 h 4196"/>
                              <a:gd name="T66" fmla="*/ 116 w 10483"/>
                              <a:gd name="T67" fmla="*/ 4186 h 4196"/>
                              <a:gd name="T68" fmla="*/ 143 w 10483"/>
                              <a:gd name="T69" fmla="*/ 4189 h 4196"/>
                              <a:gd name="T70" fmla="*/ 174 w 10483"/>
                              <a:gd name="T71" fmla="*/ 4192 h 4196"/>
                              <a:gd name="T72" fmla="*/ 208 w 10483"/>
                              <a:gd name="T73" fmla="*/ 4194 h 4196"/>
                              <a:gd name="T74" fmla="*/ 247 w 10483"/>
                              <a:gd name="T75" fmla="*/ 4194 h 4196"/>
                              <a:gd name="T76" fmla="*/ 10482 w 10483"/>
                              <a:gd name="T77" fmla="*/ 4195 h 4196"/>
                              <a:gd name="T78" fmla="*/ 10482 w 10483"/>
                              <a:gd name="T79" fmla="*/ 0 h 4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83" h="4196">
                                <a:moveTo>
                                  <a:pt x="10482"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3903"/>
                                </a:lnTo>
                                <a:lnTo>
                                  <a:pt x="0" y="3947"/>
                                </a:lnTo>
                                <a:lnTo>
                                  <a:pt x="1" y="3986"/>
                                </a:lnTo>
                                <a:lnTo>
                                  <a:pt x="2" y="4021"/>
                                </a:lnTo>
                                <a:lnTo>
                                  <a:pt x="5" y="4051"/>
                                </a:lnTo>
                                <a:lnTo>
                                  <a:pt x="9" y="4078"/>
                                </a:lnTo>
                                <a:lnTo>
                                  <a:pt x="14" y="4101"/>
                                </a:lnTo>
                                <a:lnTo>
                                  <a:pt x="21" y="4121"/>
                                </a:lnTo>
                                <a:lnTo>
                                  <a:pt x="30" y="4138"/>
                                </a:lnTo>
                                <a:lnTo>
                                  <a:pt x="42" y="4152"/>
                                </a:lnTo>
                                <a:lnTo>
                                  <a:pt x="56" y="4164"/>
                                </a:lnTo>
                                <a:lnTo>
                                  <a:pt x="73" y="4173"/>
                                </a:lnTo>
                                <a:lnTo>
                                  <a:pt x="93" y="4180"/>
                                </a:lnTo>
                                <a:lnTo>
                                  <a:pt x="116" y="4186"/>
                                </a:lnTo>
                                <a:lnTo>
                                  <a:pt x="143" y="4189"/>
                                </a:lnTo>
                                <a:lnTo>
                                  <a:pt x="174" y="4192"/>
                                </a:lnTo>
                                <a:lnTo>
                                  <a:pt x="208" y="4194"/>
                                </a:lnTo>
                                <a:lnTo>
                                  <a:pt x="247" y="4194"/>
                                </a:lnTo>
                                <a:lnTo>
                                  <a:pt x="10482" y="4195"/>
                                </a:lnTo>
                                <a:lnTo>
                                  <a:pt x="10482"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40"/>
                        <wps:cNvSpPr txBox="1">
                          <a:spLocks noChangeArrowheads="1"/>
                        </wps:cNvSpPr>
                        <wps:spPr bwMode="auto">
                          <a:xfrm>
                            <a:off x="0" y="0"/>
                            <a:ext cx="10483" cy="4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747DD" w14:textId="77777777" w:rsidR="00A903BF" w:rsidRPr="00572822" w:rsidRDefault="00A903BF" w:rsidP="000F0A39">
                              <w:pPr>
                                <w:pStyle w:val="ListParagraph"/>
                                <w:kinsoku w:val="0"/>
                                <w:overflowPunct w:val="0"/>
                                <w:spacing w:before="178"/>
                                <w:ind w:left="335"/>
                                <w:rPr>
                                  <w:rFonts w:ascii="Calibri" w:hAnsi="Calibri" w:cs="Calibri"/>
                                  <w:color w:val="000000"/>
                                </w:rPr>
                              </w:pPr>
                              <w:r w:rsidRPr="00572822">
                                <w:rPr>
                                  <w:rFonts w:ascii="Calibri" w:hAnsi="Calibri" w:cs="Calibri"/>
                                  <w:b/>
                                  <w:bCs/>
                                  <w:color w:val="231F20"/>
                                  <w:spacing w:val="-1"/>
                                </w:rPr>
                                <w:t xml:space="preserve">Examples </w:t>
                              </w:r>
                              <w:r w:rsidRPr="00572822">
                                <w:rPr>
                                  <w:rFonts w:ascii="Calibri" w:hAnsi="Calibri" w:cs="Calibri"/>
                                  <w:b/>
                                  <w:bCs/>
                                  <w:color w:val="231F20"/>
                                </w:rPr>
                                <w:t>of</w:t>
                              </w:r>
                              <w:r w:rsidRPr="00572822">
                                <w:rPr>
                                  <w:rFonts w:ascii="Calibri" w:hAnsi="Calibri" w:cs="Calibri"/>
                                  <w:b/>
                                  <w:bCs/>
                                  <w:color w:val="231F20"/>
                                  <w:spacing w:val="-1"/>
                                </w:rPr>
                                <w:t xml:space="preserve"> </w:t>
                              </w:r>
                              <w:r w:rsidRPr="00572822">
                                <w:rPr>
                                  <w:rFonts w:ascii="Calibri" w:hAnsi="Calibri" w:cs="Calibri"/>
                                  <w:b/>
                                  <w:bCs/>
                                  <w:color w:val="231F20"/>
                                </w:rPr>
                                <w:t>Access</w:t>
                              </w:r>
                              <w:r w:rsidRPr="00572822">
                                <w:rPr>
                                  <w:rFonts w:ascii="Calibri" w:hAnsi="Calibri" w:cs="Calibri"/>
                                  <w:b/>
                                  <w:bCs/>
                                  <w:color w:val="231F20"/>
                                  <w:spacing w:val="-1"/>
                                </w:rPr>
                                <w:t xml:space="preserve"> </w:t>
                              </w:r>
                              <w:r w:rsidRPr="00572822">
                                <w:rPr>
                                  <w:rFonts w:ascii="Calibri" w:hAnsi="Calibri" w:cs="Calibri"/>
                                  <w:b/>
                                  <w:bCs/>
                                  <w:color w:val="231F20"/>
                                  <w:spacing w:val="-2"/>
                                </w:rPr>
                                <w:t>to</w:t>
                              </w:r>
                              <w:r w:rsidRPr="00572822">
                                <w:rPr>
                                  <w:rFonts w:ascii="Calibri" w:hAnsi="Calibri" w:cs="Calibri"/>
                                  <w:b/>
                                  <w:bCs/>
                                  <w:color w:val="231F20"/>
                                </w:rPr>
                                <w:t xml:space="preserve"> </w:t>
                              </w:r>
                              <w:r w:rsidRPr="00572822">
                                <w:rPr>
                                  <w:rFonts w:ascii="Calibri" w:hAnsi="Calibri" w:cs="Calibri"/>
                                  <w:b/>
                                  <w:bCs/>
                                  <w:color w:val="231F20"/>
                                  <w:spacing w:val="-1"/>
                                </w:rPr>
                                <w:t>Justice Surveys</w:t>
                              </w:r>
                            </w:p>
                            <w:p w14:paraId="6F1CE178" w14:textId="77777777" w:rsidR="00A903BF" w:rsidRPr="00572822" w:rsidRDefault="00A903BF" w:rsidP="000F0A39">
                              <w:pPr>
                                <w:pStyle w:val="ListParagraph"/>
                                <w:kinsoku w:val="0"/>
                                <w:overflowPunct w:val="0"/>
                                <w:spacing w:before="156"/>
                                <w:ind w:left="340"/>
                                <w:rPr>
                                  <w:rFonts w:ascii="Calibri" w:hAnsi="Calibri" w:cs="Calibri Light"/>
                                  <w:color w:val="000000"/>
                                </w:rPr>
                              </w:pPr>
                              <w:r w:rsidRPr="00572822">
                                <w:rPr>
                                  <w:rFonts w:ascii="Calibri" w:hAnsi="Calibri" w:cs="Calibri Light"/>
                                  <w:color w:val="231F20"/>
                                </w:rPr>
                                <w:t>Full</w:t>
                              </w:r>
                              <w:r w:rsidRPr="00572822">
                                <w:rPr>
                                  <w:rFonts w:ascii="Calibri" w:hAnsi="Calibri" w:cs="Calibri Light"/>
                                  <w:color w:val="231F20"/>
                                  <w:spacing w:val="-1"/>
                                </w:rPr>
                                <w:t xml:space="preserve"> copies </w:t>
                              </w:r>
                              <w:r w:rsidRPr="00572822">
                                <w:rPr>
                                  <w:rFonts w:ascii="Calibri" w:hAnsi="Calibri" w:cs="Calibri Light"/>
                                  <w:color w:val="231F20"/>
                                </w:rPr>
                                <w:t>of the</w:t>
                              </w:r>
                              <w:r w:rsidRPr="00572822">
                                <w:rPr>
                                  <w:rFonts w:ascii="Calibri" w:hAnsi="Calibri" w:cs="Calibri Light"/>
                                  <w:color w:val="231F20"/>
                                  <w:spacing w:val="-1"/>
                                </w:rPr>
                                <w:t xml:space="preserve"> following survey</w:t>
                              </w:r>
                              <w:r w:rsidRPr="00572822">
                                <w:rPr>
                                  <w:rFonts w:ascii="Calibri" w:hAnsi="Calibri" w:cs="Calibri Light"/>
                                  <w:color w:val="231F20"/>
                                </w:rPr>
                                <w:t xml:space="preserve"> </w:t>
                              </w:r>
                              <w:r w:rsidRPr="00572822">
                                <w:rPr>
                                  <w:rFonts w:ascii="Calibri" w:hAnsi="Calibri" w:cs="Calibri Light"/>
                                  <w:color w:val="231F20"/>
                                  <w:spacing w:val="-1"/>
                                </w:rPr>
                                <w:t xml:space="preserve">questionnaires </w:t>
                              </w:r>
                              <w:r w:rsidRPr="00572822">
                                <w:rPr>
                                  <w:rFonts w:ascii="Calibri" w:hAnsi="Calibri" w:cs="Calibri Light"/>
                                  <w:color w:val="231F20"/>
                                  <w:spacing w:val="-2"/>
                                </w:rPr>
                                <w:t>are</w:t>
                              </w:r>
                              <w:r w:rsidRPr="00572822">
                                <w:rPr>
                                  <w:rFonts w:ascii="Calibri" w:hAnsi="Calibri" w:cs="Calibri Light"/>
                                  <w:color w:val="231F20"/>
                                  <w:spacing w:val="-1"/>
                                </w:rPr>
                                <w:t xml:space="preserve"> provided</w:t>
                              </w:r>
                              <w:r w:rsidRPr="00572822">
                                <w:rPr>
                                  <w:rFonts w:ascii="Calibri" w:hAnsi="Calibri" w:cs="Calibri Light"/>
                                  <w:color w:val="231F20"/>
                                </w:rPr>
                                <w:t xml:space="preserve"> in</w:t>
                              </w:r>
                              <w:r w:rsidRPr="00572822">
                                <w:rPr>
                                  <w:rFonts w:ascii="Calibri" w:hAnsi="Calibri" w:cs="Calibri Light"/>
                                  <w:color w:val="231F20"/>
                                  <w:spacing w:val="-1"/>
                                </w:rPr>
                                <w:t xml:space="preserve"> </w:t>
                              </w:r>
                              <w:r w:rsidRPr="00572822">
                                <w:rPr>
                                  <w:rFonts w:ascii="Calibri" w:hAnsi="Calibri" w:cs="Calibri Light"/>
                                  <w:color w:val="231F20"/>
                                </w:rPr>
                                <w:t xml:space="preserve">the </w:t>
                              </w:r>
                              <w:r w:rsidRPr="00572822">
                                <w:rPr>
                                  <w:rFonts w:ascii="Calibri" w:hAnsi="Calibri" w:cs="Calibri Light"/>
                                  <w:color w:val="231F20"/>
                                  <w:spacing w:val="-1"/>
                                </w:rPr>
                                <w:t>Annex:</w:t>
                              </w:r>
                            </w:p>
                            <w:p w14:paraId="42029FEC"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78" w:after="0" w:line="260" w:lineRule="exact"/>
                                <w:ind w:left="623" w:right="1860" w:hanging="283"/>
                                <w:contextualSpacing w:val="0"/>
                                <w:rPr>
                                  <w:rFonts w:ascii="Calibri" w:hAnsi="Calibri" w:cs="Calibri Light"/>
                                  <w:color w:val="000000"/>
                                </w:rPr>
                              </w:pPr>
                              <w:r w:rsidRPr="00572822">
                                <w:rPr>
                                  <w:rFonts w:ascii="Calibri" w:hAnsi="Calibri" w:cs="Calibri"/>
                                  <w:b/>
                                  <w:bCs/>
                                  <w:color w:val="231F20"/>
                                </w:rPr>
                                <w:t>Marshall</w:t>
                              </w:r>
                              <w:r w:rsidRPr="00572822">
                                <w:rPr>
                                  <w:rFonts w:ascii="Calibri" w:hAnsi="Calibri" w:cs="Calibri"/>
                                  <w:b/>
                                  <w:bCs/>
                                  <w:color w:val="231F20"/>
                                  <w:spacing w:val="-1"/>
                                </w:rPr>
                                <w:t xml:space="preserve"> </w:t>
                              </w:r>
                              <w:r w:rsidRPr="00572822">
                                <w:rPr>
                                  <w:rFonts w:ascii="Calibri" w:hAnsi="Calibri" w:cs="Calibri"/>
                                  <w:b/>
                                  <w:bCs/>
                                  <w:color w:val="231F20"/>
                                </w:rPr>
                                <w:t>Islands</w:t>
                              </w:r>
                              <w:r w:rsidRPr="00572822">
                                <w:rPr>
                                  <w:rFonts w:ascii="Calibri" w:hAnsi="Calibri" w:cs="Calibri"/>
                                  <w:b/>
                                  <w:bCs/>
                                  <w:color w:val="231F20"/>
                                  <w:spacing w:val="-1"/>
                                </w:rPr>
                                <w:t xml:space="preserve"> </w:t>
                              </w:r>
                              <w:r w:rsidRPr="00572822">
                                <w:rPr>
                                  <w:rFonts w:ascii="Calibri" w:hAnsi="Calibri" w:cs="Calibri"/>
                                  <w:b/>
                                  <w:bCs/>
                                  <w:color w:val="231F20"/>
                                </w:rPr>
                                <w:t>Judiciary</w:t>
                              </w:r>
                              <w:r w:rsidRPr="00572822">
                                <w:rPr>
                                  <w:rFonts w:ascii="Calibri" w:hAnsi="Calibri" w:cs="Calibri"/>
                                  <w:b/>
                                  <w:bCs/>
                                  <w:color w:val="231F20"/>
                                  <w:spacing w:val="-1"/>
                                </w:rPr>
                                <w:t xml:space="preserve"> </w:t>
                              </w:r>
                              <w:r w:rsidRPr="00572822">
                                <w:rPr>
                                  <w:rFonts w:ascii="Calibri" w:hAnsi="Calibri" w:cs="Calibri"/>
                                  <w:b/>
                                  <w:bCs/>
                                  <w:color w:val="231F20"/>
                                </w:rPr>
                                <w:t>‘pilot’ survey</w:t>
                              </w:r>
                              <w:r w:rsidRPr="00572822">
                                <w:rPr>
                                  <w:rFonts w:ascii="Calibri" w:hAnsi="Calibri" w:cs="Calibri"/>
                                  <w:b/>
                                  <w:bCs/>
                                  <w:color w:val="231F20"/>
                                  <w:spacing w:val="-1"/>
                                </w:rPr>
                                <w:t xml:space="preserve"> </w:t>
                              </w:r>
                              <w:r w:rsidRPr="00572822">
                                <w:rPr>
                                  <w:rFonts w:ascii="Calibri" w:hAnsi="Calibri" w:cs="Calibri"/>
                                  <w:b/>
                                  <w:bCs/>
                                  <w:color w:val="231F20"/>
                                  <w:spacing w:val="-2"/>
                                </w:rPr>
                                <w:t>PJDP</w:t>
                              </w:r>
                              <w:r w:rsidRPr="00572822">
                                <w:rPr>
                                  <w:rFonts w:ascii="Calibri" w:hAnsi="Calibri" w:cs="Calibri Light"/>
                                  <w:color w:val="231F20"/>
                                  <w:spacing w:val="-2"/>
                                </w:rPr>
                                <w:t>:</w:t>
                              </w:r>
                              <w:r w:rsidRPr="00572822">
                                <w:rPr>
                                  <w:rFonts w:ascii="Calibri" w:hAnsi="Calibri" w:cs="Calibri Light"/>
                                  <w:color w:val="231F20"/>
                                  <w:spacing w:val="-1"/>
                                </w:rPr>
                                <w:t xml:space="preserve"> </w:t>
                              </w:r>
                              <w:r w:rsidRPr="00572822">
                                <w:rPr>
                                  <w:rFonts w:ascii="Calibri" w:hAnsi="Calibri" w:cs="Calibri Light"/>
                                  <w:color w:val="231F20"/>
                                </w:rPr>
                                <w:t xml:space="preserve">this </w:t>
                              </w:r>
                              <w:r w:rsidRPr="00572822">
                                <w:rPr>
                                  <w:rFonts w:ascii="Calibri" w:hAnsi="Calibri" w:cs="Calibri Light"/>
                                  <w:color w:val="231F20"/>
                                  <w:spacing w:val="-1"/>
                                </w:rPr>
                                <w:t>survey questionnaire was</w:t>
                              </w:r>
                              <w:r w:rsidRPr="00572822">
                                <w:rPr>
                                  <w:rFonts w:ascii="Calibri" w:hAnsi="Calibri" w:cs="Calibri Light"/>
                                  <w:color w:val="231F20"/>
                                </w:rPr>
                                <w:t xml:space="preserve"> designed</w:t>
                              </w:r>
                              <w:r w:rsidRPr="00572822">
                                <w:rPr>
                                  <w:rFonts w:ascii="Calibri" w:hAnsi="Calibri" w:cs="Calibri Light"/>
                                  <w:color w:val="231F20"/>
                                  <w:spacing w:val="39"/>
                                </w:rPr>
                                <w:t xml:space="preserve"> </w:t>
                              </w:r>
                              <w:r w:rsidRPr="00572822">
                                <w:rPr>
                                  <w:rFonts w:ascii="Calibri" w:hAnsi="Calibri" w:cs="Calibri Light"/>
                                  <w:color w:val="231F20"/>
                                  <w:spacing w:val="-1"/>
                                </w:rPr>
                                <w:t xml:space="preserve">specifically </w:t>
                              </w:r>
                              <w:r w:rsidRPr="00572822">
                                <w:rPr>
                                  <w:rFonts w:ascii="Calibri" w:hAnsi="Calibri" w:cs="Calibri Light"/>
                                  <w:color w:val="231F20"/>
                                  <w:spacing w:val="-2"/>
                                </w:rPr>
                                <w:t>for</w:t>
                              </w:r>
                              <w:r w:rsidRPr="00572822">
                                <w:rPr>
                                  <w:rFonts w:ascii="Calibri" w:hAnsi="Calibri" w:cs="Calibri Light"/>
                                  <w:color w:val="231F20"/>
                                  <w:spacing w:val="-1"/>
                                </w:rPr>
                                <w:t xml:space="preserve"> </w:t>
                              </w:r>
                              <w:r w:rsidRPr="00572822">
                                <w:rPr>
                                  <w:rFonts w:ascii="Calibri" w:hAnsi="Calibri" w:cs="Calibri Light"/>
                                  <w:color w:val="231F20"/>
                                </w:rPr>
                                <w:t>the High</w:t>
                              </w:r>
                              <w:r w:rsidRPr="00572822">
                                <w:rPr>
                                  <w:rFonts w:ascii="Calibri" w:hAnsi="Calibri" w:cs="Calibri Light"/>
                                  <w:color w:val="231F20"/>
                                  <w:spacing w:val="-1"/>
                                </w:rPr>
                                <w:t xml:space="preserve"> </w:t>
                              </w:r>
                              <w:r w:rsidRPr="00572822">
                                <w:rPr>
                                  <w:rFonts w:ascii="Calibri" w:hAnsi="Calibri" w:cs="Calibri Light"/>
                                  <w:color w:val="231F20"/>
                                </w:rPr>
                                <w:t>Court</w:t>
                              </w:r>
                              <w:r w:rsidRPr="00572822">
                                <w:rPr>
                                  <w:rFonts w:ascii="Calibri" w:hAnsi="Calibri" w:cs="Calibri Light"/>
                                  <w:color w:val="231F20"/>
                                  <w:spacing w:val="-1"/>
                                </w:rPr>
                                <w:t xml:space="preserve"> </w:t>
                              </w:r>
                              <w:r w:rsidRPr="00572822">
                                <w:rPr>
                                  <w:rFonts w:ascii="Calibri" w:hAnsi="Calibri" w:cs="Calibri Light"/>
                                  <w:color w:val="231F20"/>
                                </w:rPr>
                                <w:t>of the</w:t>
                              </w:r>
                              <w:r w:rsidRPr="00572822">
                                <w:rPr>
                                  <w:rFonts w:ascii="Calibri" w:hAnsi="Calibri" w:cs="Calibri Light"/>
                                  <w:color w:val="231F20"/>
                                  <w:spacing w:val="-1"/>
                                </w:rPr>
                                <w:t xml:space="preserve"> Republic </w:t>
                              </w:r>
                              <w:r w:rsidRPr="00572822">
                                <w:rPr>
                                  <w:rFonts w:ascii="Calibri" w:hAnsi="Calibri" w:cs="Calibri Light"/>
                                  <w:color w:val="231F20"/>
                                </w:rPr>
                                <w:t>of the</w:t>
                              </w:r>
                              <w:r w:rsidRPr="00572822">
                                <w:rPr>
                                  <w:rFonts w:ascii="Calibri" w:hAnsi="Calibri" w:cs="Calibri Light"/>
                                  <w:color w:val="231F20"/>
                                  <w:spacing w:val="-1"/>
                                </w:rPr>
                                <w:t xml:space="preserve"> Marshall</w:t>
                              </w:r>
                              <w:r w:rsidRPr="00572822">
                                <w:rPr>
                                  <w:rFonts w:ascii="Calibri" w:hAnsi="Calibri" w:cs="Calibri Light"/>
                                  <w:color w:val="231F20"/>
                                </w:rPr>
                                <w:t xml:space="preserve"> Islands</w:t>
                              </w:r>
                              <w:r w:rsidRPr="00572822">
                                <w:rPr>
                                  <w:rFonts w:ascii="Calibri" w:hAnsi="Calibri" w:cs="Calibri Light"/>
                                  <w:color w:val="231F20"/>
                                  <w:spacing w:val="-1"/>
                                </w:rPr>
                                <w:t xml:space="preserve"> </w:t>
                              </w:r>
                              <w:r w:rsidRPr="00572822">
                                <w:rPr>
                                  <w:rFonts w:ascii="Calibri" w:hAnsi="Calibri" w:cs="Calibri Light"/>
                                  <w:color w:val="231F20"/>
                                </w:rPr>
                                <w:t>in</w:t>
                              </w:r>
                              <w:r w:rsidRPr="00572822">
                                <w:rPr>
                                  <w:rFonts w:ascii="Calibri" w:hAnsi="Calibri" w:cs="Calibri Light"/>
                                  <w:color w:val="231F20"/>
                                  <w:spacing w:val="-1"/>
                                </w:rPr>
                                <w:t xml:space="preserve"> relation</w:t>
                              </w:r>
                              <w:r w:rsidRPr="00572822">
                                <w:rPr>
                                  <w:rFonts w:ascii="Calibri" w:hAnsi="Calibri" w:cs="Calibri Light"/>
                                  <w:color w:val="231F20"/>
                                </w:rPr>
                                <w:t xml:space="preserve"> </w:t>
                              </w:r>
                              <w:r w:rsidRPr="00572822">
                                <w:rPr>
                                  <w:rFonts w:ascii="Calibri" w:hAnsi="Calibri" w:cs="Calibri Light"/>
                                  <w:color w:val="231F20"/>
                                  <w:spacing w:val="-2"/>
                                </w:rPr>
                                <w:t>to</w:t>
                              </w:r>
                              <w:r w:rsidRPr="00572822">
                                <w:rPr>
                                  <w:rFonts w:ascii="Calibri" w:hAnsi="Calibri" w:cs="Calibri Light"/>
                                  <w:color w:val="231F20"/>
                                  <w:spacing w:val="-1"/>
                                </w:rPr>
                                <w:t xml:space="preserve"> </w:t>
                              </w:r>
                              <w:r w:rsidRPr="00572822">
                                <w:rPr>
                                  <w:rFonts w:ascii="Calibri" w:hAnsi="Calibri" w:cs="Calibri Light"/>
                                  <w:color w:val="231F20"/>
                                </w:rPr>
                                <w:t>the</w:t>
                              </w:r>
                              <w:r w:rsidRPr="00572822">
                                <w:rPr>
                                  <w:rFonts w:ascii="Calibri" w:hAnsi="Calibri" w:cs="Calibri Light"/>
                                  <w:color w:val="231F20"/>
                                  <w:spacing w:val="-1"/>
                                </w:rPr>
                                <w:t xml:space="preserve"> </w:t>
                              </w:r>
                              <w:r w:rsidRPr="00572822">
                                <w:rPr>
                                  <w:rFonts w:ascii="Calibri" w:hAnsi="Calibri" w:cs="Calibri Light"/>
                                  <w:color w:val="231F20"/>
                                  <w:spacing w:val="-5"/>
                                </w:rPr>
                                <w:t>PJDP</w:t>
                              </w:r>
                              <w:r w:rsidRPr="00572822">
                                <w:rPr>
                                  <w:rFonts w:ascii="Calibri" w:hAnsi="Calibri" w:cs="Calibri Light"/>
                                  <w:color w:val="231F20"/>
                                  <w:spacing w:val="39"/>
                                </w:rPr>
                                <w:t xml:space="preserve"> </w:t>
                              </w:r>
                              <w:r w:rsidRPr="00572822">
                                <w:rPr>
                                  <w:rFonts w:ascii="Calibri" w:hAnsi="Calibri" w:cs="Calibri Light"/>
                                  <w:color w:val="231F20"/>
                                  <w:spacing w:val="-1"/>
                                </w:rPr>
                                <w:t>Customary</w:t>
                              </w:r>
                              <w:r w:rsidRPr="00572822">
                                <w:rPr>
                                  <w:rFonts w:ascii="Calibri" w:hAnsi="Calibri" w:cs="Calibri Light"/>
                                  <w:color w:val="231F20"/>
                                  <w:spacing w:val="-3"/>
                                </w:rPr>
                                <w:t xml:space="preserve"> </w:t>
                              </w:r>
                              <w:r w:rsidRPr="00572822">
                                <w:rPr>
                                  <w:rFonts w:ascii="Calibri" w:hAnsi="Calibri" w:cs="Calibri Light"/>
                                  <w:color w:val="231F20"/>
                                  <w:spacing w:val="-1"/>
                                </w:rPr>
                                <w:t>Dispute</w:t>
                              </w:r>
                              <w:r w:rsidRPr="00572822">
                                <w:rPr>
                                  <w:rFonts w:ascii="Calibri" w:hAnsi="Calibri" w:cs="Calibri Light"/>
                                  <w:color w:val="231F20"/>
                                  <w:spacing w:val="-3"/>
                                </w:rPr>
                                <w:t xml:space="preserve"> </w:t>
                              </w:r>
                              <w:r w:rsidRPr="00572822">
                                <w:rPr>
                                  <w:rFonts w:ascii="Calibri" w:hAnsi="Calibri" w:cs="Calibri Light"/>
                                  <w:color w:val="231F20"/>
                                  <w:spacing w:val="-1"/>
                                </w:rPr>
                                <w:t>Resolution</w:t>
                              </w:r>
                              <w:r w:rsidRPr="00572822">
                                <w:rPr>
                                  <w:rFonts w:ascii="Calibri" w:hAnsi="Calibri" w:cs="Calibri Light"/>
                                  <w:color w:val="231F20"/>
                                  <w:spacing w:val="-3"/>
                                </w:rPr>
                                <w:t xml:space="preserve"> </w:t>
                              </w:r>
                              <w:r w:rsidRPr="00572822">
                                <w:rPr>
                                  <w:rFonts w:ascii="Calibri" w:hAnsi="Calibri" w:cs="Calibri Light"/>
                                  <w:color w:val="231F20"/>
                                  <w:spacing w:val="-1"/>
                                </w:rPr>
                                <w:t>Research.</w:t>
                              </w:r>
                            </w:p>
                            <w:p w14:paraId="79BDE6CA"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1846" w:hanging="283"/>
                                <w:contextualSpacing w:val="0"/>
                                <w:rPr>
                                  <w:rFonts w:ascii="Calibri" w:hAnsi="Calibri" w:cs="Calibri Light"/>
                                  <w:color w:val="000000"/>
                                </w:rPr>
                              </w:pPr>
                              <w:r w:rsidRPr="00572822">
                                <w:rPr>
                                  <w:rFonts w:ascii="Calibri" w:hAnsi="Calibri" w:cs="Calibri"/>
                                  <w:b/>
                                  <w:bCs/>
                                  <w:color w:val="231F20"/>
                                  <w:spacing w:val="-2"/>
                                </w:rPr>
                                <w:t>People’s</w:t>
                              </w:r>
                              <w:r w:rsidRPr="00572822">
                                <w:rPr>
                                  <w:rFonts w:ascii="Calibri" w:hAnsi="Calibri" w:cs="Calibri"/>
                                  <w:b/>
                                  <w:bCs/>
                                  <w:color w:val="231F20"/>
                                  <w:spacing w:val="-1"/>
                                </w:rPr>
                                <w:t xml:space="preserve"> Survey,</w:t>
                              </w:r>
                              <w:r w:rsidRPr="00572822">
                                <w:rPr>
                                  <w:rFonts w:ascii="Calibri" w:hAnsi="Calibri" w:cs="Calibri"/>
                                  <w:b/>
                                  <w:bCs/>
                                  <w:color w:val="231F20"/>
                                </w:rPr>
                                <w:t xml:space="preserve"> the Solomon </w:t>
                              </w:r>
                              <w:r w:rsidRPr="00572822">
                                <w:rPr>
                                  <w:rFonts w:ascii="Calibri" w:hAnsi="Calibri" w:cs="Calibri"/>
                                  <w:b/>
                                  <w:bCs/>
                                  <w:color w:val="231F20"/>
                                  <w:spacing w:val="-1"/>
                                </w:rPr>
                                <w:t>Islands</w:t>
                              </w:r>
                              <w:r w:rsidRPr="00572822">
                                <w:rPr>
                                  <w:rFonts w:ascii="Calibri" w:hAnsi="Calibri" w:cs="Calibri Light"/>
                                  <w:color w:val="231F20"/>
                                  <w:spacing w:val="-1"/>
                                </w:rPr>
                                <w:t xml:space="preserve">: </w:t>
                              </w:r>
                              <w:r w:rsidRPr="00572822">
                                <w:rPr>
                                  <w:rFonts w:ascii="Calibri" w:hAnsi="Calibri" w:cs="Calibri Light"/>
                                  <w:color w:val="231F20"/>
                                </w:rPr>
                                <w:t xml:space="preserve">this </w:t>
                              </w:r>
                              <w:r w:rsidRPr="00572822">
                                <w:rPr>
                                  <w:rFonts w:ascii="Calibri" w:hAnsi="Calibri" w:cs="Calibri Light"/>
                                  <w:color w:val="231F20"/>
                                  <w:spacing w:val="-1"/>
                                </w:rPr>
                                <w:t>survey</w:t>
                              </w:r>
                              <w:r w:rsidRPr="00572822">
                                <w:rPr>
                                  <w:rFonts w:ascii="Calibri" w:hAnsi="Calibri" w:cs="Calibri Light"/>
                                  <w:color w:val="231F20"/>
                                </w:rPr>
                                <w:t xml:space="preserve"> </w:t>
                              </w:r>
                              <w:r w:rsidRPr="00572822">
                                <w:rPr>
                                  <w:rFonts w:ascii="Calibri" w:hAnsi="Calibri" w:cs="Calibri Light"/>
                                  <w:color w:val="231F20"/>
                                  <w:spacing w:val="-1"/>
                                </w:rPr>
                                <w:t>provides</w:t>
                              </w:r>
                              <w:r w:rsidRPr="00572822">
                                <w:rPr>
                                  <w:rFonts w:ascii="Calibri" w:hAnsi="Calibri" w:cs="Calibri Light"/>
                                  <w:color w:val="231F20"/>
                                </w:rPr>
                                <w:t xml:space="preserve"> an</w:t>
                              </w:r>
                              <w:r w:rsidRPr="00572822">
                                <w:rPr>
                                  <w:rFonts w:ascii="Calibri" w:hAnsi="Calibri" w:cs="Calibri Light"/>
                                  <w:color w:val="231F20"/>
                                  <w:spacing w:val="-1"/>
                                </w:rPr>
                                <w:t xml:space="preserve"> </w:t>
                              </w:r>
                              <w:r w:rsidRPr="00572822">
                                <w:rPr>
                                  <w:rFonts w:ascii="Calibri" w:hAnsi="Calibri" w:cs="Calibri Light"/>
                                  <w:color w:val="231F20"/>
                                  <w:spacing w:val="-2"/>
                                </w:rPr>
                                <w:t>example</w:t>
                              </w:r>
                              <w:r w:rsidRPr="00572822">
                                <w:rPr>
                                  <w:rFonts w:ascii="Calibri" w:hAnsi="Calibri" w:cs="Calibri Light"/>
                                  <w:color w:val="231F20"/>
                                </w:rPr>
                                <w:t xml:space="preserve"> of access </w:t>
                              </w:r>
                              <w:r w:rsidRPr="00572822">
                                <w:rPr>
                                  <w:rFonts w:ascii="Calibri" w:hAnsi="Calibri" w:cs="Calibri Light"/>
                                  <w:color w:val="231F20"/>
                                  <w:spacing w:val="-2"/>
                                </w:rPr>
                                <w:t>to</w:t>
                              </w:r>
                              <w:r w:rsidRPr="00572822">
                                <w:rPr>
                                  <w:rFonts w:ascii="Calibri" w:hAnsi="Calibri" w:cs="Calibri Light"/>
                                  <w:color w:val="231F20"/>
                                  <w:spacing w:val="-1"/>
                                </w:rPr>
                                <w:t xml:space="preserve"> justice</w:t>
                              </w:r>
                              <w:r w:rsidRPr="00572822">
                                <w:rPr>
                                  <w:rFonts w:ascii="Calibri" w:hAnsi="Calibri" w:cs="Calibri Light"/>
                                  <w:color w:val="231F20"/>
                                  <w:spacing w:val="51"/>
                                  <w:w w:val="99"/>
                                </w:rPr>
                                <w:t xml:space="preserve"> </w:t>
                              </w:r>
                              <w:r w:rsidRPr="00572822">
                                <w:rPr>
                                  <w:rFonts w:ascii="Calibri" w:hAnsi="Calibri" w:cs="Calibri Light"/>
                                  <w:color w:val="231F20"/>
                                </w:rPr>
                                <w:t>and</w:t>
                              </w:r>
                              <w:r w:rsidRPr="00572822">
                                <w:rPr>
                                  <w:rFonts w:ascii="Calibri" w:hAnsi="Calibri" w:cs="Calibri Light"/>
                                  <w:color w:val="231F20"/>
                                  <w:spacing w:val="-2"/>
                                </w:rPr>
                                <w:t xml:space="preserve"> </w:t>
                              </w:r>
                              <w:r w:rsidRPr="00572822">
                                <w:rPr>
                                  <w:rFonts w:ascii="Calibri" w:hAnsi="Calibri" w:cs="Calibri Light"/>
                                  <w:color w:val="231F20"/>
                                  <w:spacing w:val="-1"/>
                                </w:rPr>
                                <w:t>dispute</w:t>
                              </w:r>
                              <w:r w:rsidRPr="00572822">
                                <w:rPr>
                                  <w:rFonts w:ascii="Calibri" w:hAnsi="Calibri" w:cs="Calibri Light"/>
                                  <w:color w:val="231F20"/>
                                  <w:spacing w:val="-2"/>
                                </w:rPr>
                                <w:t xml:space="preserve"> </w:t>
                              </w:r>
                              <w:r w:rsidRPr="00572822">
                                <w:rPr>
                                  <w:rFonts w:ascii="Calibri" w:hAnsi="Calibri" w:cs="Calibri Light"/>
                                  <w:color w:val="231F20"/>
                                  <w:spacing w:val="-1"/>
                                </w:rPr>
                                <w:t>resolution</w:t>
                              </w:r>
                              <w:r w:rsidRPr="00572822">
                                <w:rPr>
                                  <w:rFonts w:ascii="Calibri" w:hAnsi="Calibri" w:cs="Calibri Light"/>
                                  <w:color w:val="231F20"/>
                                  <w:spacing w:val="-2"/>
                                </w:rPr>
                                <w:t xml:space="preserve"> </w:t>
                              </w:r>
                              <w:r w:rsidRPr="00572822">
                                <w:rPr>
                                  <w:rFonts w:ascii="Calibri" w:hAnsi="Calibri" w:cs="Calibri Light"/>
                                  <w:color w:val="231F20"/>
                                  <w:spacing w:val="-1"/>
                                </w:rPr>
                                <w:t>questions</w:t>
                              </w:r>
                              <w:r w:rsidRPr="00572822">
                                <w:rPr>
                                  <w:rFonts w:ascii="Calibri" w:hAnsi="Calibri" w:cs="Calibri Light"/>
                                  <w:color w:val="231F20"/>
                                  <w:spacing w:val="-2"/>
                                </w:rPr>
                                <w:t xml:space="preserve"> </w:t>
                              </w:r>
                              <w:r w:rsidRPr="00572822">
                                <w:rPr>
                                  <w:rFonts w:ascii="Calibri" w:hAnsi="Calibri" w:cs="Calibri Light"/>
                                  <w:color w:val="231F20"/>
                                  <w:spacing w:val="-1"/>
                                </w:rPr>
                                <w:t>inserted</w:t>
                              </w:r>
                              <w:r w:rsidRPr="00572822">
                                <w:rPr>
                                  <w:rFonts w:ascii="Calibri" w:hAnsi="Calibri" w:cs="Calibri Light"/>
                                  <w:color w:val="231F20"/>
                                  <w:spacing w:val="-2"/>
                                </w:rPr>
                                <w:t xml:space="preserve"> into </w:t>
                              </w:r>
                              <w:r w:rsidRPr="00572822">
                                <w:rPr>
                                  <w:rFonts w:ascii="Calibri" w:hAnsi="Calibri" w:cs="Calibri Light"/>
                                  <w:color w:val="231F20"/>
                                </w:rPr>
                                <w:t>a</w:t>
                              </w:r>
                              <w:r w:rsidRPr="00572822">
                                <w:rPr>
                                  <w:rFonts w:ascii="Calibri" w:hAnsi="Calibri" w:cs="Calibri Light"/>
                                  <w:color w:val="231F20"/>
                                  <w:spacing w:val="-2"/>
                                </w:rPr>
                                <w:t xml:space="preserve"> </w:t>
                              </w:r>
                              <w:r w:rsidRPr="00572822">
                                <w:rPr>
                                  <w:rFonts w:ascii="Calibri" w:hAnsi="Calibri" w:cs="Calibri Light"/>
                                  <w:color w:val="231F20"/>
                                  <w:spacing w:val="-1"/>
                                </w:rPr>
                                <w:t>broader</w:t>
                              </w:r>
                              <w:r w:rsidRPr="00572822">
                                <w:rPr>
                                  <w:rFonts w:ascii="Calibri" w:hAnsi="Calibri" w:cs="Calibri Light"/>
                                  <w:color w:val="231F20"/>
                                  <w:spacing w:val="-2"/>
                                </w:rPr>
                                <w:t xml:space="preserve"> </w:t>
                              </w:r>
                              <w:r w:rsidRPr="00572822">
                                <w:rPr>
                                  <w:rFonts w:ascii="Calibri" w:hAnsi="Calibri" w:cs="Calibri Light"/>
                                  <w:color w:val="231F20"/>
                                  <w:spacing w:val="-1"/>
                                </w:rPr>
                                <w:t>governance</w:t>
                              </w:r>
                              <w:r w:rsidRPr="00572822">
                                <w:rPr>
                                  <w:rFonts w:ascii="Calibri" w:hAnsi="Calibri" w:cs="Calibri Light"/>
                                  <w:color w:val="231F20"/>
                                  <w:spacing w:val="-2"/>
                                </w:rPr>
                                <w:t xml:space="preserve"> </w:t>
                              </w:r>
                              <w:r w:rsidRPr="00572822">
                                <w:rPr>
                                  <w:rFonts w:ascii="Calibri" w:hAnsi="Calibri" w:cs="Calibri Light"/>
                                  <w:color w:val="231F20"/>
                                  <w:spacing w:val="-1"/>
                                </w:rPr>
                                <w:t>survey</w:t>
                              </w:r>
                              <w:r w:rsidRPr="00572822">
                                <w:rPr>
                                  <w:rFonts w:ascii="Calibri" w:hAnsi="Calibri" w:cs="Calibri Light"/>
                                  <w:color w:val="231F20"/>
                                  <w:spacing w:val="-2"/>
                                </w:rPr>
                                <w:t xml:space="preserve"> </w:t>
                              </w:r>
                              <w:r w:rsidRPr="00572822">
                                <w:rPr>
                                  <w:rFonts w:ascii="Calibri" w:hAnsi="Calibri" w:cs="Calibri Light"/>
                                  <w:color w:val="231F20"/>
                                  <w:spacing w:val="-1"/>
                                </w:rPr>
                                <w:t>questionnaire.</w:t>
                              </w:r>
                            </w:p>
                            <w:p w14:paraId="054BCD38"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2032" w:hanging="283"/>
                                <w:contextualSpacing w:val="0"/>
                                <w:rPr>
                                  <w:rFonts w:ascii="Calibri" w:hAnsi="Calibri" w:cs="Calibri Light"/>
                                  <w:color w:val="000000"/>
                                </w:rPr>
                              </w:pPr>
                              <w:r w:rsidRPr="00572822">
                                <w:rPr>
                                  <w:rFonts w:ascii="Calibri" w:hAnsi="Calibri" w:cs="Calibri"/>
                                  <w:b/>
                                  <w:bCs/>
                                  <w:color w:val="231F20"/>
                                </w:rPr>
                                <w:t xml:space="preserve">Household Income and Expenditure </w:t>
                              </w:r>
                              <w:r w:rsidRPr="00572822">
                                <w:rPr>
                                  <w:rFonts w:ascii="Calibri" w:hAnsi="Calibri" w:cs="Calibri"/>
                                  <w:b/>
                                  <w:bCs/>
                                  <w:color w:val="231F20"/>
                                  <w:spacing w:val="-1"/>
                                </w:rPr>
                                <w:t>Survey,</w:t>
                              </w:r>
                              <w:r w:rsidRPr="00572822">
                                <w:rPr>
                                  <w:rFonts w:ascii="Calibri" w:hAnsi="Calibri" w:cs="Calibri"/>
                                  <w:b/>
                                  <w:bCs/>
                                  <w:color w:val="231F20"/>
                                </w:rPr>
                                <w:t xml:space="preserve"> </w:t>
                              </w:r>
                              <w:r w:rsidRPr="00572822">
                                <w:rPr>
                                  <w:rFonts w:ascii="Calibri" w:hAnsi="Calibri" w:cs="Calibri"/>
                                  <w:b/>
                                  <w:bCs/>
                                  <w:color w:val="231F20"/>
                                  <w:spacing w:val="-2"/>
                                </w:rPr>
                                <w:t>PNG</w:t>
                              </w:r>
                              <w:r w:rsidRPr="00572822">
                                <w:rPr>
                                  <w:rFonts w:ascii="Calibri" w:hAnsi="Calibri" w:cs="Calibri Light"/>
                                  <w:color w:val="231F20"/>
                                  <w:spacing w:val="-2"/>
                                </w:rPr>
                                <w:t>:</w:t>
                              </w:r>
                              <w:r w:rsidRPr="00572822">
                                <w:rPr>
                                  <w:rFonts w:ascii="Calibri" w:hAnsi="Calibri" w:cs="Calibri Light"/>
                                  <w:color w:val="231F20"/>
                                </w:rPr>
                                <w:t xml:space="preserve"> this</w:t>
                              </w:r>
                              <w:r w:rsidRPr="00572822">
                                <w:rPr>
                                  <w:rFonts w:ascii="Calibri" w:hAnsi="Calibri" w:cs="Calibri Light"/>
                                  <w:color w:val="231F20"/>
                                  <w:spacing w:val="-1"/>
                                </w:rPr>
                                <w:t xml:space="preserve"> survey</w:t>
                              </w:r>
                              <w:r w:rsidRPr="00572822">
                                <w:rPr>
                                  <w:rFonts w:ascii="Calibri" w:hAnsi="Calibri" w:cs="Calibri Light"/>
                                  <w:color w:val="231F20"/>
                                </w:rPr>
                                <w:t xml:space="preserve"> </w:t>
                              </w:r>
                              <w:r w:rsidRPr="00572822">
                                <w:rPr>
                                  <w:rFonts w:ascii="Calibri" w:hAnsi="Calibri" w:cs="Calibri Light"/>
                                  <w:color w:val="231F20"/>
                                  <w:spacing w:val="-1"/>
                                </w:rPr>
                                <w:t>provides</w:t>
                              </w:r>
                              <w:r w:rsidRPr="00572822">
                                <w:rPr>
                                  <w:rFonts w:ascii="Calibri" w:hAnsi="Calibri" w:cs="Calibri Light"/>
                                  <w:color w:val="231F20"/>
                                </w:rPr>
                                <w:t xml:space="preserve"> an </w:t>
                              </w:r>
                              <w:r w:rsidRPr="00572822">
                                <w:rPr>
                                  <w:rFonts w:ascii="Calibri" w:hAnsi="Calibri" w:cs="Calibri Light"/>
                                  <w:color w:val="231F20"/>
                                  <w:spacing w:val="-2"/>
                                </w:rPr>
                                <w:t>example</w:t>
                              </w:r>
                              <w:r w:rsidRPr="00572822">
                                <w:rPr>
                                  <w:rFonts w:ascii="Calibri" w:hAnsi="Calibri" w:cs="Calibri Light"/>
                                  <w:color w:val="231F20"/>
                                </w:rPr>
                                <w:t xml:space="preserve"> of</w:t>
                              </w:r>
                              <w:r w:rsidRPr="00572822">
                                <w:rPr>
                                  <w:rFonts w:ascii="Calibri" w:hAnsi="Calibri" w:cs="Calibri Light"/>
                                  <w:color w:val="231F20"/>
                                  <w:spacing w:val="29"/>
                                </w:rPr>
                                <w:t xml:space="preserve"> </w:t>
                              </w:r>
                              <w:r w:rsidRPr="00572822">
                                <w:rPr>
                                  <w:rFonts w:ascii="Calibri" w:hAnsi="Calibri" w:cs="Calibri Light"/>
                                  <w:color w:val="231F20"/>
                                  <w:spacing w:val="-1"/>
                                </w:rPr>
                                <w:t>dispute</w:t>
                              </w:r>
                              <w:r w:rsidRPr="00572822">
                                <w:rPr>
                                  <w:rFonts w:ascii="Calibri" w:hAnsi="Calibri" w:cs="Calibri Light"/>
                                  <w:color w:val="231F20"/>
                                  <w:spacing w:val="-3"/>
                                </w:rPr>
                                <w:t xml:space="preserve"> </w:t>
                              </w:r>
                              <w:r w:rsidRPr="00572822">
                                <w:rPr>
                                  <w:rFonts w:ascii="Calibri" w:hAnsi="Calibri" w:cs="Calibri Light"/>
                                  <w:color w:val="231F20"/>
                                  <w:spacing w:val="-1"/>
                                </w:rPr>
                                <w:t>resolution</w:t>
                              </w:r>
                              <w:r w:rsidRPr="00572822">
                                <w:rPr>
                                  <w:rFonts w:ascii="Calibri" w:hAnsi="Calibri" w:cs="Calibri Light"/>
                                  <w:color w:val="231F20"/>
                                  <w:spacing w:val="-2"/>
                                </w:rPr>
                                <w:t xml:space="preserve"> </w:t>
                              </w:r>
                              <w:r w:rsidRPr="00572822">
                                <w:rPr>
                                  <w:rFonts w:ascii="Calibri" w:hAnsi="Calibri" w:cs="Calibri Light"/>
                                  <w:color w:val="231F20"/>
                                </w:rPr>
                                <w:t>sections</w:t>
                              </w:r>
                              <w:r w:rsidRPr="00572822">
                                <w:rPr>
                                  <w:rFonts w:ascii="Calibri" w:hAnsi="Calibri" w:cs="Calibri Light"/>
                                  <w:color w:val="231F20"/>
                                  <w:spacing w:val="-3"/>
                                </w:rPr>
                                <w:t xml:space="preserve"> </w:t>
                              </w:r>
                              <w:r w:rsidRPr="00572822">
                                <w:rPr>
                                  <w:rFonts w:ascii="Calibri" w:hAnsi="Calibri" w:cs="Calibri Light"/>
                                  <w:color w:val="231F20"/>
                                  <w:spacing w:val="-1"/>
                                </w:rPr>
                                <w:t>inserted</w:t>
                              </w:r>
                              <w:r w:rsidRPr="00572822">
                                <w:rPr>
                                  <w:rFonts w:ascii="Calibri" w:hAnsi="Calibri" w:cs="Calibri Light"/>
                                  <w:color w:val="231F20"/>
                                  <w:spacing w:val="-2"/>
                                </w:rPr>
                                <w:t xml:space="preserve"> into</w:t>
                              </w:r>
                              <w:r w:rsidRPr="00572822">
                                <w:rPr>
                                  <w:rFonts w:ascii="Calibri" w:hAnsi="Calibri" w:cs="Calibri Light"/>
                                  <w:color w:val="231F20"/>
                                  <w:spacing w:val="-3"/>
                                </w:rPr>
                                <w:t xml:space="preserve"> </w:t>
                              </w:r>
                              <w:r w:rsidRPr="00572822">
                                <w:rPr>
                                  <w:rFonts w:ascii="Calibri" w:hAnsi="Calibri" w:cs="Calibri Light"/>
                                  <w:color w:val="231F20"/>
                                </w:rPr>
                                <w:t>a</w:t>
                              </w:r>
                              <w:r w:rsidRPr="00572822">
                                <w:rPr>
                                  <w:rFonts w:ascii="Calibri" w:hAnsi="Calibri" w:cs="Calibri Light"/>
                                  <w:color w:val="231F20"/>
                                  <w:spacing w:val="-2"/>
                                </w:rPr>
                                <w:t xml:space="preserve"> </w:t>
                              </w:r>
                              <w:r w:rsidRPr="00572822">
                                <w:rPr>
                                  <w:rFonts w:ascii="Calibri" w:hAnsi="Calibri" w:cs="Calibri Light"/>
                                  <w:color w:val="231F20"/>
                                  <w:spacing w:val="-1"/>
                                </w:rPr>
                                <w:t>broader</w:t>
                              </w:r>
                              <w:r w:rsidRPr="00572822">
                                <w:rPr>
                                  <w:rFonts w:ascii="Calibri" w:hAnsi="Calibri" w:cs="Calibri Light"/>
                                  <w:color w:val="231F20"/>
                                  <w:spacing w:val="-3"/>
                                </w:rPr>
                                <w:t xml:space="preserve"> </w:t>
                              </w:r>
                              <w:r w:rsidRPr="00572822">
                                <w:rPr>
                                  <w:rFonts w:ascii="Calibri" w:hAnsi="Calibri" w:cs="Calibri Light"/>
                                  <w:color w:val="231F20"/>
                                  <w:spacing w:val="-1"/>
                                </w:rPr>
                                <w:t>socio-economic</w:t>
                              </w:r>
                              <w:r w:rsidRPr="00572822">
                                <w:rPr>
                                  <w:rFonts w:ascii="Calibri" w:hAnsi="Calibri" w:cs="Calibri Light"/>
                                  <w:color w:val="231F20"/>
                                  <w:spacing w:val="-2"/>
                                </w:rPr>
                                <w:t xml:space="preserve"> </w:t>
                              </w:r>
                              <w:r w:rsidRPr="00572822">
                                <w:rPr>
                                  <w:rFonts w:ascii="Calibri" w:hAnsi="Calibri" w:cs="Calibri Light"/>
                                  <w:color w:val="231F20"/>
                                  <w:spacing w:val="-1"/>
                                </w:rPr>
                                <w:t>survey</w:t>
                              </w:r>
                              <w:r w:rsidRPr="00572822">
                                <w:rPr>
                                  <w:rFonts w:ascii="Calibri" w:hAnsi="Calibri" w:cs="Calibri Light"/>
                                  <w:color w:val="231F20"/>
                                  <w:spacing w:val="-3"/>
                                </w:rPr>
                                <w:t xml:space="preserve"> </w:t>
                              </w:r>
                              <w:r w:rsidRPr="00572822">
                                <w:rPr>
                                  <w:rFonts w:ascii="Calibri" w:hAnsi="Calibri" w:cs="Calibri Light"/>
                                  <w:color w:val="231F20"/>
                                  <w:spacing w:val="-1"/>
                                </w:rPr>
                                <w:t>questionnaire.</w:t>
                              </w:r>
                            </w:p>
                            <w:p w14:paraId="480C9E4E"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1897" w:hanging="283"/>
                                <w:contextualSpacing w:val="0"/>
                                <w:rPr>
                                  <w:rFonts w:ascii="Calibri" w:hAnsi="Calibri" w:cs="Calibri Light"/>
                                  <w:color w:val="000000"/>
                                </w:rPr>
                              </w:pPr>
                              <w:r w:rsidRPr="00572822">
                                <w:rPr>
                                  <w:rFonts w:ascii="Calibri" w:hAnsi="Calibri" w:cs="Calibri"/>
                                  <w:b/>
                                  <w:bCs/>
                                  <w:color w:val="231F20"/>
                                </w:rPr>
                                <w:t>Legal</w:t>
                              </w:r>
                              <w:r w:rsidRPr="00572822">
                                <w:rPr>
                                  <w:rFonts w:ascii="Calibri" w:hAnsi="Calibri" w:cs="Calibri"/>
                                  <w:b/>
                                  <w:bCs/>
                                  <w:color w:val="231F20"/>
                                  <w:spacing w:val="-2"/>
                                </w:rPr>
                                <w:t xml:space="preserve"> </w:t>
                              </w:r>
                              <w:r w:rsidRPr="00572822">
                                <w:rPr>
                                  <w:rFonts w:ascii="Calibri" w:hAnsi="Calibri" w:cs="Calibri"/>
                                  <w:b/>
                                  <w:bCs/>
                                  <w:color w:val="231F20"/>
                                  <w:spacing w:val="-1"/>
                                </w:rPr>
                                <w:t>Knowledge,</w:t>
                              </w:r>
                              <w:r w:rsidRPr="00572822">
                                <w:rPr>
                                  <w:rFonts w:ascii="Calibri" w:hAnsi="Calibri" w:cs="Calibri"/>
                                  <w:b/>
                                  <w:bCs/>
                                  <w:color w:val="231F20"/>
                                  <w:spacing w:val="-2"/>
                                </w:rPr>
                                <w:t xml:space="preserve"> </w:t>
                              </w:r>
                              <w:r w:rsidRPr="00572822">
                                <w:rPr>
                                  <w:rFonts w:ascii="Calibri" w:hAnsi="Calibri" w:cs="Calibri"/>
                                  <w:b/>
                                  <w:bCs/>
                                  <w:color w:val="231F20"/>
                                  <w:spacing w:val="-1"/>
                                </w:rPr>
                                <w:t>A</w:t>
                              </w:r>
                              <w:r w:rsidRPr="00572822">
                                <w:rPr>
                                  <w:rFonts w:ascii="Calibri" w:hAnsi="Calibri" w:cs="Calibri"/>
                                  <w:b/>
                                  <w:bCs/>
                                  <w:color w:val="231F20"/>
                                  <w:spacing w:val="-2"/>
                                </w:rPr>
                                <w:t>tti</w:t>
                              </w:r>
                              <w:r w:rsidRPr="00572822">
                                <w:rPr>
                                  <w:rFonts w:ascii="Calibri" w:hAnsi="Calibri" w:cs="Calibri"/>
                                  <w:b/>
                                  <w:bCs/>
                                  <w:color w:val="231F20"/>
                                  <w:spacing w:val="-1"/>
                                </w:rPr>
                                <w:t>tudes</w:t>
                              </w:r>
                              <w:r w:rsidRPr="00572822">
                                <w:rPr>
                                  <w:rFonts w:ascii="Calibri" w:hAnsi="Calibri" w:cs="Calibri"/>
                                  <w:b/>
                                  <w:bCs/>
                                  <w:color w:val="231F20"/>
                                  <w:spacing w:val="-2"/>
                                </w:rPr>
                                <w:t xml:space="preserve"> </w:t>
                              </w:r>
                              <w:r w:rsidRPr="00572822">
                                <w:rPr>
                                  <w:rFonts w:ascii="Calibri" w:hAnsi="Calibri" w:cs="Calibri"/>
                                  <w:b/>
                                  <w:bCs/>
                                  <w:color w:val="231F20"/>
                                  <w:spacing w:val="-1"/>
                                </w:rPr>
                                <w:t>and</w:t>
                              </w:r>
                              <w:r w:rsidRPr="00572822">
                                <w:rPr>
                                  <w:rFonts w:ascii="Calibri" w:hAnsi="Calibri" w:cs="Calibri"/>
                                  <w:b/>
                                  <w:bCs/>
                                  <w:color w:val="231F20"/>
                                  <w:spacing w:val="-2"/>
                                </w:rPr>
                                <w:t xml:space="preserve"> </w:t>
                              </w:r>
                              <w:r w:rsidRPr="00572822">
                                <w:rPr>
                                  <w:rFonts w:ascii="Calibri" w:hAnsi="Calibri" w:cs="Calibri"/>
                                  <w:b/>
                                  <w:bCs/>
                                  <w:color w:val="231F20"/>
                                  <w:spacing w:val="-1"/>
                                </w:rPr>
                                <w:t>Perceptions Survey,</w:t>
                              </w:r>
                              <w:r w:rsidRPr="00572822">
                                <w:rPr>
                                  <w:rFonts w:ascii="Calibri" w:hAnsi="Calibri" w:cs="Calibri"/>
                                  <w:b/>
                                  <w:bCs/>
                                  <w:color w:val="231F20"/>
                                  <w:spacing w:val="-2"/>
                                </w:rPr>
                                <w:t xml:space="preserve"> </w:t>
                              </w:r>
                              <w:r w:rsidRPr="00572822">
                                <w:rPr>
                                  <w:rFonts w:ascii="Calibri" w:hAnsi="Calibri" w:cs="Calibri"/>
                                  <w:b/>
                                  <w:bCs/>
                                  <w:color w:val="231F20"/>
                                </w:rPr>
                                <w:t>Open</w:t>
                              </w:r>
                              <w:r w:rsidRPr="00572822">
                                <w:rPr>
                                  <w:rFonts w:ascii="Calibri" w:hAnsi="Calibri" w:cs="Calibri"/>
                                  <w:b/>
                                  <w:bCs/>
                                  <w:color w:val="231F20"/>
                                  <w:spacing w:val="-2"/>
                                </w:rPr>
                                <w:t xml:space="preserve"> </w:t>
                              </w:r>
                              <w:r w:rsidRPr="00572822">
                                <w:rPr>
                                  <w:rFonts w:ascii="Calibri" w:hAnsi="Calibri" w:cs="Calibri"/>
                                  <w:b/>
                                  <w:bCs/>
                                  <w:color w:val="231F20"/>
                                  <w:spacing w:val="1"/>
                                </w:rPr>
                                <w:t>Society</w:t>
                              </w:r>
                              <w:r w:rsidRPr="00572822">
                                <w:rPr>
                                  <w:rFonts w:ascii="Calibri" w:hAnsi="Calibri" w:cs="Calibri"/>
                                  <w:b/>
                                  <w:bCs/>
                                  <w:color w:val="231F20"/>
                                  <w:spacing w:val="-2"/>
                                </w:rPr>
                                <w:t xml:space="preserve"> </w:t>
                              </w:r>
                              <w:r w:rsidRPr="00572822">
                                <w:rPr>
                                  <w:rFonts w:ascii="Calibri" w:hAnsi="Calibri" w:cs="Calibri"/>
                                  <w:b/>
                                  <w:bCs/>
                                  <w:color w:val="231F20"/>
                                </w:rPr>
                                <w:t>Justice</w:t>
                              </w:r>
                              <w:r w:rsidRPr="00572822">
                                <w:rPr>
                                  <w:rFonts w:ascii="Calibri" w:hAnsi="Calibri" w:cs="Calibri"/>
                                  <w:b/>
                                  <w:bCs/>
                                  <w:color w:val="231F20"/>
                                  <w:spacing w:val="-1"/>
                                </w:rPr>
                                <w:t xml:space="preserve"> Initiative</w:t>
                              </w:r>
                              <w:r w:rsidRPr="00572822">
                                <w:rPr>
                                  <w:rFonts w:ascii="Calibri" w:hAnsi="Calibri" w:cs="Calibri Light"/>
                                  <w:color w:val="231F20"/>
                                  <w:spacing w:val="-1"/>
                                </w:rPr>
                                <w:t>:</w:t>
                              </w:r>
                              <w:r w:rsidRPr="00572822">
                                <w:rPr>
                                  <w:rFonts w:ascii="Calibri" w:hAnsi="Calibri" w:cs="Calibri Light"/>
                                  <w:color w:val="231F20"/>
                                  <w:spacing w:val="-2"/>
                                </w:rPr>
                                <w:t xml:space="preserve"> </w:t>
                              </w:r>
                              <w:r w:rsidRPr="00572822">
                                <w:rPr>
                                  <w:rFonts w:ascii="Calibri" w:hAnsi="Calibri" w:cs="Calibri Light"/>
                                  <w:color w:val="231F20"/>
                                </w:rPr>
                                <w:t>this</w:t>
                              </w:r>
                              <w:r w:rsidRPr="00572822">
                                <w:rPr>
                                  <w:rFonts w:ascii="Calibri" w:hAnsi="Calibri" w:cs="Calibri Light"/>
                                  <w:color w:val="231F20"/>
                                  <w:spacing w:val="69"/>
                                </w:rPr>
                                <w:t xml:space="preserve"> </w:t>
                              </w:r>
                              <w:r w:rsidRPr="00572822">
                                <w:rPr>
                                  <w:rFonts w:ascii="Calibri" w:hAnsi="Calibri" w:cs="Calibri Light"/>
                                  <w:color w:val="231F20"/>
                                  <w:spacing w:val="-1"/>
                                </w:rPr>
                                <w:t xml:space="preserve">survey </w:t>
                              </w:r>
                              <w:r w:rsidRPr="00572822">
                                <w:rPr>
                                  <w:rFonts w:ascii="Calibri" w:hAnsi="Calibri" w:cs="Calibri Light"/>
                                  <w:color w:val="231F20"/>
                                </w:rPr>
                                <w:t xml:space="preserve">is a civil </w:t>
                              </w:r>
                              <w:r w:rsidRPr="00572822">
                                <w:rPr>
                                  <w:rFonts w:ascii="Calibri" w:hAnsi="Calibri" w:cs="Calibri Light"/>
                                  <w:color w:val="231F20"/>
                                  <w:spacing w:val="-1"/>
                                </w:rPr>
                                <w:t xml:space="preserve">society </w:t>
                              </w:r>
                              <w:r w:rsidRPr="00572822">
                                <w:rPr>
                                  <w:rFonts w:ascii="Calibri" w:hAnsi="Calibri" w:cs="Calibri Light"/>
                                  <w:color w:val="231F20"/>
                                </w:rPr>
                                <w:t xml:space="preserve">designed </w:t>
                              </w:r>
                              <w:r w:rsidRPr="00572822">
                                <w:rPr>
                                  <w:rFonts w:ascii="Calibri" w:hAnsi="Calibri" w:cs="Calibri Light"/>
                                  <w:color w:val="231F20"/>
                                  <w:spacing w:val="-1"/>
                                </w:rPr>
                                <w:t>survey</w:t>
                              </w:r>
                              <w:r w:rsidRPr="00572822">
                                <w:rPr>
                                  <w:rFonts w:ascii="Calibri" w:hAnsi="Calibri" w:cs="Calibri Light"/>
                                  <w:color w:val="231F20"/>
                                </w:rPr>
                                <w:t xml:space="preserve"> </w:t>
                              </w:r>
                              <w:r w:rsidRPr="00572822">
                                <w:rPr>
                                  <w:rFonts w:ascii="Calibri" w:hAnsi="Calibri" w:cs="Calibri Light"/>
                                  <w:color w:val="231F20"/>
                                  <w:spacing w:val="-2"/>
                                </w:rPr>
                                <w:t>for</w:t>
                              </w:r>
                              <w:r w:rsidRPr="00572822">
                                <w:rPr>
                                  <w:rFonts w:ascii="Calibri" w:hAnsi="Calibri" w:cs="Calibri Light"/>
                                  <w:color w:val="231F20"/>
                                </w:rPr>
                                <w:t xml:space="preserve"> measuring</w:t>
                              </w:r>
                              <w:r w:rsidRPr="00572822">
                                <w:rPr>
                                  <w:rFonts w:ascii="Calibri" w:hAnsi="Calibri" w:cs="Calibri Light"/>
                                  <w:color w:val="231F20"/>
                                  <w:spacing w:val="-1"/>
                                </w:rPr>
                                <w:t xml:space="preserve"> </w:t>
                              </w:r>
                              <w:r w:rsidRPr="00572822">
                                <w:rPr>
                                  <w:rFonts w:ascii="Calibri" w:hAnsi="Calibri" w:cs="Calibri Light"/>
                                  <w:color w:val="231F20"/>
                                </w:rPr>
                                <w:t xml:space="preserve">access </w:t>
                              </w:r>
                              <w:r w:rsidRPr="00572822">
                                <w:rPr>
                                  <w:rFonts w:ascii="Calibri" w:hAnsi="Calibri" w:cs="Calibri Light"/>
                                  <w:color w:val="231F20"/>
                                  <w:spacing w:val="-2"/>
                                </w:rPr>
                                <w:t>to</w:t>
                              </w:r>
                              <w:r w:rsidRPr="00572822">
                                <w:rPr>
                                  <w:rFonts w:ascii="Calibri" w:hAnsi="Calibri" w:cs="Calibri Light"/>
                                  <w:color w:val="231F20"/>
                                </w:rPr>
                                <w:t xml:space="preserve"> </w:t>
                              </w:r>
                              <w:r w:rsidRPr="00572822">
                                <w:rPr>
                                  <w:rFonts w:ascii="Calibri" w:hAnsi="Calibri" w:cs="Calibri Light"/>
                                  <w:color w:val="231F20"/>
                                  <w:spacing w:val="-1"/>
                                </w:rPr>
                                <w:t>justice</w:t>
                              </w:r>
                              <w:r w:rsidRPr="00572822">
                                <w:rPr>
                                  <w:rFonts w:ascii="Calibri" w:hAnsi="Calibri" w:cs="Calibri Light"/>
                                  <w:color w:val="231F20"/>
                                </w:rPr>
                                <w:t xml:space="preserve"> </w:t>
                              </w:r>
                              <w:r w:rsidRPr="00572822">
                                <w:rPr>
                                  <w:rFonts w:ascii="Calibri" w:hAnsi="Calibri" w:cs="Calibri Light"/>
                                  <w:color w:val="231F20"/>
                                  <w:spacing w:val="-2"/>
                                </w:rPr>
                                <w:t>from</w:t>
                              </w:r>
                              <w:r w:rsidRPr="00572822">
                                <w:rPr>
                                  <w:rFonts w:ascii="Calibri" w:hAnsi="Calibri" w:cs="Calibri Light"/>
                                  <w:color w:val="231F20"/>
                                </w:rPr>
                                <w:t xml:space="preserve"> a</w:t>
                              </w:r>
                              <w:r w:rsidRPr="00572822">
                                <w:rPr>
                                  <w:rFonts w:ascii="Calibri" w:hAnsi="Calibri" w:cs="Calibri Light"/>
                                  <w:color w:val="231F20"/>
                                  <w:spacing w:val="-1"/>
                                </w:rPr>
                                <w:t xml:space="preserve"> community</w:t>
                              </w:r>
                              <w:r w:rsidRPr="00572822">
                                <w:rPr>
                                  <w:rFonts w:ascii="Calibri" w:hAnsi="Calibri" w:cs="Calibri Light"/>
                                  <w:color w:val="231F20"/>
                                  <w:spacing w:val="47"/>
                                </w:rPr>
                                <w:t xml:space="preserve"> </w:t>
                              </w:r>
                              <w:r w:rsidRPr="00572822">
                                <w:rPr>
                                  <w:rFonts w:ascii="Calibri" w:hAnsi="Calibri" w:cs="Calibri Light"/>
                                  <w:color w:val="231F20"/>
                                  <w:spacing w:val="-1"/>
                                </w:rPr>
                                <w:t>perspective.</w:t>
                              </w:r>
                            </w:p>
                          </w:txbxContent>
                        </wps:txbx>
                        <wps:bodyPr rot="0" vert="horz" wrap="square" lIns="0" tIns="0" rIns="0" bIns="0" anchor="t" anchorCtr="0" upright="1">
                          <a:noAutofit/>
                        </wps:bodyPr>
                      </wps:wsp>
                    </wpg:wgp>
                  </a:graphicData>
                </a:graphic>
              </wp:inline>
            </w:drawing>
          </mc:Choice>
          <mc:Fallback>
            <w:pict>
              <v:group w14:anchorId="11A28CAA" id="Group 40" o:spid="_x0000_s1068" style="width:524.15pt;height:219.4pt;mso-position-horizontal-relative:char;mso-position-vertical-relative:line" coordsize="10483,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">
                <v:shape id="Freeform 39" o:spid="_x0000_s1069" style="position:absolute;width:10483;height:4196;visibility:visible;mso-wrap-style:square;v-text-anchor:top" coordsize="10483,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" path="m10482,l340,,247,,208,1,174,2,143,5,116,9,93,14,73,21,56,30,42,42,30,56,21,73,14,93,9,116,5,143,2,174,1,208,,247r,44l,3903r,44l1,3986r1,35l5,4051r4,27l14,4101r7,20l30,4138r12,14l56,4164r17,9l93,4180r23,6l143,4189r31,3l208,4194r39,l10482,4195,10482,xe" fillcolor="#d1cea9" stroked="f">
                  <v:path arrowok="t" o:connecttype="custom" o:connectlocs="10482,0;340,0;247,0;208,1;174,2;143,5;116,9;93,14;73,21;56,30;42,42;30,56;21,73;14,93;9,116;5,143;2,174;1,208;0,247;0,291;0,3903;0,3947;1,3986;2,4021;5,4051;9,4078;14,4101;21,4121;30,4138;42,4152;56,4164;73,4173;93,4180;116,4186;143,4189;174,4192;208,4194;247,4194;10482,4195;10482,0" o:connectangles="0,0,0,0,0,0,0,0,0,0,0,0,0,0,0,0,0,0,0,0,0,0,0,0,0,0,0,0,0,0,0,0,0,0,0,0,0,0,0,0"/>
                </v:shape>
                <v:shape id="Text Box 40" o:spid="_x0000_s1070" type="#_x0000_t202" style="position:absolute;width:1048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3C747DD" w14:textId="77777777" w:rsidR="00A903BF" w:rsidRPr="00572822" w:rsidRDefault="00A903BF" w:rsidP="000F0A39">
                        <w:pPr>
                          <w:pStyle w:val="ListParagraph"/>
                          <w:kinsoku w:val="0"/>
                          <w:overflowPunct w:val="0"/>
                          <w:spacing w:before="178"/>
                          <w:ind w:left="335"/>
                          <w:rPr>
                            <w:rFonts w:ascii="Calibri" w:hAnsi="Calibri" w:cs="Calibri"/>
                            <w:color w:val="000000"/>
                          </w:rPr>
                        </w:pPr>
                        <w:r w:rsidRPr="00572822">
                          <w:rPr>
                            <w:rFonts w:ascii="Calibri" w:hAnsi="Calibri" w:cs="Calibri"/>
                            <w:b/>
                            <w:bCs/>
                            <w:color w:val="231F20"/>
                            <w:spacing w:val="-1"/>
                          </w:rPr>
                          <w:t xml:space="preserve">Examples </w:t>
                        </w:r>
                        <w:r w:rsidRPr="00572822">
                          <w:rPr>
                            <w:rFonts w:ascii="Calibri" w:hAnsi="Calibri" w:cs="Calibri"/>
                            <w:b/>
                            <w:bCs/>
                            <w:color w:val="231F20"/>
                          </w:rPr>
                          <w:t>of</w:t>
                        </w:r>
                        <w:r w:rsidRPr="00572822">
                          <w:rPr>
                            <w:rFonts w:ascii="Calibri" w:hAnsi="Calibri" w:cs="Calibri"/>
                            <w:b/>
                            <w:bCs/>
                            <w:color w:val="231F20"/>
                            <w:spacing w:val="-1"/>
                          </w:rPr>
                          <w:t xml:space="preserve"> </w:t>
                        </w:r>
                        <w:r w:rsidRPr="00572822">
                          <w:rPr>
                            <w:rFonts w:ascii="Calibri" w:hAnsi="Calibri" w:cs="Calibri"/>
                            <w:b/>
                            <w:bCs/>
                            <w:color w:val="231F20"/>
                          </w:rPr>
                          <w:t>Access</w:t>
                        </w:r>
                        <w:r w:rsidRPr="00572822">
                          <w:rPr>
                            <w:rFonts w:ascii="Calibri" w:hAnsi="Calibri" w:cs="Calibri"/>
                            <w:b/>
                            <w:bCs/>
                            <w:color w:val="231F20"/>
                            <w:spacing w:val="-1"/>
                          </w:rPr>
                          <w:t xml:space="preserve"> </w:t>
                        </w:r>
                        <w:r w:rsidRPr="00572822">
                          <w:rPr>
                            <w:rFonts w:ascii="Calibri" w:hAnsi="Calibri" w:cs="Calibri"/>
                            <w:b/>
                            <w:bCs/>
                            <w:color w:val="231F20"/>
                            <w:spacing w:val="-2"/>
                          </w:rPr>
                          <w:t>to</w:t>
                        </w:r>
                        <w:r w:rsidRPr="00572822">
                          <w:rPr>
                            <w:rFonts w:ascii="Calibri" w:hAnsi="Calibri" w:cs="Calibri"/>
                            <w:b/>
                            <w:bCs/>
                            <w:color w:val="231F20"/>
                          </w:rPr>
                          <w:t xml:space="preserve"> </w:t>
                        </w:r>
                        <w:r w:rsidRPr="00572822">
                          <w:rPr>
                            <w:rFonts w:ascii="Calibri" w:hAnsi="Calibri" w:cs="Calibri"/>
                            <w:b/>
                            <w:bCs/>
                            <w:color w:val="231F20"/>
                            <w:spacing w:val="-1"/>
                          </w:rPr>
                          <w:t>Justice Surveys</w:t>
                        </w:r>
                      </w:p>
                      <w:p w14:paraId="6F1CE178" w14:textId="77777777" w:rsidR="00A903BF" w:rsidRPr="00572822" w:rsidRDefault="00A903BF" w:rsidP="000F0A39">
                        <w:pPr>
                          <w:pStyle w:val="ListParagraph"/>
                          <w:kinsoku w:val="0"/>
                          <w:overflowPunct w:val="0"/>
                          <w:spacing w:before="156"/>
                          <w:ind w:left="340"/>
                          <w:rPr>
                            <w:rFonts w:ascii="Calibri" w:hAnsi="Calibri" w:cs="Calibri Light"/>
                            <w:color w:val="000000"/>
                          </w:rPr>
                        </w:pPr>
                        <w:r w:rsidRPr="00572822">
                          <w:rPr>
                            <w:rFonts w:ascii="Calibri" w:hAnsi="Calibri" w:cs="Calibri Light"/>
                            <w:color w:val="231F20"/>
                          </w:rPr>
                          <w:t>Full</w:t>
                        </w:r>
                        <w:r w:rsidRPr="00572822">
                          <w:rPr>
                            <w:rFonts w:ascii="Calibri" w:hAnsi="Calibri" w:cs="Calibri Light"/>
                            <w:color w:val="231F20"/>
                            <w:spacing w:val="-1"/>
                          </w:rPr>
                          <w:t xml:space="preserve"> copies </w:t>
                        </w:r>
                        <w:r w:rsidRPr="00572822">
                          <w:rPr>
                            <w:rFonts w:ascii="Calibri" w:hAnsi="Calibri" w:cs="Calibri Light"/>
                            <w:color w:val="231F20"/>
                          </w:rPr>
                          <w:t>of the</w:t>
                        </w:r>
                        <w:r w:rsidRPr="00572822">
                          <w:rPr>
                            <w:rFonts w:ascii="Calibri" w:hAnsi="Calibri" w:cs="Calibri Light"/>
                            <w:color w:val="231F20"/>
                            <w:spacing w:val="-1"/>
                          </w:rPr>
                          <w:t xml:space="preserve"> following survey</w:t>
                        </w:r>
                        <w:r w:rsidRPr="00572822">
                          <w:rPr>
                            <w:rFonts w:ascii="Calibri" w:hAnsi="Calibri" w:cs="Calibri Light"/>
                            <w:color w:val="231F20"/>
                          </w:rPr>
                          <w:t xml:space="preserve"> </w:t>
                        </w:r>
                        <w:r w:rsidRPr="00572822">
                          <w:rPr>
                            <w:rFonts w:ascii="Calibri" w:hAnsi="Calibri" w:cs="Calibri Light"/>
                            <w:color w:val="231F20"/>
                            <w:spacing w:val="-1"/>
                          </w:rPr>
                          <w:t xml:space="preserve">questionnaires </w:t>
                        </w:r>
                        <w:r w:rsidRPr="00572822">
                          <w:rPr>
                            <w:rFonts w:ascii="Calibri" w:hAnsi="Calibri" w:cs="Calibri Light"/>
                            <w:color w:val="231F20"/>
                            <w:spacing w:val="-2"/>
                          </w:rPr>
                          <w:t>are</w:t>
                        </w:r>
                        <w:r w:rsidRPr="00572822">
                          <w:rPr>
                            <w:rFonts w:ascii="Calibri" w:hAnsi="Calibri" w:cs="Calibri Light"/>
                            <w:color w:val="231F20"/>
                            <w:spacing w:val="-1"/>
                          </w:rPr>
                          <w:t xml:space="preserve"> provided</w:t>
                        </w:r>
                        <w:r w:rsidRPr="00572822">
                          <w:rPr>
                            <w:rFonts w:ascii="Calibri" w:hAnsi="Calibri" w:cs="Calibri Light"/>
                            <w:color w:val="231F20"/>
                          </w:rPr>
                          <w:t xml:space="preserve"> in</w:t>
                        </w:r>
                        <w:r w:rsidRPr="00572822">
                          <w:rPr>
                            <w:rFonts w:ascii="Calibri" w:hAnsi="Calibri" w:cs="Calibri Light"/>
                            <w:color w:val="231F20"/>
                            <w:spacing w:val="-1"/>
                          </w:rPr>
                          <w:t xml:space="preserve"> </w:t>
                        </w:r>
                        <w:r w:rsidRPr="00572822">
                          <w:rPr>
                            <w:rFonts w:ascii="Calibri" w:hAnsi="Calibri" w:cs="Calibri Light"/>
                            <w:color w:val="231F20"/>
                          </w:rPr>
                          <w:t xml:space="preserve">the </w:t>
                        </w:r>
                        <w:r w:rsidRPr="00572822">
                          <w:rPr>
                            <w:rFonts w:ascii="Calibri" w:hAnsi="Calibri" w:cs="Calibri Light"/>
                            <w:color w:val="231F20"/>
                            <w:spacing w:val="-1"/>
                          </w:rPr>
                          <w:t>Annex:</w:t>
                        </w:r>
                      </w:p>
                      <w:p w14:paraId="42029FEC"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78" w:after="0" w:line="260" w:lineRule="exact"/>
                          <w:ind w:left="623" w:right="1860" w:hanging="283"/>
                          <w:contextualSpacing w:val="0"/>
                          <w:rPr>
                            <w:rFonts w:ascii="Calibri" w:hAnsi="Calibri" w:cs="Calibri Light"/>
                            <w:color w:val="000000"/>
                          </w:rPr>
                        </w:pPr>
                        <w:r w:rsidRPr="00572822">
                          <w:rPr>
                            <w:rFonts w:ascii="Calibri" w:hAnsi="Calibri" w:cs="Calibri"/>
                            <w:b/>
                            <w:bCs/>
                            <w:color w:val="231F20"/>
                          </w:rPr>
                          <w:t>Marshall</w:t>
                        </w:r>
                        <w:r w:rsidRPr="00572822">
                          <w:rPr>
                            <w:rFonts w:ascii="Calibri" w:hAnsi="Calibri" w:cs="Calibri"/>
                            <w:b/>
                            <w:bCs/>
                            <w:color w:val="231F20"/>
                            <w:spacing w:val="-1"/>
                          </w:rPr>
                          <w:t xml:space="preserve"> </w:t>
                        </w:r>
                        <w:r w:rsidRPr="00572822">
                          <w:rPr>
                            <w:rFonts w:ascii="Calibri" w:hAnsi="Calibri" w:cs="Calibri"/>
                            <w:b/>
                            <w:bCs/>
                            <w:color w:val="231F20"/>
                          </w:rPr>
                          <w:t>Islands</w:t>
                        </w:r>
                        <w:r w:rsidRPr="00572822">
                          <w:rPr>
                            <w:rFonts w:ascii="Calibri" w:hAnsi="Calibri" w:cs="Calibri"/>
                            <w:b/>
                            <w:bCs/>
                            <w:color w:val="231F20"/>
                            <w:spacing w:val="-1"/>
                          </w:rPr>
                          <w:t xml:space="preserve"> </w:t>
                        </w:r>
                        <w:r w:rsidRPr="00572822">
                          <w:rPr>
                            <w:rFonts w:ascii="Calibri" w:hAnsi="Calibri" w:cs="Calibri"/>
                            <w:b/>
                            <w:bCs/>
                            <w:color w:val="231F20"/>
                          </w:rPr>
                          <w:t>Judiciary</w:t>
                        </w:r>
                        <w:r w:rsidRPr="00572822">
                          <w:rPr>
                            <w:rFonts w:ascii="Calibri" w:hAnsi="Calibri" w:cs="Calibri"/>
                            <w:b/>
                            <w:bCs/>
                            <w:color w:val="231F20"/>
                            <w:spacing w:val="-1"/>
                          </w:rPr>
                          <w:t xml:space="preserve"> </w:t>
                        </w:r>
                        <w:r w:rsidRPr="00572822">
                          <w:rPr>
                            <w:rFonts w:ascii="Calibri" w:hAnsi="Calibri" w:cs="Calibri"/>
                            <w:b/>
                            <w:bCs/>
                            <w:color w:val="231F20"/>
                          </w:rPr>
                          <w:t>‘pilot’ survey</w:t>
                        </w:r>
                        <w:r w:rsidRPr="00572822">
                          <w:rPr>
                            <w:rFonts w:ascii="Calibri" w:hAnsi="Calibri" w:cs="Calibri"/>
                            <w:b/>
                            <w:bCs/>
                            <w:color w:val="231F20"/>
                            <w:spacing w:val="-1"/>
                          </w:rPr>
                          <w:t xml:space="preserve"> </w:t>
                        </w:r>
                        <w:r w:rsidRPr="00572822">
                          <w:rPr>
                            <w:rFonts w:ascii="Calibri" w:hAnsi="Calibri" w:cs="Calibri"/>
                            <w:b/>
                            <w:bCs/>
                            <w:color w:val="231F20"/>
                            <w:spacing w:val="-2"/>
                          </w:rPr>
                          <w:t>PJDP</w:t>
                        </w:r>
                        <w:r w:rsidRPr="00572822">
                          <w:rPr>
                            <w:rFonts w:ascii="Calibri" w:hAnsi="Calibri" w:cs="Calibri Light"/>
                            <w:color w:val="231F20"/>
                            <w:spacing w:val="-2"/>
                          </w:rPr>
                          <w:t>:</w:t>
                        </w:r>
                        <w:r w:rsidRPr="00572822">
                          <w:rPr>
                            <w:rFonts w:ascii="Calibri" w:hAnsi="Calibri" w:cs="Calibri Light"/>
                            <w:color w:val="231F20"/>
                            <w:spacing w:val="-1"/>
                          </w:rPr>
                          <w:t xml:space="preserve"> </w:t>
                        </w:r>
                        <w:r w:rsidRPr="00572822">
                          <w:rPr>
                            <w:rFonts w:ascii="Calibri" w:hAnsi="Calibri" w:cs="Calibri Light"/>
                            <w:color w:val="231F20"/>
                          </w:rPr>
                          <w:t xml:space="preserve">this </w:t>
                        </w:r>
                        <w:r w:rsidRPr="00572822">
                          <w:rPr>
                            <w:rFonts w:ascii="Calibri" w:hAnsi="Calibri" w:cs="Calibri Light"/>
                            <w:color w:val="231F20"/>
                            <w:spacing w:val="-1"/>
                          </w:rPr>
                          <w:t>survey questionnaire was</w:t>
                        </w:r>
                        <w:r w:rsidRPr="00572822">
                          <w:rPr>
                            <w:rFonts w:ascii="Calibri" w:hAnsi="Calibri" w:cs="Calibri Light"/>
                            <w:color w:val="231F20"/>
                          </w:rPr>
                          <w:t xml:space="preserve"> designed</w:t>
                        </w:r>
                        <w:r w:rsidRPr="00572822">
                          <w:rPr>
                            <w:rFonts w:ascii="Calibri" w:hAnsi="Calibri" w:cs="Calibri Light"/>
                            <w:color w:val="231F20"/>
                            <w:spacing w:val="39"/>
                          </w:rPr>
                          <w:t xml:space="preserve"> </w:t>
                        </w:r>
                        <w:r w:rsidRPr="00572822">
                          <w:rPr>
                            <w:rFonts w:ascii="Calibri" w:hAnsi="Calibri" w:cs="Calibri Light"/>
                            <w:color w:val="231F20"/>
                            <w:spacing w:val="-1"/>
                          </w:rPr>
                          <w:t xml:space="preserve">specifically </w:t>
                        </w:r>
                        <w:r w:rsidRPr="00572822">
                          <w:rPr>
                            <w:rFonts w:ascii="Calibri" w:hAnsi="Calibri" w:cs="Calibri Light"/>
                            <w:color w:val="231F20"/>
                            <w:spacing w:val="-2"/>
                          </w:rPr>
                          <w:t>for</w:t>
                        </w:r>
                        <w:r w:rsidRPr="00572822">
                          <w:rPr>
                            <w:rFonts w:ascii="Calibri" w:hAnsi="Calibri" w:cs="Calibri Light"/>
                            <w:color w:val="231F20"/>
                            <w:spacing w:val="-1"/>
                          </w:rPr>
                          <w:t xml:space="preserve"> </w:t>
                        </w:r>
                        <w:r w:rsidRPr="00572822">
                          <w:rPr>
                            <w:rFonts w:ascii="Calibri" w:hAnsi="Calibri" w:cs="Calibri Light"/>
                            <w:color w:val="231F20"/>
                          </w:rPr>
                          <w:t>the High</w:t>
                        </w:r>
                        <w:r w:rsidRPr="00572822">
                          <w:rPr>
                            <w:rFonts w:ascii="Calibri" w:hAnsi="Calibri" w:cs="Calibri Light"/>
                            <w:color w:val="231F20"/>
                            <w:spacing w:val="-1"/>
                          </w:rPr>
                          <w:t xml:space="preserve"> </w:t>
                        </w:r>
                        <w:r w:rsidRPr="00572822">
                          <w:rPr>
                            <w:rFonts w:ascii="Calibri" w:hAnsi="Calibri" w:cs="Calibri Light"/>
                            <w:color w:val="231F20"/>
                          </w:rPr>
                          <w:t>Court</w:t>
                        </w:r>
                        <w:r w:rsidRPr="00572822">
                          <w:rPr>
                            <w:rFonts w:ascii="Calibri" w:hAnsi="Calibri" w:cs="Calibri Light"/>
                            <w:color w:val="231F20"/>
                            <w:spacing w:val="-1"/>
                          </w:rPr>
                          <w:t xml:space="preserve"> </w:t>
                        </w:r>
                        <w:r w:rsidRPr="00572822">
                          <w:rPr>
                            <w:rFonts w:ascii="Calibri" w:hAnsi="Calibri" w:cs="Calibri Light"/>
                            <w:color w:val="231F20"/>
                          </w:rPr>
                          <w:t>of the</w:t>
                        </w:r>
                        <w:r w:rsidRPr="00572822">
                          <w:rPr>
                            <w:rFonts w:ascii="Calibri" w:hAnsi="Calibri" w:cs="Calibri Light"/>
                            <w:color w:val="231F20"/>
                            <w:spacing w:val="-1"/>
                          </w:rPr>
                          <w:t xml:space="preserve"> Republic </w:t>
                        </w:r>
                        <w:r w:rsidRPr="00572822">
                          <w:rPr>
                            <w:rFonts w:ascii="Calibri" w:hAnsi="Calibri" w:cs="Calibri Light"/>
                            <w:color w:val="231F20"/>
                          </w:rPr>
                          <w:t>of the</w:t>
                        </w:r>
                        <w:r w:rsidRPr="00572822">
                          <w:rPr>
                            <w:rFonts w:ascii="Calibri" w:hAnsi="Calibri" w:cs="Calibri Light"/>
                            <w:color w:val="231F20"/>
                            <w:spacing w:val="-1"/>
                          </w:rPr>
                          <w:t xml:space="preserve"> Marshall</w:t>
                        </w:r>
                        <w:r w:rsidRPr="00572822">
                          <w:rPr>
                            <w:rFonts w:ascii="Calibri" w:hAnsi="Calibri" w:cs="Calibri Light"/>
                            <w:color w:val="231F20"/>
                          </w:rPr>
                          <w:t xml:space="preserve"> Islands</w:t>
                        </w:r>
                        <w:r w:rsidRPr="00572822">
                          <w:rPr>
                            <w:rFonts w:ascii="Calibri" w:hAnsi="Calibri" w:cs="Calibri Light"/>
                            <w:color w:val="231F20"/>
                            <w:spacing w:val="-1"/>
                          </w:rPr>
                          <w:t xml:space="preserve"> </w:t>
                        </w:r>
                        <w:r w:rsidRPr="00572822">
                          <w:rPr>
                            <w:rFonts w:ascii="Calibri" w:hAnsi="Calibri" w:cs="Calibri Light"/>
                            <w:color w:val="231F20"/>
                          </w:rPr>
                          <w:t>in</w:t>
                        </w:r>
                        <w:r w:rsidRPr="00572822">
                          <w:rPr>
                            <w:rFonts w:ascii="Calibri" w:hAnsi="Calibri" w:cs="Calibri Light"/>
                            <w:color w:val="231F20"/>
                            <w:spacing w:val="-1"/>
                          </w:rPr>
                          <w:t xml:space="preserve"> relation</w:t>
                        </w:r>
                        <w:r w:rsidRPr="00572822">
                          <w:rPr>
                            <w:rFonts w:ascii="Calibri" w:hAnsi="Calibri" w:cs="Calibri Light"/>
                            <w:color w:val="231F20"/>
                          </w:rPr>
                          <w:t xml:space="preserve"> </w:t>
                        </w:r>
                        <w:r w:rsidRPr="00572822">
                          <w:rPr>
                            <w:rFonts w:ascii="Calibri" w:hAnsi="Calibri" w:cs="Calibri Light"/>
                            <w:color w:val="231F20"/>
                            <w:spacing w:val="-2"/>
                          </w:rPr>
                          <w:t>to</w:t>
                        </w:r>
                        <w:r w:rsidRPr="00572822">
                          <w:rPr>
                            <w:rFonts w:ascii="Calibri" w:hAnsi="Calibri" w:cs="Calibri Light"/>
                            <w:color w:val="231F20"/>
                            <w:spacing w:val="-1"/>
                          </w:rPr>
                          <w:t xml:space="preserve"> </w:t>
                        </w:r>
                        <w:r w:rsidRPr="00572822">
                          <w:rPr>
                            <w:rFonts w:ascii="Calibri" w:hAnsi="Calibri" w:cs="Calibri Light"/>
                            <w:color w:val="231F20"/>
                          </w:rPr>
                          <w:t>the</w:t>
                        </w:r>
                        <w:r w:rsidRPr="00572822">
                          <w:rPr>
                            <w:rFonts w:ascii="Calibri" w:hAnsi="Calibri" w:cs="Calibri Light"/>
                            <w:color w:val="231F20"/>
                            <w:spacing w:val="-1"/>
                          </w:rPr>
                          <w:t xml:space="preserve"> </w:t>
                        </w:r>
                        <w:r w:rsidRPr="00572822">
                          <w:rPr>
                            <w:rFonts w:ascii="Calibri" w:hAnsi="Calibri" w:cs="Calibri Light"/>
                            <w:color w:val="231F20"/>
                            <w:spacing w:val="-5"/>
                          </w:rPr>
                          <w:t>PJDP</w:t>
                        </w:r>
                        <w:r w:rsidRPr="00572822">
                          <w:rPr>
                            <w:rFonts w:ascii="Calibri" w:hAnsi="Calibri" w:cs="Calibri Light"/>
                            <w:color w:val="231F20"/>
                            <w:spacing w:val="39"/>
                          </w:rPr>
                          <w:t xml:space="preserve"> </w:t>
                        </w:r>
                        <w:r w:rsidRPr="00572822">
                          <w:rPr>
                            <w:rFonts w:ascii="Calibri" w:hAnsi="Calibri" w:cs="Calibri Light"/>
                            <w:color w:val="231F20"/>
                            <w:spacing w:val="-1"/>
                          </w:rPr>
                          <w:t>Customary</w:t>
                        </w:r>
                        <w:r w:rsidRPr="00572822">
                          <w:rPr>
                            <w:rFonts w:ascii="Calibri" w:hAnsi="Calibri" w:cs="Calibri Light"/>
                            <w:color w:val="231F20"/>
                            <w:spacing w:val="-3"/>
                          </w:rPr>
                          <w:t xml:space="preserve"> </w:t>
                        </w:r>
                        <w:r w:rsidRPr="00572822">
                          <w:rPr>
                            <w:rFonts w:ascii="Calibri" w:hAnsi="Calibri" w:cs="Calibri Light"/>
                            <w:color w:val="231F20"/>
                            <w:spacing w:val="-1"/>
                          </w:rPr>
                          <w:t>Dispute</w:t>
                        </w:r>
                        <w:r w:rsidRPr="00572822">
                          <w:rPr>
                            <w:rFonts w:ascii="Calibri" w:hAnsi="Calibri" w:cs="Calibri Light"/>
                            <w:color w:val="231F20"/>
                            <w:spacing w:val="-3"/>
                          </w:rPr>
                          <w:t xml:space="preserve"> </w:t>
                        </w:r>
                        <w:r w:rsidRPr="00572822">
                          <w:rPr>
                            <w:rFonts w:ascii="Calibri" w:hAnsi="Calibri" w:cs="Calibri Light"/>
                            <w:color w:val="231F20"/>
                            <w:spacing w:val="-1"/>
                          </w:rPr>
                          <w:t>Resolution</w:t>
                        </w:r>
                        <w:r w:rsidRPr="00572822">
                          <w:rPr>
                            <w:rFonts w:ascii="Calibri" w:hAnsi="Calibri" w:cs="Calibri Light"/>
                            <w:color w:val="231F20"/>
                            <w:spacing w:val="-3"/>
                          </w:rPr>
                          <w:t xml:space="preserve"> </w:t>
                        </w:r>
                        <w:r w:rsidRPr="00572822">
                          <w:rPr>
                            <w:rFonts w:ascii="Calibri" w:hAnsi="Calibri" w:cs="Calibri Light"/>
                            <w:color w:val="231F20"/>
                            <w:spacing w:val="-1"/>
                          </w:rPr>
                          <w:t>Research.</w:t>
                        </w:r>
                      </w:p>
                      <w:p w14:paraId="79BDE6CA"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1846" w:hanging="283"/>
                          <w:contextualSpacing w:val="0"/>
                          <w:rPr>
                            <w:rFonts w:ascii="Calibri" w:hAnsi="Calibri" w:cs="Calibri Light"/>
                            <w:color w:val="000000"/>
                          </w:rPr>
                        </w:pPr>
                        <w:r w:rsidRPr="00572822">
                          <w:rPr>
                            <w:rFonts w:ascii="Calibri" w:hAnsi="Calibri" w:cs="Calibri"/>
                            <w:b/>
                            <w:bCs/>
                            <w:color w:val="231F20"/>
                            <w:spacing w:val="-2"/>
                          </w:rPr>
                          <w:t>People’s</w:t>
                        </w:r>
                        <w:r w:rsidRPr="00572822">
                          <w:rPr>
                            <w:rFonts w:ascii="Calibri" w:hAnsi="Calibri" w:cs="Calibri"/>
                            <w:b/>
                            <w:bCs/>
                            <w:color w:val="231F20"/>
                            <w:spacing w:val="-1"/>
                          </w:rPr>
                          <w:t xml:space="preserve"> Survey,</w:t>
                        </w:r>
                        <w:r w:rsidRPr="00572822">
                          <w:rPr>
                            <w:rFonts w:ascii="Calibri" w:hAnsi="Calibri" w:cs="Calibri"/>
                            <w:b/>
                            <w:bCs/>
                            <w:color w:val="231F20"/>
                          </w:rPr>
                          <w:t xml:space="preserve"> the Solomon </w:t>
                        </w:r>
                        <w:r w:rsidRPr="00572822">
                          <w:rPr>
                            <w:rFonts w:ascii="Calibri" w:hAnsi="Calibri" w:cs="Calibri"/>
                            <w:b/>
                            <w:bCs/>
                            <w:color w:val="231F20"/>
                            <w:spacing w:val="-1"/>
                          </w:rPr>
                          <w:t>Islands</w:t>
                        </w:r>
                        <w:r w:rsidRPr="00572822">
                          <w:rPr>
                            <w:rFonts w:ascii="Calibri" w:hAnsi="Calibri" w:cs="Calibri Light"/>
                            <w:color w:val="231F20"/>
                            <w:spacing w:val="-1"/>
                          </w:rPr>
                          <w:t xml:space="preserve">: </w:t>
                        </w:r>
                        <w:r w:rsidRPr="00572822">
                          <w:rPr>
                            <w:rFonts w:ascii="Calibri" w:hAnsi="Calibri" w:cs="Calibri Light"/>
                            <w:color w:val="231F20"/>
                          </w:rPr>
                          <w:t xml:space="preserve">this </w:t>
                        </w:r>
                        <w:r w:rsidRPr="00572822">
                          <w:rPr>
                            <w:rFonts w:ascii="Calibri" w:hAnsi="Calibri" w:cs="Calibri Light"/>
                            <w:color w:val="231F20"/>
                            <w:spacing w:val="-1"/>
                          </w:rPr>
                          <w:t>survey</w:t>
                        </w:r>
                        <w:r w:rsidRPr="00572822">
                          <w:rPr>
                            <w:rFonts w:ascii="Calibri" w:hAnsi="Calibri" w:cs="Calibri Light"/>
                            <w:color w:val="231F20"/>
                          </w:rPr>
                          <w:t xml:space="preserve"> </w:t>
                        </w:r>
                        <w:r w:rsidRPr="00572822">
                          <w:rPr>
                            <w:rFonts w:ascii="Calibri" w:hAnsi="Calibri" w:cs="Calibri Light"/>
                            <w:color w:val="231F20"/>
                            <w:spacing w:val="-1"/>
                          </w:rPr>
                          <w:t>provides</w:t>
                        </w:r>
                        <w:r w:rsidRPr="00572822">
                          <w:rPr>
                            <w:rFonts w:ascii="Calibri" w:hAnsi="Calibri" w:cs="Calibri Light"/>
                            <w:color w:val="231F20"/>
                          </w:rPr>
                          <w:t xml:space="preserve"> an</w:t>
                        </w:r>
                        <w:r w:rsidRPr="00572822">
                          <w:rPr>
                            <w:rFonts w:ascii="Calibri" w:hAnsi="Calibri" w:cs="Calibri Light"/>
                            <w:color w:val="231F20"/>
                            <w:spacing w:val="-1"/>
                          </w:rPr>
                          <w:t xml:space="preserve"> </w:t>
                        </w:r>
                        <w:r w:rsidRPr="00572822">
                          <w:rPr>
                            <w:rFonts w:ascii="Calibri" w:hAnsi="Calibri" w:cs="Calibri Light"/>
                            <w:color w:val="231F20"/>
                            <w:spacing w:val="-2"/>
                          </w:rPr>
                          <w:t>example</w:t>
                        </w:r>
                        <w:r w:rsidRPr="00572822">
                          <w:rPr>
                            <w:rFonts w:ascii="Calibri" w:hAnsi="Calibri" w:cs="Calibri Light"/>
                            <w:color w:val="231F20"/>
                          </w:rPr>
                          <w:t xml:space="preserve"> of access </w:t>
                        </w:r>
                        <w:r w:rsidRPr="00572822">
                          <w:rPr>
                            <w:rFonts w:ascii="Calibri" w:hAnsi="Calibri" w:cs="Calibri Light"/>
                            <w:color w:val="231F20"/>
                            <w:spacing w:val="-2"/>
                          </w:rPr>
                          <w:t>to</w:t>
                        </w:r>
                        <w:r w:rsidRPr="00572822">
                          <w:rPr>
                            <w:rFonts w:ascii="Calibri" w:hAnsi="Calibri" w:cs="Calibri Light"/>
                            <w:color w:val="231F20"/>
                            <w:spacing w:val="-1"/>
                          </w:rPr>
                          <w:t xml:space="preserve"> justice</w:t>
                        </w:r>
                        <w:r w:rsidRPr="00572822">
                          <w:rPr>
                            <w:rFonts w:ascii="Calibri" w:hAnsi="Calibri" w:cs="Calibri Light"/>
                            <w:color w:val="231F20"/>
                            <w:spacing w:val="51"/>
                            <w:w w:val="99"/>
                          </w:rPr>
                          <w:t xml:space="preserve"> </w:t>
                        </w:r>
                        <w:r w:rsidRPr="00572822">
                          <w:rPr>
                            <w:rFonts w:ascii="Calibri" w:hAnsi="Calibri" w:cs="Calibri Light"/>
                            <w:color w:val="231F20"/>
                          </w:rPr>
                          <w:t>and</w:t>
                        </w:r>
                        <w:r w:rsidRPr="00572822">
                          <w:rPr>
                            <w:rFonts w:ascii="Calibri" w:hAnsi="Calibri" w:cs="Calibri Light"/>
                            <w:color w:val="231F20"/>
                            <w:spacing w:val="-2"/>
                          </w:rPr>
                          <w:t xml:space="preserve"> </w:t>
                        </w:r>
                        <w:r w:rsidRPr="00572822">
                          <w:rPr>
                            <w:rFonts w:ascii="Calibri" w:hAnsi="Calibri" w:cs="Calibri Light"/>
                            <w:color w:val="231F20"/>
                            <w:spacing w:val="-1"/>
                          </w:rPr>
                          <w:t>dispute</w:t>
                        </w:r>
                        <w:r w:rsidRPr="00572822">
                          <w:rPr>
                            <w:rFonts w:ascii="Calibri" w:hAnsi="Calibri" w:cs="Calibri Light"/>
                            <w:color w:val="231F20"/>
                            <w:spacing w:val="-2"/>
                          </w:rPr>
                          <w:t xml:space="preserve"> </w:t>
                        </w:r>
                        <w:r w:rsidRPr="00572822">
                          <w:rPr>
                            <w:rFonts w:ascii="Calibri" w:hAnsi="Calibri" w:cs="Calibri Light"/>
                            <w:color w:val="231F20"/>
                            <w:spacing w:val="-1"/>
                          </w:rPr>
                          <w:t>resolution</w:t>
                        </w:r>
                        <w:r w:rsidRPr="00572822">
                          <w:rPr>
                            <w:rFonts w:ascii="Calibri" w:hAnsi="Calibri" w:cs="Calibri Light"/>
                            <w:color w:val="231F20"/>
                            <w:spacing w:val="-2"/>
                          </w:rPr>
                          <w:t xml:space="preserve"> </w:t>
                        </w:r>
                        <w:r w:rsidRPr="00572822">
                          <w:rPr>
                            <w:rFonts w:ascii="Calibri" w:hAnsi="Calibri" w:cs="Calibri Light"/>
                            <w:color w:val="231F20"/>
                            <w:spacing w:val="-1"/>
                          </w:rPr>
                          <w:t>questions</w:t>
                        </w:r>
                        <w:r w:rsidRPr="00572822">
                          <w:rPr>
                            <w:rFonts w:ascii="Calibri" w:hAnsi="Calibri" w:cs="Calibri Light"/>
                            <w:color w:val="231F20"/>
                            <w:spacing w:val="-2"/>
                          </w:rPr>
                          <w:t xml:space="preserve"> </w:t>
                        </w:r>
                        <w:r w:rsidRPr="00572822">
                          <w:rPr>
                            <w:rFonts w:ascii="Calibri" w:hAnsi="Calibri" w:cs="Calibri Light"/>
                            <w:color w:val="231F20"/>
                            <w:spacing w:val="-1"/>
                          </w:rPr>
                          <w:t>inserted</w:t>
                        </w:r>
                        <w:r w:rsidRPr="00572822">
                          <w:rPr>
                            <w:rFonts w:ascii="Calibri" w:hAnsi="Calibri" w:cs="Calibri Light"/>
                            <w:color w:val="231F20"/>
                            <w:spacing w:val="-2"/>
                          </w:rPr>
                          <w:t xml:space="preserve"> into </w:t>
                        </w:r>
                        <w:r w:rsidRPr="00572822">
                          <w:rPr>
                            <w:rFonts w:ascii="Calibri" w:hAnsi="Calibri" w:cs="Calibri Light"/>
                            <w:color w:val="231F20"/>
                          </w:rPr>
                          <w:t>a</w:t>
                        </w:r>
                        <w:r w:rsidRPr="00572822">
                          <w:rPr>
                            <w:rFonts w:ascii="Calibri" w:hAnsi="Calibri" w:cs="Calibri Light"/>
                            <w:color w:val="231F20"/>
                            <w:spacing w:val="-2"/>
                          </w:rPr>
                          <w:t xml:space="preserve"> </w:t>
                        </w:r>
                        <w:r w:rsidRPr="00572822">
                          <w:rPr>
                            <w:rFonts w:ascii="Calibri" w:hAnsi="Calibri" w:cs="Calibri Light"/>
                            <w:color w:val="231F20"/>
                            <w:spacing w:val="-1"/>
                          </w:rPr>
                          <w:t>broader</w:t>
                        </w:r>
                        <w:r w:rsidRPr="00572822">
                          <w:rPr>
                            <w:rFonts w:ascii="Calibri" w:hAnsi="Calibri" w:cs="Calibri Light"/>
                            <w:color w:val="231F20"/>
                            <w:spacing w:val="-2"/>
                          </w:rPr>
                          <w:t xml:space="preserve"> </w:t>
                        </w:r>
                        <w:r w:rsidRPr="00572822">
                          <w:rPr>
                            <w:rFonts w:ascii="Calibri" w:hAnsi="Calibri" w:cs="Calibri Light"/>
                            <w:color w:val="231F20"/>
                            <w:spacing w:val="-1"/>
                          </w:rPr>
                          <w:t>governance</w:t>
                        </w:r>
                        <w:r w:rsidRPr="00572822">
                          <w:rPr>
                            <w:rFonts w:ascii="Calibri" w:hAnsi="Calibri" w:cs="Calibri Light"/>
                            <w:color w:val="231F20"/>
                            <w:spacing w:val="-2"/>
                          </w:rPr>
                          <w:t xml:space="preserve"> </w:t>
                        </w:r>
                        <w:r w:rsidRPr="00572822">
                          <w:rPr>
                            <w:rFonts w:ascii="Calibri" w:hAnsi="Calibri" w:cs="Calibri Light"/>
                            <w:color w:val="231F20"/>
                            <w:spacing w:val="-1"/>
                          </w:rPr>
                          <w:t>survey</w:t>
                        </w:r>
                        <w:r w:rsidRPr="00572822">
                          <w:rPr>
                            <w:rFonts w:ascii="Calibri" w:hAnsi="Calibri" w:cs="Calibri Light"/>
                            <w:color w:val="231F20"/>
                            <w:spacing w:val="-2"/>
                          </w:rPr>
                          <w:t xml:space="preserve"> </w:t>
                        </w:r>
                        <w:r w:rsidRPr="00572822">
                          <w:rPr>
                            <w:rFonts w:ascii="Calibri" w:hAnsi="Calibri" w:cs="Calibri Light"/>
                            <w:color w:val="231F20"/>
                            <w:spacing w:val="-1"/>
                          </w:rPr>
                          <w:t>questionnaire.</w:t>
                        </w:r>
                      </w:p>
                      <w:p w14:paraId="054BCD38"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2032" w:hanging="283"/>
                          <w:contextualSpacing w:val="0"/>
                          <w:rPr>
                            <w:rFonts w:ascii="Calibri" w:hAnsi="Calibri" w:cs="Calibri Light"/>
                            <w:color w:val="000000"/>
                          </w:rPr>
                        </w:pPr>
                        <w:r w:rsidRPr="00572822">
                          <w:rPr>
                            <w:rFonts w:ascii="Calibri" w:hAnsi="Calibri" w:cs="Calibri"/>
                            <w:b/>
                            <w:bCs/>
                            <w:color w:val="231F20"/>
                          </w:rPr>
                          <w:t xml:space="preserve">Household Income and Expenditure </w:t>
                        </w:r>
                        <w:r w:rsidRPr="00572822">
                          <w:rPr>
                            <w:rFonts w:ascii="Calibri" w:hAnsi="Calibri" w:cs="Calibri"/>
                            <w:b/>
                            <w:bCs/>
                            <w:color w:val="231F20"/>
                            <w:spacing w:val="-1"/>
                          </w:rPr>
                          <w:t>Survey,</w:t>
                        </w:r>
                        <w:r w:rsidRPr="00572822">
                          <w:rPr>
                            <w:rFonts w:ascii="Calibri" w:hAnsi="Calibri" w:cs="Calibri"/>
                            <w:b/>
                            <w:bCs/>
                            <w:color w:val="231F20"/>
                          </w:rPr>
                          <w:t xml:space="preserve"> </w:t>
                        </w:r>
                        <w:r w:rsidRPr="00572822">
                          <w:rPr>
                            <w:rFonts w:ascii="Calibri" w:hAnsi="Calibri" w:cs="Calibri"/>
                            <w:b/>
                            <w:bCs/>
                            <w:color w:val="231F20"/>
                            <w:spacing w:val="-2"/>
                          </w:rPr>
                          <w:t>PNG</w:t>
                        </w:r>
                        <w:r w:rsidRPr="00572822">
                          <w:rPr>
                            <w:rFonts w:ascii="Calibri" w:hAnsi="Calibri" w:cs="Calibri Light"/>
                            <w:color w:val="231F20"/>
                            <w:spacing w:val="-2"/>
                          </w:rPr>
                          <w:t>:</w:t>
                        </w:r>
                        <w:r w:rsidRPr="00572822">
                          <w:rPr>
                            <w:rFonts w:ascii="Calibri" w:hAnsi="Calibri" w:cs="Calibri Light"/>
                            <w:color w:val="231F20"/>
                          </w:rPr>
                          <w:t xml:space="preserve"> this</w:t>
                        </w:r>
                        <w:r w:rsidRPr="00572822">
                          <w:rPr>
                            <w:rFonts w:ascii="Calibri" w:hAnsi="Calibri" w:cs="Calibri Light"/>
                            <w:color w:val="231F20"/>
                            <w:spacing w:val="-1"/>
                          </w:rPr>
                          <w:t xml:space="preserve"> survey</w:t>
                        </w:r>
                        <w:r w:rsidRPr="00572822">
                          <w:rPr>
                            <w:rFonts w:ascii="Calibri" w:hAnsi="Calibri" w:cs="Calibri Light"/>
                            <w:color w:val="231F20"/>
                          </w:rPr>
                          <w:t xml:space="preserve"> </w:t>
                        </w:r>
                        <w:r w:rsidRPr="00572822">
                          <w:rPr>
                            <w:rFonts w:ascii="Calibri" w:hAnsi="Calibri" w:cs="Calibri Light"/>
                            <w:color w:val="231F20"/>
                            <w:spacing w:val="-1"/>
                          </w:rPr>
                          <w:t>provides</w:t>
                        </w:r>
                        <w:r w:rsidRPr="00572822">
                          <w:rPr>
                            <w:rFonts w:ascii="Calibri" w:hAnsi="Calibri" w:cs="Calibri Light"/>
                            <w:color w:val="231F20"/>
                          </w:rPr>
                          <w:t xml:space="preserve"> an </w:t>
                        </w:r>
                        <w:r w:rsidRPr="00572822">
                          <w:rPr>
                            <w:rFonts w:ascii="Calibri" w:hAnsi="Calibri" w:cs="Calibri Light"/>
                            <w:color w:val="231F20"/>
                            <w:spacing w:val="-2"/>
                          </w:rPr>
                          <w:t>example</w:t>
                        </w:r>
                        <w:r w:rsidRPr="00572822">
                          <w:rPr>
                            <w:rFonts w:ascii="Calibri" w:hAnsi="Calibri" w:cs="Calibri Light"/>
                            <w:color w:val="231F20"/>
                          </w:rPr>
                          <w:t xml:space="preserve"> of</w:t>
                        </w:r>
                        <w:r w:rsidRPr="00572822">
                          <w:rPr>
                            <w:rFonts w:ascii="Calibri" w:hAnsi="Calibri" w:cs="Calibri Light"/>
                            <w:color w:val="231F20"/>
                            <w:spacing w:val="29"/>
                          </w:rPr>
                          <w:t xml:space="preserve"> </w:t>
                        </w:r>
                        <w:r w:rsidRPr="00572822">
                          <w:rPr>
                            <w:rFonts w:ascii="Calibri" w:hAnsi="Calibri" w:cs="Calibri Light"/>
                            <w:color w:val="231F20"/>
                            <w:spacing w:val="-1"/>
                          </w:rPr>
                          <w:t>dispute</w:t>
                        </w:r>
                        <w:r w:rsidRPr="00572822">
                          <w:rPr>
                            <w:rFonts w:ascii="Calibri" w:hAnsi="Calibri" w:cs="Calibri Light"/>
                            <w:color w:val="231F20"/>
                            <w:spacing w:val="-3"/>
                          </w:rPr>
                          <w:t xml:space="preserve"> </w:t>
                        </w:r>
                        <w:r w:rsidRPr="00572822">
                          <w:rPr>
                            <w:rFonts w:ascii="Calibri" w:hAnsi="Calibri" w:cs="Calibri Light"/>
                            <w:color w:val="231F20"/>
                            <w:spacing w:val="-1"/>
                          </w:rPr>
                          <w:t>resolution</w:t>
                        </w:r>
                        <w:r w:rsidRPr="00572822">
                          <w:rPr>
                            <w:rFonts w:ascii="Calibri" w:hAnsi="Calibri" w:cs="Calibri Light"/>
                            <w:color w:val="231F20"/>
                            <w:spacing w:val="-2"/>
                          </w:rPr>
                          <w:t xml:space="preserve"> </w:t>
                        </w:r>
                        <w:r w:rsidRPr="00572822">
                          <w:rPr>
                            <w:rFonts w:ascii="Calibri" w:hAnsi="Calibri" w:cs="Calibri Light"/>
                            <w:color w:val="231F20"/>
                          </w:rPr>
                          <w:t>sections</w:t>
                        </w:r>
                        <w:r w:rsidRPr="00572822">
                          <w:rPr>
                            <w:rFonts w:ascii="Calibri" w:hAnsi="Calibri" w:cs="Calibri Light"/>
                            <w:color w:val="231F20"/>
                            <w:spacing w:val="-3"/>
                          </w:rPr>
                          <w:t xml:space="preserve"> </w:t>
                        </w:r>
                        <w:r w:rsidRPr="00572822">
                          <w:rPr>
                            <w:rFonts w:ascii="Calibri" w:hAnsi="Calibri" w:cs="Calibri Light"/>
                            <w:color w:val="231F20"/>
                            <w:spacing w:val="-1"/>
                          </w:rPr>
                          <w:t>inserted</w:t>
                        </w:r>
                        <w:r w:rsidRPr="00572822">
                          <w:rPr>
                            <w:rFonts w:ascii="Calibri" w:hAnsi="Calibri" w:cs="Calibri Light"/>
                            <w:color w:val="231F20"/>
                            <w:spacing w:val="-2"/>
                          </w:rPr>
                          <w:t xml:space="preserve"> into</w:t>
                        </w:r>
                        <w:r w:rsidRPr="00572822">
                          <w:rPr>
                            <w:rFonts w:ascii="Calibri" w:hAnsi="Calibri" w:cs="Calibri Light"/>
                            <w:color w:val="231F20"/>
                            <w:spacing w:val="-3"/>
                          </w:rPr>
                          <w:t xml:space="preserve"> </w:t>
                        </w:r>
                        <w:r w:rsidRPr="00572822">
                          <w:rPr>
                            <w:rFonts w:ascii="Calibri" w:hAnsi="Calibri" w:cs="Calibri Light"/>
                            <w:color w:val="231F20"/>
                          </w:rPr>
                          <w:t>a</w:t>
                        </w:r>
                        <w:r w:rsidRPr="00572822">
                          <w:rPr>
                            <w:rFonts w:ascii="Calibri" w:hAnsi="Calibri" w:cs="Calibri Light"/>
                            <w:color w:val="231F20"/>
                            <w:spacing w:val="-2"/>
                          </w:rPr>
                          <w:t xml:space="preserve"> </w:t>
                        </w:r>
                        <w:r w:rsidRPr="00572822">
                          <w:rPr>
                            <w:rFonts w:ascii="Calibri" w:hAnsi="Calibri" w:cs="Calibri Light"/>
                            <w:color w:val="231F20"/>
                            <w:spacing w:val="-1"/>
                          </w:rPr>
                          <w:t>broader</w:t>
                        </w:r>
                        <w:r w:rsidRPr="00572822">
                          <w:rPr>
                            <w:rFonts w:ascii="Calibri" w:hAnsi="Calibri" w:cs="Calibri Light"/>
                            <w:color w:val="231F20"/>
                            <w:spacing w:val="-3"/>
                          </w:rPr>
                          <w:t xml:space="preserve"> </w:t>
                        </w:r>
                        <w:r w:rsidRPr="00572822">
                          <w:rPr>
                            <w:rFonts w:ascii="Calibri" w:hAnsi="Calibri" w:cs="Calibri Light"/>
                            <w:color w:val="231F20"/>
                            <w:spacing w:val="-1"/>
                          </w:rPr>
                          <w:t>socio-economic</w:t>
                        </w:r>
                        <w:r w:rsidRPr="00572822">
                          <w:rPr>
                            <w:rFonts w:ascii="Calibri" w:hAnsi="Calibri" w:cs="Calibri Light"/>
                            <w:color w:val="231F20"/>
                            <w:spacing w:val="-2"/>
                          </w:rPr>
                          <w:t xml:space="preserve"> </w:t>
                        </w:r>
                        <w:r w:rsidRPr="00572822">
                          <w:rPr>
                            <w:rFonts w:ascii="Calibri" w:hAnsi="Calibri" w:cs="Calibri Light"/>
                            <w:color w:val="231F20"/>
                            <w:spacing w:val="-1"/>
                          </w:rPr>
                          <w:t>survey</w:t>
                        </w:r>
                        <w:r w:rsidRPr="00572822">
                          <w:rPr>
                            <w:rFonts w:ascii="Calibri" w:hAnsi="Calibri" w:cs="Calibri Light"/>
                            <w:color w:val="231F20"/>
                            <w:spacing w:val="-3"/>
                          </w:rPr>
                          <w:t xml:space="preserve"> </w:t>
                        </w:r>
                        <w:r w:rsidRPr="00572822">
                          <w:rPr>
                            <w:rFonts w:ascii="Calibri" w:hAnsi="Calibri" w:cs="Calibri Light"/>
                            <w:color w:val="231F20"/>
                            <w:spacing w:val="-1"/>
                          </w:rPr>
                          <w:t>questionnaire.</w:t>
                        </w:r>
                      </w:p>
                      <w:p w14:paraId="480C9E4E" w14:textId="77777777" w:rsidR="00A903BF" w:rsidRPr="00572822" w:rsidRDefault="00A903BF" w:rsidP="00E05930">
                        <w:pPr>
                          <w:pStyle w:val="ListParagraph"/>
                          <w:numPr>
                            <w:ilvl w:val="0"/>
                            <w:numId w:val="11"/>
                          </w:numPr>
                          <w:tabs>
                            <w:tab w:val="left" w:pos="624"/>
                          </w:tabs>
                          <w:kinsoku w:val="0"/>
                          <w:overflowPunct w:val="0"/>
                          <w:autoSpaceDE w:val="0"/>
                          <w:autoSpaceDN w:val="0"/>
                          <w:adjustRightInd w:val="0"/>
                          <w:spacing w:before="113" w:after="0" w:line="260" w:lineRule="exact"/>
                          <w:ind w:left="623" w:right="1897" w:hanging="283"/>
                          <w:contextualSpacing w:val="0"/>
                          <w:rPr>
                            <w:rFonts w:ascii="Calibri" w:hAnsi="Calibri" w:cs="Calibri Light"/>
                            <w:color w:val="000000"/>
                          </w:rPr>
                        </w:pPr>
                        <w:r w:rsidRPr="00572822">
                          <w:rPr>
                            <w:rFonts w:ascii="Calibri" w:hAnsi="Calibri" w:cs="Calibri"/>
                            <w:b/>
                            <w:bCs/>
                            <w:color w:val="231F20"/>
                          </w:rPr>
                          <w:t>Legal</w:t>
                        </w:r>
                        <w:r w:rsidRPr="00572822">
                          <w:rPr>
                            <w:rFonts w:ascii="Calibri" w:hAnsi="Calibri" w:cs="Calibri"/>
                            <w:b/>
                            <w:bCs/>
                            <w:color w:val="231F20"/>
                            <w:spacing w:val="-2"/>
                          </w:rPr>
                          <w:t xml:space="preserve"> </w:t>
                        </w:r>
                        <w:r w:rsidRPr="00572822">
                          <w:rPr>
                            <w:rFonts w:ascii="Calibri" w:hAnsi="Calibri" w:cs="Calibri"/>
                            <w:b/>
                            <w:bCs/>
                            <w:color w:val="231F20"/>
                            <w:spacing w:val="-1"/>
                          </w:rPr>
                          <w:t>Knowledge,</w:t>
                        </w:r>
                        <w:r w:rsidRPr="00572822">
                          <w:rPr>
                            <w:rFonts w:ascii="Calibri" w:hAnsi="Calibri" w:cs="Calibri"/>
                            <w:b/>
                            <w:bCs/>
                            <w:color w:val="231F20"/>
                            <w:spacing w:val="-2"/>
                          </w:rPr>
                          <w:t xml:space="preserve"> </w:t>
                        </w:r>
                        <w:r w:rsidRPr="00572822">
                          <w:rPr>
                            <w:rFonts w:ascii="Calibri" w:hAnsi="Calibri" w:cs="Calibri"/>
                            <w:b/>
                            <w:bCs/>
                            <w:color w:val="231F20"/>
                            <w:spacing w:val="-1"/>
                          </w:rPr>
                          <w:t>A</w:t>
                        </w:r>
                        <w:r w:rsidRPr="00572822">
                          <w:rPr>
                            <w:rFonts w:ascii="Calibri" w:hAnsi="Calibri" w:cs="Calibri"/>
                            <w:b/>
                            <w:bCs/>
                            <w:color w:val="231F20"/>
                            <w:spacing w:val="-2"/>
                          </w:rPr>
                          <w:t>tti</w:t>
                        </w:r>
                        <w:r w:rsidRPr="00572822">
                          <w:rPr>
                            <w:rFonts w:ascii="Calibri" w:hAnsi="Calibri" w:cs="Calibri"/>
                            <w:b/>
                            <w:bCs/>
                            <w:color w:val="231F20"/>
                            <w:spacing w:val="-1"/>
                          </w:rPr>
                          <w:t>tudes</w:t>
                        </w:r>
                        <w:r w:rsidRPr="00572822">
                          <w:rPr>
                            <w:rFonts w:ascii="Calibri" w:hAnsi="Calibri" w:cs="Calibri"/>
                            <w:b/>
                            <w:bCs/>
                            <w:color w:val="231F20"/>
                            <w:spacing w:val="-2"/>
                          </w:rPr>
                          <w:t xml:space="preserve"> </w:t>
                        </w:r>
                        <w:r w:rsidRPr="00572822">
                          <w:rPr>
                            <w:rFonts w:ascii="Calibri" w:hAnsi="Calibri" w:cs="Calibri"/>
                            <w:b/>
                            <w:bCs/>
                            <w:color w:val="231F20"/>
                            <w:spacing w:val="-1"/>
                          </w:rPr>
                          <w:t>and</w:t>
                        </w:r>
                        <w:r w:rsidRPr="00572822">
                          <w:rPr>
                            <w:rFonts w:ascii="Calibri" w:hAnsi="Calibri" w:cs="Calibri"/>
                            <w:b/>
                            <w:bCs/>
                            <w:color w:val="231F20"/>
                            <w:spacing w:val="-2"/>
                          </w:rPr>
                          <w:t xml:space="preserve"> </w:t>
                        </w:r>
                        <w:r w:rsidRPr="00572822">
                          <w:rPr>
                            <w:rFonts w:ascii="Calibri" w:hAnsi="Calibri" w:cs="Calibri"/>
                            <w:b/>
                            <w:bCs/>
                            <w:color w:val="231F20"/>
                            <w:spacing w:val="-1"/>
                          </w:rPr>
                          <w:t>Perceptions Survey,</w:t>
                        </w:r>
                        <w:r w:rsidRPr="00572822">
                          <w:rPr>
                            <w:rFonts w:ascii="Calibri" w:hAnsi="Calibri" w:cs="Calibri"/>
                            <w:b/>
                            <w:bCs/>
                            <w:color w:val="231F20"/>
                            <w:spacing w:val="-2"/>
                          </w:rPr>
                          <w:t xml:space="preserve"> </w:t>
                        </w:r>
                        <w:r w:rsidRPr="00572822">
                          <w:rPr>
                            <w:rFonts w:ascii="Calibri" w:hAnsi="Calibri" w:cs="Calibri"/>
                            <w:b/>
                            <w:bCs/>
                            <w:color w:val="231F20"/>
                          </w:rPr>
                          <w:t>Open</w:t>
                        </w:r>
                        <w:r w:rsidRPr="00572822">
                          <w:rPr>
                            <w:rFonts w:ascii="Calibri" w:hAnsi="Calibri" w:cs="Calibri"/>
                            <w:b/>
                            <w:bCs/>
                            <w:color w:val="231F20"/>
                            <w:spacing w:val="-2"/>
                          </w:rPr>
                          <w:t xml:space="preserve"> </w:t>
                        </w:r>
                        <w:r w:rsidRPr="00572822">
                          <w:rPr>
                            <w:rFonts w:ascii="Calibri" w:hAnsi="Calibri" w:cs="Calibri"/>
                            <w:b/>
                            <w:bCs/>
                            <w:color w:val="231F20"/>
                            <w:spacing w:val="1"/>
                          </w:rPr>
                          <w:t>Society</w:t>
                        </w:r>
                        <w:r w:rsidRPr="00572822">
                          <w:rPr>
                            <w:rFonts w:ascii="Calibri" w:hAnsi="Calibri" w:cs="Calibri"/>
                            <w:b/>
                            <w:bCs/>
                            <w:color w:val="231F20"/>
                            <w:spacing w:val="-2"/>
                          </w:rPr>
                          <w:t xml:space="preserve"> </w:t>
                        </w:r>
                        <w:r w:rsidRPr="00572822">
                          <w:rPr>
                            <w:rFonts w:ascii="Calibri" w:hAnsi="Calibri" w:cs="Calibri"/>
                            <w:b/>
                            <w:bCs/>
                            <w:color w:val="231F20"/>
                          </w:rPr>
                          <w:t>Justice</w:t>
                        </w:r>
                        <w:r w:rsidRPr="00572822">
                          <w:rPr>
                            <w:rFonts w:ascii="Calibri" w:hAnsi="Calibri" w:cs="Calibri"/>
                            <w:b/>
                            <w:bCs/>
                            <w:color w:val="231F20"/>
                            <w:spacing w:val="-1"/>
                          </w:rPr>
                          <w:t xml:space="preserve"> Initiative</w:t>
                        </w:r>
                        <w:r w:rsidRPr="00572822">
                          <w:rPr>
                            <w:rFonts w:ascii="Calibri" w:hAnsi="Calibri" w:cs="Calibri Light"/>
                            <w:color w:val="231F20"/>
                            <w:spacing w:val="-1"/>
                          </w:rPr>
                          <w:t>:</w:t>
                        </w:r>
                        <w:r w:rsidRPr="00572822">
                          <w:rPr>
                            <w:rFonts w:ascii="Calibri" w:hAnsi="Calibri" w:cs="Calibri Light"/>
                            <w:color w:val="231F20"/>
                            <w:spacing w:val="-2"/>
                          </w:rPr>
                          <w:t xml:space="preserve"> </w:t>
                        </w:r>
                        <w:r w:rsidRPr="00572822">
                          <w:rPr>
                            <w:rFonts w:ascii="Calibri" w:hAnsi="Calibri" w:cs="Calibri Light"/>
                            <w:color w:val="231F20"/>
                          </w:rPr>
                          <w:t>this</w:t>
                        </w:r>
                        <w:r w:rsidRPr="00572822">
                          <w:rPr>
                            <w:rFonts w:ascii="Calibri" w:hAnsi="Calibri" w:cs="Calibri Light"/>
                            <w:color w:val="231F20"/>
                            <w:spacing w:val="69"/>
                          </w:rPr>
                          <w:t xml:space="preserve"> </w:t>
                        </w:r>
                        <w:r w:rsidRPr="00572822">
                          <w:rPr>
                            <w:rFonts w:ascii="Calibri" w:hAnsi="Calibri" w:cs="Calibri Light"/>
                            <w:color w:val="231F20"/>
                            <w:spacing w:val="-1"/>
                          </w:rPr>
                          <w:t xml:space="preserve">survey </w:t>
                        </w:r>
                        <w:r w:rsidRPr="00572822">
                          <w:rPr>
                            <w:rFonts w:ascii="Calibri" w:hAnsi="Calibri" w:cs="Calibri Light"/>
                            <w:color w:val="231F20"/>
                          </w:rPr>
                          <w:t xml:space="preserve">is a civil </w:t>
                        </w:r>
                        <w:r w:rsidRPr="00572822">
                          <w:rPr>
                            <w:rFonts w:ascii="Calibri" w:hAnsi="Calibri" w:cs="Calibri Light"/>
                            <w:color w:val="231F20"/>
                            <w:spacing w:val="-1"/>
                          </w:rPr>
                          <w:t xml:space="preserve">society </w:t>
                        </w:r>
                        <w:r w:rsidRPr="00572822">
                          <w:rPr>
                            <w:rFonts w:ascii="Calibri" w:hAnsi="Calibri" w:cs="Calibri Light"/>
                            <w:color w:val="231F20"/>
                          </w:rPr>
                          <w:t xml:space="preserve">designed </w:t>
                        </w:r>
                        <w:r w:rsidRPr="00572822">
                          <w:rPr>
                            <w:rFonts w:ascii="Calibri" w:hAnsi="Calibri" w:cs="Calibri Light"/>
                            <w:color w:val="231F20"/>
                            <w:spacing w:val="-1"/>
                          </w:rPr>
                          <w:t>survey</w:t>
                        </w:r>
                        <w:r w:rsidRPr="00572822">
                          <w:rPr>
                            <w:rFonts w:ascii="Calibri" w:hAnsi="Calibri" w:cs="Calibri Light"/>
                            <w:color w:val="231F20"/>
                          </w:rPr>
                          <w:t xml:space="preserve"> </w:t>
                        </w:r>
                        <w:r w:rsidRPr="00572822">
                          <w:rPr>
                            <w:rFonts w:ascii="Calibri" w:hAnsi="Calibri" w:cs="Calibri Light"/>
                            <w:color w:val="231F20"/>
                            <w:spacing w:val="-2"/>
                          </w:rPr>
                          <w:t>for</w:t>
                        </w:r>
                        <w:r w:rsidRPr="00572822">
                          <w:rPr>
                            <w:rFonts w:ascii="Calibri" w:hAnsi="Calibri" w:cs="Calibri Light"/>
                            <w:color w:val="231F20"/>
                          </w:rPr>
                          <w:t xml:space="preserve"> measuring</w:t>
                        </w:r>
                        <w:r w:rsidRPr="00572822">
                          <w:rPr>
                            <w:rFonts w:ascii="Calibri" w:hAnsi="Calibri" w:cs="Calibri Light"/>
                            <w:color w:val="231F20"/>
                            <w:spacing w:val="-1"/>
                          </w:rPr>
                          <w:t xml:space="preserve"> </w:t>
                        </w:r>
                        <w:r w:rsidRPr="00572822">
                          <w:rPr>
                            <w:rFonts w:ascii="Calibri" w:hAnsi="Calibri" w:cs="Calibri Light"/>
                            <w:color w:val="231F20"/>
                          </w:rPr>
                          <w:t xml:space="preserve">access </w:t>
                        </w:r>
                        <w:r w:rsidRPr="00572822">
                          <w:rPr>
                            <w:rFonts w:ascii="Calibri" w:hAnsi="Calibri" w:cs="Calibri Light"/>
                            <w:color w:val="231F20"/>
                            <w:spacing w:val="-2"/>
                          </w:rPr>
                          <w:t>to</w:t>
                        </w:r>
                        <w:r w:rsidRPr="00572822">
                          <w:rPr>
                            <w:rFonts w:ascii="Calibri" w:hAnsi="Calibri" w:cs="Calibri Light"/>
                            <w:color w:val="231F20"/>
                          </w:rPr>
                          <w:t xml:space="preserve"> </w:t>
                        </w:r>
                        <w:r w:rsidRPr="00572822">
                          <w:rPr>
                            <w:rFonts w:ascii="Calibri" w:hAnsi="Calibri" w:cs="Calibri Light"/>
                            <w:color w:val="231F20"/>
                            <w:spacing w:val="-1"/>
                          </w:rPr>
                          <w:t>justice</w:t>
                        </w:r>
                        <w:r w:rsidRPr="00572822">
                          <w:rPr>
                            <w:rFonts w:ascii="Calibri" w:hAnsi="Calibri" w:cs="Calibri Light"/>
                            <w:color w:val="231F20"/>
                          </w:rPr>
                          <w:t xml:space="preserve"> </w:t>
                        </w:r>
                        <w:r w:rsidRPr="00572822">
                          <w:rPr>
                            <w:rFonts w:ascii="Calibri" w:hAnsi="Calibri" w:cs="Calibri Light"/>
                            <w:color w:val="231F20"/>
                            <w:spacing w:val="-2"/>
                          </w:rPr>
                          <w:t>from</w:t>
                        </w:r>
                        <w:r w:rsidRPr="00572822">
                          <w:rPr>
                            <w:rFonts w:ascii="Calibri" w:hAnsi="Calibri" w:cs="Calibri Light"/>
                            <w:color w:val="231F20"/>
                          </w:rPr>
                          <w:t xml:space="preserve"> a</w:t>
                        </w:r>
                        <w:r w:rsidRPr="00572822">
                          <w:rPr>
                            <w:rFonts w:ascii="Calibri" w:hAnsi="Calibri" w:cs="Calibri Light"/>
                            <w:color w:val="231F20"/>
                            <w:spacing w:val="-1"/>
                          </w:rPr>
                          <w:t xml:space="preserve"> community</w:t>
                        </w:r>
                        <w:r w:rsidRPr="00572822">
                          <w:rPr>
                            <w:rFonts w:ascii="Calibri" w:hAnsi="Calibri" w:cs="Calibri Light"/>
                            <w:color w:val="231F20"/>
                            <w:spacing w:val="47"/>
                          </w:rPr>
                          <w:t xml:space="preserve"> </w:t>
                        </w:r>
                        <w:r w:rsidRPr="00572822">
                          <w:rPr>
                            <w:rFonts w:ascii="Calibri" w:hAnsi="Calibri" w:cs="Calibri Light"/>
                            <w:color w:val="231F20"/>
                            <w:spacing w:val="-1"/>
                          </w:rPr>
                          <w:t>perspective.</w:t>
                        </w:r>
                      </w:p>
                    </w:txbxContent>
                  </v:textbox>
                </v:shape>
                <w10:anchorlock/>
              </v:group>
            </w:pict>
          </mc:Fallback>
        </mc:AlternateContent>
      </w:r>
    </w:p>
    <w:p w14:paraId="2D0FDCFB" w14:textId="77777777" w:rsidR="000F0A39" w:rsidRPr="00A76CDF" w:rsidRDefault="000F0A39" w:rsidP="000F0A39">
      <w:pPr>
        <w:kinsoku w:val="0"/>
        <w:overflowPunct w:val="0"/>
        <w:autoSpaceDE w:val="0"/>
        <w:autoSpaceDN w:val="0"/>
        <w:adjustRightInd w:val="0"/>
        <w:spacing w:after="0" w:line="240" w:lineRule="auto"/>
        <w:rPr>
          <w:rFonts w:cs="Times New Roman"/>
          <w:sz w:val="10"/>
          <w:szCs w:val="10"/>
          <w:lang w:val="en-AU"/>
        </w:rPr>
      </w:pPr>
    </w:p>
    <w:p w14:paraId="549D553C" w14:textId="77777777" w:rsidR="00782186" w:rsidRDefault="00782186" w:rsidP="00A76CDF">
      <w:pPr>
        <w:spacing w:after="0" w:line="240" w:lineRule="auto"/>
        <w:jc w:val="both"/>
        <w:rPr>
          <w:szCs w:val="23"/>
        </w:rPr>
      </w:pPr>
      <w:r w:rsidRPr="0043776C">
        <w:rPr>
          <w:b/>
          <w:szCs w:val="23"/>
        </w:rPr>
        <w:t>Second,</w:t>
      </w:r>
      <w:r w:rsidRPr="0043776C">
        <w:rPr>
          <w:szCs w:val="23"/>
        </w:rPr>
        <w:t xml:space="preserve"> it is a constant balancing act between wanting to gather as much information as possible and ensuring that the surveys are easy to administer. Larger scale quantitative surveys can take as long as </w:t>
      </w:r>
      <w:r w:rsidR="003952EE" w:rsidRPr="0043776C">
        <w:rPr>
          <w:szCs w:val="23"/>
        </w:rPr>
        <w:t>two</w:t>
      </w:r>
      <w:r w:rsidR="00B67A26" w:rsidRPr="0043776C">
        <w:rPr>
          <w:szCs w:val="23"/>
        </w:rPr>
        <w:t xml:space="preserve"> to </w:t>
      </w:r>
      <w:r w:rsidR="003952EE" w:rsidRPr="0043776C">
        <w:rPr>
          <w:szCs w:val="23"/>
        </w:rPr>
        <w:t>three</w:t>
      </w:r>
      <w:r w:rsidRPr="0043776C">
        <w:rPr>
          <w:szCs w:val="23"/>
        </w:rPr>
        <w:t xml:space="preserve"> hours to administer. This places a significant burden on respondents. Except where modules are included in broader surveys, it is good practise to ensure surveys can be completed in between 30-60 minutes by respondents.</w:t>
      </w:r>
    </w:p>
    <w:p w14:paraId="32DBC6A6" w14:textId="77777777" w:rsidR="00A76CDF" w:rsidRPr="00A76CDF" w:rsidRDefault="00A76CDF" w:rsidP="00A76CDF">
      <w:pPr>
        <w:spacing w:after="0" w:line="240" w:lineRule="auto"/>
        <w:jc w:val="both"/>
        <w:rPr>
          <w:sz w:val="10"/>
          <w:szCs w:val="10"/>
        </w:rPr>
      </w:pPr>
    </w:p>
    <w:p w14:paraId="34609EB4" w14:textId="77777777" w:rsidR="00782186" w:rsidRDefault="00782186" w:rsidP="00A76CDF">
      <w:pPr>
        <w:spacing w:after="0" w:line="240" w:lineRule="auto"/>
        <w:jc w:val="both"/>
        <w:rPr>
          <w:szCs w:val="23"/>
        </w:rPr>
      </w:pPr>
      <w:r w:rsidRPr="0043776C">
        <w:rPr>
          <w:b/>
          <w:szCs w:val="23"/>
        </w:rPr>
        <w:t>Third,</w:t>
      </w:r>
      <w:r w:rsidRPr="0043776C">
        <w:rPr>
          <w:szCs w:val="23"/>
        </w:rPr>
        <w:t xml:space="preserve"> people rarely enjoy talking about justice issues. If you are talking to strangers about justice issues they often link this to problems. For this reason, it is crucial that surveys are clearly explained to respondents, that information is kept confidential and that surveys are administered in a comfortable and private environmental. It can also help to commence the survey with less confronting questions prior to discussing issues like actual disputes experienced.</w:t>
      </w:r>
    </w:p>
    <w:p w14:paraId="79B53568" w14:textId="77777777" w:rsidR="00A76CDF" w:rsidRPr="00A76CDF" w:rsidRDefault="00A76CDF" w:rsidP="00A76CDF">
      <w:pPr>
        <w:spacing w:after="0" w:line="240" w:lineRule="auto"/>
        <w:jc w:val="both"/>
        <w:rPr>
          <w:sz w:val="10"/>
          <w:szCs w:val="10"/>
        </w:rPr>
      </w:pPr>
    </w:p>
    <w:p w14:paraId="37CEC4B4" w14:textId="77777777" w:rsidR="00782186" w:rsidRPr="0043776C" w:rsidRDefault="00782186" w:rsidP="00A76CDF">
      <w:pPr>
        <w:spacing w:after="0" w:line="240" w:lineRule="auto"/>
        <w:jc w:val="both"/>
        <w:rPr>
          <w:szCs w:val="23"/>
        </w:rPr>
      </w:pPr>
      <w:r w:rsidRPr="0043776C">
        <w:rPr>
          <w:b/>
          <w:szCs w:val="23"/>
        </w:rPr>
        <w:t xml:space="preserve">Fourth, </w:t>
      </w:r>
      <w:r w:rsidRPr="0043776C">
        <w:rPr>
          <w:szCs w:val="23"/>
        </w:rPr>
        <w:t xml:space="preserve">it is useful to ensure that accurate socio-demographic data is collected. This allows you to compare data across categories of people when analysing results and identifying trends for specific or vulnerable groups. A good practice is to examine the background questions in other social or economic surveys conducted in your country. </w:t>
      </w:r>
    </w:p>
    <w:p w14:paraId="125CF2DA" w14:textId="77777777" w:rsidR="001D7C4D" w:rsidRPr="000F0A39" w:rsidRDefault="001D7C4D" w:rsidP="000F0A39">
      <w:pPr>
        <w:jc w:val="both"/>
        <w:rPr>
          <w:rStyle w:val="Hyperlink"/>
          <w:rFonts w:ascii="Calibri Light" w:hAnsi="Calibri Light" w:cs="Arial"/>
          <w:color w:val="auto"/>
          <w:sz w:val="20"/>
          <w:u w:val="none"/>
        </w:rPr>
        <w:sectPr w:rsidR="001D7C4D" w:rsidRPr="000F0A39" w:rsidSect="00CC3074">
          <w:headerReference w:type="default" r:id="rId19"/>
          <w:pgSz w:w="11906" w:h="16838"/>
          <w:pgMar w:top="1440" w:right="1416" w:bottom="1440" w:left="1440" w:header="708" w:footer="567" w:gutter="0"/>
          <w:cols w:space="708"/>
          <w:docGrid w:linePitch="360"/>
        </w:sectPr>
      </w:pPr>
    </w:p>
    <w:p w14:paraId="12DD5749" w14:textId="77777777" w:rsidR="000F0A39" w:rsidRPr="000F0A39" w:rsidRDefault="00A76CDF" w:rsidP="000F0A39">
      <w:pPr>
        <w:rPr>
          <w:b/>
          <w:color w:val="004040"/>
          <w:sz w:val="44"/>
          <w:szCs w:val="26"/>
        </w:rPr>
      </w:pPr>
      <w:r>
        <w:rPr>
          <w:b/>
          <w:color w:val="004040"/>
          <w:sz w:val="44"/>
          <w:szCs w:val="26"/>
        </w:rPr>
        <w:lastRenderedPageBreak/>
        <w:t>Annex</w:t>
      </w:r>
      <w:r w:rsidR="000F0A39" w:rsidRPr="000F0A39">
        <w:rPr>
          <w:b/>
          <w:color w:val="004040"/>
          <w:sz w:val="44"/>
          <w:szCs w:val="26"/>
        </w:rPr>
        <w:t xml:space="preserve"> F: </w:t>
      </w:r>
      <w:r w:rsidR="000F0A39">
        <w:rPr>
          <w:b/>
          <w:color w:val="004040"/>
          <w:sz w:val="44"/>
          <w:szCs w:val="26"/>
        </w:rPr>
        <w:t>Access to Justice Overview to t</w:t>
      </w:r>
      <w:r w:rsidR="000F0A39" w:rsidRPr="000F0A39">
        <w:rPr>
          <w:b/>
          <w:color w:val="004040"/>
          <w:sz w:val="44"/>
          <w:szCs w:val="26"/>
        </w:rPr>
        <w:t>he Cook Island Indicators</w:t>
      </w:r>
    </w:p>
    <w:tbl>
      <w:tblPr>
        <w:tblStyle w:val="TableGrid"/>
        <w:tblW w:w="7513" w:type="dxa"/>
        <w:tblInd w:w="1809" w:type="dxa"/>
        <w:tblLook w:val="04A0" w:firstRow="1" w:lastRow="0" w:firstColumn="1" w:lastColumn="0" w:noHBand="0" w:noVBand="1"/>
      </w:tblPr>
      <w:tblGrid>
        <w:gridCol w:w="7513"/>
      </w:tblGrid>
      <w:tr w:rsidR="00735B31" w:rsidRPr="00572822" w14:paraId="1B9E2995" w14:textId="77777777" w:rsidTr="00943FCC">
        <w:tc>
          <w:tcPr>
            <w:tcW w:w="7513" w:type="dxa"/>
            <w:tcBorders>
              <w:top w:val="single" w:sz="48" w:space="0" w:color="92BAC2"/>
              <w:left w:val="nil"/>
              <w:bottom w:val="single" w:sz="48" w:space="0" w:color="92BAC2"/>
              <w:right w:val="nil"/>
            </w:tcBorders>
          </w:tcPr>
          <w:p w14:paraId="506A46F0" w14:textId="77777777" w:rsidR="00735B31" w:rsidRPr="00572822" w:rsidRDefault="00943FCC" w:rsidP="00735B31">
            <w:pPr>
              <w:kinsoku w:val="0"/>
              <w:overflowPunct w:val="0"/>
              <w:autoSpaceDE w:val="0"/>
              <w:autoSpaceDN w:val="0"/>
              <w:adjustRightInd w:val="0"/>
              <w:spacing w:before="92" w:after="0" w:line="240" w:lineRule="auto"/>
              <w:ind w:left="178"/>
              <w:outlineLvl w:val="0"/>
              <w:rPr>
                <w:rFonts w:cs="Calibri"/>
                <w:color w:val="000000"/>
                <w:sz w:val="24"/>
                <w:szCs w:val="24"/>
              </w:rPr>
            </w:pPr>
            <w:r w:rsidRPr="00572822">
              <w:rPr>
                <w:rFonts w:cs="Calibri"/>
                <w:b/>
                <w:bCs/>
                <w:noProof/>
                <w:color w:val="04677D"/>
                <w:sz w:val="24"/>
                <w:szCs w:val="24"/>
                <w:lang w:val="en-AU" w:eastAsia="en-AU"/>
              </w:rPr>
              <mc:AlternateContent>
                <mc:Choice Requires="wps">
                  <w:drawing>
                    <wp:anchor distT="0" distB="0" distL="114300" distR="114300" simplePos="0" relativeHeight="251748352" behindDoc="1" locked="0" layoutInCell="1" allowOverlap="1" wp14:anchorId="72AC1CCD" wp14:editId="4FD9CAF9">
                      <wp:simplePos x="0" y="0"/>
                      <wp:positionH relativeFrom="column">
                        <wp:posOffset>-1637030</wp:posOffset>
                      </wp:positionH>
                      <wp:positionV relativeFrom="paragraph">
                        <wp:posOffset>-64135</wp:posOffset>
                      </wp:positionV>
                      <wp:extent cx="1440180" cy="1296035"/>
                      <wp:effectExtent l="0" t="0" r="7620" b="0"/>
                      <wp:wrapNone/>
                      <wp:docPr id="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296035"/>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4CE46" id="Freeform 6" o:spid="_x0000_s1026" style="position:absolute;margin-left:-128.9pt;margin-top:-5.05pt;width:113.4pt;height:102.05pt;z-index:-251568128;visibility:visible;mso-wrap-style:square;mso-wrap-distance-left:9pt;mso-wrap-distance-top:0;mso-wrap-distance-right:9pt;mso-wrap-distance-bottom:0;mso-position-horizontal:absolute;mso-position-horizontal-relative:text;mso-position-vertical:absolute;mso-position-vertical-relative:text;v-text-anchor:top"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" path="m2267,l,,,2040r1813,l1884,2038r64,-3l2004,2031r49,-7l2096,2014r37,-13l2163,1984r26,-22l2210,1937r17,-31l2240,1869r10,-42l2257,1777r5,-56l2265,1657r2,-71l2267,1506,2267,xe" fillcolor="#b5c290" stroked="f">
                      <v:path arrowok="t" o:connecttype="custom" o:connectlocs="1439545,0;0,0;0,1295400;1151255,1295400;1196340,1294130;1236980,1292225;1272540,1289685;1303655,1285240;1330960,1278890;1354455,1270635;1373505,1259840;1390015,1245870;1403350,1229995;1414145,1210310;1422400,1186815;1428750,1160145;1433195,1128395;1436370,1092835;1438275,1052195;1439545,1007110;1439545,956310;1439545,0" o:connectangles="0,0,0,0,0,0,0,0,0,0,0,0,0,0,0,0,0,0,0,0,0,0"/>
                    </v:shape>
                  </w:pict>
                </mc:Fallback>
              </mc:AlternateContent>
            </w:r>
            <w:r w:rsidRPr="00572822">
              <w:rPr>
                <w:noProof/>
                <w:lang w:val="en-AU" w:eastAsia="en-AU"/>
              </w:rPr>
              <w:drawing>
                <wp:anchor distT="0" distB="0" distL="114300" distR="114300" simplePos="0" relativeHeight="251745280" behindDoc="0" locked="0" layoutInCell="1" allowOverlap="1" wp14:anchorId="714C9EE0" wp14:editId="2377F136">
                  <wp:simplePos x="0" y="0"/>
                  <wp:positionH relativeFrom="column">
                    <wp:posOffset>-1638300</wp:posOffset>
                  </wp:positionH>
                  <wp:positionV relativeFrom="paragraph">
                    <wp:posOffset>-59055</wp:posOffset>
                  </wp:positionV>
                  <wp:extent cx="1435100" cy="1297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B31" w:rsidRPr="00572822">
              <w:rPr>
                <w:rFonts w:cs="Calibri"/>
                <w:b/>
                <w:bCs/>
                <w:color w:val="04677D"/>
                <w:spacing w:val="-2"/>
                <w:sz w:val="24"/>
                <w:szCs w:val="24"/>
              </w:rPr>
              <w:t>Sex</w:t>
            </w:r>
            <w:r w:rsidR="00735B31" w:rsidRPr="00572822">
              <w:rPr>
                <w:rFonts w:cs="Calibri"/>
                <w:b/>
                <w:bCs/>
                <w:color w:val="04677D"/>
                <w:sz w:val="24"/>
                <w:szCs w:val="24"/>
              </w:rPr>
              <w:t xml:space="preserve"> and </w:t>
            </w:r>
            <w:r w:rsidR="00735B31" w:rsidRPr="00572822">
              <w:rPr>
                <w:rFonts w:cs="Calibri"/>
                <w:b/>
                <w:bCs/>
                <w:color w:val="04677D"/>
                <w:spacing w:val="-1"/>
                <w:sz w:val="24"/>
                <w:szCs w:val="24"/>
              </w:rPr>
              <w:t>juvenile</w:t>
            </w:r>
            <w:r w:rsidR="00735B31" w:rsidRPr="00572822">
              <w:rPr>
                <w:rFonts w:cs="Calibri"/>
                <w:b/>
                <w:bCs/>
                <w:color w:val="04677D"/>
                <w:sz w:val="24"/>
                <w:szCs w:val="24"/>
              </w:rPr>
              <w:t xml:space="preserve"> </w:t>
            </w:r>
            <w:r w:rsidR="00735B31" w:rsidRPr="00572822">
              <w:rPr>
                <w:rFonts w:cs="Calibri"/>
                <w:b/>
                <w:bCs/>
                <w:color w:val="04677D"/>
                <w:spacing w:val="-1"/>
                <w:sz w:val="24"/>
                <w:szCs w:val="24"/>
              </w:rPr>
              <w:t>disaggregated</w:t>
            </w:r>
            <w:r w:rsidR="00735B31" w:rsidRPr="00572822">
              <w:rPr>
                <w:rFonts w:cs="Calibri"/>
                <w:b/>
                <w:bCs/>
                <w:color w:val="04677D"/>
                <w:sz w:val="24"/>
                <w:szCs w:val="24"/>
              </w:rPr>
              <w:t xml:space="preserve"> </w:t>
            </w:r>
            <w:r w:rsidR="00735B31" w:rsidRPr="00572822">
              <w:rPr>
                <w:rFonts w:cs="Calibri"/>
                <w:b/>
                <w:bCs/>
                <w:color w:val="04677D"/>
                <w:spacing w:val="-2"/>
                <w:sz w:val="24"/>
                <w:szCs w:val="24"/>
              </w:rPr>
              <w:t>data</w:t>
            </w:r>
          </w:p>
          <w:p w14:paraId="1830409A" w14:textId="77777777" w:rsidR="00735B31" w:rsidRPr="00572822" w:rsidRDefault="00735B31" w:rsidP="009C1819">
            <w:pPr>
              <w:kinsoku w:val="0"/>
              <w:overflowPunct w:val="0"/>
              <w:autoSpaceDE w:val="0"/>
              <w:autoSpaceDN w:val="0"/>
              <w:adjustRightInd w:val="0"/>
              <w:spacing w:before="44" w:after="0" w:line="260" w:lineRule="exact"/>
              <w:ind w:left="178"/>
              <w:jc w:val="both"/>
              <w:rPr>
                <w:rFonts w:cs="Calibri Light"/>
                <w:color w:val="000000"/>
              </w:rPr>
            </w:pPr>
            <w:r w:rsidRPr="00572822">
              <w:rPr>
                <w:rFonts w:cs="Calibri Light"/>
                <w:color w:val="231F20"/>
                <w:spacing w:val="-2"/>
              </w:rPr>
              <w:t>For</w:t>
            </w:r>
            <w:r w:rsidRPr="00572822">
              <w:rPr>
                <w:rFonts w:cs="Calibri Light"/>
                <w:color w:val="231F20"/>
                <w:spacing w:val="14"/>
              </w:rPr>
              <w:t xml:space="preserve"> </w:t>
            </w:r>
            <w:r w:rsidRPr="00572822">
              <w:rPr>
                <w:rFonts w:cs="Calibri Light"/>
                <w:color w:val="231F20"/>
                <w:spacing w:val="-2"/>
              </w:rPr>
              <w:t>Sexual</w:t>
            </w:r>
            <w:r w:rsidRPr="00572822">
              <w:rPr>
                <w:rFonts w:cs="Calibri Light"/>
                <w:color w:val="231F20"/>
                <w:spacing w:val="14"/>
              </w:rPr>
              <w:t xml:space="preserve"> </w:t>
            </w:r>
            <w:r w:rsidRPr="00572822">
              <w:rPr>
                <w:rFonts w:cs="Calibri Light"/>
                <w:color w:val="231F20"/>
              </w:rPr>
              <w:t>and</w:t>
            </w:r>
            <w:r w:rsidRPr="00572822">
              <w:rPr>
                <w:rFonts w:cs="Calibri Light"/>
                <w:color w:val="231F20"/>
                <w:spacing w:val="13"/>
              </w:rPr>
              <w:t xml:space="preserve"> </w:t>
            </w:r>
            <w:r w:rsidRPr="00572822">
              <w:rPr>
                <w:rFonts w:cs="Calibri Light"/>
                <w:color w:val="231F20"/>
              </w:rPr>
              <w:t>Gender</w:t>
            </w:r>
            <w:r w:rsidRPr="00572822">
              <w:rPr>
                <w:rFonts w:cs="Calibri Light"/>
                <w:color w:val="231F20"/>
                <w:spacing w:val="14"/>
              </w:rPr>
              <w:t xml:space="preserve"> </w:t>
            </w:r>
            <w:r w:rsidRPr="00572822">
              <w:rPr>
                <w:rFonts w:cs="Calibri Light"/>
                <w:color w:val="231F20"/>
              </w:rPr>
              <w:t>Based</w:t>
            </w:r>
            <w:r w:rsidRPr="00572822">
              <w:rPr>
                <w:rFonts w:cs="Calibri Light"/>
                <w:color w:val="231F20"/>
                <w:spacing w:val="14"/>
              </w:rPr>
              <w:t xml:space="preserve"> </w:t>
            </w:r>
            <w:r w:rsidRPr="00572822">
              <w:rPr>
                <w:rFonts w:cs="Calibri Light"/>
                <w:color w:val="231F20"/>
              </w:rPr>
              <w:t>Violence</w:t>
            </w:r>
            <w:r w:rsidRPr="00572822">
              <w:rPr>
                <w:rFonts w:cs="Calibri Light"/>
                <w:color w:val="231F20"/>
                <w:spacing w:val="14"/>
              </w:rPr>
              <w:t xml:space="preserve"> </w:t>
            </w:r>
            <w:r w:rsidRPr="00572822">
              <w:rPr>
                <w:rFonts w:cs="Calibri Light"/>
                <w:color w:val="231F20"/>
                <w:spacing w:val="-1"/>
              </w:rPr>
              <w:t>cases,</w:t>
            </w:r>
            <w:r w:rsidRPr="00572822">
              <w:rPr>
                <w:rFonts w:cs="Calibri Light"/>
                <w:color w:val="231F20"/>
                <w:spacing w:val="14"/>
              </w:rPr>
              <w:t xml:space="preserve"> </w:t>
            </w:r>
            <w:r w:rsidRPr="00572822">
              <w:rPr>
                <w:rFonts w:cs="Calibri Light"/>
                <w:color w:val="231F20"/>
                <w:spacing w:val="-1"/>
              </w:rPr>
              <w:t>present</w:t>
            </w:r>
            <w:r w:rsidRPr="00572822">
              <w:rPr>
                <w:rFonts w:cs="Calibri Light"/>
                <w:color w:val="231F20"/>
                <w:spacing w:val="14"/>
              </w:rPr>
              <w:t xml:space="preserve"> </w:t>
            </w:r>
            <w:r w:rsidRPr="00572822">
              <w:rPr>
                <w:rFonts w:cs="Calibri Light"/>
                <w:color w:val="231F20"/>
                <w:spacing w:val="-2"/>
              </w:rPr>
              <w:t>data</w:t>
            </w:r>
            <w:r w:rsidRPr="00572822">
              <w:rPr>
                <w:rFonts w:cs="Calibri Light"/>
                <w:color w:val="231F20"/>
                <w:spacing w:val="13"/>
              </w:rPr>
              <w:t xml:space="preserve"> </w:t>
            </w:r>
            <w:r w:rsidRPr="00572822">
              <w:rPr>
                <w:rFonts w:cs="Calibri Light"/>
                <w:color w:val="231F20"/>
              </w:rPr>
              <w:t>on</w:t>
            </w:r>
            <w:r w:rsidRPr="00572822">
              <w:rPr>
                <w:rFonts w:cs="Calibri Light"/>
                <w:color w:val="231F20"/>
                <w:spacing w:val="14"/>
              </w:rPr>
              <w:t xml:space="preserve"> </w:t>
            </w:r>
            <w:r w:rsidRPr="00572822">
              <w:rPr>
                <w:rFonts w:cs="Calibri Light"/>
                <w:color w:val="231F20"/>
                <w:spacing w:val="-1"/>
              </w:rPr>
              <w:t>cases</w:t>
            </w:r>
            <w:r w:rsidRPr="00572822">
              <w:rPr>
                <w:rFonts w:cs="Calibri Light"/>
                <w:color w:val="231F20"/>
                <w:spacing w:val="14"/>
              </w:rPr>
              <w:t xml:space="preserve"> </w:t>
            </w:r>
            <w:r w:rsidRPr="00572822">
              <w:rPr>
                <w:rFonts w:cs="Calibri Light"/>
                <w:color w:val="231F20"/>
              </w:rPr>
              <w:t>filed</w:t>
            </w:r>
            <w:r w:rsidRPr="00572822">
              <w:rPr>
                <w:rFonts w:cs="Calibri Light"/>
                <w:color w:val="231F20"/>
                <w:spacing w:val="27"/>
                <w:w w:val="99"/>
              </w:rPr>
              <w:t xml:space="preserve"> </w:t>
            </w:r>
            <w:r w:rsidRPr="00572822">
              <w:rPr>
                <w:rFonts w:cs="Calibri Light"/>
                <w:color w:val="231F20"/>
              </w:rPr>
              <w:t>and</w:t>
            </w:r>
            <w:r w:rsidRPr="00572822">
              <w:rPr>
                <w:rFonts w:cs="Calibri Light"/>
                <w:color w:val="231F20"/>
                <w:spacing w:val="-2"/>
              </w:rPr>
              <w:t xml:space="preserve"> </w:t>
            </w:r>
            <w:r w:rsidRPr="00572822">
              <w:rPr>
                <w:rFonts w:cs="Calibri Light"/>
                <w:color w:val="231F20"/>
              </w:rPr>
              <w:t>finalised,</w:t>
            </w:r>
            <w:r w:rsidRPr="00572822">
              <w:rPr>
                <w:rFonts w:cs="Calibri Light"/>
                <w:color w:val="231F20"/>
                <w:spacing w:val="-1"/>
              </w:rPr>
              <w:t xml:space="preserve"> </w:t>
            </w:r>
            <w:r w:rsidRPr="00572822">
              <w:rPr>
                <w:rFonts w:cs="Calibri Light"/>
                <w:color w:val="231F20"/>
                <w:spacing w:val="-3"/>
              </w:rPr>
              <w:t>for</w:t>
            </w:r>
            <w:r w:rsidRPr="00572822">
              <w:rPr>
                <w:rFonts w:cs="Calibri Light"/>
                <w:color w:val="231F20"/>
                <w:spacing w:val="-1"/>
              </w:rPr>
              <w:t xml:space="preserve"> </w:t>
            </w:r>
            <w:r w:rsidRPr="00572822">
              <w:rPr>
                <w:rFonts w:cs="Calibri Light"/>
                <w:color w:val="231F20"/>
              </w:rPr>
              <w:t>the</w:t>
            </w:r>
            <w:r w:rsidRPr="00572822">
              <w:rPr>
                <w:rFonts w:cs="Calibri Light"/>
                <w:color w:val="231F20"/>
                <w:spacing w:val="-1"/>
              </w:rPr>
              <w:t xml:space="preserve"> last five </w:t>
            </w:r>
            <w:r w:rsidRPr="00572822">
              <w:rPr>
                <w:rFonts w:cs="Calibri Light"/>
                <w:color w:val="231F20"/>
                <w:spacing w:val="-2"/>
              </w:rPr>
              <w:t>years</w:t>
            </w:r>
            <w:r w:rsidRPr="00572822">
              <w:rPr>
                <w:rFonts w:cs="Calibri Light"/>
                <w:color w:val="231F20"/>
                <w:spacing w:val="-1"/>
              </w:rPr>
              <w:t xml:space="preserve"> </w:t>
            </w:r>
            <w:r w:rsidRPr="00572822">
              <w:rPr>
                <w:rFonts w:cs="Calibri Light"/>
                <w:color w:val="231F20"/>
              </w:rPr>
              <w:t>if</w:t>
            </w:r>
            <w:r w:rsidRPr="00572822">
              <w:rPr>
                <w:rFonts w:cs="Calibri Light"/>
                <w:color w:val="231F20"/>
                <w:spacing w:val="-1"/>
              </w:rPr>
              <w:t xml:space="preserve"> available,</w:t>
            </w:r>
            <w:r w:rsidRPr="00572822">
              <w:rPr>
                <w:rFonts w:cs="Calibri Light"/>
                <w:color w:val="231F20"/>
                <w:spacing w:val="-2"/>
              </w:rPr>
              <w:t xml:space="preserve"> </w:t>
            </w:r>
            <w:r w:rsidRPr="00572822">
              <w:rPr>
                <w:rFonts w:cs="Calibri Light"/>
                <w:color w:val="231F20"/>
                <w:spacing w:val="-1"/>
              </w:rPr>
              <w:t>by:</w:t>
            </w:r>
          </w:p>
          <w:p w14:paraId="0E2B1E81" w14:textId="77777777" w:rsidR="00735B31" w:rsidRPr="00572822" w:rsidRDefault="00735B31" w:rsidP="009C1819">
            <w:pPr>
              <w:pStyle w:val="ListParagraph"/>
              <w:numPr>
                <w:ilvl w:val="0"/>
                <w:numId w:val="30"/>
              </w:numPr>
              <w:kinsoku w:val="0"/>
              <w:overflowPunct w:val="0"/>
              <w:autoSpaceDE w:val="0"/>
              <w:autoSpaceDN w:val="0"/>
              <w:adjustRightInd w:val="0"/>
              <w:spacing w:before="55" w:after="0" w:line="240" w:lineRule="auto"/>
              <w:jc w:val="both"/>
              <w:rPr>
                <w:rFonts w:cs="Calibri Light"/>
                <w:color w:val="000000"/>
              </w:rPr>
            </w:pPr>
            <w:r w:rsidRPr="00572822">
              <w:rPr>
                <w:rFonts w:cs="Calibri Light"/>
                <w:color w:val="231F20"/>
                <w:w w:val="110"/>
              </w:rPr>
              <w:t>In</w:t>
            </w:r>
            <w:r w:rsidRPr="00572822">
              <w:rPr>
                <w:rFonts w:cs="Calibri Light"/>
                <w:color w:val="231F20"/>
                <w:spacing w:val="-38"/>
                <w:w w:val="110"/>
              </w:rPr>
              <w:t xml:space="preserve"> </w:t>
            </w:r>
            <w:r w:rsidRPr="00572822">
              <w:rPr>
                <w:rFonts w:cs="Calibri Light"/>
                <w:color w:val="231F20"/>
                <w:w w:val="110"/>
              </w:rPr>
              <w:t>criminal</w:t>
            </w:r>
            <w:r w:rsidRPr="00572822">
              <w:rPr>
                <w:rFonts w:cs="Calibri Light"/>
                <w:color w:val="231F20"/>
                <w:spacing w:val="-38"/>
                <w:w w:val="110"/>
              </w:rPr>
              <w:t xml:space="preserve"> </w:t>
            </w:r>
            <w:r w:rsidRPr="00572822">
              <w:rPr>
                <w:rFonts w:cs="Calibri Light"/>
                <w:color w:val="231F20"/>
                <w:spacing w:val="-3"/>
                <w:w w:val="110"/>
              </w:rPr>
              <w:t>matters</w:t>
            </w:r>
            <w:r w:rsidRPr="00572822">
              <w:rPr>
                <w:rFonts w:cs="Calibri Light"/>
                <w:color w:val="231F20"/>
                <w:spacing w:val="-38"/>
                <w:w w:val="110"/>
              </w:rPr>
              <w:t xml:space="preserve"> </w:t>
            </w:r>
            <w:r w:rsidRPr="00572822">
              <w:rPr>
                <w:rFonts w:cs="Calibri Light"/>
                <w:color w:val="231F20"/>
                <w:w w:val="110"/>
              </w:rPr>
              <w:t>(</w:t>
            </w:r>
            <w:proofErr w:type="spellStart"/>
            <w:r w:rsidRPr="00572822">
              <w:rPr>
                <w:rFonts w:cs="Calibri Light"/>
                <w:color w:val="231F20"/>
                <w:w w:val="110"/>
              </w:rPr>
              <w:t>i</w:t>
            </w:r>
            <w:proofErr w:type="spellEnd"/>
            <w:r w:rsidRPr="00572822">
              <w:rPr>
                <w:rFonts w:cs="Calibri Light"/>
                <w:color w:val="231F20"/>
                <w:w w:val="110"/>
              </w:rPr>
              <w:t>)</w:t>
            </w:r>
            <w:r w:rsidRPr="00572822">
              <w:rPr>
                <w:rFonts w:cs="Calibri Light"/>
                <w:color w:val="231F20"/>
                <w:spacing w:val="-38"/>
                <w:w w:val="110"/>
              </w:rPr>
              <w:t xml:space="preserve"> </w:t>
            </w:r>
            <w:r w:rsidRPr="00572822">
              <w:rPr>
                <w:rFonts w:cs="Calibri Light"/>
                <w:color w:val="231F20"/>
                <w:spacing w:val="-3"/>
                <w:w w:val="110"/>
              </w:rPr>
              <w:t>sex</w:t>
            </w:r>
            <w:r w:rsidRPr="00572822">
              <w:rPr>
                <w:rFonts w:cs="Calibri Light"/>
                <w:color w:val="231F20"/>
                <w:spacing w:val="-38"/>
                <w:w w:val="110"/>
              </w:rPr>
              <w:t xml:space="preserve"> </w:t>
            </w:r>
            <w:r w:rsidRPr="00572822">
              <w:rPr>
                <w:rFonts w:cs="Calibri Light"/>
                <w:color w:val="231F20"/>
                <w:w w:val="110"/>
              </w:rPr>
              <w:t>of</w:t>
            </w:r>
            <w:r w:rsidRPr="00572822">
              <w:rPr>
                <w:rFonts w:cs="Calibri Light"/>
                <w:color w:val="231F20"/>
                <w:spacing w:val="-38"/>
                <w:w w:val="110"/>
              </w:rPr>
              <w:t xml:space="preserve"> </w:t>
            </w:r>
            <w:r w:rsidRPr="00572822">
              <w:rPr>
                <w:rFonts w:cs="Calibri Light"/>
                <w:color w:val="231F20"/>
                <w:spacing w:val="-2"/>
                <w:w w:val="110"/>
              </w:rPr>
              <w:t>offender</w:t>
            </w:r>
            <w:r w:rsidRPr="00572822">
              <w:rPr>
                <w:rFonts w:cs="Calibri Light"/>
                <w:color w:val="231F20"/>
                <w:spacing w:val="-39"/>
                <w:w w:val="110"/>
              </w:rPr>
              <w:t xml:space="preserve"> </w:t>
            </w:r>
            <w:r w:rsidRPr="00572822">
              <w:rPr>
                <w:rFonts w:cs="Calibri Light"/>
                <w:color w:val="231F20"/>
                <w:w w:val="110"/>
              </w:rPr>
              <w:t>(ii)</w:t>
            </w:r>
            <w:r w:rsidRPr="00572822">
              <w:rPr>
                <w:rFonts w:cs="Calibri Light"/>
                <w:color w:val="231F20"/>
                <w:spacing w:val="-38"/>
                <w:w w:val="110"/>
              </w:rPr>
              <w:t xml:space="preserve"> </w:t>
            </w:r>
            <w:r w:rsidRPr="00572822">
              <w:rPr>
                <w:rFonts w:cs="Calibri Light"/>
                <w:color w:val="231F20"/>
                <w:spacing w:val="-3"/>
                <w:w w:val="110"/>
              </w:rPr>
              <w:t>sex</w:t>
            </w:r>
            <w:r w:rsidRPr="00572822">
              <w:rPr>
                <w:rFonts w:cs="Calibri Light"/>
                <w:color w:val="231F20"/>
                <w:spacing w:val="-38"/>
                <w:w w:val="110"/>
              </w:rPr>
              <w:t xml:space="preserve"> </w:t>
            </w:r>
            <w:r w:rsidRPr="00572822">
              <w:rPr>
                <w:rFonts w:cs="Calibri Light"/>
                <w:color w:val="231F20"/>
                <w:w w:val="110"/>
              </w:rPr>
              <w:t>of</w:t>
            </w:r>
            <w:r w:rsidRPr="00572822">
              <w:rPr>
                <w:rFonts w:cs="Calibri Light"/>
                <w:color w:val="231F20"/>
                <w:spacing w:val="-38"/>
                <w:w w:val="110"/>
              </w:rPr>
              <w:t xml:space="preserve"> </w:t>
            </w:r>
            <w:r w:rsidRPr="00572822">
              <w:rPr>
                <w:rFonts w:cs="Calibri Light"/>
                <w:color w:val="231F20"/>
                <w:spacing w:val="-2"/>
                <w:w w:val="110"/>
              </w:rPr>
              <w:t>survivor/victim;</w:t>
            </w:r>
          </w:p>
          <w:p w14:paraId="273DE413" w14:textId="77777777" w:rsidR="00735B31" w:rsidRPr="00572822" w:rsidRDefault="00735B31" w:rsidP="009C1819">
            <w:pPr>
              <w:pStyle w:val="ListParagraph"/>
              <w:numPr>
                <w:ilvl w:val="0"/>
                <w:numId w:val="30"/>
              </w:numPr>
              <w:kinsoku w:val="0"/>
              <w:overflowPunct w:val="0"/>
              <w:autoSpaceDE w:val="0"/>
              <w:autoSpaceDN w:val="0"/>
              <w:adjustRightInd w:val="0"/>
              <w:spacing w:before="78" w:after="0" w:line="260" w:lineRule="exact"/>
              <w:jc w:val="both"/>
              <w:rPr>
                <w:rFonts w:cs="Calibri Light"/>
                <w:color w:val="000000"/>
              </w:rPr>
            </w:pPr>
            <w:r w:rsidRPr="00572822">
              <w:rPr>
                <w:rFonts w:cs="Calibri Light"/>
                <w:color w:val="231F20"/>
                <w:w w:val="110"/>
              </w:rPr>
              <w:t>In</w:t>
            </w:r>
            <w:r w:rsidRPr="00572822">
              <w:rPr>
                <w:rFonts w:cs="Calibri Light"/>
                <w:color w:val="231F20"/>
                <w:spacing w:val="-5"/>
                <w:w w:val="110"/>
              </w:rPr>
              <w:t xml:space="preserve"> </w:t>
            </w:r>
            <w:r w:rsidRPr="00572822">
              <w:rPr>
                <w:rFonts w:cs="Calibri Light"/>
                <w:color w:val="231F20"/>
                <w:spacing w:val="-2"/>
                <w:w w:val="110"/>
              </w:rPr>
              <w:t>juvenile</w:t>
            </w:r>
            <w:r w:rsidRPr="00572822">
              <w:rPr>
                <w:rFonts w:cs="Calibri Light"/>
                <w:color w:val="231F20"/>
                <w:spacing w:val="-5"/>
                <w:w w:val="110"/>
              </w:rPr>
              <w:t xml:space="preserve"> </w:t>
            </w:r>
            <w:r w:rsidRPr="00572822">
              <w:rPr>
                <w:rFonts w:cs="Calibri Light"/>
                <w:color w:val="231F20"/>
                <w:spacing w:val="-3"/>
                <w:w w:val="110"/>
              </w:rPr>
              <w:t>matters</w:t>
            </w:r>
            <w:r w:rsidRPr="00572822">
              <w:rPr>
                <w:rFonts w:cs="Calibri Light"/>
                <w:color w:val="231F20"/>
                <w:spacing w:val="-5"/>
                <w:w w:val="110"/>
              </w:rPr>
              <w:t xml:space="preserve"> </w:t>
            </w:r>
            <w:r w:rsidRPr="00572822">
              <w:rPr>
                <w:rFonts w:cs="Calibri Light"/>
                <w:color w:val="231F20"/>
                <w:spacing w:val="-2"/>
                <w:w w:val="110"/>
              </w:rPr>
              <w:t>involving</w:t>
            </w:r>
            <w:r w:rsidRPr="00572822">
              <w:rPr>
                <w:rFonts w:cs="Calibri Light"/>
                <w:color w:val="231F20"/>
                <w:spacing w:val="-5"/>
                <w:w w:val="110"/>
              </w:rPr>
              <w:t xml:space="preserve"> </w:t>
            </w:r>
            <w:r w:rsidRPr="00572822">
              <w:rPr>
                <w:rFonts w:cs="Calibri Light"/>
                <w:color w:val="231F20"/>
                <w:spacing w:val="-2"/>
                <w:w w:val="110"/>
              </w:rPr>
              <w:t>children</w:t>
            </w:r>
            <w:r w:rsidRPr="00572822">
              <w:rPr>
                <w:rFonts w:cs="Calibri Light"/>
                <w:color w:val="231F20"/>
                <w:spacing w:val="-5"/>
                <w:w w:val="110"/>
              </w:rPr>
              <w:t xml:space="preserve"> </w:t>
            </w:r>
            <w:r w:rsidRPr="00572822">
              <w:rPr>
                <w:rFonts w:cs="Calibri Light"/>
                <w:color w:val="231F20"/>
                <w:w w:val="110"/>
              </w:rPr>
              <w:t>under</w:t>
            </w:r>
            <w:r w:rsidRPr="00572822">
              <w:rPr>
                <w:rFonts w:cs="Calibri Light"/>
                <w:color w:val="231F20"/>
                <w:spacing w:val="-5"/>
                <w:w w:val="110"/>
              </w:rPr>
              <w:t xml:space="preserve"> </w:t>
            </w:r>
            <w:r w:rsidRPr="00572822">
              <w:rPr>
                <w:rFonts w:cs="Calibri Light"/>
                <w:color w:val="231F20"/>
                <w:w w:val="110"/>
              </w:rPr>
              <w:t>18</w:t>
            </w:r>
            <w:r w:rsidRPr="00572822">
              <w:rPr>
                <w:rFonts w:cs="Calibri Light"/>
                <w:color w:val="231F20"/>
                <w:spacing w:val="-5"/>
                <w:w w:val="110"/>
              </w:rPr>
              <w:t xml:space="preserve"> </w:t>
            </w:r>
            <w:r w:rsidRPr="00572822">
              <w:rPr>
                <w:rFonts w:cs="Calibri Light"/>
                <w:color w:val="231F20"/>
                <w:spacing w:val="-3"/>
                <w:w w:val="110"/>
              </w:rPr>
              <w:t>years</w:t>
            </w:r>
            <w:r w:rsidRPr="00572822">
              <w:rPr>
                <w:rFonts w:cs="Calibri Light"/>
                <w:color w:val="231F20"/>
                <w:spacing w:val="-5"/>
                <w:w w:val="110"/>
              </w:rPr>
              <w:t xml:space="preserve"> </w:t>
            </w:r>
            <w:r w:rsidRPr="00572822">
              <w:rPr>
                <w:rFonts w:cs="Calibri Light"/>
                <w:color w:val="231F20"/>
                <w:w w:val="110"/>
              </w:rPr>
              <w:t>(</w:t>
            </w:r>
            <w:proofErr w:type="spellStart"/>
            <w:r w:rsidRPr="00572822">
              <w:rPr>
                <w:rFonts w:cs="Calibri Light"/>
                <w:color w:val="231F20"/>
                <w:w w:val="110"/>
              </w:rPr>
              <w:t>i</w:t>
            </w:r>
            <w:proofErr w:type="spellEnd"/>
            <w:r w:rsidRPr="00572822">
              <w:rPr>
                <w:rFonts w:cs="Calibri Light"/>
                <w:color w:val="231F20"/>
                <w:w w:val="110"/>
              </w:rPr>
              <w:t>)</w:t>
            </w:r>
            <w:r w:rsidRPr="00572822">
              <w:rPr>
                <w:rFonts w:cs="Calibri Light"/>
                <w:color w:val="231F20"/>
                <w:spacing w:val="-5"/>
                <w:w w:val="110"/>
              </w:rPr>
              <w:t xml:space="preserve"> </w:t>
            </w:r>
            <w:r w:rsidRPr="00572822">
              <w:rPr>
                <w:rFonts w:cs="Calibri Light"/>
                <w:color w:val="231F20"/>
                <w:w w:val="110"/>
              </w:rPr>
              <w:t>a</w:t>
            </w:r>
            <w:r w:rsidRPr="00572822">
              <w:rPr>
                <w:rFonts w:cs="Calibri Light"/>
                <w:color w:val="231F20"/>
                <w:spacing w:val="-5"/>
                <w:w w:val="110"/>
              </w:rPr>
              <w:t xml:space="preserve"> </w:t>
            </w:r>
            <w:r w:rsidRPr="00572822">
              <w:rPr>
                <w:rFonts w:cs="Calibri Light"/>
                <w:color w:val="231F20"/>
                <w:w w:val="110"/>
              </w:rPr>
              <w:t>child</w:t>
            </w:r>
            <w:r w:rsidRPr="00572822">
              <w:rPr>
                <w:rFonts w:cs="Calibri Light"/>
                <w:color w:val="231F20"/>
                <w:spacing w:val="-5"/>
                <w:w w:val="110"/>
              </w:rPr>
              <w:t xml:space="preserve"> </w:t>
            </w:r>
            <w:r w:rsidRPr="00572822">
              <w:rPr>
                <w:rFonts w:cs="Calibri Light"/>
                <w:color w:val="231F20"/>
                <w:w w:val="110"/>
              </w:rPr>
              <w:t>is</w:t>
            </w:r>
            <w:r w:rsidRPr="00572822">
              <w:rPr>
                <w:rFonts w:cs="Calibri Light"/>
                <w:color w:val="231F20"/>
                <w:spacing w:val="-5"/>
                <w:w w:val="110"/>
              </w:rPr>
              <w:t xml:space="preserve"> </w:t>
            </w:r>
            <w:r w:rsidRPr="00572822">
              <w:rPr>
                <w:rFonts w:cs="Calibri Light"/>
                <w:color w:val="231F20"/>
                <w:w w:val="110"/>
              </w:rPr>
              <w:t>a</w:t>
            </w:r>
            <w:r w:rsidRPr="00572822">
              <w:rPr>
                <w:rFonts w:cs="Calibri Light"/>
                <w:color w:val="231F20"/>
                <w:spacing w:val="31"/>
              </w:rPr>
              <w:t xml:space="preserve"> </w:t>
            </w:r>
            <w:r w:rsidRPr="00572822">
              <w:rPr>
                <w:rFonts w:cs="Calibri Light"/>
                <w:color w:val="231F20"/>
                <w:spacing w:val="-3"/>
                <w:w w:val="105"/>
              </w:rPr>
              <w:t>perpetrator</w:t>
            </w:r>
            <w:r w:rsidRPr="00572822">
              <w:rPr>
                <w:rFonts w:cs="Calibri Light"/>
                <w:color w:val="231F20"/>
                <w:spacing w:val="-25"/>
                <w:w w:val="105"/>
              </w:rPr>
              <w:t xml:space="preserve"> </w:t>
            </w:r>
            <w:r w:rsidRPr="00572822">
              <w:rPr>
                <w:rFonts w:cs="Calibri Light"/>
                <w:color w:val="231F20"/>
                <w:w w:val="105"/>
              </w:rPr>
              <w:t>and</w:t>
            </w:r>
            <w:r w:rsidRPr="00572822">
              <w:rPr>
                <w:rFonts w:cs="Calibri Light"/>
                <w:color w:val="231F20"/>
                <w:spacing w:val="-26"/>
                <w:w w:val="105"/>
              </w:rPr>
              <w:t xml:space="preserve"> </w:t>
            </w:r>
            <w:r w:rsidRPr="00572822">
              <w:rPr>
                <w:rFonts w:cs="Calibri Light"/>
                <w:color w:val="231F20"/>
                <w:w w:val="105"/>
              </w:rPr>
              <w:t>(ii)</w:t>
            </w:r>
            <w:r w:rsidRPr="00572822">
              <w:rPr>
                <w:rFonts w:cs="Calibri Light"/>
                <w:color w:val="231F20"/>
                <w:spacing w:val="-25"/>
                <w:w w:val="105"/>
              </w:rPr>
              <w:t xml:space="preserve"> </w:t>
            </w:r>
            <w:r w:rsidRPr="00572822">
              <w:rPr>
                <w:rFonts w:cs="Calibri Light"/>
                <w:color w:val="231F20"/>
                <w:w w:val="105"/>
              </w:rPr>
              <w:t>a</w:t>
            </w:r>
            <w:r w:rsidRPr="00572822">
              <w:rPr>
                <w:rFonts w:cs="Calibri Light"/>
                <w:color w:val="231F20"/>
                <w:spacing w:val="-25"/>
                <w:w w:val="105"/>
              </w:rPr>
              <w:t xml:space="preserve"> </w:t>
            </w:r>
            <w:r w:rsidRPr="00572822">
              <w:rPr>
                <w:rFonts w:cs="Calibri Light"/>
                <w:color w:val="231F20"/>
                <w:w w:val="105"/>
              </w:rPr>
              <w:t>child</w:t>
            </w:r>
            <w:r w:rsidRPr="00572822">
              <w:rPr>
                <w:rFonts w:cs="Calibri Light"/>
                <w:color w:val="231F20"/>
                <w:spacing w:val="-25"/>
                <w:w w:val="105"/>
              </w:rPr>
              <w:t xml:space="preserve"> </w:t>
            </w:r>
            <w:r w:rsidRPr="00572822">
              <w:rPr>
                <w:rFonts w:cs="Calibri Light"/>
                <w:color w:val="231F20"/>
                <w:w w:val="105"/>
              </w:rPr>
              <w:t>is</w:t>
            </w:r>
            <w:r w:rsidRPr="00572822">
              <w:rPr>
                <w:rFonts w:cs="Calibri Light"/>
                <w:color w:val="231F20"/>
                <w:spacing w:val="-25"/>
                <w:w w:val="105"/>
              </w:rPr>
              <w:t xml:space="preserve"> </w:t>
            </w:r>
            <w:r w:rsidRPr="00572822">
              <w:rPr>
                <w:rFonts w:cs="Calibri Light"/>
                <w:color w:val="231F20"/>
                <w:w w:val="105"/>
              </w:rPr>
              <w:t>a</w:t>
            </w:r>
            <w:r w:rsidRPr="00572822">
              <w:rPr>
                <w:rFonts w:cs="Calibri Light"/>
                <w:color w:val="231F20"/>
                <w:spacing w:val="-25"/>
                <w:w w:val="105"/>
              </w:rPr>
              <w:t xml:space="preserve"> </w:t>
            </w:r>
            <w:r w:rsidRPr="00572822">
              <w:rPr>
                <w:rFonts w:cs="Calibri Light"/>
                <w:color w:val="231F20"/>
                <w:spacing w:val="-2"/>
                <w:w w:val="105"/>
              </w:rPr>
              <w:t>victim/survivor</w:t>
            </w:r>
            <w:r w:rsidRPr="00572822">
              <w:rPr>
                <w:rFonts w:cs="Calibri Light"/>
                <w:color w:val="231F20"/>
                <w:spacing w:val="-25"/>
                <w:w w:val="105"/>
              </w:rPr>
              <w:t xml:space="preserve"> </w:t>
            </w:r>
            <w:r w:rsidRPr="00572822">
              <w:rPr>
                <w:rFonts w:cs="Calibri Light"/>
                <w:color w:val="231F20"/>
                <w:w w:val="105"/>
              </w:rPr>
              <w:t>in</w:t>
            </w:r>
            <w:r w:rsidRPr="00572822">
              <w:rPr>
                <w:rFonts w:cs="Calibri Light"/>
                <w:color w:val="231F20"/>
                <w:spacing w:val="-25"/>
                <w:w w:val="105"/>
              </w:rPr>
              <w:t xml:space="preserve"> </w:t>
            </w:r>
            <w:r w:rsidRPr="00572822">
              <w:rPr>
                <w:rFonts w:cs="Calibri Light"/>
                <w:color w:val="231F20"/>
                <w:w w:val="105"/>
              </w:rPr>
              <w:t>a</w:t>
            </w:r>
            <w:r w:rsidRPr="00572822">
              <w:rPr>
                <w:rFonts w:cs="Calibri Light"/>
                <w:color w:val="231F20"/>
                <w:spacing w:val="-25"/>
                <w:w w:val="105"/>
              </w:rPr>
              <w:t xml:space="preserve"> </w:t>
            </w:r>
            <w:r w:rsidRPr="00572822">
              <w:rPr>
                <w:rFonts w:cs="Calibri Light"/>
                <w:color w:val="231F20"/>
                <w:w w:val="105"/>
              </w:rPr>
              <w:t>criminal</w:t>
            </w:r>
            <w:r w:rsidRPr="00572822">
              <w:rPr>
                <w:rFonts w:cs="Calibri Light"/>
                <w:color w:val="231F20"/>
                <w:spacing w:val="-25"/>
                <w:w w:val="105"/>
              </w:rPr>
              <w:t xml:space="preserve"> </w:t>
            </w:r>
            <w:r w:rsidRPr="00572822">
              <w:rPr>
                <w:rFonts w:cs="Calibri Light"/>
                <w:color w:val="231F20"/>
                <w:spacing w:val="-2"/>
                <w:w w:val="105"/>
              </w:rPr>
              <w:t>matter;</w:t>
            </w:r>
          </w:p>
          <w:p w14:paraId="0C638300" w14:textId="77777777" w:rsidR="00735B31" w:rsidRPr="00572822" w:rsidRDefault="00943FCC" w:rsidP="009C1819">
            <w:pPr>
              <w:pStyle w:val="ListParagraph"/>
              <w:numPr>
                <w:ilvl w:val="0"/>
                <w:numId w:val="30"/>
              </w:numPr>
              <w:kinsoku w:val="0"/>
              <w:overflowPunct w:val="0"/>
              <w:autoSpaceDE w:val="0"/>
              <w:autoSpaceDN w:val="0"/>
              <w:adjustRightInd w:val="0"/>
              <w:spacing w:before="85" w:after="0" w:line="260" w:lineRule="exact"/>
              <w:jc w:val="both"/>
              <w:rPr>
                <w:rFonts w:cs="Calibri Light"/>
                <w:color w:val="000000"/>
              </w:rPr>
            </w:pPr>
            <w:r w:rsidRPr="00572822">
              <w:rPr>
                <w:noProof/>
                <w:lang w:val="en-AU" w:eastAsia="en-AU"/>
              </w:rPr>
              <w:drawing>
                <wp:anchor distT="0" distB="0" distL="114300" distR="114300" simplePos="0" relativeHeight="251749376" behindDoc="0" locked="0" layoutInCell="1" allowOverlap="1" wp14:anchorId="4B6D6594" wp14:editId="3EDECB1D">
                  <wp:simplePos x="0" y="0"/>
                  <wp:positionH relativeFrom="column">
                    <wp:posOffset>-1638300</wp:posOffset>
                  </wp:positionH>
                  <wp:positionV relativeFrom="paragraph">
                    <wp:posOffset>215900</wp:posOffset>
                  </wp:positionV>
                  <wp:extent cx="1435100" cy="129730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10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822">
              <w:rPr>
                <w:rFonts w:cs="Times New Roman"/>
                <w:noProof/>
                <w:sz w:val="20"/>
                <w:szCs w:val="20"/>
                <w:lang w:val="en-AU" w:eastAsia="en-AU"/>
              </w:rPr>
              <mc:AlternateContent>
                <mc:Choice Requires="wpg">
                  <w:drawing>
                    <wp:anchor distT="0" distB="0" distL="114300" distR="114300" simplePos="0" relativeHeight="251750400" behindDoc="1" locked="0" layoutInCell="1" allowOverlap="1" wp14:anchorId="0422E40A" wp14:editId="49931891">
                      <wp:simplePos x="0" y="0"/>
                      <wp:positionH relativeFrom="column">
                        <wp:posOffset>-1642745</wp:posOffset>
                      </wp:positionH>
                      <wp:positionV relativeFrom="paragraph">
                        <wp:posOffset>221615</wp:posOffset>
                      </wp:positionV>
                      <wp:extent cx="1440180" cy="1296035"/>
                      <wp:effectExtent l="0" t="0" r="762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468" name="Freeform 9"/>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Rectangle 10"/>
                              <wps:cNvSpPr>
                                <a:spLocks noChangeArrowheads="1"/>
                              </wps:cNvSpPr>
                              <wps:spPr bwMode="auto">
                                <a:xfrm>
                                  <a:off x="0" y="0"/>
                                  <a:ext cx="22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DC013" w14:textId="77777777" w:rsidR="00A903BF" w:rsidRDefault="00A903BF" w:rsidP="00943FCC">
                                    <w:pPr>
                                      <w:spacing w:line="2040" w:lineRule="atLeast"/>
                                    </w:pPr>
                                  </w:p>
                                  <w:p w14:paraId="164E8434" w14:textId="77777777" w:rsidR="00A903BF" w:rsidRDefault="00A903BF" w:rsidP="00943FCC">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2E40A" id="Group 460" o:spid="_x0000_s1071" style="position:absolute;left:0;text-align:left;margin-left:-129.35pt;margin-top:17.45pt;width:113.4pt;height:102.05pt;z-index:-251566080;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">
                      <v:shape id="Freeform 9" o:spid="_x0000_s1072"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10" o:spid="_x0000_s1073" style="position:absolute;width:22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5ECDC013" w14:textId="77777777" w:rsidR="00A903BF" w:rsidRDefault="00A903BF" w:rsidP="00943FCC">
                              <w:pPr>
                                <w:spacing w:line="2040" w:lineRule="atLeast"/>
                              </w:pPr>
                            </w:p>
                            <w:p w14:paraId="164E8434" w14:textId="77777777" w:rsidR="00A903BF" w:rsidRDefault="00A903BF" w:rsidP="00943FCC">
                              <w:pPr>
                                <w:widowControl w:val="0"/>
                              </w:pPr>
                            </w:p>
                          </w:txbxContent>
                        </v:textbox>
                      </v:rect>
                    </v:group>
                  </w:pict>
                </mc:Fallback>
              </mc:AlternateContent>
            </w:r>
            <w:r w:rsidR="00735B31" w:rsidRPr="00572822">
              <w:rPr>
                <w:rFonts w:cs="Calibri Light"/>
                <w:color w:val="231F20"/>
                <w:w w:val="110"/>
              </w:rPr>
              <w:t>In</w:t>
            </w:r>
            <w:r w:rsidR="00735B31" w:rsidRPr="00572822">
              <w:rPr>
                <w:rFonts w:cs="Calibri Light"/>
                <w:color w:val="231F20"/>
                <w:spacing w:val="-10"/>
                <w:w w:val="110"/>
              </w:rPr>
              <w:t xml:space="preserve"> </w:t>
            </w:r>
            <w:r w:rsidR="00735B31" w:rsidRPr="00572822">
              <w:rPr>
                <w:rFonts w:cs="Calibri Light"/>
                <w:color w:val="231F20"/>
                <w:spacing w:val="-2"/>
                <w:w w:val="110"/>
              </w:rPr>
              <w:t>family</w:t>
            </w:r>
            <w:r w:rsidR="00735B31" w:rsidRPr="00572822">
              <w:rPr>
                <w:rFonts w:cs="Calibri Light"/>
                <w:color w:val="231F20"/>
                <w:spacing w:val="-9"/>
                <w:w w:val="110"/>
              </w:rPr>
              <w:t xml:space="preserve"> </w:t>
            </w:r>
            <w:r w:rsidR="00735B31" w:rsidRPr="00572822">
              <w:rPr>
                <w:rFonts w:cs="Calibri Light"/>
                <w:color w:val="231F20"/>
                <w:w w:val="110"/>
              </w:rPr>
              <w:t>violence</w:t>
            </w:r>
            <w:r w:rsidR="00735B31" w:rsidRPr="00572822">
              <w:rPr>
                <w:rFonts w:cs="Calibri Light"/>
                <w:color w:val="231F20"/>
                <w:spacing w:val="-10"/>
                <w:w w:val="110"/>
              </w:rPr>
              <w:t xml:space="preserve"> </w:t>
            </w:r>
            <w:r w:rsidR="00735B31" w:rsidRPr="00572822">
              <w:rPr>
                <w:rFonts w:cs="Calibri Light"/>
                <w:color w:val="231F20"/>
                <w:spacing w:val="-3"/>
                <w:w w:val="110"/>
              </w:rPr>
              <w:t>matters</w:t>
            </w:r>
            <w:r w:rsidR="00735B31" w:rsidRPr="00572822">
              <w:rPr>
                <w:rFonts w:cs="Calibri Light"/>
                <w:color w:val="231F20"/>
                <w:spacing w:val="-9"/>
                <w:w w:val="110"/>
              </w:rPr>
              <w:t xml:space="preserve"> </w:t>
            </w:r>
            <w:r w:rsidR="00735B31" w:rsidRPr="00572822">
              <w:rPr>
                <w:rFonts w:cs="Calibri Light"/>
                <w:color w:val="231F20"/>
                <w:w w:val="110"/>
              </w:rPr>
              <w:t>the</w:t>
            </w:r>
            <w:r w:rsidR="00735B31" w:rsidRPr="00572822">
              <w:rPr>
                <w:rFonts w:cs="Calibri Light"/>
                <w:color w:val="231F20"/>
                <w:spacing w:val="-10"/>
                <w:w w:val="110"/>
              </w:rPr>
              <w:t xml:space="preserve"> </w:t>
            </w:r>
            <w:r w:rsidR="00735B31" w:rsidRPr="00572822">
              <w:rPr>
                <w:rFonts w:cs="Calibri Light"/>
                <w:color w:val="231F20"/>
                <w:w w:val="110"/>
              </w:rPr>
              <w:t>number</w:t>
            </w:r>
            <w:r w:rsidR="00735B31" w:rsidRPr="00572822">
              <w:rPr>
                <w:rFonts w:cs="Calibri Light"/>
                <w:color w:val="231F20"/>
                <w:spacing w:val="-9"/>
                <w:w w:val="110"/>
              </w:rPr>
              <w:t xml:space="preserve"> </w:t>
            </w:r>
            <w:r w:rsidR="00735B31" w:rsidRPr="00572822">
              <w:rPr>
                <w:rFonts w:cs="Calibri Light"/>
                <w:color w:val="231F20"/>
                <w:w w:val="110"/>
              </w:rPr>
              <w:t>of</w:t>
            </w:r>
            <w:r w:rsidR="00735B31" w:rsidRPr="00572822">
              <w:rPr>
                <w:rFonts w:cs="Calibri Light"/>
                <w:color w:val="231F20"/>
                <w:spacing w:val="-10"/>
                <w:w w:val="110"/>
              </w:rPr>
              <w:t xml:space="preserve"> </w:t>
            </w:r>
            <w:r w:rsidR="00735B31" w:rsidRPr="00572822">
              <w:rPr>
                <w:rFonts w:cs="Calibri Light"/>
                <w:color w:val="231F20"/>
                <w:spacing w:val="-2"/>
                <w:w w:val="110"/>
              </w:rPr>
              <w:t>Family</w:t>
            </w:r>
            <w:r w:rsidR="00735B31" w:rsidRPr="00572822">
              <w:rPr>
                <w:rFonts w:cs="Calibri Light"/>
                <w:color w:val="231F20"/>
                <w:spacing w:val="-9"/>
                <w:w w:val="110"/>
              </w:rPr>
              <w:t xml:space="preserve"> </w:t>
            </w:r>
            <w:r w:rsidR="00735B31" w:rsidRPr="00572822">
              <w:rPr>
                <w:rFonts w:cs="Calibri Light"/>
                <w:color w:val="231F20"/>
                <w:spacing w:val="-2"/>
                <w:w w:val="110"/>
              </w:rPr>
              <w:t>Protection</w:t>
            </w:r>
            <w:r w:rsidR="00735B31" w:rsidRPr="00572822">
              <w:rPr>
                <w:rFonts w:cs="Calibri Light"/>
                <w:color w:val="231F20"/>
                <w:spacing w:val="-10"/>
                <w:w w:val="110"/>
              </w:rPr>
              <w:t xml:space="preserve"> </w:t>
            </w:r>
            <w:r w:rsidR="00735B31" w:rsidRPr="00572822">
              <w:rPr>
                <w:rFonts w:cs="Calibri Light"/>
                <w:color w:val="231F20"/>
                <w:spacing w:val="-3"/>
                <w:w w:val="110"/>
              </w:rPr>
              <w:t>Orders</w:t>
            </w:r>
            <w:r w:rsidR="00735B31" w:rsidRPr="00572822">
              <w:rPr>
                <w:rFonts w:cs="Calibri Light"/>
                <w:color w:val="231F20"/>
                <w:spacing w:val="30"/>
              </w:rPr>
              <w:t xml:space="preserve"> </w:t>
            </w:r>
            <w:r w:rsidR="00735B31" w:rsidRPr="00572822">
              <w:rPr>
                <w:rFonts w:cs="Calibri Light"/>
                <w:color w:val="231F20"/>
                <w:spacing w:val="-2"/>
                <w:w w:val="105"/>
              </w:rPr>
              <w:t>where</w:t>
            </w:r>
            <w:r w:rsidR="00735B31" w:rsidRPr="00572822">
              <w:rPr>
                <w:rFonts w:cs="Calibri Light"/>
                <w:color w:val="231F20"/>
                <w:spacing w:val="-28"/>
                <w:w w:val="105"/>
              </w:rPr>
              <w:t xml:space="preserve"> </w:t>
            </w:r>
            <w:r w:rsidR="00735B31" w:rsidRPr="00572822">
              <w:rPr>
                <w:rFonts w:cs="Calibri Light"/>
                <w:color w:val="231F20"/>
                <w:w w:val="105"/>
              </w:rPr>
              <w:t>the</w:t>
            </w:r>
            <w:r w:rsidR="00735B31" w:rsidRPr="00572822">
              <w:rPr>
                <w:rFonts w:cs="Calibri Light"/>
                <w:color w:val="231F20"/>
                <w:spacing w:val="-28"/>
                <w:w w:val="105"/>
              </w:rPr>
              <w:t xml:space="preserve"> </w:t>
            </w:r>
            <w:r w:rsidR="00735B31" w:rsidRPr="00572822">
              <w:rPr>
                <w:rFonts w:cs="Calibri Light"/>
                <w:color w:val="231F20"/>
                <w:spacing w:val="-2"/>
                <w:w w:val="105"/>
              </w:rPr>
              <w:t>applicant/</w:t>
            </w:r>
            <w:r w:rsidR="00735B31" w:rsidRPr="00572822">
              <w:rPr>
                <w:rFonts w:cs="Calibri Light"/>
                <w:color w:val="231F20"/>
                <w:spacing w:val="-27"/>
                <w:w w:val="105"/>
              </w:rPr>
              <w:t xml:space="preserve"> </w:t>
            </w:r>
            <w:r w:rsidR="00735B31" w:rsidRPr="00572822">
              <w:rPr>
                <w:rFonts w:cs="Calibri Light"/>
                <w:color w:val="231F20"/>
                <w:spacing w:val="-2"/>
                <w:w w:val="105"/>
              </w:rPr>
              <w:t>survivor/victim</w:t>
            </w:r>
            <w:r w:rsidR="00735B31" w:rsidRPr="00572822">
              <w:rPr>
                <w:rFonts w:cs="Calibri Light"/>
                <w:color w:val="231F20"/>
                <w:spacing w:val="-28"/>
                <w:w w:val="105"/>
              </w:rPr>
              <w:t xml:space="preserve"> </w:t>
            </w:r>
            <w:r w:rsidR="00735B31" w:rsidRPr="00572822">
              <w:rPr>
                <w:rFonts w:cs="Calibri Light"/>
                <w:color w:val="231F20"/>
                <w:w w:val="105"/>
              </w:rPr>
              <w:t>is</w:t>
            </w:r>
            <w:r w:rsidR="00735B31" w:rsidRPr="00572822">
              <w:rPr>
                <w:rFonts w:cs="Calibri Light"/>
                <w:color w:val="231F20"/>
                <w:spacing w:val="-28"/>
                <w:w w:val="105"/>
              </w:rPr>
              <w:t xml:space="preserve"> </w:t>
            </w:r>
            <w:r w:rsidR="00735B31" w:rsidRPr="00572822">
              <w:rPr>
                <w:rFonts w:cs="Calibri Light"/>
                <w:color w:val="231F20"/>
                <w:w w:val="105"/>
              </w:rPr>
              <w:t>a</w:t>
            </w:r>
            <w:r w:rsidR="00735B31" w:rsidRPr="00572822">
              <w:rPr>
                <w:rFonts w:cs="Calibri Light"/>
                <w:color w:val="231F20"/>
                <w:spacing w:val="-27"/>
                <w:w w:val="105"/>
              </w:rPr>
              <w:t xml:space="preserve"> </w:t>
            </w:r>
            <w:r w:rsidR="00735B31" w:rsidRPr="00572822">
              <w:rPr>
                <w:rFonts w:cs="Calibri Light"/>
                <w:color w:val="231F20"/>
                <w:spacing w:val="-2"/>
                <w:w w:val="105"/>
              </w:rPr>
              <w:t>woman,</w:t>
            </w:r>
            <w:r w:rsidR="00735B31" w:rsidRPr="00572822">
              <w:rPr>
                <w:rFonts w:cs="Calibri Light"/>
                <w:color w:val="231F20"/>
                <w:spacing w:val="-28"/>
                <w:w w:val="105"/>
              </w:rPr>
              <w:t xml:space="preserve"> </w:t>
            </w:r>
            <w:r w:rsidR="00735B31" w:rsidRPr="00572822">
              <w:rPr>
                <w:rFonts w:cs="Calibri Light"/>
                <w:color w:val="231F20"/>
                <w:w w:val="105"/>
              </w:rPr>
              <w:t>child</w:t>
            </w:r>
            <w:r w:rsidR="00735B31" w:rsidRPr="00572822">
              <w:rPr>
                <w:rFonts w:cs="Calibri Light"/>
                <w:color w:val="231F20"/>
                <w:spacing w:val="-27"/>
                <w:w w:val="105"/>
              </w:rPr>
              <w:t xml:space="preserve"> </w:t>
            </w:r>
            <w:r w:rsidR="00735B31" w:rsidRPr="00572822">
              <w:rPr>
                <w:rFonts w:cs="Calibri Light"/>
                <w:color w:val="231F20"/>
                <w:w w:val="105"/>
              </w:rPr>
              <w:t>or</w:t>
            </w:r>
            <w:r w:rsidR="00735B31" w:rsidRPr="00572822">
              <w:rPr>
                <w:rFonts w:cs="Calibri Light"/>
                <w:color w:val="231F20"/>
                <w:spacing w:val="-28"/>
                <w:w w:val="105"/>
              </w:rPr>
              <w:t xml:space="preserve"> </w:t>
            </w:r>
            <w:r w:rsidR="00735B31" w:rsidRPr="00572822">
              <w:rPr>
                <w:rFonts w:cs="Calibri Light"/>
                <w:color w:val="231F20"/>
                <w:w w:val="105"/>
              </w:rPr>
              <w:t>man;</w:t>
            </w:r>
          </w:p>
          <w:p w14:paraId="60A53F29" w14:textId="77777777" w:rsidR="00735B31" w:rsidRPr="00572822" w:rsidRDefault="00735B31" w:rsidP="009C1819">
            <w:pPr>
              <w:pStyle w:val="ListParagraph"/>
              <w:numPr>
                <w:ilvl w:val="0"/>
                <w:numId w:val="30"/>
              </w:numPr>
              <w:kinsoku w:val="0"/>
              <w:overflowPunct w:val="0"/>
              <w:autoSpaceDE w:val="0"/>
              <w:autoSpaceDN w:val="0"/>
              <w:adjustRightInd w:val="0"/>
              <w:spacing w:before="85" w:after="0" w:line="260" w:lineRule="exact"/>
              <w:ind w:right="155"/>
              <w:jc w:val="both"/>
              <w:rPr>
                <w:rFonts w:cs="Calibri Light"/>
                <w:color w:val="000000"/>
              </w:rPr>
            </w:pPr>
            <w:r w:rsidRPr="00572822">
              <w:rPr>
                <w:rFonts w:cs="Calibri Light"/>
                <w:color w:val="231F20"/>
                <w:w w:val="105"/>
              </w:rPr>
              <w:t>The</w:t>
            </w:r>
            <w:r w:rsidRPr="00572822">
              <w:rPr>
                <w:rFonts w:cs="Calibri Light"/>
                <w:color w:val="231F20"/>
                <w:spacing w:val="13"/>
                <w:w w:val="105"/>
              </w:rPr>
              <w:t xml:space="preserve"> </w:t>
            </w:r>
            <w:r w:rsidRPr="00572822">
              <w:rPr>
                <w:rFonts w:cs="Calibri Light"/>
                <w:color w:val="231F20"/>
                <w:spacing w:val="-4"/>
                <w:w w:val="105"/>
              </w:rPr>
              <w:t>average</w:t>
            </w:r>
            <w:r w:rsidRPr="00572822">
              <w:rPr>
                <w:rFonts w:cs="Calibri Light"/>
                <w:color w:val="231F20"/>
                <w:spacing w:val="14"/>
                <w:w w:val="105"/>
              </w:rPr>
              <w:t xml:space="preserve"> </w:t>
            </w:r>
            <w:r w:rsidRPr="00572822">
              <w:rPr>
                <w:rFonts w:cs="Calibri Light"/>
                <w:color w:val="231F20"/>
                <w:w w:val="105"/>
              </w:rPr>
              <w:t>final</w:t>
            </w:r>
            <w:r w:rsidRPr="00572822">
              <w:rPr>
                <w:rFonts w:cs="Calibri Light"/>
                <w:color w:val="231F20"/>
                <w:spacing w:val="13"/>
                <w:w w:val="105"/>
              </w:rPr>
              <w:t xml:space="preserve"> </w:t>
            </w:r>
            <w:r w:rsidRPr="00572822">
              <w:rPr>
                <w:rFonts w:cs="Calibri Light"/>
                <w:color w:val="231F20"/>
                <w:spacing w:val="-2"/>
                <w:w w:val="105"/>
              </w:rPr>
              <w:t>sentence</w:t>
            </w:r>
            <w:r w:rsidRPr="00572822">
              <w:rPr>
                <w:rFonts w:cs="Calibri Light"/>
                <w:color w:val="231F20"/>
                <w:spacing w:val="14"/>
                <w:w w:val="105"/>
              </w:rPr>
              <w:t xml:space="preserve"> </w:t>
            </w:r>
            <w:r w:rsidRPr="00572822">
              <w:rPr>
                <w:rFonts w:cs="Calibri Light"/>
                <w:color w:val="231F20"/>
                <w:w w:val="105"/>
              </w:rPr>
              <w:t>in</w:t>
            </w:r>
            <w:r w:rsidRPr="00572822">
              <w:rPr>
                <w:rFonts w:cs="Calibri Light"/>
                <w:color w:val="231F20"/>
                <w:spacing w:val="13"/>
                <w:w w:val="105"/>
              </w:rPr>
              <w:t xml:space="preserve"> </w:t>
            </w:r>
            <w:r w:rsidRPr="00572822">
              <w:rPr>
                <w:rFonts w:cs="Calibri Light"/>
                <w:color w:val="231F20"/>
                <w:w w:val="105"/>
              </w:rPr>
              <w:t>violence</w:t>
            </w:r>
            <w:r w:rsidRPr="00572822">
              <w:rPr>
                <w:rFonts w:cs="Calibri Light"/>
                <w:color w:val="231F20"/>
                <w:spacing w:val="14"/>
                <w:w w:val="105"/>
              </w:rPr>
              <w:t xml:space="preserve"> </w:t>
            </w:r>
            <w:r w:rsidRPr="00572822">
              <w:rPr>
                <w:rFonts w:cs="Calibri Light"/>
                <w:color w:val="231F20"/>
                <w:spacing w:val="-2"/>
                <w:w w:val="105"/>
              </w:rPr>
              <w:t>cases</w:t>
            </w:r>
            <w:r w:rsidRPr="00572822">
              <w:rPr>
                <w:rFonts w:cs="Calibri Light"/>
                <w:color w:val="231F20"/>
                <w:spacing w:val="13"/>
                <w:w w:val="105"/>
              </w:rPr>
              <w:t xml:space="preserve"> </w:t>
            </w:r>
            <w:r w:rsidRPr="00572822">
              <w:rPr>
                <w:rFonts w:cs="Calibri Light"/>
                <w:color w:val="231F20"/>
                <w:w w:val="105"/>
              </w:rPr>
              <w:t>in</w:t>
            </w:r>
            <w:r w:rsidRPr="00572822">
              <w:rPr>
                <w:rFonts w:cs="Calibri Light"/>
                <w:color w:val="231F20"/>
                <w:spacing w:val="14"/>
                <w:w w:val="105"/>
              </w:rPr>
              <w:t xml:space="preserve"> </w:t>
            </w:r>
            <w:r w:rsidRPr="00572822">
              <w:rPr>
                <w:rFonts w:cs="Calibri Light"/>
                <w:color w:val="231F20"/>
                <w:w w:val="105"/>
              </w:rPr>
              <w:t>which</w:t>
            </w:r>
            <w:r w:rsidRPr="00572822">
              <w:rPr>
                <w:rFonts w:cs="Calibri Light"/>
                <w:color w:val="231F20"/>
                <w:spacing w:val="13"/>
                <w:w w:val="105"/>
              </w:rPr>
              <w:t xml:space="preserve"> </w:t>
            </w:r>
            <w:r w:rsidRPr="00572822">
              <w:rPr>
                <w:rFonts w:cs="Calibri Light"/>
                <w:color w:val="231F20"/>
                <w:w w:val="105"/>
              </w:rPr>
              <w:t>the</w:t>
            </w:r>
            <w:r w:rsidRPr="00572822">
              <w:rPr>
                <w:rFonts w:cs="Calibri Light"/>
                <w:color w:val="231F20"/>
                <w:spacing w:val="14"/>
                <w:w w:val="105"/>
              </w:rPr>
              <w:t xml:space="preserve"> </w:t>
            </w:r>
            <w:r w:rsidRPr="00572822">
              <w:rPr>
                <w:rFonts w:cs="Calibri Light"/>
                <w:color w:val="231F20"/>
                <w:spacing w:val="-2"/>
                <w:w w:val="105"/>
              </w:rPr>
              <w:t>survivor/</w:t>
            </w:r>
            <w:r w:rsidRPr="00572822">
              <w:rPr>
                <w:rFonts w:cs="Calibri Light"/>
                <w:color w:val="231F20"/>
                <w:spacing w:val="35"/>
              </w:rPr>
              <w:t xml:space="preserve"> </w:t>
            </w:r>
            <w:r w:rsidRPr="00572822">
              <w:rPr>
                <w:rFonts w:cs="Calibri Light"/>
                <w:color w:val="231F20"/>
                <w:w w:val="105"/>
              </w:rPr>
              <w:t>victim</w:t>
            </w:r>
            <w:r w:rsidRPr="00572822">
              <w:rPr>
                <w:rFonts w:cs="Calibri Light"/>
                <w:color w:val="231F20"/>
                <w:spacing w:val="-22"/>
                <w:w w:val="105"/>
              </w:rPr>
              <w:t xml:space="preserve"> </w:t>
            </w:r>
            <w:r w:rsidRPr="00572822">
              <w:rPr>
                <w:rFonts w:cs="Calibri Light"/>
                <w:color w:val="231F20"/>
                <w:w w:val="105"/>
              </w:rPr>
              <w:t>is</w:t>
            </w:r>
            <w:r w:rsidRPr="00572822">
              <w:rPr>
                <w:rFonts w:cs="Calibri Light"/>
                <w:color w:val="231F20"/>
                <w:spacing w:val="-21"/>
                <w:w w:val="105"/>
              </w:rPr>
              <w:t xml:space="preserve"> </w:t>
            </w:r>
            <w:r w:rsidRPr="00572822">
              <w:rPr>
                <w:rFonts w:cs="Calibri Light"/>
                <w:color w:val="231F20"/>
                <w:w w:val="105"/>
              </w:rPr>
              <w:t>a</w:t>
            </w:r>
            <w:r w:rsidRPr="00572822">
              <w:rPr>
                <w:rFonts w:cs="Calibri Light"/>
                <w:color w:val="231F20"/>
                <w:spacing w:val="-21"/>
                <w:w w:val="105"/>
              </w:rPr>
              <w:t xml:space="preserve"> </w:t>
            </w:r>
            <w:r w:rsidRPr="00572822">
              <w:rPr>
                <w:rFonts w:cs="Calibri Light"/>
                <w:color w:val="231F20"/>
                <w:spacing w:val="-2"/>
                <w:w w:val="105"/>
              </w:rPr>
              <w:t>woman</w:t>
            </w:r>
            <w:r w:rsidRPr="00572822">
              <w:rPr>
                <w:rFonts w:cs="Calibri Light"/>
                <w:color w:val="231F20"/>
                <w:spacing w:val="-21"/>
                <w:w w:val="105"/>
              </w:rPr>
              <w:t xml:space="preserve"> </w:t>
            </w:r>
            <w:r w:rsidRPr="00572822">
              <w:rPr>
                <w:rFonts w:cs="Calibri Light"/>
                <w:color w:val="231F20"/>
                <w:w w:val="105"/>
              </w:rPr>
              <w:t>or</w:t>
            </w:r>
            <w:r w:rsidRPr="00572822">
              <w:rPr>
                <w:rFonts w:cs="Calibri Light"/>
                <w:color w:val="231F20"/>
                <w:spacing w:val="-22"/>
                <w:w w:val="105"/>
              </w:rPr>
              <w:t xml:space="preserve"> </w:t>
            </w:r>
            <w:r w:rsidRPr="00572822">
              <w:rPr>
                <w:rFonts w:cs="Calibri Light"/>
                <w:color w:val="231F20"/>
                <w:w w:val="105"/>
              </w:rPr>
              <w:t>child</w:t>
            </w:r>
            <w:r w:rsidRPr="00572822">
              <w:rPr>
                <w:rFonts w:cs="Calibri Light"/>
                <w:color w:val="231F20"/>
                <w:spacing w:val="-21"/>
                <w:w w:val="105"/>
              </w:rPr>
              <w:t xml:space="preserve"> </w:t>
            </w:r>
            <w:r w:rsidRPr="00572822">
              <w:rPr>
                <w:rFonts w:cs="Calibri Light"/>
                <w:color w:val="231F20"/>
                <w:w w:val="105"/>
              </w:rPr>
              <w:t>(The</w:t>
            </w:r>
            <w:r w:rsidRPr="00572822">
              <w:rPr>
                <w:rFonts w:cs="Calibri Light"/>
                <w:color w:val="231F20"/>
                <w:spacing w:val="-21"/>
                <w:w w:val="105"/>
              </w:rPr>
              <w:t xml:space="preserve"> </w:t>
            </w:r>
            <w:r w:rsidRPr="00572822">
              <w:rPr>
                <w:rFonts w:cs="Calibri Light"/>
                <w:color w:val="231F20"/>
                <w:w w:val="105"/>
              </w:rPr>
              <w:t>ICAAD</w:t>
            </w:r>
            <w:r w:rsidRPr="00572822">
              <w:rPr>
                <w:rFonts w:cs="Calibri Light"/>
                <w:color w:val="231F20"/>
                <w:spacing w:val="-21"/>
                <w:w w:val="105"/>
              </w:rPr>
              <w:t xml:space="preserve"> </w:t>
            </w:r>
            <w:r w:rsidRPr="00572822">
              <w:rPr>
                <w:rFonts w:cs="Calibri Light"/>
                <w:color w:val="231F20"/>
                <w:spacing w:val="-5"/>
                <w:w w:val="105"/>
              </w:rPr>
              <w:t>Track</w:t>
            </w:r>
            <w:r w:rsidRPr="00572822">
              <w:rPr>
                <w:rFonts w:cs="Calibri Light"/>
                <w:color w:val="231F20"/>
                <w:spacing w:val="-21"/>
                <w:w w:val="105"/>
              </w:rPr>
              <w:t xml:space="preserve"> </w:t>
            </w:r>
            <w:r w:rsidRPr="00572822">
              <w:rPr>
                <w:rFonts w:cs="Calibri Light"/>
                <w:color w:val="231F20"/>
                <w:spacing w:val="-2"/>
                <w:w w:val="105"/>
              </w:rPr>
              <w:t>GBV</w:t>
            </w:r>
            <w:r w:rsidRPr="00572822">
              <w:rPr>
                <w:rFonts w:cs="Calibri Light"/>
                <w:color w:val="231F20"/>
                <w:spacing w:val="-21"/>
                <w:w w:val="105"/>
              </w:rPr>
              <w:t xml:space="preserve"> </w:t>
            </w:r>
            <w:r w:rsidRPr="00572822">
              <w:rPr>
                <w:rFonts w:cs="Calibri Light"/>
                <w:color w:val="231F20"/>
                <w:spacing w:val="-2"/>
                <w:w w:val="105"/>
              </w:rPr>
              <w:t>research</w:t>
            </w:r>
            <w:r w:rsidRPr="00572822">
              <w:rPr>
                <w:rFonts w:cs="Calibri Light"/>
                <w:color w:val="231F20"/>
                <w:spacing w:val="-22"/>
                <w:w w:val="105"/>
              </w:rPr>
              <w:t xml:space="preserve"> </w:t>
            </w:r>
            <w:r w:rsidRPr="00572822">
              <w:rPr>
                <w:rFonts w:cs="Calibri Light"/>
                <w:color w:val="231F20"/>
                <w:w w:val="105"/>
              </w:rPr>
              <w:t>will</w:t>
            </w:r>
            <w:r w:rsidRPr="00572822">
              <w:rPr>
                <w:rFonts w:cs="Calibri Light"/>
                <w:color w:val="231F20"/>
                <w:spacing w:val="-21"/>
                <w:w w:val="105"/>
              </w:rPr>
              <w:t xml:space="preserve"> </w:t>
            </w:r>
            <w:r w:rsidRPr="00572822">
              <w:rPr>
                <w:rFonts w:cs="Calibri Light"/>
                <w:color w:val="231F20"/>
                <w:spacing w:val="-2"/>
                <w:w w:val="105"/>
              </w:rPr>
              <w:t>present</w:t>
            </w:r>
            <w:r w:rsidRPr="00572822">
              <w:rPr>
                <w:rFonts w:cs="Calibri Light"/>
                <w:color w:val="231F20"/>
                <w:spacing w:val="23"/>
              </w:rPr>
              <w:t xml:space="preserve"> </w:t>
            </w:r>
            <w:r w:rsidRPr="00572822">
              <w:rPr>
                <w:rFonts w:cs="Calibri Light"/>
                <w:color w:val="231F20"/>
              </w:rPr>
              <w:t>this</w:t>
            </w:r>
            <w:r w:rsidRPr="00572822">
              <w:rPr>
                <w:rFonts w:cs="Calibri Light"/>
                <w:color w:val="231F20"/>
                <w:spacing w:val="-13"/>
              </w:rPr>
              <w:t xml:space="preserve"> </w:t>
            </w:r>
            <w:r w:rsidRPr="00572822">
              <w:rPr>
                <w:rFonts w:cs="Calibri Light"/>
                <w:color w:val="231F20"/>
                <w:spacing w:val="-1"/>
              </w:rPr>
              <w:t>information</w:t>
            </w:r>
            <w:r w:rsidRPr="00572822">
              <w:rPr>
                <w:rFonts w:cs="Calibri Light"/>
                <w:color w:val="231F20"/>
                <w:spacing w:val="-13"/>
              </w:rPr>
              <w:t xml:space="preserve"> </w:t>
            </w:r>
            <w:r w:rsidRPr="00572822">
              <w:rPr>
                <w:rFonts w:cs="Calibri Light"/>
                <w:color w:val="231F20"/>
                <w:spacing w:val="-2"/>
              </w:rPr>
              <w:t>for</w:t>
            </w:r>
            <w:r w:rsidRPr="00572822">
              <w:rPr>
                <w:rFonts w:cs="Calibri Light"/>
                <w:color w:val="231F20"/>
                <w:spacing w:val="-13"/>
              </w:rPr>
              <w:t xml:space="preserve"> </w:t>
            </w:r>
            <w:r w:rsidRPr="00572822">
              <w:rPr>
                <w:rFonts w:cs="Calibri Light"/>
                <w:color w:val="231F20"/>
                <w:spacing w:val="-2"/>
              </w:rPr>
              <w:t>sexual</w:t>
            </w:r>
            <w:r w:rsidRPr="00572822">
              <w:rPr>
                <w:rFonts w:cs="Calibri Light"/>
                <w:color w:val="231F20"/>
                <w:spacing w:val="-12"/>
              </w:rPr>
              <w:t xml:space="preserve"> </w:t>
            </w:r>
            <w:r w:rsidRPr="00572822">
              <w:rPr>
                <w:rFonts w:cs="Calibri Light"/>
                <w:color w:val="231F20"/>
              </w:rPr>
              <w:t>assault,</w:t>
            </w:r>
            <w:r w:rsidRPr="00572822">
              <w:rPr>
                <w:rFonts w:cs="Calibri Light"/>
                <w:color w:val="231F20"/>
                <w:spacing w:val="-14"/>
              </w:rPr>
              <w:t xml:space="preserve"> </w:t>
            </w:r>
            <w:r w:rsidRPr="00572822">
              <w:rPr>
                <w:rFonts w:cs="Calibri Light"/>
                <w:color w:val="231F20"/>
                <w:spacing w:val="-1"/>
              </w:rPr>
              <w:t>murder/manslaughter</w:t>
            </w:r>
            <w:r w:rsidRPr="00572822">
              <w:rPr>
                <w:rFonts w:cs="Calibri Light"/>
                <w:color w:val="231F20"/>
                <w:spacing w:val="-13"/>
              </w:rPr>
              <w:t xml:space="preserve"> </w:t>
            </w:r>
            <w:r w:rsidRPr="00572822">
              <w:rPr>
                <w:rFonts w:cs="Calibri Light"/>
                <w:color w:val="231F20"/>
              </w:rPr>
              <w:t>and</w:t>
            </w:r>
            <w:r w:rsidRPr="00572822">
              <w:rPr>
                <w:rFonts w:cs="Calibri Light"/>
                <w:color w:val="231F20"/>
                <w:spacing w:val="-13"/>
              </w:rPr>
              <w:t xml:space="preserve"> </w:t>
            </w:r>
            <w:r w:rsidRPr="00572822">
              <w:rPr>
                <w:rFonts w:cs="Calibri Light"/>
                <w:color w:val="231F20"/>
                <w:spacing w:val="-1"/>
              </w:rPr>
              <w:t>domestic</w:t>
            </w:r>
            <w:r w:rsidRPr="00572822">
              <w:rPr>
                <w:rFonts w:cs="Calibri Light"/>
                <w:color w:val="231F20"/>
                <w:spacing w:val="39"/>
                <w:w w:val="99"/>
              </w:rPr>
              <w:t xml:space="preserve"> </w:t>
            </w:r>
            <w:r w:rsidRPr="00572822">
              <w:rPr>
                <w:rFonts w:cs="Calibri Light"/>
                <w:color w:val="231F20"/>
              </w:rPr>
              <w:t xml:space="preserve">violence </w:t>
            </w:r>
            <w:r w:rsidRPr="00572822">
              <w:rPr>
                <w:rFonts w:cs="Calibri Light"/>
                <w:color w:val="231F20"/>
                <w:spacing w:val="-1"/>
              </w:rPr>
              <w:t>cases).</w:t>
            </w:r>
          </w:p>
          <w:p w14:paraId="3E74EF85" w14:textId="77777777" w:rsidR="00735B31" w:rsidRPr="00572822" w:rsidRDefault="00735B31" w:rsidP="009C1819">
            <w:pPr>
              <w:kinsoku w:val="0"/>
              <w:overflowPunct w:val="0"/>
              <w:autoSpaceDE w:val="0"/>
              <w:autoSpaceDN w:val="0"/>
              <w:adjustRightInd w:val="0"/>
              <w:spacing w:before="85" w:after="0" w:line="260" w:lineRule="exact"/>
              <w:ind w:left="178"/>
              <w:jc w:val="both"/>
              <w:rPr>
                <w:rFonts w:cs="Calibri Light"/>
                <w:color w:val="231F20"/>
                <w:spacing w:val="-1"/>
              </w:rPr>
            </w:pPr>
            <w:r w:rsidRPr="00572822">
              <w:rPr>
                <w:rFonts w:cs="Calibri Light"/>
                <w:color w:val="231F20"/>
              </w:rPr>
              <w:t>In</w:t>
            </w:r>
            <w:r w:rsidRPr="00572822">
              <w:rPr>
                <w:rFonts w:cs="Calibri Light"/>
                <w:color w:val="231F20"/>
                <w:spacing w:val="-2"/>
              </w:rPr>
              <w:t xml:space="preserve"> </w:t>
            </w:r>
            <w:r w:rsidRPr="00572822">
              <w:rPr>
                <w:rFonts w:cs="Calibri Light"/>
                <w:color w:val="231F20"/>
                <w:spacing w:val="-1"/>
              </w:rPr>
              <w:t xml:space="preserve">family law </w:t>
            </w:r>
            <w:r w:rsidRPr="00572822">
              <w:rPr>
                <w:rFonts w:cs="Calibri Light"/>
                <w:color w:val="231F20"/>
                <w:spacing w:val="-2"/>
              </w:rPr>
              <w:t>ma</w:t>
            </w:r>
            <w:r w:rsidRPr="00572822">
              <w:rPr>
                <w:rFonts w:cs="Calibri Light"/>
                <w:color w:val="231F20"/>
                <w:spacing w:val="-3"/>
              </w:rPr>
              <w:t>tt</w:t>
            </w:r>
            <w:r w:rsidRPr="00572822">
              <w:rPr>
                <w:rFonts w:cs="Calibri Light"/>
                <w:color w:val="231F20"/>
                <w:spacing w:val="-2"/>
              </w:rPr>
              <w:t>ers,</w:t>
            </w:r>
            <w:r w:rsidRPr="00572822">
              <w:rPr>
                <w:rFonts w:cs="Calibri Light"/>
                <w:color w:val="231F20"/>
                <w:spacing w:val="-1"/>
              </w:rPr>
              <w:t xml:space="preserve"> present </w:t>
            </w:r>
            <w:r w:rsidRPr="00572822">
              <w:rPr>
                <w:rFonts w:cs="Calibri Light"/>
                <w:color w:val="231F20"/>
                <w:spacing w:val="-2"/>
              </w:rPr>
              <w:t>data</w:t>
            </w:r>
            <w:r w:rsidRPr="00572822">
              <w:rPr>
                <w:rFonts w:cs="Calibri Light"/>
                <w:color w:val="231F20"/>
                <w:spacing w:val="-1"/>
              </w:rPr>
              <w:t xml:space="preserve"> </w:t>
            </w:r>
            <w:r w:rsidRPr="00572822">
              <w:rPr>
                <w:rFonts w:cs="Calibri Light"/>
                <w:color w:val="231F20"/>
              </w:rPr>
              <w:t xml:space="preserve">on </w:t>
            </w:r>
            <w:r w:rsidRPr="00572822">
              <w:rPr>
                <w:rFonts w:cs="Calibri Light"/>
                <w:color w:val="231F20"/>
                <w:spacing w:val="-1"/>
              </w:rPr>
              <w:t>cases</w:t>
            </w:r>
            <w:r w:rsidRPr="00572822">
              <w:rPr>
                <w:rFonts w:cs="Calibri Light"/>
                <w:color w:val="231F20"/>
                <w:spacing w:val="-2"/>
              </w:rPr>
              <w:t xml:space="preserve"> </w:t>
            </w:r>
            <w:r w:rsidRPr="00572822">
              <w:rPr>
                <w:rFonts w:cs="Calibri Light"/>
                <w:color w:val="231F20"/>
              </w:rPr>
              <w:t>filed</w:t>
            </w:r>
            <w:r w:rsidRPr="00572822">
              <w:rPr>
                <w:rFonts w:cs="Calibri Light"/>
                <w:color w:val="231F20"/>
                <w:spacing w:val="-1"/>
              </w:rPr>
              <w:t xml:space="preserve"> </w:t>
            </w:r>
            <w:r w:rsidRPr="00572822">
              <w:rPr>
                <w:rFonts w:cs="Calibri Light"/>
                <w:color w:val="231F20"/>
              </w:rPr>
              <w:t>and</w:t>
            </w:r>
            <w:r w:rsidRPr="00572822">
              <w:rPr>
                <w:rFonts w:cs="Calibri Light"/>
                <w:color w:val="231F20"/>
                <w:spacing w:val="-1"/>
              </w:rPr>
              <w:t xml:space="preserve"> finalised, </w:t>
            </w:r>
            <w:r w:rsidRPr="00572822">
              <w:rPr>
                <w:rFonts w:cs="Calibri Light"/>
                <w:color w:val="231F20"/>
                <w:spacing w:val="-2"/>
              </w:rPr>
              <w:t>for</w:t>
            </w:r>
            <w:r w:rsidRPr="00572822">
              <w:rPr>
                <w:rFonts w:cs="Calibri Light"/>
                <w:color w:val="231F20"/>
              </w:rPr>
              <w:t xml:space="preserve"> the</w:t>
            </w:r>
            <w:r w:rsidRPr="00572822">
              <w:rPr>
                <w:rFonts w:cs="Calibri Light"/>
                <w:color w:val="231F20"/>
                <w:spacing w:val="-1"/>
              </w:rPr>
              <w:t xml:space="preserve"> last</w:t>
            </w:r>
            <w:r w:rsidRPr="00572822">
              <w:rPr>
                <w:rFonts w:cs="Calibri Light"/>
                <w:color w:val="231F20"/>
                <w:spacing w:val="39"/>
              </w:rPr>
              <w:t xml:space="preserve"> </w:t>
            </w:r>
            <w:r w:rsidRPr="00572822">
              <w:rPr>
                <w:rFonts w:cs="Calibri Light"/>
                <w:color w:val="231F20"/>
                <w:spacing w:val="-1"/>
              </w:rPr>
              <w:t xml:space="preserve">five </w:t>
            </w:r>
            <w:r w:rsidRPr="00572822">
              <w:rPr>
                <w:rFonts w:cs="Calibri Light"/>
                <w:color w:val="231F20"/>
                <w:spacing w:val="-2"/>
              </w:rPr>
              <w:t>years</w:t>
            </w:r>
            <w:r w:rsidRPr="00572822">
              <w:rPr>
                <w:rFonts w:cs="Calibri Light"/>
                <w:color w:val="231F20"/>
              </w:rPr>
              <w:t xml:space="preserve"> if </w:t>
            </w:r>
            <w:r w:rsidRPr="00572822">
              <w:rPr>
                <w:rFonts w:cs="Calibri Light"/>
                <w:color w:val="231F20"/>
                <w:spacing w:val="-1"/>
              </w:rPr>
              <w:t>available,</w:t>
            </w:r>
            <w:r w:rsidRPr="00572822">
              <w:rPr>
                <w:rFonts w:cs="Calibri Light"/>
                <w:color w:val="231F20"/>
              </w:rPr>
              <w:t xml:space="preserve"> </w:t>
            </w:r>
            <w:r w:rsidRPr="00572822">
              <w:rPr>
                <w:rFonts w:cs="Calibri Light"/>
                <w:color w:val="231F20"/>
                <w:spacing w:val="-1"/>
              </w:rPr>
              <w:t>by</w:t>
            </w:r>
            <w:r w:rsidRPr="00572822">
              <w:rPr>
                <w:rFonts w:cs="Calibri Light"/>
                <w:color w:val="231F20"/>
              </w:rPr>
              <w:t xml:space="preserve"> (</w:t>
            </w:r>
            <w:proofErr w:type="spellStart"/>
            <w:r w:rsidRPr="00572822">
              <w:rPr>
                <w:rFonts w:cs="Calibri Light"/>
                <w:color w:val="231F20"/>
              </w:rPr>
              <w:t>i</w:t>
            </w:r>
            <w:proofErr w:type="spellEnd"/>
            <w:r w:rsidRPr="00572822">
              <w:rPr>
                <w:rFonts w:cs="Calibri Light"/>
                <w:color w:val="231F20"/>
              </w:rPr>
              <w:t>)</w:t>
            </w:r>
            <w:r w:rsidRPr="00572822">
              <w:rPr>
                <w:rFonts w:cs="Calibri Light"/>
                <w:color w:val="231F20"/>
                <w:spacing w:val="-1"/>
              </w:rPr>
              <w:t xml:space="preserve"> </w:t>
            </w:r>
            <w:r w:rsidRPr="00572822">
              <w:rPr>
                <w:rFonts w:cs="Calibri Light"/>
                <w:color w:val="231F20"/>
                <w:spacing w:val="-2"/>
              </w:rPr>
              <w:t>sex</w:t>
            </w:r>
            <w:r w:rsidRPr="00572822">
              <w:rPr>
                <w:rFonts w:cs="Calibri Light"/>
                <w:color w:val="231F20"/>
              </w:rPr>
              <w:t xml:space="preserve"> or </w:t>
            </w:r>
            <w:r w:rsidRPr="00572822">
              <w:rPr>
                <w:rFonts w:cs="Calibri Light"/>
                <w:color w:val="231F20"/>
                <w:spacing w:val="-1"/>
              </w:rPr>
              <w:t>applicant</w:t>
            </w:r>
            <w:r w:rsidRPr="00572822">
              <w:rPr>
                <w:rFonts w:cs="Calibri Light"/>
                <w:color w:val="231F20"/>
              </w:rPr>
              <w:t xml:space="preserve"> (ii) </w:t>
            </w:r>
            <w:r w:rsidRPr="00572822">
              <w:rPr>
                <w:rFonts w:cs="Calibri Light"/>
                <w:color w:val="231F20"/>
                <w:spacing w:val="-2"/>
              </w:rPr>
              <w:t>sex</w:t>
            </w:r>
            <w:r w:rsidRPr="00572822">
              <w:rPr>
                <w:rFonts w:cs="Calibri Light"/>
                <w:color w:val="231F20"/>
              </w:rPr>
              <w:t xml:space="preserve"> of</w:t>
            </w:r>
            <w:r w:rsidRPr="00572822">
              <w:rPr>
                <w:rFonts w:cs="Calibri Light"/>
                <w:color w:val="231F20"/>
                <w:spacing w:val="-1"/>
              </w:rPr>
              <w:t xml:space="preserve"> respondent.</w:t>
            </w:r>
          </w:p>
          <w:p w14:paraId="2715A32D" w14:textId="77777777" w:rsidR="00943FCC" w:rsidRPr="00572822" w:rsidRDefault="00943FCC" w:rsidP="00735B31">
            <w:pPr>
              <w:kinsoku w:val="0"/>
              <w:overflowPunct w:val="0"/>
              <w:autoSpaceDE w:val="0"/>
              <w:autoSpaceDN w:val="0"/>
              <w:adjustRightInd w:val="0"/>
              <w:spacing w:before="85" w:after="0" w:line="260" w:lineRule="exact"/>
              <w:ind w:left="178"/>
              <w:rPr>
                <w:rFonts w:cs="Calibri Light"/>
                <w:color w:val="000000"/>
              </w:rPr>
            </w:pPr>
          </w:p>
          <w:p w14:paraId="0421B15F" w14:textId="77777777" w:rsidR="00943FCC" w:rsidRPr="00572822" w:rsidRDefault="00943FCC" w:rsidP="00735B31">
            <w:pPr>
              <w:kinsoku w:val="0"/>
              <w:overflowPunct w:val="0"/>
              <w:autoSpaceDE w:val="0"/>
              <w:autoSpaceDN w:val="0"/>
              <w:adjustRightInd w:val="0"/>
              <w:spacing w:before="85" w:after="0" w:line="260" w:lineRule="exact"/>
              <w:ind w:left="178"/>
              <w:rPr>
                <w:rFonts w:cs="Calibri Light"/>
                <w:color w:val="000000"/>
              </w:rPr>
            </w:pPr>
          </w:p>
        </w:tc>
      </w:tr>
      <w:tr w:rsidR="00735B31" w:rsidRPr="00572822" w14:paraId="05642DF3" w14:textId="77777777" w:rsidTr="00943FCC">
        <w:tc>
          <w:tcPr>
            <w:tcW w:w="7513" w:type="dxa"/>
            <w:tcBorders>
              <w:top w:val="single" w:sz="48" w:space="0" w:color="92BAC2"/>
              <w:left w:val="nil"/>
              <w:bottom w:val="single" w:sz="48" w:space="0" w:color="92BAC2"/>
              <w:right w:val="nil"/>
            </w:tcBorders>
          </w:tcPr>
          <w:p w14:paraId="1DAE0914" w14:textId="77777777" w:rsidR="00735B31" w:rsidRPr="00572822" w:rsidRDefault="00943FCC" w:rsidP="00735B31">
            <w:pPr>
              <w:kinsoku w:val="0"/>
              <w:overflowPunct w:val="0"/>
              <w:autoSpaceDE w:val="0"/>
              <w:autoSpaceDN w:val="0"/>
              <w:adjustRightInd w:val="0"/>
              <w:spacing w:before="84" w:after="0" w:line="240" w:lineRule="auto"/>
              <w:ind w:left="178"/>
              <w:outlineLvl w:val="0"/>
              <w:rPr>
                <w:rFonts w:cs="Calibri"/>
                <w:color w:val="000000"/>
                <w:sz w:val="24"/>
                <w:szCs w:val="24"/>
              </w:rPr>
            </w:pPr>
            <w:r w:rsidRPr="00572822">
              <w:rPr>
                <w:rFonts w:cs="Times New Roman"/>
                <w:noProof/>
                <w:sz w:val="20"/>
                <w:szCs w:val="20"/>
                <w:lang w:val="en-AU" w:eastAsia="en-AU"/>
              </w:rPr>
              <mc:AlternateContent>
                <mc:Choice Requires="wpg">
                  <w:drawing>
                    <wp:anchor distT="0" distB="0" distL="114300" distR="114300" simplePos="0" relativeHeight="251751424" behindDoc="1" locked="0" layoutInCell="1" allowOverlap="1" wp14:anchorId="2B2250B6" wp14:editId="5E7F2E62">
                      <wp:simplePos x="0" y="0"/>
                      <wp:positionH relativeFrom="column">
                        <wp:posOffset>-1643380</wp:posOffset>
                      </wp:positionH>
                      <wp:positionV relativeFrom="paragraph">
                        <wp:posOffset>-62953</wp:posOffset>
                      </wp:positionV>
                      <wp:extent cx="1440180" cy="1296035"/>
                      <wp:effectExtent l="0" t="0" r="762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242" name="Freeform 12"/>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Rectangle 13"/>
                              <wps:cNvSpPr>
                                <a:spLocks noChangeArrowheads="1"/>
                              </wps:cNvSpPr>
                              <wps:spPr bwMode="auto">
                                <a:xfrm>
                                  <a:off x="65" y="128"/>
                                  <a:ext cx="21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4A93" w14:textId="77777777" w:rsidR="00A903BF" w:rsidRDefault="00A903BF" w:rsidP="00943FCC">
                                    <w:pPr>
                                      <w:spacing w:line="1700" w:lineRule="atLeast"/>
                                    </w:pPr>
                                    <w:r>
                                      <w:rPr>
                                        <w:noProof/>
                                        <w:lang w:val="en-AU" w:eastAsia="en-AU"/>
                                      </w:rPr>
                                      <w:drawing>
                                        <wp:inline distT="0" distB="0" distL="0" distR="0" wp14:anchorId="51E2CDA1" wp14:editId="04F76C23">
                                          <wp:extent cx="1350645" cy="10845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0645" cy="1084580"/>
                                                  </a:xfrm>
                                                  <a:prstGeom prst="rect">
                                                    <a:avLst/>
                                                  </a:prstGeom>
                                                  <a:noFill/>
                                                  <a:ln>
                                                    <a:noFill/>
                                                  </a:ln>
                                                </pic:spPr>
                                              </pic:pic>
                                            </a:graphicData>
                                          </a:graphic>
                                        </wp:inline>
                                      </w:drawing>
                                    </w:r>
                                  </w:p>
                                  <w:p w14:paraId="0A68E88F" w14:textId="77777777" w:rsidR="00A903BF" w:rsidRDefault="00A903BF" w:rsidP="00943FCC">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250B6" id="Group 239" o:spid="_x0000_s1074" style="position:absolute;left:0;text-align:left;margin-left:-129.4pt;margin-top:-4.95pt;width:113.4pt;height:102.05pt;z-index:-251565056;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">
                      <v:shape id="Freeform 12" o:spid="_x0000_s1075"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13" o:spid="_x0000_s1076" style="position:absolute;left:65;top:128;width:214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3FB4A93" w14:textId="77777777" w:rsidR="00A903BF" w:rsidRDefault="00A903BF" w:rsidP="00943FCC">
                              <w:pPr>
                                <w:spacing w:line="1700" w:lineRule="atLeast"/>
                              </w:pPr>
                              <w:r>
                                <w:rPr>
                                  <w:noProof/>
                                  <w:lang w:val="en-AU" w:eastAsia="en-AU"/>
                                </w:rPr>
                                <w:drawing>
                                  <wp:inline distT="0" distB="0" distL="0" distR="0" wp14:anchorId="51E2CDA1" wp14:editId="04F76C23">
                                    <wp:extent cx="1350645" cy="10845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0645" cy="1084580"/>
                                            </a:xfrm>
                                            <a:prstGeom prst="rect">
                                              <a:avLst/>
                                            </a:prstGeom>
                                            <a:noFill/>
                                            <a:ln>
                                              <a:noFill/>
                                            </a:ln>
                                          </pic:spPr>
                                        </pic:pic>
                                      </a:graphicData>
                                    </a:graphic>
                                  </wp:inline>
                                </w:drawing>
                              </w:r>
                            </w:p>
                            <w:p w14:paraId="0A68E88F" w14:textId="77777777" w:rsidR="00A903BF" w:rsidRDefault="00A903BF" w:rsidP="00943FCC">
                              <w:pPr>
                                <w:widowControl w:val="0"/>
                              </w:pPr>
                            </w:p>
                          </w:txbxContent>
                        </v:textbox>
                      </v:rect>
                    </v:group>
                  </w:pict>
                </mc:Fallback>
              </mc:AlternateContent>
            </w:r>
            <w:r w:rsidR="00735B31" w:rsidRPr="00572822">
              <w:rPr>
                <w:rFonts w:cs="Calibri"/>
                <w:b/>
                <w:bCs/>
                <w:color w:val="04677D"/>
                <w:sz w:val="24"/>
                <w:szCs w:val="24"/>
              </w:rPr>
              <w:t xml:space="preserve">Cook Island </w:t>
            </w:r>
            <w:r w:rsidR="00735B31" w:rsidRPr="00572822">
              <w:rPr>
                <w:rFonts w:cs="Calibri"/>
                <w:b/>
                <w:bCs/>
                <w:color w:val="04677D"/>
                <w:spacing w:val="-1"/>
                <w:sz w:val="24"/>
                <w:szCs w:val="24"/>
              </w:rPr>
              <w:t>Indicator</w:t>
            </w:r>
            <w:r w:rsidR="00735B31" w:rsidRPr="00572822">
              <w:rPr>
                <w:rFonts w:cs="Calibri"/>
                <w:b/>
                <w:bCs/>
                <w:color w:val="04677D"/>
                <w:sz w:val="24"/>
                <w:szCs w:val="24"/>
              </w:rPr>
              <w:t xml:space="preserve"> 5</w:t>
            </w:r>
          </w:p>
          <w:p w14:paraId="389F16D6" w14:textId="77777777" w:rsidR="00735B31" w:rsidRPr="00572822" w:rsidRDefault="00735B31" w:rsidP="009C1819">
            <w:pPr>
              <w:kinsoku w:val="0"/>
              <w:overflowPunct w:val="0"/>
              <w:autoSpaceDE w:val="0"/>
              <w:autoSpaceDN w:val="0"/>
              <w:adjustRightInd w:val="0"/>
              <w:spacing w:before="42" w:after="0" w:line="240" w:lineRule="auto"/>
              <w:ind w:left="178"/>
              <w:jc w:val="both"/>
              <w:rPr>
                <w:rFonts w:cs="Calibri Light"/>
                <w:color w:val="000000"/>
              </w:rPr>
            </w:pPr>
            <w:r w:rsidRPr="00572822">
              <w:rPr>
                <w:rFonts w:cs="Calibri Light"/>
                <w:color w:val="231F20"/>
                <w:spacing w:val="-2"/>
              </w:rPr>
              <w:t xml:space="preserve">Disaggregate </w:t>
            </w:r>
            <w:r w:rsidRPr="00572822">
              <w:rPr>
                <w:rFonts w:cs="Calibri Light"/>
                <w:color w:val="231F20"/>
                <w:spacing w:val="-1"/>
              </w:rPr>
              <w:t xml:space="preserve">cases </w:t>
            </w:r>
            <w:r w:rsidRPr="00572822">
              <w:rPr>
                <w:rFonts w:cs="Calibri Light"/>
                <w:color w:val="231F20"/>
              </w:rPr>
              <w:t>filed</w:t>
            </w:r>
            <w:r w:rsidRPr="00572822">
              <w:rPr>
                <w:rFonts w:cs="Calibri Light"/>
                <w:color w:val="231F20"/>
                <w:spacing w:val="-1"/>
              </w:rPr>
              <w:t xml:space="preserve"> by:</w:t>
            </w:r>
          </w:p>
          <w:p w14:paraId="4A3BF006" w14:textId="77777777" w:rsidR="00735B31" w:rsidRPr="00572822" w:rsidRDefault="00735B31" w:rsidP="009C1819">
            <w:pPr>
              <w:pStyle w:val="ListParagraph"/>
              <w:numPr>
                <w:ilvl w:val="0"/>
                <w:numId w:val="31"/>
              </w:numPr>
              <w:kinsoku w:val="0"/>
              <w:overflowPunct w:val="0"/>
              <w:autoSpaceDE w:val="0"/>
              <w:autoSpaceDN w:val="0"/>
              <w:adjustRightInd w:val="0"/>
              <w:spacing w:before="49" w:after="0" w:line="260" w:lineRule="exact"/>
              <w:jc w:val="both"/>
              <w:rPr>
                <w:rFonts w:cs="Calibri Light"/>
                <w:color w:val="000000"/>
              </w:rPr>
            </w:pPr>
            <w:r w:rsidRPr="00572822">
              <w:rPr>
                <w:rFonts w:cs="Calibri Light"/>
                <w:color w:val="231F20"/>
                <w:w w:val="110"/>
              </w:rPr>
              <w:t>Number</w:t>
            </w:r>
            <w:r w:rsidRPr="00572822">
              <w:rPr>
                <w:rFonts w:cs="Calibri Light"/>
                <w:color w:val="231F20"/>
                <w:spacing w:val="-13"/>
                <w:w w:val="110"/>
              </w:rPr>
              <w:t xml:space="preserve"> </w:t>
            </w:r>
            <w:r w:rsidRPr="00572822">
              <w:rPr>
                <w:rFonts w:cs="Calibri Light"/>
                <w:color w:val="231F20"/>
                <w:w w:val="110"/>
              </w:rPr>
              <w:t>of</w:t>
            </w:r>
            <w:r w:rsidRPr="00572822">
              <w:rPr>
                <w:rFonts w:cs="Calibri Light"/>
                <w:color w:val="231F20"/>
                <w:spacing w:val="-12"/>
                <w:w w:val="110"/>
              </w:rPr>
              <w:t xml:space="preserve"> </w:t>
            </w:r>
            <w:r w:rsidRPr="00572822">
              <w:rPr>
                <w:rFonts w:cs="Calibri Light"/>
                <w:color w:val="231F20"/>
                <w:spacing w:val="-3"/>
                <w:w w:val="110"/>
              </w:rPr>
              <w:t>female</w:t>
            </w:r>
            <w:r w:rsidRPr="00572822">
              <w:rPr>
                <w:rFonts w:cs="Calibri Light"/>
                <w:color w:val="231F20"/>
                <w:spacing w:val="-13"/>
                <w:w w:val="110"/>
              </w:rPr>
              <w:t xml:space="preserve"> </w:t>
            </w:r>
            <w:r w:rsidRPr="00572822">
              <w:rPr>
                <w:rFonts w:cs="Calibri Light"/>
                <w:color w:val="231F20"/>
                <w:spacing w:val="-2"/>
                <w:w w:val="110"/>
              </w:rPr>
              <w:t>applicants</w:t>
            </w:r>
            <w:r w:rsidRPr="00572822">
              <w:rPr>
                <w:rFonts w:cs="Calibri Light"/>
                <w:color w:val="231F20"/>
                <w:spacing w:val="-13"/>
                <w:w w:val="110"/>
              </w:rPr>
              <w:t xml:space="preserve"> </w:t>
            </w:r>
            <w:r w:rsidRPr="00572822">
              <w:rPr>
                <w:rFonts w:cs="Calibri Light"/>
                <w:color w:val="231F20"/>
                <w:spacing w:val="-2"/>
                <w:w w:val="110"/>
              </w:rPr>
              <w:t>that</w:t>
            </w:r>
            <w:r w:rsidRPr="00572822">
              <w:rPr>
                <w:rFonts w:cs="Calibri Light"/>
                <w:color w:val="231F20"/>
                <w:spacing w:val="-12"/>
                <w:w w:val="110"/>
              </w:rPr>
              <w:t xml:space="preserve"> </w:t>
            </w:r>
            <w:r w:rsidRPr="00572822">
              <w:rPr>
                <w:rFonts w:cs="Calibri Light"/>
                <w:color w:val="231F20"/>
                <w:spacing w:val="-3"/>
                <w:w w:val="110"/>
              </w:rPr>
              <w:t>are</w:t>
            </w:r>
            <w:r w:rsidRPr="00572822">
              <w:rPr>
                <w:rFonts w:cs="Calibri Light"/>
                <w:color w:val="231F20"/>
                <w:spacing w:val="-12"/>
                <w:w w:val="110"/>
              </w:rPr>
              <w:t xml:space="preserve"> </w:t>
            </w:r>
            <w:r w:rsidRPr="00572822">
              <w:rPr>
                <w:rFonts w:cs="Calibri Light"/>
                <w:color w:val="231F20"/>
                <w:spacing w:val="-3"/>
                <w:w w:val="110"/>
              </w:rPr>
              <w:t>granted</w:t>
            </w:r>
            <w:r w:rsidRPr="00572822">
              <w:rPr>
                <w:rFonts w:cs="Calibri Light"/>
                <w:color w:val="231F20"/>
                <w:spacing w:val="-13"/>
                <w:w w:val="110"/>
              </w:rPr>
              <w:t xml:space="preserve"> </w:t>
            </w:r>
            <w:r w:rsidRPr="00572822">
              <w:rPr>
                <w:rFonts w:cs="Calibri Light"/>
                <w:color w:val="231F20"/>
                <w:w w:val="110"/>
              </w:rPr>
              <w:t>a</w:t>
            </w:r>
            <w:r w:rsidRPr="00572822">
              <w:rPr>
                <w:rFonts w:cs="Calibri Light"/>
                <w:color w:val="231F20"/>
                <w:spacing w:val="-13"/>
                <w:w w:val="110"/>
              </w:rPr>
              <w:t xml:space="preserve"> </w:t>
            </w:r>
            <w:r w:rsidRPr="00572822">
              <w:rPr>
                <w:rFonts w:cs="Calibri Light"/>
                <w:color w:val="231F20"/>
                <w:spacing w:val="-2"/>
                <w:w w:val="110"/>
              </w:rPr>
              <w:t>court</w:t>
            </w:r>
            <w:r w:rsidRPr="00572822">
              <w:rPr>
                <w:rFonts w:cs="Calibri Light"/>
                <w:color w:val="231F20"/>
                <w:spacing w:val="-13"/>
                <w:w w:val="110"/>
              </w:rPr>
              <w:t xml:space="preserve"> </w:t>
            </w:r>
            <w:r w:rsidRPr="00572822">
              <w:rPr>
                <w:rFonts w:cs="Calibri Light"/>
                <w:color w:val="231F20"/>
                <w:spacing w:val="-4"/>
                <w:w w:val="110"/>
              </w:rPr>
              <w:t>fee</w:t>
            </w:r>
            <w:r w:rsidRPr="00572822">
              <w:rPr>
                <w:rFonts w:cs="Calibri Light"/>
                <w:color w:val="231F20"/>
                <w:spacing w:val="-12"/>
                <w:w w:val="110"/>
              </w:rPr>
              <w:t xml:space="preserve"> </w:t>
            </w:r>
            <w:r w:rsidRPr="00572822">
              <w:rPr>
                <w:rFonts w:cs="Calibri Light"/>
                <w:color w:val="231F20"/>
                <w:spacing w:val="-2"/>
                <w:w w:val="110"/>
              </w:rPr>
              <w:t>waiver</w:t>
            </w:r>
            <w:r w:rsidRPr="00572822">
              <w:rPr>
                <w:rFonts w:cs="Calibri Light"/>
                <w:color w:val="231F20"/>
                <w:spacing w:val="-12"/>
                <w:w w:val="110"/>
              </w:rPr>
              <w:t xml:space="preserve"> </w:t>
            </w:r>
            <w:r w:rsidRPr="00572822">
              <w:rPr>
                <w:rFonts w:cs="Calibri Light"/>
                <w:color w:val="231F20"/>
                <w:w w:val="110"/>
              </w:rPr>
              <w:t>in</w:t>
            </w:r>
            <w:r w:rsidRPr="00572822">
              <w:rPr>
                <w:rFonts w:cs="Calibri Light"/>
                <w:color w:val="231F20"/>
                <w:spacing w:val="39"/>
              </w:rPr>
              <w:t xml:space="preserve"> </w:t>
            </w:r>
            <w:r w:rsidRPr="00572822">
              <w:rPr>
                <w:rFonts w:cs="Calibri Light"/>
                <w:color w:val="231F20"/>
                <w:w w:val="105"/>
              </w:rPr>
              <w:t>their</w:t>
            </w:r>
            <w:r w:rsidRPr="00572822">
              <w:rPr>
                <w:rFonts w:cs="Calibri Light"/>
                <w:color w:val="231F20"/>
                <w:spacing w:val="-28"/>
                <w:w w:val="105"/>
              </w:rPr>
              <w:t xml:space="preserve"> </w:t>
            </w:r>
            <w:r w:rsidRPr="00572822">
              <w:rPr>
                <w:rFonts w:cs="Calibri Light"/>
                <w:color w:val="231F20"/>
                <w:w w:val="105"/>
              </w:rPr>
              <w:t>civil</w:t>
            </w:r>
            <w:r w:rsidRPr="00572822">
              <w:rPr>
                <w:rFonts w:cs="Calibri Light"/>
                <w:color w:val="231F20"/>
                <w:spacing w:val="-28"/>
                <w:w w:val="105"/>
              </w:rPr>
              <w:t xml:space="preserve"> </w:t>
            </w:r>
            <w:r w:rsidRPr="00572822">
              <w:rPr>
                <w:rFonts w:cs="Calibri Light"/>
                <w:color w:val="231F20"/>
                <w:spacing w:val="-2"/>
                <w:w w:val="105"/>
              </w:rPr>
              <w:t>cases;</w:t>
            </w:r>
            <w:r w:rsidRPr="00572822">
              <w:rPr>
                <w:rFonts w:cs="Calibri Light"/>
                <w:color w:val="231F20"/>
                <w:spacing w:val="-27"/>
                <w:w w:val="105"/>
              </w:rPr>
              <w:t xml:space="preserve"> </w:t>
            </w:r>
            <w:r w:rsidRPr="00572822">
              <w:rPr>
                <w:rFonts w:cs="Calibri Light"/>
                <w:color w:val="231F20"/>
                <w:w w:val="105"/>
              </w:rPr>
              <w:t>and</w:t>
            </w:r>
          </w:p>
          <w:p w14:paraId="7873FFAD" w14:textId="77777777" w:rsidR="00735B31" w:rsidRPr="00572822" w:rsidRDefault="00735B31" w:rsidP="009C1819">
            <w:pPr>
              <w:pStyle w:val="ListParagraph"/>
              <w:numPr>
                <w:ilvl w:val="0"/>
                <w:numId w:val="31"/>
              </w:numPr>
              <w:kinsoku w:val="0"/>
              <w:overflowPunct w:val="0"/>
              <w:autoSpaceDE w:val="0"/>
              <w:autoSpaceDN w:val="0"/>
              <w:adjustRightInd w:val="0"/>
              <w:spacing w:before="85" w:after="0" w:line="260" w:lineRule="exact"/>
              <w:jc w:val="both"/>
              <w:rPr>
                <w:rFonts w:cs="Calibri Light"/>
                <w:color w:val="000000"/>
              </w:rPr>
            </w:pPr>
            <w:r w:rsidRPr="00572822">
              <w:rPr>
                <w:rFonts w:cs="Calibri Light"/>
                <w:color w:val="231F20"/>
                <w:w w:val="110"/>
              </w:rPr>
              <w:t>Number</w:t>
            </w:r>
            <w:r w:rsidRPr="00572822">
              <w:rPr>
                <w:rFonts w:cs="Calibri Light"/>
                <w:color w:val="231F20"/>
                <w:spacing w:val="-36"/>
                <w:w w:val="110"/>
              </w:rPr>
              <w:t xml:space="preserve"> </w:t>
            </w:r>
            <w:r w:rsidRPr="00572822">
              <w:rPr>
                <w:rFonts w:cs="Calibri Light"/>
                <w:color w:val="231F20"/>
                <w:w w:val="110"/>
              </w:rPr>
              <w:t>of</w:t>
            </w:r>
            <w:r w:rsidRPr="00572822">
              <w:rPr>
                <w:rFonts w:cs="Calibri Light"/>
                <w:color w:val="231F20"/>
                <w:spacing w:val="-36"/>
                <w:w w:val="110"/>
              </w:rPr>
              <w:t xml:space="preserve"> </w:t>
            </w:r>
            <w:r w:rsidRPr="00572822">
              <w:rPr>
                <w:rFonts w:cs="Calibri Light"/>
                <w:color w:val="231F20"/>
                <w:w w:val="110"/>
              </w:rPr>
              <w:t>male</w:t>
            </w:r>
            <w:r w:rsidRPr="00572822">
              <w:rPr>
                <w:rFonts w:cs="Calibri Light"/>
                <w:color w:val="231F20"/>
                <w:spacing w:val="-35"/>
                <w:w w:val="110"/>
              </w:rPr>
              <w:t xml:space="preserve"> </w:t>
            </w:r>
            <w:r w:rsidRPr="00572822">
              <w:rPr>
                <w:rFonts w:cs="Calibri Light"/>
                <w:color w:val="231F20"/>
                <w:spacing w:val="-2"/>
                <w:w w:val="110"/>
              </w:rPr>
              <w:t>applicants</w:t>
            </w:r>
            <w:r w:rsidRPr="00572822">
              <w:rPr>
                <w:rFonts w:cs="Calibri Light"/>
                <w:color w:val="231F20"/>
                <w:spacing w:val="-36"/>
                <w:w w:val="110"/>
              </w:rPr>
              <w:t xml:space="preserve"> </w:t>
            </w:r>
            <w:r w:rsidRPr="00572822">
              <w:rPr>
                <w:rFonts w:cs="Calibri Light"/>
                <w:color w:val="231F20"/>
                <w:spacing w:val="-2"/>
                <w:w w:val="110"/>
              </w:rPr>
              <w:t>that</w:t>
            </w:r>
            <w:r w:rsidRPr="00572822">
              <w:rPr>
                <w:rFonts w:cs="Calibri Light"/>
                <w:color w:val="231F20"/>
                <w:spacing w:val="-36"/>
                <w:w w:val="110"/>
              </w:rPr>
              <w:t xml:space="preserve"> </w:t>
            </w:r>
            <w:r w:rsidRPr="00572822">
              <w:rPr>
                <w:rFonts w:cs="Calibri Light"/>
                <w:color w:val="231F20"/>
                <w:spacing w:val="-3"/>
                <w:w w:val="110"/>
              </w:rPr>
              <w:t>are</w:t>
            </w:r>
            <w:r w:rsidRPr="00572822">
              <w:rPr>
                <w:rFonts w:cs="Calibri Light"/>
                <w:color w:val="231F20"/>
                <w:spacing w:val="-36"/>
                <w:w w:val="110"/>
              </w:rPr>
              <w:t xml:space="preserve"> </w:t>
            </w:r>
            <w:r w:rsidRPr="00572822">
              <w:rPr>
                <w:rFonts w:cs="Calibri Light"/>
                <w:color w:val="231F20"/>
                <w:spacing w:val="-3"/>
                <w:w w:val="110"/>
              </w:rPr>
              <w:t>granted</w:t>
            </w:r>
            <w:r w:rsidRPr="00572822">
              <w:rPr>
                <w:rFonts w:cs="Calibri Light"/>
                <w:color w:val="231F20"/>
                <w:spacing w:val="-36"/>
                <w:w w:val="110"/>
              </w:rPr>
              <w:t xml:space="preserve"> </w:t>
            </w:r>
            <w:r w:rsidRPr="00572822">
              <w:rPr>
                <w:rFonts w:cs="Calibri Light"/>
                <w:color w:val="231F20"/>
                <w:w w:val="110"/>
              </w:rPr>
              <w:t>a</w:t>
            </w:r>
            <w:r w:rsidRPr="00572822">
              <w:rPr>
                <w:rFonts w:cs="Calibri Light"/>
                <w:color w:val="231F20"/>
                <w:spacing w:val="-36"/>
                <w:w w:val="110"/>
              </w:rPr>
              <w:t xml:space="preserve"> </w:t>
            </w:r>
            <w:r w:rsidRPr="00572822">
              <w:rPr>
                <w:rFonts w:cs="Calibri Light"/>
                <w:color w:val="231F20"/>
                <w:spacing w:val="-2"/>
                <w:w w:val="110"/>
              </w:rPr>
              <w:t>court</w:t>
            </w:r>
            <w:r w:rsidRPr="00572822">
              <w:rPr>
                <w:rFonts w:cs="Calibri Light"/>
                <w:color w:val="231F20"/>
                <w:spacing w:val="-36"/>
                <w:w w:val="110"/>
              </w:rPr>
              <w:t xml:space="preserve"> </w:t>
            </w:r>
            <w:r w:rsidRPr="00572822">
              <w:rPr>
                <w:rFonts w:cs="Calibri Light"/>
                <w:color w:val="231F20"/>
                <w:spacing w:val="-4"/>
                <w:w w:val="110"/>
              </w:rPr>
              <w:t>fee</w:t>
            </w:r>
            <w:r w:rsidRPr="00572822">
              <w:rPr>
                <w:rFonts w:cs="Calibri Light"/>
                <w:color w:val="231F20"/>
                <w:spacing w:val="-36"/>
                <w:w w:val="110"/>
              </w:rPr>
              <w:t xml:space="preserve"> </w:t>
            </w:r>
            <w:r w:rsidRPr="00572822">
              <w:rPr>
                <w:rFonts w:cs="Calibri Light"/>
                <w:color w:val="231F20"/>
                <w:spacing w:val="-2"/>
                <w:w w:val="110"/>
              </w:rPr>
              <w:t>waiver</w:t>
            </w:r>
            <w:r w:rsidRPr="00572822">
              <w:rPr>
                <w:rFonts w:cs="Calibri Light"/>
                <w:color w:val="231F20"/>
                <w:spacing w:val="-36"/>
                <w:w w:val="110"/>
              </w:rPr>
              <w:t xml:space="preserve"> </w:t>
            </w:r>
            <w:r w:rsidRPr="00572822">
              <w:rPr>
                <w:rFonts w:cs="Calibri Light"/>
                <w:color w:val="231F20"/>
                <w:w w:val="110"/>
              </w:rPr>
              <w:t>in</w:t>
            </w:r>
            <w:r w:rsidRPr="00572822">
              <w:rPr>
                <w:rFonts w:cs="Calibri Light"/>
                <w:color w:val="231F20"/>
                <w:spacing w:val="-36"/>
                <w:w w:val="110"/>
              </w:rPr>
              <w:t xml:space="preserve"> </w:t>
            </w:r>
            <w:r w:rsidRPr="00572822">
              <w:rPr>
                <w:rFonts w:cs="Calibri Light"/>
                <w:color w:val="231F20"/>
                <w:w w:val="110"/>
              </w:rPr>
              <w:t>their</w:t>
            </w:r>
            <w:r w:rsidRPr="00572822">
              <w:rPr>
                <w:rFonts w:cs="Calibri Light"/>
                <w:color w:val="231F20"/>
                <w:spacing w:val="29"/>
              </w:rPr>
              <w:t xml:space="preserve"> </w:t>
            </w:r>
            <w:r w:rsidRPr="00572822">
              <w:rPr>
                <w:rFonts w:cs="Calibri Light"/>
                <w:color w:val="231F20"/>
              </w:rPr>
              <w:t xml:space="preserve">civil </w:t>
            </w:r>
            <w:r w:rsidRPr="00572822">
              <w:rPr>
                <w:rFonts w:cs="Calibri Light"/>
                <w:color w:val="231F20"/>
                <w:spacing w:val="-1"/>
              </w:rPr>
              <w:t>cases.</w:t>
            </w:r>
          </w:p>
          <w:p w14:paraId="15248676" w14:textId="77777777" w:rsidR="00943FCC" w:rsidRPr="00572822" w:rsidRDefault="00943FCC" w:rsidP="00943FCC">
            <w:pPr>
              <w:pStyle w:val="ListParagraph"/>
              <w:kinsoku w:val="0"/>
              <w:overflowPunct w:val="0"/>
              <w:autoSpaceDE w:val="0"/>
              <w:autoSpaceDN w:val="0"/>
              <w:adjustRightInd w:val="0"/>
              <w:spacing w:before="85" w:after="0" w:line="260" w:lineRule="exact"/>
              <w:ind w:left="897"/>
              <w:rPr>
                <w:rFonts w:cs="Calibri Light"/>
                <w:color w:val="000000"/>
              </w:rPr>
            </w:pPr>
          </w:p>
          <w:p w14:paraId="35472506" w14:textId="77777777" w:rsidR="00943FCC" w:rsidRPr="00572822" w:rsidRDefault="00943FCC" w:rsidP="00943FCC">
            <w:pPr>
              <w:pStyle w:val="ListParagraph"/>
              <w:kinsoku w:val="0"/>
              <w:overflowPunct w:val="0"/>
              <w:autoSpaceDE w:val="0"/>
              <w:autoSpaceDN w:val="0"/>
              <w:adjustRightInd w:val="0"/>
              <w:spacing w:before="85" w:after="0" w:line="260" w:lineRule="exact"/>
              <w:ind w:left="897"/>
              <w:rPr>
                <w:rFonts w:cs="Calibri Light"/>
                <w:color w:val="000000"/>
              </w:rPr>
            </w:pPr>
          </w:p>
        </w:tc>
      </w:tr>
      <w:tr w:rsidR="00735B31" w:rsidRPr="00572822" w14:paraId="1A4602DC" w14:textId="77777777" w:rsidTr="00943FCC">
        <w:tc>
          <w:tcPr>
            <w:tcW w:w="7513" w:type="dxa"/>
            <w:tcBorders>
              <w:top w:val="single" w:sz="48" w:space="0" w:color="92BAC2"/>
              <w:left w:val="nil"/>
              <w:bottom w:val="nil"/>
              <w:right w:val="nil"/>
            </w:tcBorders>
          </w:tcPr>
          <w:p w14:paraId="6F4383CA" w14:textId="77777777" w:rsidR="00735B31" w:rsidRPr="00572822" w:rsidRDefault="00943FCC" w:rsidP="00735B31">
            <w:pPr>
              <w:kinsoku w:val="0"/>
              <w:overflowPunct w:val="0"/>
              <w:autoSpaceDE w:val="0"/>
              <w:autoSpaceDN w:val="0"/>
              <w:adjustRightInd w:val="0"/>
              <w:spacing w:before="84" w:after="0" w:line="240" w:lineRule="auto"/>
              <w:ind w:left="178"/>
              <w:outlineLvl w:val="0"/>
              <w:rPr>
                <w:rFonts w:cs="Calibri"/>
                <w:color w:val="000000"/>
                <w:sz w:val="24"/>
                <w:szCs w:val="24"/>
              </w:rPr>
            </w:pPr>
            <w:r w:rsidRPr="00572822">
              <w:rPr>
                <w:rFonts w:cs="Times New Roman"/>
                <w:noProof/>
                <w:sz w:val="20"/>
                <w:szCs w:val="20"/>
                <w:lang w:val="en-AU" w:eastAsia="en-AU"/>
              </w:rPr>
              <mc:AlternateContent>
                <mc:Choice Requires="wpg">
                  <w:drawing>
                    <wp:anchor distT="0" distB="0" distL="114300" distR="114300" simplePos="0" relativeHeight="251752448" behindDoc="1" locked="0" layoutInCell="1" allowOverlap="1" wp14:anchorId="50233E64" wp14:editId="731D6588">
                      <wp:simplePos x="0" y="0"/>
                      <wp:positionH relativeFrom="column">
                        <wp:posOffset>-1649095</wp:posOffset>
                      </wp:positionH>
                      <wp:positionV relativeFrom="paragraph">
                        <wp:posOffset>-36195</wp:posOffset>
                      </wp:positionV>
                      <wp:extent cx="1440180" cy="1296035"/>
                      <wp:effectExtent l="0" t="0" r="762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251" name="Freeform 15"/>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6"/>
                              <wps:cNvSpPr>
                                <a:spLocks noChangeArrowheads="1"/>
                              </wps:cNvSpPr>
                              <wps:spPr bwMode="auto">
                                <a:xfrm>
                                  <a:off x="107" y="128"/>
                                  <a:ext cx="19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7BFA" w14:textId="77777777" w:rsidR="00A903BF" w:rsidRDefault="00A903BF" w:rsidP="00943FCC">
                                    <w:pPr>
                                      <w:spacing w:line="1700" w:lineRule="atLeast"/>
                                    </w:pPr>
                                    <w:r>
                                      <w:rPr>
                                        <w:noProof/>
                                        <w:lang w:val="en-AU" w:eastAsia="en-AU"/>
                                      </w:rPr>
                                      <w:drawing>
                                        <wp:inline distT="0" distB="0" distL="0" distR="0" wp14:anchorId="22FC3B9B" wp14:editId="41876853">
                                          <wp:extent cx="1254760" cy="10845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4760" cy="1084580"/>
                                                  </a:xfrm>
                                                  <a:prstGeom prst="rect">
                                                    <a:avLst/>
                                                  </a:prstGeom>
                                                  <a:noFill/>
                                                  <a:ln>
                                                    <a:noFill/>
                                                  </a:ln>
                                                </pic:spPr>
                                              </pic:pic>
                                            </a:graphicData>
                                          </a:graphic>
                                        </wp:inline>
                                      </w:drawing>
                                    </w:r>
                                  </w:p>
                                  <w:p w14:paraId="0F95EAAF" w14:textId="77777777" w:rsidR="00A903BF" w:rsidRDefault="00A903BF" w:rsidP="00943FCC">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33E64" id="Group 247" o:spid="_x0000_s1077" style="position:absolute;left:0;text-align:left;margin-left:-129.85pt;margin-top:-2.85pt;width:113.4pt;height:102.05pt;z-index:-251564032;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">
                      <v:shape id="Freeform 15" o:spid="_x0000_s1078"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16" o:spid="_x0000_s1079" style="position:absolute;left:107;top:128;width:196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0797BFA" w14:textId="77777777" w:rsidR="00A903BF" w:rsidRDefault="00A903BF" w:rsidP="00943FCC">
                              <w:pPr>
                                <w:spacing w:line="1700" w:lineRule="atLeast"/>
                              </w:pPr>
                              <w:r>
                                <w:rPr>
                                  <w:noProof/>
                                  <w:lang w:val="en-AU" w:eastAsia="en-AU"/>
                                </w:rPr>
                                <w:drawing>
                                  <wp:inline distT="0" distB="0" distL="0" distR="0" wp14:anchorId="22FC3B9B" wp14:editId="41876853">
                                    <wp:extent cx="1254760" cy="10845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1084580"/>
                                            </a:xfrm>
                                            <a:prstGeom prst="rect">
                                              <a:avLst/>
                                            </a:prstGeom>
                                            <a:noFill/>
                                            <a:ln>
                                              <a:noFill/>
                                            </a:ln>
                                          </pic:spPr>
                                        </pic:pic>
                                      </a:graphicData>
                                    </a:graphic>
                                  </wp:inline>
                                </w:drawing>
                              </w:r>
                            </w:p>
                            <w:p w14:paraId="0F95EAAF" w14:textId="77777777" w:rsidR="00A903BF" w:rsidRDefault="00A903BF" w:rsidP="00943FCC">
                              <w:pPr>
                                <w:widowControl w:val="0"/>
                              </w:pPr>
                            </w:p>
                          </w:txbxContent>
                        </v:textbox>
                      </v:rect>
                    </v:group>
                  </w:pict>
                </mc:Fallback>
              </mc:AlternateContent>
            </w:r>
            <w:r w:rsidR="00735B31" w:rsidRPr="00572822">
              <w:rPr>
                <w:rFonts w:cs="Calibri"/>
                <w:b/>
                <w:bCs/>
                <w:color w:val="04677D"/>
                <w:sz w:val="24"/>
                <w:szCs w:val="24"/>
              </w:rPr>
              <w:t xml:space="preserve">Cook Island </w:t>
            </w:r>
            <w:r w:rsidR="00735B31" w:rsidRPr="00572822">
              <w:rPr>
                <w:rFonts w:cs="Calibri"/>
                <w:b/>
                <w:bCs/>
                <w:color w:val="04677D"/>
                <w:spacing w:val="-1"/>
                <w:sz w:val="24"/>
                <w:szCs w:val="24"/>
              </w:rPr>
              <w:t>Indicator</w:t>
            </w:r>
            <w:r w:rsidR="00735B31" w:rsidRPr="00572822">
              <w:rPr>
                <w:rFonts w:cs="Calibri"/>
                <w:b/>
                <w:bCs/>
                <w:color w:val="04677D"/>
                <w:sz w:val="24"/>
                <w:szCs w:val="24"/>
              </w:rPr>
              <w:t xml:space="preserve"> 6</w:t>
            </w:r>
          </w:p>
          <w:p w14:paraId="0C23C549" w14:textId="77777777" w:rsidR="00735B31" w:rsidRPr="00572822" w:rsidRDefault="00735B31" w:rsidP="009C1819">
            <w:pPr>
              <w:kinsoku w:val="0"/>
              <w:overflowPunct w:val="0"/>
              <w:autoSpaceDE w:val="0"/>
              <w:autoSpaceDN w:val="0"/>
              <w:adjustRightInd w:val="0"/>
              <w:spacing w:before="42" w:after="0" w:line="240" w:lineRule="auto"/>
              <w:ind w:left="178"/>
              <w:jc w:val="both"/>
              <w:rPr>
                <w:rFonts w:cs="Calibri Light"/>
                <w:color w:val="000000"/>
              </w:rPr>
            </w:pPr>
            <w:r w:rsidRPr="00572822">
              <w:rPr>
                <w:rFonts w:cs="Calibri Light"/>
                <w:color w:val="231F20"/>
                <w:spacing w:val="-2"/>
              </w:rPr>
              <w:t xml:space="preserve">Disaggregate </w:t>
            </w:r>
            <w:r w:rsidRPr="00572822">
              <w:rPr>
                <w:rFonts w:cs="Calibri Light"/>
                <w:color w:val="231F20"/>
                <w:spacing w:val="-1"/>
              </w:rPr>
              <w:t xml:space="preserve">cases </w:t>
            </w:r>
            <w:r w:rsidRPr="00572822">
              <w:rPr>
                <w:rFonts w:cs="Calibri Light"/>
                <w:color w:val="231F20"/>
              </w:rPr>
              <w:t>filed</w:t>
            </w:r>
            <w:r w:rsidRPr="00572822">
              <w:rPr>
                <w:rFonts w:cs="Calibri Light"/>
                <w:color w:val="231F20"/>
                <w:spacing w:val="-1"/>
              </w:rPr>
              <w:t xml:space="preserve"> by:</w:t>
            </w:r>
          </w:p>
          <w:p w14:paraId="53544062" w14:textId="77777777" w:rsidR="00735B31" w:rsidRPr="00572822" w:rsidRDefault="00735B31" w:rsidP="009C1819">
            <w:pPr>
              <w:pStyle w:val="ListParagraph"/>
              <w:numPr>
                <w:ilvl w:val="0"/>
                <w:numId w:val="32"/>
              </w:numPr>
              <w:kinsoku w:val="0"/>
              <w:overflowPunct w:val="0"/>
              <w:autoSpaceDE w:val="0"/>
              <w:autoSpaceDN w:val="0"/>
              <w:adjustRightInd w:val="0"/>
              <w:spacing w:before="49" w:after="0" w:line="260" w:lineRule="exact"/>
              <w:jc w:val="both"/>
              <w:rPr>
                <w:rFonts w:cs="Calibri Light"/>
                <w:color w:val="000000"/>
              </w:rPr>
            </w:pPr>
            <w:r w:rsidRPr="00572822">
              <w:rPr>
                <w:rFonts w:cs="Calibri Light"/>
                <w:color w:val="231F20"/>
                <w:w w:val="110"/>
              </w:rPr>
              <w:t>Number</w:t>
            </w:r>
            <w:r w:rsidRPr="00572822">
              <w:rPr>
                <w:rFonts w:cs="Calibri Light"/>
                <w:color w:val="231F20"/>
                <w:spacing w:val="-30"/>
                <w:w w:val="110"/>
              </w:rPr>
              <w:t xml:space="preserve"> </w:t>
            </w:r>
            <w:r w:rsidRPr="00572822">
              <w:rPr>
                <w:rFonts w:cs="Calibri Light"/>
                <w:color w:val="231F20"/>
                <w:spacing w:val="-2"/>
                <w:w w:val="110"/>
              </w:rPr>
              <w:t>and</w:t>
            </w:r>
            <w:r w:rsidRPr="00572822">
              <w:rPr>
                <w:rFonts w:cs="Calibri Light"/>
                <w:color w:val="231F20"/>
                <w:spacing w:val="-30"/>
                <w:w w:val="110"/>
              </w:rPr>
              <w:t xml:space="preserve"> </w:t>
            </w:r>
            <w:r w:rsidRPr="00572822">
              <w:rPr>
                <w:rFonts w:cs="Calibri Light"/>
                <w:color w:val="231F20"/>
                <w:spacing w:val="-3"/>
                <w:w w:val="110"/>
              </w:rPr>
              <w:t>percentage</w:t>
            </w:r>
            <w:r w:rsidRPr="00572822">
              <w:rPr>
                <w:rFonts w:cs="Calibri Light"/>
                <w:color w:val="231F20"/>
                <w:spacing w:val="-29"/>
                <w:w w:val="110"/>
              </w:rPr>
              <w:t xml:space="preserve"> </w:t>
            </w:r>
            <w:r w:rsidRPr="00572822">
              <w:rPr>
                <w:rFonts w:cs="Calibri Light"/>
                <w:color w:val="231F20"/>
                <w:w w:val="110"/>
              </w:rPr>
              <w:t>of</w:t>
            </w:r>
            <w:r w:rsidRPr="00572822">
              <w:rPr>
                <w:rFonts w:cs="Calibri Light"/>
                <w:color w:val="231F20"/>
                <w:spacing w:val="-30"/>
                <w:w w:val="110"/>
              </w:rPr>
              <w:t xml:space="preserve"> </w:t>
            </w:r>
            <w:r w:rsidRPr="00572822">
              <w:rPr>
                <w:rFonts w:cs="Calibri Light"/>
                <w:color w:val="231F20"/>
                <w:w w:val="110"/>
              </w:rPr>
              <w:t>criminal</w:t>
            </w:r>
            <w:r w:rsidRPr="00572822">
              <w:rPr>
                <w:rFonts w:cs="Calibri Light"/>
                <w:color w:val="231F20"/>
                <w:spacing w:val="-30"/>
                <w:w w:val="110"/>
              </w:rPr>
              <w:t xml:space="preserve"> </w:t>
            </w:r>
            <w:r w:rsidRPr="00572822">
              <w:rPr>
                <w:rFonts w:cs="Calibri Light"/>
                <w:color w:val="231F20"/>
                <w:spacing w:val="-2"/>
                <w:w w:val="110"/>
              </w:rPr>
              <w:t>cases</w:t>
            </w:r>
            <w:r w:rsidRPr="00572822">
              <w:rPr>
                <w:rFonts w:cs="Calibri Light"/>
                <w:color w:val="231F20"/>
                <w:spacing w:val="-29"/>
                <w:w w:val="110"/>
              </w:rPr>
              <w:t xml:space="preserve"> </w:t>
            </w:r>
            <w:r w:rsidRPr="00572822">
              <w:rPr>
                <w:rFonts w:cs="Calibri Light"/>
                <w:color w:val="231F20"/>
                <w:w w:val="110"/>
              </w:rPr>
              <w:t>disposed</w:t>
            </w:r>
            <w:r w:rsidRPr="00572822">
              <w:rPr>
                <w:rFonts w:cs="Calibri Light"/>
                <w:color w:val="231F20"/>
                <w:spacing w:val="-30"/>
                <w:w w:val="110"/>
              </w:rPr>
              <w:t xml:space="preserve"> </w:t>
            </w:r>
            <w:r w:rsidRPr="00572822">
              <w:rPr>
                <w:rFonts w:cs="Calibri Light"/>
                <w:color w:val="231F20"/>
                <w:spacing w:val="-2"/>
                <w:w w:val="110"/>
              </w:rPr>
              <w:t>through</w:t>
            </w:r>
            <w:r w:rsidRPr="00572822">
              <w:rPr>
                <w:rFonts w:cs="Calibri Light"/>
                <w:color w:val="231F20"/>
                <w:spacing w:val="-30"/>
                <w:w w:val="110"/>
              </w:rPr>
              <w:t xml:space="preserve"> </w:t>
            </w:r>
            <w:r w:rsidRPr="00572822">
              <w:rPr>
                <w:rFonts w:cs="Calibri Light"/>
                <w:color w:val="231F20"/>
                <w:w w:val="110"/>
              </w:rPr>
              <w:t>a</w:t>
            </w:r>
            <w:r w:rsidRPr="00572822">
              <w:rPr>
                <w:rFonts w:cs="Calibri Light"/>
                <w:color w:val="231F20"/>
                <w:spacing w:val="-29"/>
                <w:w w:val="110"/>
              </w:rPr>
              <w:t xml:space="preserve"> </w:t>
            </w:r>
            <w:r w:rsidRPr="00572822">
              <w:rPr>
                <w:rFonts w:cs="Calibri Light"/>
                <w:color w:val="231F20"/>
                <w:spacing w:val="-2"/>
                <w:w w:val="110"/>
              </w:rPr>
              <w:t>Circuit</w:t>
            </w:r>
            <w:r w:rsidRPr="00572822">
              <w:rPr>
                <w:rFonts w:cs="Calibri Light"/>
                <w:color w:val="231F20"/>
                <w:spacing w:val="31"/>
              </w:rPr>
              <w:t xml:space="preserve"> </w:t>
            </w:r>
            <w:r w:rsidRPr="00572822">
              <w:rPr>
                <w:rFonts w:cs="Calibri Light"/>
                <w:color w:val="231F20"/>
                <w:w w:val="110"/>
              </w:rPr>
              <w:t>Court;</w:t>
            </w:r>
          </w:p>
          <w:p w14:paraId="6236D8A6" w14:textId="77777777" w:rsidR="00735B31" w:rsidRPr="00572822" w:rsidRDefault="00735B31" w:rsidP="009C1819">
            <w:pPr>
              <w:pStyle w:val="ListParagraph"/>
              <w:numPr>
                <w:ilvl w:val="0"/>
                <w:numId w:val="32"/>
              </w:numPr>
              <w:kinsoku w:val="0"/>
              <w:overflowPunct w:val="0"/>
              <w:autoSpaceDE w:val="0"/>
              <w:autoSpaceDN w:val="0"/>
              <w:adjustRightInd w:val="0"/>
              <w:spacing w:before="85" w:after="0" w:line="260" w:lineRule="exact"/>
              <w:jc w:val="both"/>
              <w:rPr>
                <w:rFonts w:cs="Calibri Light"/>
                <w:color w:val="000000"/>
              </w:rPr>
            </w:pPr>
            <w:r w:rsidRPr="00572822">
              <w:rPr>
                <w:rFonts w:cs="Calibri Light"/>
                <w:color w:val="231F20"/>
                <w:w w:val="110"/>
              </w:rPr>
              <w:t>Number</w:t>
            </w:r>
            <w:r w:rsidRPr="00572822">
              <w:rPr>
                <w:rFonts w:cs="Calibri Light"/>
                <w:color w:val="231F20"/>
                <w:spacing w:val="-12"/>
                <w:w w:val="110"/>
              </w:rPr>
              <w:t xml:space="preserve"> </w:t>
            </w:r>
            <w:r w:rsidRPr="00572822">
              <w:rPr>
                <w:rFonts w:cs="Calibri Light"/>
                <w:color w:val="231F20"/>
                <w:w w:val="110"/>
              </w:rPr>
              <w:t>and</w:t>
            </w:r>
            <w:r w:rsidRPr="00572822">
              <w:rPr>
                <w:rFonts w:cs="Calibri Light"/>
                <w:color w:val="231F20"/>
                <w:spacing w:val="-12"/>
                <w:w w:val="110"/>
              </w:rPr>
              <w:t xml:space="preserve"> </w:t>
            </w:r>
            <w:r w:rsidRPr="00572822">
              <w:rPr>
                <w:rFonts w:cs="Calibri Light"/>
                <w:color w:val="231F20"/>
                <w:spacing w:val="-3"/>
                <w:w w:val="110"/>
              </w:rPr>
              <w:t>percentage</w:t>
            </w:r>
            <w:r w:rsidRPr="00572822">
              <w:rPr>
                <w:rFonts w:cs="Calibri Light"/>
                <w:color w:val="231F20"/>
                <w:spacing w:val="-11"/>
                <w:w w:val="110"/>
              </w:rPr>
              <w:t xml:space="preserve"> </w:t>
            </w:r>
            <w:r w:rsidRPr="00572822">
              <w:rPr>
                <w:rFonts w:cs="Calibri Light"/>
                <w:color w:val="231F20"/>
                <w:w w:val="110"/>
              </w:rPr>
              <w:t>of</w:t>
            </w:r>
            <w:r w:rsidRPr="00572822">
              <w:rPr>
                <w:rFonts w:cs="Calibri Light"/>
                <w:color w:val="231F20"/>
                <w:spacing w:val="-11"/>
                <w:w w:val="110"/>
              </w:rPr>
              <w:t xml:space="preserve"> </w:t>
            </w:r>
            <w:r w:rsidRPr="00572822">
              <w:rPr>
                <w:rFonts w:cs="Calibri Light"/>
                <w:color w:val="231F20"/>
                <w:spacing w:val="-2"/>
                <w:w w:val="110"/>
              </w:rPr>
              <w:t>family</w:t>
            </w:r>
            <w:r w:rsidRPr="00572822">
              <w:rPr>
                <w:rFonts w:cs="Calibri Light"/>
                <w:color w:val="231F20"/>
                <w:spacing w:val="-12"/>
                <w:w w:val="110"/>
              </w:rPr>
              <w:t xml:space="preserve"> </w:t>
            </w:r>
            <w:r w:rsidRPr="00572822">
              <w:rPr>
                <w:rFonts w:cs="Calibri Light"/>
                <w:color w:val="231F20"/>
                <w:spacing w:val="-2"/>
                <w:w w:val="110"/>
              </w:rPr>
              <w:t>cases</w:t>
            </w:r>
            <w:r w:rsidRPr="00572822">
              <w:rPr>
                <w:rFonts w:cs="Calibri Light"/>
                <w:color w:val="231F20"/>
                <w:spacing w:val="-12"/>
                <w:w w:val="110"/>
              </w:rPr>
              <w:t xml:space="preserve"> </w:t>
            </w:r>
            <w:r w:rsidRPr="00572822">
              <w:rPr>
                <w:rFonts w:cs="Calibri Light"/>
                <w:color w:val="231F20"/>
                <w:w w:val="110"/>
              </w:rPr>
              <w:t>disposed</w:t>
            </w:r>
            <w:r w:rsidRPr="00572822">
              <w:rPr>
                <w:rFonts w:cs="Calibri Light"/>
                <w:color w:val="231F20"/>
                <w:spacing w:val="-12"/>
                <w:w w:val="110"/>
              </w:rPr>
              <w:t xml:space="preserve"> </w:t>
            </w:r>
            <w:r w:rsidRPr="00572822">
              <w:rPr>
                <w:rFonts w:cs="Calibri Light"/>
                <w:color w:val="231F20"/>
                <w:spacing w:val="-2"/>
                <w:w w:val="110"/>
              </w:rPr>
              <w:t>through</w:t>
            </w:r>
            <w:r w:rsidRPr="00572822">
              <w:rPr>
                <w:rFonts w:cs="Calibri Light"/>
                <w:color w:val="231F20"/>
                <w:spacing w:val="-12"/>
                <w:w w:val="110"/>
              </w:rPr>
              <w:t xml:space="preserve"> </w:t>
            </w:r>
            <w:r w:rsidRPr="00572822">
              <w:rPr>
                <w:rFonts w:cs="Calibri Light"/>
                <w:color w:val="231F20"/>
                <w:w w:val="110"/>
              </w:rPr>
              <w:t>a</w:t>
            </w:r>
            <w:r w:rsidRPr="00572822">
              <w:rPr>
                <w:rFonts w:cs="Calibri Light"/>
                <w:color w:val="231F20"/>
                <w:spacing w:val="-11"/>
                <w:w w:val="110"/>
              </w:rPr>
              <w:t xml:space="preserve"> </w:t>
            </w:r>
            <w:r w:rsidRPr="00572822">
              <w:rPr>
                <w:rFonts w:cs="Calibri Light"/>
                <w:color w:val="231F20"/>
                <w:spacing w:val="-2"/>
                <w:w w:val="110"/>
              </w:rPr>
              <w:t>Circuit</w:t>
            </w:r>
            <w:r w:rsidRPr="00572822">
              <w:rPr>
                <w:rFonts w:cs="Calibri Light"/>
                <w:color w:val="231F20"/>
                <w:spacing w:val="31"/>
              </w:rPr>
              <w:t xml:space="preserve"> </w:t>
            </w:r>
            <w:r w:rsidRPr="00572822">
              <w:rPr>
                <w:rFonts w:cs="Calibri Light"/>
                <w:color w:val="231F20"/>
                <w:w w:val="110"/>
              </w:rPr>
              <w:t>Court;</w:t>
            </w:r>
          </w:p>
          <w:p w14:paraId="6D224B78" w14:textId="77777777" w:rsidR="00735B31" w:rsidRPr="00572822" w:rsidRDefault="00735B31" w:rsidP="009C1819">
            <w:pPr>
              <w:pStyle w:val="ListParagraph"/>
              <w:numPr>
                <w:ilvl w:val="0"/>
                <w:numId w:val="32"/>
              </w:numPr>
              <w:kinsoku w:val="0"/>
              <w:overflowPunct w:val="0"/>
              <w:autoSpaceDE w:val="0"/>
              <w:autoSpaceDN w:val="0"/>
              <w:adjustRightInd w:val="0"/>
              <w:spacing w:before="85" w:after="0" w:line="260" w:lineRule="exact"/>
              <w:jc w:val="both"/>
              <w:rPr>
                <w:rFonts w:cs="Calibri Light"/>
                <w:color w:val="000000"/>
              </w:rPr>
            </w:pPr>
            <w:r w:rsidRPr="00572822">
              <w:rPr>
                <w:rFonts w:cs="Calibri Light"/>
                <w:color w:val="231F20"/>
                <w:w w:val="110"/>
              </w:rPr>
              <w:t>Number</w:t>
            </w:r>
            <w:r w:rsidRPr="00572822">
              <w:rPr>
                <w:rFonts w:cs="Calibri Light"/>
                <w:color w:val="231F20"/>
                <w:spacing w:val="-38"/>
                <w:w w:val="110"/>
              </w:rPr>
              <w:t xml:space="preserve"> </w:t>
            </w:r>
            <w:r w:rsidRPr="00572822">
              <w:rPr>
                <w:rFonts w:cs="Calibri Light"/>
                <w:color w:val="231F20"/>
                <w:w w:val="110"/>
              </w:rPr>
              <w:t>and</w:t>
            </w:r>
            <w:r w:rsidRPr="00572822">
              <w:rPr>
                <w:rFonts w:cs="Calibri Light"/>
                <w:color w:val="231F20"/>
                <w:spacing w:val="-39"/>
                <w:w w:val="110"/>
              </w:rPr>
              <w:t xml:space="preserve"> </w:t>
            </w:r>
            <w:r w:rsidRPr="00572822">
              <w:rPr>
                <w:rFonts w:cs="Calibri Light"/>
                <w:color w:val="231F20"/>
                <w:spacing w:val="-3"/>
                <w:w w:val="110"/>
              </w:rPr>
              <w:t>percentage</w:t>
            </w:r>
            <w:r w:rsidRPr="00572822">
              <w:rPr>
                <w:rFonts w:cs="Calibri Light"/>
                <w:color w:val="231F20"/>
                <w:spacing w:val="-38"/>
                <w:w w:val="110"/>
              </w:rPr>
              <w:t xml:space="preserve"> </w:t>
            </w:r>
            <w:r w:rsidRPr="00572822">
              <w:rPr>
                <w:rFonts w:cs="Calibri Light"/>
                <w:color w:val="231F20"/>
                <w:w w:val="110"/>
              </w:rPr>
              <w:t>of</w:t>
            </w:r>
            <w:r w:rsidRPr="00572822">
              <w:rPr>
                <w:rFonts w:cs="Calibri Light"/>
                <w:color w:val="231F20"/>
                <w:spacing w:val="-38"/>
                <w:w w:val="110"/>
              </w:rPr>
              <w:t xml:space="preserve"> </w:t>
            </w:r>
            <w:r w:rsidRPr="00572822">
              <w:rPr>
                <w:rFonts w:cs="Calibri Light"/>
                <w:color w:val="231F20"/>
                <w:w w:val="110"/>
              </w:rPr>
              <w:t>other</w:t>
            </w:r>
            <w:r w:rsidRPr="00572822">
              <w:rPr>
                <w:rFonts w:cs="Calibri Light"/>
                <w:color w:val="231F20"/>
                <w:spacing w:val="-39"/>
                <w:w w:val="110"/>
              </w:rPr>
              <w:t xml:space="preserve"> </w:t>
            </w:r>
            <w:r w:rsidRPr="00572822">
              <w:rPr>
                <w:rFonts w:cs="Calibri Light"/>
                <w:color w:val="231F20"/>
                <w:w w:val="110"/>
              </w:rPr>
              <w:t>civil</w:t>
            </w:r>
            <w:r w:rsidRPr="00572822">
              <w:rPr>
                <w:rFonts w:cs="Calibri Light"/>
                <w:color w:val="231F20"/>
                <w:spacing w:val="-38"/>
                <w:w w:val="110"/>
              </w:rPr>
              <w:t xml:space="preserve"> </w:t>
            </w:r>
            <w:r w:rsidRPr="00572822">
              <w:rPr>
                <w:rFonts w:cs="Calibri Light"/>
                <w:color w:val="231F20"/>
                <w:spacing w:val="-2"/>
                <w:w w:val="110"/>
              </w:rPr>
              <w:t>cases</w:t>
            </w:r>
            <w:r w:rsidRPr="00572822">
              <w:rPr>
                <w:rFonts w:cs="Calibri Light"/>
                <w:color w:val="231F20"/>
                <w:spacing w:val="-39"/>
                <w:w w:val="110"/>
              </w:rPr>
              <w:t xml:space="preserve"> </w:t>
            </w:r>
            <w:r w:rsidRPr="00572822">
              <w:rPr>
                <w:rFonts w:cs="Calibri Light"/>
                <w:color w:val="231F20"/>
                <w:w w:val="110"/>
              </w:rPr>
              <w:t>disposed</w:t>
            </w:r>
            <w:r w:rsidRPr="00572822">
              <w:rPr>
                <w:rFonts w:cs="Calibri Light"/>
                <w:color w:val="231F20"/>
                <w:spacing w:val="-38"/>
                <w:w w:val="110"/>
              </w:rPr>
              <w:t xml:space="preserve"> </w:t>
            </w:r>
            <w:r w:rsidRPr="00572822">
              <w:rPr>
                <w:rFonts w:cs="Calibri Light"/>
                <w:color w:val="231F20"/>
                <w:spacing w:val="-2"/>
                <w:w w:val="110"/>
              </w:rPr>
              <w:t>through</w:t>
            </w:r>
            <w:r w:rsidRPr="00572822">
              <w:rPr>
                <w:rFonts w:cs="Calibri Light"/>
                <w:color w:val="231F20"/>
                <w:spacing w:val="-39"/>
                <w:w w:val="110"/>
              </w:rPr>
              <w:t xml:space="preserve"> </w:t>
            </w:r>
            <w:r w:rsidRPr="00572822">
              <w:rPr>
                <w:rFonts w:cs="Calibri Light"/>
                <w:color w:val="231F20"/>
                <w:w w:val="110"/>
              </w:rPr>
              <w:t>a</w:t>
            </w:r>
            <w:r w:rsidRPr="00572822">
              <w:rPr>
                <w:rFonts w:cs="Calibri Light"/>
                <w:color w:val="231F20"/>
                <w:spacing w:val="-38"/>
                <w:w w:val="110"/>
              </w:rPr>
              <w:t xml:space="preserve"> </w:t>
            </w:r>
            <w:r w:rsidRPr="00572822">
              <w:rPr>
                <w:rFonts w:cs="Calibri Light"/>
                <w:color w:val="231F20"/>
                <w:spacing w:val="-2"/>
                <w:w w:val="110"/>
              </w:rPr>
              <w:t>Circuit</w:t>
            </w:r>
            <w:r w:rsidRPr="00572822">
              <w:rPr>
                <w:rFonts w:cs="Calibri Light"/>
                <w:color w:val="231F20"/>
                <w:spacing w:val="27"/>
              </w:rPr>
              <w:t xml:space="preserve"> </w:t>
            </w:r>
            <w:r w:rsidRPr="00572822">
              <w:rPr>
                <w:rFonts w:cs="Calibri Light"/>
                <w:color w:val="231F20"/>
              </w:rPr>
              <w:t>Court; and</w:t>
            </w:r>
          </w:p>
          <w:p w14:paraId="57B61B66" w14:textId="77777777" w:rsidR="00735B31" w:rsidRPr="00572822" w:rsidRDefault="00735B31" w:rsidP="009C1819">
            <w:pPr>
              <w:pStyle w:val="ListParagraph"/>
              <w:numPr>
                <w:ilvl w:val="0"/>
                <w:numId w:val="32"/>
              </w:numPr>
              <w:kinsoku w:val="0"/>
              <w:overflowPunct w:val="0"/>
              <w:autoSpaceDE w:val="0"/>
              <w:autoSpaceDN w:val="0"/>
              <w:adjustRightInd w:val="0"/>
              <w:spacing w:before="85" w:after="0" w:line="260" w:lineRule="exact"/>
              <w:jc w:val="both"/>
              <w:rPr>
                <w:rFonts w:cs="Calibri Light"/>
                <w:color w:val="000000"/>
              </w:rPr>
            </w:pPr>
            <w:r w:rsidRPr="00572822">
              <w:rPr>
                <w:rFonts w:cs="Calibri Light"/>
                <w:color w:val="231F20"/>
                <w:spacing w:val="-3"/>
                <w:w w:val="110"/>
              </w:rPr>
              <w:t>Disaggregate</w:t>
            </w:r>
            <w:r w:rsidRPr="00572822">
              <w:rPr>
                <w:rFonts w:cs="Calibri Light"/>
                <w:color w:val="231F20"/>
                <w:spacing w:val="-18"/>
                <w:w w:val="110"/>
              </w:rPr>
              <w:t xml:space="preserve"> </w:t>
            </w:r>
            <w:r w:rsidRPr="00572822">
              <w:rPr>
                <w:rFonts w:cs="Calibri Light"/>
                <w:color w:val="231F20"/>
                <w:spacing w:val="-2"/>
                <w:w w:val="110"/>
              </w:rPr>
              <w:t>family</w:t>
            </w:r>
            <w:r w:rsidRPr="00572822">
              <w:rPr>
                <w:rFonts w:cs="Calibri Light"/>
                <w:color w:val="231F20"/>
                <w:spacing w:val="-17"/>
                <w:w w:val="110"/>
              </w:rPr>
              <w:t xml:space="preserve"> </w:t>
            </w:r>
            <w:r w:rsidRPr="00572822">
              <w:rPr>
                <w:rFonts w:cs="Calibri Light"/>
                <w:color w:val="231F20"/>
                <w:w w:val="110"/>
              </w:rPr>
              <w:t>and</w:t>
            </w:r>
            <w:r w:rsidRPr="00572822">
              <w:rPr>
                <w:rFonts w:cs="Calibri Light"/>
                <w:color w:val="231F20"/>
                <w:spacing w:val="-18"/>
                <w:w w:val="110"/>
              </w:rPr>
              <w:t xml:space="preserve"> </w:t>
            </w:r>
            <w:r w:rsidRPr="00572822">
              <w:rPr>
                <w:rFonts w:cs="Calibri Light"/>
                <w:color w:val="231F20"/>
                <w:w w:val="110"/>
              </w:rPr>
              <w:t>other</w:t>
            </w:r>
            <w:r w:rsidRPr="00572822">
              <w:rPr>
                <w:rFonts w:cs="Calibri Light"/>
                <w:color w:val="231F20"/>
                <w:spacing w:val="-17"/>
                <w:w w:val="110"/>
              </w:rPr>
              <w:t xml:space="preserve"> </w:t>
            </w:r>
            <w:r w:rsidRPr="00572822">
              <w:rPr>
                <w:rFonts w:cs="Calibri Light"/>
                <w:color w:val="231F20"/>
                <w:w w:val="110"/>
              </w:rPr>
              <w:t>civil</w:t>
            </w:r>
            <w:r w:rsidRPr="00572822">
              <w:rPr>
                <w:rFonts w:cs="Calibri Light"/>
                <w:color w:val="231F20"/>
                <w:spacing w:val="-18"/>
                <w:w w:val="110"/>
              </w:rPr>
              <w:t xml:space="preserve"> </w:t>
            </w:r>
            <w:r w:rsidRPr="00572822">
              <w:rPr>
                <w:rFonts w:cs="Calibri Light"/>
                <w:color w:val="231F20"/>
                <w:spacing w:val="-2"/>
                <w:w w:val="110"/>
              </w:rPr>
              <w:t>cases</w:t>
            </w:r>
            <w:r w:rsidRPr="00572822">
              <w:rPr>
                <w:rFonts w:cs="Calibri Light"/>
                <w:color w:val="231F20"/>
                <w:spacing w:val="-17"/>
                <w:w w:val="110"/>
              </w:rPr>
              <w:t xml:space="preserve"> </w:t>
            </w:r>
            <w:r w:rsidRPr="00572822">
              <w:rPr>
                <w:rFonts w:cs="Calibri Light"/>
                <w:color w:val="231F20"/>
                <w:w w:val="110"/>
              </w:rPr>
              <w:t>disposed</w:t>
            </w:r>
            <w:r w:rsidRPr="00572822">
              <w:rPr>
                <w:rFonts w:cs="Calibri Light"/>
                <w:color w:val="231F20"/>
                <w:spacing w:val="-18"/>
                <w:w w:val="110"/>
              </w:rPr>
              <w:t xml:space="preserve"> </w:t>
            </w:r>
            <w:r w:rsidRPr="00572822">
              <w:rPr>
                <w:rFonts w:cs="Calibri Light"/>
                <w:color w:val="231F20"/>
                <w:spacing w:val="-2"/>
                <w:w w:val="110"/>
              </w:rPr>
              <w:t>through</w:t>
            </w:r>
            <w:r w:rsidRPr="00572822">
              <w:rPr>
                <w:rFonts w:cs="Calibri Light"/>
                <w:color w:val="231F20"/>
                <w:spacing w:val="-17"/>
                <w:w w:val="110"/>
              </w:rPr>
              <w:t xml:space="preserve"> </w:t>
            </w:r>
            <w:r w:rsidRPr="00572822">
              <w:rPr>
                <w:rFonts w:cs="Calibri Light"/>
                <w:color w:val="231F20"/>
                <w:w w:val="110"/>
              </w:rPr>
              <w:t>a</w:t>
            </w:r>
            <w:r w:rsidRPr="00572822">
              <w:rPr>
                <w:rFonts w:cs="Calibri Light"/>
                <w:color w:val="231F20"/>
                <w:spacing w:val="-18"/>
                <w:w w:val="110"/>
              </w:rPr>
              <w:t xml:space="preserve"> </w:t>
            </w:r>
            <w:r w:rsidRPr="00572822">
              <w:rPr>
                <w:rFonts w:cs="Calibri Light"/>
                <w:color w:val="231F20"/>
                <w:spacing w:val="-2"/>
                <w:w w:val="110"/>
              </w:rPr>
              <w:t>Circuit</w:t>
            </w:r>
            <w:r w:rsidRPr="00572822">
              <w:rPr>
                <w:rFonts w:cs="Calibri Light"/>
                <w:color w:val="231F20"/>
                <w:spacing w:val="35"/>
              </w:rPr>
              <w:t xml:space="preserve"> </w:t>
            </w:r>
            <w:r w:rsidRPr="00572822">
              <w:rPr>
                <w:rFonts w:cs="Calibri Light"/>
                <w:color w:val="231F20"/>
                <w:w w:val="105"/>
              </w:rPr>
              <w:t>Court</w:t>
            </w:r>
            <w:r w:rsidRPr="00572822">
              <w:rPr>
                <w:rFonts w:cs="Calibri Light"/>
                <w:color w:val="231F20"/>
                <w:spacing w:val="-22"/>
                <w:w w:val="105"/>
              </w:rPr>
              <w:t xml:space="preserve"> </w:t>
            </w:r>
            <w:r w:rsidRPr="00572822">
              <w:rPr>
                <w:rFonts w:cs="Calibri Light"/>
                <w:color w:val="231F20"/>
                <w:spacing w:val="-2"/>
                <w:w w:val="105"/>
              </w:rPr>
              <w:t>by</w:t>
            </w:r>
            <w:r w:rsidRPr="00572822">
              <w:rPr>
                <w:rFonts w:cs="Calibri Light"/>
                <w:color w:val="231F20"/>
                <w:spacing w:val="-22"/>
                <w:w w:val="105"/>
              </w:rPr>
              <w:t xml:space="preserve"> </w:t>
            </w:r>
            <w:r w:rsidRPr="00572822">
              <w:rPr>
                <w:rFonts w:cs="Calibri Light"/>
                <w:color w:val="231F20"/>
                <w:w w:val="105"/>
              </w:rPr>
              <w:t>the</w:t>
            </w:r>
            <w:r w:rsidRPr="00572822">
              <w:rPr>
                <w:rFonts w:cs="Calibri Light"/>
                <w:color w:val="231F20"/>
                <w:spacing w:val="-22"/>
                <w:w w:val="105"/>
              </w:rPr>
              <w:t xml:space="preserve"> </w:t>
            </w:r>
            <w:r w:rsidRPr="00572822">
              <w:rPr>
                <w:rFonts w:cs="Calibri Light"/>
                <w:color w:val="231F20"/>
                <w:spacing w:val="-3"/>
                <w:w w:val="105"/>
              </w:rPr>
              <w:t>sex</w:t>
            </w:r>
            <w:r w:rsidRPr="00572822">
              <w:rPr>
                <w:rFonts w:cs="Calibri Light"/>
                <w:color w:val="231F20"/>
                <w:spacing w:val="-21"/>
                <w:w w:val="105"/>
              </w:rPr>
              <w:t xml:space="preserve"> </w:t>
            </w:r>
            <w:r w:rsidRPr="00572822">
              <w:rPr>
                <w:rFonts w:cs="Calibri Light"/>
                <w:color w:val="231F20"/>
                <w:w w:val="105"/>
              </w:rPr>
              <w:t>of</w:t>
            </w:r>
            <w:r w:rsidRPr="00572822">
              <w:rPr>
                <w:rFonts w:cs="Calibri Light"/>
                <w:color w:val="231F20"/>
                <w:spacing w:val="-22"/>
                <w:w w:val="105"/>
              </w:rPr>
              <w:t xml:space="preserve"> </w:t>
            </w:r>
            <w:r w:rsidRPr="00572822">
              <w:rPr>
                <w:rFonts w:cs="Calibri Light"/>
                <w:color w:val="231F20"/>
                <w:w w:val="105"/>
              </w:rPr>
              <w:t>the</w:t>
            </w:r>
            <w:r w:rsidRPr="00572822">
              <w:rPr>
                <w:rFonts w:cs="Calibri Light"/>
                <w:color w:val="231F20"/>
                <w:spacing w:val="-22"/>
                <w:w w:val="105"/>
              </w:rPr>
              <w:t xml:space="preserve"> </w:t>
            </w:r>
            <w:r w:rsidRPr="00572822">
              <w:rPr>
                <w:rFonts w:cs="Calibri Light"/>
                <w:color w:val="231F20"/>
                <w:spacing w:val="-2"/>
                <w:w w:val="105"/>
              </w:rPr>
              <w:t>applicant</w:t>
            </w:r>
            <w:r w:rsidRPr="00572822">
              <w:rPr>
                <w:rFonts w:cs="Calibri Light"/>
                <w:color w:val="231F20"/>
                <w:spacing w:val="-22"/>
                <w:w w:val="105"/>
              </w:rPr>
              <w:t xml:space="preserve"> </w:t>
            </w:r>
            <w:r w:rsidRPr="00572822">
              <w:rPr>
                <w:rFonts w:cs="Calibri Light"/>
                <w:color w:val="231F20"/>
                <w:spacing w:val="-4"/>
                <w:w w:val="105"/>
              </w:rPr>
              <w:t>party.</w:t>
            </w:r>
          </w:p>
          <w:p w14:paraId="00460BF9" w14:textId="77777777" w:rsidR="00735B31" w:rsidRPr="00572822" w:rsidRDefault="00735B31" w:rsidP="001D7C4D">
            <w:pPr>
              <w:rPr>
                <w:b/>
                <w:sz w:val="23"/>
                <w:szCs w:val="23"/>
              </w:rPr>
            </w:pPr>
          </w:p>
        </w:tc>
      </w:tr>
    </w:tbl>
    <w:p w14:paraId="0AE87CA1" w14:textId="77777777" w:rsidR="001D7C4D" w:rsidRPr="00572822" w:rsidRDefault="001D7C4D" w:rsidP="001D7C4D">
      <w:pPr>
        <w:ind w:left="1440" w:hanging="1440"/>
        <w:rPr>
          <w:b/>
          <w:sz w:val="23"/>
          <w:szCs w:val="23"/>
        </w:rPr>
      </w:pPr>
    </w:p>
    <w:p w14:paraId="1401F202" w14:textId="77777777" w:rsidR="00943FCC" w:rsidRPr="00572822" w:rsidRDefault="00943FCC" w:rsidP="00943FCC">
      <w:pPr>
        <w:kinsoku w:val="0"/>
        <w:overflowPunct w:val="0"/>
        <w:autoSpaceDE w:val="0"/>
        <w:autoSpaceDN w:val="0"/>
        <w:adjustRightInd w:val="0"/>
        <w:spacing w:before="11" w:after="0" w:line="240" w:lineRule="auto"/>
        <w:rPr>
          <w:rFonts w:cs="Times New Roman"/>
          <w:sz w:val="10"/>
          <w:szCs w:val="10"/>
          <w:lang w:val="en-AU"/>
        </w:rPr>
      </w:pPr>
    </w:p>
    <w:p w14:paraId="29ADE145" w14:textId="77777777" w:rsidR="00943FCC" w:rsidRPr="00572822" w:rsidRDefault="00943FCC" w:rsidP="00943FCC">
      <w:pPr>
        <w:kinsoku w:val="0"/>
        <w:overflowPunct w:val="0"/>
        <w:autoSpaceDE w:val="0"/>
        <w:autoSpaceDN w:val="0"/>
        <w:adjustRightInd w:val="0"/>
        <w:spacing w:after="0" w:line="200" w:lineRule="atLeast"/>
        <w:ind w:left="117"/>
        <w:rPr>
          <w:rFonts w:cs="Times New Roman"/>
          <w:sz w:val="20"/>
          <w:szCs w:val="20"/>
          <w:lang w:val="en-AU"/>
        </w:rPr>
      </w:pPr>
    </w:p>
    <w:p w14:paraId="0EA7D5FD" w14:textId="77777777" w:rsidR="00943FCC" w:rsidRPr="00572822" w:rsidRDefault="00943FCC" w:rsidP="00943FCC">
      <w:pPr>
        <w:kinsoku w:val="0"/>
        <w:overflowPunct w:val="0"/>
        <w:autoSpaceDE w:val="0"/>
        <w:autoSpaceDN w:val="0"/>
        <w:adjustRightInd w:val="0"/>
        <w:spacing w:before="5" w:after="0" w:line="240" w:lineRule="auto"/>
        <w:rPr>
          <w:rFonts w:cs="Times New Roman"/>
          <w:sz w:val="8"/>
          <w:szCs w:val="8"/>
          <w:lang w:val="en-AU"/>
        </w:rPr>
      </w:pPr>
    </w:p>
    <w:p w14:paraId="57C90042" w14:textId="77777777" w:rsidR="00943FCC" w:rsidRPr="00572822" w:rsidRDefault="00943FCC" w:rsidP="00943FCC">
      <w:pPr>
        <w:kinsoku w:val="0"/>
        <w:overflowPunct w:val="0"/>
        <w:autoSpaceDE w:val="0"/>
        <w:autoSpaceDN w:val="0"/>
        <w:adjustRightInd w:val="0"/>
        <w:spacing w:after="0" w:line="200" w:lineRule="atLeast"/>
        <w:ind w:left="117"/>
        <w:rPr>
          <w:rFonts w:cs="Times New Roman"/>
          <w:sz w:val="20"/>
          <w:szCs w:val="20"/>
          <w:lang w:val="en-AU"/>
        </w:rPr>
      </w:pPr>
    </w:p>
    <w:p w14:paraId="551BCA67" w14:textId="77777777" w:rsidR="001D7C4D" w:rsidRPr="00572822" w:rsidRDefault="001D7C4D" w:rsidP="001D7C4D">
      <w:bookmarkStart w:id="19" w:name="Annex_F:_Access_to_Justice_Overview_to_t"/>
      <w:bookmarkEnd w:id="19"/>
    </w:p>
    <w:tbl>
      <w:tblPr>
        <w:tblStyle w:val="TableGrid"/>
        <w:tblpPr w:leftFromText="180" w:rightFromText="180" w:vertAnchor="text" w:horzAnchor="page" w:tblpX="3292" w:tblpY="303"/>
        <w:tblW w:w="7513" w:type="dxa"/>
        <w:tblInd w:w="0" w:type="dxa"/>
        <w:tblBorders>
          <w:top w:val="single" w:sz="48" w:space="0" w:color="92BAC2"/>
          <w:left w:val="none" w:sz="0" w:space="0" w:color="auto"/>
          <w:bottom w:val="none" w:sz="0" w:space="0" w:color="auto"/>
          <w:right w:val="none" w:sz="0" w:space="0" w:color="auto"/>
          <w:insideH w:val="single" w:sz="48" w:space="0" w:color="92BAC2"/>
          <w:insideV w:val="single" w:sz="48" w:space="0" w:color="92BAC2"/>
        </w:tblBorders>
        <w:tblLook w:val="04A0" w:firstRow="1" w:lastRow="0" w:firstColumn="1" w:lastColumn="0" w:noHBand="0" w:noVBand="1"/>
      </w:tblPr>
      <w:tblGrid>
        <w:gridCol w:w="7513"/>
      </w:tblGrid>
      <w:tr w:rsidR="009C1819" w:rsidRPr="00572822" w14:paraId="26454AE7" w14:textId="77777777" w:rsidTr="009C1819">
        <w:tc>
          <w:tcPr>
            <w:tcW w:w="7513" w:type="dxa"/>
          </w:tcPr>
          <w:p w14:paraId="2630B6DF" w14:textId="77777777" w:rsidR="009C1819" w:rsidRPr="00572822" w:rsidRDefault="009C1819" w:rsidP="009C1819">
            <w:pPr>
              <w:widowControl w:val="0"/>
              <w:autoSpaceDE w:val="0"/>
              <w:autoSpaceDN w:val="0"/>
              <w:adjustRightInd w:val="0"/>
              <w:spacing w:after="0"/>
              <w:rPr>
                <w:rFonts w:cs="Optima"/>
                <w:b/>
                <w:bCs/>
                <w:color w:val="02687F"/>
                <w:sz w:val="24"/>
              </w:rPr>
            </w:pPr>
            <w:r w:rsidRPr="00572822">
              <w:rPr>
                <w:rFonts w:cs="Optima"/>
                <w:b/>
                <w:bCs/>
                <w:color w:val="02687F"/>
                <w:sz w:val="24"/>
              </w:rPr>
              <w:lastRenderedPageBreak/>
              <w:t>Cook Island Indicator 7</w:t>
            </w:r>
          </w:p>
          <w:p w14:paraId="35E4609B" w14:textId="77777777" w:rsidR="009C1819" w:rsidRPr="00572822" w:rsidRDefault="009C1819" w:rsidP="009C1819">
            <w:pPr>
              <w:widowControl w:val="0"/>
              <w:autoSpaceDE w:val="0"/>
              <w:autoSpaceDN w:val="0"/>
              <w:adjustRightInd w:val="0"/>
              <w:spacing w:after="0" w:line="240" w:lineRule="auto"/>
              <w:rPr>
                <w:rFonts w:cs="Optima"/>
                <w:bCs/>
                <w:szCs w:val="20"/>
              </w:rPr>
            </w:pPr>
            <w:r w:rsidRPr="00572822">
              <w:rPr>
                <w:rFonts w:cs="Optima"/>
                <w:bCs/>
                <w:szCs w:val="20"/>
              </w:rPr>
              <w:t>Disaggregate cases filed by:</w:t>
            </w:r>
          </w:p>
          <w:p w14:paraId="155ADAC0" w14:textId="77777777" w:rsidR="009C1819" w:rsidRPr="00572822" w:rsidRDefault="009C1819" w:rsidP="009C1819">
            <w:pPr>
              <w:pStyle w:val="ListParagraph"/>
              <w:widowControl w:val="0"/>
              <w:numPr>
                <w:ilvl w:val="0"/>
                <w:numId w:val="34"/>
              </w:numPr>
              <w:autoSpaceDE w:val="0"/>
              <w:autoSpaceDN w:val="0"/>
              <w:adjustRightInd w:val="0"/>
              <w:spacing w:after="0" w:line="240" w:lineRule="auto"/>
              <w:rPr>
                <w:rFonts w:cs="Optima"/>
                <w:bCs/>
                <w:szCs w:val="20"/>
              </w:rPr>
            </w:pPr>
            <w:r w:rsidRPr="00572822">
              <w:rPr>
                <w:rFonts w:cs="Optima"/>
                <w:bCs/>
                <w:szCs w:val="20"/>
              </w:rPr>
              <w:t>Number and percentage of criminal cases where the defendant receives legal aid</w:t>
            </w:r>
            <w:r w:rsidR="00546AA5" w:rsidRPr="00572822">
              <w:rPr>
                <w:rFonts w:cs="Optima"/>
                <w:bCs/>
                <w:szCs w:val="20"/>
              </w:rPr>
              <w:t>;</w:t>
            </w:r>
          </w:p>
          <w:p w14:paraId="5986B351" w14:textId="77777777" w:rsidR="009C1819" w:rsidRPr="00572822" w:rsidRDefault="009C1819" w:rsidP="009C1819">
            <w:pPr>
              <w:pStyle w:val="ListParagraph"/>
              <w:widowControl w:val="0"/>
              <w:numPr>
                <w:ilvl w:val="0"/>
                <w:numId w:val="34"/>
              </w:numPr>
              <w:autoSpaceDE w:val="0"/>
              <w:autoSpaceDN w:val="0"/>
              <w:adjustRightInd w:val="0"/>
              <w:spacing w:after="0" w:line="240" w:lineRule="auto"/>
              <w:rPr>
                <w:rFonts w:cs="Optima"/>
                <w:bCs/>
                <w:szCs w:val="20"/>
              </w:rPr>
            </w:pPr>
            <w:r w:rsidRPr="00572822">
              <w:rPr>
                <w:rFonts w:cs="Optima"/>
                <w:bCs/>
                <w:szCs w:val="20"/>
              </w:rPr>
              <w:t>Number and percentage of family cases where the applicant party receives legal aid</w:t>
            </w:r>
            <w:r w:rsidR="00546AA5" w:rsidRPr="00572822">
              <w:rPr>
                <w:rFonts w:cs="Optima"/>
                <w:bCs/>
                <w:szCs w:val="20"/>
              </w:rPr>
              <w:t>;</w:t>
            </w:r>
          </w:p>
          <w:p w14:paraId="1F9A13C7" w14:textId="77777777" w:rsidR="009C1819" w:rsidRPr="00572822" w:rsidRDefault="009C1819" w:rsidP="009C1819">
            <w:pPr>
              <w:pStyle w:val="ListParagraph"/>
              <w:widowControl w:val="0"/>
              <w:numPr>
                <w:ilvl w:val="0"/>
                <w:numId w:val="34"/>
              </w:numPr>
              <w:autoSpaceDE w:val="0"/>
              <w:autoSpaceDN w:val="0"/>
              <w:adjustRightInd w:val="0"/>
              <w:spacing w:after="0" w:line="240" w:lineRule="auto"/>
              <w:rPr>
                <w:rFonts w:cs="Optima"/>
                <w:bCs/>
                <w:szCs w:val="20"/>
              </w:rPr>
            </w:pPr>
            <w:r w:rsidRPr="00572822">
              <w:rPr>
                <w:rFonts w:cs="Optima"/>
                <w:bCs/>
                <w:szCs w:val="20"/>
              </w:rPr>
              <w:t>Number and percentage of other civil cases where the applicant party receives legal aid</w:t>
            </w:r>
            <w:r w:rsidR="00546AA5" w:rsidRPr="00572822">
              <w:rPr>
                <w:rFonts w:cs="Optima"/>
                <w:bCs/>
                <w:szCs w:val="20"/>
              </w:rPr>
              <w:t>; and</w:t>
            </w:r>
          </w:p>
          <w:p w14:paraId="74F57B9A" w14:textId="77777777" w:rsidR="009C1819" w:rsidRPr="00572822" w:rsidRDefault="009C1819" w:rsidP="009C1819">
            <w:pPr>
              <w:pStyle w:val="ListParagraph"/>
              <w:widowControl w:val="0"/>
              <w:numPr>
                <w:ilvl w:val="0"/>
                <w:numId w:val="34"/>
              </w:numPr>
              <w:autoSpaceDE w:val="0"/>
              <w:autoSpaceDN w:val="0"/>
              <w:adjustRightInd w:val="0"/>
              <w:spacing w:after="0" w:line="240" w:lineRule="auto"/>
              <w:rPr>
                <w:rFonts w:cs="Optima"/>
                <w:bCs/>
                <w:szCs w:val="20"/>
              </w:rPr>
            </w:pPr>
            <w:r w:rsidRPr="00572822">
              <w:rPr>
                <w:rFonts w:cs="Optima"/>
                <w:bCs/>
                <w:szCs w:val="20"/>
              </w:rPr>
              <w:t>Number and percentage of women who receive legal aid to assist them to bring their family law or civil cases</w:t>
            </w:r>
            <w:r w:rsidR="00546AA5" w:rsidRPr="00572822">
              <w:rPr>
                <w:rFonts w:cs="Optima"/>
                <w:bCs/>
                <w:szCs w:val="20"/>
              </w:rPr>
              <w:t>.</w:t>
            </w:r>
          </w:p>
          <w:p w14:paraId="0893B9A3" w14:textId="77777777" w:rsidR="009C1819" w:rsidRPr="00572822" w:rsidRDefault="009C1819" w:rsidP="009C1819">
            <w:pPr>
              <w:rPr>
                <w:lang w:val="en-AU"/>
              </w:rPr>
            </w:pPr>
          </w:p>
        </w:tc>
      </w:tr>
      <w:tr w:rsidR="009C1819" w:rsidRPr="00572822" w14:paraId="1381204B" w14:textId="77777777" w:rsidTr="009C1819">
        <w:tc>
          <w:tcPr>
            <w:tcW w:w="7513" w:type="dxa"/>
          </w:tcPr>
          <w:p w14:paraId="4B574B98" w14:textId="77777777" w:rsidR="009C1819" w:rsidRPr="00572822" w:rsidRDefault="009C1819" w:rsidP="009C1819">
            <w:pPr>
              <w:widowControl w:val="0"/>
              <w:autoSpaceDE w:val="0"/>
              <w:autoSpaceDN w:val="0"/>
              <w:adjustRightInd w:val="0"/>
              <w:spacing w:after="0"/>
              <w:rPr>
                <w:rFonts w:cs="Optima"/>
                <w:b/>
                <w:bCs/>
                <w:color w:val="02687F"/>
                <w:sz w:val="24"/>
              </w:rPr>
            </w:pPr>
            <w:r w:rsidRPr="00572822">
              <w:rPr>
                <w:rFonts w:cs="Optima"/>
                <w:b/>
                <w:bCs/>
                <w:color w:val="02687F"/>
                <w:sz w:val="24"/>
              </w:rPr>
              <w:t>Cook Island Indicator 8</w:t>
            </w:r>
          </w:p>
          <w:p w14:paraId="6EFBF197" w14:textId="77777777" w:rsidR="009C1819" w:rsidRPr="00572822" w:rsidRDefault="009C1819" w:rsidP="009C1819">
            <w:pPr>
              <w:widowControl w:val="0"/>
              <w:autoSpaceDE w:val="0"/>
              <w:autoSpaceDN w:val="0"/>
              <w:adjustRightInd w:val="0"/>
              <w:spacing w:after="0" w:line="240" w:lineRule="auto"/>
              <w:rPr>
                <w:rFonts w:cs="Optima"/>
                <w:bCs/>
                <w:szCs w:val="20"/>
              </w:rPr>
            </w:pPr>
            <w:r w:rsidRPr="00572822">
              <w:rPr>
                <w:rFonts w:cs="Optima"/>
                <w:bCs/>
                <w:szCs w:val="20"/>
              </w:rPr>
              <w:t>In addition to a general selection on client complaint and feedback mechanisms related to court staff and judicial officers, include:</w:t>
            </w:r>
          </w:p>
          <w:p w14:paraId="527012DC" w14:textId="77777777" w:rsidR="009C1819" w:rsidRPr="00572822" w:rsidRDefault="009C1819" w:rsidP="009C1819">
            <w:pPr>
              <w:pStyle w:val="ListParagraph"/>
              <w:widowControl w:val="0"/>
              <w:numPr>
                <w:ilvl w:val="0"/>
                <w:numId w:val="35"/>
              </w:numPr>
              <w:autoSpaceDE w:val="0"/>
              <w:autoSpaceDN w:val="0"/>
              <w:adjustRightInd w:val="0"/>
              <w:spacing w:after="0" w:line="240" w:lineRule="auto"/>
              <w:rPr>
                <w:rFonts w:cs="Optima"/>
                <w:bCs/>
                <w:szCs w:val="20"/>
              </w:rPr>
            </w:pPr>
            <w:r w:rsidRPr="00572822">
              <w:rPr>
                <w:rFonts w:cs="Optima"/>
                <w:bCs/>
                <w:szCs w:val="20"/>
              </w:rPr>
              <w:t>Results of client satisfaction surveys and actions the court has taken in response</w:t>
            </w:r>
            <w:r w:rsidR="00546AA5" w:rsidRPr="00572822">
              <w:rPr>
                <w:rFonts w:cs="Optima"/>
                <w:bCs/>
                <w:szCs w:val="20"/>
              </w:rPr>
              <w:t>; and</w:t>
            </w:r>
          </w:p>
          <w:p w14:paraId="30905611" w14:textId="77777777" w:rsidR="009C1819" w:rsidRPr="00572822" w:rsidRDefault="009C1819" w:rsidP="009C1819">
            <w:pPr>
              <w:pStyle w:val="ListParagraph"/>
              <w:widowControl w:val="0"/>
              <w:numPr>
                <w:ilvl w:val="0"/>
                <w:numId w:val="35"/>
              </w:numPr>
              <w:autoSpaceDE w:val="0"/>
              <w:autoSpaceDN w:val="0"/>
              <w:adjustRightInd w:val="0"/>
              <w:spacing w:after="0" w:line="240" w:lineRule="auto"/>
              <w:rPr>
                <w:rFonts w:cs="Optima"/>
                <w:bCs/>
                <w:szCs w:val="20"/>
              </w:rPr>
            </w:pPr>
            <w:r w:rsidRPr="00572822">
              <w:rPr>
                <w:rFonts w:cs="Optima"/>
                <w:bCs/>
                <w:szCs w:val="20"/>
              </w:rPr>
              <w:t>Consider targeted court user surveys focussing on a part of the courts work where there are a significant number of applicants or victims/survivors who are women, children or people living with a disability</w:t>
            </w:r>
            <w:r w:rsidR="00546AA5" w:rsidRPr="00572822">
              <w:rPr>
                <w:rFonts w:cs="Optima"/>
                <w:bCs/>
                <w:szCs w:val="20"/>
              </w:rPr>
              <w:t>.</w:t>
            </w:r>
          </w:p>
          <w:p w14:paraId="2C42A358" w14:textId="77777777" w:rsidR="009C1819" w:rsidRPr="00572822" w:rsidRDefault="009C1819" w:rsidP="009C1819">
            <w:pPr>
              <w:pStyle w:val="ListParagraph"/>
              <w:widowControl w:val="0"/>
              <w:autoSpaceDE w:val="0"/>
              <w:autoSpaceDN w:val="0"/>
              <w:adjustRightInd w:val="0"/>
              <w:spacing w:after="0" w:line="240" w:lineRule="auto"/>
              <w:rPr>
                <w:rFonts w:cs="Optima"/>
                <w:bCs/>
                <w:szCs w:val="20"/>
              </w:rPr>
            </w:pPr>
          </w:p>
        </w:tc>
      </w:tr>
      <w:tr w:rsidR="009C1819" w:rsidRPr="00572822" w14:paraId="02BBDACC" w14:textId="77777777" w:rsidTr="009C1819">
        <w:tc>
          <w:tcPr>
            <w:tcW w:w="7513" w:type="dxa"/>
          </w:tcPr>
          <w:p w14:paraId="5BC08EFF" w14:textId="77777777" w:rsidR="009C1819" w:rsidRPr="00572822" w:rsidRDefault="009C1819" w:rsidP="009C1819">
            <w:pPr>
              <w:kinsoku w:val="0"/>
              <w:overflowPunct w:val="0"/>
              <w:autoSpaceDE w:val="0"/>
              <w:autoSpaceDN w:val="0"/>
              <w:adjustRightInd w:val="0"/>
              <w:spacing w:after="0" w:line="252" w:lineRule="exact"/>
              <w:ind w:left="39"/>
              <w:rPr>
                <w:rFonts w:cs="Calibri"/>
                <w:color w:val="000000"/>
                <w:sz w:val="24"/>
                <w:szCs w:val="24"/>
                <w:lang w:val="en-AU"/>
              </w:rPr>
            </w:pPr>
            <w:r w:rsidRPr="00572822">
              <w:rPr>
                <w:rFonts w:cs="Calibri"/>
                <w:b/>
                <w:bCs/>
                <w:color w:val="04677D"/>
                <w:sz w:val="24"/>
                <w:szCs w:val="24"/>
                <w:lang w:val="en-AU"/>
              </w:rPr>
              <w:t xml:space="preserve">Cook Island </w:t>
            </w:r>
            <w:r w:rsidRPr="00572822">
              <w:rPr>
                <w:rFonts w:cs="Calibri"/>
                <w:b/>
                <w:bCs/>
                <w:color w:val="04677D"/>
                <w:spacing w:val="-1"/>
                <w:sz w:val="24"/>
                <w:szCs w:val="24"/>
                <w:lang w:val="en-AU"/>
              </w:rPr>
              <w:t>Indicator</w:t>
            </w:r>
            <w:r w:rsidRPr="00572822">
              <w:rPr>
                <w:rFonts w:cs="Calibri"/>
                <w:b/>
                <w:bCs/>
                <w:color w:val="04677D"/>
                <w:sz w:val="24"/>
                <w:szCs w:val="24"/>
                <w:lang w:val="en-AU"/>
              </w:rPr>
              <w:t xml:space="preserve"> 13</w:t>
            </w:r>
          </w:p>
          <w:p w14:paraId="053ABDDB" w14:textId="77777777" w:rsidR="009C1819" w:rsidRPr="00572822" w:rsidRDefault="009C1819" w:rsidP="009C1819">
            <w:pPr>
              <w:kinsoku w:val="0"/>
              <w:overflowPunct w:val="0"/>
              <w:autoSpaceDE w:val="0"/>
              <w:autoSpaceDN w:val="0"/>
              <w:adjustRightInd w:val="0"/>
              <w:spacing w:after="0" w:line="260" w:lineRule="exact"/>
              <w:ind w:left="139" w:right="114"/>
              <w:rPr>
                <w:rFonts w:cs="Calibri Light"/>
                <w:color w:val="000000"/>
                <w:lang w:val="en-AU"/>
              </w:rPr>
            </w:pPr>
            <w:r w:rsidRPr="00572822">
              <w:rPr>
                <w:rFonts w:cs="Calibri Light"/>
                <w:color w:val="231F20"/>
                <w:lang w:val="en-AU"/>
              </w:rPr>
              <w:t>Court</w:t>
            </w:r>
            <w:r w:rsidRPr="00572822">
              <w:rPr>
                <w:rFonts w:cs="Calibri Light"/>
                <w:color w:val="231F20"/>
                <w:spacing w:val="-10"/>
                <w:lang w:val="en-AU"/>
              </w:rPr>
              <w:t xml:space="preserve"> </w:t>
            </w:r>
            <w:r w:rsidRPr="00572822">
              <w:rPr>
                <w:rFonts w:cs="Calibri Light"/>
                <w:color w:val="231F20"/>
                <w:spacing w:val="-1"/>
                <w:lang w:val="en-AU"/>
              </w:rPr>
              <w:t>produces</w:t>
            </w:r>
            <w:r w:rsidRPr="00572822">
              <w:rPr>
                <w:rFonts w:cs="Calibri Light"/>
                <w:color w:val="231F20"/>
                <w:spacing w:val="-10"/>
                <w:lang w:val="en-AU"/>
              </w:rPr>
              <w:t xml:space="preserve"> </w:t>
            </w:r>
            <w:r w:rsidRPr="00572822">
              <w:rPr>
                <w:rFonts w:cs="Calibri Light"/>
                <w:color w:val="231F20"/>
                <w:lang w:val="en-AU"/>
              </w:rPr>
              <w:t>or</w:t>
            </w:r>
            <w:r w:rsidRPr="00572822">
              <w:rPr>
                <w:rFonts w:cs="Calibri Light"/>
                <w:color w:val="231F20"/>
                <w:spacing w:val="-9"/>
                <w:lang w:val="en-AU"/>
              </w:rPr>
              <w:t xml:space="preserve"> </w:t>
            </w:r>
            <w:r w:rsidRPr="00572822">
              <w:rPr>
                <w:rFonts w:cs="Calibri Light"/>
                <w:color w:val="231F20"/>
                <w:spacing w:val="-1"/>
                <w:lang w:val="en-AU"/>
              </w:rPr>
              <w:t>contributes</w:t>
            </w:r>
            <w:r w:rsidRPr="00572822">
              <w:rPr>
                <w:rFonts w:cs="Calibri Light"/>
                <w:color w:val="231F20"/>
                <w:spacing w:val="-9"/>
                <w:lang w:val="en-AU"/>
              </w:rPr>
              <w:t xml:space="preserve"> </w:t>
            </w:r>
            <w:r w:rsidRPr="00572822">
              <w:rPr>
                <w:rFonts w:cs="Calibri Light"/>
                <w:color w:val="231F20"/>
                <w:spacing w:val="-2"/>
                <w:lang w:val="en-AU"/>
              </w:rPr>
              <w:t>to</w:t>
            </w:r>
            <w:r w:rsidRPr="00572822">
              <w:rPr>
                <w:rFonts w:cs="Calibri Light"/>
                <w:color w:val="231F20"/>
                <w:spacing w:val="-9"/>
                <w:lang w:val="en-AU"/>
              </w:rPr>
              <w:t xml:space="preserve"> </w:t>
            </w:r>
            <w:r w:rsidRPr="00572822">
              <w:rPr>
                <w:rFonts w:cs="Calibri Light"/>
                <w:color w:val="231F20"/>
                <w:lang w:val="en-AU"/>
              </w:rPr>
              <w:t>an</w:t>
            </w:r>
            <w:r w:rsidRPr="00572822">
              <w:rPr>
                <w:rFonts w:cs="Calibri Light"/>
                <w:color w:val="231F20"/>
                <w:spacing w:val="-10"/>
                <w:lang w:val="en-AU"/>
              </w:rPr>
              <w:t xml:space="preserve"> </w:t>
            </w:r>
            <w:r w:rsidRPr="00572822">
              <w:rPr>
                <w:rFonts w:cs="Calibri Light"/>
                <w:color w:val="231F20"/>
                <w:lang w:val="en-AU"/>
              </w:rPr>
              <w:t>Annual</w:t>
            </w:r>
            <w:r w:rsidRPr="00572822">
              <w:rPr>
                <w:rFonts w:cs="Calibri Light"/>
                <w:color w:val="231F20"/>
                <w:spacing w:val="-10"/>
                <w:lang w:val="en-AU"/>
              </w:rPr>
              <w:t xml:space="preserve"> </w:t>
            </w:r>
            <w:r w:rsidRPr="00572822">
              <w:rPr>
                <w:rFonts w:cs="Calibri Light"/>
                <w:color w:val="231F20"/>
                <w:spacing w:val="-1"/>
                <w:lang w:val="en-AU"/>
              </w:rPr>
              <w:t>Report</w:t>
            </w:r>
            <w:r w:rsidRPr="00572822">
              <w:rPr>
                <w:rFonts w:cs="Calibri Light"/>
                <w:color w:val="231F20"/>
                <w:spacing w:val="-10"/>
                <w:lang w:val="en-AU"/>
              </w:rPr>
              <w:t xml:space="preserve"> </w:t>
            </w:r>
            <w:r w:rsidRPr="00572822">
              <w:rPr>
                <w:rFonts w:cs="Calibri Light"/>
                <w:color w:val="231F20"/>
                <w:spacing w:val="-1"/>
                <w:lang w:val="en-AU"/>
              </w:rPr>
              <w:t>that</w:t>
            </w:r>
            <w:r w:rsidRPr="00572822">
              <w:rPr>
                <w:rFonts w:cs="Calibri Light"/>
                <w:color w:val="231F20"/>
                <w:spacing w:val="-10"/>
                <w:lang w:val="en-AU"/>
              </w:rPr>
              <w:t xml:space="preserve"> </w:t>
            </w:r>
            <w:r w:rsidRPr="00572822">
              <w:rPr>
                <w:rFonts w:cs="Calibri Light"/>
                <w:color w:val="231F20"/>
                <w:lang w:val="en-AU"/>
              </w:rPr>
              <w:t>is</w:t>
            </w:r>
            <w:r w:rsidRPr="00572822">
              <w:rPr>
                <w:rFonts w:cs="Calibri Light"/>
                <w:color w:val="231F20"/>
                <w:spacing w:val="-10"/>
                <w:lang w:val="en-AU"/>
              </w:rPr>
              <w:t xml:space="preserve"> </w:t>
            </w:r>
            <w:r w:rsidRPr="00572822">
              <w:rPr>
                <w:rFonts w:cs="Calibri Light"/>
                <w:color w:val="231F20"/>
                <w:spacing w:val="-1"/>
                <w:lang w:val="en-AU"/>
              </w:rPr>
              <w:t>publicly</w:t>
            </w:r>
            <w:r w:rsidRPr="00572822">
              <w:rPr>
                <w:rFonts w:cs="Calibri Light"/>
                <w:color w:val="231F20"/>
                <w:spacing w:val="-10"/>
                <w:lang w:val="en-AU"/>
              </w:rPr>
              <w:t xml:space="preserve"> </w:t>
            </w:r>
            <w:r w:rsidRPr="00572822">
              <w:rPr>
                <w:rFonts w:cs="Calibri Light"/>
                <w:color w:val="231F20"/>
                <w:spacing w:val="-1"/>
                <w:lang w:val="en-AU"/>
              </w:rPr>
              <w:t>available</w:t>
            </w:r>
            <w:r w:rsidRPr="00572822">
              <w:rPr>
                <w:rFonts w:cs="Calibri Light"/>
                <w:color w:val="231F20"/>
                <w:spacing w:val="29"/>
                <w:lang w:val="en-AU"/>
              </w:rPr>
              <w:t xml:space="preserve"> </w:t>
            </w:r>
            <w:r w:rsidRPr="00572822">
              <w:rPr>
                <w:rFonts w:cs="Calibri Light"/>
                <w:color w:val="231F20"/>
                <w:lang w:val="en-AU"/>
              </w:rPr>
              <w:t xml:space="preserve">in the </w:t>
            </w:r>
            <w:r w:rsidRPr="00572822">
              <w:rPr>
                <w:rFonts w:cs="Calibri Light"/>
                <w:color w:val="231F20"/>
                <w:spacing w:val="-1"/>
                <w:lang w:val="en-AU"/>
              </w:rPr>
              <w:t>following</w:t>
            </w:r>
            <w:r w:rsidRPr="00572822">
              <w:rPr>
                <w:rFonts w:cs="Calibri Light"/>
                <w:color w:val="231F20"/>
                <w:lang w:val="en-AU"/>
              </w:rPr>
              <w:t xml:space="preserve"> </w:t>
            </w:r>
            <w:r w:rsidRPr="00572822">
              <w:rPr>
                <w:rFonts w:cs="Calibri Light"/>
                <w:color w:val="231F20"/>
                <w:spacing w:val="-6"/>
                <w:lang w:val="en-AU"/>
              </w:rPr>
              <w:t>year.</w:t>
            </w:r>
          </w:p>
          <w:tbl>
            <w:tblPr>
              <w:tblpPr w:leftFromText="180" w:rightFromText="180" w:vertAnchor="text" w:horzAnchor="margin" w:tblpY="760"/>
              <w:tblOverlap w:val="never"/>
              <w:tblW w:w="0" w:type="auto"/>
              <w:tblCellMar>
                <w:left w:w="0" w:type="dxa"/>
                <w:right w:w="0" w:type="dxa"/>
              </w:tblCellMar>
              <w:tblLook w:val="0000" w:firstRow="0" w:lastRow="0" w:firstColumn="0" w:lastColumn="0" w:noHBand="0" w:noVBand="0"/>
            </w:tblPr>
            <w:tblGrid>
              <w:gridCol w:w="1533"/>
              <w:gridCol w:w="1338"/>
              <w:gridCol w:w="1365"/>
              <w:gridCol w:w="1391"/>
              <w:gridCol w:w="1424"/>
            </w:tblGrid>
            <w:tr w:rsidR="009C1819" w:rsidRPr="00572822" w14:paraId="0C7C9A5B" w14:textId="77777777" w:rsidTr="00572822">
              <w:trPr>
                <w:trHeight w:hRule="exact" w:val="715"/>
              </w:trPr>
              <w:tc>
                <w:tcPr>
                  <w:tcW w:w="1533" w:type="dxa"/>
                  <w:tcBorders>
                    <w:top w:val="single" w:sz="5" w:space="0" w:color="231F20"/>
                    <w:left w:val="single" w:sz="5" w:space="0" w:color="231F20"/>
                    <w:bottom w:val="single" w:sz="5" w:space="0" w:color="231F20"/>
                    <w:right w:val="single" w:sz="5" w:space="0" w:color="231F20"/>
                  </w:tcBorders>
                  <w:shd w:val="clear" w:color="auto" w:fill="D0D7B7"/>
                </w:tcPr>
                <w:p w14:paraId="39923FA5" w14:textId="77777777" w:rsidR="009C1819" w:rsidRPr="00572822" w:rsidRDefault="009C1819" w:rsidP="009C1819">
                  <w:pPr>
                    <w:kinsoku w:val="0"/>
                    <w:overflowPunct w:val="0"/>
                    <w:autoSpaceDE w:val="0"/>
                    <w:autoSpaceDN w:val="0"/>
                    <w:adjustRightInd w:val="0"/>
                    <w:spacing w:before="47" w:after="0" w:line="220" w:lineRule="exact"/>
                    <w:ind w:left="72" w:right="562"/>
                    <w:rPr>
                      <w:rFonts w:cs="Times New Roman"/>
                      <w:sz w:val="24"/>
                      <w:szCs w:val="24"/>
                      <w:lang w:val="en-AU"/>
                    </w:rPr>
                  </w:pPr>
                  <w:r w:rsidRPr="00572822">
                    <w:rPr>
                      <w:rFonts w:cs="Calibri"/>
                      <w:b/>
                      <w:bCs/>
                      <w:color w:val="231F20"/>
                      <w:sz w:val="20"/>
                      <w:szCs w:val="20"/>
                      <w:lang w:val="en-AU"/>
                    </w:rPr>
                    <w:t>2011</w:t>
                  </w:r>
                  <w:r w:rsidRPr="00572822">
                    <w:rPr>
                      <w:rFonts w:cs="Calibri"/>
                      <w:b/>
                      <w:bCs/>
                      <w:color w:val="231F20"/>
                      <w:spacing w:val="-6"/>
                      <w:sz w:val="20"/>
                      <w:szCs w:val="20"/>
                      <w:lang w:val="en-AU"/>
                    </w:rPr>
                    <w:t xml:space="preserve"> </w:t>
                  </w:r>
                  <w:r w:rsidRPr="00572822">
                    <w:rPr>
                      <w:rFonts w:cs="Calibri"/>
                      <w:color w:val="231F20"/>
                      <w:spacing w:val="-1"/>
                      <w:sz w:val="20"/>
                      <w:szCs w:val="20"/>
                      <w:lang w:val="en-AU"/>
                    </w:rPr>
                    <w:t>on</w:t>
                  </w:r>
                  <w:r w:rsidRPr="00572822">
                    <w:rPr>
                      <w:rFonts w:cs="Calibri"/>
                      <w:color w:val="231F20"/>
                      <w:spacing w:val="19"/>
                      <w:sz w:val="20"/>
                      <w:szCs w:val="20"/>
                      <w:lang w:val="en-AU"/>
                    </w:rPr>
                    <w:t xml:space="preserve"> </w:t>
                  </w:r>
                  <w:proofErr w:type="spellStart"/>
                  <w:r w:rsidRPr="00572822">
                    <w:rPr>
                      <w:rFonts w:cs="Calibri"/>
                      <w:color w:val="231F20"/>
                      <w:spacing w:val="-1"/>
                      <w:sz w:val="20"/>
                      <w:szCs w:val="20"/>
                      <w:lang w:val="en-AU"/>
                    </w:rPr>
                    <w:t>PacLII</w:t>
                  </w:r>
                  <w:proofErr w:type="spellEnd"/>
                </w:p>
              </w:tc>
              <w:tc>
                <w:tcPr>
                  <w:tcW w:w="1338" w:type="dxa"/>
                  <w:tcBorders>
                    <w:top w:val="single" w:sz="5" w:space="0" w:color="231F20"/>
                    <w:left w:val="single" w:sz="5" w:space="0" w:color="231F20"/>
                    <w:bottom w:val="single" w:sz="5" w:space="0" w:color="231F20"/>
                    <w:right w:val="single" w:sz="5" w:space="0" w:color="231F20"/>
                  </w:tcBorders>
                  <w:shd w:val="clear" w:color="auto" w:fill="D0D7B7"/>
                </w:tcPr>
                <w:p w14:paraId="3AA0628D" w14:textId="77777777" w:rsidR="009C1819" w:rsidRPr="00572822" w:rsidRDefault="009C1819" w:rsidP="009C1819">
                  <w:pPr>
                    <w:kinsoku w:val="0"/>
                    <w:overflowPunct w:val="0"/>
                    <w:autoSpaceDE w:val="0"/>
                    <w:autoSpaceDN w:val="0"/>
                    <w:adjustRightInd w:val="0"/>
                    <w:spacing w:before="47" w:after="0" w:line="220" w:lineRule="exact"/>
                    <w:ind w:left="72" w:right="421"/>
                    <w:rPr>
                      <w:rFonts w:cs="Times New Roman"/>
                      <w:sz w:val="24"/>
                      <w:szCs w:val="24"/>
                      <w:lang w:val="en-AU"/>
                    </w:rPr>
                  </w:pPr>
                  <w:r w:rsidRPr="00572822">
                    <w:rPr>
                      <w:rFonts w:cs="Calibri"/>
                      <w:b/>
                      <w:bCs/>
                      <w:color w:val="231F20"/>
                      <w:sz w:val="20"/>
                      <w:szCs w:val="20"/>
                      <w:lang w:val="en-AU"/>
                    </w:rPr>
                    <w:t>2012</w:t>
                  </w:r>
                  <w:r w:rsidRPr="00572822">
                    <w:rPr>
                      <w:rFonts w:cs="Calibri"/>
                      <w:b/>
                      <w:bCs/>
                      <w:color w:val="231F20"/>
                      <w:spacing w:val="-6"/>
                      <w:sz w:val="20"/>
                      <w:szCs w:val="20"/>
                      <w:lang w:val="en-AU"/>
                    </w:rPr>
                    <w:t xml:space="preserve"> </w:t>
                  </w:r>
                  <w:r w:rsidRPr="00572822">
                    <w:rPr>
                      <w:rFonts w:cs="Calibri"/>
                      <w:color w:val="231F20"/>
                      <w:spacing w:val="-1"/>
                      <w:sz w:val="20"/>
                      <w:szCs w:val="20"/>
                      <w:lang w:val="en-AU"/>
                    </w:rPr>
                    <w:t>on</w:t>
                  </w:r>
                  <w:r w:rsidRPr="00572822">
                    <w:rPr>
                      <w:rFonts w:cs="Calibri"/>
                      <w:color w:val="231F20"/>
                      <w:spacing w:val="19"/>
                      <w:sz w:val="20"/>
                      <w:szCs w:val="20"/>
                      <w:lang w:val="en-AU"/>
                    </w:rPr>
                    <w:t xml:space="preserve"> </w:t>
                  </w:r>
                  <w:proofErr w:type="spellStart"/>
                  <w:r w:rsidRPr="00572822">
                    <w:rPr>
                      <w:rFonts w:cs="Calibri"/>
                      <w:color w:val="231F20"/>
                      <w:spacing w:val="-1"/>
                      <w:sz w:val="20"/>
                      <w:szCs w:val="20"/>
                      <w:lang w:val="en-AU"/>
                    </w:rPr>
                    <w:t>PacLII</w:t>
                  </w:r>
                  <w:proofErr w:type="spellEnd"/>
                </w:p>
              </w:tc>
              <w:tc>
                <w:tcPr>
                  <w:tcW w:w="1365" w:type="dxa"/>
                  <w:tcBorders>
                    <w:top w:val="single" w:sz="5" w:space="0" w:color="231F20"/>
                    <w:left w:val="single" w:sz="5" w:space="0" w:color="231F20"/>
                    <w:bottom w:val="single" w:sz="5" w:space="0" w:color="231F20"/>
                    <w:right w:val="single" w:sz="5" w:space="0" w:color="231F20"/>
                  </w:tcBorders>
                  <w:shd w:val="clear" w:color="auto" w:fill="D0D7B7"/>
                </w:tcPr>
                <w:p w14:paraId="35F18B3F" w14:textId="77777777" w:rsidR="009C1819" w:rsidRPr="00572822" w:rsidRDefault="009C1819" w:rsidP="009C1819">
                  <w:pPr>
                    <w:kinsoku w:val="0"/>
                    <w:overflowPunct w:val="0"/>
                    <w:autoSpaceDE w:val="0"/>
                    <w:autoSpaceDN w:val="0"/>
                    <w:adjustRightInd w:val="0"/>
                    <w:spacing w:before="47" w:after="0" w:line="220" w:lineRule="exact"/>
                    <w:ind w:left="72" w:right="440"/>
                    <w:rPr>
                      <w:rFonts w:cs="Times New Roman"/>
                      <w:sz w:val="24"/>
                      <w:szCs w:val="24"/>
                      <w:lang w:val="en-AU"/>
                    </w:rPr>
                  </w:pPr>
                  <w:r w:rsidRPr="00572822">
                    <w:rPr>
                      <w:rFonts w:cs="Calibri"/>
                      <w:b/>
                      <w:bCs/>
                      <w:color w:val="231F20"/>
                      <w:sz w:val="20"/>
                      <w:szCs w:val="20"/>
                      <w:lang w:val="en-AU"/>
                    </w:rPr>
                    <w:t>2013</w:t>
                  </w:r>
                  <w:r w:rsidRPr="00572822">
                    <w:rPr>
                      <w:rFonts w:cs="Calibri"/>
                      <w:b/>
                      <w:bCs/>
                      <w:color w:val="231F20"/>
                      <w:spacing w:val="-6"/>
                      <w:sz w:val="20"/>
                      <w:szCs w:val="20"/>
                      <w:lang w:val="en-AU"/>
                    </w:rPr>
                    <w:t xml:space="preserve"> </w:t>
                  </w:r>
                  <w:r w:rsidRPr="00572822">
                    <w:rPr>
                      <w:rFonts w:cs="Calibri"/>
                      <w:color w:val="231F20"/>
                      <w:spacing w:val="-1"/>
                      <w:sz w:val="20"/>
                      <w:szCs w:val="20"/>
                      <w:lang w:val="en-AU"/>
                    </w:rPr>
                    <w:t>on</w:t>
                  </w:r>
                  <w:r w:rsidRPr="00572822">
                    <w:rPr>
                      <w:rFonts w:cs="Calibri"/>
                      <w:color w:val="231F20"/>
                      <w:spacing w:val="19"/>
                      <w:sz w:val="20"/>
                      <w:szCs w:val="20"/>
                      <w:lang w:val="en-AU"/>
                    </w:rPr>
                    <w:t xml:space="preserve"> </w:t>
                  </w:r>
                  <w:proofErr w:type="spellStart"/>
                  <w:r w:rsidRPr="00572822">
                    <w:rPr>
                      <w:rFonts w:cs="Calibri"/>
                      <w:color w:val="231F20"/>
                      <w:spacing w:val="-1"/>
                      <w:sz w:val="20"/>
                      <w:szCs w:val="20"/>
                      <w:lang w:val="en-AU"/>
                    </w:rPr>
                    <w:t>PacLII</w:t>
                  </w:r>
                  <w:proofErr w:type="spellEnd"/>
                </w:p>
              </w:tc>
              <w:tc>
                <w:tcPr>
                  <w:tcW w:w="1391" w:type="dxa"/>
                  <w:tcBorders>
                    <w:top w:val="single" w:sz="5" w:space="0" w:color="231F20"/>
                    <w:left w:val="single" w:sz="5" w:space="0" w:color="231F20"/>
                    <w:bottom w:val="single" w:sz="5" w:space="0" w:color="231F20"/>
                    <w:right w:val="single" w:sz="5" w:space="0" w:color="231F20"/>
                  </w:tcBorders>
                  <w:shd w:val="clear" w:color="auto" w:fill="D0D7B7"/>
                </w:tcPr>
                <w:p w14:paraId="0E77C96E" w14:textId="77777777" w:rsidR="009C1819" w:rsidRPr="00572822" w:rsidRDefault="009C1819" w:rsidP="009C1819">
                  <w:pPr>
                    <w:kinsoku w:val="0"/>
                    <w:overflowPunct w:val="0"/>
                    <w:autoSpaceDE w:val="0"/>
                    <w:autoSpaceDN w:val="0"/>
                    <w:adjustRightInd w:val="0"/>
                    <w:spacing w:before="47" w:after="0" w:line="220" w:lineRule="exact"/>
                    <w:ind w:left="72" w:right="459"/>
                    <w:rPr>
                      <w:rFonts w:cs="Times New Roman"/>
                      <w:sz w:val="24"/>
                      <w:szCs w:val="24"/>
                      <w:lang w:val="en-AU"/>
                    </w:rPr>
                  </w:pPr>
                  <w:r w:rsidRPr="00572822">
                    <w:rPr>
                      <w:rFonts w:cs="Calibri"/>
                      <w:b/>
                      <w:bCs/>
                      <w:color w:val="231F20"/>
                      <w:sz w:val="20"/>
                      <w:szCs w:val="20"/>
                      <w:lang w:val="en-AU"/>
                    </w:rPr>
                    <w:t>2014</w:t>
                  </w:r>
                  <w:r w:rsidRPr="00572822">
                    <w:rPr>
                      <w:rFonts w:cs="Calibri"/>
                      <w:b/>
                      <w:bCs/>
                      <w:color w:val="231F20"/>
                      <w:spacing w:val="-6"/>
                      <w:sz w:val="20"/>
                      <w:szCs w:val="20"/>
                      <w:lang w:val="en-AU"/>
                    </w:rPr>
                    <w:t xml:space="preserve"> </w:t>
                  </w:r>
                  <w:r w:rsidRPr="00572822">
                    <w:rPr>
                      <w:rFonts w:cs="Calibri"/>
                      <w:color w:val="231F20"/>
                      <w:spacing w:val="-1"/>
                      <w:sz w:val="20"/>
                      <w:szCs w:val="20"/>
                      <w:lang w:val="en-AU"/>
                    </w:rPr>
                    <w:t>on</w:t>
                  </w:r>
                  <w:r w:rsidRPr="00572822">
                    <w:rPr>
                      <w:rFonts w:cs="Calibri"/>
                      <w:color w:val="231F20"/>
                      <w:spacing w:val="19"/>
                      <w:sz w:val="20"/>
                      <w:szCs w:val="20"/>
                      <w:lang w:val="en-AU"/>
                    </w:rPr>
                    <w:t xml:space="preserve"> </w:t>
                  </w:r>
                  <w:proofErr w:type="spellStart"/>
                  <w:r w:rsidRPr="00572822">
                    <w:rPr>
                      <w:rFonts w:cs="Calibri"/>
                      <w:color w:val="231F20"/>
                      <w:spacing w:val="-1"/>
                      <w:sz w:val="20"/>
                      <w:szCs w:val="20"/>
                      <w:lang w:val="en-AU"/>
                    </w:rPr>
                    <w:t>PacLII</w:t>
                  </w:r>
                  <w:proofErr w:type="spellEnd"/>
                </w:p>
              </w:tc>
              <w:tc>
                <w:tcPr>
                  <w:tcW w:w="1424" w:type="dxa"/>
                  <w:tcBorders>
                    <w:top w:val="single" w:sz="5" w:space="0" w:color="231F20"/>
                    <w:left w:val="single" w:sz="5" w:space="0" w:color="231F20"/>
                    <w:bottom w:val="single" w:sz="5" w:space="0" w:color="231F20"/>
                    <w:right w:val="single" w:sz="5" w:space="0" w:color="231F20"/>
                  </w:tcBorders>
                  <w:shd w:val="clear" w:color="auto" w:fill="F0CA9D"/>
                </w:tcPr>
                <w:p w14:paraId="247736C3" w14:textId="77777777" w:rsidR="009C1819" w:rsidRPr="00572822" w:rsidRDefault="009C1819" w:rsidP="00572822">
                  <w:pPr>
                    <w:kinsoku w:val="0"/>
                    <w:overflowPunct w:val="0"/>
                    <w:autoSpaceDE w:val="0"/>
                    <w:autoSpaceDN w:val="0"/>
                    <w:adjustRightInd w:val="0"/>
                    <w:spacing w:before="47" w:after="0" w:line="220" w:lineRule="exact"/>
                    <w:ind w:left="72" w:right="160"/>
                    <w:rPr>
                      <w:rFonts w:cs="Times New Roman"/>
                      <w:sz w:val="24"/>
                      <w:szCs w:val="24"/>
                      <w:lang w:val="en-AU"/>
                    </w:rPr>
                  </w:pPr>
                  <w:r w:rsidRPr="00572822">
                    <w:rPr>
                      <w:rFonts w:cs="Calibri"/>
                      <w:b/>
                      <w:bCs/>
                      <w:color w:val="231F20"/>
                      <w:sz w:val="20"/>
                      <w:szCs w:val="20"/>
                      <w:lang w:val="en-AU"/>
                    </w:rPr>
                    <w:t>2015</w:t>
                  </w:r>
                  <w:r w:rsidRPr="00572822">
                    <w:rPr>
                      <w:rFonts w:cs="Calibri"/>
                      <w:b/>
                      <w:bCs/>
                      <w:color w:val="231F20"/>
                      <w:spacing w:val="-6"/>
                      <w:sz w:val="20"/>
                      <w:szCs w:val="20"/>
                      <w:lang w:val="en-AU"/>
                    </w:rPr>
                    <w:t xml:space="preserve"> </w:t>
                  </w:r>
                  <w:r w:rsidRPr="00572822">
                    <w:rPr>
                      <w:rFonts w:cs="Calibri"/>
                      <w:color w:val="231F20"/>
                      <w:spacing w:val="-1"/>
                      <w:sz w:val="20"/>
                      <w:szCs w:val="20"/>
                      <w:lang w:val="en-AU"/>
                    </w:rPr>
                    <w:t>published</w:t>
                  </w:r>
                  <w:r w:rsidRPr="00572822">
                    <w:rPr>
                      <w:rFonts w:cs="Calibri"/>
                      <w:color w:val="231F20"/>
                      <w:spacing w:val="20"/>
                      <w:sz w:val="20"/>
                      <w:szCs w:val="20"/>
                      <w:lang w:val="en-AU"/>
                    </w:rPr>
                    <w:t xml:space="preserve"> </w:t>
                  </w:r>
                  <w:r w:rsidRPr="00572822">
                    <w:rPr>
                      <w:rFonts w:cs="Calibri"/>
                      <w:color w:val="231F20"/>
                      <w:spacing w:val="-1"/>
                      <w:sz w:val="20"/>
                      <w:szCs w:val="20"/>
                      <w:lang w:val="en-AU"/>
                    </w:rPr>
                    <w:t>but</w:t>
                  </w:r>
                  <w:r w:rsidR="00572822">
                    <w:rPr>
                      <w:rFonts w:cs="Calibri"/>
                      <w:color w:val="231F20"/>
                      <w:spacing w:val="-1"/>
                      <w:sz w:val="20"/>
                      <w:szCs w:val="20"/>
                      <w:lang w:val="en-AU"/>
                    </w:rPr>
                    <w:t xml:space="preserve"> </w:t>
                  </w:r>
                  <w:r w:rsidRPr="00572822">
                    <w:rPr>
                      <w:rFonts w:cs="Calibri"/>
                      <w:color w:val="231F20"/>
                      <w:spacing w:val="-1"/>
                      <w:sz w:val="20"/>
                      <w:szCs w:val="20"/>
                      <w:lang w:val="en-AU"/>
                    </w:rPr>
                    <w:t>not</w:t>
                  </w:r>
                  <w:r w:rsidRPr="00572822">
                    <w:rPr>
                      <w:rFonts w:cs="Calibri"/>
                      <w:color w:val="231F20"/>
                      <w:sz w:val="20"/>
                      <w:szCs w:val="20"/>
                      <w:lang w:val="en-AU"/>
                    </w:rPr>
                    <w:t xml:space="preserve"> </w:t>
                  </w:r>
                  <w:r w:rsidRPr="00572822">
                    <w:rPr>
                      <w:rFonts w:cs="Calibri"/>
                      <w:color w:val="231F20"/>
                      <w:spacing w:val="-1"/>
                      <w:sz w:val="20"/>
                      <w:szCs w:val="20"/>
                      <w:lang w:val="en-AU"/>
                    </w:rPr>
                    <w:t xml:space="preserve">on </w:t>
                  </w:r>
                  <w:proofErr w:type="spellStart"/>
                  <w:r w:rsidRPr="00572822">
                    <w:rPr>
                      <w:rFonts w:cs="Calibri"/>
                      <w:color w:val="231F20"/>
                      <w:spacing w:val="-1"/>
                      <w:sz w:val="20"/>
                      <w:szCs w:val="20"/>
                      <w:lang w:val="en-AU"/>
                    </w:rPr>
                    <w:t>PacLII</w:t>
                  </w:r>
                  <w:proofErr w:type="spellEnd"/>
                </w:p>
              </w:tc>
            </w:tr>
          </w:tbl>
          <w:p w14:paraId="233A3B6D" w14:textId="77777777" w:rsidR="009C1819" w:rsidRPr="00572822" w:rsidRDefault="009C1819" w:rsidP="009C1819">
            <w:pPr>
              <w:kinsoku w:val="0"/>
              <w:overflowPunct w:val="0"/>
              <w:autoSpaceDE w:val="0"/>
              <w:autoSpaceDN w:val="0"/>
              <w:adjustRightInd w:val="0"/>
              <w:spacing w:before="56" w:after="0" w:line="260" w:lineRule="exact"/>
              <w:ind w:left="139" w:right="115"/>
              <w:rPr>
                <w:rFonts w:cs="Calibri Light"/>
                <w:color w:val="000000"/>
                <w:lang w:val="en-AU"/>
              </w:rPr>
            </w:pPr>
            <w:r w:rsidRPr="00572822">
              <w:rPr>
                <w:rFonts w:cs="Calibri Light"/>
                <w:color w:val="231F20"/>
                <w:spacing w:val="-1"/>
                <w:lang w:val="en-AU"/>
              </w:rPr>
              <w:t>Present</w:t>
            </w:r>
            <w:r w:rsidRPr="00572822">
              <w:rPr>
                <w:rFonts w:cs="Calibri Light"/>
                <w:color w:val="231F20"/>
                <w:spacing w:val="22"/>
                <w:lang w:val="en-AU"/>
              </w:rPr>
              <w:t xml:space="preserve"> </w:t>
            </w:r>
            <w:r w:rsidRPr="00572822">
              <w:rPr>
                <w:rFonts w:cs="Calibri Light"/>
                <w:color w:val="231F20"/>
                <w:spacing w:val="-1"/>
                <w:lang w:val="en-AU"/>
              </w:rPr>
              <w:t>last</w:t>
            </w:r>
            <w:r w:rsidRPr="00572822">
              <w:rPr>
                <w:rFonts w:cs="Calibri Light"/>
                <w:color w:val="231F20"/>
                <w:spacing w:val="22"/>
                <w:lang w:val="en-AU"/>
              </w:rPr>
              <w:t xml:space="preserve"> </w:t>
            </w:r>
            <w:r w:rsidRPr="00572822">
              <w:rPr>
                <w:rFonts w:cs="Calibri Light"/>
                <w:color w:val="231F20"/>
                <w:spacing w:val="-1"/>
                <w:lang w:val="en-AU"/>
              </w:rPr>
              <w:t>five</w:t>
            </w:r>
            <w:r w:rsidRPr="00572822">
              <w:rPr>
                <w:rFonts w:cs="Calibri Light"/>
                <w:color w:val="231F20"/>
                <w:spacing w:val="23"/>
                <w:lang w:val="en-AU"/>
              </w:rPr>
              <w:t xml:space="preserve"> </w:t>
            </w:r>
            <w:r w:rsidRPr="00572822">
              <w:rPr>
                <w:rFonts w:cs="Calibri Light"/>
                <w:color w:val="231F20"/>
                <w:spacing w:val="-2"/>
                <w:lang w:val="en-AU"/>
              </w:rPr>
              <w:t>years</w:t>
            </w:r>
            <w:r w:rsidRPr="00572822">
              <w:rPr>
                <w:rFonts w:cs="Calibri Light"/>
                <w:color w:val="231F20"/>
                <w:spacing w:val="22"/>
                <w:lang w:val="en-AU"/>
              </w:rPr>
              <w:t xml:space="preserve"> </w:t>
            </w:r>
            <w:r w:rsidRPr="00572822">
              <w:rPr>
                <w:rFonts w:cs="Calibri Light"/>
                <w:color w:val="231F20"/>
                <w:lang w:val="en-AU"/>
              </w:rPr>
              <w:t>of</w:t>
            </w:r>
            <w:r w:rsidRPr="00572822">
              <w:rPr>
                <w:rFonts w:cs="Calibri Light"/>
                <w:color w:val="231F20"/>
                <w:spacing w:val="23"/>
                <w:lang w:val="en-AU"/>
              </w:rPr>
              <w:t xml:space="preserve"> </w:t>
            </w:r>
            <w:r w:rsidRPr="00572822">
              <w:rPr>
                <w:rFonts w:cs="Calibri Light"/>
                <w:color w:val="231F20"/>
                <w:spacing w:val="-1"/>
                <w:lang w:val="en-AU"/>
              </w:rPr>
              <w:t>information</w:t>
            </w:r>
            <w:r w:rsidRPr="00572822">
              <w:rPr>
                <w:rFonts w:cs="Calibri Light"/>
                <w:color w:val="231F20"/>
                <w:spacing w:val="22"/>
                <w:lang w:val="en-AU"/>
              </w:rPr>
              <w:t xml:space="preserve"> </w:t>
            </w:r>
            <w:r w:rsidRPr="00572822">
              <w:rPr>
                <w:rFonts w:cs="Calibri Light"/>
                <w:color w:val="231F20"/>
                <w:lang w:val="en-AU"/>
              </w:rPr>
              <w:t>on</w:t>
            </w:r>
            <w:r w:rsidRPr="00572822">
              <w:rPr>
                <w:rFonts w:cs="Calibri Light"/>
                <w:color w:val="231F20"/>
                <w:spacing w:val="23"/>
                <w:lang w:val="en-AU"/>
              </w:rPr>
              <w:t xml:space="preserve"> </w:t>
            </w:r>
            <w:r w:rsidRPr="00572822">
              <w:rPr>
                <w:rFonts w:cs="Calibri Light"/>
                <w:color w:val="231F20"/>
                <w:lang w:val="en-AU"/>
              </w:rPr>
              <w:t>Court</w:t>
            </w:r>
            <w:r w:rsidRPr="00572822">
              <w:rPr>
                <w:rFonts w:cs="Calibri Light"/>
                <w:color w:val="231F20"/>
                <w:spacing w:val="22"/>
                <w:lang w:val="en-AU"/>
              </w:rPr>
              <w:t xml:space="preserve"> </w:t>
            </w:r>
            <w:r w:rsidRPr="00572822">
              <w:rPr>
                <w:rFonts w:cs="Calibri Light"/>
                <w:color w:val="231F20"/>
                <w:lang w:val="en-AU"/>
              </w:rPr>
              <w:t>Annual</w:t>
            </w:r>
            <w:r w:rsidRPr="00572822">
              <w:rPr>
                <w:rFonts w:cs="Calibri Light"/>
                <w:color w:val="231F20"/>
                <w:spacing w:val="23"/>
                <w:lang w:val="en-AU"/>
              </w:rPr>
              <w:t xml:space="preserve"> </w:t>
            </w:r>
            <w:r w:rsidRPr="00572822">
              <w:rPr>
                <w:rFonts w:cs="Calibri Light"/>
                <w:color w:val="231F20"/>
                <w:spacing w:val="-1"/>
                <w:lang w:val="en-AU"/>
              </w:rPr>
              <w:t>Reports</w:t>
            </w:r>
            <w:r w:rsidRPr="00572822">
              <w:rPr>
                <w:rFonts w:cs="Calibri Light"/>
                <w:color w:val="231F20"/>
                <w:spacing w:val="22"/>
                <w:lang w:val="en-AU"/>
              </w:rPr>
              <w:t xml:space="preserve"> </w:t>
            </w:r>
            <w:r w:rsidRPr="00572822">
              <w:rPr>
                <w:rFonts w:cs="Calibri Light"/>
                <w:color w:val="231F20"/>
                <w:lang w:val="en-AU"/>
              </w:rPr>
              <w:t>and</w:t>
            </w:r>
            <w:r w:rsidRPr="00572822">
              <w:rPr>
                <w:rFonts w:cs="Calibri Light"/>
                <w:color w:val="231F20"/>
                <w:spacing w:val="23"/>
                <w:lang w:val="en-AU"/>
              </w:rPr>
              <w:t xml:space="preserve"> </w:t>
            </w:r>
            <w:r w:rsidRPr="00572822">
              <w:rPr>
                <w:rFonts w:cs="Calibri Light"/>
                <w:color w:val="231F20"/>
                <w:spacing w:val="-1"/>
                <w:lang w:val="en-AU"/>
              </w:rPr>
              <w:t>how</w:t>
            </w:r>
            <w:r w:rsidRPr="00572822">
              <w:rPr>
                <w:rFonts w:cs="Calibri Light"/>
                <w:color w:val="231F20"/>
                <w:spacing w:val="28"/>
                <w:lang w:val="en-AU"/>
              </w:rPr>
              <w:t xml:space="preserve"> </w:t>
            </w:r>
            <w:r w:rsidRPr="00572822">
              <w:rPr>
                <w:rFonts w:cs="Calibri Light"/>
                <w:color w:val="231F20"/>
                <w:spacing w:val="-1"/>
                <w:lang w:val="en-AU"/>
              </w:rPr>
              <w:t>they</w:t>
            </w:r>
            <w:r w:rsidRPr="00572822">
              <w:rPr>
                <w:rFonts w:cs="Calibri Light"/>
                <w:color w:val="231F20"/>
                <w:lang w:val="en-AU"/>
              </w:rPr>
              <w:t xml:space="preserve"> </w:t>
            </w:r>
            <w:r w:rsidRPr="00572822">
              <w:rPr>
                <w:rFonts w:cs="Calibri Light"/>
                <w:color w:val="231F20"/>
                <w:spacing w:val="-2"/>
                <w:lang w:val="en-AU"/>
              </w:rPr>
              <w:t>are</w:t>
            </w:r>
            <w:r w:rsidRPr="00572822">
              <w:rPr>
                <w:rFonts w:cs="Calibri Light"/>
                <w:color w:val="231F20"/>
                <w:lang w:val="en-AU"/>
              </w:rPr>
              <w:t xml:space="preserve"> published.</w:t>
            </w:r>
          </w:p>
          <w:p w14:paraId="0C067814" w14:textId="77777777" w:rsidR="009C1819" w:rsidRPr="00572822" w:rsidRDefault="009C1819" w:rsidP="009C1819">
            <w:pPr>
              <w:kinsoku w:val="0"/>
              <w:overflowPunct w:val="0"/>
              <w:autoSpaceDE w:val="0"/>
              <w:autoSpaceDN w:val="0"/>
              <w:adjustRightInd w:val="0"/>
              <w:spacing w:before="56" w:after="0" w:line="260" w:lineRule="exact"/>
              <w:ind w:left="139" w:right="115"/>
              <w:rPr>
                <w:rFonts w:cs="Calibri Light"/>
                <w:color w:val="000000"/>
                <w:lang w:val="en-AU"/>
              </w:rPr>
            </w:pPr>
          </w:p>
          <w:p w14:paraId="6F394292" w14:textId="77777777" w:rsidR="009C1819" w:rsidRPr="00572822" w:rsidRDefault="009C1819" w:rsidP="009C1819"/>
        </w:tc>
      </w:tr>
      <w:tr w:rsidR="009C1819" w:rsidRPr="00572822" w14:paraId="4B3B1BC2" w14:textId="77777777" w:rsidTr="009C1819">
        <w:tc>
          <w:tcPr>
            <w:tcW w:w="7513" w:type="dxa"/>
          </w:tcPr>
          <w:p w14:paraId="7BC56C0B" w14:textId="77777777" w:rsidR="009C1819" w:rsidRPr="00572822" w:rsidRDefault="009C1819" w:rsidP="009C1819">
            <w:pPr>
              <w:widowControl w:val="0"/>
              <w:autoSpaceDE w:val="0"/>
              <w:autoSpaceDN w:val="0"/>
              <w:adjustRightInd w:val="0"/>
              <w:spacing w:after="0"/>
              <w:rPr>
                <w:rFonts w:cs="Optima"/>
                <w:b/>
                <w:bCs/>
                <w:color w:val="02687F"/>
                <w:sz w:val="24"/>
              </w:rPr>
            </w:pPr>
            <w:r w:rsidRPr="00572822">
              <w:rPr>
                <w:rFonts w:cs="Optima"/>
                <w:b/>
                <w:bCs/>
                <w:color w:val="02687F"/>
                <w:sz w:val="24"/>
              </w:rPr>
              <w:t>Cook Island Indicator 14</w:t>
            </w:r>
          </w:p>
          <w:p w14:paraId="5FCEDB15" w14:textId="77777777" w:rsidR="009C1819" w:rsidRPr="00572822" w:rsidRDefault="009C1819" w:rsidP="009C1819">
            <w:pPr>
              <w:widowControl w:val="0"/>
              <w:autoSpaceDE w:val="0"/>
              <w:autoSpaceDN w:val="0"/>
              <w:adjustRightInd w:val="0"/>
              <w:spacing w:after="0" w:line="240" w:lineRule="auto"/>
              <w:jc w:val="both"/>
              <w:rPr>
                <w:rFonts w:cs="Optima"/>
                <w:bCs/>
              </w:rPr>
            </w:pPr>
            <w:r w:rsidRPr="00572822">
              <w:rPr>
                <w:rFonts w:cs="Optima"/>
                <w:bCs/>
              </w:rPr>
              <w:t>Information on court services that is publicly available, including information on how to bring:</w:t>
            </w:r>
          </w:p>
          <w:p w14:paraId="1DB79391" w14:textId="77777777" w:rsidR="009C1819" w:rsidRPr="00572822" w:rsidRDefault="009C1819" w:rsidP="009C1819">
            <w:pPr>
              <w:pStyle w:val="ListParagraph"/>
              <w:widowControl w:val="0"/>
              <w:numPr>
                <w:ilvl w:val="0"/>
                <w:numId w:val="36"/>
              </w:numPr>
              <w:autoSpaceDE w:val="0"/>
              <w:autoSpaceDN w:val="0"/>
              <w:adjustRightInd w:val="0"/>
              <w:spacing w:after="0" w:line="240" w:lineRule="auto"/>
              <w:jc w:val="both"/>
              <w:rPr>
                <w:rFonts w:cs="Optima"/>
                <w:bCs/>
              </w:rPr>
            </w:pPr>
            <w:r w:rsidRPr="00572822">
              <w:rPr>
                <w:rFonts w:cs="Optima"/>
                <w:bCs/>
              </w:rPr>
              <w:t>Family Law Cases</w:t>
            </w:r>
            <w:r w:rsidR="00546AA5" w:rsidRPr="00572822">
              <w:rPr>
                <w:rFonts w:cs="Optima"/>
                <w:bCs/>
              </w:rPr>
              <w:t>; and</w:t>
            </w:r>
          </w:p>
          <w:p w14:paraId="26A4DA79" w14:textId="77777777" w:rsidR="009C1819" w:rsidRPr="00572822" w:rsidRDefault="009C1819" w:rsidP="009C1819">
            <w:pPr>
              <w:pStyle w:val="ListParagraph"/>
              <w:widowControl w:val="0"/>
              <w:numPr>
                <w:ilvl w:val="0"/>
                <w:numId w:val="36"/>
              </w:numPr>
              <w:autoSpaceDE w:val="0"/>
              <w:autoSpaceDN w:val="0"/>
              <w:adjustRightInd w:val="0"/>
              <w:spacing w:after="0" w:line="240" w:lineRule="auto"/>
              <w:jc w:val="both"/>
              <w:rPr>
                <w:rFonts w:cs="Optima"/>
                <w:bCs/>
              </w:rPr>
            </w:pPr>
            <w:r w:rsidRPr="00572822">
              <w:rPr>
                <w:rFonts w:cs="Optima"/>
                <w:bCs/>
              </w:rPr>
              <w:t>Family Protection Orders/ Restraining Orders</w:t>
            </w:r>
            <w:r w:rsidR="00546AA5" w:rsidRPr="00572822">
              <w:rPr>
                <w:rFonts w:cs="Optima"/>
                <w:bCs/>
              </w:rPr>
              <w:t>.</w:t>
            </w:r>
          </w:p>
          <w:p w14:paraId="1D5E21A9" w14:textId="77777777" w:rsidR="009C1819" w:rsidRPr="00572822" w:rsidRDefault="009C1819" w:rsidP="009C1819">
            <w:pPr>
              <w:widowControl w:val="0"/>
              <w:autoSpaceDE w:val="0"/>
              <w:autoSpaceDN w:val="0"/>
              <w:adjustRightInd w:val="0"/>
              <w:spacing w:after="0" w:line="240" w:lineRule="auto"/>
              <w:jc w:val="both"/>
              <w:rPr>
                <w:rFonts w:cs="Optima"/>
                <w:bCs/>
              </w:rPr>
            </w:pPr>
            <w:r w:rsidRPr="00572822">
              <w:rPr>
                <w:rFonts w:cs="Optima"/>
                <w:bCs/>
              </w:rPr>
              <w:t xml:space="preserve">How is this information published: on </w:t>
            </w:r>
            <w:proofErr w:type="spellStart"/>
            <w:r w:rsidRPr="00572822">
              <w:rPr>
                <w:rFonts w:cs="Optima"/>
                <w:bCs/>
              </w:rPr>
              <w:t>PacLII</w:t>
            </w:r>
            <w:proofErr w:type="spellEnd"/>
            <w:r w:rsidRPr="00572822">
              <w:rPr>
                <w:rFonts w:cs="Optima"/>
                <w:bCs/>
              </w:rPr>
              <w:t>, on noticeboards, on court websites?</w:t>
            </w:r>
          </w:p>
          <w:p w14:paraId="3F3E11BB" w14:textId="77777777" w:rsidR="009C1819" w:rsidRPr="00572822" w:rsidRDefault="009C1819" w:rsidP="009C1819"/>
        </w:tc>
      </w:tr>
    </w:tbl>
    <w:p w14:paraId="35A4BFBD" w14:textId="77777777" w:rsidR="009C1819" w:rsidRPr="00572822" w:rsidRDefault="009C1819" w:rsidP="009C1819">
      <w:pPr>
        <w:kinsoku w:val="0"/>
        <w:overflowPunct w:val="0"/>
        <w:autoSpaceDE w:val="0"/>
        <w:autoSpaceDN w:val="0"/>
        <w:adjustRightInd w:val="0"/>
        <w:spacing w:before="4" w:after="0" w:line="240" w:lineRule="auto"/>
        <w:rPr>
          <w:rFonts w:cs="Times New Roman"/>
          <w:sz w:val="10"/>
          <w:szCs w:val="10"/>
          <w:lang w:val="en-AU"/>
        </w:rPr>
      </w:pPr>
    </w:p>
    <w:p w14:paraId="0C5C7C79" w14:textId="77777777" w:rsidR="009C1819" w:rsidRPr="00572822" w:rsidRDefault="009C1819" w:rsidP="009C1819">
      <w:pPr>
        <w:kinsoku w:val="0"/>
        <w:overflowPunct w:val="0"/>
        <w:autoSpaceDE w:val="0"/>
        <w:autoSpaceDN w:val="0"/>
        <w:adjustRightInd w:val="0"/>
        <w:spacing w:after="0" w:line="200" w:lineRule="atLeast"/>
        <w:ind w:left="110"/>
        <w:rPr>
          <w:rFonts w:cs="Times New Roman"/>
          <w:sz w:val="20"/>
          <w:szCs w:val="20"/>
          <w:lang w:val="en-AU"/>
        </w:rPr>
      </w:pPr>
      <w:r w:rsidRPr="00572822">
        <w:rPr>
          <w:rFonts w:cs="Times New Roman"/>
          <w:noProof/>
          <w:sz w:val="20"/>
          <w:szCs w:val="20"/>
          <w:lang w:val="en-AU" w:eastAsia="en-AU"/>
        </w:rPr>
        <mc:AlternateContent>
          <mc:Choice Requires="wpg">
            <w:drawing>
              <wp:anchor distT="0" distB="0" distL="114300" distR="114300" simplePos="0" relativeHeight="251753472" behindDoc="1" locked="0" layoutInCell="1" allowOverlap="1" wp14:anchorId="49CCFF20" wp14:editId="58645E0B">
                <wp:simplePos x="0" y="0"/>
                <wp:positionH relativeFrom="column">
                  <wp:posOffset>-467360</wp:posOffset>
                </wp:positionH>
                <wp:positionV relativeFrom="paragraph">
                  <wp:posOffset>113192</wp:posOffset>
                </wp:positionV>
                <wp:extent cx="1440180" cy="1296035"/>
                <wp:effectExtent l="0" t="0" r="762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46" name="Freeform 18"/>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9"/>
                        <wps:cNvSpPr>
                          <a:spLocks noChangeArrowheads="1"/>
                        </wps:cNvSpPr>
                        <wps:spPr bwMode="auto">
                          <a:xfrm>
                            <a:off x="206" y="113"/>
                            <a:ext cx="17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3C2E" w14:textId="77777777" w:rsidR="00A903BF" w:rsidRDefault="00A903BF" w:rsidP="009C1819">
                              <w:pPr>
                                <w:spacing w:line="1760" w:lineRule="atLeast"/>
                              </w:pPr>
                              <w:r>
                                <w:rPr>
                                  <w:noProof/>
                                  <w:lang w:val="en-AU" w:eastAsia="en-AU"/>
                                </w:rPr>
                                <w:drawing>
                                  <wp:inline distT="0" distB="0" distL="0" distR="0" wp14:anchorId="02BA08C7" wp14:editId="35EF7EDA">
                                    <wp:extent cx="1105535" cy="11055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p w14:paraId="5CAA8920" w14:textId="77777777" w:rsidR="00A903BF" w:rsidRDefault="00A903BF" w:rsidP="009C1819">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CFF20" id="Group 45" o:spid="_x0000_s1080" style="position:absolute;left:0;text-align:left;margin-left:-36.8pt;margin-top:8.9pt;width:113.4pt;height:102.05pt;z-index:-251563008;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">
                <v:shape id="Freeform 18" o:spid="_x0000_s1081"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19" o:spid="_x0000_s1082" style="position:absolute;left:206;top:113;width:176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F6D3C2E" w14:textId="77777777" w:rsidR="00A903BF" w:rsidRDefault="00A903BF" w:rsidP="009C1819">
                        <w:pPr>
                          <w:spacing w:line="1760" w:lineRule="atLeast"/>
                        </w:pPr>
                        <w:r>
                          <w:rPr>
                            <w:noProof/>
                            <w:lang w:val="en-AU" w:eastAsia="en-AU"/>
                          </w:rPr>
                          <w:drawing>
                            <wp:inline distT="0" distB="0" distL="0" distR="0" wp14:anchorId="02BA08C7" wp14:editId="35EF7EDA">
                              <wp:extent cx="1105535" cy="11055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p w14:paraId="5CAA8920" w14:textId="77777777" w:rsidR="00A903BF" w:rsidRDefault="00A903BF" w:rsidP="009C1819">
                        <w:pPr>
                          <w:widowControl w:val="0"/>
                        </w:pPr>
                      </w:p>
                    </w:txbxContent>
                  </v:textbox>
                </v:rect>
              </v:group>
            </w:pict>
          </mc:Fallback>
        </mc:AlternateContent>
      </w:r>
    </w:p>
    <w:p w14:paraId="531FD405" w14:textId="77777777" w:rsidR="00AC0EE7" w:rsidRPr="00572822" w:rsidRDefault="00AC0EE7" w:rsidP="00AC0EE7">
      <w:pPr>
        <w:kinsoku w:val="0"/>
        <w:overflowPunct w:val="0"/>
        <w:autoSpaceDE w:val="0"/>
        <w:autoSpaceDN w:val="0"/>
        <w:adjustRightInd w:val="0"/>
        <w:spacing w:before="10" w:after="0" w:line="240" w:lineRule="auto"/>
        <w:rPr>
          <w:rFonts w:cs="Times New Roman"/>
          <w:sz w:val="16"/>
          <w:szCs w:val="16"/>
          <w:lang w:val="en-AU"/>
        </w:rPr>
      </w:pPr>
    </w:p>
    <w:p w14:paraId="0715A826" w14:textId="77777777" w:rsidR="00AC0EE7" w:rsidRPr="00572822" w:rsidRDefault="00AC0EE7" w:rsidP="00AC0EE7">
      <w:pPr>
        <w:kinsoku w:val="0"/>
        <w:overflowPunct w:val="0"/>
        <w:autoSpaceDE w:val="0"/>
        <w:autoSpaceDN w:val="0"/>
        <w:adjustRightInd w:val="0"/>
        <w:spacing w:before="10" w:after="0" w:line="240" w:lineRule="auto"/>
        <w:rPr>
          <w:rFonts w:cs="Times New Roman"/>
          <w:sz w:val="10"/>
          <w:szCs w:val="10"/>
          <w:lang w:val="en-AU"/>
        </w:rPr>
      </w:pPr>
    </w:p>
    <w:p w14:paraId="64E07598" w14:textId="77777777" w:rsidR="00AC0EE7" w:rsidRPr="00572822" w:rsidRDefault="00AC0EE7" w:rsidP="00AC0EE7">
      <w:pPr>
        <w:kinsoku w:val="0"/>
        <w:overflowPunct w:val="0"/>
        <w:autoSpaceDE w:val="0"/>
        <w:autoSpaceDN w:val="0"/>
        <w:adjustRightInd w:val="0"/>
        <w:spacing w:after="0" w:line="200" w:lineRule="atLeast"/>
        <w:ind w:left="117"/>
        <w:rPr>
          <w:rFonts w:cs="Times New Roman"/>
          <w:sz w:val="20"/>
          <w:szCs w:val="20"/>
          <w:lang w:val="en-AU"/>
        </w:rPr>
      </w:pPr>
    </w:p>
    <w:p w14:paraId="120C467A" w14:textId="77777777" w:rsidR="00AC0EE7" w:rsidRPr="00572822" w:rsidRDefault="00AC0EE7" w:rsidP="00AC0EE7">
      <w:pPr>
        <w:kinsoku w:val="0"/>
        <w:overflowPunct w:val="0"/>
        <w:autoSpaceDE w:val="0"/>
        <w:autoSpaceDN w:val="0"/>
        <w:adjustRightInd w:val="0"/>
        <w:spacing w:after="0" w:line="200" w:lineRule="atLeast"/>
        <w:ind w:left="117"/>
        <w:rPr>
          <w:rFonts w:cs="Times New Roman"/>
          <w:sz w:val="20"/>
          <w:szCs w:val="20"/>
          <w:lang w:val="en-AU"/>
        </w:rPr>
      </w:pPr>
      <w:r w:rsidRPr="00572822">
        <w:rPr>
          <w:rFonts w:cs="Times New Roman"/>
          <w:noProof/>
          <w:sz w:val="20"/>
          <w:szCs w:val="20"/>
          <w:lang w:val="en-AU" w:eastAsia="en-AU"/>
        </w:rPr>
        <mc:AlternateContent>
          <mc:Choice Requires="wpg">
            <w:drawing>
              <wp:anchor distT="0" distB="0" distL="114300" distR="114300" simplePos="0" relativeHeight="251754496" behindDoc="1" locked="0" layoutInCell="1" allowOverlap="1" wp14:anchorId="1D78A9A9" wp14:editId="39116DD2">
                <wp:simplePos x="0" y="0"/>
                <wp:positionH relativeFrom="column">
                  <wp:posOffset>-467360</wp:posOffset>
                </wp:positionH>
                <wp:positionV relativeFrom="paragraph">
                  <wp:posOffset>1717837</wp:posOffset>
                </wp:positionV>
                <wp:extent cx="1440180" cy="1296035"/>
                <wp:effectExtent l="0" t="0" r="762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50" name="Freeform 21"/>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22"/>
                        <wps:cNvSpPr>
                          <a:spLocks noChangeArrowheads="1"/>
                        </wps:cNvSpPr>
                        <wps:spPr bwMode="auto">
                          <a:xfrm>
                            <a:off x="93" y="170"/>
                            <a:ext cx="19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92A8" w14:textId="77777777" w:rsidR="00A903BF" w:rsidRDefault="00A903BF" w:rsidP="00AC0EE7">
                              <w:pPr>
                                <w:spacing w:line="1720" w:lineRule="atLeast"/>
                              </w:pPr>
                              <w:r>
                                <w:rPr>
                                  <w:noProof/>
                                  <w:lang w:val="en-AU" w:eastAsia="en-AU"/>
                                </w:rPr>
                                <w:drawing>
                                  <wp:inline distT="0" distB="0" distL="0" distR="0" wp14:anchorId="3FE252C1" wp14:editId="688D939F">
                                    <wp:extent cx="1254760" cy="10845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760" cy="1084580"/>
                                            </a:xfrm>
                                            <a:prstGeom prst="rect">
                                              <a:avLst/>
                                            </a:prstGeom>
                                            <a:noFill/>
                                            <a:ln>
                                              <a:noFill/>
                                            </a:ln>
                                          </pic:spPr>
                                        </pic:pic>
                                      </a:graphicData>
                                    </a:graphic>
                                  </wp:inline>
                                </w:drawing>
                              </w:r>
                            </w:p>
                            <w:p w14:paraId="714D2480" w14:textId="77777777" w:rsidR="00A903BF" w:rsidRDefault="00A903BF" w:rsidP="00AC0EE7">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8A9A9" id="Group 49" o:spid="_x0000_s1083" style="position:absolute;left:0;text-align:left;margin-left:-36.8pt;margin-top:135.25pt;width:113.4pt;height:102.05pt;z-index:-251561984;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">
                <v:shape id="Freeform 21" o:spid="_x0000_s1084"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22" o:spid="_x0000_s1085" style="position:absolute;left:93;top:170;width:198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0FE92A8" w14:textId="77777777" w:rsidR="00A903BF" w:rsidRDefault="00A903BF" w:rsidP="00AC0EE7">
                        <w:pPr>
                          <w:spacing w:line="1720" w:lineRule="atLeast"/>
                        </w:pPr>
                        <w:r>
                          <w:rPr>
                            <w:noProof/>
                            <w:lang w:val="en-AU" w:eastAsia="en-AU"/>
                          </w:rPr>
                          <w:drawing>
                            <wp:inline distT="0" distB="0" distL="0" distR="0" wp14:anchorId="3FE252C1" wp14:editId="688D939F">
                              <wp:extent cx="1254760" cy="10845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4760" cy="1084580"/>
                                      </a:xfrm>
                                      <a:prstGeom prst="rect">
                                        <a:avLst/>
                                      </a:prstGeom>
                                      <a:noFill/>
                                      <a:ln>
                                        <a:noFill/>
                                      </a:ln>
                                    </pic:spPr>
                                  </pic:pic>
                                </a:graphicData>
                              </a:graphic>
                            </wp:inline>
                          </w:drawing>
                        </w:r>
                      </w:p>
                      <w:p w14:paraId="714D2480" w14:textId="77777777" w:rsidR="00A903BF" w:rsidRDefault="00A903BF" w:rsidP="00AC0EE7">
                        <w:pPr>
                          <w:widowControl w:val="0"/>
                        </w:pPr>
                      </w:p>
                    </w:txbxContent>
                  </v:textbox>
                </v:rect>
              </v:group>
            </w:pict>
          </mc:Fallback>
        </mc:AlternateContent>
      </w:r>
      <w:r w:rsidRPr="00572822">
        <w:rPr>
          <w:rFonts w:cs="Times New Roman"/>
          <w:noProof/>
          <w:sz w:val="20"/>
          <w:szCs w:val="20"/>
          <w:lang w:val="en-AU" w:eastAsia="en-AU"/>
        </w:rPr>
        <mc:AlternateContent>
          <mc:Choice Requires="wpg">
            <w:drawing>
              <wp:anchor distT="0" distB="0" distL="114300" distR="114300" simplePos="0" relativeHeight="251755520" behindDoc="1" locked="0" layoutInCell="1" allowOverlap="1" wp14:anchorId="6CAED852" wp14:editId="0AADA320">
                <wp:simplePos x="0" y="0"/>
                <wp:positionH relativeFrom="column">
                  <wp:posOffset>-467995</wp:posOffset>
                </wp:positionH>
                <wp:positionV relativeFrom="paragraph">
                  <wp:posOffset>3536950</wp:posOffset>
                </wp:positionV>
                <wp:extent cx="1440180" cy="1296035"/>
                <wp:effectExtent l="0" t="0" r="762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54" name="Freeform 24"/>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25"/>
                        <wps:cNvSpPr>
                          <a:spLocks noChangeArrowheads="1"/>
                        </wps:cNvSpPr>
                        <wps:spPr bwMode="auto">
                          <a:xfrm>
                            <a:off x="50" y="113"/>
                            <a:ext cx="190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AE42" w14:textId="77777777" w:rsidR="00A903BF" w:rsidRDefault="00A903BF" w:rsidP="00AC0EE7">
                              <w:pPr>
                                <w:spacing w:line="1760" w:lineRule="atLeast"/>
                              </w:pPr>
                              <w:r>
                                <w:rPr>
                                  <w:noProof/>
                                  <w:lang w:val="en-AU" w:eastAsia="en-AU"/>
                                </w:rPr>
                                <w:drawing>
                                  <wp:inline distT="0" distB="0" distL="0" distR="0" wp14:anchorId="1A652EFA" wp14:editId="36C7FC18">
                                    <wp:extent cx="1190625" cy="1095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14:paraId="6C0D26D7" w14:textId="77777777" w:rsidR="00A903BF" w:rsidRDefault="00A903BF" w:rsidP="00AC0EE7">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ED852" id="Group 53" o:spid="_x0000_s1086" style="position:absolute;left:0;text-align:left;margin-left:-36.85pt;margin-top:278.5pt;width:113.4pt;height:102.05pt;z-index:-251560960;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">
                <v:shape id="Freeform 24" o:spid="_x0000_s1087"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25" o:spid="_x0000_s1088" style="position:absolute;left:50;top:113;width:190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E3FAE42" w14:textId="77777777" w:rsidR="00A903BF" w:rsidRDefault="00A903BF" w:rsidP="00AC0EE7">
                        <w:pPr>
                          <w:spacing w:line="1760" w:lineRule="atLeast"/>
                        </w:pPr>
                        <w:r>
                          <w:rPr>
                            <w:noProof/>
                            <w:lang w:val="en-AU" w:eastAsia="en-AU"/>
                          </w:rPr>
                          <w:drawing>
                            <wp:inline distT="0" distB="0" distL="0" distR="0" wp14:anchorId="1A652EFA" wp14:editId="36C7FC18">
                              <wp:extent cx="1190625" cy="1095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14:paraId="6C0D26D7" w14:textId="77777777" w:rsidR="00A903BF" w:rsidRDefault="00A903BF" w:rsidP="00AC0EE7">
                        <w:pPr>
                          <w:widowControl w:val="0"/>
                        </w:pPr>
                      </w:p>
                    </w:txbxContent>
                  </v:textbox>
                </v:rect>
              </v:group>
            </w:pict>
          </mc:Fallback>
        </mc:AlternateContent>
      </w:r>
    </w:p>
    <w:p w14:paraId="7BF86C44" w14:textId="77777777" w:rsidR="00AC0EE7" w:rsidRPr="00572822" w:rsidRDefault="00AC0EE7" w:rsidP="00AC0EE7">
      <w:pPr>
        <w:kinsoku w:val="0"/>
        <w:overflowPunct w:val="0"/>
        <w:autoSpaceDE w:val="0"/>
        <w:autoSpaceDN w:val="0"/>
        <w:adjustRightInd w:val="0"/>
        <w:spacing w:before="1" w:after="0" w:line="240" w:lineRule="auto"/>
        <w:rPr>
          <w:rFonts w:cs="Times New Roman"/>
          <w:sz w:val="5"/>
          <w:szCs w:val="5"/>
          <w:lang w:val="en-AU"/>
        </w:rPr>
      </w:pPr>
    </w:p>
    <w:p w14:paraId="045E6484" w14:textId="77777777" w:rsidR="00943FCC" w:rsidRPr="00572822" w:rsidRDefault="00AC0EE7" w:rsidP="00AC0EE7">
      <w:pPr>
        <w:kinsoku w:val="0"/>
        <w:overflowPunct w:val="0"/>
        <w:autoSpaceDE w:val="0"/>
        <w:autoSpaceDN w:val="0"/>
        <w:adjustRightInd w:val="0"/>
        <w:spacing w:after="0" w:line="200" w:lineRule="atLeast"/>
        <w:ind w:left="117"/>
        <w:rPr>
          <w:rFonts w:cs="Times New Roman"/>
          <w:sz w:val="20"/>
          <w:szCs w:val="20"/>
          <w:lang w:val="en-AU"/>
        </w:rPr>
        <w:sectPr w:rsidR="00943FCC" w:rsidRPr="00572822" w:rsidSect="00B84917">
          <w:pgSz w:w="11906" w:h="16838"/>
          <w:pgMar w:top="1440" w:right="1440" w:bottom="1440" w:left="1440" w:header="708" w:footer="567" w:gutter="0"/>
          <w:cols w:space="708"/>
          <w:docGrid w:linePitch="360"/>
        </w:sectPr>
      </w:pPr>
      <w:r w:rsidRPr="00572822">
        <w:rPr>
          <w:rFonts w:cs="Times New Roman"/>
          <w:noProof/>
          <w:sz w:val="20"/>
          <w:szCs w:val="20"/>
          <w:lang w:val="en-AU" w:eastAsia="en-AU"/>
        </w:rPr>
        <mc:AlternateContent>
          <mc:Choice Requires="wpg">
            <w:drawing>
              <wp:anchor distT="0" distB="0" distL="114300" distR="114300" simplePos="0" relativeHeight="251756544" behindDoc="1" locked="0" layoutInCell="1" allowOverlap="1" wp14:anchorId="4257B44D" wp14:editId="39ACD839">
                <wp:simplePos x="0" y="0"/>
                <wp:positionH relativeFrom="column">
                  <wp:posOffset>-441325</wp:posOffset>
                </wp:positionH>
                <wp:positionV relativeFrom="paragraph">
                  <wp:posOffset>5298602</wp:posOffset>
                </wp:positionV>
                <wp:extent cx="1440180" cy="1296035"/>
                <wp:effectExtent l="0" t="0" r="762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65" name="Freeform 27"/>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28"/>
                        <wps:cNvSpPr>
                          <a:spLocks noChangeArrowheads="1"/>
                        </wps:cNvSpPr>
                        <wps:spPr bwMode="auto">
                          <a:xfrm>
                            <a:off x="0" y="0"/>
                            <a:ext cx="22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F897" w14:textId="77777777" w:rsidR="00A903BF" w:rsidRDefault="00A903BF" w:rsidP="00AC0EE7">
                              <w:pPr>
                                <w:spacing w:line="2040" w:lineRule="atLeast"/>
                              </w:pPr>
                            </w:p>
                            <w:p w14:paraId="183080A4" w14:textId="77777777" w:rsidR="00A903BF" w:rsidRDefault="00A903BF" w:rsidP="00AC0EE7">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7B44D" id="Group 57" o:spid="_x0000_s1089" style="position:absolute;left:0;text-align:left;margin-left:-34.75pt;margin-top:417.2pt;width:113.4pt;height:102.05pt;z-index:-251559936;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">
                <v:shape id="Freeform 27" o:spid="_x0000_s1090"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28" o:spid="_x0000_s1091" style="position:absolute;width:22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33FF897" w14:textId="77777777" w:rsidR="00A903BF" w:rsidRDefault="00A903BF" w:rsidP="00AC0EE7">
                        <w:pPr>
                          <w:spacing w:line="2040" w:lineRule="atLeast"/>
                        </w:pPr>
                      </w:p>
                      <w:p w14:paraId="183080A4" w14:textId="77777777" w:rsidR="00A903BF" w:rsidRDefault="00A903BF" w:rsidP="00AC0EE7">
                        <w:pPr>
                          <w:widowControl w:val="0"/>
                        </w:pPr>
                      </w:p>
                    </w:txbxContent>
                  </v:textbox>
                </v:rect>
              </v:group>
            </w:pict>
          </mc:Fallback>
        </mc:AlternateContent>
      </w:r>
      <w:r w:rsidRPr="00572822">
        <w:rPr>
          <w:noProof/>
          <w:lang w:val="en-AU" w:eastAsia="en-AU"/>
        </w:rPr>
        <w:drawing>
          <wp:anchor distT="0" distB="0" distL="114300" distR="114300" simplePos="0" relativeHeight="251757568" behindDoc="1" locked="0" layoutInCell="1" allowOverlap="1" wp14:anchorId="36EFCBEA" wp14:editId="286E953E">
            <wp:simplePos x="0" y="0"/>
            <wp:positionH relativeFrom="column">
              <wp:posOffset>-436068</wp:posOffset>
            </wp:positionH>
            <wp:positionV relativeFrom="paragraph">
              <wp:posOffset>5320724</wp:posOffset>
            </wp:positionV>
            <wp:extent cx="1435100" cy="129730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510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7513" w:type="dxa"/>
        <w:tblInd w:w="1809" w:type="dxa"/>
        <w:tblBorders>
          <w:top w:val="single" w:sz="48" w:space="0" w:color="92BAC2"/>
          <w:left w:val="none" w:sz="0" w:space="0" w:color="auto"/>
          <w:bottom w:val="none" w:sz="0" w:space="0" w:color="auto"/>
          <w:right w:val="none" w:sz="0" w:space="0" w:color="auto"/>
          <w:insideH w:val="single" w:sz="48" w:space="0" w:color="92BAC2"/>
          <w:insideV w:val="single" w:sz="48" w:space="0" w:color="92BAC2"/>
        </w:tblBorders>
        <w:tblLook w:val="04A0" w:firstRow="1" w:lastRow="0" w:firstColumn="1" w:lastColumn="0" w:noHBand="0" w:noVBand="1"/>
      </w:tblPr>
      <w:tblGrid>
        <w:gridCol w:w="7513"/>
      </w:tblGrid>
      <w:tr w:rsidR="00AC0EE7" w:rsidRPr="00572822" w14:paraId="07A8EE7B" w14:textId="77777777" w:rsidTr="00AC0EE7">
        <w:tc>
          <w:tcPr>
            <w:tcW w:w="7513" w:type="dxa"/>
          </w:tcPr>
          <w:p w14:paraId="3442E083" w14:textId="77777777" w:rsidR="00AC0EE7" w:rsidRPr="00572822" w:rsidRDefault="000F7118" w:rsidP="00AC0EE7">
            <w:pPr>
              <w:widowControl w:val="0"/>
              <w:autoSpaceDE w:val="0"/>
              <w:autoSpaceDN w:val="0"/>
              <w:adjustRightInd w:val="0"/>
              <w:spacing w:after="0"/>
              <w:jc w:val="both"/>
              <w:rPr>
                <w:rFonts w:cs="Optima"/>
                <w:b/>
                <w:bCs/>
                <w:color w:val="02687F"/>
                <w:sz w:val="24"/>
              </w:rPr>
            </w:pPr>
            <w:r w:rsidRPr="00572822">
              <w:rPr>
                <w:rFonts w:cs="Times New Roman"/>
                <w:noProof/>
                <w:sz w:val="20"/>
                <w:szCs w:val="20"/>
                <w:lang w:val="en-AU" w:eastAsia="en-AU"/>
              </w:rPr>
              <w:lastRenderedPageBreak/>
              <mc:AlternateContent>
                <mc:Choice Requires="wpg">
                  <w:drawing>
                    <wp:anchor distT="0" distB="0" distL="114300" distR="114300" simplePos="0" relativeHeight="251758592" behindDoc="1" locked="0" layoutInCell="1" allowOverlap="1" wp14:anchorId="35603F12" wp14:editId="48605D52">
                      <wp:simplePos x="0" y="0"/>
                      <wp:positionH relativeFrom="column">
                        <wp:posOffset>-1689735</wp:posOffset>
                      </wp:positionH>
                      <wp:positionV relativeFrom="paragraph">
                        <wp:posOffset>-90170</wp:posOffset>
                      </wp:positionV>
                      <wp:extent cx="1440180" cy="1296035"/>
                      <wp:effectExtent l="0" t="0" r="762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91" name="Rectangle 33"/>
                              <wps:cNvSpPr>
                                <a:spLocks noChangeArrowheads="1"/>
                              </wps:cNvSpPr>
                              <wps:spPr bwMode="auto">
                                <a:xfrm>
                                  <a:off x="121" y="354"/>
                                  <a:ext cx="198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74FB" w14:textId="77777777" w:rsidR="00A903BF" w:rsidRDefault="00A903BF" w:rsidP="000F7118">
                                    <w:pPr>
                                      <w:spacing w:line="1320" w:lineRule="atLeast"/>
                                    </w:pPr>
                                    <w:r>
                                      <w:rPr>
                                        <w:noProof/>
                                        <w:lang w:val="en-AU" w:eastAsia="en-AU"/>
                                      </w:rPr>
                                      <w:drawing>
                                        <wp:inline distT="0" distB="0" distL="0" distR="0" wp14:anchorId="311F054D" wp14:editId="0E1B39FC">
                                          <wp:extent cx="1258570" cy="8432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8570" cy="843280"/>
                                                  </a:xfrm>
                                                  <a:prstGeom prst="rect">
                                                    <a:avLst/>
                                                  </a:prstGeom>
                                                  <a:noFill/>
                                                  <a:ln>
                                                    <a:noFill/>
                                                  </a:ln>
                                                </pic:spPr>
                                              </pic:pic>
                                            </a:graphicData>
                                          </a:graphic>
                                        </wp:inline>
                                      </w:drawing>
                                    </w:r>
                                  </w:p>
                                  <w:p w14:paraId="6799A835" w14:textId="77777777" w:rsidR="00A903BF" w:rsidRDefault="00A903BF" w:rsidP="000F7118">
                                    <w:pPr>
                                      <w:widowControl w:val="0"/>
                                    </w:pPr>
                                  </w:p>
                                </w:txbxContent>
                              </wps:txbx>
                              <wps:bodyPr rot="0" vert="horz" wrap="square" lIns="0" tIns="0" rIns="0" bIns="0" anchor="t" anchorCtr="0" upright="1">
                                <a:noAutofit/>
                              </wps:bodyPr>
                            </wps:wsp>
                            <wps:wsp>
                              <wps:cNvPr id="92" name="Freeform 34"/>
                              <wps:cNvSpPr>
                                <a:spLocks/>
                              </wps:cNvSpPr>
                              <wps:spPr bwMode="auto">
                                <a:xfrm>
                                  <a:off x="85" y="85"/>
                                  <a:ext cx="2098" cy="1871"/>
                                </a:xfrm>
                                <a:custGeom>
                                  <a:avLst/>
                                  <a:gdLst>
                                    <a:gd name="T0" fmla="*/ 0 w 2098"/>
                                    <a:gd name="T1" fmla="*/ 0 h 1871"/>
                                    <a:gd name="T2" fmla="*/ 0 w 2098"/>
                                    <a:gd name="T3" fmla="*/ 1870 h 1871"/>
                                    <a:gd name="T4" fmla="*/ 1474 w 2098"/>
                                    <a:gd name="T5" fmla="*/ 1870 h 1871"/>
                                    <a:gd name="T6" fmla="*/ 1562 w 2098"/>
                                    <a:gd name="T7" fmla="*/ 1870 h 1871"/>
                                    <a:gd name="T8" fmla="*/ 1643 w 2098"/>
                                    <a:gd name="T9" fmla="*/ 1870 h 1871"/>
                                    <a:gd name="T10" fmla="*/ 1714 w 2098"/>
                                    <a:gd name="T11" fmla="*/ 1868 h 1871"/>
                                    <a:gd name="T12" fmla="*/ 1778 w 2098"/>
                                    <a:gd name="T13" fmla="*/ 1865 h 1871"/>
                                    <a:gd name="T14" fmla="*/ 1834 w 2098"/>
                                    <a:gd name="T15" fmla="*/ 1861 h 1871"/>
                                    <a:gd name="T16" fmla="*/ 1883 w 2098"/>
                                    <a:gd name="T17" fmla="*/ 1854 h 1871"/>
                                    <a:gd name="T18" fmla="*/ 1926 w 2098"/>
                                    <a:gd name="T19" fmla="*/ 1844 h 1871"/>
                                    <a:gd name="T20" fmla="*/ 1962 w 2098"/>
                                    <a:gd name="T21" fmla="*/ 1830 h 1871"/>
                                    <a:gd name="T22" fmla="*/ 1993 w 2098"/>
                                    <a:gd name="T23" fmla="*/ 1814 h 1871"/>
                                    <a:gd name="T24" fmla="*/ 2019 w 2098"/>
                                    <a:gd name="T25" fmla="*/ 1792 h 1871"/>
                                    <a:gd name="T26" fmla="*/ 2040 w 2098"/>
                                    <a:gd name="T27" fmla="*/ 1767 h 1871"/>
                                    <a:gd name="T28" fmla="*/ 2057 w 2098"/>
                                    <a:gd name="T29" fmla="*/ 1736 h 1871"/>
                                    <a:gd name="T30" fmla="*/ 2070 w 2098"/>
                                    <a:gd name="T31" fmla="*/ 1699 h 1871"/>
                                    <a:gd name="T32" fmla="*/ 2080 w 2098"/>
                                    <a:gd name="T33" fmla="*/ 1656 h 1871"/>
                                    <a:gd name="T34" fmla="*/ 2087 w 2098"/>
                                    <a:gd name="T35" fmla="*/ 1607 h 1871"/>
                                    <a:gd name="T36" fmla="*/ 2092 w 2098"/>
                                    <a:gd name="T37" fmla="*/ 1551 h 1871"/>
                                    <a:gd name="T38" fmla="*/ 2095 w 2098"/>
                                    <a:gd name="T39" fmla="*/ 1487 h 1871"/>
                                    <a:gd name="T40" fmla="*/ 2097 w 2098"/>
                                    <a:gd name="T41" fmla="*/ 1416 h 1871"/>
                                    <a:gd name="T42" fmla="*/ 2097 w 2098"/>
                                    <a:gd name="T43" fmla="*/ 1336 h 1871"/>
                                    <a:gd name="T44" fmla="*/ 2097 w 2098"/>
                                    <a:gd name="T45" fmla="*/ 1247 h 1871"/>
                                    <a:gd name="T46" fmla="*/ 2097 w 2098"/>
                                    <a:gd name="T47" fmla="*/ 0 h 1871"/>
                                    <a:gd name="T48" fmla="*/ 0 w 2098"/>
                                    <a:gd name="T4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98" h="1871">
                                      <a:moveTo>
                                        <a:pt x="0" y="0"/>
                                      </a:moveTo>
                                      <a:lnTo>
                                        <a:pt x="0" y="1870"/>
                                      </a:lnTo>
                                      <a:lnTo>
                                        <a:pt x="1474" y="1870"/>
                                      </a:lnTo>
                                      <a:lnTo>
                                        <a:pt x="1562" y="1870"/>
                                      </a:lnTo>
                                      <a:lnTo>
                                        <a:pt x="1643" y="1870"/>
                                      </a:lnTo>
                                      <a:lnTo>
                                        <a:pt x="1714" y="1868"/>
                                      </a:lnTo>
                                      <a:lnTo>
                                        <a:pt x="1778" y="1865"/>
                                      </a:lnTo>
                                      <a:lnTo>
                                        <a:pt x="1834" y="1861"/>
                                      </a:lnTo>
                                      <a:lnTo>
                                        <a:pt x="1883" y="1854"/>
                                      </a:lnTo>
                                      <a:lnTo>
                                        <a:pt x="1926" y="1844"/>
                                      </a:lnTo>
                                      <a:lnTo>
                                        <a:pt x="1962" y="1830"/>
                                      </a:lnTo>
                                      <a:lnTo>
                                        <a:pt x="1993" y="1814"/>
                                      </a:lnTo>
                                      <a:lnTo>
                                        <a:pt x="2019" y="1792"/>
                                      </a:lnTo>
                                      <a:lnTo>
                                        <a:pt x="2040" y="1767"/>
                                      </a:lnTo>
                                      <a:lnTo>
                                        <a:pt x="2057" y="1736"/>
                                      </a:lnTo>
                                      <a:lnTo>
                                        <a:pt x="2070" y="1699"/>
                                      </a:lnTo>
                                      <a:lnTo>
                                        <a:pt x="2080" y="1656"/>
                                      </a:lnTo>
                                      <a:lnTo>
                                        <a:pt x="2087" y="1607"/>
                                      </a:lnTo>
                                      <a:lnTo>
                                        <a:pt x="2092" y="1551"/>
                                      </a:lnTo>
                                      <a:lnTo>
                                        <a:pt x="2095" y="1487"/>
                                      </a:lnTo>
                                      <a:lnTo>
                                        <a:pt x="2097" y="1416"/>
                                      </a:lnTo>
                                      <a:lnTo>
                                        <a:pt x="2097" y="1336"/>
                                      </a:lnTo>
                                      <a:lnTo>
                                        <a:pt x="2097" y="1247"/>
                                      </a:lnTo>
                                      <a:lnTo>
                                        <a:pt x="2097" y="0"/>
                                      </a:lnTo>
                                      <a:lnTo>
                                        <a:pt x="0" y="0"/>
                                      </a:lnTo>
                                      <a:close/>
                                    </a:path>
                                  </a:pathLst>
                                </a:custGeom>
                                <a:noFill/>
                                <a:ln w="108000">
                                  <a:solidFill>
                                    <a:srgbClr val="B5C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03F12" id="Group 88" o:spid="_x0000_s1092" style="position:absolute;left:0;text-align:left;margin-left:-133.05pt;margin-top:-7.1pt;width:113.4pt;height:102.05pt;z-index:-251557888;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">
                      <v:rect id="Rectangle 33" o:spid="_x0000_s1093" style="position:absolute;left:121;top:354;width:19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4CC974FB" w14:textId="77777777" w:rsidR="00A903BF" w:rsidRDefault="00A903BF" w:rsidP="000F7118">
                              <w:pPr>
                                <w:spacing w:line="1320" w:lineRule="atLeast"/>
                              </w:pPr>
                              <w:r>
                                <w:rPr>
                                  <w:noProof/>
                                  <w:lang w:val="en-AU" w:eastAsia="en-AU"/>
                                </w:rPr>
                                <w:drawing>
                                  <wp:inline distT="0" distB="0" distL="0" distR="0" wp14:anchorId="311F054D" wp14:editId="0E1B39FC">
                                    <wp:extent cx="1258570" cy="8432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8570" cy="843280"/>
                                            </a:xfrm>
                                            <a:prstGeom prst="rect">
                                              <a:avLst/>
                                            </a:prstGeom>
                                            <a:noFill/>
                                            <a:ln>
                                              <a:noFill/>
                                            </a:ln>
                                          </pic:spPr>
                                        </pic:pic>
                                      </a:graphicData>
                                    </a:graphic>
                                  </wp:inline>
                                </w:drawing>
                              </w:r>
                            </w:p>
                            <w:p w14:paraId="6799A835" w14:textId="77777777" w:rsidR="00A903BF" w:rsidRDefault="00A903BF" w:rsidP="000F7118">
                              <w:pPr>
                                <w:widowControl w:val="0"/>
                              </w:pPr>
                            </w:p>
                          </w:txbxContent>
                        </v:textbox>
                      </v:rect>
                      <v:shape id="Freeform 34" o:spid="_x0000_s1094" style="position:absolute;left:85;top:85;width:2098;height:1871;visibility:visible;mso-wrap-style:square;v-text-anchor:top" coordsize="209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" path="m,l,1870r1474,l1562,1870r81,l1714,1868r64,-3l1834,1861r49,-7l1926,1844r36,-14l1993,1814r26,-22l2040,1767r17,-31l2070,1699r10,-43l2087,1607r5,-56l2095,1487r2,-71l2097,1336r,-89l2097,,,xe" filled="f" strokecolor="#b5c290" strokeweight="3mm">
                        <v:path arrowok="t" o:connecttype="custom" o:connectlocs="0,0;0,1870;1474,1870;1562,1870;1643,1870;1714,1868;1778,1865;1834,1861;1883,1854;1926,1844;1962,1830;1993,1814;2019,1792;2040,1767;2057,1736;2070,1699;2080,1656;2087,1607;2092,1551;2095,1487;2097,1416;2097,1336;2097,1247;2097,0;0,0" o:connectangles="0,0,0,0,0,0,0,0,0,0,0,0,0,0,0,0,0,0,0,0,0,0,0,0,0"/>
                      </v:shape>
                    </v:group>
                  </w:pict>
                </mc:Fallback>
              </mc:AlternateContent>
            </w:r>
            <w:r w:rsidR="00AC0EE7" w:rsidRPr="00572822">
              <w:rPr>
                <w:rFonts w:cs="Optima"/>
                <w:b/>
                <w:bCs/>
                <w:color w:val="02687F"/>
                <w:sz w:val="24"/>
              </w:rPr>
              <w:t>Cook Island Indicator 15</w:t>
            </w:r>
          </w:p>
          <w:p w14:paraId="04ABE327"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 xml:space="preserve">Court publishes judgements on the Internet (through </w:t>
            </w:r>
            <w:proofErr w:type="spellStart"/>
            <w:r w:rsidRPr="00572822">
              <w:rPr>
                <w:rFonts w:cs="Optima"/>
                <w:bCs/>
                <w:szCs w:val="20"/>
              </w:rPr>
              <w:t>PacLII</w:t>
            </w:r>
            <w:proofErr w:type="spellEnd"/>
            <w:r w:rsidRPr="00572822">
              <w:rPr>
                <w:rFonts w:cs="Optima"/>
                <w:bCs/>
                <w:szCs w:val="20"/>
              </w:rPr>
              <w:t xml:space="preserve"> or their own website).</w:t>
            </w:r>
          </w:p>
          <w:p w14:paraId="5135EF50"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 xml:space="preserve">Include information on the publication on </w:t>
            </w:r>
            <w:proofErr w:type="spellStart"/>
            <w:r w:rsidRPr="00572822">
              <w:rPr>
                <w:rFonts w:cs="Optima"/>
                <w:bCs/>
                <w:szCs w:val="20"/>
              </w:rPr>
              <w:t>PacLII</w:t>
            </w:r>
            <w:proofErr w:type="spellEnd"/>
            <w:r w:rsidRPr="00572822">
              <w:rPr>
                <w:rFonts w:cs="Optima"/>
                <w:bCs/>
                <w:szCs w:val="20"/>
              </w:rPr>
              <w:t xml:space="preserve"> or a court website (from the last reporting years) on: </w:t>
            </w:r>
          </w:p>
          <w:p w14:paraId="1D2AA6FB" w14:textId="77777777" w:rsidR="00AC0EE7" w:rsidRPr="00572822" w:rsidRDefault="00AC0EE7" w:rsidP="00AC0EE7">
            <w:pPr>
              <w:pStyle w:val="ListParagraph"/>
              <w:widowControl w:val="0"/>
              <w:numPr>
                <w:ilvl w:val="0"/>
                <w:numId w:val="38"/>
              </w:numPr>
              <w:autoSpaceDE w:val="0"/>
              <w:autoSpaceDN w:val="0"/>
              <w:adjustRightInd w:val="0"/>
              <w:spacing w:after="0" w:line="240" w:lineRule="auto"/>
              <w:jc w:val="both"/>
              <w:rPr>
                <w:rFonts w:cs="Optima"/>
                <w:bCs/>
                <w:szCs w:val="20"/>
              </w:rPr>
            </w:pPr>
            <w:r w:rsidRPr="00572822">
              <w:rPr>
                <w:rFonts w:cs="Optima"/>
                <w:bCs/>
                <w:szCs w:val="20"/>
              </w:rPr>
              <w:t xml:space="preserve">The number and percentage of criminal cases finalised in 2016 that were published on </w:t>
            </w:r>
            <w:proofErr w:type="spellStart"/>
            <w:r w:rsidRPr="00572822">
              <w:rPr>
                <w:rFonts w:cs="Optima"/>
                <w:bCs/>
                <w:szCs w:val="20"/>
              </w:rPr>
              <w:t>PacLII</w:t>
            </w:r>
            <w:proofErr w:type="spellEnd"/>
            <w:r w:rsidRPr="00572822">
              <w:rPr>
                <w:rFonts w:cs="Optima"/>
                <w:bCs/>
                <w:szCs w:val="20"/>
              </w:rPr>
              <w:t xml:space="preserve"> or a court website;</w:t>
            </w:r>
          </w:p>
          <w:p w14:paraId="0854B9A3" w14:textId="77777777" w:rsidR="00AC0EE7" w:rsidRPr="00572822" w:rsidRDefault="00AC0EE7" w:rsidP="00AC0EE7">
            <w:pPr>
              <w:pStyle w:val="ListParagraph"/>
              <w:widowControl w:val="0"/>
              <w:numPr>
                <w:ilvl w:val="0"/>
                <w:numId w:val="38"/>
              </w:numPr>
              <w:autoSpaceDE w:val="0"/>
              <w:autoSpaceDN w:val="0"/>
              <w:adjustRightInd w:val="0"/>
              <w:spacing w:after="0" w:line="240" w:lineRule="auto"/>
              <w:jc w:val="both"/>
              <w:rPr>
                <w:rFonts w:cs="Optima"/>
                <w:bCs/>
                <w:szCs w:val="20"/>
              </w:rPr>
            </w:pPr>
            <w:r w:rsidRPr="00572822">
              <w:rPr>
                <w:rFonts w:cs="Optima"/>
                <w:bCs/>
                <w:szCs w:val="20"/>
              </w:rPr>
              <w:t xml:space="preserve">The number and percentage of family cases finalised in 2016 that were published on </w:t>
            </w:r>
            <w:proofErr w:type="spellStart"/>
            <w:r w:rsidRPr="00572822">
              <w:rPr>
                <w:rFonts w:cs="Optima"/>
                <w:bCs/>
                <w:szCs w:val="20"/>
              </w:rPr>
              <w:t>PacLII</w:t>
            </w:r>
            <w:proofErr w:type="spellEnd"/>
            <w:r w:rsidRPr="00572822">
              <w:rPr>
                <w:rFonts w:cs="Optima"/>
                <w:bCs/>
                <w:szCs w:val="20"/>
              </w:rPr>
              <w:t xml:space="preserve"> or a court website; and</w:t>
            </w:r>
          </w:p>
          <w:p w14:paraId="35625C83" w14:textId="77777777" w:rsidR="00AC0EE7" w:rsidRPr="00572822" w:rsidRDefault="000F7118" w:rsidP="00AC0EE7">
            <w:pPr>
              <w:pStyle w:val="ListParagraph"/>
              <w:widowControl w:val="0"/>
              <w:numPr>
                <w:ilvl w:val="0"/>
                <w:numId w:val="38"/>
              </w:numPr>
              <w:autoSpaceDE w:val="0"/>
              <w:autoSpaceDN w:val="0"/>
              <w:adjustRightInd w:val="0"/>
              <w:spacing w:after="0" w:line="240" w:lineRule="auto"/>
              <w:jc w:val="both"/>
              <w:rPr>
                <w:rFonts w:cs="Optima"/>
                <w:bCs/>
                <w:szCs w:val="20"/>
              </w:rPr>
            </w:pPr>
            <w:r w:rsidRPr="00572822">
              <w:rPr>
                <w:rFonts w:cs="Times New Roman"/>
                <w:noProof/>
                <w:sz w:val="20"/>
                <w:szCs w:val="20"/>
                <w:lang w:val="en-AU" w:eastAsia="en-AU"/>
              </w:rPr>
              <mc:AlternateContent>
                <mc:Choice Requires="wpg">
                  <w:drawing>
                    <wp:anchor distT="0" distB="0" distL="114300" distR="114300" simplePos="0" relativeHeight="251759616" behindDoc="1" locked="0" layoutInCell="1" allowOverlap="1" wp14:anchorId="33E8ED14" wp14:editId="09DBED63">
                      <wp:simplePos x="0" y="0"/>
                      <wp:positionH relativeFrom="column">
                        <wp:posOffset>-1699260</wp:posOffset>
                      </wp:positionH>
                      <wp:positionV relativeFrom="paragraph">
                        <wp:posOffset>126365</wp:posOffset>
                      </wp:positionV>
                      <wp:extent cx="1440180" cy="1296035"/>
                      <wp:effectExtent l="0" t="0" r="762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95" name="Freeform 36"/>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37"/>
                              <wps:cNvSpPr>
                                <a:spLocks noChangeArrowheads="1"/>
                              </wps:cNvSpPr>
                              <wps:spPr bwMode="auto">
                                <a:xfrm>
                                  <a:off x="36" y="71"/>
                                  <a:ext cx="214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7F58" w14:textId="77777777" w:rsidR="00A903BF" w:rsidRDefault="00A903BF" w:rsidP="000F7118">
                                    <w:pPr>
                                      <w:spacing w:line="1780" w:lineRule="atLeast"/>
                                    </w:pPr>
                                    <w:r>
                                      <w:rPr>
                                        <w:noProof/>
                                        <w:lang w:val="en-AU" w:eastAsia="en-AU"/>
                                      </w:rPr>
                                      <w:drawing>
                                        <wp:inline distT="0" distB="0" distL="0" distR="0" wp14:anchorId="458C3850" wp14:editId="2F591EA5">
                                          <wp:extent cx="1353820" cy="11398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820" cy="1139825"/>
                                                  </a:xfrm>
                                                  <a:prstGeom prst="rect">
                                                    <a:avLst/>
                                                  </a:prstGeom>
                                                  <a:noFill/>
                                                  <a:ln>
                                                    <a:noFill/>
                                                  </a:ln>
                                                </pic:spPr>
                                              </pic:pic>
                                            </a:graphicData>
                                          </a:graphic>
                                        </wp:inline>
                                      </w:drawing>
                                    </w:r>
                                  </w:p>
                                  <w:p w14:paraId="2FB31668" w14:textId="77777777" w:rsidR="00A903BF" w:rsidRDefault="00A903BF" w:rsidP="000F7118">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8ED14" id="Group 94" o:spid="_x0000_s1095" style="position:absolute;left:0;text-align:left;margin-left:-133.8pt;margin-top:9.95pt;width:113.4pt;height:102.05pt;z-index:-251556864;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">
                      <v:shape id="Freeform 36" o:spid="_x0000_s1096"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37" o:spid="_x0000_s1097" style="position:absolute;left:36;top:71;width:2140;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2CC57F58" w14:textId="77777777" w:rsidR="00A903BF" w:rsidRDefault="00A903BF" w:rsidP="000F7118">
                              <w:pPr>
                                <w:spacing w:line="1780" w:lineRule="atLeast"/>
                              </w:pPr>
                              <w:r>
                                <w:rPr>
                                  <w:noProof/>
                                  <w:lang w:val="en-AU" w:eastAsia="en-AU"/>
                                </w:rPr>
                                <w:drawing>
                                  <wp:inline distT="0" distB="0" distL="0" distR="0" wp14:anchorId="458C3850" wp14:editId="2F591EA5">
                                    <wp:extent cx="1353820" cy="11398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820" cy="1139825"/>
                                            </a:xfrm>
                                            <a:prstGeom prst="rect">
                                              <a:avLst/>
                                            </a:prstGeom>
                                            <a:noFill/>
                                            <a:ln>
                                              <a:noFill/>
                                            </a:ln>
                                          </pic:spPr>
                                        </pic:pic>
                                      </a:graphicData>
                                    </a:graphic>
                                  </wp:inline>
                                </w:drawing>
                              </w:r>
                            </w:p>
                            <w:p w14:paraId="2FB31668" w14:textId="77777777" w:rsidR="00A903BF" w:rsidRDefault="00A903BF" w:rsidP="000F7118">
                              <w:pPr>
                                <w:widowControl w:val="0"/>
                              </w:pPr>
                            </w:p>
                          </w:txbxContent>
                        </v:textbox>
                      </v:rect>
                    </v:group>
                  </w:pict>
                </mc:Fallback>
              </mc:AlternateContent>
            </w:r>
            <w:r w:rsidR="00AC0EE7" w:rsidRPr="00572822">
              <w:rPr>
                <w:rFonts w:cs="Optima"/>
                <w:bCs/>
                <w:szCs w:val="20"/>
              </w:rPr>
              <w:t xml:space="preserve">The number and percentage of civil cases finalised in 2016 that were published on </w:t>
            </w:r>
            <w:proofErr w:type="spellStart"/>
            <w:r w:rsidR="00AC0EE7" w:rsidRPr="00572822">
              <w:rPr>
                <w:rFonts w:cs="Optima"/>
                <w:bCs/>
                <w:szCs w:val="20"/>
              </w:rPr>
              <w:t>PacLII</w:t>
            </w:r>
            <w:proofErr w:type="spellEnd"/>
            <w:r w:rsidR="00AC0EE7" w:rsidRPr="00572822">
              <w:rPr>
                <w:rFonts w:cs="Optima"/>
                <w:bCs/>
                <w:szCs w:val="20"/>
              </w:rPr>
              <w:t xml:space="preserve"> or a court website.</w:t>
            </w:r>
          </w:p>
          <w:p w14:paraId="1983CD35"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In the Magistrates Court:</w:t>
            </w:r>
          </w:p>
          <w:p w14:paraId="706425E5" w14:textId="77777777" w:rsidR="00AC0EE7" w:rsidRPr="00572822" w:rsidRDefault="00AC0EE7" w:rsidP="00AC0EE7">
            <w:pPr>
              <w:pStyle w:val="ListParagraph"/>
              <w:widowControl w:val="0"/>
              <w:numPr>
                <w:ilvl w:val="0"/>
                <w:numId w:val="37"/>
              </w:numPr>
              <w:autoSpaceDE w:val="0"/>
              <w:autoSpaceDN w:val="0"/>
              <w:adjustRightInd w:val="0"/>
              <w:spacing w:after="0" w:line="240" w:lineRule="auto"/>
              <w:jc w:val="both"/>
              <w:rPr>
                <w:rFonts w:cs="Optima"/>
                <w:bCs/>
                <w:szCs w:val="20"/>
              </w:rPr>
            </w:pPr>
            <w:r w:rsidRPr="00572822">
              <w:rPr>
                <w:rFonts w:cs="Optima"/>
                <w:bCs/>
                <w:szCs w:val="20"/>
              </w:rPr>
              <w:t xml:space="preserve">The number and percentage of criminal cases finalised in 2016 that were published on </w:t>
            </w:r>
            <w:proofErr w:type="spellStart"/>
            <w:r w:rsidRPr="00572822">
              <w:rPr>
                <w:rFonts w:cs="Optima"/>
                <w:bCs/>
                <w:szCs w:val="20"/>
              </w:rPr>
              <w:t>PacLII</w:t>
            </w:r>
            <w:proofErr w:type="spellEnd"/>
            <w:r w:rsidRPr="00572822">
              <w:rPr>
                <w:rFonts w:cs="Optima"/>
                <w:bCs/>
                <w:szCs w:val="20"/>
              </w:rPr>
              <w:t xml:space="preserve"> or a court website;</w:t>
            </w:r>
          </w:p>
          <w:p w14:paraId="4D0EB282" w14:textId="77777777" w:rsidR="00AC0EE7" w:rsidRPr="00572822" w:rsidRDefault="00AC0EE7" w:rsidP="00AC0EE7">
            <w:pPr>
              <w:pStyle w:val="ListParagraph"/>
              <w:widowControl w:val="0"/>
              <w:numPr>
                <w:ilvl w:val="0"/>
                <w:numId w:val="37"/>
              </w:numPr>
              <w:autoSpaceDE w:val="0"/>
              <w:autoSpaceDN w:val="0"/>
              <w:adjustRightInd w:val="0"/>
              <w:spacing w:after="0" w:line="240" w:lineRule="auto"/>
              <w:jc w:val="both"/>
              <w:rPr>
                <w:rFonts w:cs="Optima"/>
                <w:bCs/>
                <w:szCs w:val="20"/>
              </w:rPr>
            </w:pPr>
            <w:r w:rsidRPr="00572822">
              <w:rPr>
                <w:rFonts w:cs="Optima"/>
                <w:bCs/>
                <w:szCs w:val="20"/>
              </w:rPr>
              <w:t xml:space="preserve">The number and percentage of family cases finalised in 2016 that were published on </w:t>
            </w:r>
            <w:proofErr w:type="spellStart"/>
            <w:r w:rsidRPr="00572822">
              <w:rPr>
                <w:rFonts w:cs="Optima"/>
                <w:bCs/>
                <w:szCs w:val="20"/>
              </w:rPr>
              <w:t>PacLII</w:t>
            </w:r>
            <w:proofErr w:type="spellEnd"/>
            <w:r w:rsidRPr="00572822">
              <w:rPr>
                <w:rFonts w:cs="Optima"/>
                <w:bCs/>
                <w:szCs w:val="20"/>
              </w:rPr>
              <w:t xml:space="preserve"> or a court website; and</w:t>
            </w:r>
          </w:p>
          <w:p w14:paraId="47E309DB" w14:textId="77777777" w:rsidR="00AC0EE7" w:rsidRPr="00572822" w:rsidRDefault="00AC0EE7" w:rsidP="00AC0EE7">
            <w:pPr>
              <w:pStyle w:val="ListParagraph"/>
              <w:widowControl w:val="0"/>
              <w:numPr>
                <w:ilvl w:val="0"/>
                <w:numId w:val="37"/>
              </w:numPr>
              <w:autoSpaceDE w:val="0"/>
              <w:autoSpaceDN w:val="0"/>
              <w:adjustRightInd w:val="0"/>
              <w:spacing w:after="0" w:line="240" w:lineRule="auto"/>
              <w:jc w:val="both"/>
              <w:rPr>
                <w:rFonts w:cs="Optima"/>
                <w:bCs/>
                <w:szCs w:val="20"/>
              </w:rPr>
            </w:pPr>
            <w:r w:rsidRPr="00572822">
              <w:rPr>
                <w:rFonts w:cs="Optima"/>
                <w:bCs/>
                <w:szCs w:val="20"/>
              </w:rPr>
              <w:t xml:space="preserve">The number and percentage of civil cases finalised in 2016 that were published on </w:t>
            </w:r>
            <w:proofErr w:type="spellStart"/>
            <w:r w:rsidRPr="00572822">
              <w:rPr>
                <w:rFonts w:cs="Optima"/>
                <w:bCs/>
                <w:szCs w:val="20"/>
              </w:rPr>
              <w:t>PacLII</w:t>
            </w:r>
            <w:proofErr w:type="spellEnd"/>
            <w:r w:rsidRPr="00572822">
              <w:rPr>
                <w:rFonts w:cs="Optima"/>
                <w:bCs/>
                <w:szCs w:val="20"/>
              </w:rPr>
              <w:t xml:space="preserve"> or a court website.</w:t>
            </w:r>
          </w:p>
          <w:p w14:paraId="6BFDEE39" w14:textId="77777777" w:rsidR="00AC0EE7" w:rsidRPr="00572822" w:rsidRDefault="00AC0EE7" w:rsidP="00AC0EE7">
            <w:pPr>
              <w:widowControl w:val="0"/>
              <w:autoSpaceDE w:val="0"/>
              <w:autoSpaceDN w:val="0"/>
              <w:adjustRightInd w:val="0"/>
              <w:spacing w:after="0" w:line="240" w:lineRule="auto"/>
              <w:ind w:left="360"/>
              <w:jc w:val="both"/>
              <w:rPr>
                <w:rFonts w:cs="Optima"/>
                <w:bCs/>
                <w:szCs w:val="20"/>
              </w:rPr>
            </w:pPr>
          </w:p>
        </w:tc>
      </w:tr>
      <w:tr w:rsidR="00AC0EE7" w:rsidRPr="00572822" w14:paraId="161B778D" w14:textId="77777777" w:rsidTr="00AC0EE7">
        <w:tc>
          <w:tcPr>
            <w:tcW w:w="7513" w:type="dxa"/>
          </w:tcPr>
          <w:p w14:paraId="76D19C34" w14:textId="77777777" w:rsidR="00AC0EE7" w:rsidRPr="00572822" w:rsidRDefault="000F7118" w:rsidP="00AC0EE7">
            <w:pPr>
              <w:widowControl w:val="0"/>
              <w:autoSpaceDE w:val="0"/>
              <w:autoSpaceDN w:val="0"/>
              <w:adjustRightInd w:val="0"/>
              <w:spacing w:after="0"/>
              <w:jc w:val="both"/>
              <w:rPr>
                <w:rFonts w:cs="Optima"/>
                <w:b/>
                <w:bCs/>
                <w:color w:val="02687F"/>
                <w:sz w:val="24"/>
              </w:rPr>
            </w:pPr>
            <w:r w:rsidRPr="00572822">
              <w:rPr>
                <w:rFonts w:cs="Times New Roman"/>
                <w:noProof/>
                <w:sz w:val="20"/>
                <w:szCs w:val="20"/>
                <w:lang w:val="en-AU" w:eastAsia="en-AU"/>
              </w:rPr>
              <mc:AlternateContent>
                <mc:Choice Requires="wpg">
                  <w:drawing>
                    <wp:anchor distT="0" distB="0" distL="114300" distR="114300" simplePos="0" relativeHeight="251760640" behindDoc="1" locked="0" layoutInCell="1" allowOverlap="1" wp14:anchorId="552EAFA1" wp14:editId="7B1483F5">
                      <wp:simplePos x="0" y="0"/>
                      <wp:positionH relativeFrom="column">
                        <wp:posOffset>-1667510</wp:posOffset>
                      </wp:positionH>
                      <wp:positionV relativeFrom="paragraph">
                        <wp:posOffset>-64770</wp:posOffset>
                      </wp:positionV>
                      <wp:extent cx="1440180" cy="1296035"/>
                      <wp:effectExtent l="0" t="0" r="762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292" name="Freeform 39"/>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Rectangle 40"/>
                              <wps:cNvSpPr>
                                <a:spLocks noChangeArrowheads="1"/>
                              </wps:cNvSpPr>
                              <wps:spPr bwMode="auto">
                                <a:xfrm>
                                  <a:off x="107" y="71"/>
                                  <a:ext cx="186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E118" w14:textId="77777777" w:rsidR="00A903BF" w:rsidRDefault="00A903BF" w:rsidP="000F7118">
                                    <w:pPr>
                                      <w:spacing w:line="1880" w:lineRule="atLeast"/>
                                    </w:pPr>
                                    <w:r>
                                      <w:rPr>
                                        <w:noProof/>
                                        <w:lang w:val="en-AU" w:eastAsia="en-AU"/>
                                      </w:rPr>
                                      <w:drawing>
                                        <wp:inline distT="0" distB="0" distL="0" distR="0" wp14:anchorId="08F961A8" wp14:editId="622428F8">
                                          <wp:extent cx="1187450" cy="11995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0" cy="1199515"/>
                                                  </a:xfrm>
                                                  <a:prstGeom prst="rect">
                                                    <a:avLst/>
                                                  </a:prstGeom>
                                                  <a:noFill/>
                                                  <a:ln>
                                                    <a:noFill/>
                                                  </a:ln>
                                                </pic:spPr>
                                              </pic:pic>
                                            </a:graphicData>
                                          </a:graphic>
                                        </wp:inline>
                                      </w:drawing>
                                    </w:r>
                                  </w:p>
                                  <w:p w14:paraId="082A2705" w14:textId="77777777" w:rsidR="00A903BF" w:rsidRDefault="00A903BF" w:rsidP="000F7118">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EAFA1" id="Group 291" o:spid="_x0000_s1098" style="position:absolute;left:0;text-align:left;margin-left:-131.3pt;margin-top:-5.1pt;width:113.4pt;height:102.05pt;z-index:-251555840;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">
                      <v:shape id="Freeform 39" o:spid="_x0000_s1099"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40" o:spid="_x0000_s1100" style="position:absolute;left:107;top:71;width:186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3ECAE118" w14:textId="77777777" w:rsidR="00A903BF" w:rsidRDefault="00A903BF" w:rsidP="000F7118">
                              <w:pPr>
                                <w:spacing w:line="1880" w:lineRule="atLeast"/>
                              </w:pPr>
                              <w:r>
                                <w:rPr>
                                  <w:noProof/>
                                  <w:lang w:val="en-AU" w:eastAsia="en-AU"/>
                                </w:rPr>
                                <w:drawing>
                                  <wp:inline distT="0" distB="0" distL="0" distR="0" wp14:anchorId="08F961A8" wp14:editId="622428F8">
                                    <wp:extent cx="1187450" cy="11995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450" cy="1199515"/>
                                            </a:xfrm>
                                            <a:prstGeom prst="rect">
                                              <a:avLst/>
                                            </a:prstGeom>
                                            <a:noFill/>
                                            <a:ln>
                                              <a:noFill/>
                                            </a:ln>
                                          </pic:spPr>
                                        </pic:pic>
                                      </a:graphicData>
                                    </a:graphic>
                                  </wp:inline>
                                </w:drawing>
                              </w:r>
                            </w:p>
                            <w:p w14:paraId="082A2705" w14:textId="77777777" w:rsidR="00A903BF" w:rsidRDefault="00A903BF" w:rsidP="000F7118">
                              <w:pPr>
                                <w:widowControl w:val="0"/>
                              </w:pPr>
                            </w:p>
                          </w:txbxContent>
                        </v:textbox>
                      </v:rect>
                    </v:group>
                  </w:pict>
                </mc:Fallback>
              </mc:AlternateContent>
            </w:r>
            <w:r w:rsidR="00AC0EE7" w:rsidRPr="00572822">
              <w:rPr>
                <w:rFonts w:cs="Optima"/>
                <w:b/>
                <w:bCs/>
                <w:color w:val="02687F"/>
                <w:sz w:val="24"/>
              </w:rPr>
              <w:t>Disability Inclusive Courts</w:t>
            </w:r>
          </w:p>
          <w:p w14:paraId="62626795"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Present disaggregated data on the number of clients who needed assistance:</w:t>
            </w:r>
          </w:p>
          <w:p w14:paraId="742CA028" w14:textId="77777777" w:rsidR="00AC0EE7" w:rsidRPr="00572822" w:rsidRDefault="00AC0EE7" w:rsidP="00AC0EE7">
            <w:pPr>
              <w:pStyle w:val="ListParagraph"/>
              <w:widowControl w:val="0"/>
              <w:numPr>
                <w:ilvl w:val="0"/>
                <w:numId w:val="39"/>
              </w:numPr>
              <w:autoSpaceDE w:val="0"/>
              <w:autoSpaceDN w:val="0"/>
              <w:adjustRightInd w:val="0"/>
              <w:spacing w:after="0" w:line="240" w:lineRule="auto"/>
              <w:jc w:val="both"/>
              <w:rPr>
                <w:rFonts w:cs="Optima"/>
                <w:bCs/>
                <w:szCs w:val="20"/>
              </w:rPr>
            </w:pPr>
            <w:r w:rsidRPr="00572822">
              <w:rPr>
                <w:rFonts w:cs="Optima"/>
                <w:bCs/>
                <w:szCs w:val="20"/>
              </w:rPr>
              <w:t>To locate, enter and navigate court proceedings within the court-room;</w:t>
            </w:r>
          </w:p>
          <w:p w14:paraId="6F092759" w14:textId="77777777" w:rsidR="00AC0EE7" w:rsidRPr="00572822" w:rsidRDefault="00AC0EE7" w:rsidP="00AC0EE7">
            <w:pPr>
              <w:pStyle w:val="ListParagraph"/>
              <w:widowControl w:val="0"/>
              <w:numPr>
                <w:ilvl w:val="0"/>
                <w:numId w:val="39"/>
              </w:numPr>
              <w:autoSpaceDE w:val="0"/>
              <w:autoSpaceDN w:val="0"/>
              <w:adjustRightInd w:val="0"/>
              <w:spacing w:after="0" w:line="240" w:lineRule="auto"/>
              <w:jc w:val="both"/>
              <w:rPr>
                <w:rFonts w:cs="Optima"/>
                <w:bCs/>
                <w:szCs w:val="20"/>
              </w:rPr>
            </w:pPr>
            <w:r w:rsidRPr="00572822">
              <w:rPr>
                <w:rFonts w:cs="Optima"/>
                <w:bCs/>
                <w:szCs w:val="20"/>
              </w:rPr>
              <w:t>To read a document;</w:t>
            </w:r>
          </w:p>
          <w:p w14:paraId="4D37753F" w14:textId="77777777" w:rsidR="00AC0EE7" w:rsidRPr="00572822" w:rsidRDefault="00AC0EE7" w:rsidP="00AC0EE7">
            <w:pPr>
              <w:pStyle w:val="ListParagraph"/>
              <w:widowControl w:val="0"/>
              <w:numPr>
                <w:ilvl w:val="0"/>
                <w:numId w:val="39"/>
              </w:numPr>
              <w:autoSpaceDE w:val="0"/>
              <w:autoSpaceDN w:val="0"/>
              <w:adjustRightInd w:val="0"/>
              <w:spacing w:after="0" w:line="240" w:lineRule="auto"/>
              <w:jc w:val="both"/>
              <w:rPr>
                <w:rFonts w:cs="Optima"/>
                <w:bCs/>
                <w:szCs w:val="20"/>
              </w:rPr>
            </w:pPr>
            <w:r w:rsidRPr="00572822">
              <w:rPr>
                <w:rFonts w:cs="Optima"/>
                <w:bCs/>
                <w:szCs w:val="20"/>
              </w:rPr>
              <w:t>To hear what is being said in court; and</w:t>
            </w:r>
          </w:p>
          <w:p w14:paraId="6399CBB9" w14:textId="77777777" w:rsidR="00AC0EE7" w:rsidRPr="00572822" w:rsidRDefault="00AC0EE7" w:rsidP="00AC0EE7">
            <w:pPr>
              <w:pStyle w:val="ListParagraph"/>
              <w:widowControl w:val="0"/>
              <w:numPr>
                <w:ilvl w:val="0"/>
                <w:numId w:val="39"/>
              </w:numPr>
              <w:autoSpaceDE w:val="0"/>
              <w:autoSpaceDN w:val="0"/>
              <w:adjustRightInd w:val="0"/>
              <w:spacing w:after="0" w:line="240" w:lineRule="auto"/>
              <w:jc w:val="both"/>
              <w:rPr>
                <w:rFonts w:cs="Optima"/>
                <w:bCs/>
                <w:szCs w:val="20"/>
              </w:rPr>
            </w:pPr>
            <w:r w:rsidRPr="00572822">
              <w:rPr>
                <w:rFonts w:cs="Optima"/>
                <w:bCs/>
                <w:szCs w:val="20"/>
              </w:rPr>
              <w:t>To understand what is happening in the court hearing as well as what preparation may be required before the hearing day.</w:t>
            </w:r>
          </w:p>
          <w:p w14:paraId="1E29703F" w14:textId="77777777" w:rsidR="00AC0EE7" w:rsidRPr="00572822" w:rsidRDefault="00AC0EE7" w:rsidP="00AC0EE7">
            <w:pPr>
              <w:widowControl w:val="0"/>
              <w:autoSpaceDE w:val="0"/>
              <w:autoSpaceDN w:val="0"/>
              <w:adjustRightInd w:val="0"/>
              <w:spacing w:after="0" w:line="240" w:lineRule="auto"/>
              <w:ind w:left="360"/>
              <w:jc w:val="both"/>
              <w:rPr>
                <w:rFonts w:cs="Optima"/>
                <w:bCs/>
                <w:szCs w:val="20"/>
              </w:rPr>
            </w:pPr>
          </w:p>
          <w:p w14:paraId="36C3D3EA"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Consider including a narrative on the ways that the court engaged with CSOs working with people living with a disability to identify how to make the services of the court more disability-inclusive.</w:t>
            </w:r>
          </w:p>
          <w:p w14:paraId="11A5863C" w14:textId="77777777" w:rsidR="00AC0EE7" w:rsidRPr="00572822" w:rsidRDefault="00AC0EE7" w:rsidP="00AC0EE7">
            <w:pPr>
              <w:widowControl w:val="0"/>
              <w:autoSpaceDE w:val="0"/>
              <w:autoSpaceDN w:val="0"/>
              <w:adjustRightInd w:val="0"/>
              <w:spacing w:after="0" w:line="240" w:lineRule="auto"/>
              <w:jc w:val="both"/>
              <w:rPr>
                <w:rFonts w:cs="Optima"/>
                <w:bCs/>
                <w:szCs w:val="20"/>
              </w:rPr>
            </w:pPr>
          </w:p>
        </w:tc>
      </w:tr>
      <w:tr w:rsidR="00AC0EE7" w:rsidRPr="00572822" w14:paraId="1F896821" w14:textId="77777777" w:rsidTr="00AC0EE7">
        <w:tc>
          <w:tcPr>
            <w:tcW w:w="7513" w:type="dxa"/>
          </w:tcPr>
          <w:p w14:paraId="36C62833" w14:textId="77777777" w:rsidR="00AC0EE7" w:rsidRPr="00572822" w:rsidRDefault="000F7118" w:rsidP="00AC0EE7">
            <w:pPr>
              <w:widowControl w:val="0"/>
              <w:autoSpaceDE w:val="0"/>
              <w:autoSpaceDN w:val="0"/>
              <w:adjustRightInd w:val="0"/>
              <w:spacing w:after="0"/>
              <w:jc w:val="both"/>
              <w:rPr>
                <w:rFonts w:cs="Optima"/>
                <w:b/>
                <w:bCs/>
                <w:color w:val="02687F"/>
                <w:sz w:val="24"/>
              </w:rPr>
            </w:pPr>
            <w:r w:rsidRPr="00572822">
              <w:rPr>
                <w:noProof/>
                <w:lang w:val="en-AU" w:eastAsia="en-AU"/>
              </w:rPr>
              <w:drawing>
                <wp:anchor distT="0" distB="0" distL="114300" distR="114300" simplePos="0" relativeHeight="251763712" behindDoc="1" locked="0" layoutInCell="1" allowOverlap="1" wp14:anchorId="5D17515A" wp14:editId="6298D391">
                  <wp:simplePos x="0" y="0"/>
                  <wp:positionH relativeFrom="column">
                    <wp:posOffset>-1743075</wp:posOffset>
                  </wp:positionH>
                  <wp:positionV relativeFrom="paragraph">
                    <wp:posOffset>-26035</wp:posOffset>
                  </wp:positionV>
                  <wp:extent cx="1449070" cy="119951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907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822">
              <w:rPr>
                <w:rFonts w:cs="Times New Roman"/>
                <w:noProof/>
                <w:sz w:val="20"/>
                <w:szCs w:val="20"/>
                <w:lang w:val="en-AU" w:eastAsia="en-AU"/>
              </w:rPr>
              <mc:AlternateContent>
                <mc:Choice Requires="wpg">
                  <w:drawing>
                    <wp:anchor distT="0" distB="0" distL="114300" distR="114300" simplePos="0" relativeHeight="251762688" behindDoc="1" locked="0" layoutInCell="1" allowOverlap="1" wp14:anchorId="1BF954C5" wp14:editId="4735BD0B">
                      <wp:simplePos x="0" y="0"/>
                      <wp:positionH relativeFrom="column">
                        <wp:posOffset>-1718945</wp:posOffset>
                      </wp:positionH>
                      <wp:positionV relativeFrom="paragraph">
                        <wp:posOffset>-81915</wp:posOffset>
                      </wp:positionV>
                      <wp:extent cx="1440180" cy="1296035"/>
                      <wp:effectExtent l="0" t="0" r="762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96035"/>
                                <a:chOff x="0" y="0"/>
                                <a:chExt cx="2268" cy="2041"/>
                              </a:xfrm>
                            </wpg:grpSpPr>
                            <wps:wsp>
                              <wps:cNvPr id="296" name="Freeform 42"/>
                              <wps:cNvSpPr>
                                <a:spLocks/>
                              </wps:cNvSpPr>
                              <wps:spPr bwMode="auto">
                                <a:xfrm>
                                  <a:off x="0" y="0"/>
                                  <a:ext cx="2268" cy="2041"/>
                                </a:xfrm>
                                <a:custGeom>
                                  <a:avLst/>
                                  <a:gdLst>
                                    <a:gd name="T0" fmla="*/ 2267 w 2268"/>
                                    <a:gd name="T1" fmla="*/ 0 h 2041"/>
                                    <a:gd name="T2" fmla="*/ 0 w 2268"/>
                                    <a:gd name="T3" fmla="*/ 0 h 2041"/>
                                    <a:gd name="T4" fmla="*/ 0 w 2268"/>
                                    <a:gd name="T5" fmla="*/ 2040 h 2041"/>
                                    <a:gd name="T6" fmla="*/ 1813 w 2268"/>
                                    <a:gd name="T7" fmla="*/ 2040 h 2041"/>
                                    <a:gd name="T8" fmla="*/ 1884 w 2268"/>
                                    <a:gd name="T9" fmla="*/ 2038 h 2041"/>
                                    <a:gd name="T10" fmla="*/ 1948 w 2268"/>
                                    <a:gd name="T11" fmla="*/ 2035 h 2041"/>
                                    <a:gd name="T12" fmla="*/ 2004 w 2268"/>
                                    <a:gd name="T13" fmla="*/ 2031 h 2041"/>
                                    <a:gd name="T14" fmla="*/ 2053 w 2268"/>
                                    <a:gd name="T15" fmla="*/ 2024 h 2041"/>
                                    <a:gd name="T16" fmla="*/ 2096 w 2268"/>
                                    <a:gd name="T17" fmla="*/ 2014 h 2041"/>
                                    <a:gd name="T18" fmla="*/ 2133 w 2268"/>
                                    <a:gd name="T19" fmla="*/ 2001 h 2041"/>
                                    <a:gd name="T20" fmla="*/ 2163 w 2268"/>
                                    <a:gd name="T21" fmla="*/ 1984 h 2041"/>
                                    <a:gd name="T22" fmla="*/ 2189 w 2268"/>
                                    <a:gd name="T23" fmla="*/ 1962 h 2041"/>
                                    <a:gd name="T24" fmla="*/ 2210 w 2268"/>
                                    <a:gd name="T25" fmla="*/ 1937 h 2041"/>
                                    <a:gd name="T26" fmla="*/ 2227 w 2268"/>
                                    <a:gd name="T27" fmla="*/ 1906 h 2041"/>
                                    <a:gd name="T28" fmla="*/ 2240 w 2268"/>
                                    <a:gd name="T29" fmla="*/ 1869 h 2041"/>
                                    <a:gd name="T30" fmla="*/ 2250 w 2268"/>
                                    <a:gd name="T31" fmla="*/ 1827 h 2041"/>
                                    <a:gd name="T32" fmla="*/ 2257 w 2268"/>
                                    <a:gd name="T33" fmla="*/ 1777 h 2041"/>
                                    <a:gd name="T34" fmla="*/ 2262 w 2268"/>
                                    <a:gd name="T35" fmla="*/ 1721 h 2041"/>
                                    <a:gd name="T36" fmla="*/ 2265 w 2268"/>
                                    <a:gd name="T37" fmla="*/ 1657 h 2041"/>
                                    <a:gd name="T38" fmla="*/ 2267 w 2268"/>
                                    <a:gd name="T39" fmla="*/ 1586 h 2041"/>
                                    <a:gd name="T40" fmla="*/ 2267 w 2268"/>
                                    <a:gd name="T41" fmla="*/ 1506 h 2041"/>
                                    <a:gd name="T42" fmla="*/ 2267 w 2268"/>
                                    <a:gd name="T43" fmla="*/ 0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8" h="2041">
                                      <a:moveTo>
                                        <a:pt x="2267" y="0"/>
                                      </a:moveTo>
                                      <a:lnTo>
                                        <a:pt x="0" y="0"/>
                                      </a:lnTo>
                                      <a:lnTo>
                                        <a:pt x="0" y="2040"/>
                                      </a:lnTo>
                                      <a:lnTo>
                                        <a:pt x="1813" y="2040"/>
                                      </a:lnTo>
                                      <a:lnTo>
                                        <a:pt x="1884" y="2038"/>
                                      </a:lnTo>
                                      <a:lnTo>
                                        <a:pt x="1948" y="2035"/>
                                      </a:lnTo>
                                      <a:lnTo>
                                        <a:pt x="2004" y="2031"/>
                                      </a:lnTo>
                                      <a:lnTo>
                                        <a:pt x="2053" y="2024"/>
                                      </a:lnTo>
                                      <a:lnTo>
                                        <a:pt x="2096" y="2014"/>
                                      </a:lnTo>
                                      <a:lnTo>
                                        <a:pt x="2133" y="2001"/>
                                      </a:lnTo>
                                      <a:lnTo>
                                        <a:pt x="2163" y="1984"/>
                                      </a:lnTo>
                                      <a:lnTo>
                                        <a:pt x="2189" y="1962"/>
                                      </a:lnTo>
                                      <a:lnTo>
                                        <a:pt x="2210" y="1937"/>
                                      </a:lnTo>
                                      <a:lnTo>
                                        <a:pt x="2227" y="1906"/>
                                      </a:lnTo>
                                      <a:lnTo>
                                        <a:pt x="2240" y="1869"/>
                                      </a:lnTo>
                                      <a:lnTo>
                                        <a:pt x="2250" y="1827"/>
                                      </a:lnTo>
                                      <a:lnTo>
                                        <a:pt x="2257" y="1777"/>
                                      </a:lnTo>
                                      <a:lnTo>
                                        <a:pt x="2262" y="1721"/>
                                      </a:lnTo>
                                      <a:lnTo>
                                        <a:pt x="2265" y="1657"/>
                                      </a:lnTo>
                                      <a:lnTo>
                                        <a:pt x="2267" y="1586"/>
                                      </a:lnTo>
                                      <a:lnTo>
                                        <a:pt x="2267" y="1506"/>
                                      </a:lnTo>
                                      <a:lnTo>
                                        <a:pt x="2267" y="0"/>
                                      </a:lnTo>
                                      <a:close/>
                                    </a:path>
                                  </a:pathLst>
                                </a:custGeom>
                                <a:solidFill>
                                  <a:srgbClr val="B5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Rectangle 43"/>
                              <wps:cNvSpPr>
                                <a:spLocks noChangeArrowheads="1"/>
                              </wps:cNvSpPr>
                              <wps:spPr bwMode="auto">
                                <a:xfrm>
                                  <a:off x="0" y="43"/>
                                  <a:ext cx="22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4F9E" w14:textId="77777777" w:rsidR="00A903BF" w:rsidRDefault="00A903BF" w:rsidP="000F7118">
                                    <w:pPr>
                                      <w:spacing w:line="1900" w:lineRule="atLeast"/>
                                    </w:pPr>
                                  </w:p>
                                  <w:p w14:paraId="63092A47" w14:textId="77777777" w:rsidR="00A903BF" w:rsidRDefault="00A903BF" w:rsidP="000F7118">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954C5" id="Group 295" o:spid="_x0000_s1101" style="position:absolute;left:0;text-align:left;margin-left:-135.35pt;margin-top:-6.45pt;width:113.4pt;height:102.05pt;z-index:-251553792;mso-position-horizontal-relative:text;mso-position-vertical-relative:text" coordsize="226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">
                      <v:shape id="Freeform 42" o:spid="_x0000_s1102" style="position:absolute;width:2268;height:2041;visibility:visible;mso-wrap-style:square;v-text-anchor:top" coordsize="2268,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" path="m2267,l,,,2040r1813,l1884,2038r64,-3l2004,2031r49,-7l2096,2014r37,-13l2163,1984r26,-22l2210,1937r17,-31l2240,1869r10,-42l2257,1777r5,-56l2265,1657r2,-71l2267,1506,2267,xe" fillcolor="#b5c290" stroked="f">
                        <v:path arrowok="t" o:connecttype="custom" o:connectlocs="2267,0;0,0;0,2040;1813,2040;1884,2038;1948,2035;2004,2031;2053,2024;2096,2014;2133,2001;2163,1984;2189,1962;2210,1937;2227,1906;2240,1869;2250,1827;2257,1777;2262,1721;2265,1657;2267,1586;2267,1506;2267,0" o:connectangles="0,0,0,0,0,0,0,0,0,0,0,0,0,0,0,0,0,0,0,0,0,0"/>
                      </v:shape>
                      <v:rect id="Rectangle 43" o:spid="_x0000_s1103" style="position:absolute;top:43;width:22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0F664F9E" w14:textId="77777777" w:rsidR="00A903BF" w:rsidRDefault="00A903BF" w:rsidP="000F7118">
                              <w:pPr>
                                <w:spacing w:line="1900" w:lineRule="atLeast"/>
                              </w:pPr>
                            </w:p>
                            <w:p w14:paraId="63092A47" w14:textId="77777777" w:rsidR="00A903BF" w:rsidRDefault="00A903BF" w:rsidP="000F7118">
                              <w:pPr>
                                <w:widowControl w:val="0"/>
                              </w:pPr>
                            </w:p>
                          </w:txbxContent>
                        </v:textbox>
                      </v:rect>
                    </v:group>
                  </w:pict>
                </mc:Fallback>
              </mc:AlternateContent>
            </w:r>
            <w:r w:rsidR="00AC0EE7" w:rsidRPr="00572822">
              <w:rPr>
                <w:rFonts w:cs="Optima"/>
                <w:b/>
                <w:bCs/>
                <w:color w:val="02687F"/>
                <w:sz w:val="24"/>
              </w:rPr>
              <w:t>Collaborating with Others</w:t>
            </w:r>
          </w:p>
          <w:p w14:paraId="6B010D68" w14:textId="77777777" w:rsidR="00AC0EE7" w:rsidRPr="00572822" w:rsidRDefault="00AC0EE7" w:rsidP="00AC0EE7">
            <w:pPr>
              <w:widowControl w:val="0"/>
              <w:autoSpaceDE w:val="0"/>
              <w:autoSpaceDN w:val="0"/>
              <w:adjustRightInd w:val="0"/>
              <w:spacing w:after="0" w:line="240" w:lineRule="auto"/>
              <w:jc w:val="both"/>
              <w:rPr>
                <w:rFonts w:cs="Optima"/>
                <w:bCs/>
                <w:sz w:val="4"/>
                <w:szCs w:val="2"/>
              </w:rPr>
            </w:pPr>
            <w:r w:rsidRPr="00572822">
              <w:rPr>
                <w:rFonts w:cs="Optima"/>
                <w:bCs/>
                <w:szCs w:val="20"/>
              </w:rPr>
              <w:t>A narrative of the specific services provided by courts for women and girls who are survivors of violence, as well as those services that are undertaken in collaboration with Government agencies and/or Civil Society Organisations.</w:t>
            </w:r>
            <w:r w:rsidRPr="00572822">
              <w:rPr>
                <w:rFonts w:cs="Optima"/>
                <w:bCs/>
                <w:szCs w:val="20"/>
              </w:rPr>
              <w:br/>
            </w:r>
          </w:p>
          <w:p w14:paraId="226C49AA" w14:textId="77777777" w:rsidR="00AC0EE7" w:rsidRPr="00572822" w:rsidRDefault="00AC0EE7" w:rsidP="00AC0EE7">
            <w:pPr>
              <w:widowControl w:val="0"/>
              <w:autoSpaceDE w:val="0"/>
              <w:autoSpaceDN w:val="0"/>
              <w:adjustRightInd w:val="0"/>
              <w:spacing w:after="0" w:line="240" w:lineRule="auto"/>
              <w:jc w:val="both"/>
              <w:rPr>
                <w:rFonts w:cs="Optima"/>
                <w:bCs/>
                <w:sz w:val="14"/>
                <w:szCs w:val="12"/>
              </w:rPr>
            </w:pPr>
          </w:p>
          <w:p w14:paraId="2F52D467" w14:textId="77777777" w:rsidR="00AC0EE7" w:rsidRPr="00572822" w:rsidRDefault="00AC0EE7" w:rsidP="00AC0EE7">
            <w:pPr>
              <w:widowControl w:val="0"/>
              <w:autoSpaceDE w:val="0"/>
              <w:autoSpaceDN w:val="0"/>
              <w:adjustRightInd w:val="0"/>
              <w:spacing w:after="0" w:line="240" w:lineRule="auto"/>
              <w:jc w:val="both"/>
              <w:rPr>
                <w:rFonts w:cs="Optima"/>
                <w:bCs/>
                <w:szCs w:val="20"/>
              </w:rPr>
            </w:pPr>
            <w:r w:rsidRPr="00572822">
              <w:rPr>
                <w:rFonts w:cs="Optima"/>
                <w:bCs/>
                <w:szCs w:val="20"/>
              </w:rPr>
              <w:t>This narrative can also highlight multi-sectoral working meetings that the court leadership has arranged on family law and violence against women and children issues with key government agencies and CSOs to seek feedback on how the current procedures are working and barriers faced by women, children and other vulnerable groups in accessing the</w:t>
            </w:r>
            <w:r w:rsidRPr="00572822">
              <w:rPr>
                <w:sz w:val="24"/>
              </w:rPr>
              <w:t xml:space="preserve"> </w:t>
            </w:r>
            <w:r w:rsidRPr="00572822">
              <w:rPr>
                <w:rFonts w:cs="Optima"/>
                <w:bCs/>
                <w:szCs w:val="20"/>
              </w:rPr>
              <w:t>courts for their cases.</w:t>
            </w:r>
          </w:p>
          <w:p w14:paraId="17AB3E80" w14:textId="77777777" w:rsidR="00AC0EE7" w:rsidRPr="00572822" w:rsidRDefault="00AC0EE7" w:rsidP="00AC0EE7">
            <w:pPr>
              <w:jc w:val="both"/>
            </w:pPr>
          </w:p>
        </w:tc>
      </w:tr>
    </w:tbl>
    <w:p w14:paraId="756C733B" w14:textId="1602101A" w:rsidR="001D7C4D" w:rsidRDefault="001D7C4D" w:rsidP="001D7C4D"/>
    <w:p w14:paraId="68306D1D" w14:textId="7FA6FA80" w:rsidR="003A5D1C" w:rsidRDefault="003A5D1C" w:rsidP="001D7C4D"/>
    <w:p w14:paraId="43E4EBA6" w14:textId="56E57916" w:rsidR="003A5D1C" w:rsidRDefault="003A5D1C" w:rsidP="001D7C4D"/>
    <w:p w14:paraId="3C633249" w14:textId="344FD903" w:rsidR="003A5D1C" w:rsidRDefault="003A5D1C" w:rsidP="001D7C4D"/>
    <w:p w14:paraId="76452A78" w14:textId="453F0515" w:rsidR="003A5D1C" w:rsidRDefault="003A5D1C" w:rsidP="001D7C4D"/>
    <w:p w14:paraId="1DB2C0E3" w14:textId="71142191" w:rsidR="003A5D1C" w:rsidRDefault="003A5D1C" w:rsidP="006075A7">
      <w:pPr>
        <w:rPr>
          <w:b/>
          <w:color w:val="004040"/>
          <w:sz w:val="44"/>
          <w:szCs w:val="26"/>
        </w:rPr>
      </w:pPr>
      <w:r>
        <w:rPr>
          <w:b/>
          <w:color w:val="004040"/>
          <w:sz w:val="44"/>
          <w:szCs w:val="26"/>
        </w:rPr>
        <w:lastRenderedPageBreak/>
        <w:t>Annex</w:t>
      </w:r>
      <w:r w:rsidRPr="000F0A39">
        <w:rPr>
          <w:b/>
          <w:color w:val="004040"/>
          <w:sz w:val="44"/>
          <w:szCs w:val="26"/>
        </w:rPr>
        <w:t xml:space="preserve"> </w:t>
      </w:r>
      <w:r>
        <w:rPr>
          <w:b/>
          <w:color w:val="004040"/>
          <w:sz w:val="44"/>
          <w:szCs w:val="26"/>
        </w:rPr>
        <w:t>G</w:t>
      </w:r>
      <w:r w:rsidRPr="000F0A39">
        <w:rPr>
          <w:b/>
          <w:color w:val="004040"/>
          <w:sz w:val="44"/>
          <w:szCs w:val="26"/>
        </w:rPr>
        <w:t xml:space="preserve">: </w:t>
      </w:r>
      <w:r w:rsidR="006075A7">
        <w:rPr>
          <w:b/>
          <w:color w:val="004040"/>
          <w:sz w:val="44"/>
          <w:szCs w:val="26"/>
        </w:rPr>
        <w:t xml:space="preserve">National Outcome Standards </w:t>
      </w:r>
      <w:r w:rsidR="006075A7" w:rsidRPr="006075A7">
        <w:rPr>
          <w:b/>
          <w:color w:val="004040"/>
          <w:sz w:val="44"/>
          <w:szCs w:val="26"/>
        </w:rPr>
        <w:t>for Perpetrator Interventions</w:t>
      </w:r>
    </w:p>
    <w:p w14:paraId="237D21DB" w14:textId="23CB2BA0" w:rsidR="006075A7" w:rsidRPr="006075A7" w:rsidRDefault="006075A7" w:rsidP="006075A7">
      <w:pPr>
        <w:spacing w:after="0" w:line="240" w:lineRule="auto"/>
        <w:rPr>
          <w:rFonts w:cs="Arial"/>
          <w:b/>
          <w:color w:val="04677D"/>
          <w:sz w:val="44"/>
          <w:szCs w:val="26"/>
        </w:rPr>
      </w:pPr>
      <w:r w:rsidRPr="00F56E81">
        <w:rPr>
          <w:rFonts w:cs="Calibri Light"/>
          <w:color w:val="221E1F"/>
        </w:rPr>
        <w:t xml:space="preserve">Please note the following </w:t>
      </w:r>
      <w:r>
        <w:rPr>
          <w:rFonts w:cs="Calibri Light"/>
          <w:color w:val="221E1F"/>
        </w:rPr>
        <w:t>is available at</w:t>
      </w:r>
      <w:r w:rsidRPr="00F56E81">
        <w:rPr>
          <w:rFonts w:cs="Calibri Light"/>
          <w:color w:val="221E1F"/>
        </w:rPr>
        <w:t>:</w:t>
      </w:r>
      <w:r>
        <w:rPr>
          <w:rFonts w:cs="Calibri Light"/>
          <w:color w:val="221E1F"/>
        </w:rPr>
        <w:t xml:space="preserve"> </w:t>
      </w:r>
      <w:hyperlink r:id="rId40" w:history="1">
        <w:r w:rsidRPr="006075A7">
          <w:rPr>
            <w:rStyle w:val="Hyperlink"/>
            <w:b/>
            <w:color w:val="04677D"/>
          </w:rPr>
          <w:t>https://plan4womenssafety.dss.gov.au/wp-content/uploads/2018/08/nationaloutcomestandardsreportweb.pdf</w:t>
        </w:r>
      </w:hyperlink>
      <w:r w:rsidRPr="006075A7">
        <w:rPr>
          <w:b/>
          <w:color w:val="04677D"/>
        </w:rPr>
        <w:t xml:space="preserve"> </w:t>
      </w:r>
    </w:p>
    <w:p w14:paraId="29B87F67" w14:textId="412BAD6E" w:rsidR="003A5D1C" w:rsidRDefault="003A5D1C" w:rsidP="004B102C">
      <w:pPr>
        <w:spacing w:after="0" w:line="240" w:lineRule="auto"/>
        <w:jc w:val="both"/>
        <w:rPr>
          <w:rFonts w:ascii="Calibri" w:eastAsia="Calibri" w:hAnsi="Calibri" w:cs="Calibri"/>
        </w:rPr>
      </w:pPr>
      <w:r w:rsidRPr="003A5D1C">
        <w:rPr>
          <w:rFonts w:ascii="Calibri" w:eastAsia="Calibri" w:hAnsi="Calibri" w:cs="Calibri"/>
          <w:noProof/>
          <w:lang w:val="en-AU" w:eastAsia="en-AU"/>
        </w:rPr>
        <mc:AlternateContent>
          <mc:Choice Requires="wps">
            <w:drawing>
              <wp:anchor distT="0" distB="0" distL="114300" distR="114300" simplePos="0" relativeHeight="251769856" behindDoc="0" locked="0" layoutInCell="1" allowOverlap="1" wp14:anchorId="4EF12855" wp14:editId="14A519ED">
                <wp:simplePos x="0" y="0"/>
                <wp:positionH relativeFrom="column">
                  <wp:posOffset>-19050</wp:posOffset>
                </wp:positionH>
                <wp:positionV relativeFrom="paragraph">
                  <wp:posOffset>38735</wp:posOffset>
                </wp:positionV>
                <wp:extent cx="5753100" cy="590550"/>
                <wp:effectExtent l="0" t="0" r="0" b="6350"/>
                <wp:wrapSquare wrapText="bothSides"/>
                <wp:docPr id="3" name="Rounded Rectangle 3"/>
                <wp:cNvGraphicFramePr/>
                <a:graphic xmlns:a="http://schemas.openxmlformats.org/drawingml/2006/main">
                  <a:graphicData uri="http://schemas.microsoft.com/office/word/2010/wordprocessingShape">
                    <wps:wsp>
                      <wps:cNvSpPr/>
                      <wps:spPr>
                        <a:xfrm>
                          <a:off x="0" y="0"/>
                          <a:ext cx="5753100" cy="590550"/>
                        </a:xfrm>
                        <a:prstGeom prst="roundRect">
                          <a:avLst/>
                        </a:prstGeom>
                        <a:solidFill>
                          <a:srgbClr val="E3DED1">
                            <a:lumMod val="75000"/>
                          </a:srgbClr>
                        </a:solidFill>
                        <a:ln w="12700" cap="flat" cmpd="sng" algn="ctr">
                          <a:noFill/>
                          <a:prstDash val="solid"/>
                          <a:miter lim="800000"/>
                        </a:ln>
                        <a:effectLst/>
                      </wps:spPr>
                      <wps:txbx>
                        <w:txbxContent>
                          <w:p w14:paraId="13F5984A" w14:textId="77777777" w:rsidR="00A903BF" w:rsidRPr="003A5D1C" w:rsidRDefault="00A903BF" w:rsidP="003A5D1C">
                            <w:pPr>
                              <w:ind w:left="1440" w:hanging="1440"/>
                              <w:rPr>
                                <w:rFonts w:cs="Arial"/>
                                <w:b/>
                                <w:color w:val="000000"/>
                                <w:sz w:val="28"/>
                                <w:szCs w:val="23"/>
                              </w:rPr>
                            </w:pPr>
                            <w:r w:rsidRPr="003A5D1C">
                              <w:rPr>
                                <w:rFonts w:cs="Arial"/>
                                <w:b/>
                                <w:color w:val="000000"/>
                                <w:sz w:val="28"/>
                                <w:szCs w:val="23"/>
                              </w:rPr>
                              <w:t xml:space="preserve">Standard 1 </w:t>
                            </w:r>
                            <w:r w:rsidRPr="003A5D1C">
                              <w:rPr>
                                <w:rFonts w:cs="Arial"/>
                                <w:b/>
                                <w:color w:val="000000"/>
                                <w:sz w:val="28"/>
                                <w:szCs w:val="23"/>
                              </w:rPr>
                              <w:tab/>
                              <w:t xml:space="preserve">Women and their children’s safety is the core priority of all perpetrator interventions </w:t>
                            </w:r>
                          </w:p>
                          <w:p w14:paraId="4FE002F5" w14:textId="77777777" w:rsidR="00A903BF" w:rsidRDefault="00A903BF" w:rsidP="003A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12855" id="Rounded Rectangle 3" o:spid="_x0000_s1104" style="position:absolute;left:0;text-align:left;margin-left:-1.5pt;margin-top:3.05pt;width:453pt;height: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" fillcolor="#baad8d" stroked="f" strokeweight="1pt">
                <v:stroke joinstyle="miter"/>
                <v:textbox>
                  <w:txbxContent>
                    <w:p w14:paraId="13F5984A" w14:textId="77777777" w:rsidR="00A903BF" w:rsidRPr="003A5D1C" w:rsidRDefault="00A903BF" w:rsidP="003A5D1C">
                      <w:pPr>
                        <w:ind w:left="1440" w:hanging="1440"/>
                        <w:rPr>
                          <w:rFonts w:cs="Arial"/>
                          <w:b/>
                          <w:color w:val="000000"/>
                          <w:sz w:val="28"/>
                          <w:szCs w:val="23"/>
                        </w:rPr>
                      </w:pPr>
                      <w:r w:rsidRPr="003A5D1C">
                        <w:rPr>
                          <w:rFonts w:cs="Arial"/>
                          <w:b/>
                          <w:color w:val="000000"/>
                          <w:sz w:val="28"/>
                          <w:szCs w:val="23"/>
                        </w:rPr>
                        <w:t xml:space="preserve">Standard 1 </w:t>
                      </w:r>
                      <w:r w:rsidRPr="003A5D1C">
                        <w:rPr>
                          <w:rFonts w:cs="Arial"/>
                          <w:b/>
                          <w:color w:val="000000"/>
                          <w:sz w:val="28"/>
                          <w:szCs w:val="23"/>
                        </w:rPr>
                        <w:tab/>
                        <w:t xml:space="preserve">Women and their children’s safety is the core priority of all perpetrator interventions </w:t>
                      </w:r>
                    </w:p>
                    <w:p w14:paraId="4FE002F5" w14:textId="77777777" w:rsidR="00A903BF" w:rsidRDefault="00A903BF" w:rsidP="003A5D1C">
                      <w:pPr>
                        <w:jc w:val="center"/>
                      </w:pPr>
                    </w:p>
                  </w:txbxContent>
                </v:textbox>
                <w10:wrap type="square"/>
              </v:roundrect>
            </w:pict>
          </mc:Fallback>
        </mc:AlternateContent>
      </w:r>
      <w:r w:rsidRPr="003A5D1C">
        <w:rPr>
          <w:rFonts w:ascii="Calibri" w:eastAsia="Calibri" w:hAnsi="Calibri" w:cs="Calibri"/>
        </w:rPr>
        <w:t xml:space="preserve">Women and their children’s safety is the reason why our systems must intervene effectively against perpetrators. Effective perpetrator interventions must give women and their children confidence that they will be supported and protected if they report violence and must minimise any trauma women and their children experience as a result of their involvement with perpetrator interventions (for example during the court process and during the conduct of programmes and case management). </w:t>
      </w:r>
    </w:p>
    <w:p w14:paraId="43A91B9E" w14:textId="77777777" w:rsidR="004B102C" w:rsidRPr="004B102C" w:rsidRDefault="004B102C" w:rsidP="004B102C">
      <w:pPr>
        <w:spacing w:after="0" w:line="240" w:lineRule="auto"/>
        <w:jc w:val="both"/>
        <w:rPr>
          <w:rFonts w:ascii="Calibri" w:eastAsia="Calibri" w:hAnsi="Calibri" w:cs="Calibri"/>
          <w:sz w:val="10"/>
          <w:szCs w:val="10"/>
        </w:rPr>
      </w:pPr>
    </w:p>
    <w:p w14:paraId="25FC5E9F" w14:textId="7208ACDF" w:rsidR="003A5D1C" w:rsidRDefault="003A5D1C" w:rsidP="004B102C">
      <w:pPr>
        <w:spacing w:after="0" w:line="240" w:lineRule="auto"/>
        <w:jc w:val="both"/>
        <w:rPr>
          <w:rFonts w:ascii="Calibri" w:eastAsia="Calibri" w:hAnsi="Calibri" w:cs="Calibri"/>
        </w:rPr>
      </w:pPr>
      <w:r w:rsidRPr="003A5D1C">
        <w:rPr>
          <w:rFonts w:ascii="Calibri" w:eastAsia="Calibri" w:hAnsi="Calibri" w:cs="Calibri"/>
        </w:rPr>
        <w:t xml:space="preserve">Perpetrator interventions must include elements focused on assessing, monitoring and responding to changes in the perpetrator’s risk of committing further violence against the women and their children who have experienced his violence. Effective programmes for perpetrators must also have in place mechanisms that provide opportunities for victim/survivors to access ongoing partner contact, family or other support services wherever appropriate. </w:t>
      </w:r>
    </w:p>
    <w:p w14:paraId="51DCCF89" w14:textId="77777777" w:rsidR="004B102C" w:rsidRPr="004B102C" w:rsidRDefault="004B102C" w:rsidP="004B102C">
      <w:pPr>
        <w:spacing w:after="0" w:line="240" w:lineRule="auto"/>
        <w:jc w:val="both"/>
        <w:rPr>
          <w:rFonts w:ascii="Calibri" w:eastAsia="Calibri" w:hAnsi="Calibri" w:cs="Calibri"/>
          <w:sz w:val="10"/>
          <w:szCs w:val="10"/>
        </w:rPr>
      </w:pPr>
    </w:p>
    <w:p w14:paraId="5DC6C92F" w14:textId="723D83F7" w:rsidR="003A5D1C" w:rsidRDefault="003A5D1C" w:rsidP="004B102C">
      <w:pPr>
        <w:spacing w:after="0" w:line="240" w:lineRule="auto"/>
        <w:jc w:val="both"/>
        <w:rPr>
          <w:rFonts w:ascii="Calibri" w:eastAsia="Calibri" w:hAnsi="Calibri" w:cs="Calibri"/>
        </w:rPr>
      </w:pPr>
      <w:r w:rsidRPr="003A5D1C">
        <w:rPr>
          <w:rFonts w:ascii="Calibri" w:eastAsia="Calibri" w:hAnsi="Calibri" w:cs="Calibri"/>
        </w:rPr>
        <w:t>Perpetrator interventions must have regard to the needs of women and their children from diverse cultures, and communities and circumstances so they can help all victim/survivors get suitable support whenever they are involved with the perpetrator accountability system.</w:t>
      </w:r>
    </w:p>
    <w:p w14:paraId="3CFC8308" w14:textId="77777777" w:rsidR="004B102C" w:rsidRPr="004B102C" w:rsidRDefault="004B102C" w:rsidP="004B102C">
      <w:pPr>
        <w:spacing w:after="0" w:line="240" w:lineRule="auto"/>
        <w:jc w:val="both"/>
        <w:rPr>
          <w:rFonts w:ascii="Calibri" w:eastAsia="Calibri" w:hAnsi="Calibri" w:cs="Calibri"/>
          <w:sz w:val="10"/>
          <w:szCs w:val="10"/>
        </w:rPr>
      </w:pPr>
    </w:p>
    <w:p w14:paraId="2E20FE98" w14:textId="55B13F2C" w:rsidR="003A5D1C" w:rsidRDefault="003A5D1C" w:rsidP="004B102C">
      <w:pPr>
        <w:spacing w:after="0" w:line="240" w:lineRule="auto"/>
        <w:jc w:val="both"/>
        <w:rPr>
          <w:rFonts w:ascii="Calibri" w:eastAsia="Calibri" w:hAnsi="Calibri" w:cs="Calibri"/>
        </w:rPr>
      </w:pPr>
      <w:r w:rsidRPr="003A5D1C">
        <w:rPr>
          <w:rFonts w:ascii="Calibri" w:eastAsia="Calibri" w:hAnsi="Calibri" w:cs="Calibri"/>
          <w:noProof/>
          <w:lang w:val="en-AU" w:eastAsia="en-AU"/>
        </w:rPr>
        <mc:AlternateContent>
          <mc:Choice Requires="wps">
            <w:drawing>
              <wp:anchor distT="0" distB="0" distL="114300" distR="114300" simplePos="0" relativeHeight="251770880" behindDoc="0" locked="0" layoutInCell="1" allowOverlap="1" wp14:anchorId="1CE052CB" wp14:editId="64D50A57">
                <wp:simplePos x="0" y="0"/>
                <wp:positionH relativeFrom="column">
                  <wp:posOffset>-9525</wp:posOffset>
                </wp:positionH>
                <wp:positionV relativeFrom="paragraph">
                  <wp:posOffset>129540</wp:posOffset>
                </wp:positionV>
                <wp:extent cx="5753100" cy="352425"/>
                <wp:effectExtent l="0" t="0" r="0" b="3175"/>
                <wp:wrapSquare wrapText="bothSides"/>
                <wp:docPr id="5" name="Rounded Rectangle 5"/>
                <wp:cNvGraphicFramePr/>
                <a:graphic xmlns:a="http://schemas.openxmlformats.org/drawingml/2006/main">
                  <a:graphicData uri="http://schemas.microsoft.com/office/word/2010/wordprocessingShape">
                    <wps:wsp>
                      <wps:cNvSpPr/>
                      <wps:spPr>
                        <a:xfrm>
                          <a:off x="0" y="0"/>
                          <a:ext cx="5753100" cy="352425"/>
                        </a:xfrm>
                        <a:prstGeom prst="roundRect">
                          <a:avLst/>
                        </a:prstGeom>
                        <a:solidFill>
                          <a:srgbClr val="E3DED1">
                            <a:lumMod val="75000"/>
                          </a:srgbClr>
                        </a:solidFill>
                        <a:ln w="12700" cap="flat" cmpd="sng" algn="ctr">
                          <a:noFill/>
                          <a:prstDash val="solid"/>
                          <a:miter lim="800000"/>
                        </a:ln>
                        <a:effectLst/>
                      </wps:spPr>
                      <wps:txbx>
                        <w:txbxContent>
                          <w:p w14:paraId="5FDE540F"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2 </w:t>
                            </w:r>
                            <w:r w:rsidRPr="003A5D1C">
                              <w:rPr>
                                <w:rFonts w:cs="Arial"/>
                                <w:b/>
                                <w:color w:val="000000"/>
                                <w:sz w:val="28"/>
                                <w:szCs w:val="23"/>
                              </w:rPr>
                              <w:tab/>
                              <w:t xml:space="preserve">Perpetrators get the right interventions at the right time </w:t>
                            </w:r>
                          </w:p>
                          <w:p w14:paraId="6F4BA23B" w14:textId="77777777" w:rsidR="00A903BF" w:rsidRDefault="00A903BF" w:rsidP="003A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52CB" id="Rounded Rectangle 5" o:spid="_x0000_s1105" style="position:absolute;left:0;text-align:left;margin-left:-.75pt;margin-top:10.2pt;width:453pt;height:2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" fillcolor="#baad8d" stroked="f" strokeweight="1pt">
                <v:stroke joinstyle="miter"/>
                <v:textbox>
                  <w:txbxContent>
                    <w:p w14:paraId="5FDE540F"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2 </w:t>
                      </w:r>
                      <w:r w:rsidRPr="003A5D1C">
                        <w:rPr>
                          <w:rFonts w:cs="Arial"/>
                          <w:b/>
                          <w:color w:val="000000"/>
                          <w:sz w:val="28"/>
                          <w:szCs w:val="23"/>
                        </w:rPr>
                        <w:tab/>
                        <w:t xml:space="preserve">Perpetrators get the right interventions at the right time </w:t>
                      </w:r>
                    </w:p>
                    <w:p w14:paraId="6F4BA23B" w14:textId="77777777" w:rsidR="00A903BF" w:rsidRDefault="00A903BF" w:rsidP="003A5D1C">
                      <w:pPr>
                        <w:jc w:val="center"/>
                      </w:pPr>
                    </w:p>
                  </w:txbxContent>
                </v:textbox>
                <w10:wrap type="square"/>
              </v:roundrect>
            </w:pict>
          </mc:Fallback>
        </mc:AlternateContent>
      </w:r>
      <w:r w:rsidRPr="003A5D1C">
        <w:rPr>
          <w:rFonts w:ascii="Calibri" w:eastAsia="Calibri" w:hAnsi="Calibri" w:cs="Calibri"/>
        </w:rPr>
        <w:t xml:space="preserve">Our systems and services must play an effective role in ending perpetrators’ violence by working together at every opportunity to identify, keep sight of and engage with perpetrators. </w:t>
      </w:r>
    </w:p>
    <w:p w14:paraId="0BD170A0" w14:textId="77777777" w:rsidR="004B102C" w:rsidRPr="004B102C" w:rsidRDefault="004B102C" w:rsidP="004B102C">
      <w:pPr>
        <w:spacing w:after="0" w:line="240" w:lineRule="auto"/>
        <w:jc w:val="both"/>
        <w:rPr>
          <w:rFonts w:ascii="Calibri" w:eastAsia="Calibri" w:hAnsi="Calibri" w:cs="Calibri"/>
          <w:sz w:val="10"/>
          <w:szCs w:val="10"/>
        </w:rPr>
      </w:pPr>
    </w:p>
    <w:p w14:paraId="24EAF037" w14:textId="77777777" w:rsidR="004B102C" w:rsidRDefault="003A5D1C" w:rsidP="004B102C">
      <w:pPr>
        <w:spacing w:after="0" w:line="240" w:lineRule="auto"/>
        <w:jc w:val="both"/>
        <w:rPr>
          <w:rFonts w:ascii="Calibri" w:eastAsia="Calibri" w:hAnsi="Calibri" w:cs="Calibri"/>
        </w:rPr>
      </w:pPr>
      <w:r w:rsidRPr="003A5D1C">
        <w:rPr>
          <w:rFonts w:ascii="Calibri" w:eastAsia="Calibri" w:hAnsi="Calibri" w:cs="Calibri"/>
        </w:rPr>
        <w:t>It is imperative that our systems and services share relevant information about perpetrators and victims wherever possible*, including information on victim/ survivor safety and perpetrator risk. This information must be used to help the perpetrator accountability system to respond in integrated ways so that the right parts of the system can engage with the perpetrator at the most effective times to reduce the risk of him committing violence and minimise the impacts of any violence that does occur.</w:t>
      </w:r>
    </w:p>
    <w:p w14:paraId="42D3E3FC" w14:textId="6A3596E6" w:rsidR="003A5D1C" w:rsidRPr="004B102C" w:rsidRDefault="003A5D1C" w:rsidP="004B102C">
      <w:pPr>
        <w:spacing w:after="0" w:line="240" w:lineRule="auto"/>
        <w:jc w:val="both"/>
        <w:rPr>
          <w:rFonts w:ascii="Calibri" w:eastAsia="Calibri" w:hAnsi="Calibri" w:cs="Calibri"/>
          <w:sz w:val="10"/>
          <w:szCs w:val="10"/>
        </w:rPr>
      </w:pPr>
      <w:r w:rsidRPr="003A5D1C">
        <w:rPr>
          <w:rFonts w:ascii="Calibri" w:eastAsia="Calibri" w:hAnsi="Calibri" w:cs="Calibri"/>
        </w:rPr>
        <w:t xml:space="preserve"> </w:t>
      </w:r>
    </w:p>
    <w:p w14:paraId="55DE216C" w14:textId="74263B42" w:rsidR="003A5D1C" w:rsidRDefault="003A5D1C" w:rsidP="004B102C">
      <w:pPr>
        <w:spacing w:after="0" w:line="240" w:lineRule="auto"/>
        <w:jc w:val="both"/>
        <w:rPr>
          <w:rFonts w:ascii="Calibri" w:eastAsia="Calibri" w:hAnsi="Calibri" w:cs="Calibri"/>
        </w:rPr>
      </w:pPr>
      <w:r w:rsidRPr="003A5D1C">
        <w:rPr>
          <w:rFonts w:ascii="Calibri" w:eastAsia="Calibri" w:hAnsi="Calibri" w:cs="Calibri"/>
        </w:rPr>
        <w:t xml:space="preserve">We must ensure that we intervene swiftly with perpetrators as soon as an instance of their violence is identified in ways that stop their violence and give the perpetrator opportunities to change his violent behaviours and attitudes. </w:t>
      </w:r>
    </w:p>
    <w:p w14:paraId="79BC3880" w14:textId="77777777" w:rsidR="004B102C" w:rsidRPr="004B102C" w:rsidRDefault="004B102C" w:rsidP="004B102C">
      <w:pPr>
        <w:spacing w:after="0" w:line="240" w:lineRule="auto"/>
        <w:jc w:val="both"/>
        <w:rPr>
          <w:rFonts w:ascii="Calibri" w:eastAsia="Calibri" w:hAnsi="Calibri" w:cs="Calibri"/>
          <w:sz w:val="10"/>
          <w:szCs w:val="10"/>
        </w:rPr>
      </w:pPr>
    </w:p>
    <w:p w14:paraId="183BC539" w14:textId="77777777" w:rsidR="004B102C" w:rsidRDefault="003A5D1C" w:rsidP="004B102C">
      <w:pPr>
        <w:spacing w:after="0" w:line="240" w:lineRule="auto"/>
        <w:jc w:val="both"/>
        <w:rPr>
          <w:rFonts w:ascii="Calibri" w:eastAsia="Calibri" w:hAnsi="Calibri" w:cs="Calibri"/>
        </w:rPr>
      </w:pPr>
      <w:r w:rsidRPr="003A5D1C">
        <w:rPr>
          <w:rFonts w:ascii="Calibri" w:eastAsia="Calibri" w:hAnsi="Calibri" w:cs="Calibri"/>
        </w:rPr>
        <w:t>Perpetrator interventions must be designed to respond effectively to perpetrators from diverse cultures, and communities and circumstances at all the key points of engagement with them in the perpetrator accountability system. Effective interventions with perpetrators must include specific responses suited to ending as early as possible the violence of perpetrators who are engaging with the system for the first time as well as responses suited to minimising harm from persistent re-offending.</w:t>
      </w:r>
    </w:p>
    <w:p w14:paraId="45B51522" w14:textId="5BD868DD" w:rsidR="003A5D1C" w:rsidRPr="004B102C" w:rsidRDefault="003A5D1C" w:rsidP="004B102C">
      <w:pPr>
        <w:spacing w:after="0" w:line="240" w:lineRule="auto"/>
        <w:jc w:val="both"/>
        <w:rPr>
          <w:rFonts w:ascii="Calibri" w:eastAsia="Calibri" w:hAnsi="Calibri" w:cs="Calibri"/>
          <w:sz w:val="10"/>
          <w:szCs w:val="10"/>
        </w:rPr>
      </w:pPr>
      <w:r w:rsidRPr="003A5D1C">
        <w:rPr>
          <w:rFonts w:ascii="Calibri" w:eastAsia="Calibri" w:hAnsi="Calibri" w:cs="Calibri"/>
        </w:rPr>
        <w:t xml:space="preserve"> </w:t>
      </w:r>
    </w:p>
    <w:p w14:paraId="32E87CD1" w14:textId="77777777" w:rsidR="003A5D1C" w:rsidRPr="003A5D1C" w:rsidRDefault="004B102C" w:rsidP="003A5D1C">
      <w:pPr>
        <w:spacing w:line="240" w:lineRule="auto"/>
        <w:jc w:val="both"/>
        <w:rPr>
          <w:rFonts w:ascii="Calibri" w:eastAsia="Calibri" w:hAnsi="Calibri" w:cs="Calibri"/>
        </w:rPr>
      </w:pPr>
      <w:r w:rsidRPr="003A5D1C">
        <w:rPr>
          <w:rFonts w:ascii="Calibri" w:eastAsia="Calibri" w:hAnsi="Calibri" w:cs="Calibri"/>
          <w:noProof/>
          <w:lang w:val="en-AU" w:eastAsia="en-AU"/>
        </w:rPr>
        <mc:AlternateContent>
          <mc:Choice Requires="wps">
            <w:drawing>
              <wp:anchor distT="0" distB="0" distL="114300" distR="114300" simplePos="0" relativeHeight="251771904" behindDoc="0" locked="0" layoutInCell="1" allowOverlap="1" wp14:anchorId="5BFA8837" wp14:editId="301F6A86">
                <wp:simplePos x="0" y="0"/>
                <wp:positionH relativeFrom="column">
                  <wp:posOffset>-19050</wp:posOffset>
                </wp:positionH>
                <wp:positionV relativeFrom="paragraph">
                  <wp:posOffset>394730</wp:posOffset>
                </wp:positionV>
                <wp:extent cx="5753100" cy="581025"/>
                <wp:effectExtent l="0" t="0" r="0" b="3175"/>
                <wp:wrapSquare wrapText="bothSides"/>
                <wp:docPr id="80" name="Rounded Rectangle 80"/>
                <wp:cNvGraphicFramePr/>
                <a:graphic xmlns:a="http://schemas.openxmlformats.org/drawingml/2006/main">
                  <a:graphicData uri="http://schemas.microsoft.com/office/word/2010/wordprocessingShape">
                    <wps:wsp>
                      <wps:cNvSpPr/>
                      <wps:spPr>
                        <a:xfrm>
                          <a:off x="0" y="0"/>
                          <a:ext cx="5753100" cy="581025"/>
                        </a:xfrm>
                        <a:prstGeom prst="roundRect">
                          <a:avLst/>
                        </a:prstGeom>
                        <a:solidFill>
                          <a:srgbClr val="E3DED1">
                            <a:lumMod val="75000"/>
                          </a:srgbClr>
                        </a:solidFill>
                        <a:ln w="12700" cap="flat" cmpd="sng" algn="ctr">
                          <a:noFill/>
                          <a:prstDash val="solid"/>
                          <a:miter lim="800000"/>
                        </a:ln>
                        <a:effectLst/>
                      </wps:spPr>
                      <wps:txbx>
                        <w:txbxContent>
                          <w:p w14:paraId="439BA905"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3 </w:t>
                            </w:r>
                            <w:r w:rsidRPr="003A5D1C">
                              <w:rPr>
                                <w:rFonts w:cs="Arial"/>
                                <w:b/>
                                <w:color w:val="000000"/>
                                <w:sz w:val="28"/>
                                <w:szCs w:val="23"/>
                              </w:rPr>
                              <w:tab/>
                              <w:t>Perpetrators face justice and legal consequences when they commit violence</w:t>
                            </w:r>
                          </w:p>
                          <w:p w14:paraId="45AFFAC2" w14:textId="77777777" w:rsidR="00A903BF" w:rsidRDefault="00A903BF" w:rsidP="003A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A8837" id="Rounded Rectangle 80" o:spid="_x0000_s1106" style="position:absolute;left:0;text-align:left;margin-left:-1.5pt;margin-top:31.1pt;width:453pt;height:4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" fillcolor="#baad8d" stroked="f" strokeweight="1pt">
                <v:stroke joinstyle="miter"/>
                <v:textbox>
                  <w:txbxContent>
                    <w:p w14:paraId="439BA905"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3 </w:t>
                      </w:r>
                      <w:r w:rsidRPr="003A5D1C">
                        <w:rPr>
                          <w:rFonts w:cs="Arial"/>
                          <w:b/>
                          <w:color w:val="000000"/>
                          <w:sz w:val="28"/>
                          <w:szCs w:val="23"/>
                        </w:rPr>
                        <w:tab/>
                        <w:t>Perpetrators face justice and legal consequences when they commit violence</w:t>
                      </w:r>
                    </w:p>
                    <w:p w14:paraId="45AFFAC2" w14:textId="77777777" w:rsidR="00A903BF" w:rsidRDefault="00A903BF" w:rsidP="003A5D1C">
                      <w:pPr>
                        <w:jc w:val="center"/>
                      </w:pPr>
                    </w:p>
                  </w:txbxContent>
                </v:textbox>
                <w10:wrap type="square"/>
              </v:roundrect>
            </w:pict>
          </mc:Fallback>
        </mc:AlternateContent>
      </w:r>
      <w:r w:rsidR="003A5D1C" w:rsidRPr="003A5D1C">
        <w:rPr>
          <w:rFonts w:ascii="Calibri" w:eastAsia="Calibri" w:hAnsi="Calibri" w:cs="Calibri"/>
        </w:rPr>
        <w:t>* Sharing of information must remain consistent with all relevant legislation, including information pr</w:t>
      </w:r>
      <w:r>
        <w:rPr>
          <w:rFonts w:ascii="Calibri" w:eastAsia="Calibri" w:hAnsi="Calibri" w:cs="Calibri"/>
        </w:rPr>
        <w:t>ivacy provisions and principles</w:t>
      </w:r>
    </w:p>
    <w:p w14:paraId="1C092ABB" w14:textId="60128B6D"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lastRenderedPageBreak/>
        <w:t xml:space="preserve">Legal, civil and community justice responses to perpetrators are a powerful tool that can interrupt and address violence against women and their children. </w:t>
      </w:r>
    </w:p>
    <w:p w14:paraId="427BBE19" w14:textId="77777777" w:rsidR="00DC0091" w:rsidRPr="00DC0091" w:rsidRDefault="00DC0091" w:rsidP="00DC0091">
      <w:pPr>
        <w:spacing w:after="0" w:line="240" w:lineRule="auto"/>
        <w:jc w:val="both"/>
        <w:rPr>
          <w:rFonts w:ascii="Calibri" w:eastAsia="Calibri" w:hAnsi="Calibri" w:cs="Calibri"/>
          <w:sz w:val="10"/>
          <w:szCs w:val="10"/>
        </w:rPr>
      </w:pPr>
    </w:p>
    <w:p w14:paraId="26B90261" w14:textId="6912D482"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 xml:space="preserve">This standard shifts the burden from women and their children to protect themselves and places that responsibility firmly back onto our justice and legal systems. It puts systems in the position of being accountable for ensuring that perpetrators face appropriate justice and legal consequences for their violence; that perpetrators understand what those consequences mean; that the victim/survivor is informed about the consequences that the perpetrator faces; and that the system responds effectively to perpetrators who do not comply with the mandatory justice and legal consequences and sanctions placed on them (for example an intervention order or an order to attend a behaviour change or other offender programme). </w:t>
      </w:r>
    </w:p>
    <w:p w14:paraId="126F80A1" w14:textId="77777777" w:rsidR="00DC0091" w:rsidRPr="00DC0091" w:rsidRDefault="00DC0091" w:rsidP="00DC0091">
      <w:pPr>
        <w:spacing w:after="0" w:line="240" w:lineRule="auto"/>
        <w:jc w:val="both"/>
        <w:rPr>
          <w:rFonts w:ascii="Calibri" w:eastAsia="Calibri" w:hAnsi="Calibri" w:cs="Calibri"/>
          <w:sz w:val="10"/>
          <w:szCs w:val="10"/>
        </w:rPr>
      </w:pPr>
    </w:p>
    <w:p w14:paraId="1E34CFF6" w14:textId="4669A903" w:rsidR="003A5D1C" w:rsidRDefault="00DC0091" w:rsidP="00DC0091">
      <w:pPr>
        <w:spacing w:after="0" w:line="240" w:lineRule="auto"/>
        <w:jc w:val="both"/>
        <w:rPr>
          <w:rFonts w:ascii="Calibri" w:eastAsia="Calibri" w:hAnsi="Calibri" w:cs="Calibri"/>
        </w:rPr>
      </w:pPr>
      <w:r w:rsidRPr="003A5D1C">
        <w:rPr>
          <w:rFonts w:ascii="Calibri" w:eastAsia="Calibri" w:hAnsi="Calibri" w:cs="Calibri"/>
          <w:noProof/>
          <w:lang w:val="en-AU" w:eastAsia="en-AU"/>
        </w:rPr>
        <mc:AlternateContent>
          <mc:Choice Requires="wps">
            <w:drawing>
              <wp:anchor distT="0" distB="0" distL="114300" distR="114300" simplePos="0" relativeHeight="251772928" behindDoc="0" locked="0" layoutInCell="1" allowOverlap="1" wp14:anchorId="3C47CB56" wp14:editId="1FF4CCA5">
                <wp:simplePos x="0" y="0"/>
                <wp:positionH relativeFrom="margin">
                  <wp:posOffset>0</wp:posOffset>
                </wp:positionH>
                <wp:positionV relativeFrom="paragraph">
                  <wp:posOffset>590410</wp:posOffset>
                </wp:positionV>
                <wp:extent cx="5753100" cy="638175"/>
                <wp:effectExtent l="0" t="0" r="0" b="9525"/>
                <wp:wrapSquare wrapText="bothSides"/>
                <wp:docPr id="7" name="Rounded Rectangle 7"/>
                <wp:cNvGraphicFramePr/>
                <a:graphic xmlns:a="http://schemas.openxmlformats.org/drawingml/2006/main">
                  <a:graphicData uri="http://schemas.microsoft.com/office/word/2010/wordprocessingShape">
                    <wps:wsp>
                      <wps:cNvSpPr/>
                      <wps:spPr>
                        <a:xfrm>
                          <a:off x="0" y="0"/>
                          <a:ext cx="5753100" cy="638175"/>
                        </a:xfrm>
                        <a:prstGeom prst="roundRect">
                          <a:avLst/>
                        </a:prstGeom>
                        <a:solidFill>
                          <a:srgbClr val="E3DED1">
                            <a:lumMod val="75000"/>
                          </a:srgbClr>
                        </a:solidFill>
                        <a:ln w="12700" cap="flat" cmpd="sng" algn="ctr">
                          <a:noFill/>
                          <a:prstDash val="solid"/>
                          <a:miter lim="800000"/>
                        </a:ln>
                        <a:effectLst/>
                      </wps:spPr>
                      <wps:txbx>
                        <w:txbxContent>
                          <w:p w14:paraId="0B33CB6E" w14:textId="77777777" w:rsidR="00A903BF" w:rsidRDefault="00A903BF" w:rsidP="003A5D1C">
                            <w:pPr>
                              <w:jc w:val="both"/>
                            </w:pPr>
                            <w:r w:rsidRPr="003A5D1C">
                              <w:rPr>
                                <w:rFonts w:cs="Arial"/>
                                <w:b/>
                                <w:color w:val="000000"/>
                                <w:sz w:val="28"/>
                                <w:szCs w:val="23"/>
                              </w:rPr>
                              <w:t xml:space="preserve">Standard 4 </w:t>
                            </w:r>
                            <w:r w:rsidRPr="003A5D1C">
                              <w:rPr>
                                <w:rFonts w:cs="Arial"/>
                                <w:b/>
                                <w:color w:val="000000"/>
                                <w:sz w:val="28"/>
                                <w:szCs w:val="23"/>
                              </w:rPr>
                              <w:tab/>
                              <w:t>Perpetrators participate in programmes and services that enable them to change their violent behaviours and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7CB56" id="Rounded Rectangle 7" o:spid="_x0000_s1107" style="position:absolute;left:0;text-align:left;margin-left:0;margin-top:46.5pt;width:453pt;height:50.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" fillcolor="#baad8d" stroked="f" strokeweight="1pt">
                <v:stroke joinstyle="miter"/>
                <v:textbox>
                  <w:txbxContent>
                    <w:p w14:paraId="0B33CB6E" w14:textId="77777777" w:rsidR="00A903BF" w:rsidRDefault="00A903BF" w:rsidP="003A5D1C">
                      <w:pPr>
                        <w:jc w:val="both"/>
                      </w:pPr>
                      <w:r w:rsidRPr="003A5D1C">
                        <w:rPr>
                          <w:rFonts w:cs="Arial"/>
                          <w:b/>
                          <w:color w:val="000000"/>
                          <w:sz w:val="28"/>
                          <w:szCs w:val="23"/>
                        </w:rPr>
                        <w:t xml:space="preserve">Standard 4 </w:t>
                      </w:r>
                      <w:r w:rsidRPr="003A5D1C">
                        <w:rPr>
                          <w:rFonts w:cs="Arial"/>
                          <w:b/>
                          <w:color w:val="000000"/>
                          <w:sz w:val="28"/>
                          <w:szCs w:val="23"/>
                        </w:rPr>
                        <w:tab/>
                        <w:t>Perpetrators participate in programmes and services that enable them to change their violent behaviours and attitudes</w:t>
                      </w:r>
                    </w:p>
                  </w:txbxContent>
                </v:textbox>
                <w10:wrap type="square" anchorx="margin"/>
              </v:roundrect>
            </w:pict>
          </mc:Fallback>
        </mc:AlternateContent>
      </w:r>
      <w:r w:rsidR="003A5D1C" w:rsidRPr="003A5D1C">
        <w:rPr>
          <w:rFonts w:ascii="Calibri" w:eastAsia="Calibri" w:hAnsi="Calibri" w:cs="Calibri"/>
        </w:rPr>
        <w:t>Justice and legal systems accountability involves making systems competent at engaging effectively with perpetrators from diverse cultures, communities and circumstances and facilitating a sense of justice for all victim/survivors.</w:t>
      </w:r>
    </w:p>
    <w:p w14:paraId="62B0D961" w14:textId="225F8B24" w:rsidR="00DC0091" w:rsidRPr="00DC0091" w:rsidRDefault="00DC0091" w:rsidP="00DC0091">
      <w:pPr>
        <w:spacing w:after="0" w:line="240" w:lineRule="auto"/>
        <w:jc w:val="both"/>
        <w:rPr>
          <w:rFonts w:ascii="Calibri" w:eastAsia="Calibri" w:hAnsi="Calibri" w:cs="Calibri"/>
          <w:sz w:val="10"/>
          <w:szCs w:val="10"/>
        </w:rPr>
      </w:pPr>
    </w:p>
    <w:p w14:paraId="72784F81" w14:textId="484C59B3"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 xml:space="preserve">Behaviour change programmes, other offender programmes and clinical services aimed at enabling perpetrators to stop their violence can play an important role in the perpetrator accountability system. </w:t>
      </w:r>
    </w:p>
    <w:p w14:paraId="341A040A" w14:textId="77777777" w:rsidR="00DC0091" w:rsidRPr="00DC0091" w:rsidRDefault="00DC0091" w:rsidP="00DC0091">
      <w:pPr>
        <w:spacing w:after="0" w:line="240" w:lineRule="auto"/>
        <w:jc w:val="both"/>
        <w:rPr>
          <w:rFonts w:ascii="Calibri" w:eastAsia="Calibri" w:hAnsi="Calibri" w:cs="Calibri"/>
          <w:sz w:val="10"/>
          <w:szCs w:val="10"/>
        </w:rPr>
      </w:pPr>
    </w:p>
    <w:p w14:paraId="0C8F0BD1" w14:textId="3144969A"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 xml:space="preserve">This standard is about inviting or mandating men to engage with and complete programmes designed to enable them to take responsibility for their violence and work towards changing their violent behaviours and attitudes. Providing targeted interventions sends a message to the community that perpetrators of violence can change. </w:t>
      </w:r>
    </w:p>
    <w:p w14:paraId="2F525B14" w14:textId="77777777" w:rsidR="00DC0091" w:rsidRPr="00DC0091" w:rsidRDefault="00DC0091" w:rsidP="00DC0091">
      <w:pPr>
        <w:spacing w:after="0" w:line="240" w:lineRule="auto"/>
        <w:jc w:val="both"/>
        <w:rPr>
          <w:rFonts w:ascii="Calibri" w:eastAsia="Calibri" w:hAnsi="Calibri" w:cs="Calibri"/>
          <w:sz w:val="10"/>
          <w:szCs w:val="10"/>
        </w:rPr>
      </w:pPr>
    </w:p>
    <w:p w14:paraId="66C4FF74" w14:textId="7EA87F9B"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 xml:space="preserve">To respond effectively to all perpetrators, perpetrator programmes and services must be adaptable for perpetrators from diverse cultures, communities and circumstances, and engage effectively with perpetrators with diverse needs. </w:t>
      </w:r>
    </w:p>
    <w:p w14:paraId="213453FF" w14:textId="77777777" w:rsidR="00DC0091" w:rsidRPr="00DC0091" w:rsidRDefault="00DC0091" w:rsidP="00DC0091">
      <w:pPr>
        <w:spacing w:after="0" w:line="240" w:lineRule="auto"/>
        <w:jc w:val="both"/>
        <w:rPr>
          <w:rFonts w:ascii="Calibri" w:eastAsia="Calibri" w:hAnsi="Calibri" w:cs="Calibri"/>
          <w:sz w:val="10"/>
          <w:szCs w:val="10"/>
        </w:rPr>
      </w:pPr>
    </w:p>
    <w:p w14:paraId="640F349B" w14:textId="77777777" w:rsidR="00DC0091" w:rsidRDefault="003A5D1C" w:rsidP="00DC0091">
      <w:pPr>
        <w:spacing w:after="0" w:line="240" w:lineRule="auto"/>
        <w:jc w:val="both"/>
        <w:rPr>
          <w:rFonts w:ascii="Calibri" w:eastAsia="Calibri" w:hAnsi="Calibri" w:cs="Calibri"/>
        </w:rPr>
      </w:pPr>
      <w:r w:rsidRPr="003A5D1C">
        <w:rPr>
          <w:rFonts w:ascii="Calibri" w:eastAsia="Calibri" w:hAnsi="Calibri" w:cs="Calibri"/>
        </w:rPr>
        <w:t>This standard also highlights the role of perpetrator programmes and services in helping to keep the perpetrator visible to the accountability system regardless of whether he achieves attitude and behaviour change. This enables the perpetrator accountability system to maintain risk and safety monitoring of the perpetrator so the system can intervene if necessary to prevent further violence.</w:t>
      </w:r>
    </w:p>
    <w:p w14:paraId="2E88FDA0" w14:textId="5CAC964F" w:rsidR="003A5D1C" w:rsidRPr="00DC0091" w:rsidRDefault="003A5D1C" w:rsidP="00DC0091">
      <w:pPr>
        <w:spacing w:after="0" w:line="240" w:lineRule="auto"/>
        <w:jc w:val="both"/>
        <w:rPr>
          <w:rFonts w:ascii="Calibri" w:eastAsia="Calibri" w:hAnsi="Calibri" w:cs="Calibri"/>
          <w:sz w:val="10"/>
          <w:szCs w:val="10"/>
        </w:rPr>
      </w:pPr>
      <w:r w:rsidRPr="003A5D1C">
        <w:rPr>
          <w:rFonts w:ascii="Calibri" w:eastAsia="Calibri" w:hAnsi="Calibri" w:cs="Calibri"/>
        </w:rPr>
        <w:t xml:space="preserve"> </w:t>
      </w:r>
    </w:p>
    <w:p w14:paraId="5876BFF6" w14:textId="6F6CC1CA"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 xml:space="preserve">It is important that victim/survivors are assisted to understand that the perpetrator’s participation in a behaviour change programme is not guaranteed to result in him stopping his violence. It is also important to inform victim/survivors that even without behaviour change, the perpetrator programme can play an important role in maintaining their safety. </w:t>
      </w:r>
    </w:p>
    <w:p w14:paraId="3A53443D" w14:textId="77777777" w:rsidR="00DC0091" w:rsidRPr="00DC0091" w:rsidRDefault="00DC0091" w:rsidP="00DC0091">
      <w:pPr>
        <w:spacing w:after="0" w:line="240" w:lineRule="auto"/>
        <w:jc w:val="both"/>
        <w:rPr>
          <w:rFonts w:ascii="Calibri" w:eastAsia="Calibri" w:hAnsi="Calibri" w:cs="Calibri"/>
          <w:sz w:val="10"/>
          <w:szCs w:val="10"/>
        </w:rPr>
      </w:pPr>
    </w:p>
    <w:p w14:paraId="5EAF1C3A" w14:textId="77777777" w:rsidR="003A5D1C" w:rsidRP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Programmes and services for perpetrators should integrate with sectors, such as the mental health, or the alcohol and other drug sector, to help perpetrators to address factors that are directly linked to their offending or to their readiness to respond to programmes and services. Perpetrator interventions must also include mechanisms for providing victim/survivors with access to ongoing partner, family or other support services wherever appropriate, particularly women and their children who have not had contact with support services before.</w:t>
      </w:r>
    </w:p>
    <w:p w14:paraId="7EDAD16E" w14:textId="77777777" w:rsidR="003A5D1C" w:rsidRPr="00DC0091" w:rsidRDefault="003A5D1C" w:rsidP="003A5D1C">
      <w:pPr>
        <w:spacing w:line="240" w:lineRule="auto"/>
        <w:jc w:val="both"/>
        <w:rPr>
          <w:rFonts w:ascii="Calibri" w:eastAsia="Calibri" w:hAnsi="Calibri" w:cs="Calibri"/>
          <w:sz w:val="10"/>
          <w:szCs w:val="10"/>
        </w:rPr>
      </w:pPr>
      <w:r w:rsidRPr="003A5D1C">
        <w:rPr>
          <w:rFonts w:ascii="Calibri" w:eastAsia="Calibri" w:hAnsi="Calibri" w:cs="Calibri"/>
          <w:noProof/>
          <w:lang w:val="en-AU" w:eastAsia="en-AU"/>
        </w:rPr>
        <mc:AlternateContent>
          <mc:Choice Requires="wps">
            <w:drawing>
              <wp:anchor distT="0" distB="0" distL="114300" distR="114300" simplePos="0" relativeHeight="251773952" behindDoc="0" locked="0" layoutInCell="1" allowOverlap="1" wp14:anchorId="100B3F6D" wp14:editId="284DC3A0">
                <wp:simplePos x="0" y="0"/>
                <wp:positionH relativeFrom="column">
                  <wp:posOffset>0</wp:posOffset>
                </wp:positionH>
                <wp:positionV relativeFrom="paragraph">
                  <wp:posOffset>171697</wp:posOffset>
                </wp:positionV>
                <wp:extent cx="5753100" cy="638175"/>
                <wp:effectExtent l="0" t="0" r="0" b="0"/>
                <wp:wrapSquare wrapText="bothSides"/>
                <wp:docPr id="81" name="Rounded Rectangle 81"/>
                <wp:cNvGraphicFramePr/>
                <a:graphic xmlns:a="http://schemas.openxmlformats.org/drawingml/2006/main">
                  <a:graphicData uri="http://schemas.microsoft.com/office/word/2010/wordprocessingShape">
                    <wps:wsp>
                      <wps:cNvSpPr/>
                      <wps:spPr>
                        <a:xfrm>
                          <a:off x="0" y="0"/>
                          <a:ext cx="5753100" cy="638175"/>
                        </a:xfrm>
                        <a:prstGeom prst="roundRect">
                          <a:avLst/>
                        </a:prstGeom>
                        <a:solidFill>
                          <a:srgbClr val="E3DED1">
                            <a:lumMod val="75000"/>
                          </a:srgbClr>
                        </a:solidFill>
                        <a:ln w="12700" cap="flat" cmpd="sng" algn="ctr">
                          <a:noFill/>
                          <a:prstDash val="solid"/>
                          <a:miter lim="800000"/>
                        </a:ln>
                        <a:effectLst/>
                      </wps:spPr>
                      <wps:txbx>
                        <w:txbxContent>
                          <w:p w14:paraId="5D100477"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5 </w:t>
                            </w:r>
                            <w:r w:rsidRPr="003A5D1C">
                              <w:rPr>
                                <w:rFonts w:cs="Arial"/>
                                <w:b/>
                                <w:color w:val="000000"/>
                                <w:sz w:val="28"/>
                                <w:szCs w:val="23"/>
                              </w:rPr>
                              <w:tab/>
                              <w:t>Perpetrator interventions are driven by credible evidence to continuously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B3F6D" id="Rounded Rectangle 81" o:spid="_x0000_s1108" style="position:absolute;left:0;text-align:left;margin-left:0;margin-top:13.5pt;width:453pt;height:5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" fillcolor="#baad8d" stroked="f" strokeweight="1pt">
                <v:stroke joinstyle="miter"/>
                <v:textbox>
                  <w:txbxContent>
                    <w:p w14:paraId="5D100477"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5 </w:t>
                      </w:r>
                      <w:r w:rsidRPr="003A5D1C">
                        <w:rPr>
                          <w:rFonts w:cs="Arial"/>
                          <w:b/>
                          <w:color w:val="000000"/>
                          <w:sz w:val="28"/>
                          <w:szCs w:val="23"/>
                        </w:rPr>
                        <w:tab/>
                        <w:t>Perpetrator interventions are driven by credible evidence to continuously improve</w:t>
                      </w:r>
                    </w:p>
                  </w:txbxContent>
                </v:textbox>
                <w10:wrap type="square"/>
              </v:roundrect>
            </w:pict>
          </mc:Fallback>
        </mc:AlternateContent>
      </w:r>
    </w:p>
    <w:p w14:paraId="2BA16C89" w14:textId="67C031F8"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lastRenderedPageBreak/>
        <w:t xml:space="preserve">The evidence base for perpetrator interventions is not yet comprehensive. The perpetrator accountability system and interventions are in the early stages of development with an evidence base emerging over time. </w:t>
      </w:r>
    </w:p>
    <w:p w14:paraId="5349EE4E" w14:textId="77777777" w:rsidR="00DC0091" w:rsidRPr="00DC0091" w:rsidRDefault="00DC0091" w:rsidP="00DC0091">
      <w:pPr>
        <w:spacing w:after="0" w:line="240" w:lineRule="auto"/>
        <w:jc w:val="both"/>
        <w:rPr>
          <w:rFonts w:ascii="Calibri" w:eastAsia="Calibri" w:hAnsi="Calibri" w:cs="Calibri"/>
          <w:sz w:val="10"/>
          <w:szCs w:val="10"/>
        </w:rPr>
      </w:pPr>
    </w:p>
    <w:p w14:paraId="6ACD9C1C" w14:textId="0FEBF39B" w:rsid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This standard supports evidence-based and evidence-building practices within the agencies, structures, services and programmes that make up the perpetrator accountability system. There is a need to ensure the consistent evaluation of programmes and services and to utilise the available Australian and international evidence base to strengthen new and existing interventions.</w:t>
      </w:r>
    </w:p>
    <w:p w14:paraId="69ED2D5D" w14:textId="77777777" w:rsidR="00DC0091" w:rsidRPr="00DC0091" w:rsidRDefault="00DC0091" w:rsidP="00DC0091">
      <w:pPr>
        <w:spacing w:after="0" w:line="240" w:lineRule="auto"/>
        <w:jc w:val="both"/>
        <w:rPr>
          <w:rFonts w:ascii="Calibri" w:eastAsia="Calibri" w:hAnsi="Calibri" w:cs="Calibri"/>
          <w:sz w:val="10"/>
          <w:szCs w:val="10"/>
        </w:rPr>
      </w:pPr>
    </w:p>
    <w:p w14:paraId="6CEABDEE" w14:textId="77777777" w:rsidR="003A5D1C" w:rsidRPr="003A5D1C" w:rsidRDefault="003A5D1C" w:rsidP="00DC0091">
      <w:pPr>
        <w:spacing w:after="0" w:line="240" w:lineRule="auto"/>
        <w:jc w:val="both"/>
        <w:rPr>
          <w:rFonts w:ascii="Calibri" w:eastAsia="Calibri" w:hAnsi="Calibri" w:cs="Calibri"/>
        </w:rPr>
      </w:pPr>
      <w:r w:rsidRPr="003A5D1C">
        <w:rPr>
          <w:rFonts w:ascii="Calibri" w:eastAsia="Calibri" w:hAnsi="Calibri" w:cs="Calibri"/>
        </w:rPr>
        <w:t>Evaluative processes must be built into perpetrator interventions to build the evidence base for ‘what works’, promote innovation based on evidence, and actively engage in continuous improvement.</w:t>
      </w:r>
    </w:p>
    <w:p w14:paraId="048532B3" w14:textId="77777777" w:rsidR="003A5D1C" w:rsidRPr="00DC0091" w:rsidRDefault="003A5D1C" w:rsidP="003A5D1C">
      <w:pPr>
        <w:spacing w:line="240" w:lineRule="auto"/>
        <w:jc w:val="both"/>
        <w:rPr>
          <w:rFonts w:ascii="Calibri" w:eastAsia="Calibri" w:hAnsi="Calibri" w:cs="Calibri"/>
          <w:sz w:val="10"/>
          <w:szCs w:val="10"/>
        </w:rPr>
      </w:pPr>
      <w:r w:rsidRPr="003A5D1C">
        <w:rPr>
          <w:rFonts w:ascii="Calibri" w:eastAsia="Calibri" w:hAnsi="Calibri" w:cs="Calibri"/>
          <w:noProof/>
          <w:lang w:val="en-AU" w:eastAsia="en-AU"/>
        </w:rPr>
        <mc:AlternateContent>
          <mc:Choice Requires="wps">
            <w:drawing>
              <wp:anchor distT="0" distB="0" distL="114300" distR="114300" simplePos="0" relativeHeight="251774976" behindDoc="0" locked="0" layoutInCell="1" allowOverlap="1" wp14:anchorId="29F07618" wp14:editId="69EE40E8">
                <wp:simplePos x="0" y="0"/>
                <wp:positionH relativeFrom="column">
                  <wp:posOffset>0</wp:posOffset>
                </wp:positionH>
                <wp:positionV relativeFrom="paragraph">
                  <wp:posOffset>151122</wp:posOffset>
                </wp:positionV>
                <wp:extent cx="5753100" cy="828675"/>
                <wp:effectExtent l="0" t="0" r="0" b="0"/>
                <wp:wrapSquare wrapText="bothSides"/>
                <wp:docPr id="82" name="Rounded Rectangle 82"/>
                <wp:cNvGraphicFramePr/>
                <a:graphic xmlns:a="http://schemas.openxmlformats.org/drawingml/2006/main">
                  <a:graphicData uri="http://schemas.microsoft.com/office/word/2010/wordprocessingShape">
                    <wps:wsp>
                      <wps:cNvSpPr/>
                      <wps:spPr>
                        <a:xfrm>
                          <a:off x="0" y="0"/>
                          <a:ext cx="5753100" cy="828675"/>
                        </a:xfrm>
                        <a:prstGeom prst="roundRect">
                          <a:avLst/>
                        </a:prstGeom>
                        <a:solidFill>
                          <a:srgbClr val="E3DED1">
                            <a:lumMod val="75000"/>
                          </a:srgbClr>
                        </a:solidFill>
                        <a:ln w="12700" cap="flat" cmpd="sng" algn="ctr">
                          <a:noFill/>
                          <a:prstDash val="solid"/>
                          <a:miter lim="800000"/>
                        </a:ln>
                        <a:effectLst/>
                      </wps:spPr>
                      <wps:txbx>
                        <w:txbxContent>
                          <w:p w14:paraId="4A882A56"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6 </w:t>
                            </w:r>
                            <w:r w:rsidRPr="003A5D1C">
                              <w:rPr>
                                <w:rFonts w:cs="Arial"/>
                                <w:b/>
                                <w:color w:val="000000"/>
                                <w:sz w:val="28"/>
                                <w:szCs w:val="23"/>
                              </w:rPr>
                              <w:tab/>
                              <w:t>People working in perpetrator intervention systems are skilled in responding to the dynamics and impacts of domestic, family and sexual violence</w:t>
                            </w:r>
                          </w:p>
                          <w:p w14:paraId="64CD0EAA" w14:textId="77777777" w:rsidR="00A903BF" w:rsidRPr="003A5D1C" w:rsidRDefault="00A903BF" w:rsidP="003A5D1C">
                            <w:pPr>
                              <w:jc w:val="both"/>
                              <w:rPr>
                                <w:rFonts w:cs="Arial"/>
                                <w:b/>
                                <w:color w:val="000000"/>
                                <w:sz w:val="28"/>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07618" id="Rounded Rectangle 82" o:spid="_x0000_s1109" style="position:absolute;left:0;text-align:left;margin-left:0;margin-top:11.9pt;width:453pt;height:6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" fillcolor="#baad8d" stroked="f" strokeweight="1pt">
                <v:stroke joinstyle="miter"/>
                <v:textbox>
                  <w:txbxContent>
                    <w:p w14:paraId="4A882A56" w14:textId="77777777" w:rsidR="00A903BF" w:rsidRPr="003A5D1C" w:rsidRDefault="00A903BF" w:rsidP="003A5D1C">
                      <w:pPr>
                        <w:jc w:val="both"/>
                        <w:rPr>
                          <w:rFonts w:cs="Arial"/>
                          <w:b/>
                          <w:color w:val="000000"/>
                          <w:sz w:val="28"/>
                          <w:szCs w:val="23"/>
                        </w:rPr>
                      </w:pPr>
                      <w:r w:rsidRPr="003A5D1C">
                        <w:rPr>
                          <w:rFonts w:cs="Arial"/>
                          <w:b/>
                          <w:color w:val="000000"/>
                          <w:sz w:val="28"/>
                          <w:szCs w:val="23"/>
                        </w:rPr>
                        <w:t xml:space="preserve">Standard 6 </w:t>
                      </w:r>
                      <w:r w:rsidRPr="003A5D1C">
                        <w:rPr>
                          <w:rFonts w:cs="Arial"/>
                          <w:b/>
                          <w:color w:val="000000"/>
                          <w:sz w:val="28"/>
                          <w:szCs w:val="23"/>
                        </w:rPr>
                        <w:tab/>
                        <w:t>People working in perpetrator intervention systems are skilled in responding to the dynamics and impacts of domestic, family and sexual violence</w:t>
                      </w:r>
                    </w:p>
                    <w:p w14:paraId="64CD0EAA" w14:textId="77777777" w:rsidR="00A903BF" w:rsidRPr="003A5D1C" w:rsidRDefault="00A903BF" w:rsidP="003A5D1C">
                      <w:pPr>
                        <w:jc w:val="both"/>
                        <w:rPr>
                          <w:rFonts w:cs="Arial"/>
                          <w:b/>
                          <w:color w:val="000000"/>
                          <w:sz w:val="28"/>
                          <w:szCs w:val="23"/>
                        </w:rPr>
                      </w:pPr>
                    </w:p>
                  </w:txbxContent>
                </v:textbox>
                <w10:wrap type="square"/>
              </v:roundrect>
            </w:pict>
          </mc:Fallback>
        </mc:AlternateContent>
      </w:r>
    </w:p>
    <w:p w14:paraId="514FED38" w14:textId="77777777" w:rsidR="00DC0091" w:rsidRPr="00DC0091" w:rsidRDefault="00DC0091" w:rsidP="003A5D1C">
      <w:pPr>
        <w:spacing w:line="240" w:lineRule="auto"/>
        <w:jc w:val="both"/>
        <w:rPr>
          <w:rFonts w:ascii="Calibri" w:eastAsia="Calibri" w:hAnsi="Calibri" w:cs="Calibri"/>
          <w:sz w:val="10"/>
          <w:szCs w:val="10"/>
        </w:rPr>
      </w:pPr>
    </w:p>
    <w:p w14:paraId="04F6AB69" w14:textId="7726AE34" w:rsidR="003A5D1C" w:rsidRDefault="003A5D1C" w:rsidP="00764094">
      <w:pPr>
        <w:spacing w:after="0" w:line="240" w:lineRule="auto"/>
        <w:jc w:val="both"/>
        <w:rPr>
          <w:rFonts w:ascii="Calibri" w:eastAsia="Calibri" w:hAnsi="Calibri" w:cs="Calibri"/>
        </w:rPr>
      </w:pPr>
      <w:r w:rsidRPr="003A5D1C">
        <w:rPr>
          <w:rFonts w:ascii="Calibri" w:eastAsia="Calibri" w:hAnsi="Calibri" w:cs="Calibri"/>
        </w:rPr>
        <w:t xml:space="preserve">A range of people, both generalist and specialist professionals and practitioners, can have a significant impact in addressing and reducing violence against women and their children through their interactions with perpetrators. </w:t>
      </w:r>
    </w:p>
    <w:p w14:paraId="21F5FF12" w14:textId="77777777" w:rsidR="00764094" w:rsidRPr="00764094" w:rsidRDefault="00764094" w:rsidP="00764094">
      <w:pPr>
        <w:spacing w:after="0" w:line="240" w:lineRule="auto"/>
        <w:jc w:val="both"/>
        <w:rPr>
          <w:rFonts w:ascii="Calibri" w:eastAsia="Calibri" w:hAnsi="Calibri" w:cs="Calibri"/>
          <w:sz w:val="10"/>
          <w:szCs w:val="10"/>
        </w:rPr>
      </w:pPr>
    </w:p>
    <w:p w14:paraId="061A9F55" w14:textId="6B89B6A4" w:rsidR="003A5D1C" w:rsidRDefault="003A5D1C" w:rsidP="00764094">
      <w:pPr>
        <w:spacing w:after="0" w:line="240" w:lineRule="auto"/>
        <w:jc w:val="both"/>
        <w:rPr>
          <w:rFonts w:ascii="Calibri" w:eastAsia="Calibri" w:hAnsi="Calibri" w:cs="Calibri"/>
        </w:rPr>
      </w:pPr>
      <w:r w:rsidRPr="003A5D1C">
        <w:rPr>
          <w:rFonts w:ascii="Calibri" w:eastAsia="Calibri" w:hAnsi="Calibri" w:cs="Calibri"/>
        </w:rPr>
        <w:t>People working in the perpetrator accountability system require support and access to professional development opportunities enabling them to understand the dynamics of domestic, family or sexual violence, including gender dynamics, intervene safely and appropriately with perpetrators, and understand the impact interventions can have on women and their children who experience the perpetrator’s violence.</w:t>
      </w:r>
      <w:r w:rsidR="00764094">
        <w:rPr>
          <w:rFonts w:ascii="Calibri" w:eastAsia="Calibri" w:hAnsi="Calibri" w:cs="Calibri"/>
        </w:rPr>
        <w:t xml:space="preserve"> </w:t>
      </w:r>
    </w:p>
    <w:p w14:paraId="1D30A3D9" w14:textId="0B2E96AC" w:rsidR="00764094" w:rsidRPr="00764094" w:rsidRDefault="00764094" w:rsidP="00764094">
      <w:pPr>
        <w:spacing w:after="0" w:line="240" w:lineRule="auto"/>
        <w:jc w:val="both"/>
        <w:rPr>
          <w:rFonts w:ascii="Calibri" w:eastAsia="Calibri" w:hAnsi="Calibri" w:cs="Calibri"/>
          <w:sz w:val="10"/>
          <w:szCs w:val="10"/>
        </w:rPr>
      </w:pPr>
    </w:p>
    <w:p w14:paraId="465F3E98" w14:textId="4BC634BB" w:rsidR="003A5D1C" w:rsidRPr="003A5D1C" w:rsidRDefault="003A5D1C" w:rsidP="003A5D1C">
      <w:pPr>
        <w:spacing w:line="240" w:lineRule="auto"/>
        <w:jc w:val="both"/>
        <w:rPr>
          <w:rFonts w:ascii="Calibri" w:eastAsia="Calibri" w:hAnsi="Calibri" w:cs="Calibri"/>
        </w:rPr>
      </w:pPr>
      <w:r w:rsidRPr="003A5D1C">
        <w:rPr>
          <w:rFonts w:ascii="Calibri" w:eastAsia="Calibri" w:hAnsi="Calibri" w:cs="Calibri"/>
        </w:rPr>
        <w:t>We must build workforce (and community) capability to provide interventions that are effective with perpetrators from diverse cultural and community circumstances. This standard gives effect to the need for broad development of competencies in working with perpetrators from diverse backgrounds.</w:t>
      </w:r>
    </w:p>
    <w:p w14:paraId="255A810B" w14:textId="4EA123EC" w:rsidR="003A5D1C" w:rsidRDefault="003A5D1C">
      <w:pPr>
        <w:spacing w:after="200" w:line="276" w:lineRule="auto"/>
      </w:pPr>
      <w:r>
        <w:br w:type="page"/>
      </w:r>
    </w:p>
    <w:p w14:paraId="733E9F19" w14:textId="5997F001" w:rsidR="003A5D1C" w:rsidRDefault="003A5D1C" w:rsidP="003A5D1C">
      <w:pPr>
        <w:rPr>
          <w:b/>
          <w:color w:val="004040"/>
          <w:sz w:val="44"/>
          <w:szCs w:val="26"/>
        </w:rPr>
      </w:pPr>
      <w:r>
        <w:rPr>
          <w:b/>
          <w:color w:val="004040"/>
          <w:sz w:val="44"/>
          <w:szCs w:val="26"/>
        </w:rPr>
        <w:lastRenderedPageBreak/>
        <w:t>Annex</w:t>
      </w:r>
      <w:r w:rsidRPr="000F0A39">
        <w:rPr>
          <w:b/>
          <w:color w:val="004040"/>
          <w:sz w:val="44"/>
          <w:szCs w:val="26"/>
        </w:rPr>
        <w:t xml:space="preserve"> </w:t>
      </w:r>
      <w:r>
        <w:rPr>
          <w:b/>
          <w:color w:val="004040"/>
          <w:sz w:val="44"/>
          <w:szCs w:val="26"/>
        </w:rPr>
        <w:t>H</w:t>
      </w:r>
      <w:r w:rsidRPr="000F0A39">
        <w:rPr>
          <w:b/>
          <w:color w:val="004040"/>
          <w:sz w:val="44"/>
          <w:szCs w:val="26"/>
        </w:rPr>
        <w:t xml:space="preserve">: </w:t>
      </w:r>
      <w:r>
        <w:rPr>
          <w:b/>
          <w:color w:val="004040"/>
          <w:sz w:val="44"/>
          <w:szCs w:val="26"/>
        </w:rPr>
        <w:t xml:space="preserve">Power &amp; Control </w:t>
      </w:r>
      <w:r w:rsidR="006075A7">
        <w:rPr>
          <w:b/>
          <w:color w:val="004040"/>
          <w:sz w:val="44"/>
          <w:szCs w:val="26"/>
        </w:rPr>
        <w:t>Wheel</w:t>
      </w:r>
    </w:p>
    <w:p w14:paraId="36E51176" w14:textId="74C79342" w:rsidR="006075A7" w:rsidRDefault="006075A7" w:rsidP="003A5D1C">
      <w:pPr>
        <w:rPr>
          <w:b/>
          <w:color w:val="004040"/>
          <w:sz w:val="44"/>
          <w:szCs w:val="26"/>
        </w:rPr>
      </w:pPr>
    </w:p>
    <w:p w14:paraId="631037B3" w14:textId="66B7E540" w:rsidR="006075A7" w:rsidRDefault="006075A7" w:rsidP="004C466B">
      <w:pPr>
        <w:tabs>
          <w:tab w:val="left" w:pos="8505"/>
        </w:tabs>
        <w:spacing w:after="200" w:line="276" w:lineRule="auto"/>
        <w:rPr>
          <w:b/>
          <w:color w:val="004040"/>
          <w:sz w:val="44"/>
          <w:szCs w:val="26"/>
        </w:rPr>
      </w:pPr>
      <w:r>
        <w:rPr>
          <w:noProof/>
          <w:lang w:val="en-AU" w:eastAsia="en-AU"/>
        </w:rPr>
        <w:drawing>
          <wp:inline distT="0" distB="0" distL="0" distR="0" wp14:anchorId="3A73BAD7" wp14:editId="75ACAFDD">
            <wp:extent cx="5380074" cy="5239403"/>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432707" cy="5290660"/>
                    </a:xfrm>
                    <a:prstGeom prst="rect">
                      <a:avLst/>
                    </a:prstGeom>
                  </pic:spPr>
                </pic:pic>
              </a:graphicData>
            </a:graphic>
          </wp:inline>
        </w:drawing>
      </w:r>
      <w:r>
        <w:rPr>
          <w:b/>
          <w:color w:val="004040"/>
          <w:sz w:val="44"/>
          <w:szCs w:val="26"/>
        </w:rPr>
        <w:br w:type="page"/>
      </w:r>
    </w:p>
    <w:p w14:paraId="77EC3A77" w14:textId="4DE11CDA" w:rsidR="003A5D1C" w:rsidRPr="006075A7" w:rsidRDefault="006075A7" w:rsidP="006075A7">
      <w:pPr>
        <w:rPr>
          <w:b/>
          <w:color w:val="004040"/>
          <w:sz w:val="44"/>
          <w:szCs w:val="26"/>
        </w:rPr>
      </w:pPr>
      <w:r>
        <w:rPr>
          <w:b/>
          <w:color w:val="004040"/>
          <w:sz w:val="44"/>
          <w:szCs w:val="26"/>
        </w:rPr>
        <w:lastRenderedPageBreak/>
        <w:t>Annex I: Equality &amp; Respect Wheel</w:t>
      </w:r>
    </w:p>
    <w:p w14:paraId="3C8BF0A6" w14:textId="53ECC5E7" w:rsidR="003A5D1C" w:rsidRPr="003A5D1C" w:rsidRDefault="003A5D1C" w:rsidP="003A5D1C">
      <w:pPr>
        <w:spacing w:after="0" w:line="240" w:lineRule="auto"/>
        <w:jc w:val="right"/>
        <w:rPr>
          <w:rFonts w:ascii="Calibri" w:eastAsia="Calibri" w:hAnsi="Calibri" w:cs="Times New Roman"/>
          <w:sz w:val="24"/>
          <w:szCs w:val="24"/>
          <w:lang w:val="en-AU"/>
        </w:rPr>
      </w:pPr>
    </w:p>
    <w:p w14:paraId="5F9BEF3D" w14:textId="3375FA3F" w:rsidR="003A5D1C" w:rsidRPr="003A5D1C" w:rsidRDefault="003A5D1C" w:rsidP="003A5D1C">
      <w:pPr>
        <w:spacing w:after="0" w:line="240" w:lineRule="auto"/>
        <w:rPr>
          <w:rFonts w:ascii="Calibri" w:eastAsia="Calibri" w:hAnsi="Calibri" w:cs="Times New Roman"/>
          <w:sz w:val="24"/>
          <w:szCs w:val="24"/>
          <w:lang w:val="en-AU"/>
        </w:rPr>
      </w:pPr>
    </w:p>
    <w:p w14:paraId="31EE23DD" w14:textId="02A79BD5" w:rsidR="003A5D1C" w:rsidRPr="003A5D1C" w:rsidRDefault="006075A7" w:rsidP="003A5D1C">
      <w:pPr>
        <w:rPr>
          <w:b/>
          <w:color w:val="004040"/>
          <w:sz w:val="44"/>
          <w:szCs w:val="26"/>
        </w:rPr>
      </w:pPr>
      <w:r>
        <w:rPr>
          <w:noProof/>
          <w:lang w:val="en-AU" w:eastAsia="en-AU"/>
        </w:rPr>
        <w:drawing>
          <wp:inline distT="0" distB="0" distL="0" distR="0" wp14:anchorId="7311DE0B" wp14:editId="164F5D9C">
            <wp:extent cx="5401340" cy="5271483"/>
            <wp:effectExtent l="0" t="0" r="889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28064" cy="5297565"/>
                    </a:xfrm>
                    <a:prstGeom prst="rect">
                      <a:avLst/>
                    </a:prstGeom>
                  </pic:spPr>
                </pic:pic>
              </a:graphicData>
            </a:graphic>
          </wp:inline>
        </w:drawing>
      </w:r>
    </w:p>
    <w:p w14:paraId="694A9B9A" w14:textId="49DA1EAB" w:rsidR="003A5D1C" w:rsidRDefault="003A5D1C">
      <w:pPr>
        <w:spacing w:after="200" w:line="276" w:lineRule="auto"/>
      </w:pPr>
      <w:r>
        <w:br w:type="page"/>
      </w:r>
    </w:p>
    <w:p w14:paraId="44EA61A8" w14:textId="77777777" w:rsidR="003A5D1C" w:rsidRDefault="003A5D1C" w:rsidP="001D7C4D">
      <w:pPr>
        <w:sectPr w:rsidR="003A5D1C" w:rsidSect="00B84917">
          <w:pgSz w:w="11906" w:h="16838"/>
          <w:pgMar w:top="1440" w:right="1440" w:bottom="1440" w:left="1440" w:header="708" w:footer="567" w:gutter="0"/>
          <w:cols w:space="708"/>
          <w:docGrid w:linePitch="360"/>
        </w:sectPr>
      </w:pPr>
    </w:p>
    <w:p w14:paraId="5C8D95F1" w14:textId="03A531D1" w:rsidR="002206D7" w:rsidRDefault="002206D7"/>
    <w:p w14:paraId="79EDB2F2" w14:textId="77777777" w:rsidR="002206D7" w:rsidRPr="002206D7" w:rsidRDefault="002206D7" w:rsidP="002206D7"/>
    <w:p w14:paraId="50117E21" w14:textId="4C35681C" w:rsidR="002206D7" w:rsidRPr="002206D7" w:rsidRDefault="002206D7" w:rsidP="002206D7"/>
    <w:p w14:paraId="5D597144" w14:textId="5D7219C6" w:rsidR="002206D7" w:rsidRPr="002206D7" w:rsidRDefault="002206D7" w:rsidP="002206D7"/>
    <w:p w14:paraId="022CCF74" w14:textId="6D5A02D2" w:rsidR="002206D7" w:rsidRPr="002206D7" w:rsidRDefault="002206D7" w:rsidP="002206D7"/>
    <w:p w14:paraId="28C13519" w14:textId="1338DE6E" w:rsidR="002206D7" w:rsidRPr="002206D7" w:rsidRDefault="002206D7" w:rsidP="002206D7"/>
    <w:p w14:paraId="13A0BF32" w14:textId="7A23C9EC" w:rsidR="002206D7" w:rsidRPr="002206D7" w:rsidRDefault="002206D7" w:rsidP="002206D7"/>
    <w:p w14:paraId="0A73FCBD" w14:textId="1B1B12A7" w:rsidR="002206D7" w:rsidRPr="002206D7" w:rsidRDefault="002206D7" w:rsidP="002206D7"/>
    <w:p w14:paraId="68D65783" w14:textId="1127B94D" w:rsidR="002206D7" w:rsidRPr="002206D7" w:rsidRDefault="002206D7" w:rsidP="002206D7"/>
    <w:p w14:paraId="41F1A1AA" w14:textId="77777777" w:rsidR="002206D7" w:rsidRPr="002206D7" w:rsidRDefault="002206D7" w:rsidP="002206D7"/>
    <w:p w14:paraId="74074E75" w14:textId="49D58887" w:rsidR="002206D7" w:rsidRPr="002206D7" w:rsidRDefault="002206D7" w:rsidP="002206D7"/>
    <w:p w14:paraId="2DB05847" w14:textId="77777777" w:rsidR="002206D7" w:rsidRPr="002206D7" w:rsidRDefault="002206D7" w:rsidP="002206D7"/>
    <w:p w14:paraId="269785D0" w14:textId="77777777" w:rsidR="002206D7" w:rsidRPr="002206D7" w:rsidRDefault="002206D7" w:rsidP="002206D7"/>
    <w:p w14:paraId="635D5480" w14:textId="77777777" w:rsidR="002206D7" w:rsidRPr="002206D7" w:rsidRDefault="002206D7" w:rsidP="002206D7"/>
    <w:p w14:paraId="503FFFDE" w14:textId="171786EF" w:rsidR="002206D7" w:rsidRPr="002206D7" w:rsidRDefault="002206D7" w:rsidP="002206D7"/>
    <w:p w14:paraId="58F8A600" w14:textId="77777777" w:rsidR="002206D7" w:rsidRPr="002206D7" w:rsidRDefault="002206D7" w:rsidP="002206D7"/>
    <w:p w14:paraId="1EF0139E" w14:textId="77777777" w:rsidR="002206D7" w:rsidRPr="002206D7" w:rsidRDefault="002206D7" w:rsidP="002206D7"/>
    <w:p w14:paraId="134ACCA1" w14:textId="77777777" w:rsidR="002206D7" w:rsidRPr="002206D7" w:rsidRDefault="002206D7" w:rsidP="002206D7"/>
    <w:p w14:paraId="0020F515" w14:textId="77777777" w:rsidR="002206D7" w:rsidRPr="002206D7" w:rsidRDefault="002206D7" w:rsidP="002206D7"/>
    <w:p w14:paraId="01012F8F" w14:textId="77777777" w:rsidR="002206D7" w:rsidRPr="002206D7" w:rsidRDefault="002206D7" w:rsidP="002206D7"/>
    <w:p w14:paraId="67CE24F8" w14:textId="0DDD6EC8" w:rsidR="002206D7" w:rsidRDefault="002206D7" w:rsidP="002206D7">
      <w:pPr>
        <w:tabs>
          <w:tab w:val="left" w:pos="8020"/>
        </w:tabs>
      </w:pPr>
    </w:p>
    <w:p w14:paraId="085191CF" w14:textId="6C8EEE46" w:rsidR="002A5AB9" w:rsidRPr="002206D7" w:rsidRDefault="002206D7" w:rsidP="002206D7">
      <w:pPr>
        <w:tabs>
          <w:tab w:val="left" w:pos="8020"/>
        </w:tabs>
        <w:sectPr w:rsidR="002A5AB9" w:rsidRPr="002206D7">
          <w:headerReference w:type="default" r:id="rId43"/>
          <w:footerReference w:type="default" r:id="rId44"/>
          <w:pgSz w:w="11906" w:h="16838"/>
          <w:pgMar w:top="1440" w:right="1440" w:bottom="1440" w:left="1440" w:header="708" w:footer="708" w:gutter="0"/>
          <w:cols w:space="708"/>
          <w:docGrid w:linePitch="360"/>
        </w:sectPr>
      </w:pPr>
      <w:r>
        <w:tab/>
      </w:r>
    </w:p>
    <w:p w14:paraId="3EBE33F7" w14:textId="4CB6EF7D" w:rsidR="002A5AB9" w:rsidRPr="00151D45" w:rsidRDefault="002A5AB9" w:rsidP="002A5AB9"/>
    <w:p w14:paraId="21DC5669" w14:textId="210041DA" w:rsidR="002A5AB9" w:rsidRPr="00151D45" w:rsidRDefault="00717976" w:rsidP="00764094">
      <w:pPr>
        <w:tabs>
          <w:tab w:val="left" w:pos="8505"/>
        </w:tabs>
      </w:pPr>
      <w:r w:rsidRPr="00151D45">
        <w:rPr>
          <w:rFonts w:cstheme="minorHAnsi"/>
          <w:b/>
          <w:noProof/>
          <w:sz w:val="56"/>
          <w:szCs w:val="56"/>
          <w:lang w:val="en-AU" w:eastAsia="en-AU"/>
        </w:rPr>
        <mc:AlternateContent>
          <mc:Choice Requires="wps">
            <w:drawing>
              <wp:anchor distT="0" distB="0" distL="114300" distR="114300" simplePos="0" relativeHeight="251669504" behindDoc="0" locked="0" layoutInCell="1" allowOverlap="1" wp14:anchorId="09FB84E5" wp14:editId="2658F0BD">
                <wp:simplePos x="0" y="0"/>
                <wp:positionH relativeFrom="margin">
                  <wp:align>left</wp:align>
                </wp:positionH>
                <wp:positionV relativeFrom="paragraph">
                  <wp:posOffset>3995917</wp:posOffset>
                </wp:positionV>
                <wp:extent cx="5876925" cy="4572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87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F350F" w14:textId="77777777" w:rsidR="00A903BF" w:rsidRPr="009514F2" w:rsidRDefault="00A903BF" w:rsidP="00CC3074">
                            <w:pPr>
                              <w:spacing w:after="0"/>
                              <w:rPr>
                                <w:color w:val="FFFFFF" w:themeColor="background1"/>
                                <w:sz w:val="26"/>
                                <w:szCs w:val="26"/>
                              </w:rPr>
                            </w:pPr>
                            <w:r w:rsidRPr="009514F2">
                              <w:rPr>
                                <w:color w:val="FFFFFF" w:themeColor="background1"/>
                                <w:sz w:val="26"/>
                                <w:szCs w:val="26"/>
                              </w:rPr>
                              <w:t xml:space="preserve">PJSI Toolkits are available </w:t>
                            </w:r>
                            <w:proofErr w:type="gramStart"/>
                            <w:r w:rsidRPr="009514F2">
                              <w:rPr>
                                <w:color w:val="FFFFFF" w:themeColor="background1"/>
                                <w:sz w:val="26"/>
                                <w:szCs w:val="26"/>
                              </w:rPr>
                              <w:t>on:</w:t>
                            </w:r>
                            <w:proofErr w:type="gramEnd"/>
                            <w:r w:rsidRPr="009514F2">
                              <w:rPr>
                                <w:color w:val="FFFFFF" w:themeColor="background1"/>
                                <w:sz w:val="26"/>
                                <w:szCs w:val="26"/>
                              </w:rPr>
                              <w:t xml:space="preserve"> </w:t>
                            </w:r>
                            <w:r w:rsidRPr="00566999">
                              <w:rPr>
                                <w:color w:val="FFFFFF" w:themeColor="background1"/>
                                <w:sz w:val="26"/>
                                <w:szCs w:val="26"/>
                              </w:rPr>
                              <w:t>http://www.fedcourt.gov.au/pjsi/resources/toolkits</w:t>
                            </w:r>
                            <w:r>
                              <w:rPr>
                                <w:color w:val="FFFFFF" w:themeColor="background1"/>
                                <w:sz w:val="26"/>
                                <w:szCs w:val="26"/>
                              </w:rPr>
                              <w:t xml:space="preserve"> </w:t>
                            </w:r>
                            <w:r w:rsidRPr="00566999">
                              <w:rPr>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FB84E5" id="_x0000_t202" coordsize="21600,21600" o:spt="202" path="m,l,21600r21600,l21600,xe">
                <v:stroke joinstyle="miter"/>
                <v:path gradientshapeok="t" o:connecttype="rect"/>
              </v:shapetype>
              <v:shape id="Text Box 230" o:spid="_x0000_s1110" type="#_x0000_t202" style="position:absolute;margin-left:0;margin-top:314.65pt;width:462.7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" filled="f" stroked="f" strokeweight=".5pt">
                <v:textbox>
                  <w:txbxContent>
                    <w:p w14:paraId="4BFF350F" w14:textId="77777777" w:rsidR="00A903BF" w:rsidRPr="009514F2" w:rsidRDefault="00A903BF" w:rsidP="00CC3074">
                      <w:pPr>
                        <w:spacing w:after="0"/>
                        <w:rPr>
                          <w:color w:val="FFFFFF" w:themeColor="background1"/>
                          <w:sz w:val="26"/>
                          <w:szCs w:val="26"/>
                        </w:rPr>
                      </w:pPr>
                      <w:r w:rsidRPr="009514F2">
                        <w:rPr>
                          <w:color w:val="FFFFFF" w:themeColor="background1"/>
                          <w:sz w:val="26"/>
                          <w:szCs w:val="26"/>
                        </w:rPr>
                        <w:t xml:space="preserve">PJSI Toolkits are available </w:t>
                      </w:r>
                      <w:proofErr w:type="gramStart"/>
                      <w:r w:rsidRPr="009514F2">
                        <w:rPr>
                          <w:color w:val="FFFFFF" w:themeColor="background1"/>
                          <w:sz w:val="26"/>
                          <w:szCs w:val="26"/>
                        </w:rPr>
                        <w:t>on:</w:t>
                      </w:r>
                      <w:proofErr w:type="gramEnd"/>
                      <w:r w:rsidRPr="009514F2">
                        <w:rPr>
                          <w:color w:val="FFFFFF" w:themeColor="background1"/>
                          <w:sz w:val="26"/>
                          <w:szCs w:val="26"/>
                        </w:rPr>
                        <w:t xml:space="preserve"> </w:t>
                      </w:r>
                      <w:r w:rsidRPr="00566999">
                        <w:rPr>
                          <w:color w:val="FFFFFF" w:themeColor="background1"/>
                          <w:sz w:val="26"/>
                          <w:szCs w:val="26"/>
                        </w:rPr>
                        <w:t>http://www.fedcourt.gov.au/pjsi/resources/toolkits</w:t>
                      </w:r>
                      <w:r>
                        <w:rPr>
                          <w:color w:val="FFFFFF" w:themeColor="background1"/>
                          <w:sz w:val="26"/>
                          <w:szCs w:val="26"/>
                        </w:rPr>
                        <w:t xml:space="preserve"> </w:t>
                      </w:r>
                      <w:r w:rsidRPr="00566999">
                        <w:rPr>
                          <w:color w:val="FFFFFF" w:themeColor="background1"/>
                          <w:sz w:val="26"/>
                          <w:szCs w:val="26"/>
                        </w:rPr>
                        <w:t xml:space="preserve"> </w:t>
                      </w:r>
                    </w:p>
                  </w:txbxContent>
                </v:textbox>
                <w10:wrap anchorx="margin"/>
              </v:shape>
            </w:pict>
          </mc:Fallback>
        </mc:AlternateContent>
      </w:r>
      <w:bookmarkStart w:id="20" w:name="_GoBack"/>
      <w:r w:rsidRPr="00151D45">
        <w:rPr>
          <w:noProof/>
          <w:lang w:val="en-AU" w:eastAsia="en-AU"/>
        </w:rPr>
        <w:drawing>
          <wp:anchor distT="0" distB="0" distL="114300" distR="114300" simplePos="0" relativeHeight="251668480" behindDoc="1" locked="0" layoutInCell="1" allowOverlap="1" wp14:anchorId="73A220AA" wp14:editId="59661390">
            <wp:simplePos x="0" y="0"/>
            <wp:positionH relativeFrom="page">
              <wp:align>left</wp:align>
            </wp:positionH>
            <wp:positionV relativeFrom="paragraph">
              <wp:posOffset>3961378</wp:posOffset>
            </wp:positionV>
            <wp:extent cx="8350885" cy="5830570"/>
            <wp:effectExtent l="0" t="0" r="0" b="0"/>
            <wp:wrapNone/>
            <wp:docPr id="226" name="Picture 226"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bookmarkEnd w:id="20"/>
      <w:r w:rsidR="009F3EE1" w:rsidRPr="00151D45">
        <w:rPr>
          <w:rFonts w:cstheme="minorHAnsi"/>
          <w:b/>
          <w:noProof/>
          <w:sz w:val="56"/>
          <w:szCs w:val="56"/>
          <w:lang w:val="en-AU" w:eastAsia="en-AU"/>
        </w:rPr>
        <mc:AlternateContent>
          <mc:Choice Requires="wps">
            <w:drawing>
              <wp:anchor distT="0" distB="0" distL="114300" distR="114300" simplePos="0" relativeHeight="251667456" behindDoc="0" locked="0" layoutInCell="1" allowOverlap="1" wp14:anchorId="15CFEBD4" wp14:editId="72C9A610">
                <wp:simplePos x="0" y="0"/>
                <wp:positionH relativeFrom="margin">
                  <wp:align>center</wp:align>
                </wp:positionH>
                <wp:positionV relativeFrom="paragraph">
                  <wp:posOffset>2337975</wp:posOffset>
                </wp:positionV>
                <wp:extent cx="6578930" cy="149542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657893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833E7" w14:textId="77777777" w:rsidR="00A903BF" w:rsidRPr="000F7118" w:rsidRDefault="00A903BF" w:rsidP="000F7118">
                            <w:pPr>
                              <w:jc w:val="center"/>
                              <w:rPr>
                                <w:rFonts w:ascii="Arial" w:hAnsi="Arial" w:cs="Arial"/>
                                <w:b/>
                                <w:color w:val="231F20"/>
                                <w:sz w:val="84"/>
                                <w:szCs w:val="84"/>
                              </w:rPr>
                            </w:pPr>
                            <w:r w:rsidRPr="000F7118">
                              <w:rPr>
                                <w:b/>
                                <w:color w:val="231F20"/>
                                <w:sz w:val="84"/>
                                <w:szCs w:val="84"/>
                              </w:rPr>
                              <w:t>Gender and Family Violence Toolkit</w:t>
                            </w:r>
                          </w:p>
                          <w:p w14:paraId="290C0068" w14:textId="77777777" w:rsidR="00A903BF" w:rsidRPr="00DD49FC" w:rsidRDefault="00A903BF" w:rsidP="002A5AB9">
                            <w:pPr>
                              <w:jc w:val="center"/>
                              <w:rPr>
                                <w:b/>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EBD4" id="Text Box 229" o:spid="_x0000_s1111" type="#_x0000_t202" style="position:absolute;margin-left:0;margin-top:184.1pt;width:518.05pt;height:117.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" filled="f" stroked="f" strokeweight=".5pt">
                <v:textbox>
                  <w:txbxContent>
                    <w:p w14:paraId="4B9833E7" w14:textId="77777777" w:rsidR="00A903BF" w:rsidRPr="000F7118" w:rsidRDefault="00A903BF" w:rsidP="000F7118">
                      <w:pPr>
                        <w:jc w:val="center"/>
                        <w:rPr>
                          <w:rFonts w:ascii="Arial" w:hAnsi="Arial" w:cs="Arial"/>
                          <w:b/>
                          <w:color w:val="231F20"/>
                          <w:sz w:val="84"/>
                          <w:szCs w:val="84"/>
                        </w:rPr>
                      </w:pPr>
                      <w:r w:rsidRPr="000F7118">
                        <w:rPr>
                          <w:b/>
                          <w:color w:val="231F20"/>
                          <w:sz w:val="84"/>
                          <w:szCs w:val="84"/>
                        </w:rPr>
                        <w:t>Gender and Family Violence Toolkit</w:t>
                      </w:r>
                    </w:p>
                    <w:p w14:paraId="290C0068" w14:textId="77777777" w:rsidR="00A903BF" w:rsidRPr="00DD49FC" w:rsidRDefault="00A903BF" w:rsidP="002A5AB9">
                      <w:pPr>
                        <w:jc w:val="center"/>
                        <w:rPr>
                          <w:b/>
                          <w:i/>
                          <w:sz w:val="56"/>
                          <w:szCs w:val="56"/>
                        </w:rPr>
                      </w:pPr>
                    </w:p>
                  </w:txbxContent>
                </v:textbox>
                <w10:wrap anchorx="margin"/>
              </v:shape>
            </w:pict>
          </mc:Fallback>
        </mc:AlternateContent>
      </w:r>
      <w:r w:rsidR="009F3EE1" w:rsidRPr="00151D45">
        <w:rPr>
          <w:rFonts w:cstheme="minorHAnsi"/>
          <w:b/>
          <w:noProof/>
          <w:sz w:val="56"/>
          <w:szCs w:val="56"/>
          <w:lang w:val="en-AU" w:eastAsia="en-AU"/>
        </w:rPr>
        <w:drawing>
          <wp:anchor distT="0" distB="0" distL="114300" distR="114300" simplePos="0" relativeHeight="251666432" behindDoc="1" locked="0" layoutInCell="1" allowOverlap="1" wp14:anchorId="77B07613" wp14:editId="0B60A82D">
            <wp:simplePos x="0" y="0"/>
            <wp:positionH relativeFrom="margin">
              <wp:align>center</wp:align>
            </wp:positionH>
            <wp:positionV relativeFrom="paragraph">
              <wp:posOffset>426559</wp:posOffset>
            </wp:positionV>
            <wp:extent cx="5638165" cy="1419225"/>
            <wp:effectExtent l="0" t="0" r="635" b="9525"/>
            <wp:wrapTight wrapText="bothSides">
              <wp:wrapPolygon edited="0">
                <wp:start x="0" y="0"/>
                <wp:lineTo x="0" y="21455"/>
                <wp:lineTo x="21529" y="21455"/>
                <wp:lineTo x="21529" y="0"/>
                <wp:lineTo x="0" y="0"/>
              </wp:wrapPolygon>
            </wp:wrapTight>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8165" cy="1419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206D7">
        <w:rPr>
          <w:noProof/>
          <w:lang w:val="en-AU" w:eastAsia="en-AU"/>
        </w:rPr>
        <w:drawing>
          <wp:anchor distT="0" distB="0" distL="114300" distR="114300" simplePos="0" relativeHeight="251767808" behindDoc="0" locked="0" layoutInCell="1" allowOverlap="1" wp14:anchorId="4DC1430B" wp14:editId="3E907E1F">
            <wp:simplePos x="0" y="0"/>
            <wp:positionH relativeFrom="column">
              <wp:posOffset>2828881</wp:posOffset>
            </wp:positionH>
            <wp:positionV relativeFrom="paragraph">
              <wp:posOffset>7241939</wp:posOffset>
            </wp:positionV>
            <wp:extent cx="236855" cy="236220"/>
            <wp:effectExtent l="0" t="0" r="0" b="0"/>
            <wp:wrapNone/>
            <wp:docPr id="222" name="Picture 22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45">
                      <a:extLst>
                        <a:ext uri="{28A0092B-C50C-407E-A947-70E740481C1C}">
                          <a14:useLocalDpi xmlns:a14="http://schemas.microsoft.com/office/drawing/2010/main" val="0"/>
                        </a:ext>
                      </a:extLst>
                    </a:blip>
                    <a:srcRect l="68067" t="50590" r="28805" b="45380"/>
                    <a:stretch/>
                  </pic:blipFill>
                  <pic:spPr bwMode="auto">
                    <a:xfrm>
                      <a:off x="0" y="0"/>
                      <a:ext cx="236855"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5AB9" w:rsidRPr="00151D45" w:rsidSect="00717976">
      <w:headerReference w:type="default" r:id="rId47"/>
      <w:footerReference w:type="default" r:id="rId48"/>
      <w:pgSz w:w="11906" w:h="16838"/>
      <w:pgMar w:top="1440" w:right="1440" w:bottom="1440" w:left="1440"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53C8E" w14:textId="77777777" w:rsidR="00A903BF" w:rsidRDefault="00A903BF" w:rsidP="00782186">
      <w:pPr>
        <w:spacing w:after="0" w:line="240" w:lineRule="auto"/>
      </w:pPr>
      <w:r>
        <w:separator/>
      </w:r>
    </w:p>
  </w:endnote>
  <w:endnote w:type="continuationSeparator" w:id="0">
    <w:p w14:paraId="1D353E69" w14:textId="77777777" w:rsidR="00A903BF" w:rsidRDefault="00A903BF" w:rsidP="00782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
    <w:altName w:val="Yu Gothic UI"/>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YDRQT+ZapfDingbatsITC">
    <w:altName w:val="Zapf Dingbats"/>
    <w:panose1 w:val="00000000000000000000"/>
    <w:charset w:val="00"/>
    <w:family w:val="auto"/>
    <w:notTrueType/>
    <w:pitch w:val="default"/>
    <w:sig w:usb0="00000003" w:usb1="00000000" w:usb2="00000000" w:usb3="00000000" w:csb0="00000001" w:csb1="00000000"/>
  </w:font>
  <w:font w:name="Optima">
    <w:altName w:val="Optima"/>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3"/>
      <w:tblW w:w="12018" w:type="dxa"/>
      <w:tblInd w:w="-1528" w:type="dxa"/>
      <w:tblBorders>
        <w:bottom w:val="none" w:sz="0" w:space="0" w:color="auto"/>
      </w:tblBorders>
      <w:tblLook w:val="04A0" w:firstRow="1" w:lastRow="0" w:firstColumn="1" w:lastColumn="0" w:noHBand="0" w:noVBand="1"/>
    </w:tblPr>
    <w:tblGrid>
      <w:gridCol w:w="1812"/>
      <w:gridCol w:w="7796"/>
      <w:gridCol w:w="851"/>
      <w:gridCol w:w="1559"/>
    </w:tblGrid>
    <w:tr w:rsidR="00A903BF" w:rsidRPr="003435EC" w14:paraId="470947D4" w14:textId="77777777" w:rsidTr="00CE70F2">
      <w:tc>
        <w:tcPr>
          <w:tcW w:w="1812" w:type="dxa"/>
          <w:tcBorders>
            <w:left w:val="nil"/>
            <w:bottom w:val="nil"/>
            <w:right w:val="nil"/>
          </w:tcBorders>
        </w:tcPr>
        <w:p w14:paraId="1EB1FC38" w14:textId="77777777" w:rsidR="00A903BF" w:rsidRPr="003435EC" w:rsidRDefault="00A903BF" w:rsidP="003435EC">
          <w:pPr>
            <w:tabs>
              <w:tab w:val="center" w:pos="4513"/>
              <w:tab w:val="right" w:pos="9026"/>
            </w:tabs>
            <w:spacing w:after="0" w:line="240" w:lineRule="auto"/>
            <w:rPr>
              <w:lang w:val="en-AU"/>
            </w:rPr>
          </w:pPr>
          <w:r w:rsidRPr="003435EC">
            <w:rPr>
              <w:i/>
              <w:noProof/>
              <w:sz w:val="18"/>
              <w:szCs w:val="19"/>
              <w:lang w:val="en-AU" w:eastAsia="en-AU"/>
            </w:rPr>
            <w:drawing>
              <wp:anchor distT="0" distB="0" distL="114300" distR="114300" simplePos="0" relativeHeight="251729920" behindDoc="0" locked="0" layoutInCell="1" allowOverlap="1" wp14:anchorId="4A156A61" wp14:editId="329EE754">
                <wp:simplePos x="0" y="0"/>
                <wp:positionH relativeFrom="leftMargin">
                  <wp:posOffset>672561</wp:posOffset>
                </wp:positionH>
                <wp:positionV relativeFrom="paragraph">
                  <wp:posOffset>98425</wp:posOffset>
                </wp:positionV>
                <wp:extent cx="626110" cy="543560"/>
                <wp:effectExtent l="0" t="0" r="254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left w:val="nil"/>
            <w:bottom w:val="nil"/>
            <w:right w:val="nil"/>
          </w:tcBorders>
        </w:tcPr>
        <w:p w14:paraId="2D25A518" w14:textId="0A383810" w:rsidR="00A903BF" w:rsidRPr="003435EC" w:rsidRDefault="00A903BF" w:rsidP="003435EC">
          <w:pPr>
            <w:tabs>
              <w:tab w:val="center" w:pos="4513"/>
              <w:tab w:val="right" w:pos="9026"/>
            </w:tabs>
            <w:spacing w:after="0" w:line="240" w:lineRule="auto"/>
            <w:rPr>
              <w:i/>
              <w:sz w:val="18"/>
              <w:szCs w:val="19"/>
              <w:lang w:val="en-AU"/>
            </w:rPr>
          </w:pPr>
        </w:p>
        <w:p w14:paraId="183B5EC4" w14:textId="77777777" w:rsidR="00A903BF" w:rsidRPr="003435EC" w:rsidRDefault="00A903BF" w:rsidP="003435EC">
          <w:pPr>
            <w:tabs>
              <w:tab w:val="center" w:pos="4513"/>
              <w:tab w:val="right" w:pos="9026"/>
            </w:tabs>
            <w:spacing w:after="0" w:line="240" w:lineRule="auto"/>
            <w:jc w:val="center"/>
            <w:rPr>
              <w:i/>
              <w:sz w:val="18"/>
              <w:szCs w:val="19"/>
              <w:lang w:val="en-AU"/>
            </w:rPr>
          </w:pPr>
          <w:r w:rsidRPr="003435EC">
            <w:rPr>
              <w:i/>
              <w:sz w:val="18"/>
              <w:szCs w:val="19"/>
              <w:lang w:val="en-AU"/>
            </w:rPr>
            <w:t>PJSI is funded by the New Zealand Government and implemented by the Federal Court of Australia</w:t>
          </w:r>
        </w:p>
      </w:tc>
      <w:tc>
        <w:tcPr>
          <w:tcW w:w="851" w:type="dxa"/>
          <w:tcBorders>
            <w:left w:val="nil"/>
            <w:right w:val="nil"/>
          </w:tcBorders>
        </w:tcPr>
        <w:p w14:paraId="38AF3EE6" w14:textId="5E339B83" w:rsidR="00A903BF" w:rsidRPr="003435EC" w:rsidRDefault="00A903BF" w:rsidP="003435EC">
          <w:pPr>
            <w:tabs>
              <w:tab w:val="center" w:pos="4513"/>
              <w:tab w:val="right" w:pos="9026"/>
            </w:tabs>
            <w:spacing w:after="0" w:line="240" w:lineRule="auto"/>
            <w:rPr>
              <w:lang w:val="en-AU"/>
            </w:rPr>
          </w:pPr>
          <w:r w:rsidRPr="003435EC">
            <w:rPr>
              <w:rFonts w:ascii="Calibri" w:hAnsi="Calibri"/>
              <w:noProof/>
              <w:sz w:val="20"/>
              <w:szCs w:val="20"/>
              <w:lang w:val="en-AU" w:eastAsia="en-AU"/>
            </w:rPr>
            <w:drawing>
              <wp:anchor distT="0" distB="0" distL="114300" distR="114300" simplePos="0" relativeHeight="251730944" behindDoc="0" locked="0" layoutInCell="1" allowOverlap="1" wp14:anchorId="151D3E10" wp14:editId="730C4700">
                <wp:simplePos x="0" y="0"/>
                <wp:positionH relativeFrom="rightMargin">
                  <wp:posOffset>-633597</wp:posOffset>
                </wp:positionH>
                <wp:positionV relativeFrom="paragraph">
                  <wp:posOffset>6084</wp:posOffset>
                </wp:positionV>
                <wp:extent cx="675640" cy="501650"/>
                <wp:effectExtent l="0" t="0" r="0" b="6350"/>
                <wp:wrapNone/>
                <wp:docPr id="11" name="Picture 1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bottom w:val="nil"/>
            <w:right w:val="nil"/>
          </w:tcBorders>
        </w:tcPr>
        <w:p w14:paraId="360CD226" w14:textId="77777777" w:rsidR="00A903BF" w:rsidRPr="003435EC" w:rsidRDefault="00A903BF" w:rsidP="003435EC">
          <w:pPr>
            <w:tabs>
              <w:tab w:val="center" w:pos="4513"/>
              <w:tab w:val="right" w:pos="9026"/>
            </w:tabs>
            <w:spacing w:after="0" w:line="240" w:lineRule="auto"/>
            <w:rPr>
              <w:lang w:val="en-AU"/>
            </w:rPr>
          </w:pPr>
        </w:p>
        <w:p w14:paraId="24E6D86B" w14:textId="714938E1" w:rsidR="00A903BF" w:rsidRPr="003435EC" w:rsidRDefault="00A903BF" w:rsidP="003435EC">
          <w:pPr>
            <w:tabs>
              <w:tab w:val="center" w:pos="4513"/>
              <w:tab w:val="right" w:pos="9026"/>
            </w:tabs>
            <w:spacing w:after="0" w:line="240" w:lineRule="auto"/>
            <w:ind w:left="-119"/>
            <w:rPr>
              <w:lang w:val="en-AU"/>
            </w:rPr>
          </w:pPr>
          <w:r w:rsidRPr="003435EC">
            <w:rPr>
              <w:lang w:val="en-AU"/>
            </w:rPr>
            <w:t xml:space="preserve"> A-</w:t>
          </w:r>
          <w:r w:rsidRPr="003435EC">
            <w:rPr>
              <w:lang w:val="en-AU"/>
            </w:rPr>
            <w:fldChar w:fldCharType="begin"/>
          </w:r>
          <w:r w:rsidRPr="003435EC">
            <w:rPr>
              <w:lang w:val="en-AU"/>
            </w:rPr>
            <w:instrText xml:space="preserve"> PAGE   \* MERGEFORMAT </w:instrText>
          </w:r>
          <w:r w:rsidRPr="003435EC">
            <w:rPr>
              <w:lang w:val="en-AU"/>
            </w:rPr>
            <w:fldChar w:fldCharType="separate"/>
          </w:r>
          <w:r w:rsidR="00717976">
            <w:rPr>
              <w:noProof/>
              <w:lang w:val="en-AU"/>
            </w:rPr>
            <w:t>38</w:t>
          </w:r>
          <w:r w:rsidRPr="003435EC">
            <w:rPr>
              <w:noProof/>
              <w:lang w:val="en-AU"/>
            </w:rPr>
            <w:fldChar w:fldCharType="end"/>
          </w:r>
        </w:p>
      </w:tc>
    </w:tr>
  </w:tbl>
  <w:p w14:paraId="1FD89B02" w14:textId="18E32C9F" w:rsidR="00A903BF" w:rsidRPr="003435EC" w:rsidRDefault="00A903BF" w:rsidP="00343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B6370" w14:textId="46DE45CB" w:rsidR="00A903BF" w:rsidRDefault="00A903BF" w:rsidP="002A32D5">
    <w:pPr>
      <w:pStyle w:val="Footer"/>
      <w:jc w:val="right"/>
    </w:pPr>
    <w:r>
      <w:rPr>
        <w:noProof/>
        <w:lang w:val="en-AU" w:eastAsia="en-AU"/>
      </w:rPr>
      <mc:AlternateContent>
        <mc:Choice Requires="wps">
          <w:drawing>
            <wp:anchor distT="0" distB="0" distL="114300" distR="114300" simplePos="0" relativeHeight="251715584" behindDoc="0" locked="0" layoutInCell="1" allowOverlap="1" wp14:anchorId="098940B5" wp14:editId="71841F24">
              <wp:simplePos x="0" y="0"/>
              <wp:positionH relativeFrom="column">
                <wp:posOffset>38100</wp:posOffset>
              </wp:positionH>
              <wp:positionV relativeFrom="paragraph">
                <wp:posOffset>-2538730</wp:posOffset>
              </wp:positionV>
              <wp:extent cx="56483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3985"/>
                      </a:xfrm>
                      <a:prstGeom prst="rect">
                        <a:avLst/>
                      </a:prstGeom>
                      <a:noFill/>
                      <a:ln w="9525">
                        <a:noFill/>
                        <a:miter lim="800000"/>
                        <a:headEnd/>
                        <a:tailEnd/>
                      </a:ln>
                    </wps:spPr>
                    <wps:txbx>
                      <w:txbxContent>
                        <w:p w14:paraId="2044A21D" w14:textId="05940F1E" w:rsidR="00A903BF" w:rsidRPr="00151D45" w:rsidRDefault="00A903BF" w:rsidP="009C4E82">
                          <w:pPr>
                            <w:rPr>
                              <w:color w:val="FF0000"/>
                              <w:szCs w:val="23"/>
                              <w:lang w:val="en-US"/>
                            </w:rPr>
                          </w:pPr>
                          <w:r w:rsidRPr="00151D45">
                            <w:rPr>
                              <w:szCs w:val="23"/>
                            </w:rPr>
                            <w:t xml:space="preserve">Toolkits are evolving and changes </w:t>
                          </w:r>
                          <w:proofErr w:type="gramStart"/>
                          <w:r w:rsidRPr="00151D45">
                            <w:rPr>
                              <w:szCs w:val="23"/>
                            </w:rPr>
                            <w:t>may be made</w:t>
                          </w:r>
                          <w:proofErr w:type="gramEnd"/>
                          <w:r w:rsidRPr="00151D45">
                            <w:rPr>
                              <w:szCs w:val="23"/>
                            </w:rPr>
                            <w:t xml:space="preserve"> in future versions. For the latest version of </w:t>
                          </w:r>
                          <w:r>
                            <w:rPr>
                              <w:szCs w:val="23"/>
                              <w:lang w:val="en-US"/>
                            </w:rPr>
                            <w:t xml:space="preserve">the </w:t>
                          </w:r>
                          <w:r w:rsidRPr="00151D45">
                            <w:rPr>
                              <w:szCs w:val="23"/>
                              <w:lang w:val="en-US"/>
                            </w:rPr>
                            <w:t>Toolkit</w:t>
                          </w:r>
                          <w:r>
                            <w:rPr>
                              <w:szCs w:val="23"/>
                              <w:lang w:val="en-US"/>
                            </w:rPr>
                            <w:t>s</w:t>
                          </w:r>
                          <w:r w:rsidRPr="00151D45">
                            <w:rPr>
                              <w:szCs w:val="23"/>
                              <w:lang w:val="en-US"/>
                            </w:rPr>
                            <w:t xml:space="preserve"> </w:t>
                          </w:r>
                          <w:r w:rsidRPr="00151D45">
                            <w:rPr>
                              <w:szCs w:val="23"/>
                            </w:rPr>
                            <w:t xml:space="preserve">refer to the website - </w:t>
                          </w:r>
                          <w:hyperlink r:id="rId1" w:history="1">
                            <w:r w:rsidRPr="002206D7">
                              <w:rPr>
                                <w:rStyle w:val="Hyperlink"/>
                                <w:b/>
                              </w:rPr>
                              <w:t>https://www.fedcourt.gov.au/pjsi/resources/toolkits</w:t>
                            </w:r>
                          </w:hyperlink>
                          <w:r>
                            <w:t xml:space="preserve"> </w:t>
                          </w:r>
                        </w:p>
                        <w:p w14:paraId="040BFB38" w14:textId="77777777" w:rsidR="00A903BF" w:rsidRPr="00151D45" w:rsidRDefault="00A903BF" w:rsidP="009C4E82">
                          <w:pPr>
                            <w:rPr>
                              <w:szCs w:val="23"/>
                            </w:rPr>
                          </w:pPr>
                        </w:p>
                        <w:p w14:paraId="5AB14E29" w14:textId="77777777" w:rsidR="00A903BF" w:rsidRDefault="00A903BF" w:rsidP="009C4E82">
                          <w:r w:rsidRPr="00151D45">
                            <w:rPr>
                              <w:szCs w:val="23"/>
                              <w:lang w:val="en-US"/>
                            </w:rPr>
                            <w:t>Note: While every effort has been made to produce informative and educative tools, the applicability of these may vary depending on country and regional circumstances</w:t>
                          </w:r>
                        </w:p>
                        <w:p w14:paraId="5F106B49" w14:textId="77777777" w:rsidR="00A903BF" w:rsidRDefault="00A90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098940B5" id="_x0000_t202" coordsize="21600,21600" o:spt="202" path="m,l,21600r21600,l21600,xe">
              <v:stroke joinstyle="miter"/>
              <v:path gradientshapeok="t" o:connecttype="rect"/>
            </v:shapetype>
            <v:shape id="_x0000_s1112" type="#_x0000_t202" style="position:absolute;left:0;text-align:left;margin-left:3pt;margin-top:-199.9pt;width:444.7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" filled="f" stroked="f">
              <v:textbox>
                <w:txbxContent>
                  <w:p w14:paraId="2044A21D" w14:textId="05940F1E" w:rsidR="00A903BF" w:rsidRPr="00151D45" w:rsidRDefault="00A903BF" w:rsidP="009C4E82">
                    <w:pPr>
                      <w:rPr>
                        <w:color w:val="FF0000"/>
                        <w:szCs w:val="23"/>
                        <w:lang w:val="en-US"/>
                      </w:rPr>
                    </w:pPr>
                    <w:r w:rsidRPr="00151D45">
                      <w:rPr>
                        <w:szCs w:val="23"/>
                      </w:rPr>
                      <w:t xml:space="preserve">Toolkits are evolving and changes may be made in future versions. For the latest version of </w:t>
                    </w:r>
                    <w:r>
                      <w:rPr>
                        <w:szCs w:val="23"/>
                        <w:lang w:val="en-US"/>
                      </w:rPr>
                      <w:t xml:space="preserve">the </w:t>
                    </w:r>
                    <w:r w:rsidRPr="00151D45">
                      <w:rPr>
                        <w:szCs w:val="23"/>
                        <w:lang w:val="en-US"/>
                      </w:rPr>
                      <w:t>Toolkit</w:t>
                    </w:r>
                    <w:r>
                      <w:rPr>
                        <w:szCs w:val="23"/>
                        <w:lang w:val="en-US"/>
                      </w:rPr>
                      <w:t>s</w:t>
                    </w:r>
                    <w:r w:rsidRPr="00151D45">
                      <w:rPr>
                        <w:szCs w:val="23"/>
                        <w:lang w:val="en-US"/>
                      </w:rPr>
                      <w:t xml:space="preserve"> </w:t>
                    </w:r>
                    <w:r w:rsidRPr="00151D45">
                      <w:rPr>
                        <w:szCs w:val="23"/>
                      </w:rPr>
                      <w:t xml:space="preserve">refer to the website - </w:t>
                    </w:r>
                    <w:hyperlink r:id="rId2" w:history="1">
                      <w:r w:rsidRPr="002206D7">
                        <w:rPr>
                          <w:rStyle w:val="Hyperlink"/>
                          <w:b/>
                        </w:rPr>
                        <w:t>https://www.fedcourt.gov.au/pjsi/resources/toolkits</w:t>
                      </w:r>
                    </w:hyperlink>
                    <w:r>
                      <w:t xml:space="preserve"> </w:t>
                    </w:r>
                  </w:p>
                  <w:p w14:paraId="040BFB38" w14:textId="77777777" w:rsidR="00A903BF" w:rsidRPr="00151D45" w:rsidRDefault="00A903BF" w:rsidP="009C4E82">
                    <w:pPr>
                      <w:rPr>
                        <w:szCs w:val="23"/>
                      </w:rPr>
                    </w:pPr>
                  </w:p>
                  <w:p w14:paraId="5AB14E29" w14:textId="77777777" w:rsidR="00A903BF" w:rsidRDefault="00A903BF" w:rsidP="009C4E82">
                    <w:r w:rsidRPr="00151D45">
                      <w:rPr>
                        <w:szCs w:val="23"/>
                        <w:lang w:val="en-US"/>
                      </w:rPr>
                      <w:t>Note: While every effort has been made to produce informative and educative tools, the applicability of these may vary depending on country and regional circumstances</w:t>
                    </w:r>
                  </w:p>
                  <w:p w14:paraId="5F106B49" w14:textId="77777777" w:rsidR="00A903BF" w:rsidRDefault="00A903BF"/>
                </w:txbxContent>
              </v:textbox>
            </v:shape>
          </w:pict>
        </mc:Fallback>
      </mc:AlternateContent>
    </w:r>
  </w:p>
  <w:p w14:paraId="5BC2AAE9" w14:textId="77777777" w:rsidR="00A903BF" w:rsidRDefault="00A90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2484" w14:textId="77777777" w:rsidR="00A903BF" w:rsidRPr="002206D7" w:rsidRDefault="00A903BF" w:rsidP="00220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3B8F6" w14:textId="77777777" w:rsidR="00A903BF" w:rsidRDefault="00A903BF" w:rsidP="00782186">
      <w:pPr>
        <w:spacing w:after="0" w:line="240" w:lineRule="auto"/>
      </w:pPr>
      <w:r>
        <w:separator/>
      </w:r>
    </w:p>
  </w:footnote>
  <w:footnote w:type="continuationSeparator" w:id="0">
    <w:p w14:paraId="21A06C4D" w14:textId="77777777" w:rsidR="00A903BF" w:rsidRDefault="00A903BF" w:rsidP="00782186">
      <w:pPr>
        <w:spacing w:after="0" w:line="240" w:lineRule="auto"/>
      </w:pPr>
      <w:r>
        <w:continuationSeparator/>
      </w:r>
    </w:p>
  </w:footnote>
  <w:footnote w:id="1">
    <w:p w14:paraId="060B5218" w14:textId="77777777" w:rsidR="00A903BF" w:rsidRPr="009603F2" w:rsidRDefault="00A903BF" w:rsidP="00214D2D">
      <w:pPr>
        <w:widowControl w:val="0"/>
        <w:tabs>
          <w:tab w:val="left" w:pos="584"/>
        </w:tabs>
        <w:spacing w:after="0" w:line="240" w:lineRule="auto"/>
        <w:ind w:left="284" w:right="1128" w:hanging="284"/>
        <w:rPr>
          <w:sz w:val="18"/>
          <w:szCs w:val="18"/>
        </w:rPr>
      </w:pPr>
      <w:r w:rsidRPr="009603F2">
        <w:rPr>
          <w:rStyle w:val="FootnoteReference"/>
          <w:sz w:val="18"/>
          <w:szCs w:val="18"/>
        </w:rPr>
        <w:footnoteRef/>
      </w:r>
      <w:r w:rsidRPr="009603F2">
        <w:rPr>
          <w:sz w:val="18"/>
          <w:szCs w:val="18"/>
        </w:rPr>
        <w:t xml:space="preserve"> </w:t>
      </w:r>
      <w:r w:rsidRPr="009603F2">
        <w:rPr>
          <w:sz w:val="18"/>
          <w:szCs w:val="18"/>
        </w:rPr>
        <w:tab/>
        <w:t xml:space="preserve">Vanuatu Family Protection Act 2009; Fiji Domestic Violence Decree 2009; Marshall Islands Domestic Violence Prevention and Protection Act 2011; Palau Family Protection Act 2012; Samoa Family Safety Act 2013; Kiribati </w:t>
      </w:r>
      <w:proofErr w:type="spellStart"/>
      <w:r w:rsidRPr="009603F2">
        <w:rPr>
          <w:sz w:val="18"/>
          <w:szCs w:val="18"/>
        </w:rPr>
        <w:t>Te</w:t>
      </w:r>
      <w:proofErr w:type="spellEnd"/>
      <w:r w:rsidRPr="009603F2">
        <w:rPr>
          <w:sz w:val="18"/>
          <w:szCs w:val="18"/>
        </w:rPr>
        <w:t xml:space="preserve"> Rau n </w:t>
      </w:r>
      <w:proofErr w:type="spellStart"/>
      <w:r w:rsidRPr="009603F2">
        <w:rPr>
          <w:sz w:val="18"/>
          <w:szCs w:val="18"/>
        </w:rPr>
        <w:t>Te</w:t>
      </w:r>
      <w:proofErr w:type="spellEnd"/>
      <w:r w:rsidRPr="009603F2">
        <w:rPr>
          <w:sz w:val="18"/>
          <w:szCs w:val="18"/>
        </w:rPr>
        <w:t xml:space="preserve"> </w:t>
      </w:r>
      <w:proofErr w:type="spellStart"/>
      <w:r w:rsidRPr="009603F2">
        <w:rPr>
          <w:sz w:val="18"/>
          <w:szCs w:val="18"/>
        </w:rPr>
        <w:t>Mweenga</w:t>
      </w:r>
      <w:proofErr w:type="spellEnd"/>
      <w:r w:rsidRPr="009603F2">
        <w:rPr>
          <w:sz w:val="18"/>
          <w:szCs w:val="18"/>
        </w:rPr>
        <w:t xml:space="preserve"> Act 2013; Tonga Family Protection Act 2013; Solomon Islands Family Protection Act 2014; </w:t>
      </w:r>
      <w:proofErr w:type="spellStart"/>
      <w:r w:rsidRPr="009603F2">
        <w:rPr>
          <w:sz w:val="18"/>
          <w:szCs w:val="18"/>
        </w:rPr>
        <w:t>Kosrae</w:t>
      </w:r>
      <w:proofErr w:type="spellEnd"/>
      <w:r w:rsidRPr="009603F2">
        <w:rPr>
          <w:sz w:val="18"/>
          <w:szCs w:val="18"/>
        </w:rPr>
        <w:t xml:space="preserve"> State Family Protection Act 2014.</w:t>
      </w:r>
    </w:p>
  </w:footnote>
  <w:footnote w:id="2">
    <w:p w14:paraId="7B591870" w14:textId="77777777" w:rsidR="00A903BF" w:rsidRPr="009603F2" w:rsidRDefault="00A903BF" w:rsidP="00214D2D">
      <w:pPr>
        <w:spacing w:line="240" w:lineRule="auto"/>
        <w:ind w:left="284" w:hanging="284"/>
        <w:rPr>
          <w:rFonts w:cstheme="minorHAnsi"/>
          <w:sz w:val="18"/>
          <w:szCs w:val="18"/>
        </w:rPr>
      </w:pPr>
      <w:r w:rsidRPr="009603F2">
        <w:rPr>
          <w:rStyle w:val="FootnoteReference"/>
          <w:sz w:val="18"/>
          <w:szCs w:val="18"/>
        </w:rPr>
        <w:footnoteRef/>
      </w:r>
      <w:r w:rsidRPr="009603F2">
        <w:rPr>
          <w:sz w:val="18"/>
          <w:szCs w:val="18"/>
        </w:rPr>
        <w:t xml:space="preserve"> </w:t>
      </w:r>
      <w:r w:rsidRPr="009603F2">
        <w:rPr>
          <w:sz w:val="18"/>
          <w:szCs w:val="18"/>
        </w:rPr>
        <w:tab/>
        <w:t>ICAAD ‘</w:t>
      </w:r>
      <w:r w:rsidRPr="009603F2">
        <w:rPr>
          <w:rFonts w:cstheme="minorHAnsi"/>
          <w:sz w:val="18"/>
          <w:szCs w:val="18"/>
        </w:rPr>
        <w:t>A</w:t>
      </w:r>
      <w:r w:rsidRPr="009603F2">
        <w:rPr>
          <w:rFonts w:cstheme="minorHAnsi"/>
          <w:iCs/>
          <w:color w:val="000000"/>
          <w:sz w:val="18"/>
          <w:szCs w:val="18"/>
          <w:shd w:val="clear" w:color="auto" w:fill="FFFFFF"/>
        </w:rPr>
        <w:t>n Analysis of Judicial Sentencing Practices in Sexual &amp; Gender-Based Violence Cases in the Pacific Island Region’</w:t>
      </w:r>
      <w:r w:rsidRPr="009603F2">
        <w:rPr>
          <w:sz w:val="18"/>
          <w:szCs w:val="18"/>
        </w:rPr>
        <w:t>, 2015. http://www.paclii.org/other/general-materials/ICAAD-Analysis-of-Judicial-Sentencing-Practices-in-SGBV-Cases.pdf.</w:t>
      </w:r>
      <w:r w:rsidRPr="009603F2">
        <w:rPr>
          <w:rFonts w:cstheme="minorHAnsi"/>
          <w:sz w:val="18"/>
          <w:szCs w:val="18"/>
        </w:rPr>
        <w:t xml:space="preserve"> </w:t>
      </w:r>
    </w:p>
  </w:footnote>
  <w:footnote w:id="3">
    <w:p w14:paraId="240B89F5" w14:textId="77777777" w:rsidR="00A903BF" w:rsidRPr="001F1686" w:rsidRDefault="00A903BF" w:rsidP="00782186">
      <w:pPr>
        <w:pStyle w:val="FootnoteText"/>
        <w:rPr>
          <w:rFonts w:asciiTheme="minorHAnsi" w:hAnsiTheme="minorHAnsi"/>
          <w:sz w:val="18"/>
          <w:szCs w:val="18"/>
        </w:rPr>
      </w:pPr>
      <w:r w:rsidRPr="001F1686">
        <w:rPr>
          <w:rStyle w:val="FootnoteReference"/>
          <w:rFonts w:asciiTheme="minorHAnsi" w:hAnsiTheme="minorHAnsi"/>
          <w:sz w:val="18"/>
          <w:szCs w:val="18"/>
        </w:rPr>
        <w:footnoteRef/>
      </w:r>
      <w:r w:rsidRPr="001F1686">
        <w:rPr>
          <w:rFonts w:asciiTheme="minorHAnsi" w:hAnsiTheme="minorHAnsi"/>
          <w:sz w:val="18"/>
          <w:szCs w:val="18"/>
        </w:rPr>
        <w:t xml:space="preserve"> </w:t>
      </w:r>
      <w:r w:rsidRPr="001F1686">
        <w:rPr>
          <w:rFonts w:asciiTheme="minorHAnsi" w:hAnsiTheme="minorHAnsi"/>
          <w:sz w:val="18"/>
          <w:szCs w:val="18"/>
          <w:lang w:val="en-US"/>
        </w:rPr>
        <w:t>ABA Rule of Law Initiative, “Access to Justice Assessment Tool: A Guide to Analyzing Access to Justice for Civil Society Organizations”, New York, 2012.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B4D2" w14:textId="77777777" w:rsidR="00A903BF" w:rsidRPr="00B44902" w:rsidRDefault="00A903BF" w:rsidP="00346F47">
    <w:pPr>
      <w:pStyle w:val="Header"/>
      <w:rPr>
        <w:szCs w:val="12"/>
      </w:rPr>
    </w:pPr>
    <w:r>
      <w:rPr>
        <w:noProof/>
        <w:lang w:val="en-AU" w:eastAsia="en-AU"/>
      </w:rPr>
      <mc:AlternateContent>
        <mc:Choice Requires="wps">
          <w:drawing>
            <wp:anchor distT="0" distB="0" distL="114300" distR="114300" simplePos="0" relativeHeight="251664384" behindDoc="0" locked="0" layoutInCell="1" allowOverlap="1" wp14:anchorId="5701E475" wp14:editId="7EA62F12">
              <wp:simplePos x="0" y="0"/>
              <wp:positionH relativeFrom="column">
                <wp:posOffset>-918845</wp:posOffset>
              </wp:positionH>
              <wp:positionV relativeFrom="paragraph">
                <wp:posOffset>4606925</wp:posOffset>
              </wp:positionV>
              <wp:extent cx="7667625" cy="492760"/>
              <wp:effectExtent l="0" t="0" r="9525"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8B8E51" id="Rectangle 27" o:spid="_x0000_s1026" style="position:absolute;margin-left:-72.35pt;margin-top:362.75pt;width:603.75pt;height: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" fillcolor="#0e6060" stroked="f" strokeweight="2pt"/>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4868CC2F" wp14:editId="776E10A5">
              <wp:simplePos x="0" y="0"/>
              <wp:positionH relativeFrom="column">
                <wp:posOffset>-918845</wp:posOffset>
              </wp:positionH>
              <wp:positionV relativeFrom="paragraph">
                <wp:posOffset>5099685</wp:posOffset>
              </wp:positionV>
              <wp:extent cx="7580630" cy="5363845"/>
              <wp:effectExtent l="0" t="0" r="127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6384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D16784" id="Rectangle 28" o:spid="_x0000_s1026" style="position:absolute;margin-left:-72.35pt;margin-top:401.55pt;width:596.9pt;height:4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" fillcolor="#cbdce1" stroked="f" strokecolor="white"/>
          </w:pict>
        </mc:Fallback>
      </mc:AlternateContent>
    </w:r>
  </w:p>
  <w:p w14:paraId="5505CACF" w14:textId="77777777" w:rsidR="00A903BF" w:rsidRDefault="00A903BF" w:rsidP="00E934B1">
    <w:pPr>
      <w:pStyle w:val="Header"/>
      <w:tabs>
        <w:tab w:val="clear" w:pos="9026"/>
        <w:tab w:val="right" w:pos="10490"/>
      </w:tabs>
      <w:ind w:left="-1418" w:right="-1361"/>
    </w:pPr>
    <w:r>
      <w:rPr>
        <w:noProof/>
        <w:lang w:val="en-AU" w:eastAsia="en-AU"/>
      </w:rPr>
      <w:drawing>
        <wp:inline distT="0" distB="0" distL="0" distR="0" wp14:anchorId="54818785" wp14:editId="0838E3A5">
          <wp:extent cx="7561580" cy="3048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3048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F37A" w14:textId="7C9975DB" w:rsidR="00A903BF" w:rsidRPr="00D852F4" w:rsidRDefault="00A903BF" w:rsidP="00673C0C">
    <w:pPr>
      <w:pStyle w:val="Header"/>
      <w:tabs>
        <w:tab w:val="clear" w:pos="4513"/>
        <w:tab w:val="clear" w:pos="9026"/>
        <w:tab w:val="left" w:pos="1275"/>
      </w:tabs>
      <w:rPr>
        <w:sz w:val="18"/>
        <w:szCs w:val="18"/>
      </w:rPr>
    </w:pPr>
    <w:r w:rsidRPr="00D852F4">
      <w:rPr>
        <w:noProof/>
        <w:sz w:val="18"/>
        <w:szCs w:val="18"/>
        <w:lang w:val="en-AU" w:eastAsia="en-AU"/>
      </w:rPr>
      <w:drawing>
        <wp:anchor distT="0" distB="0" distL="114300" distR="114300" simplePos="0" relativeHeight="251668480" behindDoc="0" locked="0" layoutInCell="1" allowOverlap="1" wp14:anchorId="0981DAC1" wp14:editId="341A2459">
          <wp:simplePos x="0" y="0"/>
          <wp:positionH relativeFrom="column">
            <wp:posOffset>4778375</wp:posOffset>
          </wp:positionH>
          <wp:positionV relativeFrom="paragraph">
            <wp:posOffset>-163830</wp:posOffset>
          </wp:positionV>
          <wp:extent cx="1748790" cy="502920"/>
          <wp:effectExtent l="0" t="0" r="3810" b="0"/>
          <wp:wrapTight wrapText="bothSides">
            <wp:wrapPolygon edited="0">
              <wp:start x="0" y="0"/>
              <wp:lineTo x="0" y="20455"/>
              <wp:lineTo x="21412" y="20455"/>
              <wp:lineTo x="21412"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8790" cy="502920"/>
                  </a:xfrm>
                  <a:prstGeom prst="rect">
                    <a:avLst/>
                  </a:prstGeom>
                </pic:spPr>
              </pic:pic>
            </a:graphicData>
          </a:graphic>
          <wp14:sizeRelH relativeFrom="margin">
            <wp14:pctWidth>0</wp14:pctWidth>
          </wp14:sizeRelH>
          <wp14:sizeRelV relativeFrom="margin">
            <wp14:pctHeight>0</wp14:pctHeight>
          </wp14:sizeRelV>
        </wp:anchor>
      </w:drawing>
    </w:r>
    <w:r w:rsidRPr="00D852F4">
      <w:rPr>
        <w:i/>
        <w:noProof/>
        <w:sz w:val="18"/>
        <w:szCs w:val="18"/>
      </w:rPr>
      <w:t xml:space="preserve">PJSI: Gender and Family Violence Toolkit </w:t>
    </w:r>
  </w:p>
  <w:p w14:paraId="1B53741A" w14:textId="77777777" w:rsidR="00A903BF" w:rsidRDefault="00A903BF">
    <w:pPr>
      <w:pStyle w:val="Header"/>
    </w:pPr>
    <w:r>
      <w:rPr>
        <w:noProof/>
        <w:lang w:val="en-AU" w:eastAsia="en-AU"/>
      </w:rPr>
      <w:drawing>
        <wp:anchor distT="0" distB="0" distL="114300" distR="114300" simplePos="0" relativeHeight="251667456" behindDoc="0" locked="0" layoutInCell="1" allowOverlap="1" wp14:anchorId="23CD87FE" wp14:editId="1EE6DF89">
          <wp:simplePos x="0" y="0"/>
          <wp:positionH relativeFrom="column">
            <wp:posOffset>-946205</wp:posOffset>
          </wp:positionH>
          <wp:positionV relativeFrom="paragraph">
            <wp:posOffset>134950</wp:posOffset>
          </wp:positionV>
          <wp:extent cx="5724939" cy="47708"/>
          <wp:effectExtent l="0" t="0" r="0" b="9525"/>
          <wp:wrapNone/>
          <wp:docPr id="469" name="Picture 46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724659" cy="477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CD08" w14:textId="77777777" w:rsidR="00A903BF" w:rsidRDefault="00A903BF" w:rsidP="00290EA8">
    <w:pPr>
      <w:pStyle w:val="Header"/>
    </w:pPr>
    <w:r>
      <w:rPr>
        <w:noProof/>
        <w:lang w:val="en-AU" w:eastAsia="en-AU"/>
      </w:rPr>
      <w:drawing>
        <wp:anchor distT="0" distB="0" distL="114300" distR="114300" simplePos="0" relativeHeight="251726848" behindDoc="0" locked="0" layoutInCell="1" allowOverlap="1" wp14:anchorId="6A63B1EE" wp14:editId="0DADDDE4">
          <wp:simplePos x="0" y="0"/>
          <wp:positionH relativeFrom="column">
            <wp:posOffset>-1198880</wp:posOffset>
          </wp:positionH>
          <wp:positionV relativeFrom="paragraph">
            <wp:posOffset>163830</wp:posOffset>
          </wp:positionV>
          <wp:extent cx="8848725" cy="47625"/>
          <wp:effectExtent l="0" t="0" r="9525" b="9525"/>
          <wp:wrapNone/>
          <wp:docPr id="232" name="Picture 23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val="en-AU" w:eastAsia="en-AU"/>
      </w:rPr>
      <w:drawing>
        <wp:anchor distT="0" distB="0" distL="114300" distR="114300" simplePos="0" relativeHeight="251727872" behindDoc="0" locked="0" layoutInCell="1" allowOverlap="1" wp14:anchorId="622632EA" wp14:editId="6E7C38F6">
          <wp:simplePos x="0" y="0"/>
          <wp:positionH relativeFrom="column">
            <wp:posOffset>7651750</wp:posOffset>
          </wp:positionH>
          <wp:positionV relativeFrom="paragraph">
            <wp:posOffset>-280035</wp:posOffset>
          </wp:positionV>
          <wp:extent cx="1749425" cy="503555"/>
          <wp:effectExtent l="0" t="0" r="3175" b="0"/>
          <wp:wrapTight wrapText="bothSides">
            <wp:wrapPolygon edited="0">
              <wp:start x="0" y="0"/>
              <wp:lineTo x="0" y="20429"/>
              <wp:lineTo x="21404" y="20429"/>
              <wp:lineTo x="2140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b/>
        <w:i/>
        <w:noProof/>
        <w:sz w:val="20"/>
        <w:szCs w:val="20"/>
      </w:rPr>
      <w:t>PJSI</w:t>
    </w:r>
    <w:r w:rsidRPr="00646094">
      <w:rPr>
        <w:b/>
        <w:i/>
        <w:noProof/>
        <w:sz w:val="20"/>
        <w:szCs w:val="20"/>
      </w:rPr>
      <w:t>:</w:t>
    </w:r>
    <w:r>
      <w:rPr>
        <w:noProof/>
        <w:sz w:val="20"/>
        <w:szCs w:val="20"/>
      </w:rPr>
      <w:t xml:space="preserve"> </w:t>
    </w:r>
    <w:r w:rsidRPr="00A41B32">
      <w:rPr>
        <w:i/>
        <w:noProof/>
        <w:sz w:val="20"/>
        <w:szCs w:val="20"/>
      </w:rPr>
      <w:t>Gender and Family Violence Toolkit</w:t>
    </w:r>
  </w:p>
  <w:p w14:paraId="73BF9182" w14:textId="77777777" w:rsidR="00A903BF" w:rsidRPr="00A41B32" w:rsidRDefault="00A903BF" w:rsidP="00290EA8">
    <w:pPr>
      <w:pStyle w:val="Header"/>
    </w:pPr>
  </w:p>
  <w:p w14:paraId="173E0DC2" w14:textId="77777777" w:rsidR="00A903BF" w:rsidRPr="00290EA8" w:rsidRDefault="00A903BF" w:rsidP="00290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0E64E" w14:textId="77777777" w:rsidR="00A903BF" w:rsidRDefault="00A903BF" w:rsidP="00A41B32">
    <w:pPr>
      <w:pStyle w:val="Header"/>
    </w:pPr>
    <w:r>
      <w:rPr>
        <w:noProof/>
        <w:lang w:val="en-AU" w:eastAsia="en-AU"/>
      </w:rPr>
      <w:drawing>
        <wp:anchor distT="0" distB="0" distL="114300" distR="114300" simplePos="0" relativeHeight="251717632" behindDoc="0" locked="0" layoutInCell="1" allowOverlap="1" wp14:anchorId="30A02F27" wp14:editId="0C3DAAB6">
          <wp:simplePos x="0" y="0"/>
          <wp:positionH relativeFrom="column">
            <wp:posOffset>-1198880</wp:posOffset>
          </wp:positionH>
          <wp:positionV relativeFrom="paragraph">
            <wp:posOffset>163830</wp:posOffset>
          </wp:positionV>
          <wp:extent cx="8848725" cy="47625"/>
          <wp:effectExtent l="0" t="0" r="9525" b="9525"/>
          <wp:wrapNone/>
          <wp:docPr id="172" name="Picture 17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val="en-AU" w:eastAsia="en-AU"/>
      </w:rPr>
      <w:drawing>
        <wp:anchor distT="0" distB="0" distL="114300" distR="114300" simplePos="0" relativeHeight="251718656" behindDoc="0" locked="0" layoutInCell="1" allowOverlap="1" wp14:anchorId="34CABCCB" wp14:editId="60B985D2">
          <wp:simplePos x="0" y="0"/>
          <wp:positionH relativeFrom="column">
            <wp:posOffset>7651750</wp:posOffset>
          </wp:positionH>
          <wp:positionV relativeFrom="paragraph">
            <wp:posOffset>-280035</wp:posOffset>
          </wp:positionV>
          <wp:extent cx="1749425" cy="503555"/>
          <wp:effectExtent l="0" t="0" r="3175" b="0"/>
          <wp:wrapTight wrapText="bothSides">
            <wp:wrapPolygon edited="0">
              <wp:start x="0" y="0"/>
              <wp:lineTo x="0" y="20429"/>
              <wp:lineTo x="21404" y="20429"/>
              <wp:lineTo x="21404"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b/>
        <w:i/>
        <w:noProof/>
        <w:sz w:val="20"/>
        <w:szCs w:val="20"/>
      </w:rPr>
      <w:t>PJSI</w:t>
    </w:r>
    <w:r w:rsidRPr="00646094">
      <w:rPr>
        <w:b/>
        <w:i/>
        <w:noProof/>
        <w:sz w:val="20"/>
        <w:szCs w:val="20"/>
      </w:rPr>
      <w:t>:</w:t>
    </w:r>
    <w:r>
      <w:rPr>
        <w:noProof/>
        <w:sz w:val="20"/>
        <w:szCs w:val="20"/>
      </w:rPr>
      <w:t xml:space="preserve"> </w:t>
    </w:r>
    <w:r w:rsidRPr="00A41B32">
      <w:rPr>
        <w:i/>
        <w:noProof/>
        <w:sz w:val="20"/>
        <w:szCs w:val="20"/>
      </w:rPr>
      <w:t>Gender and Family Violence Toolkit</w:t>
    </w:r>
  </w:p>
  <w:p w14:paraId="55E02297" w14:textId="77777777" w:rsidR="00A903BF" w:rsidRPr="00A41B32" w:rsidRDefault="00A903BF" w:rsidP="00A41B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B400" w14:textId="77777777" w:rsidR="00A903BF" w:rsidRPr="002A32D5" w:rsidRDefault="00A903BF" w:rsidP="007342A5">
    <w:pPr>
      <w:pStyle w:val="Header"/>
      <w:tabs>
        <w:tab w:val="clear" w:pos="4513"/>
        <w:tab w:val="clear" w:pos="9026"/>
        <w:tab w:val="left" w:pos="1275"/>
      </w:tabs>
    </w:pPr>
    <w:r w:rsidRPr="002A32D5">
      <w:rPr>
        <w:noProof/>
        <w:sz w:val="36"/>
        <w:lang w:val="en-AU" w:eastAsia="en-AU"/>
      </w:rPr>
      <w:drawing>
        <wp:anchor distT="0" distB="0" distL="114300" distR="114300" simplePos="0" relativeHeight="251674624" behindDoc="0" locked="0" layoutInCell="1" allowOverlap="1" wp14:anchorId="55795BC8" wp14:editId="2BC2F581">
          <wp:simplePos x="0" y="0"/>
          <wp:positionH relativeFrom="column">
            <wp:posOffset>4775200</wp:posOffset>
          </wp:positionH>
          <wp:positionV relativeFrom="paragraph">
            <wp:posOffset>-166370</wp:posOffset>
          </wp:positionV>
          <wp:extent cx="1749425" cy="503555"/>
          <wp:effectExtent l="0" t="0" r="3175" b="0"/>
          <wp:wrapTight wrapText="bothSides">
            <wp:wrapPolygon edited="0">
              <wp:start x="0" y="0"/>
              <wp:lineTo x="0" y="20429"/>
              <wp:lineTo x="21404" y="20429"/>
              <wp:lineTo x="21404"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2A32D5">
      <w:rPr>
        <w:i/>
        <w:noProof/>
        <w:sz w:val="20"/>
        <w:szCs w:val="20"/>
      </w:rPr>
      <w:t xml:space="preserve">PJSI: Gender and Family Violence Toolkit </w:t>
    </w:r>
  </w:p>
  <w:p w14:paraId="1D17409D" w14:textId="77777777" w:rsidR="00A903BF" w:rsidRDefault="00A903BF" w:rsidP="007342A5">
    <w:pPr>
      <w:pStyle w:val="Header"/>
    </w:pPr>
    <w:r>
      <w:rPr>
        <w:noProof/>
        <w:lang w:val="en-AU" w:eastAsia="en-AU"/>
      </w:rPr>
      <w:drawing>
        <wp:anchor distT="0" distB="0" distL="114300" distR="114300" simplePos="0" relativeHeight="251673600" behindDoc="0" locked="0" layoutInCell="1" allowOverlap="1" wp14:anchorId="71511447" wp14:editId="4E83CD65">
          <wp:simplePos x="0" y="0"/>
          <wp:positionH relativeFrom="column">
            <wp:posOffset>-954157</wp:posOffset>
          </wp:positionH>
          <wp:positionV relativeFrom="paragraph">
            <wp:posOffset>134950</wp:posOffset>
          </wp:positionV>
          <wp:extent cx="5732891" cy="47708"/>
          <wp:effectExtent l="0" t="0" r="0" b="9525"/>
          <wp:wrapNone/>
          <wp:docPr id="466" name="Picture 46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732692" cy="47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68DFF" w14:textId="77777777" w:rsidR="00A903BF" w:rsidRDefault="00A903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B90EB" w14:textId="77777777" w:rsidR="00A903BF" w:rsidRDefault="00A903BF" w:rsidP="007342A5">
    <w:pPr>
      <w:pStyle w:val="Header"/>
    </w:pPr>
  </w:p>
  <w:p w14:paraId="38037657" w14:textId="58284679" w:rsidR="00A903BF" w:rsidRDefault="00717976" w:rsidP="006F6360">
    <w:pPr>
      <w:pStyle w:val="Header"/>
      <w:tabs>
        <w:tab w:val="clear" w:pos="9026"/>
      </w:tabs>
      <w:ind w:left="-1418"/>
    </w:pPr>
    <w:r>
      <w:rPr>
        <w:noProof/>
        <w:lang w:val="en-AU" w:eastAsia="en-AU"/>
      </w:rPr>
      <mc:AlternateContent>
        <mc:Choice Requires="wps">
          <w:drawing>
            <wp:anchor distT="0" distB="0" distL="114300" distR="114300" simplePos="0" relativeHeight="251713536" behindDoc="0" locked="0" layoutInCell="1" allowOverlap="1" wp14:anchorId="3F1D31B3" wp14:editId="2ECE95DC">
              <wp:simplePos x="0" y="0"/>
              <wp:positionH relativeFrom="column">
                <wp:posOffset>-950595</wp:posOffset>
              </wp:positionH>
              <wp:positionV relativeFrom="paragraph">
                <wp:posOffset>4681855</wp:posOffset>
              </wp:positionV>
              <wp:extent cx="7668260" cy="493395"/>
              <wp:effectExtent l="0" t="0" r="8890" b="190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C27D5" id="Rectangle 161" o:spid="_x0000_s1026" style="position:absolute;margin-left:-74.85pt;margin-top:368.65pt;width:603.8pt;height:3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" fillcolor="#0e6060" stroked="f" strokeweight="2pt">
              <v:path arrowok="t"/>
            </v:rect>
          </w:pict>
        </mc:Fallback>
      </mc:AlternateContent>
    </w:r>
    <w:r>
      <w:rPr>
        <w:noProof/>
        <w:lang w:val="en-AU" w:eastAsia="en-AU"/>
      </w:rPr>
      <mc:AlternateContent>
        <mc:Choice Requires="wps">
          <w:drawing>
            <wp:anchor distT="0" distB="0" distL="114300" distR="114300" simplePos="0" relativeHeight="251711488" behindDoc="0" locked="0" layoutInCell="1" allowOverlap="1" wp14:anchorId="0765DDBF" wp14:editId="11C6AC4D">
              <wp:simplePos x="0" y="0"/>
              <wp:positionH relativeFrom="column">
                <wp:posOffset>-952500</wp:posOffset>
              </wp:positionH>
              <wp:positionV relativeFrom="paragraph">
                <wp:posOffset>4685030</wp:posOffset>
              </wp:positionV>
              <wp:extent cx="7658100" cy="5457825"/>
              <wp:effectExtent l="0" t="0" r="0" b="952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4578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E5B47" id="Rectangle 164" o:spid="_x0000_s1026" style="position:absolute;margin-left:-75pt;margin-top:368.9pt;width:603pt;height:42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" fillcolor="#cbdce1" stroked="f" strokecolor="white"/>
          </w:pict>
        </mc:Fallback>
      </mc:AlternateContent>
    </w:r>
    <w:r w:rsidR="00A903BF">
      <w:rPr>
        <w:noProof/>
        <w:lang w:val="en-AU" w:eastAsia="en-AU"/>
      </w:rPr>
      <w:drawing>
        <wp:inline distT="0" distB="0" distL="0" distR="0" wp14:anchorId="7FD3F239" wp14:editId="2C7D5043">
          <wp:extent cx="7610475" cy="4453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445351"/>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B981" w14:textId="77777777" w:rsidR="00A903BF" w:rsidRDefault="00A903BF" w:rsidP="00E934B1">
    <w:pPr>
      <w:pStyle w:val="Header"/>
      <w:tabs>
        <w:tab w:val="clear" w:pos="9026"/>
        <w:tab w:val="right" w:pos="10490"/>
      </w:tabs>
      <w:ind w:left="-1418" w:right="-1440"/>
    </w:pPr>
    <w:r>
      <w:rPr>
        <w:noProof/>
        <w:lang w:val="en-AU" w:eastAsia="en-AU"/>
      </w:rPr>
      <w:drawing>
        <wp:inline distT="0" distB="0" distL="0" distR="0" wp14:anchorId="74ABA70B" wp14:editId="24811CFA">
          <wp:extent cx="7557333" cy="437322"/>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418" cy="43912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566" w:hanging="227"/>
      </w:pPr>
      <w:rPr>
        <w:rFonts w:ascii="Calibri Light" w:hAnsi="Calibri Light" w:cs="Calibri Light"/>
        <w:b w:val="0"/>
        <w:bCs w:val="0"/>
        <w:color w:val="231F20"/>
        <w:sz w:val="21"/>
        <w:szCs w:val="21"/>
      </w:rPr>
    </w:lvl>
    <w:lvl w:ilvl="1">
      <w:numFmt w:val="bullet"/>
      <w:lvlText w:val="•"/>
      <w:lvlJc w:val="left"/>
      <w:pPr>
        <w:ind w:left="921" w:hanging="227"/>
      </w:pPr>
    </w:lvl>
    <w:lvl w:ilvl="2">
      <w:numFmt w:val="bullet"/>
      <w:lvlText w:val="•"/>
      <w:lvlJc w:val="left"/>
      <w:pPr>
        <w:ind w:left="1276" w:hanging="227"/>
      </w:pPr>
    </w:lvl>
    <w:lvl w:ilvl="3">
      <w:numFmt w:val="bullet"/>
      <w:lvlText w:val="•"/>
      <w:lvlJc w:val="left"/>
      <w:pPr>
        <w:ind w:left="1630" w:hanging="227"/>
      </w:pPr>
    </w:lvl>
    <w:lvl w:ilvl="4">
      <w:numFmt w:val="bullet"/>
      <w:lvlText w:val="•"/>
      <w:lvlJc w:val="left"/>
      <w:pPr>
        <w:ind w:left="1985" w:hanging="227"/>
      </w:pPr>
    </w:lvl>
    <w:lvl w:ilvl="5">
      <w:numFmt w:val="bullet"/>
      <w:lvlText w:val="•"/>
      <w:lvlJc w:val="left"/>
      <w:pPr>
        <w:ind w:left="2340" w:hanging="227"/>
      </w:pPr>
    </w:lvl>
    <w:lvl w:ilvl="6">
      <w:numFmt w:val="bullet"/>
      <w:lvlText w:val="•"/>
      <w:lvlJc w:val="left"/>
      <w:pPr>
        <w:ind w:left="2694" w:hanging="227"/>
      </w:pPr>
    </w:lvl>
    <w:lvl w:ilvl="7">
      <w:numFmt w:val="bullet"/>
      <w:lvlText w:val="•"/>
      <w:lvlJc w:val="left"/>
      <w:pPr>
        <w:ind w:left="3049" w:hanging="227"/>
      </w:pPr>
    </w:lvl>
    <w:lvl w:ilvl="8">
      <w:numFmt w:val="bullet"/>
      <w:lvlText w:val="•"/>
      <w:lvlJc w:val="left"/>
      <w:pPr>
        <w:ind w:left="3403" w:hanging="227"/>
      </w:pPr>
    </w:lvl>
  </w:abstractNum>
  <w:abstractNum w:abstractNumId="1" w15:restartNumberingAfterBreak="0">
    <w:nsid w:val="00000403"/>
    <w:multiLevelType w:val="multilevel"/>
    <w:tmpl w:val="00000886"/>
    <w:lvl w:ilvl="0">
      <w:start w:val="1"/>
      <w:numFmt w:val="lowerRoman"/>
      <w:lvlText w:val="%1."/>
      <w:lvlJc w:val="left"/>
      <w:pPr>
        <w:ind w:left="740" w:hanging="284"/>
      </w:pPr>
      <w:rPr>
        <w:rFonts w:ascii="Calibri Light" w:hAnsi="Calibri Light" w:cs="Calibri Light"/>
        <w:b w:val="0"/>
        <w:bCs w:val="0"/>
        <w:color w:val="231F20"/>
        <w:spacing w:val="-5"/>
        <w:sz w:val="22"/>
        <w:szCs w:val="22"/>
      </w:rPr>
    </w:lvl>
    <w:lvl w:ilvl="1">
      <w:numFmt w:val="bullet"/>
      <w:lvlText w:val="•"/>
      <w:lvlJc w:val="left"/>
      <w:pPr>
        <w:ind w:left="1727" w:hanging="284"/>
      </w:pPr>
    </w:lvl>
    <w:lvl w:ilvl="2">
      <w:numFmt w:val="bullet"/>
      <w:lvlText w:val="•"/>
      <w:lvlJc w:val="left"/>
      <w:pPr>
        <w:ind w:left="2713" w:hanging="284"/>
      </w:pPr>
    </w:lvl>
    <w:lvl w:ilvl="3">
      <w:numFmt w:val="bullet"/>
      <w:lvlText w:val="•"/>
      <w:lvlJc w:val="left"/>
      <w:pPr>
        <w:ind w:left="3700" w:hanging="284"/>
      </w:pPr>
    </w:lvl>
    <w:lvl w:ilvl="4">
      <w:numFmt w:val="bullet"/>
      <w:lvlText w:val="•"/>
      <w:lvlJc w:val="left"/>
      <w:pPr>
        <w:ind w:left="4686" w:hanging="284"/>
      </w:pPr>
    </w:lvl>
    <w:lvl w:ilvl="5">
      <w:numFmt w:val="bullet"/>
      <w:lvlText w:val="•"/>
      <w:lvlJc w:val="left"/>
      <w:pPr>
        <w:ind w:left="5673" w:hanging="284"/>
      </w:pPr>
    </w:lvl>
    <w:lvl w:ilvl="6">
      <w:numFmt w:val="bullet"/>
      <w:lvlText w:val="•"/>
      <w:lvlJc w:val="left"/>
      <w:pPr>
        <w:ind w:left="6659" w:hanging="284"/>
      </w:pPr>
    </w:lvl>
    <w:lvl w:ilvl="7">
      <w:numFmt w:val="bullet"/>
      <w:lvlText w:val="•"/>
      <w:lvlJc w:val="left"/>
      <w:pPr>
        <w:ind w:left="7646" w:hanging="284"/>
      </w:pPr>
    </w:lvl>
    <w:lvl w:ilvl="8">
      <w:numFmt w:val="bullet"/>
      <w:lvlText w:val="•"/>
      <w:lvlJc w:val="left"/>
      <w:pPr>
        <w:ind w:left="8632" w:hanging="284"/>
      </w:pPr>
    </w:lvl>
  </w:abstractNum>
  <w:abstractNum w:abstractNumId="2" w15:restartNumberingAfterBreak="0">
    <w:nsid w:val="00CE05CD"/>
    <w:multiLevelType w:val="hybridMultilevel"/>
    <w:tmpl w:val="65E2F762"/>
    <w:lvl w:ilvl="0" w:tplc="ED7C6600">
      <w:start w:val="1"/>
      <w:numFmt w:val="lowerRoman"/>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042B02F9"/>
    <w:multiLevelType w:val="hybridMultilevel"/>
    <w:tmpl w:val="8AD48BAA"/>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F83C1F"/>
    <w:multiLevelType w:val="hybridMultilevel"/>
    <w:tmpl w:val="5A886948"/>
    <w:lvl w:ilvl="0" w:tplc="4078AB5E">
      <w:start w:val="1"/>
      <w:numFmt w:val="bullet"/>
      <w:lvlText w:val=""/>
      <w:lvlJc w:val="left"/>
      <w:pPr>
        <w:tabs>
          <w:tab w:val="num" w:pos="720"/>
        </w:tabs>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83BE4"/>
    <w:multiLevelType w:val="hybridMultilevel"/>
    <w:tmpl w:val="CDE67F46"/>
    <w:lvl w:ilvl="0" w:tplc="4078AB5E">
      <w:start w:val="1"/>
      <w:numFmt w:val="bullet"/>
      <w:lvlText w:val=""/>
      <w:lvlJc w:val="left"/>
      <w:pPr>
        <w:ind w:left="854" w:hanging="360"/>
      </w:pPr>
      <w:rPr>
        <w:rFonts w:ascii="Symbol" w:hAnsi="Symbol" w:hint="default"/>
        <w:b/>
        <w:i w:val="0"/>
        <w:color w:val="00687D"/>
        <w:sz w:val="16"/>
      </w:rPr>
    </w:lvl>
    <w:lvl w:ilvl="1" w:tplc="0C090003" w:tentative="1">
      <w:start w:val="1"/>
      <w:numFmt w:val="bullet"/>
      <w:lvlText w:val="o"/>
      <w:lvlJc w:val="left"/>
      <w:pPr>
        <w:ind w:left="1574" w:hanging="360"/>
      </w:pPr>
      <w:rPr>
        <w:rFonts w:ascii="Courier New" w:hAnsi="Courier New" w:cs="Courier New" w:hint="default"/>
      </w:rPr>
    </w:lvl>
    <w:lvl w:ilvl="2" w:tplc="0C090005" w:tentative="1">
      <w:start w:val="1"/>
      <w:numFmt w:val="bullet"/>
      <w:lvlText w:val=""/>
      <w:lvlJc w:val="left"/>
      <w:pPr>
        <w:ind w:left="2294" w:hanging="360"/>
      </w:pPr>
      <w:rPr>
        <w:rFonts w:ascii="Wingdings" w:hAnsi="Wingdings" w:hint="default"/>
      </w:rPr>
    </w:lvl>
    <w:lvl w:ilvl="3" w:tplc="0C090001" w:tentative="1">
      <w:start w:val="1"/>
      <w:numFmt w:val="bullet"/>
      <w:lvlText w:val=""/>
      <w:lvlJc w:val="left"/>
      <w:pPr>
        <w:ind w:left="3014" w:hanging="360"/>
      </w:pPr>
      <w:rPr>
        <w:rFonts w:ascii="Symbol" w:hAnsi="Symbol" w:hint="default"/>
      </w:rPr>
    </w:lvl>
    <w:lvl w:ilvl="4" w:tplc="0C090003" w:tentative="1">
      <w:start w:val="1"/>
      <w:numFmt w:val="bullet"/>
      <w:lvlText w:val="o"/>
      <w:lvlJc w:val="left"/>
      <w:pPr>
        <w:ind w:left="3734" w:hanging="360"/>
      </w:pPr>
      <w:rPr>
        <w:rFonts w:ascii="Courier New" w:hAnsi="Courier New" w:cs="Courier New" w:hint="default"/>
      </w:rPr>
    </w:lvl>
    <w:lvl w:ilvl="5" w:tplc="0C090005" w:tentative="1">
      <w:start w:val="1"/>
      <w:numFmt w:val="bullet"/>
      <w:lvlText w:val=""/>
      <w:lvlJc w:val="left"/>
      <w:pPr>
        <w:ind w:left="4454" w:hanging="360"/>
      </w:pPr>
      <w:rPr>
        <w:rFonts w:ascii="Wingdings" w:hAnsi="Wingdings" w:hint="default"/>
      </w:rPr>
    </w:lvl>
    <w:lvl w:ilvl="6" w:tplc="0C090001">
      <w:start w:val="1"/>
      <w:numFmt w:val="bullet"/>
      <w:lvlText w:val=""/>
      <w:lvlJc w:val="left"/>
      <w:pPr>
        <w:ind w:left="5174" w:hanging="360"/>
      </w:pPr>
      <w:rPr>
        <w:rFonts w:ascii="Symbol" w:hAnsi="Symbol" w:hint="default"/>
      </w:rPr>
    </w:lvl>
    <w:lvl w:ilvl="7" w:tplc="0C090003" w:tentative="1">
      <w:start w:val="1"/>
      <w:numFmt w:val="bullet"/>
      <w:lvlText w:val="o"/>
      <w:lvlJc w:val="left"/>
      <w:pPr>
        <w:ind w:left="5894" w:hanging="360"/>
      </w:pPr>
      <w:rPr>
        <w:rFonts w:ascii="Courier New" w:hAnsi="Courier New" w:cs="Courier New" w:hint="default"/>
      </w:rPr>
    </w:lvl>
    <w:lvl w:ilvl="8" w:tplc="0C090005" w:tentative="1">
      <w:start w:val="1"/>
      <w:numFmt w:val="bullet"/>
      <w:lvlText w:val=""/>
      <w:lvlJc w:val="left"/>
      <w:pPr>
        <w:ind w:left="6614" w:hanging="360"/>
      </w:pPr>
      <w:rPr>
        <w:rFonts w:ascii="Wingdings" w:hAnsi="Wingdings" w:hint="default"/>
      </w:rPr>
    </w:lvl>
  </w:abstractNum>
  <w:abstractNum w:abstractNumId="6" w15:restartNumberingAfterBreak="0">
    <w:nsid w:val="0A353911"/>
    <w:multiLevelType w:val="hybridMultilevel"/>
    <w:tmpl w:val="05BE8A42"/>
    <w:lvl w:ilvl="0" w:tplc="4078AB5E">
      <w:start w:val="1"/>
      <w:numFmt w:val="bullet"/>
      <w:lvlText w:val=""/>
      <w:lvlJc w:val="left"/>
      <w:pPr>
        <w:ind w:left="720" w:hanging="360"/>
      </w:pPr>
      <w:rPr>
        <w:rFonts w:ascii="Symbol" w:hAnsi="Symbol" w:hint="default"/>
        <w:b/>
        <w:i w:val="0"/>
        <w:color w:val="00687D"/>
        <w:sz w:val="16"/>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FD9250A"/>
    <w:multiLevelType w:val="hybridMultilevel"/>
    <w:tmpl w:val="797ADB54"/>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C1F90"/>
    <w:multiLevelType w:val="hybridMultilevel"/>
    <w:tmpl w:val="2A2C38EE"/>
    <w:lvl w:ilvl="0" w:tplc="4078AB5E">
      <w:start w:val="1"/>
      <w:numFmt w:val="bullet"/>
      <w:lvlText w:val=""/>
      <w:lvlJc w:val="left"/>
      <w:pPr>
        <w:ind w:left="720" w:hanging="360"/>
      </w:pPr>
      <w:rPr>
        <w:rFonts w:ascii="Symbol" w:hAnsi="Symbol" w:hint="default"/>
        <w:b/>
        <w:i w:val="0"/>
        <w:color w:val="00687D"/>
        <w:sz w:val="16"/>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7530D96"/>
    <w:multiLevelType w:val="hybridMultilevel"/>
    <w:tmpl w:val="D2021E58"/>
    <w:lvl w:ilvl="0" w:tplc="4078AB5E">
      <w:start w:val="1"/>
      <w:numFmt w:val="bullet"/>
      <w:lvlText w:val=""/>
      <w:lvlJc w:val="left"/>
      <w:pPr>
        <w:ind w:left="1080" w:hanging="360"/>
      </w:pPr>
      <w:rPr>
        <w:rFonts w:ascii="Symbol" w:hAnsi="Symbol" w:hint="default"/>
        <w:b/>
        <w:i w:val="0"/>
        <w:color w:val="00687D"/>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712D9F"/>
    <w:multiLevelType w:val="hybridMultilevel"/>
    <w:tmpl w:val="D416100A"/>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46824"/>
    <w:multiLevelType w:val="hybridMultilevel"/>
    <w:tmpl w:val="D8A25A06"/>
    <w:lvl w:ilvl="0" w:tplc="4078AB5E">
      <w:start w:val="1"/>
      <w:numFmt w:val="bullet"/>
      <w:lvlText w:val=""/>
      <w:lvlJc w:val="left"/>
      <w:pPr>
        <w:ind w:left="720" w:hanging="360"/>
      </w:pPr>
      <w:rPr>
        <w:rFonts w:ascii="Symbol" w:hAnsi="Symbol" w:hint="default"/>
        <w:b/>
        <w:i w:val="0"/>
        <w:color w:val="00687D"/>
        <w:sz w:val="16"/>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3396EE0"/>
    <w:multiLevelType w:val="hybridMultilevel"/>
    <w:tmpl w:val="CF741DFE"/>
    <w:lvl w:ilvl="0" w:tplc="ED7C6600">
      <w:start w:val="1"/>
      <w:numFmt w:val="lowerRoman"/>
      <w:lvlText w:val="%1."/>
      <w:lvlJc w:val="left"/>
      <w:pPr>
        <w:ind w:left="720" w:hanging="360"/>
      </w:pPr>
      <w:rPr>
        <w:rFonts w:cs="Times New Roman"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D861EA"/>
    <w:multiLevelType w:val="hybridMultilevel"/>
    <w:tmpl w:val="3A2E642A"/>
    <w:lvl w:ilvl="0" w:tplc="4078AB5E">
      <w:start w:val="1"/>
      <w:numFmt w:val="bullet"/>
      <w:lvlText w:val=""/>
      <w:lvlJc w:val="left"/>
      <w:pPr>
        <w:ind w:left="720" w:hanging="360"/>
      </w:pPr>
      <w:rPr>
        <w:rFonts w:ascii="Symbol" w:hAnsi="Symbol" w:hint="default"/>
        <w:b/>
        <w:i w:val="0"/>
        <w:color w:val="00687D"/>
        <w:sz w:val="16"/>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EB50074"/>
    <w:multiLevelType w:val="hybridMultilevel"/>
    <w:tmpl w:val="076CF890"/>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E24CE4"/>
    <w:multiLevelType w:val="hybridMultilevel"/>
    <w:tmpl w:val="FF364156"/>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41866"/>
    <w:multiLevelType w:val="hybridMultilevel"/>
    <w:tmpl w:val="6E6C9E16"/>
    <w:lvl w:ilvl="0" w:tplc="4078AB5E">
      <w:start w:val="1"/>
      <w:numFmt w:val="bullet"/>
      <w:lvlText w:val=""/>
      <w:lvlJc w:val="left"/>
      <w:pPr>
        <w:ind w:left="890" w:hanging="360"/>
      </w:pPr>
      <w:rPr>
        <w:rFonts w:ascii="Symbol" w:hAnsi="Symbol" w:hint="default"/>
        <w:b/>
        <w:i w:val="0"/>
        <w:color w:val="00687D"/>
        <w:sz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39EF3ADD"/>
    <w:multiLevelType w:val="hybridMultilevel"/>
    <w:tmpl w:val="E0B287DE"/>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51348"/>
    <w:multiLevelType w:val="hybridMultilevel"/>
    <w:tmpl w:val="C0806DF8"/>
    <w:lvl w:ilvl="0" w:tplc="4078AB5E">
      <w:start w:val="1"/>
      <w:numFmt w:val="bullet"/>
      <w:lvlText w:val=""/>
      <w:lvlJc w:val="left"/>
      <w:pPr>
        <w:ind w:left="1080" w:hanging="360"/>
      </w:pPr>
      <w:rPr>
        <w:rFonts w:ascii="Symbol" w:hAnsi="Symbol" w:hint="default"/>
        <w:b/>
        <w:i w:val="0"/>
        <w:color w:val="00687D"/>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0122EAD"/>
    <w:multiLevelType w:val="hybridMultilevel"/>
    <w:tmpl w:val="D9F673A4"/>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0F2B30"/>
    <w:multiLevelType w:val="hybridMultilevel"/>
    <w:tmpl w:val="26D89AB0"/>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296238"/>
    <w:multiLevelType w:val="hybridMultilevel"/>
    <w:tmpl w:val="86803F82"/>
    <w:lvl w:ilvl="0" w:tplc="4078AB5E">
      <w:start w:val="1"/>
      <w:numFmt w:val="bullet"/>
      <w:lvlText w:val=""/>
      <w:lvlJc w:val="left"/>
      <w:pPr>
        <w:ind w:left="897" w:hanging="360"/>
      </w:pPr>
      <w:rPr>
        <w:rFonts w:ascii="Symbol" w:hAnsi="Symbol" w:hint="default"/>
        <w:b/>
        <w:i w:val="0"/>
        <w:color w:val="00687D"/>
        <w:sz w:val="16"/>
      </w:rPr>
    </w:lvl>
    <w:lvl w:ilvl="1" w:tplc="0C090003" w:tentative="1">
      <w:start w:val="1"/>
      <w:numFmt w:val="bullet"/>
      <w:lvlText w:val="o"/>
      <w:lvlJc w:val="left"/>
      <w:pPr>
        <w:ind w:left="1617" w:hanging="360"/>
      </w:pPr>
      <w:rPr>
        <w:rFonts w:ascii="Courier New" w:hAnsi="Courier New" w:cs="Courier New" w:hint="default"/>
      </w:rPr>
    </w:lvl>
    <w:lvl w:ilvl="2" w:tplc="0C090005" w:tentative="1">
      <w:start w:val="1"/>
      <w:numFmt w:val="bullet"/>
      <w:lvlText w:val=""/>
      <w:lvlJc w:val="left"/>
      <w:pPr>
        <w:ind w:left="2337" w:hanging="360"/>
      </w:pPr>
      <w:rPr>
        <w:rFonts w:ascii="Wingdings" w:hAnsi="Wingdings" w:hint="default"/>
      </w:rPr>
    </w:lvl>
    <w:lvl w:ilvl="3" w:tplc="0C090001" w:tentative="1">
      <w:start w:val="1"/>
      <w:numFmt w:val="bullet"/>
      <w:lvlText w:val=""/>
      <w:lvlJc w:val="left"/>
      <w:pPr>
        <w:ind w:left="3057" w:hanging="360"/>
      </w:pPr>
      <w:rPr>
        <w:rFonts w:ascii="Symbol" w:hAnsi="Symbol" w:hint="default"/>
      </w:rPr>
    </w:lvl>
    <w:lvl w:ilvl="4" w:tplc="0C090003" w:tentative="1">
      <w:start w:val="1"/>
      <w:numFmt w:val="bullet"/>
      <w:lvlText w:val="o"/>
      <w:lvlJc w:val="left"/>
      <w:pPr>
        <w:ind w:left="3777" w:hanging="360"/>
      </w:pPr>
      <w:rPr>
        <w:rFonts w:ascii="Courier New" w:hAnsi="Courier New" w:cs="Courier New" w:hint="default"/>
      </w:rPr>
    </w:lvl>
    <w:lvl w:ilvl="5" w:tplc="0C090005" w:tentative="1">
      <w:start w:val="1"/>
      <w:numFmt w:val="bullet"/>
      <w:lvlText w:val=""/>
      <w:lvlJc w:val="left"/>
      <w:pPr>
        <w:ind w:left="4497" w:hanging="360"/>
      </w:pPr>
      <w:rPr>
        <w:rFonts w:ascii="Wingdings" w:hAnsi="Wingdings" w:hint="default"/>
      </w:rPr>
    </w:lvl>
    <w:lvl w:ilvl="6" w:tplc="0C090001" w:tentative="1">
      <w:start w:val="1"/>
      <w:numFmt w:val="bullet"/>
      <w:lvlText w:val=""/>
      <w:lvlJc w:val="left"/>
      <w:pPr>
        <w:ind w:left="5217" w:hanging="360"/>
      </w:pPr>
      <w:rPr>
        <w:rFonts w:ascii="Symbol" w:hAnsi="Symbol" w:hint="default"/>
      </w:rPr>
    </w:lvl>
    <w:lvl w:ilvl="7" w:tplc="0C090003" w:tentative="1">
      <w:start w:val="1"/>
      <w:numFmt w:val="bullet"/>
      <w:lvlText w:val="o"/>
      <w:lvlJc w:val="left"/>
      <w:pPr>
        <w:ind w:left="5937" w:hanging="360"/>
      </w:pPr>
      <w:rPr>
        <w:rFonts w:ascii="Courier New" w:hAnsi="Courier New" w:cs="Courier New" w:hint="default"/>
      </w:rPr>
    </w:lvl>
    <w:lvl w:ilvl="8" w:tplc="0C090005" w:tentative="1">
      <w:start w:val="1"/>
      <w:numFmt w:val="bullet"/>
      <w:lvlText w:val=""/>
      <w:lvlJc w:val="left"/>
      <w:pPr>
        <w:ind w:left="6657" w:hanging="360"/>
      </w:pPr>
      <w:rPr>
        <w:rFonts w:ascii="Wingdings" w:hAnsi="Wingdings" w:hint="default"/>
      </w:rPr>
    </w:lvl>
  </w:abstractNum>
  <w:abstractNum w:abstractNumId="22" w15:restartNumberingAfterBreak="0">
    <w:nsid w:val="47472CC6"/>
    <w:multiLevelType w:val="hybridMultilevel"/>
    <w:tmpl w:val="EA9C0BBC"/>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951805"/>
    <w:multiLevelType w:val="hybridMultilevel"/>
    <w:tmpl w:val="77A43C8A"/>
    <w:lvl w:ilvl="0" w:tplc="4078AB5E">
      <w:start w:val="1"/>
      <w:numFmt w:val="bullet"/>
      <w:lvlText w:val=""/>
      <w:lvlJc w:val="left"/>
      <w:pPr>
        <w:ind w:left="1080" w:hanging="360"/>
      </w:pPr>
      <w:rPr>
        <w:rFonts w:ascii="Symbol" w:hAnsi="Symbol" w:hint="default"/>
        <w:b/>
        <w:i w:val="0"/>
        <w:color w:val="00687D"/>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BEB41A8"/>
    <w:multiLevelType w:val="multilevel"/>
    <w:tmpl w:val="0C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5" w15:restartNumberingAfterBreak="0">
    <w:nsid w:val="4CB92D48"/>
    <w:multiLevelType w:val="hybridMultilevel"/>
    <w:tmpl w:val="A628C000"/>
    <w:lvl w:ilvl="0" w:tplc="4078AB5E">
      <w:start w:val="1"/>
      <w:numFmt w:val="bullet"/>
      <w:lvlText w:val=""/>
      <w:lvlJc w:val="left"/>
      <w:pPr>
        <w:ind w:left="1080" w:hanging="360"/>
      </w:pPr>
      <w:rPr>
        <w:rFonts w:ascii="Symbol" w:hAnsi="Symbol" w:hint="default"/>
        <w:b/>
        <w:i w:val="0"/>
        <w:color w:val="00687D"/>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4C3A84"/>
    <w:multiLevelType w:val="hybridMultilevel"/>
    <w:tmpl w:val="185276E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AF08D1"/>
    <w:multiLevelType w:val="hybridMultilevel"/>
    <w:tmpl w:val="E14A5856"/>
    <w:lvl w:ilvl="0" w:tplc="18D64D44">
      <w:start w:val="1"/>
      <w:numFmt w:val="bullet"/>
      <w:lvlText w:val=""/>
      <w:lvlJc w:val="left"/>
      <w:pPr>
        <w:ind w:left="720" w:hanging="360"/>
      </w:pPr>
      <w:rPr>
        <w:rFonts w:ascii="Symbol" w:hAnsi="Symbol" w:hint="default"/>
        <w:b/>
        <w:i w:val="0"/>
        <w:color w:val="00687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1626E3"/>
    <w:multiLevelType w:val="hybridMultilevel"/>
    <w:tmpl w:val="F4B09EEE"/>
    <w:lvl w:ilvl="0" w:tplc="4078AB5E">
      <w:start w:val="1"/>
      <w:numFmt w:val="bullet"/>
      <w:lvlText w:val=""/>
      <w:lvlJc w:val="left"/>
      <w:pPr>
        <w:ind w:left="1080" w:hanging="360"/>
      </w:pPr>
      <w:rPr>
        <w:rFonts w:ascii="Symbol" w:hAnsi="Symbol" w:hint="default"/>
        <w:b/>
        <w:i w:val="0"/>
        <w:color w:val="00687D"/>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6C61C8"/>
    <w:multiLevelType w:val="hybridMultilevel"/>
    <w:tmpl w:val="E36A0F28"/>
    <w:lvl w:ilvl="0" w:tplc="4078AB5E">
      <w:start w:val="1"/>
      <w:numFmt w:val="bullet"/>
      <w:lvlText w:val=""/>
      <w:lvlJc w:val="left"/>
      <w:pPr>
        <w:tabs>
          <w:tab w:val="num" w:pos="720"/>
        </w:tabs>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E7EAC"/>
    <w:multiLevelType w:val="hybridMultilevel"/>
    <w:tmpl w:val="AFB41C00"/>
    <w:lvl w:ilvl="0" w:tplc="4078AB5E">
      <w:start w:val="1"/>
      <w:numFmt w:val="bullet"/>
      <w:lvlText w:val=""/>
      <w:lvlJc w:val="left"/>
      <w:pPr>
        <w:ind w:left="720"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17580F"/>
    <w:multiLevelType w:val="hybridMultilevel"/>
    <w:tmpl w:val="6B507928"/>
    <w:lvl w:ilvl="0" w:tplc="81D8CB0E">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6CFA7487"/>
    <w:multiLevelType w:val="hybridMultilevel"/>
    <w:tmpl w:val="E6BA214E"/>
    <w:lvl w:ilvl="0" w:tplc="1444D3C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D3427D9"/>
    <w:multiLevelType w:val="hybridMultilevel"/>
    <w:tmpl w:val="D29090E2"/>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876D1"/>
    <w:multiLevelType w:val="multilevel"/>
    <w:tmpl w:val="93546572"/>
    <w:lvl w:ilvl="0">
      <w:start w:val="1"/>
      <w:numFmt w:val="lowerRoman"/>
      <w:lvlText w:val="%1."/>
      <w:lvlJc w:val="right"/>
      <w:pPr>
        <w:ind w:left="566" w:hanging="227"/>
      </w:pPr>
      <w:rPr>
        <w:b/>
        <w:bCs w:val="0"/>
        <w:color w:val="231F20"/>
        <w:sz w:val="21"/>
        <w:szCs w:val="21"/>
      </w:rPr>
    </w:lvl>
    <w:lvl w:ilvl="1">
      <w:numFmt w:val="bullet"/>
      <w:lvlText w:val="•"/>
      <w:lvlJc w:val="left"/>
      <w:pPr>
        <w:ind w:left="921" w:hanging="227"/>
      </w:pPr>
    </w:lvl>
    <w:lvl w:ilvl="2">
      <w:numFmt w:val="bullet"/>
      <w:lvlText w:val="•"/>
      <w:lvlJc w:val="left"/>
      <w:pPr>
        <w:ind w:left="1276" w:hanging="227"/>
      </w:pPr>
    </w:lvl>
    <w:lvl w:ilvl="3">
      <w:numFmt w:val="bullet"/>
      <w:lvlText w:val="•"/>
      <w:lvlJc w:val="left"/>
      <w:pPr>
        <w:ind w:left="1630" w:hanging="227"/>
      </w:pPr>
    </w:lvl>
    <w:lvl w:ilvl="4">
      <w:numFmt w:val="bullet"/>
      <w:lvlText w:val="•"/>
      <w:lvlJc w:val="left"/>
      <w:pPr>
        <w:ind w:left="1985" w:hanging="227"/>
      </w:pPr>
    </w:lvl>
    <w:lvl w:ilvl="5">
      <w:numFmt w:val="bullet"/>
      <w:lvlText w:val="•"/>
      <w:lvlJc w:val="left"/>
      <w:pPr>
        <w:ind w:left="2340" w:hanging="227"/>
      </w:pPr>
    </w:lvl>
    <w:lvl w:ilvl="6">
      <w:numFmt w:val="bullet"/>
      <w:lvlText w:val="•"/>
      <w:lvlJc w:val="left"/>
      <w:pPr>
        <w:ind w:left="2694" w:hanging="227"/>
      </w:pPr>
    </w:lvl>
    <w:lvl w:ilvl="7">
      <w:numFmt w:val="bullet"/>
      <w:lvlText w:val="•"/>
      <w:lvlJc w:val="left"/>
      <w:pPr>
        <w:ind w:left="3049" w:hanging="227"/>
      </w:pPr>
    </w:lvl>
    <w:lvl w:ilvl="8">
      <w:numFmt w:val="bullet"/>
      <w:lvlText w:val="•"/>
      <w:lvlJc w:val="left"/>
      <w:pPr>
        <w:ind w:left="3403" w:hanging="227"/>
      </w:pPr>
    </w:lvl>
  </w:abstractNum>
  <w:abstractNum w:abstractNumId="35" w15:restartNumberingAfterBreak="0">
    <w:nsid w:val="6F3930F1"/>
    <w:multiLevelType w:val="multilevel"/>
    <w:tmpl w:val="7CB6F322"/>
    <w:lvl w:ilvl="0">
      <w:start w:val="1"/>
      <w:numFmt w:val="lowerRoman"/>
      <w:lvlText w:val="%1."/>
      <w:lvlJc w:val="right"/>
      <w:pPr>
        <w:ind w:left="566" w:hanging="227"/>
      </w:pPr>
      <w:rPr>
        <w:b w:val="0"/>
        <w:bCs w:val="0"/>
        <w:color w:val="231F20"/>
        <w:sz w:val="21"/>
        <w:szCs w:val="21"/>
      </w:rPr>
    </w:lvl>
    <w:lvl w:ilvl="1">
      <w:numFmt w:val="bullet"/>
      <w:lvlText w:val="•"/>
      <w:lvlJc w:val="left"/>
      <w:pPr>
        <w:ind w:left="921" w:hanging="227"/>
      </w:pPr>
    </w:lvl>
    <w:lvl w:ilvl="2">
      <w:numFmt w:val="bullet"/>
      <w:lvlText w:val="•"/>
      <w:lvlJc w:val="left"/>
      <w:pPr>
        <w:ind w:left="1276" w:hanging="227"/>
      </w:pPr>
    </w:lvl>
    <w:lvl w:ilvl="3">
      <w:numFmt w:val="bullet"/>
      <w:lvlText w:val="•"/>
      <w:lvlJc w:val="left"/>
      <w:pPr>
        <w:ind w:left="1630" w:hanging="227"/>
      </w:pPr>
    </w:lvl>
    <w:lvl w:ilvl="4">
      <w:numFmt w:val="bullet"/>
      <w:lvlText w:val="•"/>
      <w:lvlJc w:val="left"/>
      <w:pPr>
        <w:ind w:left="1985" w:hanging="227"/>
      </w:pPr>
    </w:lvl>
    <w:lvl w:ilvl="5">
      <w:numFmt w:val="bullet"/>
      <w:lvlText w:val="•"/>
      <w:lvlJc w:val="left"/>
      <w:pPr>
        <w:ind w:left="2340" w:hanging="227"/>
      </w:pPr>
    </w:lvl>
    <w:lvl w:ilvl="6">
      <w:numFmt w:val="bullet"/>
      <w:lvlText w:val="•"/>
      <w:lvlJc w:val="left"/>
      <w:pPr>
        <w:ind w:left="2694" w:hanging="227"/>
      </w:pPr>
    </w:lvl>
    <w:lvl w:ilvl="7">
      <w:numFmt w:val="bullet"/>
      <w:lvlText w:val="•"/>
      <w:lvlJc w:val="left"/>
      <w:pPr>
        <w:ind w:left="3049" w:hanging="227"/>
      </w:pPr>
    </w:lvl>
    <w:lvl w:ilvl="8">
      <w:numFmt w:val="bullet"/>
      <w:lvlText w:val="•"/>
      <w:lvlJc w:val="left"/>
      <w:pPr>
        <w:ind w:left="3403" w:hanging="227"/>
      </w:pPr>
    </w:lvl>
  </w:abstractNum>
  <w:abstractNum w:abstractNumId="36" w15:restartNumberingAfterBreak="0">
    <w:nsid w:val="717902B5"/>
    <w:multiLevelType w:val="hybridMultilevel"/>
    <w:tmpl w:val="0994B7F4"/>
    <w:lvl w:ilvl="0" w:tplc="4078AB5E">
      <w:start w:val="1"/>
      <w:numFmt w:val="bullet"/>
      <w:lvlText w:val=""/>
      <w:lvlJc w:val="left"/>
      <w:pPr>
        <w:ind w:left="854" w:hanging="360"/>
      </w:pPr>
      <w:rPr>
        <w:rFonts w:ascii="Symbol" w:hAnsi="Symbol" w:hint="default"/>
        <w:b/>
        <w:i w:val="0"/>
        <w:color w:val="00687D"/>
        <w:sz w:val="16"/>
      </w:rPr>
    </w:lvl>
    <w:lvl w:ilvl="1" w:tplc="0C090003" w:tentative="1">
      <w:start w:val="1"/>
      <w:numFmt w:val="bullet"/>
      <w:lvlText w:val="o"/>
      <w:lvlJc w:val="left"/>
      <w:pPr>
        <w:ind w:left="1574" w:hanging="360"/>
      </w:pPr>
      <w:rPr>
        <w:rFonts w:ascii="Courier New" w:hAnsi="Courier New" w:cs="Courier New" w:hint="default"/>
      </w:rPr>
    </w:lvl>
    <w:lvl w:ilvl="2" w:tplc="0C090005" w:tentative="1">
      <w:start w:val="1"/>
      <w:numFmt w:val="bullet"/>
      <w:lvlText w:val=""/>
      <w:lvlJc w:val="left"/>
      <w:pPr>
        <w:ind w:left="2294" w:hanging="360"/>
      </w:pPr>
      <w:rPr>
        <w:rFonts w:ascii="Wingdings" w:hAnsi="Wingdings" w:hint="default"/>
      </w:rPr>
    </w:lvl>
    <w:lvl w:ilvl="3" w:tplc="0C090001" w:tentative="1">
      <w:start w:val="1"/>
      <w:numFmt w:val="bullet"/>
      <w:lvlText w:val=""/>
      <w:lvlJc w:val="left"/>
      <w:pPr>
        <w:ind w:left="3014" w:hanging="360"/>
      </w:pPr>
      <w:rPr>
        <w:rFonts w:ascii="Symbol" w:hAnsi="Symbol" w:hint="default"/>
      </w:rPr>
    </w:lvl>
    <w:lvl w:ilvl="4" w:tplc="0C090003" w:tentative="1">
      <w:start w:val="1"/>
      <w:numFmt w:val="bullet"/>
      <w:lvlText w:val="o"/>
      <w:lvlJc w:val="left"/>
      <w:pPr>
        <w:ind w:left="3734" w:hanging="360"/>
      </w:pPr>
      <w:rPr>
        <w:rFonts w:ascii="Courier New" w:hAnsi="Courier New" w:cs="Courier New" w:hint="default"/>
      </w:rPr>
    </w:lvl>
    <w:lvl w:ilvl="5" w:tplc="0C090005" w:tentative="1">
      <w:start w:val="1"/>
      <w:numFmt w:val="bullet"/>
      <w:lvlText w:val=""/>
      <w:lvlJc w:val="left"/>
      <w:pPr>
        <w:ind w:left="4454" w:hanging="360"/>
      </w:pPr>
      <w:rPr>
        <w:rFonts w:ascii="Wingdings" w:hAnsi="Wingdings" w:hint="default"/>
      </w:rPr>
    </w:lvl>
    <w:lvl w:ilvl="6" w:tplc="0C090001">
      <w:start w:val="1"/>
      <w:numFmt w:val="bullet"/>
      <w:lvlText w:val=""/>
      <w:lvlJc w:val="left"/>
      <w:pPr>
        <w:ind w:left="5174" w:hanging="360"/>
      </w:pPr>
      <w:rPr>
        <w:rFonts w:ascii="Symbol" w:hAnsi="Symbol" w:hint="default"/>
      </w:rPr>
    </w:lvl>
    <w:lvl w:ilvl="7" w:tplc="0C090003" w:tentative="1">
      <w:start w:val="1"/>
      <w:numFmt w:val="bullet"/>
      <w:lvlText w:val="o"/>
      <w:lvlJc w:val="left"/>
      <w:pPr>
        <w:ind w:left="5894" w:hanging="360"/>
      </w:pPr>
      <w:rPr>
        <w:rFonts w:ascii="Courier New" w:hAnsi="Courier New" w:cs="Courier New" w:hint="default"/>
      </w:rPr>
    </w:lvl>
    <w:lvl w:ilvl="8" w:tplc="0C090005" w:tentative="1">
      <w:start w:val="1"/>
      <w:numFmt w:val="bullet"/>
      <w:lvlText w:val=""/>
      <w:lvlJc w:val="left"/>
      <w:pPr>
        <w:ind w:left="6614" w:hanging="360"/>
      </w:pPr>
      <w:rPr>
        <w:rFonts w:ascii="Wingdings" w:hAnsi="Wingdings" w:hint="default"/>
      </w:rPr>
    </w:lvl>
  </w:abstractNum>
  <w:abstractNum w:abstractNumId="37" w15:restartNumberingAfterBreak="0">
    <w:nsid w:val="74430013"/>
    <w:multiLevelType w:val="hybridMultilevel"/>
    <w:tmpl w:val="0A966F54"/>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07C21"/>
    <w:multiLevelType w:val="hybridMultilevel"/>
    <w:tmpl w:val="8638B89C"/>
    <w:lvl w:ilvl="0" w:tplc="4078AB5E">
      <w:start w:val="1"/>
      <w:numFmt w:val="bullet"/>
      <w:lvlText w:val=""/>
      <w:lvlJc w:val="left"/>
      <w:pPr>
        <w:ind w:left="1080" w:hanging="360"/>
      </w:pPr>
      <w:rPr>
        <w:rFonts w:ascii="Symbol" w:hAnsi="Symbol" w:hint="default"/>
        <w:b/>
        <w:i w:val="0"/>
        <w:color w:val="00687D"/>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D805FA3"/>
    <w:multiLevelType w:val="hybridMultilevel"/>
    <w:tmpl w:val="7662F514"/>
    <w:lvl w:ilvl="0" w:tplc="4078AB5E">
      <w:start w:val="1"/>
      <w:numFmt w:val="bullet"/>
      <w:lvlText w:val=""/>
      <w:lvlJc w:val="left"/>
      <w:pPr>
        <w:ind w:left="720" w:hanging="360"/>
      </w:pPr>
      <w:rPr>
        <w:rFonts w:ascii="Symbol" w:hAnsi="Symbol" w:hint="default"/>
        <w:b/>
        <w:i w:val="0"/>
        <w:color w:val="00687D"/>
        <w:sz w:val="16"/>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31"/>
  </w:num>
  <w:num w:numId="4">
    <w:abstractNumId w:val="32"/>
  </w:num>
  <w:num w:numId="5">
    <w:abstractNumId w:val="28"/>
  </w:num>
  <w:num w:numId="6">
    <w:abstractNumId w:val="20"/>
  </w:num>
  <w:num w:numId="7">
    <w:abstractNumId w:val="17"/>
  </w:num>
  <w:num w:numId="8">
    <w:abstractNumId w:val="15"/>
  </w:num>
  <w:num w:numId="9">
    <w:abstractNumId w:val="36"/>
  </w:num>
  <w:num w:numId="10">
    <w:abstractNumId w:val="5"/>
  </w:num>
  <w:num w:numId="11">
    <w:abstractNumId w:val="0"/>
  </w:num>
  <w:num w:numId="12">
    <w:abstractNumId w:val="14"/>
  </w:num>
  <w:num w:numId="13">
    <w:abstractNumId w:val="33"/>
  </w:num>
  <w:num w:numId="14">
    <w:abstractNumId w:val="23"/>
  </w:num>
  <w:num w:numId="15">
    <w:abstractNumId w:val="38"/>
  </w:num>
  <w:num w:numId="16">
    <w:abstractNumId w:val="18"/>
  </w:num>
  <w:num w:numId="17">
    <w:abstractNumId w:val="27"/>
  </w:num>
  <w:num w:numId="18">
    <w:abstractNumId w:val="10"/>
  </w:num>
  <w:num w:numId="19">
    <w:abstractNumId w:val="37"/>
  </w:num>
  <w:num w:numId="20">
    <w:abstractNumId w:val="9"/>
  </w:num>
  <w:num w:numId="21">
    <w:abstractNumId w:val="34"/>
  </w:num>
  <w:num w:numId="22">
    <w:abstractNumId w:val="25"/>
  </w:num>
  <w:num w:numId="23">
    <w:abstractNumId w:val="4"/>
  </w:num>
  <w:num w:numId="24">
    <w:abstractNumId w:val="1"/>
  </w:num>
  <w:num w:numId="25">
    <w:abstractNumId w:val="26"/>
  </w:num>
  <w:num w:numId="26">
    <w:abstractNumId w:val="29"/>
  </w:num>
  <w:num w:numId="27">
    <w:abstractNumId w:val="30"/>
  </w:num>
  <w:num w:numId="28">
    <w:abstractNumId w:val="3"/>
  </w:num>
  <w:num w:numId="29">
    <w:abstractNumId w:val="12"/>
  </w:num>
  <w:num w:numId="30">
    <w:abstractNumId w:val="19"/>
  </w:num>
  <w:num w:numId="31">
    <w:abstractNumId w:val="21"/>
  </w:num>
  <w:num w:numId="32">
    <w:abstractNumId w:val="7"/>
  </w:num>
  <w:num w:numId="33">
    <w:abstractNumId w:val="22"/>
  </w:num>
  <w:num w:numId="34">
    <w:abstractNumId w:val="39"/>
  </w:num>
  <w:num w:numId="35">
    <w:abstractNumId w:val="13"/>
  </w:num>
  <w:num w:numId="36">
    <w:abstractNumId w:val="11"/>
  </w:num>
  <w:num w:numId="37">
    <w:abstractNumId w:val="8"/>
  </w:num>
  <w:num w:numId="38">
    <w:abstractNumId w:val="16"/>
  </w:num>
  <w:num w:numId="39">
    <w:abstractNumId w:val="6"/>
  </w:num>
  <w:num w:numId="40">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FFF"/>
    <w:rsid w:val="00015208"/>
    <w:rsid w:val="000153E0"/>
    <w:rsid w:val="00031240"/>
    <w:rsid w:val="00055D68"/>
    <w:rsid w:val="000A6D3F"/>
    <w:rsid w:val="000B32F1"/>
    <w:rsid w:val="000C24F4"/>
    <w:rsid w:val="000F0A39"/>
    <w:rsid w:val="000F2EC6"/>
    <w:rsid w:val="000F55F7"/>
    <w:rsid w:val="000F7118"/>
    <w:rsid w:val="000F74F9"/>
    <w:rsid w:val="00103241"/>
    <w:rsid w:val="001044D8"/>
    <w:rsid w:val="0010684E"/>
    <w:rsid w:val="00111F9D"/>
    <w:rsid w:val="0011324A"/>
    <w:rsid w:val="00114B23"/>
    <w:rsid w:val="00116357"/>
    <w:rsid w:val="001167BF"/>
    <w:rsid w:val="001234A4"/>
    <w:rsid w:val="001339FE"/>
    <w:rsid w:val="001440A6"/>
    <w:rsid w:val="00151D45"/>
    <w:rsid w:val="001541BB"/>
    <w:rsid w:val="00162EC0"/>
    <w:rsid w:val="00164FCC"/>
    <w:rsid w:val="00170C4B"/>
    <w:rsid w:val="001D3E48"/>
    <w:rsid w:val="001D7C4D"/>
    <w:rsid w:val="001E540D"/>
    <w:rsid w:val="001F1686"/>
    <w:rsid w:val="001F2D9D"/>
    <w:rsid w:val="00214D2D"/>
    <w:rsid w:val="002206D7"/>
    <w:rsid w:val="002332EB"/>
    <w:rsid w:val="0024105E"/>
    <w:rsid w:val="0025343C"/>
    <w:rsid w:val="002559FC"/>
    <w:rsid w:val="00290EA8"/>
    <w:rsid w:val="002A2E8B"/>
    <w:rsid w:val="002A32D5"/>
    <w:rsid w:val="002A457F"/>
    <w:rsid w:val="002A5AB9"/>
    <w:rsid w:val="002C034D"/>
    <w:rsid w:val="002C5162"/>
    <w:rsid w:val="002E58C4"/>
    <w:rsid w:val="002F4F8C"/>
    <w:rsid w:val="0030099B"/>
    <w:rsid w:val="003045A9"/>
    <w:rsid w:val="0030514C"/>
    <w:rsid w:val="003126A1"/>
    <w:rsid w:val="0031706B"/>
    <w:rsid w:val="00317C46"/>
    <w:rsid w:val="003435EC"/>
    <w:rsid w:val="00343ACC"/>
    <w:rsid w:val="00346F47"/>
    <w:rsid w:val="003952EE"/>
    <w:rsid w:val="003A5D1C"/>
    <w:rsid w:val="003A6397"/>
    <w:rsid w:val="003B3886"/>
    <w:rsid w:val="003C05B8"/>
    <w:rsid w:val="003C5796"/>
    <w:rsid w:val="003E3D02"/>
    <w:rsid w:val="003F41CE"/>
    <w:rsid w:val="003F6D66"/>
    <w:rsid w:val="00411660"/>
    <w:rsid w:val="0042255B"/>
    <w:rsid w:val="00431B0D"/>
    <w:rsid w:val="0043731C"/>
    <w:rsid w:val="0043776C"/>
    <w:rsid w:val="00450EB3"/>
    <w:rsid w:val="00452449"/>
    <w:rsid w:val="00456483"/>
    <w:rsid w:val="00467618"/>
    <w:rsid w:val="004850EB"/>
    <w:rsid w:val="00486AA0"/>
    <w:rsid w:val="00491A6C"/>
    <w:rsid w:val="004B102C"/>
    <w:rsid w:val="004B11BE"/>
    <w:rsid w:val="004C466B"/>
    <w:rsid w:val="004E4265"/>
    <w:rsid w:val="005000A3"/>
    <w:rsid w:val="00504932"/>
    <w:rsid w:val="005131BB"/>
    <w:rsid w:val="00525573"/>
    <w:rsid w:val="00530A24"/>
    <w:rsid w:val="005427FB"/>
    <w:rsid w:val="00546AA5"/>
    <w:rsid w:val="00552017"/>
    <w:rsid w:val="00563820"/>
    <w:rsid w:val="00566999"/>
    <w:rsid w:val="00572822"/>
    <w:rsid w:val="00576CC8"/>
    <w:rsid w:val="005977CB"/>
    <w:rsid w:val="005A1730"/>
    <w:rsid w:val="005A1E46"/>
    <w:rsid w:val="005B18B1"/>
    <w:rsid w:val="005C7E23"/>
    <w:rsid w:val="005D080D"/>
    <w:rsid w:val="006075A7"/>
    <w:rsid w:val="006106AA"/>
    <w:rsid w:val="00630E2E"/>
    <w:rsid w:val="00654385"/>
    <w:rsid w:val="006556A8"/>
    <w:rsid w:val="00656429"/>
    <w:rsid w:val="00670EBE"/>
    <w:rsid w:val="00673C0C"/>
    <w:rsid w:val="006848CE"/>
    <w:rsid w:val="00693FFF"/>
    <w:rsid w:val="006B1D02"/>
    <w:rsid w:val="006B5D05"/>
    <w:rsid w:val="006D4EB5"/>
    <w:rsid w:val="006D5BDB"/>
    <w:rsid w:val="006E39EB"/>
    <w:rsid w:val="006F6360"/>
    <w:rsid w:val="00717976"/>
    <w:rsid w:val="00724AD2"/>
    <w:rsid w:val="007342A5"/>
    <w:rsid w:val="00735B31"/>
    <w:rsid w:val="00740F75"/>
    <w:rsid w:val="00752C0A"/>
    <w:rsid w:val="00764094"/>
    <w:rsid w:val="00782186"/>
    <w:rsid w:val="00782C79"/>
    <w:rsid w:val="00792A0E"/>
    <w:rsid w:val="007B2B29"/>
    <w:rsid w:val="007D22D8"/>
    <w:rsid w:val="007D6095"/>
    <w:rsid w:val="007E184F"/>
    <w:rsid w:val="007F5B69"/>
    <w:rsid w:val="0082311C"/>
    <w:rsid w:val="00842D5E"/>
    <w:rsid w:val="00865A24"/>
    <w:rsid w:val="00877AC3"/>
    <w:rsid w:val="00887CB3"/>
    <w:rsid w:val="008A5AFA"/>
    <w:rsid w:val="008E46AE"/>
    <w:rsid w:val="00903C43"/>
    <w:rsid w:val="0091350F"/>
    <w:rsid w:val="00922430"/>
    <w:rsid w:val="009429F7"/>
    <w:rsid w:val="00943FCC"/>
    <w:rsid w:val="009757C5"/>
    <w:rsid w:val="00987AD2"/>
    <w:rsid w:val="009A33CC"/>
    <w:rsid w:val="009A5711"/>
    <w:rsid w:val="009B416B"/>
    <w:rsid w:val="009C1819"/>
    <w:rsid w:val="009C4E82"/>
    <w:rsid w:val="009F1053"/>
    <w:rsid w:val="009F3EE1"/>
    <w:rsid w:val="009F515D"/>
    <w:rsid w:val="00A41523"/>
    <w:rsid w:val="00A41B32"/>
    <w:rsid w:val="00A429E1"/>
    <w:rsid w:val="00A47E88"/>
    <w:rsid w:val="00A74CEF"/>
    <w:rsid w:val="00A76CDF"/>
    <w:rsid w:val="00A903BF"/>
    <w:rsid w:val="00A9721B"/>
    <w:rsid w:val="00AA23CB"/>
    <w:rsid w:val="00AB0E23"/>
    <w:rsid w:val="00AB1B58"/>
    <w:rsid w:val="00AC0EE7"/>
    <w:rsid w:val="00AC7ADA"/>
    <w:rsid w:val="00AF32B6"/>
    <w:rsid w:val="00B07486"/>
    <w:rsid w:val="00B13B87"/>
    <w:rsid w:val="00B16098"/>
    <w:rsid w:val="00B309C1"/>
    <w:rsid w:val="00B37FC7"/>
    <w:rsid w:val="00B633B9"/>
    <w:rsid w:val="00B64556"/>
    <w:rsid w:val="00B652D6"/>
    <w:rsid w:val="00B66269"/>
    <w:rsid w:val="00B67A26"/>
    <w:rsid w:val="00B8463D"/>
    <w:rsid w:val="00B84917"/>
    <w:rsid w:val="00BC4EE2"/>
    <w:rsid w:val="00BE0D91"/>
    <w:rsid w:val="00BF5F48"/>
    <w:rsid w:val="00C26977"/>
    <w:rsid w:val="00C45F58"/>
    <w:rsid w:val="00C65AD1"/>
    <w:rsid w:val="00C744D6"/>
    <w:rsid w:val="00C92D49"/>
    <w:rsid w:val="00CB147C"/>
    <w:rsid w:val="00CC3074"/>
    <w:rsid w:val="00CD50DD"/>
    <w:rsid w:val="00CE70F2"/>
    <w:rsid w:val="00D456DE"/>
    <w:rsid w:val="00D469B5"/>
    <w:rsid w:val="00D75259"/>
    <w:rsid w:val="00D852F4"/>
    <w:rsid w:val="00DA54DB"/>
    <w:rsid w:val="00DB0B87"/>
    <w:rsid w:val="00DB49BA"/>
    <w:rsid w:val="00DC0091"/>
    <w:rsid w:val="00DC3004"/>
    <w:rsid w:val="00DD73A8"/>
    <w:rsid w:val="00DD7893"/>
    <w:rsid w:val="00DE3071"/>
    <w:rsid w:val="00DF10EB"/>
    <w:rsid w:val="00DF442C"/>
    <w:rsid w:val="00E05930"/>
    <w:rsid w:val="00E31595"/>
    <w:rsid w:val="00E33263"/>
    <w:rsid w:val="00E33779"/>
    <w:rsid w:val="00E40F16"/>
    <w:rsid w:val="00E419CA"/>
    <w:rsid w:val="00E757CC"/>
    <w:rsid w:val="00E934B1"/>
    <w:rsid w:val="00EA2376"/>
    <w:rsid w:val="00EA6888"/>
    <w:rsid w:val="00EF3812"/>
    <w:rsid w:val="00EF5142"/>
    <w:rsid w:val="00F06E38"/>
    <w:rsid w:val="00F273D6"/>
    <w:rsid w:val="00F44155"/>
    <w:rsid w:val="00F51A96"/>
    <w:rsid w:val="00F5425F"/>
    <w:rsid w:val="00F56E81"/>
    <w:rsid w:val="00F663C7"/>
    <w:rsid w:val="00F73013"/>
    <w:rsid w:val="00F875C8"/>
    <w:rsid w:val="00F966DB"/>
    <w:rsid w:val="00FB2149"/>
    <w:rsid w:val="00FC7DAE"/>
    <w:rsid w:val="00FD11CB"/>
    <w:rsid w:val="00FF4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5E5A40"/>
  <w15:docId w15:val="{C7D3F20B-EA69-484E-944B-4F191AE7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5A7"/>
    <w:pPr>
      <w:spacing w:after="160" w:line="259" w:lineRule="auto"/>
    </w:pPr>
    <w:rPr>
      <w:lang w:val="en-GB"/>
    </w:rPr>
  </w:style>
  <w:style w:type="paragraph" w:styleId="Heading1">
    <w:name w:val="heading 1"/>
    <w:basedOn w:val="Normal"/>
    <w:next w:val="Normal"/>
    <w:link w:val="Heading1Char"/>
    <w:uiPriority w:val="99"/>
    <w:qFormat/>
    <w:rsid w:val="00782186"/>
    <w:pPr>
      <w:keepNext/>
      <w:numPr>
        <w:numId w:val="1"/>
      </w:numPr>
      <w:spacing w:before="240" w:after="60" w:line="240" w:lineRule="auto"/>
      <w:outlineLvl w:val="0"/>
    </w:pPr>
    <w:rPr>
      <w:rFonts w:ascii="Arial Narrow" w:eastAsia="MS ??" w:hAnsi="Arial Narrow" w:cs="Times New Roman"/>
      <w:b/>
      <w:bCs/>
      <w:smallCaps/>
      <w:kern w:val="32"/>
      <w:sz w:val="26"/>
      <w:szCs w:val="27"/>
      <w:lang w:val="en-US"/>
    </w:rPr>
  </w:style>
  <w:style w:type="paragraph" w:styleId="Heading2">
    <w:name w:val="heading 2"/>
    <w:basedOn w:val="Normal"/>
    <w:next w:val="Normal"/>
    <w:link w:val="Heading2Char"/>
    <w:uiPriority w:val="99"/>
    <w:qFormat/>
    <w:rsid w:val="00782186"/>
    <w:pPr>
      <w:keepNext/>
      <w:numPr>
        <w:ilvl w:val="1"/>
        <w:numId w:val="1"/>
      </w:numPr>
      <w:spacing w:before="120" w:after="0" w:line="240" w:lineRule="auto"/>
      <w:outlineLvl w:val="1"/>
    </w:pPr>
    <w:rPr>
      <w:rFonts w:ascii="Arial Narrow" w:eastAsia="MS Gothic" w:hAnsi="Arial Narrow" w:cs="Times New Roman"/>
      <w:b/>
      <w:bCs/>
      <w:iCs/>
      <w:smallCaps/>
      <w:sz w:val="25"/>
      <w:szCs w:val="28"/>
      <w:lang w:val="en-AU"/>
    </w:rPr>
  </w:style>
  <w:style w:type="paragraph" w:styleId="Heading3">
    <w:name w:val="heading 3"/>
    <w:basedOn w:val="Normal"/>
    <w:next w:val="Normal"/>
    <w:link w:val="Heading3Char"/>
    <w:uiPriority w:val="99"/>
    <w:qFormat/>
    <w:rsid w:val="00782186"/>
    <w:pPr>
      <w:keepNext/>
      <w:numPr>
        <w:ilvl w:val="2"/>
        <w:numId w:val="1"/>
      </w:numPr>
      <w:spacing w:after="180" w:line="240" w:lineRule="auto"/>
      <w:jc w:val="both"/>
      <w:outlineLvl w:val="2"/>
    </w:pPr>
    <w:rPr>
      <w:rFonts w:ascii="Arial Narrow" w:eastAsia="MS ??" w:hAnsi="Arial Narrow" w:cs="Arial"/>
      <w:b/>
      <w:bCs/>
      <w:sz w:val="23"/>
      <w:szCs w:val="26"/>
      <w:lang w:val="en-US" w:eastAsia="en-AU"/>
    </w:rPr>
  </w:style>
  <w:style w:type="paragraph" w:styleId="Heading4">
    <w:name w:val="heading 4"/>
    <w:basedOn w:val="Normal"/>
    <w:next w:val="Normal"/>
    <w:link w:val="Heading4Char"/>
    <w:uiPriority w:val="99"/>
    <w:qFormat/>
    <w:rsid w:val="00782186"/>
    <w:pPr>
      <w:keepNext/>
      <w:numPr>
        <w:ilvl w:val="3"/>
        <w:numId w:val="1"/>
      </w:numPr>
      <w:spacing w:before="240" w:after="60" w:line="240" w:lineRule="auto"/>
      <w:outlineLvl w:val="3"/>
    </w:pPr>
    <w:rPr>
      <w:rFonts w:ascii="Times New Roman" w:eastAsia="MS ??" w:hAnsi="Times New Roman" w:cs="Times New Roman"/>
      <w:b/>
      <w:bCs/>
      <w:sz w:val="28"/>
      <w:szCs w:val="28"/>
      <w:lang w:val="en-AU" w:eastAsia="en-AU"/>
    </w:rPr>
  </w:style>
  <w:style w:type="paragraph" w:styleId="Heading5">
    <w:name w:val="heading 5"/>
    <w:basedOn w:val="Normal"/>
    <w:next w:val="Normal"/>
    <w:link w:val="Heading5Char"/>
    <w:uiPriority w:val="99"/>
    <w:qFormat/>
    <w:rsid w:val="00782186"/>
    <w:pPr>
      <w:numPr>
        <w:ilvl w:val="4"/>
        <w:numId w:val="1"/>
      </w:numPr>
      <w:spacing w:before="240" w:after="60" w:line="240" w:lineRule="auto"/>
      <w:outlineLvl w:val="4"/>
    </w:pPr>
    <w:rPr>
      <w:rFonts w:ascii="Arial Narrow" w:eastAsia="MS ??" w:hAnsi="Arial Narrow" w:cs="Times New Roman"/>
      <w:b/>
      <w:bCs/>
      <w:i/>
      <w:iCs/>
      <w:sz w:val="26"/>
      <w:szCs w:val="26"/>
      <w:lang w:val="en-AU" w:eastAsia="en-AU"/>
    </w:rPr>
  </w:style>
  <w:style w:type="paragraph" w:styleId="Heading6">
    <w:name w:val="heading 6"/>
    <w:basedOn w:val="Normal"/>
    <w:next w:val="Normal"/>
    <w:link w:val="Heading6Char"/>
    <w:uiPriority w:val="99"/>
    <w:qFormat/>
    <w:rsid w:val="00782186"/>
    <w:pPr>
      <w:numPr>
        <w:ilvl w:val="5"/>
        <w:numId w:val="1"/>
      </w:numPr>
      <w:spacing w:before="240" w:after="60" w:line="240" w:lineRule="auto"/>
      <w:outlineLvl w:val="5"/>
    </w:pPr>
    <w:rPr>
      <w:rFonts w:ascii="Times New Roman" w:eastAsia="MS ??" w:hAnsi="Times New Roman" w:cs="Times New Roman"/>
      <w:b/>
      <w:bCs/>
      <w:lang w:val="en-AU" w:eastAsia="en-AU"/>
    </w:rPr>
  </w:style>
  <w:style w:type="paragraph" w:styleId="Heading7">
    <w:name w:val="heading 7"/>
    <w:basedOn w:val="Normal"/>
    <w:next w:val="Normal"/>
    <w:link w:val="Heading7Char"/>
    <w:uiPriority w:val="99"/>
    <w:qFormat/>
    <w:rsid w:val="00782186"/>
    <w:pPr>
      <w:numPr>
        <w:ilvl w:val="6"/>
        <w:numId w:val="1"/>
      </w:numPr>
      <w:spacing w:before="240" w:after="60" w:line="240" w:lineRule="auto"/>
      <w:outlineLvl w:val="6"/>
    </w:pPr>
    <w:rPr>
      <w:rFonts w:ascii="Times New Roman" w:eastAsia="MS ??" w:hAnsi="Times New Roman" w:cs="Times New Roman"/>
      <w:sz w:val="24"/>
      <w:szCs w:val="24"/>
      <w:lang w:val="en-AU" w:eastAsia="en-AU"/>
    </w:rPr>
  </w:style>
  <w:style w:type="paragraph" w:styleId="Heading8">
    <w:name w:val="heading 8"/>
    <w:basedOn w:val="Normal"/>
    <w:next w:val="Normal"/>
    <w:link w:val="Heading8Char"/>
    <w:uiPriority w:val="99"/>
    <w:qFormat/>
    <w:rsid w:val="00782186"/>
    <w:pPr>
      <w:numPr>
        <w:ilvl w:val="7"/>
        <w:numId w:val="1"/>
      </w:numPr>
      <w:spacing w:before="240" w:after="60" w:line="240" w:lineRule="auto"/>
      <w:outlineLvl w:val="7"/>
    </w:pPr>
    <w:rPr>
      <w:rFonts w:ascii="Times New Roman" w:eastAsia="MS ??" w:hAnsi="Times New Roman" w:cs="Times New Roman"/>
      <w:i/>
      <w:iCs/>
      <w:sz w:val="24"/>
      <w:szCs w:val="24"/>
      <w:lang w:val="en-AU" w:eastAsia="en-AU"/>
    </w:rPr>
  </w:style>
  <w:style w:type="paragraph" w:styleId="Heading9">
    <w:name w:val="heading 9"/>
    <w:basedOn w:val="Normal"/>
    <w:next w:val="Normal"/>
    <w:link w:val="Heading9Char"/>
    <w:uiPriority w:val="99"/>
    <w:qFormat/>
    <w:rsid w:val="00782186"/>
    <w:pPr>
      <w:numPr>
        <w:ilvl w:val="8"/>
        <w:numId w:val="1"/>
      </w:numPr>
      <w:spacing w:before="240" w:after="60" w:line="240" w:lineRule="auto"/>
      <w:outlineLvl w:val="8"/>
    </w:pPr>
    <w:rPr>
      <w:rFonts w:ascii="Arial" w:eastAsia="MS ??" w:hAnsi="Arial" w:cs="Arial"/>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Bullet"/>
    <w:basedOn w:val="Normal"/>
    <w:link w:val="ListParagraphChar"/>
    <w:uiPriority w:val="1"/>
    <w:qFormat/>
    <w:rsid w:val="00693FFF"/>
    <w:pPr>
      <w:ind w:left="720"/>
      <w:contextualSpacing/>
    </w:pPr>
  </w:style>
  <w:style w:type="character" w:styleId="Hyperlink">
    <w:name w:val="Hyperlink"/>
    <w:basedOn w:val="DefaultParagraphFont"/>
    <w:uiPriority w:val="99"/>
    <w:unhideWhenUsed/>
    <w:rsid w:val="00693FFF"/>
    <w:rPr>
      <w:color w:val="0000FF" w:themeColor="hyperlink"/>
      <w:u w:val="single"/>
    </w:rPr>
  </w:style>
  <w:style w:type="table" w:styleId="TableGrid">
    <w:name w:val="Table Grid"/>
    <w:basedOn w:val="TableNormal"/>
    <w:uiPriority w:val="59"/>
    <w:rsid w:val="00693FFF"/>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782186"/>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uiPriority w:val="99"/>
    <w:rsid w:val="00782186"/>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9"/>
    <w:rsid w:val="00782186"/>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uiPriority w:val="99"/>
    <w:rsid w:val="00782186"/>
    <w:rPr>
      <w:rFonts w:ascii="Times New Roman" w:eastAsia="MS ??" w:hAnsi="Times New Roman" w:cs="Times New Roman"/>
      <w:b/>
      <w:bCs/>
      <w:sz w:val="28"/>
      <w:szCs w:val="28"/>
      <w:lang w:eastAsia="en-AU"/>
    </w:rPr>
  </w:style>
  <w:style w:type="character" w:customStyle="1" w:styleId="Heading5Char">
    <w:name w:val="Heading 5 Char"/>
    <w:basedOn w:val="DefaultParagraphFont"/>
    <w:link w:val="Heading5"/>
    <w:uiPriority w:val="99"/>
    <w:rsid w:val="00782186"/>
    <w:rPr>
      <w:rFonts w:ascii="Arial Narrow" w:eastAsia="MS ??" w:hAnsi="Arial Narrow" w:cs="Times New Roman"/>
      <w:b/>
      <w:bCs/>
      <w:i/>
      <w:iCs/>
      <w:sz w:val="26"/>
      <w:szCs w:val="26"/>
      <w:lang w:eastAsia="en-AU"/>
    </w:rPr>
  </w:style>
  <w:style w:type="character" w:customStyle="1" w:styleId="Heading6Char">
    <w:name w:val="Heading 6 Char"/>
    <w:basedOn w:val="DefaultParagraphFont"/>
    <w:link w:val="Heading6"/>
    <w:uiPriority w:val="99"/>
    <w:rsid w:val="00782186"/>
    <w:rPr>
      <w:rFonts w:ascii="Times New Roman" w:eastAsia="MS ??" w:hAnsi="Times New Roman" w:cs="Times New Roman"/>
      <w:b/>
      <w:bCs/>
      <w:lang w:eastAsia="en-AU"/>
    </w:rPr>
  </w:style>
  <w:style w:type="character" w:customStyle="1" w:styleId="Heading7Char">
    <w:name w:val="Heading 7 Char"/>
    <w:basedOn w:val="DefaultParagraphFont"/>
    <w:link w:val="Heading7"/>
    <w:uiPriority w:val="99"/>
    <w:rsid w:val="00782186"/>
    <w:rPr>
      <w:rFonts w:ascii="Times New Roman" w:eastAsia="MS ??" w:hAnsi="Times New Roman" w:cs="Times New Roman"/>
      <w:sz w:val="24"/>
      <w:szCs w:val="24"/>
      <w:lang w:eastAsia="en-AU"/>
    </w:rPr>
  </w:style>
  <w:style w:type="character" w:customStyle="1" w:styleId="Heading8Char">
    <w:name w:val="Heading 8 Char"/>
    <w:basedOn w:val="DefaultParagraphFont"/>
    <w:link w:val="Heading8"/>
    <w:uiPriority w:val="99"/>
    <w:rsid w:val="00782186"/>
    <w:rPr>
      <w:rFonts w:ascii="Times New Roman" w:eastAsia="MS ??" w:hAnsi="Times New Roman" w:cs="Times New Roman"/>
      <w:i/>
      <w:iCs/>
      <w:sz w:val="24"/>
      <w:szCs w:val="24"/>
      <w:lang w:eastAsia="en-AU"/>
    </w:rPr>
  </w:style>
  <w:style w:type="character" w:customStyle="1" w:styleId="Heading9Char">
    <w:name w:val="Heading 9 Char"/>
    <w:basedOn w:val="DefaultParagraphFont"/>
    <w:link w:val="Heading9"/>
    <w:uiPriority w:val="99"/>
    <w:rsid w:val="00782186"/>
    <w:rPr>
      <w:rFonts w:ascii="Arial" w:eastAsia="MS ??" w:hAnsi="Arial" w:cs="Arial"/>
      <w:lang w:eastAsia="en-AU"/>
    </w:rPr>
  </w:style>
  <w:style w:type="character" w:customStyle="1" w:styleId="ListParagraphChar">
    <w:name w:val="List Paragraph Char"/>
    <w:aliases w:val="Table Bullet Char"/>
    <w:link w:val="ListParagraph"/>
    <w:uiPriority w:val="1"/>
    <w:locked/>
    <w:rsid w:val="00782186"/>
    <w:rPr>
      <w:lang w:val="en-GB"/>
    </w:rPr>
  </w:style>
  <w:style w:type="paragraph" w:customStyle="1" w:styleId="Quote1">
    <w:name w:val="Quote1"/>
    <w:basedOn w:val="Normal"/>
    <w:uiPriority w:val="99"/>
    <w:rsid w:val="00782186"/>
    <w:pPr>
      <w:spacing w:after="0" w:line="240" w:lineRule="auto"/>
      <w:ind w:left="720"/>
    </w:pPr>
    <w:rPr>
      <w:rFonts w:ascii="Arial" w:eastAsia="MS ??" w:hAnsi="Arial" w:cs="Times New Roman"/>
      <w:sz w:val="20"/>
      <w:szCs w:val="24"/>
    </w:rPr>
  </w:style>
  <w:style w:type="paragraph" w:styleId="FootnoteText">
    <w:name w:val="footnote text"/>
    <w:basedOn w:val="Normal"/>
    <w:link w:val="FootnoteTextChar"/>
    <w:uiPriority w:val="99"/>
    <w:semiHidden/>
    <w:unhideWhenUsed/>
    <w:rsid w:val="00782186"/>
    <w:pPr>
      <w:spacing w:after="0" w:line="240" w:lineRule="auto"/>
    </w:pPr>
    <w:rPr>
      <w:rFonts w:ascii="Arial Narrow" w:eastAsia="MS ??" w:hAnsi="Arial Narrow" w:cs="Times New Roman"/>
      <w:sz w:val="20"/>
      <w:szCs w:val="20"/>
      <w:lang w:val="en-AU" w:eastAsia="en-AU"/>
    </w:rPr>
  </w:style>
  <w:style w:type="character" w:customStyle="1" w:styleId="FootnoteTextChar">
    <w:name w:val="Footnote Text Char"/>
    <w:basedOn w:val="DefaultParagraphFont"/>
    <w:link w:val="FootnoteText"/>
    <w:uiPriority w:val="99"/>
    <w:semiHidden/>
    <w:rsid w:val="00782186"/>
    <w:rPr>
      <w:rFonts w:ascii="Arial Narrow" w:eastAsia="MS ??" w:hAnsi="Arial Narrow" w:cs="Times New Roman"/>
      <w:sz w:val="20"/>
      <w:szCs w:val="20"/>
      <w:lang w:eastAsia="en-AU"/>
    </w:rPr>
  </w:style>
  <w:style w:type="character" w:styleId="FootnoteReference">
    <w:name w:val="footnote reference"/>
    <w:aliases w:val="4_G,16 Point,Superscript 6 Point"/>
    <w:unhideWhenUsed/>
    <w:qFormat/>
    <w:rsid w:val="00782186"/>
    <w:rPr>
      <w:vertAlign w:val="superscript"/>
    </w:rPr>
  </w:style>
  <w:style w:type="paragraph" w:styleId="Header">
    <w:name w:val="header"/>
    <w:basedOn w:val="Normal"/>
    <w:link w:val="HeaderChar"/>
    <w:uiPriority w:val="99"/>
    <w:unhideWhenUsed/>
    <w:rsid w:val="005D0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80D"/>
    <w:rPr>
      <w:lang w:val="en-GB"/>
    </w:rPr>
  </w:style>
  <w:style w:type="paragraph" w:styleId="Footer">
    <w:name w:val="footer"/>
    <w:basedOn w:val="Normal"/>
    <w:link w:val="FooterChar"/>
    <w:uiPriority w:val="99"/>
    <w:unhideWhenUsed/>
    <w:rsid w:val="005D0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80D"/>
    <w:rPr>
      <w:lang w:val="en-GB"/>
    </w:rPr>
  </w:style>
  <w:style w:type="paragraph" w:styleId="BalloonText">
    <w:name w:val="Balloon Text"/>
    <w:basedOn w:val="Normal"/>
    <w:link w:val="BalloonTextChar"/>
    <w:uiPriority w:val="99"/>
    <w:semiHidden/>
    <w:unhideWhenUsed/>
    <w:rsid w:val="00F96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DB"/>
    <w:rPr>
      <w:rFonts w:ascii="Tahoma" w:hAnsi="Tahoma" w:cs="Tahoma"/>
      <w:sz w:val="16"/>
      <w:szCs w:val="16"/>
      <w:lang w:val="en-GB"/>
    </w:rPr>
  </w:style>
  <w:style w:type="character" w:styleId="PageNumber">
    <w:name w:val="page number"/>
    <w:basedOn w:val="DefaultParagraphFont"/>
    <w:uiPriority w:val="99"/>
    <w:rsid w:val="00B652D6"/>
  </w:style>
  <w:style w:type="character" w:styleId="CommentReference">
    <w:name w:val="annotation reference"/>
    <w:basedOn w:val="DefaultParagraphFont"/>
    <w:uiPriority w:val="99"/>
    <w:semiHidden/>
    <w:unhideWhenUsed/>
    <w:rsid w:val="00C45F58"/>
    <w:rPr>
      <w:sz w:val="16"/>
      <w:szCs w:val="16"/>
    </w:rPr>
  </w:style>
  <w:style w:type="paragraph" w:styleId="CommentText">
    <w:name w:val="annotation text"/>
    <w:basedOn w:val="Normal"/>
    <w:link w:val="CommentTextChar"/>
    <w:uiPriority w:val="99"/>
    <w:semiHidden/>
    <w:unhideWhenUsed/>
    <w:rsid w:val="00C45F58"/>
    <w:pPr>
      <w:spacing w:after="200" w:line="240" w:lineRule="auto"/>
    </w:pPr>
    <w:rPr>
      <w:sz w:val="20"/>
      <w:szCs w:val="20"/>
      <w:lang w:val="en-AU"/>
    </w:rPr>
  </w:style>
  <w:style w:type="character" w:customStyle="1" w:styleId="CommentTextChar">
    <w:name w:val="Comment Text Char"/>
    <w:basedOn w:val="DefaultParagraphFont"/>
    <w:link w:val="CommentText"/>
    <w:uiPriority w:val="99"/>
    <w:semiHidden/>
    <w:rsid w:val="00C45F58"/>
    <w:rPr>
      <w:sz w:val="20"/>
      <w:szCs w:val="20"/>
    </w:rPr>
  </w:style>
  <w:style w:type="paragraph" w:styleId="CommentSubject">
    <w:name w:val="annotation subject"/>
    <w:basedOn w:val="CommentText"/>
    <w:next w:val="CommentText"/>
    <w:link w:val="CommentSubjectChar"/>
    <w:uiPriority w:val="99"/>
    <w:semiHidden/>
    <w:unhideWhenUsed/>
    <w:rsid w:val="00C744D6"/>
    <w:pPr>
      <w:spacing w:after="160"/>
    </w:pPr>
    <w:rPr>
      <w:b/>
      <w:bCs/>
      <w:lang w:val="en-GB"/>
    </w:rPr>
  </w:style>
  <w:style w:type="character" w:customStyle="1" w:styleId="CommentSubjectChar">
    <w:name w:val="Comment Subject Char"/>
    <w:basedOn w:val="CommentTextChar"/>
    <w:link w:val="CommentSubject"/>
    <w:uiPriority w:val="99"/>
    <w:semiHidden/>
    <w:rsid w:val="00C744D6"/>
    <w:rPr>
      <w:b/>
      <w:bCs/>
      <w:sz w:val="20"/>
      <w:szCs w:val="20"/>
      <w:lang w:val="en-GB"/>
    </w:rPr>
  </w:style>
  <w:style w:type="table" w:customStyle="1" w:styleId="TableGrid1">
    <w:name w:val="Table Grid1"/>
    <w:basedOn w:val="TableNormal"/>
    <w:next w:val="TableGrid"/>
    <w:uiPriority w:val="59"/>
    <w:rsid w:val="00740F7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11C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8">
    <w:name w:val="Pa88"/>
    <w:basedOn w:val="Normal"/>
    <w:next w:val="Normal"/>
    <w:uiPriority w:val="99"/>
    <w:rsid w:val="00943FCC"/>
    <w:pPr>
      <w:autoSpaceDE w:val="0"/>
      <w:autoSpaceDN w:val="0"/>
      <w:adjustRightInd w:val="0"/>
      <w:spacing w:after="0" w:line="241" w:lineRule="atLeast"/>
    </w:pPr>
    <w:rPr>
      <w:rFonts w:ascii="Calibri" w:hAnsi="Calibri"/>
      <w:sz w:val="24"/>
      <w:szCs w:val="24"/>
      <w:lang w:val="en-AU"/>
    </w:rPr>
  </w:style>
  <w:style w:type="paragraph" w:customStyle="1" w:styleId="Pa23">
    <w:name w:val="Pa23"/>
    <w:basedOn w:val="Normal"/>
    <w:next w:val="Normal"/>
    <w:uiPriority w:val="99"/>
    <w:rsid w:val="00943FCC"/>
    <w:pPr>
      <w:autoSpaceDE w:val="0"/>
      <w:autoSpaceDN w:val="0"/>
      <w:adjustRightInd w:val="0"/>
      <w:spacing w:after="0" w:line="221" w:lineRule="atLeast"/>
    </w:pPr>
    <w:rPr>
      <w:rFonts w:ascii="Calibri" w:hAnsi="Calibri"/>
      <w:sz w:val="24"/>
      <w:szCs w:val="24"/>
      <w:lang w:val="en-AU"/>
    </w:rPr>
  </w:style>
  <w:style w:type="character" w:customStyle="1" w:styleId="A8">
    <w:name w:val="A8"/>
    <w:uiPriority w:val="99"/>
    <w:rsid w:val="00943FCC"/>
    <w:rPr>
      <w:rFonts w:ascii="WYDRQT+ZapfDingbatsITC" w:hAnsi="WYDRQT+ZapfDingbatsITC" w:cs="WYDRQT+ZapfDingbatsITC"/>
      <w:color w:val="01677C"/>
      <w:sz w:val="14"/>
      <w:szCs w:val="14"/>
    </w:rPr>
  </w:style>
  <w:style w:type="paragraph" w:customStyle="1" w:styleId="Pa5">
    <w:name w:val="Pa5"/>
    <w:basedOn w:val="Normal"/>
    <w:next w:val="Normal"/>
    <w:uiPriority w:val="99"/>
    <w:rsid w:val="002332EB"/>
    <w:pPr>
      <w:autoSpaceDE w:val="0"/>
      <w:autoSpaceDN w:val="0"/>
      <w:adjustRightInd w:val="0"/>
      <w:spacing w:after="0" w:line="281" w:lineRule="atLeast"/>
    </w:pPr>
    <w:rPr>
      <w:rFonts w:ascii="Calibri" w:hAnsi="Calibri"/>
      <w:sz w:val="24"/>
      <w:szCs w:val="24"/>
      <w:lang w:val="en-AU"/>
    </w:rPr>
  </w:style>
  <w:style w:type="paragraph" w:customStyle="1" w:styleId="Pa3">
    <w:name w:val="Pa3"/>
    <w:basedOn w:val="Normal"/>
    <w:next w:val="Normal"/>
    <w:uiPriority w:val="99"/>
    <w:rsid w:val="002332EB"/>
    <w:pPr>
      <w:autoSpaceDE w:val="0"/>
      <w:autoSpaceDN w:val="0"/>
      <w:adjustRightInd w:val="0"/>
      <w:spacing w:after="0" w:line="221" w:lineRule="atLeast"/>
    </w:pPr>
    <w:rPr>
      <w:rFonts w:ascii="Calibri" w:hAnsi="Calibri"/>
      <w:sz w:val="24"/>
      <w:szCs w:val="24"/>
      <w:lang w:val="en-AU"/>
    </w:rPr>
  </w:style>
  <w:style w:type="table" w:customStyle="1" w:styleId="TableGrid3">
    <w:name w:val="Table Grid3"/>
    <w:basedOn w:val="TableNormal"/>
    <w:next w:val="TableGrid"/>
    <w:uiPriority w:val="59"/>
    <w:rsid w:val="003435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5828">
      <w:bodyDiv w:val="1"/>
      <w:marLeft w:val="0"/>
      <w:marRight w:val="0"/>
      <w:marTop w:val="0"/>
      <w:marBottom w:val="0"/>
      <w:divBdr>
        <w:top w:val="none" w:sz="0" w:space="0" w:color="auto"/>
        <w:left w:val="none" w:sz="0" w:space="0" w:color="auto"/>
        <w:bottom w:val="none" w:sz="0" w:space="0" w:color="auto"/>
        <w:right w:val="none" w:sz="0" w:space="0" w:color="auto"/>
      </w:divBdr>
    </w:div>
    <w:div w:id="293102164">
      <w:bodyDiv w:val="1"/>
      <w:marLeft w:val="0"/>
      <w:marRight w:val="0"/>
      <w:marTop w:val="0"/>
      <w:marBottom w:val="0"/>
      <w:divBdr>
        <w:top w:val="none" w:sz="0" w:space="0" w:color="auto"/>
        <w:left w:val="none" w:sz="0" w:space="0" w:color="auto"/>
        <w:bottom w:val="none" w:sz="0" w:space="0" w:color="auto"/>
        <w:right w:val="none" w:sz="0" w:space="0" w:color="auto"/>
      </w:divBdr>
    </w:div>
    <w:div w:id="416291467">
      <w:bodyDiv w:val="1"/>
      <w:marLeft w:val="0"/>
      <w:marRight w:val="0"/>
      <w:marTop w:val="0"/>
      <w:marBottom w:val="0"/>
      <w:divBdr>
        <w:top w:val="none" w:sz="0" w:space="0" w:color="auto"/>
        <w:left w:val="none" w:sz="0" w:space="0" w:color="auto"/>
        <w:bottom w:val="none" w:sz="0" w:space="0" w:color="auto"/>
        <w:right w:val="none" w:sz="0" w:space="0" w:color="auto"/>
      </w:divBdr>
    </w:div>
    <w:div w:id="861895622">
      <w:bodyDiv w:val="1"/>
      <w:marLeft w:val="0"/>
      <w:marRight w:val="0"/>
      <w:marTop w:val="0"/>
      <w:marBottom w:val="0"/>
      <w:divBdr>
        <w:top w:val="none" w:sz="0" w:space="0" w:color="auto"/>
        <w:left w:val="none" w:sz="0" w:space="0" w:color="auto"/>
        <w:bottom w:val="none" w:sz="0" w:space="0" w:color="auto"/>
        <w:right w:val="none" w:sz="0" w:space="0" w:color="auto"/>
      </w:divBdr>
    </w:div>
    <w:div w:id="1451049563">
      <w:bodyDiv w:val="1"/>
      <w:marLeft w:val="0"/>
      <w:marRight w:val="0"/>
      <w:marTop w:val="0"/>
      <w:marBottom w:val="0"/>
      <w:divBdr>
        <w:top w:val="none" w:sz="0" w:space="0" w:color="auto"/>
        <w:left w:val="none" w:sz="0" w:space="0" w:color="auto"/>
        <w:bottom w:val="none" w:sz="0" w:space="0" w:color="auto"/>
        <w:right w:val="none" w:sz="0" w:space="0" w:color="auto"/>
      </w:divBdr>
    </w:div>
    <w:div w:id="1936667183">
      <w:bodyDiv w:val="1"/>
      <w:marLeft w:val="0"/>
      <w:marRight w:val="0"/>
      <w:marTop w:val="0"/>
      <w:marBottom w:val="0"/>
      <w:divBdr>
        <w:top w:val="none" w:sz="0" w:space="0" w:color="auto"/>
        <w:left w:val="none" w:sz="0" w:space="0" w:color="auto"/>
        <w:bottom w:val="none" w:sz="0" w:space="0" w:color="auto"/>
        <w:right w:val="none" w:sz="0" w:space="0" w:color="auto"/>
      </w:divBdr>
    </w:div>
    <w:div w:id="201152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s://www.fedcourt.gov.au/pjsi/resources/toolkits/access-to-justice/Access-To-Justice-Toolkit-v2.pdf" TargetMode="External"/><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0.png"/><Relationship Id="rId42" Type="http://schemas.openxmlformats.org/officeDocument/2006/relationships/image" Target="media/image21.jp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110.png"/><Relationship Id="rId33" Type="http://schemas.openxmlformats.org/officeDocument/2006/relationships/image" Target="media/image16.png"/><Relationship Id="rId38" Type="http://schemas.openxmlformats.org/officeDocument/2006/relationships/image" Target="media/image180.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30.pn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plan4womenssafety.dss.gov.au/wp-content/uploads/2018/08/nationaloutcomestandardsreportweb.pdf"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image" Target="media/image170.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14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edcourt.gov.au/pjsi/resources/toolkits"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6.xml"/><Relationship Id="rId48" Type="http://schemas.openxmlformats.org/officeDocument/2006/relationships/footer" Target="footer3.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s://www.fedcourt.gov.au/pjsi/resources/toolkits" TargetMode="External"/><Relationship Id="rId1" Type="http://schemas.openxmlformats.org/officeDocument/2006/relationships/hyperlink" Target="https://www.fedcourt.gov.au/pjsi/resources/toolk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903CA-C57D-4A1C-AC39-D342D238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41</Pages>
  <Words>12087</Words>
  <Characters>68902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80828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Starky</dc:creator>
  <cp:lastModifiedBy>Hannah Boyd</cp:lastModifiedBy>
  <cp:revision>13</cp:revision>
  <dcterms:created xsi:type="dcterms:W3CDTF">2021-06-01T05:37:00Z</dcterms:created>
  <dcterms:modified xsi:type="dcterms:W3CDTF">2021-08-04T23:34:00Z</dcterms:modified>
</cp:coreProperties>
</file>