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(null)" ContentType="image/x-emf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F053A7" w14:textId="77777777" w:rsidR="00E47A22" w:rsidRPr="00DD49FC" w:rsidRDefault="00E47A22" w:rsidP="005C3F75">
      <w:pPr>
        <w:jc w:val="center"/>
        <w:rPr>
          <w:b/>
          <w:smallCaps/>
          <w:sz w:val="32"/>
          <w:szCs w:val="32"/>
        </w:rPr>
      </w:pPr>
    </w:p>
    <w:bookmarkStart w:id="0" w:name="_Toc77332184"/>
    <w:p w14:paraId="37C62554" w14:textId="471FEF42" w:rsidR="008050BB" w:rsidRDefault="00E463EA" w:rsidP="005913B2">
      <w:pPr>
        <w:pStyle w:val="Heading2"/>
        <w:sectPr w:rsidR="008050BB" w:rsidSect="00A8445C">
          <w:headerReference w:type="default" r:id="rId8"/>
          <w:footerReference w:type="default" r:id="rId9"/>
          <w:pgSz w:w="11907" w:h="16840" w:code="9"/>
          <w:pgMar w:top="1588" w:right="1418" w:bottom="1985" w:left="1361" w:header="709" w:footer="516" w:gutter="0"/>
          <w:pgNumType w:fmt="lowerRoman" w:start="1"/>
          <w:cols w:space="708"/>
          <w:docGrid w:linePitch="360"/>
        </w:sectPr>
      </w:pPr>
      <w:r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F25D86" wp14:editId="540D1F5F">
                <wp:simplePos x="0" y="0"/>
                <wp:positionH relativeFrom="page">
                  <wp:posOffset>13335</wp:posOffset>
                </wp:positionH>
                <wp:positionV relativeFrom="paragraph">
                  <wp:posOffset>3656661</wp:posOffset>
                </wp:positionV>
                <wp:extent cx="7580630" cy="6124575"/>
                <wp:effectExtent l="0" t="0" r="1270" b="952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0630" cy="6124575"/>
                        </a:xfrm>
                        <a:prstGeom prst="rect">
                          <a:avLst/>
                        </a:prstGeom>
                        <a:solidFill>
                          <a:srgbClr val="CBD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50595" id="Rectangle 35" o:spid="_x0000_s1026" style="position:absolute;margin-left:1.05pt;margin-top:287.95pt;width:596.9pt;height:482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" fillcolor="#cbdce1" stroked="f" strokecolor="white">
                <w10:wrap anchorx="page"/>
              </v:rect>
            </w:pict>
          </mc:Fallback>
        </mc:AlternateContent>
      </w:r>
      <w:r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92E93F" wp14:editId="2F2A86B4">
                <wp:simplePos x="0" y="0"/>
                <wp:positionH relativeFrom="column">
                  <wp:posOffset>-850265</wp:posOffset>
                </wp:positionH>
                <wp:positionV relativeFrom="paragraph">
                  <wp:posOffset>3658898</wp:posOffset>
                </wp:positionV>
                <wp:extent cx="7668260" cy="493395"/>
                <wp:effectExtent l="0" t="0" r="8890" b="1905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8260" cy="493395"/>
                        </a:xfrm>
                        <a:prstGeom prst="rect">
                          <a:avLst/>
                        </a:prstGeom>
                        <a:solidFill>
                          <a:srgbClr val="0E6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91BA3" id="Rectangle 250" o:spid="_x0000_s1026" style="position:absolute;margin-left:-66.95pt;margin-top:288.1pt;width:603.8pt;height:3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" fillcolor="#0e6060" stroked="f" strokeweight="2pt">
                <v:path arrowok="t"/>
              </v:rect>
            </w:pict>
          </mc:Fallback>
        </mc:AlternateContent>
      </w:r>
      <w:r w:rsidR="00A8445C" w:rsidRPr="00DD49FC">
        <w:rPr>
          <w:rFonts w:cstheme="minorHAnsi"/>
          <w:noProof/>
          <w:sz w:val="56"/>
          <w:szCs w:val="56"/>
          <w:lang w:val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7690FA" wp14:editId="0851B44E">
                <wp:simplePos x="0" y="0"/>
                <wp:positionH relativeFrom="column">
                  <wp:posOffset>212090</wp:posOffset>
                </wp:positionH>
                <wp:positionV relativeFrom="paragraph">
                  <wp:posOffset>132080</wp:posOffset>
                </wp:positionV>
                <wp:extent cx="5588181" cy="2154918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181" cy="2154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B8FB1" w14:textId="77777777" w:rsidR="0012561E" w:rsidRPr="0055202E" w:rsidRDefault="0012561E" w:rsidP="00E4525C">
                            <w:pPr>
                              <w:rPr>
                                <w:rFonts w:cs="Calibri"/>
                                <w:b/>
                                <w:smallCaps/>
                                <w:color w:val="1F497D"/>
                                <w:sz w:val="52"/>
                                <w:szCs w:val="52"/>
                              </w:rPr>
                            </w:pPr>
                          </w:p>
                          <w:p w14:paraId="4E742D27" w14:textId="77777777" w:rsidR="0012561E" w:rsidRPr="00DC5ECB" w:rsidRDefault="0012561E" w:rsidP="00E47A22">
                            <w:pPr>
                              <w:jc w:val="center"/>
                              <w:rPr>
                                <w:rFonts w:cs="Calibri"/>
                                <w:b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mallCaps/>
                                <w:sz w:val="75"/>
                                <w:szCs w:val="75"/>
                              </w:rPr>
                              <w:t>Efficiency Toolkit Additional Materials</w:t>
                            </w:r>
                          </w:p>
                          <w:p w14:paraId="59F4FF51" w14:textId="31A95D1D" w:rsidR="0012561E" w:rsidRDefault="0012561E" w:rsidP="00E47A22">
                            <w:pPr>
                              <w:jc w:val="center"/>
                              <w:rPr>
                                <w:b/>
                                <w:i/>
                                <w:color w:val="0081AB"/>
                                <w:sz w:val="36"/>
                                <w:szCs w:val="36"/>
                              </w:rPr>
                            </w:pPr>
                          </w:p>
                          <w:p w14:paraId="4965E63F" w14:textId="6556249B" w:rsidR="00E5136E" w:rsidRDefault="00E5136E" w:rsidP="00E47A22">
                            <w:pPr>
                              <w:jc w:val="center"/>
                              <w:rPr>
                                <w:b/>
                                <w:i/>
                                <w:color w:val="0081AB"/>
                                <w:sz w:val="36"/>
                                <w:szCs w:val="36"/>
                              </w:rPr>
                            </w:pPr>
                          </w:p>
                          <w:p w14:paraId="34C74D63" w14:textId="77777777" w:rsidR="00E5136E" w:rsidRPr="00DC5ECB" w:rsidRDefault="00E5136E" w:rsidP="00E47A22">
                            <w:pPr>
                              <w:jc w:val="center"/>
                              <w:rPr>
                                <w:b/>
                                <w:i/>
                                <w:color w:val="0081AB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690FA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6.7pt;margin-top:10.4pt;width:440pt;height:169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" filled="f" stroked="f" strokeweight=".5pt">
                <v:textbox>
                  <w:txbxContent>
                    <w:p w14:paraId="196B8FB1" w14:textId="77777777" w:rsidR="0012561E" w:rsidRPr="0055202E" w:rsidRDefault="0012561E" w:rsidP="00E4525C">
                      <w:pPr>
                        <w:rPr>
                          <w:rFonts w:cs="Calibri"/>
                          <w:b/>
                          <w:smallCaps/>
                          <w:color w:val="1F497D"/>
                          <w:sz w:val="52"/>
                          <w:szCs w:val="52"/>
                        </w:rPr>
                      </w:pPr>
                    </w:p>
                    <w:p w14:paraId="4E742D27" w14:textId="77777777" w:rsidR="0012561E" w:rsidRPr="00DC5ECB" w:rsidRDefault="0012561E" w:rsidP="00E47A22">
                      <w:pPr>
                        <w:jc w:val="center"/>
                        <w:rPr>
                          <w:rFonts w:cs="Calibri"/>
                          <w:b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b/>
                          <w:smallCaps/>
                          <w:sz w:val="75"/>
                          <w:szCs w:val="75"/>
                        </w:rPr>
                        <w:t>Efficiency Toolkit Additional Materials</w:t>
                      </w:r>
                    </w:p>
                    <w:p w14:paraId="59F4FF51" w14:textId="31A95D1D" w:rsidR="0012561E" w:rsidRDefault="0012561E" w:rsidP="00E47A22">
                      <w:pPr>
                        <w:jc w:val="center"/>
                        <w:rPr>
                          <w:b/>
                          <w:i/>
                          <w:color w:val="0081AB"/>
                          <w:sz w:val="36"/>
                          <w:szCs w:val="36"/>
                        </w:rPr>
                      </w:pPr>
                    </w:p>
                    <w:p w14:paraId="4965E63F" w14:textId="6556249B" w:rsidR="00E5136E" w:rsidRDefault="00E5136E" w:rsidP="00E47A22">
                      <w:pPr>
                        <w:jc w:val="center"/>
                        <w:rPr>
                          <w:b/>
                          <w:i/>
                          <w:color w:val="0081AB"/>
                          <w:sz w:val="36"/>
                          <w:szCs w:val="36"/>
                        </w:rPr>
                      </w:pPr>
                    </w:p>
                    <w:p w14:paraId="34C74D63" w14:textId="77777777" w:rsidR="00E5136E" w:rsidRPr="00DC5ECB" w:rsidRDefault="00E5136E" w:rsidP="00E47A22">
                      <w:pPr>
                        <w:jc w:val="center"/>
                        <w:rPr>
                          <w:b/>
                          <w:i/>
                          <w:color w:val="0081AB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bookmarkStart w:id="1" w:name="_Toc508968533" w:displacedByCustomXml="next"/>
    <w:sdt>
      <w:sdtPr>
        <w:id w:val="-194691858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bookmarkStart w:id="2" w:name="_Toc477429140" w:displacedByCustomXml="prev"/>
        <w:bookmarkStart w:id="3" w:name="_Toc476924818" w:displacedByCustomXml="prev"/>
        <w:bookmarkStart w:id="4" w:name="_Toc50994170" w:displacedByCustomXml="prev"/>
        <w:p w14:paraId="32C13D71" w14:textId="6C5CB0B3" w:rsidR="00D305D2" w:rsidRPr="00D305D2" w:rsidRDefault="00D305D2" w:rsidP="00D305D2">
          <w:pPr>
            <w:rPr>
              <w:b/>
              <w:noProof/>
              <w:color w:val="00403F"/>
              <w:sz w:val="44"/>
              <w:szCs w:val="44"/>
            </w:rPr>
          </w:pPr>
          <w:r w:rsidRPr="00D305D2">
            <w:rPr>
              <w:b/>
              <w:color w:val="00403F"/>
              <w:sz w:val="44"/>
              <w:szCs w:val="44"/>
            </w:rPr>
            <w:t xml:space="preserve">Additional Materials </w:t>
          </w:r>
          <w:bookmarkEnd w:id="4"/>
          <w:bookmarkEnd w:id="3"/>
          <w:bookmarkEnd w:id="2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16532FA3" w14:textId="77777777" w:rsidR="00D305D2" w:rsidRPr="00D305D2" w:rsidRDefault="00D305D2">
          <w:pPr>
            <w:pStyle w:val="TOC2"/>
            <w:rPr>
              <w:rStyle w:val="Hyperlink"/>
              <w:noProof/>
              <w:sz w:val="12"/>
            </w:rPr>
          </w:pPr>
        </w:p>
        <w:p w14:paraId="3A5EEA8C" w14:textId="7F6280D8" w:rsidR="00D305D2" w:rsidRDefault="00D305D2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77332185" w:history="1">
            <w:r w:rsidRPr="00DA6DE8">
              <w:rPr>
                <w:rStyle w:val="Hyperlink"/>
                <w:noProof/>
              </w:rPr>
              <w:t>Annex 1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DA6DE8">
              <w:rPr>
                <w:rStyle w:val="Hyperlink"/>
                <w:noProof/>
              </w:rPr>
              <w:t>Efficiency Review</w:t>
            </w:r>
            <w:r>
              <w:rPr>
                <w:noProof/>
                <w:webHidden/>
              </w:rPr>
              <w:tab/>
              <w:t>A-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_Toc77332185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D439A" w14:textId="7304C2E2" w:rsidR="00D305D2" w:rsidRDefault="00D305D2" w:rsidP="00D305D2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77332186" w:history="1">
            <w:r w:rsidRPr="00DA6DE8">
              <w:rPr>
                <w:rStyle w:val="Hyperlink"/>
                <w:noProof/>
              </w:rPr>
              <w:t>Annex 2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DA6DE8">
              <w:rPr>
                <w:rStyle w:val="Hyperlink"/>
                <w:noProof/>
              </w:rPr>
              <w:t>Top 8 Pacific Core Court Performance Indicators</w:t>
            </w:r>
            <w:r>
              <w:rPr>
                <w:noProof/>
                <w:webHidden/>
              </w:rPr>
              <w:tab/>
              <w:t>A-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_Toc77332186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7612E" w14:textId="00402318" w:rsidR="00D305D2" w:rsidRDefault="00D305D2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77332188" w:history="1">
            <w:r w:rsidRPr="00DA6DE8">
              <w:rPr>
                <w:rStyle w:val="Hyperlink"/>
                <w:noProof/>
              </w:rPr>
              <w:t>Annex 3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DA6DE8">
              <w:rPr>
                <w:rStyle w:val="Hyperlink"/>
                <w:noProof/>
              </w:rPr>
              <w:t>Time Goals Palau Trial Court</w:t>
            </w:r>
            <w:r>
              <w:rPr>
                <w:noProof/>
                <w:webHidden/>
              </w:rPr>
              <w:tab/>
              <w:t>A-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_Toc77332188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813D5" w14:textId="04048C25" w:rsidR="00D305D2" w:rsidRDefault="00D305D2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77332189" w:history="1">
            <w:r w:rsidRPr="00DA6DE8">
              <w:rPr>
                <w:rStyle w:val="Hyperlink"/>
                <w:noProof/>
              </w:rPr>
              <w:t>Annex 4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DA6DE8">
              <w:rPr>
                <w:rStyle w:val="Hyperlink"/>
                <w:noProof/>
              </w:rPr>
              <w:t>Sample Quarterly Report</w:t>
            </w:r>
            <w:r>
              <w:rPr>
                <w:noProof/>
                <w:webHidden/>
              </w:rPr>
              <w:tab/>
              <w:t>A-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D7812" w14:textId="1B9C6A6F" w:rsidR="00D305D2" w:rsidRDefault="00D305D2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77332190" w:history="1">
            <w:r w:rsidRPr="00DA6DE8">
              <w:rPr>
                <w:rStyle w:val="Hyperlink"/>
                <w:noProof/>
              </w:rPr>
              <w:t>Annex 5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DA6DE8">
              <w:rPr>
                <w:rStyle w:val="Hyperlink"/>
                <w:noProof/>
              </w:rPr>
              <w:t>Differential Case Management Criteria</w:t>
            </w:r>
            <w:r>
              <w:rPr>
                <w:noProof/>
                <w:webHidden/>
              </w:rPr>
              <w:tab/>
              <w:t>A-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40C08" w14:textId="11F21210" w:rsidR="00D305D2" w:rsidRDefault="00D305D2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77332191" w:history="1">
            <w:r w:rsidRPr="00DA6DE8">
              <w:rPr>
                <w:rStyle w:val="Hyperlink"/>
                <w:noProof/>
              </w:rPr>
              <w:t>Annex 6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DA6DE8">
              <w:rPr>
                <w:rStyle w:val="Hyperlink"/>
                <w:noProof/>
              </w:rPr>
              <w:t>Lawyers and Sanctions</w:t>
            </w:r>
            <w:r>
              <w:rPr>
                <w:noProof/>
                <w:webHidden/>
              </w:rPr>
              <w:tab/>
              <w:t>A-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E4695" w14:textId="6CD75AB2" w:rsidR="00D305D2" w:rsidRDefault="00D305D2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77332192" w:history="1">
            <w:r w:rsidRPr="00DA6DE8">
              <w:rPr>
                <w:rStyle w:val="Hyperlink"/>
                <w:noProof/>
              </w:rPr>
              <w:t>Annex 7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DA6DE8">
              <w:rPr>
                <w:rStyle w:val="Hyperlink"/>
                <w:noProof/>
              </w:rPr>
              <w:t>Physical Caseload Audit Checklist</w:t>
            </w:r>
            <w:r>
              <w:rPr>
                <w:noProof/>
                <w:webHidden/>
              </w:rPr>
              <w:tab/>
              <w:t>A-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_Toc77332192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67408" w14:textId="710C85FB" w:rsidR="00D305D2" w:rsidRDefault="00D305D2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77332193" w:history="1">
            <w:r w:rsidRPr="00DA6DE8">
              <w:rPr>
                <w:rStyle w:val="Hyperlink"/>
                <w:noProof/>
              </w:rPr>
              <w:t>Annex 8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DA6DE8">
              <w:rPr>
                <w:rStyle w:val="Hyperlink"/>
                <w:noProof/>
              </w:rPr>
              <w:t>Case Stage Graphic</w:t>
            </w:r>
            <w:r>
              <w:rPr>
                <w:noProof/>
                <w:webHidden/>
              </w:rPr>
              <w:tab/>
              <w:t>A-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_Toc77332193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E2FB2" w14:textId="7803C0D6" w:rsidR="00D305D2" w:rsidRDefault="00D305D2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77332194" w:history="1">
            <w:r w:rsidRPr="00DA6DE8">
              <w:rPr>
                <w:rStyle w:val="Hyperlink"/>
                <w:noProof/>
              </w:rPr>
              <w:t>Annex 9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DA6DE8">
              <w:rPr>
                <w:rStyle w:val="Hyperlink"/>
                <w:noProof/>
              </w:rPr>
              <w:t>Efficiency Workshop PowerPoint Presentation</w:t>
            </w:r>
            <w:r>
              <w:rPr>
                <w:noProof/>
                <w:webHidden/>
              </w:rPr>
              <w:tab/>
              <w:t>A-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8A2DF" w14:textId="7E5E024F" w:rsidR="00D305D2" w:rsidRDefault="00D305D2">
          <w:pPr>
            <w:pStyle w:val="TOC2"/>
            <w:rPr>
              <w:rFonts w:eastAsiaTheme="minorEastAsia" w:cstheme="minorBidi"/>
              <w:noProof/>
              <w:sz w:val="22"/>
              <w:szCs w:val="22"/>
            </w:rPr>
          </w:pPr>
          <w:hyperlink w:anchor="_Toc77332195" w:history="1">
            <w:r w:rsidRPr="00DA6DE8">
              <w:rPr>
                <w:rStyle w:val="Hyperlink"/>
                <w:noProof/>
              </w:rPr>
              <w:t>Annex 10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DA6DE8">
              <w:rPr>
                <w:rStyle w:val="Hyperlink"/>
                <w:noProof/>
              </w:rPr>
              <w:t>Bibliography</w:t>
            </w:r>
            <w:r>
              <w:rPr>
                <w:noProof/>
                <w:webHidden/>
              </w:rPr>
              <w:tab/>
              <w:t>A-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9087B" w14:textId="71A4D694" w:rsidR="00D305D2" w:rsidRDefault="00D305D2">
          <w:r>
            <w:rPr>
              <w:b/>
              <w:bCs/>
              <w:noProof/>
            </w:rPr>
            <w:fldChar w:fldCharType="end"/>
          </w:r>
        </w:p>
      </w:sdtContent>
    </w:sdt>
    <w:p w14:paraId="466D1DC3" w14:textId="77777777" w:rsidR="00D305D2" w:rsidRDefault="00D305D2">
      <w:pPr>
        <w:rPr>
          <w:rFonts w:ascii="Calibri" w:eastAsiaTheme="majorEastAsia" w:hAnsi="Calibri" w:cstheme="majorBidi"/>
          <w:b/>
          <w:bCs/>
          <w:color w:val="00403F"/>
          <w:sz w:val="32"/>
          <w:szCs w:val="26"/>
          <w:lang w:val="en-US"/>
        </w:rPr>
      </w:pPr>
      <w:r>
        <w:br w:type="page"/>
      </w:r>
      <w:bookmarkStart w:id="5" w:name="_GoBack"/>
      <w:bookmarkEnd w:id="5"/>
    </w:p>
    <w:p w14:paraId="4792E480" w14:textId="462CF984" w:rsidR="009A7FA5" w:rsidRDefault="00F07007" w:rsidP="005913B2">
      <w:pPr>
        <w:pStyle w:val="Heading2"/>
      </w:pPr>
      <w:bookmarkStart w:id="6" w:name="_Toc77332185"/>
      <w:r>
        <w:lastRenderedPageBreak/>
        <w:t xml:space="preserve">Annex </w:t>
      </w:r>
      <w:r w:rsidR="00B10072">
        <w:t>1</w:t>
      </w:r>
      <w:r w:rsidR="00F31ADF">
        <w:tab/>
      </w:r>
      <w:r w:rsidR="009A7FA5">
        <w:t>Efficiency Review</w:t>
      </w:r>
      <w:bookmarkEnd w:id="1"/>
      <w:bookmarkEnd w:id="6"/>
    </w:p>
    <w:p w14:paraId="6954EC4C" w14:textId="77777777" w:rsidR="000C7C78" w:rsidRDefault="000C7C78" w:rsidP="000C7C78"/>
    <w:p w14:paraId="79FA0BBA" w14:textId="77777777" w:rsidR="000C7C78" w:rsidRDefault="000C7C78" w:rsidP="000C7C78"/>
    <w:p w14:paraId="08A0E2E6" w14:textId="77777777" w:rsidR="000C7C78" w:rsidRDefault="000C7C78" w:rsidP="000C7C78">
      <w:pPr>
        <w:rPr>
          <w:sz w:val="28"/>
          <w:szCs w:val="28"/>
        </w:rPr>
      </w:pPr>
    </w:p>
    <w:p w14:paraId="1F2D3CA4" w14:textId="77777777" w:rsidR="0064629E" w:rsidRDefault="0064629E" w:rsidP="000C7C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DBB1909" wp14:editId="21FDD5DA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1028700" cy="1028700"/>
            <wp:effectExtent l="0" t="0" r="0" b="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C2411" w14:textId="77777777" w:rsidR="0064629E" w:rsidRDefault="0064629E" w:rsidP="000C7C78">
      <w:pPr>
        <w:rPr>
          <w:sz w:val="28"/>
          <w:szCs w:val="28"/>
        </w:rPr>
      </w:pPr>
    </w:p>
    <w:p w14:paraId="26805467" w14:textId="77777777" w:rsidR="0064629E" w:rsidRDefault="0064629E" w:rsidP="000C7C78">
      <w:pPr>
        <w:rPr>
          <w:sz w:val="28"/>
          <w:szCs w:val="28"/>
        </w:rPr>
      </w:pPr>
    </w:p>
    <w:p w14:paraId="2432BE0C" w14:textId="77777777" w:rsidR="0064629E" w:rsidRDefault="0064629E" w:rsidP="000C7C78">
      <w:pPr>
        <w:rPr>
          <w:sz w:val="28"/>
          <w:szCs w:val="28"/>
        </w:rPr>
      </w:pPr>
    </w:p>
    <w:p w14:paraId="49B1A8E7" w14:textId="77777777" w:rsidR="0064629E" w:rsidRDefault="0064629E" w:rsidP="000C7C78">
      <w:pPr>
        <w:rPr>
          <w:sz w:val="28"/>
          <w:szCs w:val="28"/>
        </w:rPr>
      </w:pPr>
    </w:p>
    <w:p w14:paraId="3FA977E4" w14:textId="77777777" w:rsidR="0064629E" w:rsidRDefault="0064629E" w:rsidP="000C7C78">
      <w:pPr>
        <w:rPr>
          <w:sz w:val="28"/>
          <w:szCs w:val="28"/>
        </w:rPr>
      </w:pPr>
    </w:p>
    <w:p w14:paraId="636934BA" w14:textId="77777777" w:rsidR="00A5311C" w:rsidRDefault="000C7C78" w:rsidP="00A5311C">
      <w:pPr>
        <w:jc w:val="center"/>
        <w:rPr>
          <w:rStyle w:val="Strong"/>
        </w:rPr>
      </w:pPr>
      <w:r w:rsidRPr="00A5311C">
        <w:rPr>
          <w:rStyle w:val="Strong"/>
        </w:rPr>
        <w:t xml:space="preserve">Please </w:t>
      </w:r>
      <w:r w:rsidR="00455578">
        <w:rPr>
          <w:rStyle w:val="Strong"/>
        </w:rPr>
        <w:t>download</w:t>
      </w:r>
      <w:r w:rsidR="00ED5652">
        <w:rPr>
          <w:rStyle w:val="Strong"/>
        </w:rPr>
        <w:t xml:space="preserve"> the</w:t>
      </w:r>
    </w:p>
    <w:p w14:paraId="5618A7AC" w14:textId="77777777" w:rsidR="001362C8" w:rsidRPr="00A5311C" w:rsidRDefault="001362C8" w:rsidP="00A5311C">
      <w:pPr>
        <w:jc w:val="center"/>
        <w:rPr>
          <w:rStyle w:val="Strong"/>
        </w:rPr>
      </w:pPr>
    </w:p>
    <w:p w14:paraId="0AE5651A" w14:textId="5D3CFD73" w:rsidR="000C7C78" w:rsidRPr="00A5311C" w:rsidRDefault="000C7C78" w:rsidP="00A5311C">
      <w:pPr>
        <w:jc w:val="center"/>
        <w:rPr>
          <w:rStyle w:val="Strong"/>
        </w:rPr>
      </w:pPr>
      <w:r w:rsidRPr="00A5311C">
        <w:rPr>
          <w:rStyle w:val="Strong"/>
        </w:rPr>
        <w:t>“</w:t>
      </w:r>
      <w:hyperlink r:id="rId12" w:history="1">
        <w:r w:rsidRPr="00242092">
          <w:rPr>
            <w:rStyle w:val="Hyperlink"/>
            <w:b/>
            <w:color w:val="215868"/>
            <w:sz w:val="32"/>
            <w:szCs w:val="32"/>
          </w:rPr>
          <w:t xml:space="preserve">Efficiency Review </w:t>
        </w:r>
        <w:r w:rsidR="001362C8" w:rsidRPr="00242092">
          <w:rPr>
            <w:rStyle w:val="Hyperlink"/>
            <w:b/>
            <w:color w:val="215868"/>
            <w:sz w:val="32"/>
            <w:szCs w:val="32"/>
          </w:rPr>
          <w:t>Kit</w:t>
        </w:r>
      </w:hyperlink>
      <w:r w:rsidR="00242092">
        <w:rPr>
          <w:rStyle w:val="Strong"/>
        </w:rPr>
        <w:t>”</w:t>
      </w:r>
    </w:p>
    <w:p w14:paraId="1D645457" w14:textId="77777777" w:rsidR="008050BB" w:rsidRDefault="008050BB" w:rsidP="0064629E">
      <w:pPr>
        <w:jc w:val="center"/>
        <w:rPr>
          <w:sz w:val="28"/>
          <w:szCs w:val="28"/>
        </w:rPr>
      </w:pPr>
    </w:p>
    <w:p w14:paraId="0BCB9E2F" w14:textId="77777777" w:rsidR="008D133F" w:rsidRDefault="00D305D2" w:rsidP="0064629E">
      <w:pPr>
        <w:jc w:val="center"/>
        <w:rPr>
          <w:sz w:val="28"/>
          <w:szCs w:val="28"/>
        </w:rPr>
      </w:pPr>
      <w:hyperlink r:id="rId13" w:history="1">
        <w:r w:rsidR="008D133F" w:rsidRPr="00D6571F">
          <w:rPr>
            <w:rStyle w:val="Hyperlink"/>
            <w:sz w:val="28"/>
            <w:szCs w:val="28"/>
          </w:rPr>
          <w:t>http://www.fedcourt.gov.au/pjsi/resources/toolkits</w:t>
        </w:r>
      </w:hyperlink>
      <w:r w:rsidR="008D133F">
        <w:rPr>
          <w:sz w:val="28"/>
          <w:szCs w:val="28"/>
        </w:rPr>
        <w:t xml:space="preserve"> </w:t>
      </w:r>
    </w:p>
    <w:p w14:paraId="49A913E2" w14:textId="77777777" w:rsidR="00F07007" w:rsidRDefault="00F07007" w:rsidP="0064629E">
      <w:pPr>
        <w:jc w:val="center"/>
        <w:rPr>
          <w:sz w:val="28"/>
          <w:szCs w:val="28"/>
        </w:rPr>
      </w:pPr>
    </w:p>
    <w:p w14:paraId="4236BCE9" w14:textId="77777777" w:rsidR="00F07007" w:rsidRDefault="00F07007" w:rsidP="0064629E">
      <w:pPr>
        <w:jc w:val="center"/>
        <w:rPr>
          <w:sz w:val="28"/>
          <w:szCs w:val="28"/>
        </w:rPr>
      </w:pPr>
    </w:p>
    <w:p w14:paraId="3B2C442B" w14:textId="77777777" w:rsidR="00F07007" w:rsidRDefault="00F07007" w:rsidP="0064629E">
      <w:pPr>
        <w:jc w:val="center"/>
        <w:rPr>
          <w:sz w:val="28"/>
          <w:szCs w:val="28"/>
        </w:rPr>
      </w:pPr>
    </w:p>
    <w:p w14:paraId="2D04426E" w14:textId="2C40059B" w:rsidR="00F07007" w:rsidRDefault="00F0700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E05A047" w14:textId="6A9F086A" w:rsidR="00F07007" w:rsidRDefault="00F07007" w:rsidP="005913B2">
      <w:pPr>
        <w:pStyle w:val="Heading2"/>
      </w:pPr>
      <w:bookmarkStart w:id="7" w:name="_Toc77332186"/>
      <w:r>
        <w:lastRenderedPageBreak/>
        <w:t xml:space="preserve">Annex </w:t>
      </w:r>
      <w:r w:rsidR="00B10072">
        <w:t>2</w:t>
      </w:r>
      <w:r w:rsidR="00F31ADF">
        <w:tab/>
      </w:r>
      <w:r>
        <w:t>Top 8 Pacific Core Court Performance Indicators</w:t>
      </w:r>
      <w:bookmarkEnd w:id="7"/>
    </w:p>
    <w:p w14:paraId="2F59FE7D" w14:textId="53C7D2D0" w:rsidR="00B103A3" w:rsidRPr="005913B2" w:rsidRDefault="00B103A3" w:rsidP="00B103A3">
      <w:pPr>
        <w:rPr>
          <w:sz w:val="12"/>
          <w:lang w:val="en-US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22"/>
      </w:tblGrid>
      <w:tr w:rsidR="00B103A3" w:rsidRPr="00B103A3" w14:paraId="7A46FCBA" w14:textId="77777777" w:rsidTr="00B103A3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5473D1DD" w14:textId="5F0C9B75" w:rsidR="00B103A3" w:rsidRPr="00B103A3" w:rsidRDefault="00B103A3" w:rsidP="00B103A3">
            <w:pPr>
              <w:rPr>
                <w:rFonts w:ascii="Times New Roman" w:hAnsi="Times New Roman"/>
                <w:sz w:val="24"/>
                <w:lang w:eastAsia="en-GB"/>
              </w:rPr>
            </w:pPr>
            <w:r w:rsidRPr="00B103A3">
              <w:rPr>
                <w:rFonts w:ascii="Times New Roman" w:hAnsi="Times New Roman"/>
                <w:sz w:val="24"/>
                <w:lang w:eastAsia="en-GB"/>
              </w:rPr>
              <w:fldChar w:fldCharType="begin"/>
            </w:r>
            <w:r w:rsidR="0005485C">
              <w:rPr>
                <w:rFonts w:ascii="Times New Roman" w:hAnsi="Times New Roman"/>
                <w:sz w:val="24"/>
                <w:lang w:eastAsia="en-GB"/>
              </w:rPr>
              <w:instrText xml:space="preserve"> INCLUDEPICTURE "\\\\fedcourt.gov.au\\var\\folders\\4w\\b26rtglj5zq2b3sw4_lg097m0000gn\\T\\com.microsoft.Word\\WebArchiveCopyPasteTempFiles\\page1image36987424" \* MERGEFORMAT </w:instrText>
            </w:r>
            <w:r w:rsidRPr="00B103A3">
              <w:rPr>
                <w:rFonts w:ascii="Times New Roman" w:hAnsi="Times New Roman"/>
                <w:sz w:val="24"/>
                <w:lang w:eastAsia="en-GB"/>
              </w:rPr>
              <w:fldChar w:fldCharType="separate"/>
            </w:r>
            <w:r w:rsidRPr="00B103A3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69E8C5BE" wp14:editId="547A5761">
                  <wp:extent cx="5244465" cy="53975"/>
                  <wp:effectExtent l="0" t="0" r="635" b="0"/>
                  <wp:docPr id="55" name="Picture 55" descr="page1image36987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age1image36987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465" cy="5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3A3">
              <w:rPr>
                <w:rFonts w:ascii="Times New Roman" w:hAnsi="Times New Roman"/>
                <w:sz w:val="24"/>
                <w:lang w:eastAsia="en-GB"/>
              </w:rPr>
              <w:fldChar w:fldCharType="end"/>
            </w:r>
            <w:r w:rsidRPr="00B103A3">
              <w:rPr>
                <w:rFonts w:ascii="Times New Roman" w:hAnsi="Times New Roman"/>
                <w:sz w:val="24"/>
                <w:lang w:eastAsia="en-GB"/>
              </w:rPr>
              <w:fldChar w:fldCharType="begin"/>
            </w:r>
            <w:r w:rsidR="0005485C">
              <w:rPr>
                <w:rFonts w:ascii="Times New Roman" w:hAnsi="Times New Roman"/>
                <w:sz w:val="24"/>
                <w:lang w:eastAsia="en-GB"/>
              </w:rPr>
              <w:instrText xml:space="preserve"> INCLUDEPICTURE "\\\\fedcourt.gov.au\\var\\folders\\4w\\b26rtglj5zq2b3sw4_lg097m0000gn\\T\\com.microsoft.Word\\WebArchiveCopyPasteTempFiles\\page1image36981184" \* MERGEFORMAT </w:instrText>
            </w:r>
            <w:r w:rsidRPr="00B103A3">
              <w:rPr>
                <w:rFonts w:ascii="Times New Roman" w:hAnsi="Times New Roman"/>
                <w:sz w:val="24"/>
                <w:lang w:eastAsia="en-GB"/>
              </w:rPr>
              <w:fldChar w:fldCharType="separate"/>
            </w:r>
            <w:r w:rsidRPr="00B103A3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21F70B47" wp14:editId="46C1BF9A">
                  <wp:extent cx="5791200" cy="2312670"/>
                  <wp:effectExtent l="0" t="0" r="0" b="0"/>
                  <wp:docPr id="54" name="Picture 54" descr="page1image3698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age1image3698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23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3A3">
              <w:rPr>
                <w:rFonts w:ascii="Times New Roman" w:hAnsi="Times New Roman"/>
                <w:sz w:val="24"/>
                <w:lang w:eastAsia="en-GB"/>
              </w:rPr>
              <w:fldChar w:fldCharType="end"/>
            </w:r>
            <w:r w:rsidRPr="00B103A3">
              <w:rPr>
                <w:rFonts w:ascii="Times New Roman" w:hAnsi="Times New Roman"/>
                <w:sz w:val="24"/>
                <w:lang w:eastAsia="en-GB"/>
              </w:rPr>
              <w:fldChar w:fldCharType="begin"/>
            </w:r>
            <w:r w:rsidR="0005485C">
              <w:rPr>
                <w:rFonts w:ascii="Times New Roman" w:hAnsi="Times New Roman"/>
                <w:sz w:val="24"/>
                <w:lang w:eastAsia="en-GB"/>
              </w:rPr>
              <w:instrText xml:space="preserve"> INCLUDEPICTURE "\\\\fedcourt.gov.au\\var\\folders\\4w\\b26rtglj5zq2b3sw4_lg097m0000gn\\T\\com.microsoft.Word\\WebArchiveCopyPasteTempFiles\\page1image36984928" \* MERGEFORMAT </w:instrText>
            </w:r>
            <w:r w:rsidRPr="00B103A3">
              <w:rPr>
                <w:rFonts w:ascii="Times New Roman" w:hAnsi="Times New Roman"/>
                <w:sz w:val="24"/>
                <w:lang w:eastAsia="en-GB"/>
              </w:rPr>
              <w:fldChar w:fldCharType="separate"/>
            </w:r>
            <w:r w:rsidRPr="00B103A3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1D7862EF" wp14:editId="16D3D50A">
                  <wp:extent cx="5791200" cy="2259330"/>
                  <wp:effectExtent l="0" t="0" r="0" b="1270"/>
                  <wp:docPr id="53" name="Picture 53" descr="page1image36984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age1image36984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225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3A3">
              <w:rPr>
                <w:rFonts w:ascii="Times New Roman" w:hAnsi="Times New Roman"/>
                <w:sz w:val="24"/>
                <w:lang w:eastAsia="en-GB"/>
              </w:rPr>
              <w:fldChar w:fldCharType="end"/>
            </w:r>
            <w:r w:rsidRPr="00B103A3">
              <w:rPr>
                <w:rFonts w:ascii="Times New Roman" w:hAnsi="Times New Roman"/>
                <w:sz w:val="24"/>
                <w:lang w:eastAsia="en-GB"/>
              </w:rPr>
              <w:fldChar w:fldCharType="begin"/>
            </w:r>
            <w:r w:rsidR="0005485C">
              <w:rPr>
                <w:rFonts w:ascii="Times New Roman" w:hAnsi="Times New Roman"/>
                <w:sz w:val="24"/>
                <w:lang w:eastAsia="en-GB"/>
              </w:rPr>
              <w:instrText xml:space="preserve"> INCLUDEPICTURE "\\\\fedcourt.gov.au\\var\\folders\\4w\\b26rtglj5zq2b3sw4_lg097m0000gn\\T\\com.microsoft.Word\\WebArchiveCopyPasteTempFiles\\page1image36981808" \* MERGEFORMAT </w:instrText>
            </w:r>
            <w:r w:rsidRPr="00B103A3">
              <w:rPr>
                <w:rFonts w:ascii="Times New Roman" w:hAnsi="Times New Roman"/>
                <w:sz w:val="24"/>
                <w:lang w:eastAsia="en-GB"/>
              </w:rPr>
              <w:fldChar w:fldCharType="separate"/>
            </w:r>
            <w:r w:rsidRPr="00B103A3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2E7830E2" wp14:editId="3198F44B">
                  <wp:extent cx="5791200" cy="2223135"/>
                  <wp:effectExtent l="0" t="0" r="0" b="0"/>
                  <wp:docPr id="52" name="Picture 52" descr="page1image3698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ge1image3698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3A3">
              <w:rPr>
                <w:rFonts w:ascii="Times New Roman" w:hAnsi="Times New Roman"/>
                <w:sz w:val="24"/>
                <w:lang w:eastAsia="en-GB"/>
              </w:rPr>
              <w:fldChar w:fldCharType="end"/>
            </w:r>
          </w:p>
        </w:tc>
      </w:tr>
    </w:tbl>
    <w:p w14:paraId="33EF4F54" w14:textId="77777777" w:rsidR="00B103A3" w:rsidRPr="00B103A3" w:rsidRDefault="00B103A3" w:rsidP="00B103A3">
      <w:pPr>
        <w:rPr>
          <w:lang w:val="en-US"/>
        </w:rPr>
      </w:pPr>
    </w:p>
    <w:p w14:paraId="6CE60DBE" w14:textId="3A789346" w:rsidR="00B103A3" w:rsidRPr="00B103A3" w:rsidRDefault="00B103A3" w:rsidP="00B103A3">
      <w:pPr>
        <w:shd w:val="clear" w:color="auto" w:fill="FFFFFF"/>
        <w:rPr>
          <w:rFonts w:ascii="Times New Roman" w:hAnsi="Times New Roman"/>
          <w:sz w:val="24"/>
          <w:lang w:eastAsia="en-GB"/>
        </w:rPr>
      </w:pPr>
      <w:r w:rsidRPr="00B103A3">
        <w:rPr>
          <w:rFonts w:ascii="Times New Roman" w:hAnsi="Times New Roman"/>
          <w:sz w:val="24"/>
          <w:lang w:eastAsia="en-GB"/>
        </w:rPr>
        <w:lastRenderedPageBreak/>
        <w:fldChar w:fldCharType="begin"/>
      </w:r>
      <w:r w:rsidR="0005485C">
        <w:rPr>
          <w:rFonts w:ascii="Times New Roman" w:hAnsi="Times New Roman"/>
          <w:sz w:val="24"/>
          <w:lang w:eastAsia="en-GB"/>
        </w:rPr>
        <w:instrText xml:space="preserve"> INCLUDEPICTURE "\\\\fedcourt.gov.au\\var\\folders\\4w\\b26rtglj5zq2b3sw4_lg097m0000gn\\T\\com.microsoft.Word\\WebArchiveCopyPasteTempFiles\\page2image36963552" \* MERGEFORMAT </w:instrText>
      </w:r>
      <w:r w:rsidRPr="00B103A3">
        <w:rPr>
          <w:rFonts w:ascii="Times New Roman" w:hAnsi="Times New Roman"/>
          <w:sz w:val="24"/>
          <w:lang w:eastAsia="en-GB"/>
        </w:rPr>
        <w:fldChar w:fldCharType="separate"/>
      </w:r>
      <w:r w:rsidRPr="00B103A3">
        <w:rPr>
          <w:rFonts w:ascii="Times New Roman" w:hAnsi="Times New Roman"/>
          <w:noProof/>
          <w:sz w:val="24"/>
        </w:rPr>
        <w:drawing>
          <wp:inline distT="0" distB="0" distL="0" distR="0" wp14:anchorId="130A3F93" wp14:editId="26AC3328">
            <wp:extent cx="5791200" cy="2223135"/>
            <wp:effectExtent l="0" t="0" r="0" b="0"/>
            <wp:docPr id="57" name="Picture 57" descr="page2image3696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age2image369635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3A3">
        <w:rPr>
          <w:rFonts w:ascii="Times New Roman" w:hAnsi="Times New Roman"/>
          <w:sz w:val="24"/>
          <w:lang w:eastAsia="en-GB"/>
        </w:rPr>
        <w:fldChar w:fldCharType="end"/>
      </w:r>
      <w:r w:rsidRPr="00B103A3">
        <w:rPr>
          <w:rFonts w:ascii="Times New Roman" w:hAnsi="Times New Roman"/>
          <w:sz w:val="24"/>
          <w:lang w:eastAsia="en-GB"/>
        </w:rPr>
        <w:fldChar w:fldCharType="begin"/>
      </w:r>
      <w:r w:rsidR="0005485C">
        <w:rPr>
          <w:rFonts w:ascii="Times New Roman" w:hAnsi="Times New Roman"/>
          <w:sz w:val="24"/>
          <w:lang w:eastAsia="en-GB"/>
        </w:rPr>
        <w:instrText xml:space="preserve"> INCLUDEPICTURE "\\\\fedcourt.gov.au\\var\\folders\\4w\\b26rtglj5zq2b3sw4_lg097m0000gn\\T\\com.microsoft.Word\\WebArchiveCopyPasteTempFiles\\page2image36970832" \* MERGEFORMAT </w:instrText>
      </w:r>
      <w:r w:rsidRPr="00B103A3">
        <w:rPr>
          <w:rFonts w:ascii="Times New Roman" w:hAnsi="Times New Roman"/>
          <w:sz w:val="24"/>
          <w:lang w:eastAsia="en-GB"/>
        </w:rPr>
        <w:fldChar w:fldCharType="end"/>
      </w:r>
    </w:p>
    <w:p w14:paraId="2F23D8F0" w14:textId="4E6BFD0C" w:rsidR="00F07007" w:rsidRDefault="00F31ADF" w:rsidP="005913B2">
      <w:pPr>
        <w:pStyle w:val="Heading2"/>
      </w:pPr>
      <w:bookmarkStart w:id="8" w:name="_Toc77332187"/>
      <w:r w:rsidRPr="00B103A3">
        <w:rPr>
          <w:rFonts w:ascii="Times New Roman" w:hAnsi="Times New Roman"/>
          <w:noProof/>
          <w:sz w:val="24"/>
          <w:lang w:val="en-AU"/>
        </w:rPr>
        <w:drawing>
          <wp:anchor distT="0" distB="0" distL="114300" distR="114300" simplePos="0" relativeHeight="251665408" behindDoc="1" locked="0" layoutInCell="1" allowOverlap="1" wp14:anchorId="76E15A37" wp14:editId="798DB8AC">
            <wp:simplePos x="0" y="0"/>
            <wp:positionH relativeFrom="column">
              <wp:posOffset>-111760</wp:posOffset>
            </wp:positionH>
            <wp:positionV relativeFrom="paragraph">
              <wp:posOffset>135890</wp:posOffset>
            </wp:positionV>
            <wp:extent cx="3152775" cy="2402205"/>
            <wp:effectExtent l="0" t="0" r="9525" b="0"/>
            <wp:wrapTight wrapText="bothSides">
              <wp:wrapPolygon edited="0">
                <wp:start x="0" y="0"/>
                <wp:lineTo x="0" y="21412"/>
                <wp:lineTo x="21535" y="21412"/>
                <wp:lineTo x="21535" y="0"/>
                <wp:lineTo x="0" y="0"/>
              </wp:wrapPolygon>
            </wp:wrapTight>
            <wp:docPr id="59" name="Picture 59" descr="page2image3697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ge2image369708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 w:rsidR="00F07007">
        <w:br w:type="page"/>
      </w:r>
    </w:p>
    <w:p w14:paraId="57B51988" w14:textId="77777777" w:rsidR="00F07007" w:rsidRPr="0064629E" w:rsidRDefault="00F07007" w:rsidP="00F07007">
      <w:pPr>
        <w:rPr>
          <w:sz w:val="28"/>
          <w:szCs w:val="28"/>
        </w:rPr>
        <w:sectPr w:rsidR="00F07007" w:rsidRPr="0064629E" w:rsidSect="00947923">
          <w:headerReference w:type="default" r:id="rId20"/>
          <w:footerReference w:type="default" r:id="rId21"/>
          <w:pgSz w:w="11907" w:h="16840" w:code="9"/>
          <w:pgMar w:top="1588" w:right="1418" w:bottom="1985" w:left="1361" w:header="397" w:footer="516" w:gutter="0"/>
          <w:pgNumType w:start="1"/>
          <w:cols w:space="708"/>
          <w:docGrid w:linePitch="360"/>
        </w:sectPr>
      </w:pPr>
    </w:p>
    <w:p w14:paraId="0AD69966" w14:textId="0695FAED" w:rsidR="00140CD2" w:rsidRPr="005913B2" w:rsidRDefault="00F07007" w:rsidP="005913B2">
      <w:pPr>
        <w:pStyle w:val="Heading2"/>
      </w:pPr>
      <w:bookmarkStart w:id="9" w:name="_Toc508968534"/>
      <w:bookmarkStart w:id="10" w:name="_Toc77332188"/>
      <w:r>
        <w:lastRenderedPageBreak/>
        <w:t xml:space="preserve">Annex </w:t>
      </w:r>
      <w:r w:rsidR="00B10072">
        <w:t>3</w:t>
      </w:r>
      <w:r w:rsidR="00F31ADF">
        <w:tab/>
      </w:r>
      <w:r w:rsidR="00E6737D" w:rsidRPr="00F07007">
        <w:t>Time Goals Palau Trial C</w:t>
      </w:r>
      <w:r w:rsidR="00140CD2" w:rsidRPr="00F07007">
        <w:t>ourt</w:t>
      </w:r>
      <w:bookmarkEnd w:id="9"/>
      <w:bookmarkEnd w:id="10"/>
    </w:p>
    <w:tbl>
      <w:tblPr>
        <w:tblW w:w="4733" w:type="dxa"/>
        <w:jc w:val="center"/>
        <w:tblLook w:val="04A0" w:firstRow="1" w:lastRow="0" w:firstColumn="1" w:lastColumn="0" w:noHBand="0" w:noVBand="1"/>
      </w:tblPr>
      <w:tblGrid>
        <w:gridCol w:w="1741"/>
        <w:gridCol w:w="1320"/>
        <w:gridCol w:w="1672"/>
      </w:tblGrid>
      <w:tr w:rsidR="00140CD2" w:rsidRPr="00F317B2" w14:paraId="336C087C" w14:textId="77777777" w:rsidTr="00D952E8">
        <w:trPr>
          <w:trHeight w:val="320"/>
          <w:jc w:val="center"/>
        </w:trPr>
        <w:tc>
          <w:tcPr>
            <w:tcW w:w="4733" w:type="dxa"/>
            <w:gridSpan w:val="3"/>
            <w:shd w:val="clear" w:color="000000" w:fill="B7C6A8"/>
            <w:vAlign w:val="center"/>
            <w:hideMark/>
          </w:tcPr>
          <w:p w14:paraId="65C78CA8" w14:textId="05FB97A9" w:rsidR="00140CD2" w:rsidRPr="00177974" w:rsidRDefault="00140CD2" w:rsidP="00947923">
            <w:pPr>
              <w:jc w:val="center"/>
              <w:rPr>
                <w:rFonts w:cs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177974">
              <w:rPr>
                <w:rFonts w:cstheme="minorHAnsi"/>
                <w:b/>
                <w:bCs/>
                <w:color w:val="000000"/>
                <w:sz w:val="22"/>
                <w:szCs w:val="22"/>
                <w:lang w:eastAsia="en-US"/>
              </w:rPr>
              <w:t xml:space="preserve">TRIAL COURT </w:t>
            </w:r>
          </w:p>
        </w:tc>
      </w:tr>
      <w:tr w:rsidR="00140CD2" w:rsidRPr="00F317B2" w14:paraId="09F927BF" w14:textId="77777777" w:rsidTr="00F31ADF">
        <w:trPr>
          <w:trHeight w:val="320"/>
          <w:jc w:val="center"/>
        </w:trPr>
        <w:tc>
          <w:tcPr>
            <w:tcW w:w="3061" w:type="dxa"/>
            <w:gridSpan w:val="2"/>
            <w:shd w:val="clear" w:color="000000" w:fill="FFFFFF"/>
            <w:vAlign w:val="center"/>
            <w:hideMark/>
          </w:tcPr>
          <w:p w14:paraId="528E55C3" w14:textId="77777777" w:rsidR="00140CD2" w:rsidRPr="00177974" w:rsidRDefault="00140CD2" w:rsidP="00947923">
            <w:pPr>
              <w:rPr>
                <w:rFonts w:cstheme="minorHAnsi"/>
                <w:color w:val="000000"/>
                <w:sz w:val="22"/>
                <w:szCs w:val="22"/>
                <w:lang w:eastAsia="en-US"/>
              </w:rPr>
            </w:pPr>
            <w:r w:rsidRPr="00177974">
              <w:rPr>
                <w:rFonts w:cstheme="minorHAnsi"/>
                <w:color w:val="000000"/>
                <w:sz w:val="22"/>
                <w:szCs w:val="22"/>
                <w:lang w:eastAsia="en-US"/>
              </w:rPr>
              <w:t>Criminal Cases</w:t>
            </w:r>
          </w:p>
        </w:tc>
        <w:tc>
          <w:tcPr>
            <w:tcW w:w="1672" w:type="dxa"/>
            <w:shd w:val="clear" w:color="000000" w:fill="FFFFFF"/>
            <w:vAlign w:val="center"/>
            <w:hideMark/>
          </w:tcPr>
          <w:p w14:paraId="397CF614" w14:textId="77777777" w:rsidR="00140CD2" w:rsidRPr="00177974" w:rsidRDefault="00140CD2" w:rsidP="00947923">
            <w:pPr>
              <w:rPr>
                <w:rFonts w:cstheme="minorHAnsi"/>
                <w:color w:val="000000"/>
                <w:sz w:val="22"/>
                <w:szCs w:val="22"/>
                <w:lang w:eastAsia="en-US"/>
              </w:rPr>
            </w:pPr>
            <w:r w:rsidRPr="00177974">
              <w:rPr>
                <w:rFonts w:cstheme="minorHAnsi"/>
                <w:color w:val="000000"/>
                <w:sz w:val="22"/>
                <w:szCs w:val="22"/>
                <w:lang w:eastAsia="en-US"/>
              </w:rPr>
              <w:t>100% in 6 months</w:t>
            </w:r>
          </w:p>
        </w:tc>
      </w:tr>
      <w:tr w:rsidR="00140CD2" w:rsidRPr="00F317B2" w14:paraId="463D2D8F" w14:textId="77777777" w:rsidTr="00F31ADF">
        <w:trPr>
          <w:trHeight w:val="320"/>
          <w:jc w:val="center"/>
        </w:trPr>
        <w:tc>
          <w:tcPr>
            <w:tcW w:w="3061" w:type="dxa"/>
            <w:gridSpan w:val="2"/>
            <w:shd w:val="clear" w:color="000000" w:fill="FFFFFF"/>
            <w:vAlign w:val="center"/>
            <w:hideMark/>
          </w:tcPr>
          <w:p w14:paraId="367692FE" w14:textId="77777777" w:rsidR="00140CD2" w:rsidRPr="00177974" w:rsidRDefault="00140CD2" w:rsidP="00947923">
            <w:pPr>
              <w:rPr>
                <w:rFonts w:cstheme="minorHAnsi"/>
                <w:color w:val="000000"/>
                <w:sz w:val="22"/>
                <w:szCs w:val="22"/>
                <w:lang w:eastAsia="en-US"/>
              </w:rPr>
            </w:pPr>
            <w:r w:rsidRPr="00177974">
              <w:rPr>
                <w:rFonts w:cstheme="minorHAnsi"/>
                <w:color w:val="000000"/>
                <w:sz w:val="22"/>
                <w:szCs w:val="22"/>
                <w:lang w:eastAsia="en-US"/>
              </w:rPr>
              <w:t>Debt</w:t>
            </w:r>
          </w:p>
        </w:tc>
        <w:tc>
          <w:tcPr>
            <w:tcW w:w="1672" w:type="dxa"/>
            <w:shd w:val="clear" w:color="000000" w:fill="FFFFFF"/>
            <w:vAlign w:val="center"/>
            <w:hideMark/>
          </w:tcPr>
          <w:p w14:paraId="7DF1F47C" w14:textId="77777777" w:rsidR="00140CD2" w:rsidRPr="00177974" w:rsidRDefault="00140CD2" w:rsidP="00947923">
            <w:pPr>
              <w:rPr>
                <w:rFonts w:cstheme="minorHAnsi"/>
                <w:color w:val="000000"/>
                <w:sz w:val="22"/>
                <w:szCs w:val="22"/>
                <w:lang w:eastAsia="en-US"/>
              </w:rPr>
            </w:pPr>
            <w:r w:rsidRPr="00177974">
              <w:rPr>
                <w:rFonts w:cstheme="minorHAnsi"/>
                <w:color w:val="000000"/>
                <w:sz w:val="22"/>
                <w:szCs w:val="22"/>
                <w:lang w:eastAsia="en-US"/>
              </w:rPr>
              <w:t>90% in 3 months</w:t>
            </w:r>
          </w:p>
        </w:tc>
      </w:tr>
      <w:tr w:rsidR="00140CD2" w:rsidRPr="00F317B2" w14:paraId="259EE41C" w14:textId="77777777" w:rsidTr="00F31ADF">
        <w:trPr>
          <w:trHeight w:val="540"/>
          <w:jc w:val="center"/>
        </w:trPr>
        <w:tc>
          <w:tcPr>
            <w:tcW w:w="3061" w:type="dxa"/>
            <w:gridSpan w:val="2"/>
            <w:shd w:val="clear" w:color="000000" w:fill="FFFFFF"/>
            <w:vAlign w:val="center"/>
            <w:hideMark/>
          </w:tcPr>
          <w:p w14:paraId="3409B22C" w14:textId="77777777" w:rsidR="00140CD2" w:rsidRPr="00177974" w:rsidRDefault="00140CD2" w:rsidP="00947923">
            <w:pPr>
              <w:rPr>
                <w:rFonts w:cstheme="minorHAnsi"/>
                <w:color w:val="000000"/>
                <w:sz w:val="22"/>
                <w:szCs w:val="22"/>
                <w:lang w:eastAsia="en-US"/>
              </w:rPr>
            </w:pPr>
            <w:r w:rsidRPr="00177974">
              <w:rPr>
                <w:rFonts w:cstheme="minorHAnsi"/>
                <w:color w:val="000000"/>
                <w:sz w:val="22"/>
                <w:szCs w:val="22"/>
                <w:lang w:eastAsia="en-US"/>
              </w:rPr>
              <w:t>Constitutional &amp; Election</w:t>
            </w:r>
          </w:p>
        </w:tc>
        <w:tc>
          <w:tcPr>
            <w:tcW w:w="1672" w:type="dxa"/>
            <w:shd w:val="clear" w:color="000000" w:fill="FFFFFF"/>
            <w:vAlign w:val="center"/>
            <w:hideMark/>
          </w:tcPr>
          <w:p w14:paraId="7305190C" w14:textId="77777777" w:rsidR="00140CD2" w:rsidRPr="00177974" w:rsidRDefault="00140CD2" w:rsidP="00947923">
            <w:pPr>
              <w:rPr>
                <w:rFonts w:cstheme="minorHAnsi"/>
                <w:color w:val="000000"/>
                <w:sz w:val="22"/>
                <w:szCs w:val="22"/>
                <w:lang w:eastAsia="en-US"/>
              </w:rPr>
            </w:pPr>
            <w:r w:rsidRPr="00177974">
              <w:rPr>
                <w:rFonts w:cstheme="minorHAnsi"/>
                <w:color w:val="000000"/>
                <w:sz w:val="22"/>
                <w:szCs w:val="22"/>
                <w:lang w:eastAsia="en-US"/>
              </w:rPr>
              <w:t>100% in 3 weeks</w:t>
            </w:r>
          </w:p>
        </w:tc>
      </w:tr>
      <w:tr w:rsidR="00140CD2" w:rsidRPr="00F317B2" w14:paraId="3A993433" w14:textId="77777777" w:rsidTr="00F31ADF">
        <w:trPr>
          <w:trHeight w:val="320"/>
          <w:jc w:val="center"/>
        </w:trPr>
        <w:tc>
          <w:tcPr>
            <w:tcW w:w="3061" w:type="dxa"/>
            <w:gridSpan w:val="2"/>
            <w:shd w:val="clear" w:color="000000" w:fill="FFFFFF"/>
            <w:vAlign w:val="center"/>
            <w:hideMark/>
          </w:tcPr>
          <w:p w14:paraId="5BA1DEA9" w14:textId="77777777" w:rsidR="00140CD2" w:rsidRPr="00177974" w:rsidRDefault="00140CD2" w:rsidP="00947923">
            <w:pPr>
              <w:rPr>
                <w:rFonts w:cstheme="minorHAnsi"/>
                <w:color w:val="000000"/>
                <w:sz w:val="22"/>
                <w:szCs w:val="22"/>
                <w:lang w:eastAsia="en-US"/>
              </w:rPr>
            </w:pPr>
            <w:r w:rsidRPr="00177974">
              <w:rPr>
                <w:rFonts w:cstheme="minorHAnsi"/>
                <w:color w:val="000000"/>
                <w:sz w:val="22"/>
                <w:szCs w:val="22"/>
                <w:lang w:eastAsia="en-US"/>
              </w:rPr>
              <w:t>Estate</w:t>
            </w:r>
          </w:p>
        </w:tc>
        <w:tc>
          <w:tcPr>
            <w:tcW w:w="1672" w:type="dxa"/>
            <w:shd w:val="clear" w:color="000000" w:fill="FFFFFF"/>
            <w:vAlign w:val="center"/>
            <w:hideMark/>
          </w:tcPr>
          <w:p w14:paraId="6BE7E716" w14:textId="77777777" w:rsidR="00140CD2" w:rsidRPr="00177974" w:rsidRDefault="00140CD2" w:rsidP="00947923">
            <w:pPr>
              <w:rPr>
                <w:rFonts w:cstheme="minorHAnsi"/>
                <w:color w:val="000000"/>
                <w:sz w:val="22"/>
                <w:szCs w:val="22"/>
                <w:lang w:eastAsia="en-US"/>
              </w:rPr>
            </w:pPr>
            <w:r w:rsidRPr="00177974">
              <w:rPr>
                <w:rFonts w:cstheme="minorHAnsi"/>
                <w:color w:val="000000"/>
                <w:sz w:val="22"/>
                <w:szCs w:val="22"/>
                <w:lang w:eastAsia="en-US"/>
              </w:rPr>
              <w:t>100% in 3 months</w:t>
            </w:r>
          </w:p>
        </w:tc>
      </w:tr>
      <w:tr w:rsidR="00140CD2" w:rsidRPr="00F317B2" w14:paraId="6EDA415B" w14:textId="77777777" w:rsidTr="00F31ADF">
        <w:trPr>
          <w:gridAfter w:val="1"/>
          <w:wAfter w:w="1672" w:type="dxa"/>
          <w:trHeight w:val="540"/>
          <w:jc w:val="center"/>
        </w:trPr>
        <w:tc>
          <w:tcPr>
            <w:tcW w:w="1741" w:type="dxa"/>
            <w:shd w:val="clear" w:color="000000" w:fill="FFFFFF"/>
            <w:vAlign w:val="center"/>
            <w:hideMark/>
          </w:tcPr>
          <w:p w14:paraId="22745016" w14:textId="77777777" w:rsidR="00140CD2" w:rsidRPr="00177974" w:rsidRDefault="00140CD2" w:rsidP="00947923">
            <w:pPr>
              <w:rPr>
                <w:rFonts w:cstheme="minorHAnsi"/>
                <w:color w:val="000000"/>
                <w:sz w:val="22"/>
                <w:szCs w:val="22"/>
                <w:lang w:eastAsia="en-US"/>
              </w:rPr>
            </w:pPr>
            <w:r w:rsidRPr="00177974">
              <w:rPr>
                <w:rFonts w:cstheme="minorHAnsi"/>
                <w:color w:val="000000"/>
                <w:sz w:val="22"/>
                <w:szCs w:val="22"/>
                <w:lang w:eastAsia="en-US"/>
              </w:rPr>
              <w:t>Contract, Chiefly Titles, Ejectment, Torts, Land</w:t>
            </w:r>
          </w:p>
        </w:tc>
        <w:tc>
          <w:tcPr>
            <w:tcW w:w="1320" w:type="dxa"/>
            <w:shd w:val="clear" w:color="000000" w:fill="FFFFFF"/>
            <w:vAlign w:val="center"/>
            <w:hideMark/>
          </w:tcPr>
          <w:p w14:paraId="63312160" w14:textId="77777777" w:rsidR="00140CD2" w:rsidRPr="00177974" w:rsidRDefault="00140CD2" w:rsidP="00947923">
            <w:pPr>
              <w:rPr>
                <w:rFonts w:cstheme="minorHAnsi"/>
                <w:color w:val="000000"/>
                <w:sz w:val="22"/>
                <w:szCs w:val="22"/>
                <w:lang w:eastAsia="en-US"/>
              </w:rPr>
            </w:pPr>
            <w:r w:rsidRPr="00177974">
              <w:rPr>
                <w:rFonts w:cstheme="minorHAnsi"/>
                <w:color w:val="000000"/>
                <w:sz w:val="22"/>
                <w:szCs w:val="22"/>
                <w:lang w:eastAsia="en-US"/>
              </w:rPr>
              <w:t>50% in 12 months, 100% in 24months</w:t>
            </w:r>
          </w:p>
        </w:tc>
      </w:tr>
    </w:tbl>
    <w:p w14:paraId="73C448DB" w14:textId="42C805FA" w:rsidR="00EA2612" w:rsidRDefault="005913B2" w:rsidP="00286BC2">
      <w:pPr>
        <w:sectPr w:rsidR="00EA2612" w:rsidSect="00897BA1">
          <w:pgSz w:w="11907" w:h="16840" w:code="9"/>
          <w:pgMar w:top="1588" w:right="1418" w:bottom="1985" w:left="1361" w:header="397" w:footer="516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B13FEB4" wp14:editId="7C6FA3A9">
            <wp:simplePos x="0" y="0"/>
            <wp:positionH relativeFrom="page">
              <wp:posOffset>1442748</wp:posOffset>
            </wp:positionH>
            <wp:positionV relativeFrom="paragraph">
              <wp:posOffset>159137</wp:posOffset>
            </wp:positionV>
            <wp:extent cx="4486275" cy="5267960"/>
            <wp:effectExtent l="0" t="0" r="0" b="0"/>
            <wp:wrapTight wrapText="bothSides">
              <wp:wrapPolygon edited="0">
                <wp:start x="0" y="0"/>
                <wp:lineTo x="0" y="21012"/>
                <wp:lineTo x="20729" y="21012"/>
                <wp:lineTo x="2072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e Goals Palau - Trial Court - Criminal.pd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" r="8164" b="6516"/>
                    <a:stretch/>
                  </pic:blipFill>
                  <pic:spPr bwMode="auto">
                    <a:xfrm>
                      <a:off x="0" y="0"/>
                      <a:ext cx="4486275" cy="526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F4157" w14:textId="744BA3BB" w:rsidR="00F07007" w:rsidRDefault="00F07007" w:rsidP="005913B2">
      <w:pPr>
        <w:pStyle w:val="Heading2"/>
      </w:pPr>
      <w:bookmarkStart w:id="11" w:name="_Toc508968535"/>
      <w:bookmarkStart w:id="12" w:name="_Toc77332189"/>
      <w:r>
        <w:lastRenderedPageBreak/>
        <w:t xml:space="preserve">Annex </w:t>
      </w:r>
      <w:r w:rsidR="00B10072">
        <w:t>4</w:t>
      </w:r>
      <w:r w:rsidR="00F31ADF">
        <w:tab/>
      </w:r>
      <w:r>
        <w:t>Sample Quarterly Report</w:t>
      </w:r>
      <w:bookmarkEnd w:id="12"/>
      <w:r>
        <w:t xml:space="preserve"> </w:t>
      </w:r>
    </w:p>
    <w:p w14:paraId="185FB51E" w14:textId="6EF415D8" w:rsidR="00F07007" w:rsidRDefault="003B1843">
      <w:pPr>
        <w:rPr>
          <w:rFonts w:ascii="Calibri" w:eastAsiaTheme="majorEastAsia" w:hAnsi="Calibri" w:cstheme="majorBidi"/>
          <w:b/>
          <w:bCs/>
          <w:color w:val="00403F"/>
          <w:sz w:val="32"/>
          <w:szCs w:val="26"/>
          <w:lang w:val="en-US"/>
        </w:rPr>
      </w:pPr>
      <w:r w:rsidRPr="00ED64B6">
        <w:rPr>
          <w:noProof/>
        </w:rPr>
        <w:drawing>
          <wp:inline distT="0" distB="0" distL="0" distR="0" wp14:anchorId="24F6EFDD" wp14:editId="668A2967">
            <wp:extent cx="5229225" cy="747331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16518"/>
                    <a:stretch/>
                  </pic:blipFill>
                  <pic:spPr bwMode="auto">
                    <a:xfrm>
                      <a:off x="0" y="0"/>
                      <a:ext cx="5237012" cy="748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007">
        <w:br w:type="page"/>
      </w:r>
    </w:p>
    <w:p w14:paraId="49E66FF4" w14:textId="4E5EEA2D" w:rsidR="008B34B4" w:rsidRDefault="00F07007" w:rsidP="005913B2">
      <w:pPr>
        <w:pStyle w:val="Heading2"/>
        <w:spacing w:after="0"/>
      </w:pPr>
      <w:bookmarkStart w:id="13" w:name="_Toc77332190"/>
      <w:r>
        <w:lastRenderedPageBreak/>
        <w:t>Annex</w:t>
      </w:r>
      <w:r w:rsidR="00B10072">
        <w:t xml:space="preserve"> 5</w:t>
      </w:r>
      <w:r w:rsidR="001072C1">
        <w:tab/>
      </w:r>
      <w:r w:rsidR="00E6737D">
        <w:t>Differential Case Management C</w:t>
      </w:r>
      <w:r w:rsidR="00AA7165">
        <w:t>riteria</w:t>
      </w:r>
      <w:bookmarkEnd w:id="11"/>
      <w:bookmarkEnd w:id="13"/>
    </w:p>
    <w:p w14:paraId="2A4AAFEB" w14:textId="77777777" w:rsidR="005913B2" w:rsidRPr="005913B2" w:rsidRDefault="005913B2" w:rsidP="005913B2">
      <w:pPr>
        <w:rPr>
          <w:sz w:val="12"/>
          <w:lang w:val="en-US"/>
        </w:rPr>
      </w:pPr>
    </w:p>
    <w:p w14:paraId="4AABB277" w14:textId="6B497CD1" w:rsidR="002A56C7" w:rsidRDefault="00AA7165" w:rsidP="005913B2">
      <w:pPr>
        <w:spacing w:after="240"/>
        <w:rPr>
          <w:sz w:val="22"/>
          <w:szCs w:val="22"/>
        </w:rPr>
      </w:pPr>
      <w:r w:rsidRPr="009A7FA5">
        <w:rPr>
          <w:sz w:val="22"/>
          <w:szCs w:val="22"/>
        </w:rPr>
        <w:t>For a transparent and consistent approach to prioritising and differentiating cases</w:t>
      </w:r>
      <w:r w:rsidR="00A540B8">
        <w:rPr>
          <w:sz w:val="22"/>
          <w:szCs w:val="22"/>
        </w:rPr>
        <w:t>,</w:t>
      </w:r>
      <w:r w:rsidRPr="009A7FA5">
        <w:rPr>
          <w:sz w:val="22"/>
          <w:szCs w:val="22"/>
        </w:rPr>
        <w:t xml:space="preserve"> the court </w:t>
      </w:r>
      <w:r w:rsidR="00A540B8">
        <w:rPr>
          <w:sz w:val="22"/>
          <w:szCs w:val="22"/>
        </w:rPr>
        <w:t>should</w:t>
      </w:r>
      <w:r w:rsidRPr="009A7FA5">
        <w:rPr>
          <w:sz w:val="22"/>
          <w:szCs w:val="22"/>
        </w:rPr>
        <w:t xml:space="preserve"> set out decision-making criteria. </w:t>
      </w:r>
    </w:p>
    <w:p w14:paraId="34427AE5" w14:textId="0EDA0903" w:rsidR="00AA7165" w:rsidRPr="005913B2" w:rsidRDefault="00A540B8" w:rsidP="005913B2">
      <w:pPr>
        <w:spacing w:after="240"/>
        <w:rPr>
          <w:sz w:val="22"/>
          <w:szCs w:val="22"/>
        </w:rPr>
      </w:pPr>
      <w:r>
        <w:rPr>
          <w:sz w:val="22"/>
          <w:szCs w:val="22"/>
        </w:rPr>
        <w:t>Criteria and considerations are</w:t>
      </w:r>
      <w:r w:rsidR="00AA7165" w:rsidRPr="009A7FA5">
        <w:rPr>
          <w:sz w:val="22"/>
          <w:szCs w:val="22"/>
        </w:rPr>
        <w:t>:</w:t>
      </w:r>
    </w:p>
    <w:p w14:paraId="7571656D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I</w:t>
      </w:r>
      <w:r w:rsidR="009A7FA5">
        <w:rPr>
          <w:rFonts w:asciiTheme="minorHAnsi" w:hAnsiTheme="minorHAnsi"/>
          <w:sz w:val="22"/>
          <w:szCs w:val="22"/>
        </w:rPr>
        <w:t>f there are pre-trial detainees;</w:t>
      </w:r>
    </w:p>
    <w:p w14:paraId="1A4CF652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Cases involving youth or children</w:t>
      </w:r>
      <w:r w:rsidR="009A7FA5">
        <w:rPr>
          <w:rFonts w:asciiTheme="minorHAnsi" w:hAnsiTheme="minorHAnsi"/>
          <w:sz w:val="22"/>
          <w:szCs w:val="22"/>
        </w:rPr>
        <w:t>;</w:t>
      </w:r>
      <w:r w:rsidRPr="009A7FA5">
        <w:rPr>
          <w:rFonts w:asciiTheme="minorHAnsi" w:hAnsiTheme="minorHAnsi"/>
          <w:sz w:val="22"/>
          <w:szCs w:val="22"/>
        </w:rPr>
        <w:t xml:space="preserve"> </w:t>
      </w:r>
    </w:p>
    <w:p w14:paraId="159254AD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Nature of restraining orders and injunctive applications</w:t>
      </w:r>
      <w:r w:rsidR="009A7FA5">
        <w:rPr>
          <w:rFonts w:asciiTheme="minorHAnsi" w:hAnsiTheme="minorHAnsi"/>
          <w:sz w:val="22"/>
          <w:szCs w:val="22"/>
        </w:rPr>
        <w:t>;</w:t>
      </w:r>
    </w:p>
    <w:p w14:paraId="29C71CC2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Denial of human rights</w:t>
      </w:r>
      <w:r w:rsidR="009A7FA5">
        <w:rPr>
          <w:rFonts w:asciiTheme="minorHAnsi" w:hAnsiTheme="minorHAnsi"/>
          <w:sz w:val="22"/>
          <w:szCs w:val="22"/>
        </w:rPr>
        <w:t>;</w:t>
      </w:r>
    </w:p>
    <w:p w14:paraId="56A702E3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Need to protect victims of family violence</w:t>
      </w:r>
      <w:r w:rsidR="009A7FA5">
        <w:rPr>
          <w:rFonts w:asciiTheme="minorHAnsi" w:hAnsiTheme="minorHAnsi"/>
          <w:sz w:val="22"/>
          <w:szCs w:val="22"/>
        </w:rPr>
        <w:t>;</w:t>
      </w:r>
    </w:p>
    <w:p w14:paraId="60269215" w14:textId="77777777" w:rsidR="00E0349F" w:rsidRPr="009A7FA5" w:rsidRDefault="00E0349F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Provision of access to justice for minority groups and women</w:t>
      </w:r>
      <w:r w:rsidR="009A7FA5">
        <w:rPr>
          <w:rFonts w:asciiTheme="minorHAnsi" w:hAnsiTheme="minorHAnsi"/>
          <w:sz w:val="22"/>
          <w:szCs w:val="22"/>
        </w:rPr>
        <w:t>;</w:t>
      </w:r>
    </w:p>
    <w:p w14:paraId="42BF24BE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 xml:space="preserve">Age </w:t>
      </w:r>
      <w:r w:rsidR="006774A9" w:rsidRPr="009A7FA5">
        <w:rPr>
          <w:rFonts w:asciiTheme="minorHAnsi" w:hAnsiTheme="minorHAnsi"/>
          <w:sz w:val="22"/>
          <w:szCs w:val="22"/>
        </w:rPr>
        <w:t xml:space="preserve">of </w:t>
      </w:r>
      <w:r w:rsidRPr="009A7FA5">
        <w:rPr>
          <w:rFonts w:asciiTheme="minorHAnsi" w:hAnsiTheme="minorHAnsi"/>
          <w:sz w:val="22"/>
          <w:szCs w:val="22"/>
        </w:rPr>
        <w:t>the case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39F16331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The degree of public interest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7C77244A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Need to stop conflict and keep the peace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01B834C1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Significance of the proposed future activity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12CC8BFC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Whether the resolution has a precedent value or direct impact on other cases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4C22FB0B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The attitudes of parties that might cause the speedier resolution of other cases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7505C430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The views, needs and hardship of the parties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7944548E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The level of preparedness, exhaustion of settlement options and investment of resources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4D6CB3D0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The high potential benefit for claimants or respondents e.g.: amount of royalties involved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5E3AFF83" w14:textId="77777777" w:rsidR="00AA7165" w:rsidRPr="009A7FA5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Concern that knowledgeable elders or important parties might pass away</w:t>
      </w:r>
      <w:r w:rsidR="00EB7FD1">
        <w:rPr>
          <w:rFonts w:asciiTheme="minorHAnsi" w:hAnsiTheme="minorHAnsi"/>
          <w:sz w:val="22"/>
          <w:szCs w:val="22"/>
        </w:rPr>
        <w:t>;</w:t>
      </w:r>
      <w:r w:rsidRPr="009A7FA5">
        <w:rPr>
          <w:rFonts w:asciiTheme="minorHAnsi" w:hAnsiTheme="minorHAnsi"/>
          <w:sz w:val="22"/>
          <w:szCs w:val="22"/>
        </w:rPr>
        <w:t xml:space="preserve"> </w:t>
      </w:r>
    </w:p>
    <w:p w14:paraId="18693356" w14:textId="03547628" w:rsidR="00AA7165" w:rsidRPr="009A7FA5" w:rsidRDefault="00E0349F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 xml:space="preserve">Related to needy housing or public </w:t>
      </w:r>
      <w:r w:rsidR="00AA7165" w:rsidRPr="009A7FA5">
        <w:rPr>
          <w:rFonts w:asciiTheme="minorHAnsi" w:hAnsiTheme="minorHAnsi"/>
          <w:sz w:val="22"/>
          <w:szCs w:val="22"/>
        </w:rPr>
        <w:t>infrastructure development</w:t>
      </w:r>
      <w:r w:rsidR="00177974">
        <w:rPr>
          <w:rFonts w:asciiTheme="minorHAnsi" w:hAnsiTheme="minorHAnsi"/>
          <w:sz w:val="22"/>
          <w:szCs w:val="22"/>
        </w:rPr>
        <w:t xml:space="preserve">; </w:t>
      </w:r>
    </w:p>
    <w:p w14:paraId="5EBF788D" w14:textId="77777777" w:rsidR="00A540B8" w:rsidRDefault="00AA7165" w:rsidP="00AA7165">
      <w:pPr>
        <w:pStyle w:val="ListParagraph"/>
        <w:rPr>
          <w:rFonts w:asciiTheme="minorHAnsi" w:hAnsiTheme="minorHAnsi"/>
          <w:sz w:val="22"/>
          <w:szCs w:val="22"/>
        </w:rPr>
      </w:pPr>
      <w:r w:rsidRPr="009A7FA5">
        <w:rPr>
          <w:rFonts w:asciiTheme="minorHAnsi" w:hAnsiTheme="minorHAnsi"/>
          <w:sz w:val="22"/>
          <w:szCs w:val="22"/>
        </w:rPr>
        <w:t>The merits to prioritise amongst all pending cases</w:t>
      </w:r>
      <w:r w:rsidR="00A540B8">
        <w:rPr>
          <w:rFonts w:asciiTheme="minorHAnsi" w:hAnsiTheme="minorHAnsi"/>
          <w:sz w:val="22"/>
          <w:szCs w:val="22"/>
        </w:rPr>
        <w:t>; and</w:t>
      </w:r>
    </w:p>
    <w:p w14:paraId="16E32F8E" w14:textId="62C5E634" w:rsidR="00AA7165" w:rsidRPr="009A7FA5" w:rsidRDefault="00A540B8" w:rsidP="00AA7165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interests of justice</w:t>
      </w:r>
      <w:r w:rsidR="00AA7165" w:rsidRPr="009A7FA5">
        <w:rPr>
          <w:rFonts w:asciiTheme="minorHAnsi" w:hAnsiTheme="minorHAnsi"/>
          <w:sz w:val="22"/>
          <w:szCs w:val="22"/>
        </w:rPr>
        <w:t>.</w:t>
      </w:r>
    </w:p>
    <w:p w14:paraId="24A40EBD" w14:textId="77777777" w:rsidR="00A543DB" w:rsidRPr="009A7FA5" w:rsidRDefault="00A543DB">
      <w:pPr>
        <w:rPr>
          <w:sz w:val="22"/>
          <w:szCs w:val="22"/>
        </w:rPr>
      </w:pPr>
      <w:r w:rsidRPr="009A7FA5">
        <w:rPr>
          <w:sz w:val="22"/>
          <w:szCs w:val="22"/>
        </w:rPr>
        <w:br w:type="page"/>
      </w:r>
    </w:p>
    <w:p w14:paraId="676F2073" w14:textId="37FA6B1B" w:rsidR="00EB7FD1" w:rsidRDefault="00F07007" w:rsidP="005913B2">
      <w:pPr>
        <w:pStyle w:val="Heading2"/>
        <w:spacing w:after="0"/>
      </w:pPr>
      <w:bookmarkStart w:id="14" w:name="_Toc508968536"/>
      <w:bookmarkStart w:id="15" w:name="_Toc77332191"/>
      <w:r>
        <w:lastRenderedPageBreak/>
        <w:t xml:space="preserve">Annex </w:t>
      </w:r>
      <w:r w:rsidR="00B10072">
        <w:t>6</w:t>
      </w:r>
      <w:r w:rsidR="001072C1">
        <w:tab/>
      </w:r>
      <w:r w:rsidR="00A913D2">
        <w:t xml:space="preserve">Lawyers and </w:t>
      </w:r>
      <w:r w:rsidR="00DC5ECB">
        <w:t>Sanctions</w:t>
      </w:r>
      <w:bookmarkEnd w:id="14"/>
      <w:bookmarkEnd w:id="15"/>
    </w:p>
    <w:p w14:paraId="1CEBB0A5" w14:textId="77777777" w:rsidR="005913B2" w:rsidRPr="005913B2" w:rsidRDefault="005913B2" w:rsidP="005913B2">
      <w:pPr>
        <w:rPr>
          <w:sz w:val="12"/>
          <w:lang w:val="en-US"/>
        </w:rPr>
      </w:pPr>
    </w:p>
    <w:p w14:paraId="2D3CD3BD" w14:textId="77777777" w:rsidR="00DC5ECB" w:rsidRPr="00EB7FD1" w:rsidRDefault="00ED5652" w:rsidP="00EE0F22">
      <w:pPr>
        <w:spacing w:after="120"/>
        <w:rPr>
          <w:b/>
          <w:sz w:val="22"/>
          <w:szCs w:val="22"/>
        </w:rPr>
      </w:pPr>
      <w:r w:rsidRPr="00EB7FD1">
        <w:rPr>
          <w:b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334889B0" wp14:editId="00D7048D">
            <wp:simplePos x="0" y="0"/>
            <wp:positionH relativeFrom="column">
              <wp:posOffset>4863465</wp:posOffset>
            </wp:positionH>
            <wp:positionV relativeFrom="paragraph">
              <wp:posOffset>38100</wp:posOffset>
            </wp:positionV>
            <wp:extent cx="876300" cy="876300"/>
            <wp:effectExtent l="0" t="0" r="12700" b="0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ECB" w:rsidRPr="00EB7FD1">
        <w:rPr>
          <w:b/>
          <w:sz w:val="22"/>
          <w:szCs w:val="22"/>
        </w:rPr>
        <w:t xml:space="preserve">General approach to </w:t>
      </w:r>
      <w:r w:rsidR="00E81952" w:rsidRPr="00EB7FD1">
        <w:rPr>
          <w:b/>
          <w:sz w:val="22"/>
          <w:szCs w:val="22"/>
        </w:rPr>
        <w:t>improving the quality of lawyering</w:t>
      </w:r>
    </w:p>
    <w:p w14:paraId="1193CC16" w14:textId="77777777" w:rsidR="00DC5ECB" w:rsidRPr="00EB7FD1" w:rsidRDefault="00DC5ECB" w:rsidP="00DC5ECB">
      <w:pPr>
        <w:pStyle w:val="ListParagraph"/>
        <w:numPr>
          <w:ilvl w:val="0"/>
          <w:numId w:val="27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The Chief Justice and President of the Law Soci</w:t>
      </w:r>
      <w:r w:rsidR="00EB7FD1">
        <w:rPr>
          <w:rFonts w:asciiTheme="minorHAnsi" w:hAnsiTheme="minorHAnsi"/>
          <w:sz w:val="22"/>
          <w:szCs w:val="22"/>
        </w:rPr>
        <w:t>ety on behalf of the profession</w:t>
      </w:r>
      <w:r w:rsidRPr="00EB7FD1">
        <w:rPr>
          <w:rFonts w:asciiTheme="minorHAnsi" w:hAnsiTheme="minorHAnsi"/>
          <w:sz w:val="22"/>
          <w:szCs w:val="22"/>
        </w:rPr>
        <w:t xml:space="preserve"> meet quarterly to talk about matters that require particular attention and strategies to improve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6E0913F9" w14:textId="77777777" w:rsidR="00DC5ECB" w:rsidRPr="00EB7FD1" w:rsidRDefault="00DC5ECB" w:rsidP="00DC5ECB">
      <w:pPr>
        <w:pStyle w:val="ListParagraph"/>
        <w:numPr>
          <w:ilvl w:val="0"/>
          <w:numId w:val="27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The court hosts regular discussions around particular areas of practice e.g.: the drafting of pleadings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6D502932" w14:textId="77777777" w:rsidR="00DC5ECB" w:rsidRPr="00EB7FD1" w:rsidRDefault="00DC5ECB" w:rsidP="00DC5ECB">
      <w:pPr>
        <w:pStyle w:val="ListParagraph"/>
        <w:numPr>
          <w:ilvl w:val="0"/>
          <w:numId w:val="27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The court organises presentations by high level legal educational specialists to present on a particular area of law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3749592D" w14:textId="77777777" w:rsidR="00DC5ECB" w:rsidRPr="00EB7FD1" w:rsidRDefault="00DC5ECB" w:rsidP="00DC5ECB">
      <w:pPr>
        <w:pStyle w:val="ListParagraph"/>
        <w:numPr>
          <w:ilvl w:val="0"/>
          <w:numId w:val="27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Where relations are strained between the court and lawyers, consider engaging an external facilitator to help with communication and co-operation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13EEF07D" w14:textId="77777777" w:rsidR="00DC5ECB" w:rsidRPr="00EB7FD1" w:rsidRDefault="00DC5ECB" w:rsidP="00DC5ECB">
      <w:pPr>
        <w:pStyle w:val="ListParagraph"/>
        <w:numPr>
          <w:ilvl w:val="0"/>
          <w:numId w:val="27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Lawyers need to know the probable ac</w:t>
      </w:r>
      <w:r w:rsidR="00EB7FD1">
        <w:rPr>
          <w:rFonts w:asciiTheme="minorHAnsi" w:hAnsiTheme="minorHAnsi"/>
          <w:sz w:val="22"/>
          <w:szCs w:val="22"/>
        </w:rPr>
        <w:t>tions in response to lawyer non</w:t>
      </w:r>
      <w:r w:rsidRPr="00EB7FD1">
        <w:rPr>
          <w:rFonts w:asciiTheme="minorHAnsi" w:hAnsiTheme="minorHAnsi"/>
          <w:sz w:val="22"/>
          <w:szCs w:val="22"/>
        </w:rPr>
        <w:t>-compliance with deadlines or other requirements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508C966B" w14:textId="77777777" w:rsidR="00DC5ECB" w:rsidRPr="00EB7FD1" w:rsidRDefault="00DC5ECB" w:rsidP="00DC5ECB">
      <w:pPr>
        <w:pStyle w:val="ListParagraph"/>
        <w:numPr>
          <w:ilvl w:val="0"/>
          <w:numId w:val="27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Lawyers need to be treated consistently in their requests e.g.: for adjournments.  Here policy statements are helpful</w:t>
      </w:r>
      <w:r w:rsidR="00EB7FD1">
        <w:rPr>
          <w:rFonts w:asciiTheme="minorHAnsi" w:hAnsiTheme="minorHAnsi"/>
          <w:sz w:val="22"/>
          <w:szCs w:val="22"/>
        </w:rPr>
        <w:t>; and</w:t>
      </w:r>
    </w:p>
    <w:p w14:paraId="32D32676" w14:textId="730F529A" w:rsidR="001A3ADB" w:rsidRPr="005913B2" w:rsidRDefault="00DC5ECB" w:rsidP="005913B2">
      <w:pPr>
        <w:pStyle w:val="ListParagraph"/>
        <w:numPr>
          <w:ilvl w:val="0"/>
          <w:numId w:val="27"/>
        </w:numPr>
        <w:spacing w:before="40" w:after="2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Gear rules and procedures to require the full preparation of cases prior to filing.</w:t>
      </w:r>
    </w:p>
    <w:p w14:paraId="6977471E" w14:textId="77777777" w:rsidR="000D4B32" w:rsidRPr="00EB7FD1" w:rsidRDefault="00DC5ECB" w:rsidP="00AB6B22">
      <w:pPr>
        <w:spacing w:after="120"/>
        <w:rPr>
          <w:b/>
          <w:sz w:val="22"/>
          <w:szCs w:val="22"/>
        </w:rPr>
      </w:pPr>
      <w:r w:rsidRPr="00EB7FD1">
        <w:rPr>
          <w:b/>
          <w:sz w:val="22"/>
          <w:szCs w:val="22"/>
        </w:rPr>
        <w:t>Case specific</w:t>
      </w:r>
      <w:r w:rsidR="000D4B32" w:rsidRPr="00EB7FD1">
        <w:rPr>
          <w:b/>
          <w:sz w:val="22"/>
          <w:szCs w:val="22"/>
        </w:rPr>
        <w:t xml:space="preserve"> approaches</w:t>
      </w:r>
      <w:r w:rsidRPr="00EB7FD1">
        <w:rPr>
          <w:b/>
          <w:sz w:val="22"/>
          <w:szCs w:val="22"/>
        </w:rPr>
        <w:t xml:space="preserve"> for non-compliance</w:t>
      </w:r>
      <w:r w:rsidR="000D4B32" w:rsidRPr="00EB7FD1">
        <w:rPr>
          <w:b/>
          <w:sz w:val="22"/>
          <w:szCs w:val="22"/>
        </w:rPr>
        <w:t xml:space="preserve"> on application</w:t>
      </w:r>
    </w:p>
    <w:p w14:paraId="606038BA" w14:textId="1BCBEB96" w:rsidR="002A56C7" w:rsidRPr="00EB7FD1" w:rsidRDefault="004F1063" w:rsidP="005913B2">
      <w:pPr>
        <w:spacing w:after="240"/>
        <w:rPr>
          <w:sz w:val="22"/>
          <w:szCs w:val="22"/>
        </w:rPr>
      </w:pPr>
      <w:r w:rsidRPr="00EB7FD1">
        <w:rPr>
          <w:sz w:val="22"/>
          <w:szCs w:val="22"/>
        </w:rPr>
        <w:t xml:space="preserve">A judge on the application of a party </w:t>
      </w:r>
      <w:r w:rsidR="000D4B32" w:rsidRPr="00EB7FD1">
        <w:rPr>
          <w:sz w:val="22"/>
          <w:szCs w:val="22"/>
        </w:rPr>
        <w:t>or at the judge’s own initiative</w:t>
      </w:r>
      <w:r w:rsidR="00AB6B22" w:rsidRPr="00EB7FD1">
        <w:rPr>
          <w:sz w:val="22"/>
          <w:szCs w:val="22"/>
        </w:rPr>
        <w:t xml:space="preserve"> </w:t>
      </w:r>
      <w:r w:rsidRPr="00EB7FD1">
        <w:rPr>
          <w:sz w:val="22"/>
          <w:szCs w:val="22"/>
        </w:rPr>
        <w:t>may:</w:t>
      </w:r>
    </w:p>
    <w:p w14:paraId="666D2AF5" w14:textId="77777777" w:rsidR="00DC5ECB" w:rsidRPr="00EB7FD1" w:rsidRDefault="00DC5ECB" w:rsidP="00DC5ECB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Reject incomplete or non-compliant filings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0515EEB8" w14:textId="77777777" w:rsidR="004F1063" w:rsidRPr="00EB7FD1" w:rsidRDefault="004F1063" w:rsidP="00DC5ECB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List the matter for trial despite non-compliance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3573CA08" w14:textId="77777777" w:rsidR="00DC5ECB" w:rsidRPr="00EB7FD1" w:rsidRDefault="00DC5ECB" w:rsidP="00DC5ECB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Express annoyance on the</w:t>
      </w:r>
      <w:r w:rsidR="00EB7FD1">
        <w:rPr>
          <w:rFonts w:asciiTheme="minorHAnsi" w:hAnsiTheme="minorHAnsi"/>
          <w:sz w:val="22"/>
          <w:szCs w:val="22"/>
        </w:rPr>
        <w:t xml:space="preserve"> court record;</w:t>
      </w:r>
    </w:p>
    <w:p w14:paraId="361A6FCC" w14:textId="77777777" w:rsidR="00DC5ECB" w:rsidRPr="00EB7FD1" w:rsidRDefault="00DC5ECB" w:rsidP="00DC5ECB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Seek an apology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2F3FA540" w14:textId="77777777" w:rsidR="00DC5ECB" w:rsidRPr="00EB7FD1" w:rsidRDefault="00DC5ECB" w:rsidP="00DC5ECB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Make an “unless” order, for example: “Unless the statement is filed by the XXX costs will be payable in the amo</w:t>
      </w:r>
      <w:r w:rsidR="00EB7FD1">
        <w:rPr>
          <w:rFonts w:asciiTheme="minorHAnsi" w:hAnsiTheme="minorHAnsi"/>
          <w:sz w:val="22"/>
          <w:szCs w:val="22"/>
        </w:rPr>
        <w:t>unt of XXX to be paid forthwith</w:t>
      </w:r>
      <w:r w:rsidRPr="00EB7FD1">
        <w:rPr>
          <w:rFonts w:asciiTheme="minorHAnsi" w:hAnsiTheme="minorHAnsi"/>
          <w:sz w:val="22"/>
          <w:szCs w:val="22"/>
        </w:rPr>
        <w:t>”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37B34E4F" w14:textId="77777777" w:rsidR="000D4B32" w:rsidRPr="00EB7FD1" w:rsidRDefault="00DC5ECB" w:rsidP="004F1063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Move the case to a special ‘non-compliance list</w:t>
      </w:r>
      <w:r w:rsidR="000D4B32" w:rsidRPr="00EB7FD1">
        <w:rPr>
          <w:rFonts w:asciiTheme="minorHAnsi" w:hAnsiTheme="minorHAnsi"/>
          <w:sz w:val="22"/>
          <w:szCs w:val="22"/>
        </w:rPr>
        <w:t>’ overseen by the Chief Justice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74D0002B" w14:textId="77777777" w:rsidR="003A288B" w:rsidRPr="00EB7FD1" w:rsidRDefault="003A288B" w:rsidP="004F1063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Deem the matter resolved and move to completed matters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6AA358CC" w14:textId="77777777" w:rsidR="00DC5ECB" w:rsidRPr="00EB7FD1" w:rsidRDefault="00DC5ECB" w:rsidP="00DC5ECB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Drop the case to the bottom of the list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17926899" w14:textId="77777777" w:rsidR="00DC5ECB" w:rsidRPr="00EB7FD1" w:rsidRDefault="00DC5ECB" w:rsidP="00DC5ECB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Caution the lawyer in open court in front of the client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66C36AEE" w14:textId="77777777" w:rsidR="00DC5ECB" w:rsidRPr="00EB7FD1" w:rsidRDefault="00DC5ECB" w:rsidP="00DC5ECB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Threaten costs against the party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71EA12E3" w14:textId="77777777" w:rsidR="00DC5ECB" w:rsidRPr="00EB7FD1" w:rsidRDefault="00DC5ECB" w:rsidP="00DC5ECB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Threaten costs against the lawyer personally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3BE373EB" w14:textId="77777777" w:rsidR="00DC5ECB" w:rsidRPr="00EB7FD1" w:rsidRDefault="00DC5ECB" w:rsidP="00DC5ECB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Threaten contempt of court proceedings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1FE2D61D" w14:textId="77777777" w:rsidR="00DC5ECB" w:rsidRPr="00EB7FD1" w:rsidRDefault="00DC5ECB" w:rsidP="00DC5ECB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Impose costs against the party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5C3CE4E9" w14:textId="77777777" w:rsidR="000D4B32" w:rsidRPr="00EB7FD1" w:rsidRDefault="00DC5ECB" w:rsidP="000D4B32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Impost costs against the lawyer personally</w:t>
      </w:r>
      <w:r w:rsidR="00EB7FD1">
        <w:rPr>
          <w:rFonts w:asciiTheme="minorHAnsi" w:hAnsiTheme="minorHAnsi"/>
          <w:sz w:val="22"/>
          <w:szCs w:val="22"/>
        </w:rPr>
        <w:t>;</w:t>
      </w:r>
    </w:p>
    <w:p w14:paraId="27269856" w14:textId="77777777" w:rsidR="00DC5ECB" w:rsidRPr="00EB7FD1" w:rsidRDefault="00DC5ECB" w:rsidP="004F1063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</w:pPr>
      <w:r w:rsidRPr="00EB7FD1">
        <w:rPr>
          <w:rFonts w:asciiTheme="minorHAnsi" w:hAnsiTheme="minorHAnsi"/>
          <w:sz w:val="22"/>
          <w:szCs w:val="22"/>
        </w:rPr>
        <w:t>Complain to the law society and request action</w:t>
      </w:r>
      <w:r w:rsidR="00EB7FD1" w:rsidRPr="00EB7FD1">
        <w:rPr>
          <w:rFonts w:asciiTheme="minorHAnsi" w:eastAsiaTheme="minorEastAsia" w:hAnsiTheme="minorHAnsi" w:cs="Arial"/>
          <w:bCs/>
          <w:sz w:val="22"/>
          <w:szCs w:val="22"/>
          <w:lang w:eastAsia="en-US"/>
        </w:rPr>
        <w:t>; and</w:t>
      </w:r>
    </w:p>
    <w:p w14:paraId="0EAEDEFB" w14:textId="77777777" w:rsidR="00DC5ECB" w:rsidRPr="00EB7FD1" w:rsidRDefault="00DC5ECB" w:rsidP="00EB7FD1">
      <w:pPr>
        <w:pStyle w:val="ListParagraph"/>
        <w:numPr>
          <w:ilvl w:val="0"/>
          <w:numId w:val="20"/>
        </w:numPr>
        <w:spacing w:before="40"/>
        <w:contextualSpacing w:val="0"/>
        <w:rPr>
          <w:rFonts w:asciiTheme="minorHAnsi" w:hAnsiTheme="minorHAnsi"/>
          <w:sz w:val="22"/>
          <w:szCs w:val="22"/>
        </w:rPr>
        <w:sectPr w:rsidR="00DC5ECB" w:rsidRPr="00EB7FD1" w:rsidSect="002804F9">
          <w:pgSz w:w="11907" w:h="16840" w:code="9"/>
          <w:pgMar w:top="1560" w:right="1418" w:bottom="1985" w:left="1361" w:header="397" w:footer="567" w:gutter="0"/>
          <w:cols w:space="708"/>
          <w:docGrid w:linePitch="360"/>
        </w:sectPr>
      </w:pPr>
      <w:r w:rsidRPr="00EB7FD1">
        <w:rPr>
          <w:rFonts w:asciiTheme="minorHAnsi" w:hAnsiTheme="minorHAnsi"/>
          <w:sz w:val="22"/>
          <w:szCs w:val="22"/>
        </w:rPr>
        <w:t>Only after other approaches have been tried and in the most exceptional of circumstances, take action for contempt of court.</w:t>
      </w:r>
    </w:p>
    <w:p w14:paraId="65ACFE73" w14:textId="2E56EA27" w:rsidR="00FE18EB" w:rsidRDefault="005913B2" w:rsidP="005913B2">
      <w:pPr>
        <w:pStyle w:val="Heading2"/>
      </w:pPr>
      <w:bookmarkStart w:id="16" w:name="_Toc508968537"/>
      <w:r>
        <w:lastRenderedPageBreak/>
        <w:tab/>
      </w:r>
      <w:bookmarkStart w:id="17" w:name="_Toc77332192"/>
      <w:r w:rsidR="00F07007">
        <w:t xml:space="preserve">Annex </w:t>
      </w:r>
      <w:r w:rsidR="00B10072">
        <w:t>7</w:t>
      </w:r>
      <w:r>
        <w:tab/>
      </w:r>
      <w:r w:rsidR="00093D14">
        <w:t xml:space="preserve">Physical Caseload </w:t>
      </w:r>
      <w:r w:rsidR="00065149">
        <w:t xml:space="preserve">Audit </w:t>
      </w:r>
      <w:r w:rsidR="00944DFE">
        <w:t>Checklist</w:t>
      </w:r>
      <w:bookmarkEnd w:id="16"/>
      <w:bookmarkEnd w:id="17"/>
      <w:r w:rsidR="00944DFE">
        <w:t xml:space="preserve"> </w:t>
      </w:r>
    </w:p>
    <w:p w14:paraId="27DB548B" w14:textId="297FE56D" w:rsidR="00064EB1" w:rsidRPr="005913B2" w:rsidRDefault="00064EB1" w:rsidP="00064EB1">
      <w:pPr>
        <w:rPr>
          <w:sz w:val="12"/>
          <w:lang w:val="en-US"/>
        </w:rPr>
      </w:pPr>
    </w:p>
    <w:tbl>
      <w:tblPr>
        <w:tblStyle w:val="LightList-Accent11"/>
        <w:tblW w:w="0" w:type="auto"/>
        <w:tblInd w:w="483" w:type="dxa"/>
        <w:tblBorders>
          <w:top w:val="single" w:sz="8" w:space="0" w:color="81ADB5"/>
          <w:left w:val="single" w:sz="8" w:space="0" w:color="81ADB5"/>
          <w:bottom w:val="single" w:sz="8" w:space="0" w:color="81ADB5"/>
          <w:right w:val="single" w:sz="8" w:space="0" w:color="81ADB5"/>
          <w:insideH w:val="single" w:sz="8" w:space="0" w:color="81ADB5"/>
          <w:insideV w:val="single" w:sz="8" w:space="0" w:color="81ADB5"/>
        </w:tblBorders>
        <w:tblLook w:val="04A0" w:firstRow="1" w:lastRow="0" w:firstColumn="1" w:lastColumn="0" w:noHBand="0" w:noVBand="1"/>
      </w:tblPr>
      <w:tblGrid>
        <w:gridCol w:w="6745"/>
        <w:gridCol w:w="986"/>
        <w:gridCol w:w="894"/>
      </w:tblGrid>
      <w:tr w:rsidR="001072C1" w:rsidRPr="001072C1" w14:paraId="45759787" w14:textId="77777777" w:rsidTr="00CE7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  <w:shd w:val="clear" w:color="auto" w:fill="81ADB5"/>
          </w:tcPr>
          <w:p w14:paraId="3B78E591" w14:textId="77777777" w:rsidR="001072C1" w:rsidRPr="001072C1" w:rsidRDefault="001072C1" w:rsidP="001072C1">
            <w:pPr>
              <w:spacing w:before="120" w:after="60"/>
              <w:jc w:val="both"/>
              <w:rPr>
                <w:rFonts w:ascii="Arial" w:eastAsiaTheme="minorEastAsia" w:hAnsi="Arial" w:cs="Arial"/>
                <w:bCs w:val="0"/>
                <w:color w:val="FFFFFF"/>
                <w:sz w:val="32"/>
                <w:szCs w:val="32"/>
                <w:lang w:eastAsia="en-US"/>
              </w:rPr>
            </w:pPr>
          </w:p>
          <w:p w14:paraId="280BB3E9" w14:textId="77777777" w:rsidR="001072C1" w:rsidRPr="001072C1" w:rsidRDefault="001072C1" w:rsidP="001072C1">
            <w:pPr>
              <w:spacing w:before="120" w:after="60"/>
              <w:jc w:val="both"/>
              <w:rPr>
                <w:rFonts w:ascii="Arial" w:eastAsiaTheme="minorEastAsia" w:hAnsi="Arial" w:cs="Arial"/>
                <w:bCs w:val="0"/>
                <w:color w:val="FFFFFF"/>
                <w:sz w:val="32"/>
                <w:szCs w:val="3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Cs w:val="0"/>
                <w:color w:val="FFFFFF"/>
                <w:sz w:val="32"/>
                <w:szCs w:val="32"/>
                <w:lang w:eastAsia="en-US"/>
              </w:rPr>
              <w:t xml:space="preserve">PHYSICAL FILE AUDIT CHECKLIST </w:t>
            </w:r>
          </w:p>
        </w:tc>
        <w:tc>
          <w:tcPr>
            <w:tcW w:w="992" w:type="dxa"/>
            <w:shd w:val="clear" w:color="auto" w:fill="81ADB5"/>
          </w:tcPr>
          <w:p w14:paraId="6401A904" w14:textId="77777777" w:rsidR="001072C1" w:rsidRPr="001072C1" w:rsidRDefault="001072C1" w:rsidP="001072C1">
            <w:pPr>
              <w:spacing w:before="120"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 w:val="0"/>
                <w:color w:val="FFFFFF"/>
                <w:sz w:val="32"/>
                <w:szCs w:val="3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Cs w:val="0"/>
                <w:color w:val="FFFFFF"/>
                <w:sz w:val="32"/>
                <w:szCs w:val="32"/>
                <w:lang w:eastAsia="en-US"/>
              </w:rPr>
              <w:t xml:space="preserve">Yes </w:t>
            </w:r>
            <w:r w:rsidRPr="001072C1">
              <w:rPr>
                <w:rFonts w:ascii="Arial" w:eastAsiaTheme="minorEastAsia" w:hAnsi="Arial" w:cs="Arial"/>
                <w:bCs w:val="0"/>
                <w:color w:val="FFFFFF"/>
                <w:sz w:val="32"/>
                <w:szCs w:val="32"/>
                <w:lang w:eastAsia="en-US"/>
              </w:rPr>
              <w:sym w:font="Wingdings" w:char="F0FE"/>
            </w:r>
          </w:p>
        </w:tc>
        <w:tc>
          <w:tcPr>
            <w:tcW w:w="901" w:type="dxa"/>
            <w:shd w:val="clear" w:color="auto" w:fill="81ADB5"/>
          </w:tcPr>
          <w:p w14:paraId="2EBDE136" w14:textId="77777777" w:rsidR="001072C1" w:rsidRPr="001072C1" w:rsidRDefault="001072C1" w:rsidP="001072C1">
            <w:pPr>
              <w:spacing w:before="120"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 w:val="0"/>
                <w:color w:val="FFFFFF"/>
                <w:sz w:val="32"/>
                <w:szCs w:val="3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Cs w:val="0"/>
                <w:color w:val="FFFFFF"/>
                <w:sz w:val="32"/>
                <w:szCs w:val="32"/>
                <w:lang w:eastAsia="en-US"/>
              </w:rPr>
              <w:t xml:space="preserve">No </w:t>
            </w:r>
            <w:r w:rsidRPr="001072C1">
              <w:rPr>
                <w:rFonts w:ascii="Arial" w:eastAsiaTheme="minorEastAsia" w:hAnsi="Arial" w:cs="Arial"/>
                <w:bCs w:val="0"/>
                <w:color w:val="FFFFFF"/>
                <w:sz w:val="32"/>
                <w:szCs w:val="32"/>
                <w:lang w:eastAsia="en-US"/>
              </w:rPr>
              <w:sym w:font="Wingdings" w:char="F0FD"/>
            </w:r>
          </w:p>
        </w:tc>
      </w:tr>
      <w:tr w:rsidR="001072C1" w:rsidRPr="001072C1" w14:paraId="4377604E" w14:textId="77777777" w:rsidTr="00CE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B42F7C0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Is the file in the right place?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63275531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6FC2DD6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1E2ED613" w14:textId="77777777" w:rsidTr="00CE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</w:tcPr>
          <w:p w14:paraId="55B66A06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Is the status correct?</w:t>
            </w:r>
          </w:p>
        </w:tc>
        <w:tc>
          <w:tcPr>
            <w:tcW w:w="992" w:type="dxa"/>
          </w:tcPr>
          <w:p w14:paraId="520E5247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</w:tcPr>
          <w:p w14:paraId="0A774F6E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620B6C40" w14:textId="77777777" w:rsidTr="00CE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5D769B4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Are there are any urgent or important matters that require attention?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33FEC6DA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01F7655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0DA59039" w14:textId="77777777" w:rsidTr="00CE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</w:tcPr>
          <w:p w14:paraId="6B44B721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Should the case be differentiated e.g.: family violence?</w:t>
            </w:r>
          </w:p>
        </w:tc>
        <w:tc>
          <w:tcPr>
            <w:tcW w:w="992" w:type="dxa"/>
          </w:tcPr>
          <w:p w14:paraId="46324BB3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</w:tcPr>
          <w:p w14:paraId="128EDC49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5CB0FD10" w14:textId="77777777" w:rsidTr="00CE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39A9AEC" w14:textId="7A8714D0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Is the age of the offender recorded and if a juvenile are special processes to be invoked?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7D361CC2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FFA3431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7508048E" w14:textId="77777777" w:rsidTr="00CE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</w:tcPr>
          <w:p w14:paraId="0CE930AC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 xml:space="preserve">Is the offender in custody and if so, should it be prioritised? </w:t>
            </w:r>
          </w:p>
        </w:tc>
        <w:tc>
          <w:tcPr>
            <w:tcW w:w="992" w:type="dxa"/>
          </w:tcPr>
          <w:p w14:paraId="68FCF280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</w:tcPr>
          <w:p w14:paraId="4AF0054C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2B3626A9" w14:textId="77777777" w:rsidTr="00CE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FA3B485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Is the timetable being complied with?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565132C0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414C0D4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2D8AE5BF" w14:textId="77777777" w:rsidTr="00CE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</w:tcPr>
          <w:p w14:paraId="5775EA39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Are manual or computer records correct and up to date?</w:t>
            </w:r>
          </w:p>
        </w:tc>
        <w:tc>
          <w:tcPr>
            <w:tcW w:w="992" w:type="dxa"/>
          </w:tcPr>
          <w:p w14:paraId="61A77BD3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</w:tcPr>
          <w:p w14:paraId="714635CD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1D8B47FD" w14:textId="77777777" w:rsidTr="00CE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49C95FF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Are all filings on the court file?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463327A9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38557EF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0FC9A8EE" w14:textId="77777777" w:rsidTr="00CE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</w:tcPr>
          <w:p w14:paraId="0355786D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Have all notices for the next event date been issued?</w:t>
            </w:r>
          </w:p>
        </w:tc>
        <w:tc>
          <w:tcPr>
            <w:tcW w:w="992" w:type="dxa"/>
          </w:tcPr>
          <w:p w14:paraId="00F993F7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</w:tcPr>
          <w:p w14:paraId="01AE1E36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429562B3" w14:textId="77777777" w:rsidTr="00CE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66270FC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Are affidavits of service on file where required?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49955FC8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28850EE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2DC72A76" w14:textId="77777777" w:rsidTr="00CE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</w:tcPr>
          <w:p w14:paraId="77F83542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 xml:space="preserve">Are legal representatives recorded on the file? </w:t>
            </w:r>
          </w:p>
        </w:tc>
        <w:tc>
          <w:tcPr>
            <w:tcW w:w="992" w:type="dxa"/>
          </w:tcPr>
          <w:p w14:paraId="082019B8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</w:tcPr>
          <w:p w14:paraId="52875B52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0F77B7EC" w14:textId="77777777" w:rsidTr="00CE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CB4CA42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Do the filings comply with rules and procedures?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4EC01433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9D3DAA5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04749BB8" w14:textId="77777777" w:rsidTr="00CE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</w:tcPr>
          <w:p w14:paraId="7ED79340" w14:textId="5FCBB583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The court date or event is entered in the diary and on the electronic case tracking system?</w:t>
            </w:r>
          </w:p>
        </w:tc>
        <w:tc>
          <w:tcPr>
            <w:tcW w:w="992" w:type="dxa"/>
          </w:tcPr>
          <w:p w14:paraId="2F38F922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</w:tcPr>
          <w:p w14:paraId="37BA62FF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16A4D69C" w14:textId="77777777" w:rsidTr="00CE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8869579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 xml:space="preserve">Special needs and rights of the parties or their witnesses have been noted and action taken e.g.: if translators are required? 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2E20FC34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278280A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762E150D" w14:textId="77777777" w:rsidTr="00CE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</w:tcPr>
          <w:p w14:paraId="4CC9E361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Should the matter be dismissed for want of prosecution or without prejudice or deemed resolved?</w:t>
            </w:r>
          </w:p>
        </w:tc>
        <w:tc>
          <w:tcPr>
            <w:tcW w:w="992" w:type="dxa"/>
          </w:tcPr>
          <w:p w14:paraId="7824EFBA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</w:tcPr>
          <w:p w14:paraId="3C0DBD90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6A9B2BFC" w14:textId="77777777" w:rsidTr="00CE7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0EA8876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Should the matter be closed or archived?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2081F0B5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3FC216D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  <w:tr w:rsidR="001072C1" w:rsidRPr="001072C1" w14:paraId="361F99EC" w14:textId="77777777" w:rsidTr="00CE75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5" w:type="dxa"/>
          </w:tcPr>
          <w:p w14:paraId="5DF35722" w14:textId="77777777" w:rsidR="001072C1" w:rsidRPr="001072C1" w:rsidRDefault="001072C1" w:rsidP="001072C1">
            <w:pPr>
              <w:pStyle w:val="ListParagraph"/>
              <w:numPr>
                <w:ilvl w:val="0"/>
                <w:numId w:val="44"/>
              </w:numPr>
              <w:spacing w:before="120" w:after="60"/>
              <w:jc w:val="both"/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</w:pPr>
            <w:r w:rsidRPr="001072C1">
              <w:rPr>
                <w:rFonts w:ascii="Arial" w:eastAsiaTheme="minorEastAsia" w:hAnsi="Arial" w:cs="Arial"/>
                <w:b w:val="0"/>
                <w:color w:val="000000"/>
                <w:sz w:val="22"/>
                <w:szCs w:val="22"/>
                <w:lang w:eastAsia="en-US"/>
              </w:rPr>
              <w:t>Is the matter in the correct List?</w:t>
            </w:r>
          </w:p>
        </w:tc>
        <w:tc>
          <w:tcPr>
            <w:tcW w:w="992" w:type="dxa"/>
          </w:tcPr>
          <w:p w14:paraId="5B62A577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  <w:tc>
          <w:tcPr>
            <w:tcW w:w="901" w:type="dxa"/>
          </w:tcPr>
          <w:p w14:paraId="7272B891" w14:textId="77777777" w:rsidR="001072C1" w:rsidRPr="001072C1" w:rsidRDefault="001072C1" w:rsidP="001072C1">
            <w:pPr>
              <w:numPr>
                <w:ilvl w:val="0"/>
                <w:numId w:val="3"/>
              </w:num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28"/>
                <w:szCs w:val="22"/>
                <w:lang w:eastAsia="en-US"/>
              </w:rPr>
            </w:pPr>
          </w:p>
        </w:tc>
      </w:tr>
    </w:tbl>
    <w:p w14:paraId="17FC7D10" w14:textId="7D905470" w:rsidR="00682C63" w:rsidRDefault="00FE61E0" w:rsidP="005913B2">
      <w:pPr>
        <w:pStyle w:val="Heading2"/>
      </w:pPr>
      <w:bookmarkStart w:id="18" w:name="_Toc508968540"/>
      <w:bookmarkStart w:id="19" w:name="_Toc77332193"/>
      <w:r>
        <w:lastRenderedPageBreak/>
        <w:t xml:space="preserve">Annex </w:t>
      </w:r>
      <w:r w:rsidR="00B10072">
        <w:t>8</w:t>
      </w:r>
      <w:bookmarkEnd w:id="18"/>
      <w:r w:rsidR="00064EB1">
        <w:tab/>
      </w:r>
      <w:r>
        <w:t xml:space="preserve">Case </w:t>
      </w:r>
      <w:r w:rsidR="00C612E2">
        <w:t>Stage</w:t>
      </w:r>
      <w:r>
        <w:t xml:space="preserve"> Graphic</w:t>
      </w:r>
      <w:bookmarkEnd w:id="19"/>
    </w:p>
    <w:p w14:paraId="7A38EA89" w14:textId="12B3B461" w:rsidR="00A67CCE" w:rsidRDefault="00C612E2" w:rsidP="001255DC">
      <w:pPr>
        <w:sectPr w:rsidR="00A67CCE" w:rsidSect="002A56C7">
          <w:headerReference w:type="default" r:id="rId26"/>
          <w:pgSz w:w="11907" w:h="16840" w:code="9"/>
          <w:pgMar w:top="1560" w:right="1418" w:bottom="1985" w:left="1361" w:header="397" w:footer="567" w:gutter="0"/>
          <w:cols w:space="708"/>
          <w:docGrid w:linePitch="360"/>
        </w:sectPr>
      </w:pPr>
      <w:r w:rsidRPr="00C612E2">
        <w:rPr>
          <w:noProof/>
        </w:rPr>
        <w:drawing>
          <wp:inline distT="0" distB="0" distL="0" distR="0" wp14:anchorId="131BAF7A" wp14:editId="0BB1E0CC">
            <wp:extent cx="5796280" cy="434721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5ABC" w14:textId="07E22151" w:rsidR="002462E3" w:rsidRDefault="00516435" w:rsidP="005913B2">
      <w:pPr>
        <w:pStyle w:val="Heading2"/>
      </w:pPr>
      <w:bookmarkStart w:id="20" w:name="_Toc508968541"/>
      <w:bookmarkStart w:id="21" w:name="_Toc77332194"/>
      <w:r>
        <w:lastRenderedPageBreak/>
        <w:t>A</w:t>
      </w:r>
      <w:r w:rsidR="003B1843">
        <w:t xml:space="preserve">nnex </w:t>
      </w:r>
      <w:r w:rsidR="00A913D2">
        <w:t>9</w:t>
      </w:r>
      <w:r w:rsidR="00064EB1">
        <w:tab/>
      </w:r>
      <w:r w:rsidR="002462E3">
        <w:t>Efficiency Workshop PowerPoint Presentation</w:t>
      </w:r>
      <w:bookmarkEnd w:id="21"/>
      <w:r w:rsidR="002462E3">
        <w:t xml:space="preserve"> </w:t>
      </w:r>
    </w:p>
    <w:p w14:paraId="3911500D" w14:textId="6838C7F4" w:rsidR="002462E3" w:rsidRDefault="002462E3" w:rsidP="002462E3">
      <w:pPr>
        <w:rPr>
          <w:lang w:val="en-US"/>
        </w:rPr>
      </w:pPr>
    </w:p>
    <w:p w14:paraId="4B4FE2A7" w14:textId="52B6F5C9" w:rsidR="002462E3" w:rsidRDefault="002462E3" w:rsidP="002462E3">
      <w:pPr>
        <w:rPr>
          <w:lang w:val="en-US"/>
        </w:rPr>
      </w:pPr>
    </w:p>
    <w:p w14:paraId="55EBBC6B" w14:textId="77777777" w:rsidR="002462E3" w:rsidRDefault="002462E3" w:rsidP="002462E3">
      <w:pPr>
        <w:rPr>
          <w:lang w:val="en-US"/>
        </w:rPr>
      </w:pPr>
    </w:p>
    <w:p w14:paraId="4AB92BCE" w14:textId="11179646" w:rsidR="002462E3" w:rsidRPr="002462E3" w:rsidRDefault="002462E3" w:rsidP="002462E3">
      <w:pPr>
        <w:jc w:val="center"/>
        <w:rPr>
          <w:rStyle w:val="Strong"/>
          <w:color w:val="009193"/>
        </w:rPr>
      </w:pPr>
      <w:r w:rsidRPr="002462E3">
        <w:rPr>
          <w:rStyle w:val="Strong"/>
          <w:color w:val="009193"/>
        </w:rPr>
        <w:t xml:space="preserve">Please download presentation from the </w:t>
      </w:r>
      <w:hyperlink r:id="rId28" w:history="1">
        <w:r w:rsidRPr="002462E3">
          <w:rPr>
            <w:rStyle w:val="Hyperlink"/>
            <w:color w:val="009193"/>
            <w:sz w:val="32"/>
            <w:szCs w:val="32"/>
          </w:rPr>
          <w:t>PJSI Toolkit Website</w:t>
        </w:r>
      </w:hyperlink>
    </w:p>
    <w:p w14:paraId="45EAE040" w14:textId="7A328433" w:rsidR="002462E3" w:rsidRPr="002462E3" w:rsidRDefault="002462E3" w:rsidP="002462E3">
      <w:pPr>
        <w:rPr>
          <w:lang w:val="en-US"/>
        </w:rPr>
      </w:pPr>
    </w:p>
    <w:p w14:paraId="1689BDDC" w14:textId="77777777" w:rsidR="002462E3" w:rsidRDefault="002462E3">
      <w:pPr>
        <w:rPr>
          <w:rFonts w:ascii="Calibri" w:eastAsiaTheme="majorEastAsia" w:hAnsi="Calibri" w:cstheme="majorBidi"/>
          <w:b/>
          <w:bCs/>
          <w:color w:val="00403F"/>
          <w:sz w:val="32"/>
          <w:szCs w:val="26"/>
          <w:lang w:val="en-US"/>
        </w:rPr>
      </w:pPr>
      <w:r>
        <w:br w:type="page"/>
      </w:r>
    </w:p>
    <w:p w14:paraId="748A7237" w14:textId="0917E696" w:rsidR="00E6737D" w:rsidRPr="00E6737D" w:rsidRDefault="00064EB1" w:rsidP="005913B2">
      <w:pPr>
        <w:pStyle w:val="Heading2"/>
      </w:pPr>
      <w:bookmarkStart w:id="22" w:name="_Toc77332195"/>
      <w:r>
        <w:lastRenderedPageBreak/>
        <w:t>Annex 10</w:t>
      </w:r>
      <w:r>
        <w:tab/>
      </w:r>
      <w:r w:rsidR="00835D00">
        <w:t>Bibliography</w:t>
      </w:r>
      <w:bookmarkEnd w:id="20"/>
      <w:bookmarkEnd w:id="22"/>
    </w:p>
    <w:p w14:paraId="7E4CB046" w14:textId="77777777" w:rsidR="00835D00" w:rsidRPr="005913B2" w:rsidRDefault="00835D00" w:rsidP="00835D00">
      <w:pPr>
        <w:rPr>
          <w:sz w:val="12"/>
          <w:szCs w:val="22"/>
        </w:rPr>
      </w:pPr>
    </w:p>
    <w:p w14:paraId="5F1356DA" w14:textId="77777777" w:rsidR="006C7C3F" w:rsidRPr="00242465" w:rsidRDefault="006C7C3F" w:rsidP="000C7C7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 xml:space="preserve">European Commission for the Efficiency of Justice, </w:t>
      </w:r>
      <w:r w:rsidRPr="00242465">
        <w:rPr>
          <w:rFonts w:asciiTheme="minorHAnsi" w:hAnsiTheme="minorHAnsi"/>
          <w:i/>
          <w:sz w:val="22"/>
          <w:szCs w:val="22"/>
        </w:rPr>
        <w:t xml:space="preserve">Scheme for Evaluating Judicial Systems 2014-2015 Cycle, </w:t>
      </w:r>
      <w:r w:rsidRPr="00242465">
        <w:rPr>
          <w:rFonts w:asciiTheme="minorHAnsi" w:hAnsiTheme="minorHAnsi"/>
          <w:sz w:val="22"/>
          <w:szCs w:val="22"/>
        </w:rPr>
        <w:t>Strasbourg, 2 June 2015</w:t>
      </w:r>
    </w:p>
    <w:p w14:paraId="03F7D8EB" w14:textId="77777777" w:rsidR="00835D00" w:rsidRPr="00242465" w:rsidRDefault="00835D00" w:rsidP="00DC5ECB">
      <w:pPr>
        <w:ind w:left="360"/>
        <w:rPr>
          <w:sz w:val="22"/>
          <w:szCs w:val="22"/>
        </w:rPr>
      </w:pPr>
    </w:p>
    <w:p w14:paraId="56495C2D" w14:textId="77777777" w:rsidR="006C7C3F" w:rsidRPr="00242465" w:rsidRDefault="006C7C3F" w:rsidP="000C7C7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 xml:space="preserve">Fabri M., Langbroek P. </w:t>
      </w:r>
      <w:r w:rsidRPr="00242465">
        <w:rPr>
          <w:rFonts w:asciiTheme="minorHAnsi" w:hAnsiTheme="minorHAnsi"/>
          <w:i/>
          <w:sz w:val="22"/>
          <w:szCs w:val="22"/>
        </w:rPr>
        <w:t>Case Assignment to Courts and Within Courts: A comparative study of seven countries,</w:t>
      </w:r>
      <w:r w:rsidRPr="00242465">
        <w:rPr>
          <w:rFonts w:asciiTheme="minorHAnsi" w:hAnsiTheme="minorHAnsi"/>
          <w:sz w:val="22"/>
          <w:szCs w:val="22"/>
        </w:rPr>
        <w:t xml:space="preserve"> European Group on Management and Delivery of Justice, Shaker Publishing, Maastricht, Netherlands, 2004</w:t>
      </w:r>
    </w:p>
    <w:p w14:paraId="57621C03" w14:textId="77777777" w:rsidR="00835D00" w:rsidRPr="00242465" w:rsidRDefault="00835D00" w:rsidP="00835D00">
      <w:pPr>
        <w:rPr>
          <w:sz w:val="22"/>
          <w:szCs w:val="22"/>
        </w:rPr>
      </w:pPr>
    </w:p>
    <w:p w14:paraId="69D98DFB" w14:textId="77777777" w:rsidR="00835D00" w:rsidRPr="00722EEA" w:rsidRDefault="006C7C3F" w:rsidP="00835D00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>Fix-Fierro, Hector, Courts, Justice and Efficiency; a socio-legal Study of Economic Rationality in Adjudication, Hard Publishing, Oxford and Portland, Oregon, 2003</w:t>
      </w:r>
    </w:p>
    <w:p w14:paraId="5A28CFCA" w14:textId="77777777" w:rsidR="00835D00" w:rsidRPr="00242465" w:rsidRDefault="00835D00" w:rsidP="00835D00">
      <w:pPr>
        <w:rPr>
          <w:sz w:val="22"/>
          <w:szCs w:val="22"/>
        </w:rPr>
      </w:pPr>
    </w:p>
    <w:p w14:paraId="6AB87104" w14:textId="77777777" w:rsidR="006C7C3F" w:rsidRPr="00242465" w:rsidRDefault="006C7C3F" w:rsidP="000C7C7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 xml:space="preserve">French. R. Hon CJ, </w:t>
      </w:r>
      <w:r w:rsidRPr="00242465">
        <w:rPr>
          <w:rFonts w:asciiTheme="minorHAnsi" w:hAnsiTheme="minorHAnsi"/>
          <w:i/>
          <w:sz w:val="22"/>
          <w:szCs w:val="22"/>
        </w:rPr>
        <w:t>Procedural Fairness – Indispensable to Justice?</w:t>
      </w:r>
      <w:r w:rsidRPr="00242465">
        <w:rPr>
          <w:rFonts w:asciiTheme="minorHAnsi" w:hAnsiTheme="minorHAnsi"/>
          <w:sz w:val="22"/>
          <w:szCs w:val="22"/>
        </w:rPr>
        <w:t>, Sir Anthony Mason Lecture, University of Melbourne Law School, 7 October, 2010</w:t>
      </w:r>
    </w:p>
    <w:p w14:paraId="40D4913A" w14:textId="77777777" w:rsidR="00835D00" w:rsidRPr="00242465" w:rsidRDefault="00835D00" w:rsidP="00835D00">
      <w:pPr>
        <w:ind w:left="360"/>
        <w:rPr>
          <w:sz w:val="22"/>
          <w:szCs w:val="22"/>
        </w:rPr>
      </w:pPr>
    </w:p>
    <w:p w14:paraId="35D431B1" w14:textId="77777777" w:rsidR="006C7C3F" w:rsidRPr="00242465" w:rsidRDefault="006C7C3F" w:rsidP="000C7C7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 xml:space="preserve">Graydon Dr., C., </w:t>
      </w:r>
      <w:r w:rsidRPr="00242465">
        <w:rPr>
          <w:rFonts w:asciiTheme="minorHAnsi" w:hAnsiTheme="minorHAnsi"/>
          <w:i/>
          <w:sz w:val="22"/>
          <w:szCs w:val="22"/>
        </w:rPr>
        <w:t>Human Rights Toolkit</w:t>
      </w:r>
      <w:r w:rsidRPr="00242465">
        <w:rPr>
          <w:rFonts w:asciiTheme="minorHAnsi" w:hAnsiTheme="minorHAnsi"/>
          <w:sz w:val="22"/>
          <w:szCs w:val="22"/>
        </w:rPr>
        <w:t>, Pacific Judicial Strengthening Initiative, Federal Court of Australia, October 2017</w:t>
      </w:r>
    </w:p>
    <w:p w14:paraId="2883220D" w14:textId="77777777" w:rsidR="00835D00" w:rsidRPr="00242465" w:rsidRDefault="00835D00" w:rsidP="00835D00">
      <w:pPr>
        <w:rPr>
          <w:sz w:val="22"/>
          <w:szCs w:val="22"/>
        </w:rPr>
      </w:pPr>
    </w:p>
    <w:p w14:paraId="49BE22E4" w14:textId="77777777" w:rsidR="006C7C3F" w:rsidRPr="00242465" w:rsidRDefault="006C7C3F" w:rsidP="000C7C7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 xml:space="preserve">International Consortium for Court Excellence, </w:t>
      </w:r>
      <w:r w:rsidRPr="00242465">
        <w:rPr>
          <w:rFonts w:asciiTheme="minorHAnsi" w:hAnsiTheme="minorHAnsi"/>
          <w:i/>
          <w:sz w:val="22"/>
          <w:szCs w:val="22"/>
        </w:rPr>
        <w:t>International Framework for Court Excellence,</w:t>
      </w:r>
      <w:r w:rsidRPr="00242465">
        <w:rPr>
          <w:rFonts w:asciiTheme="minorHAnsi" w:hAnsiTheme="minorHAnsi"/>
          <w:sz w:val="22"/>
          <w:szCs w:val="22"/>
        </w:rPr>
        <w:t xml:space="preserve"> 2nd Edition, March 2013. </w:t>
      </w:r>
      <w:hyperlink r:id="rId29" w:history="1">
        <w:r w:rsidRPr="00242465">
          <w:rPr>
            <w:rFonts w:asciiTheme="minorHAnsi" w:hAnsiTheme="minorHAnsi"/>
            <w:sz w:val="22"/>
            <w:szCs w:val="22"/>
          </w:rPr>
          <w:t>www.courtexcellence.com</w:t>
        </w:r>
      </w:hyperlink>
      <w:r w:rsidRPr="00242465">
        <w:rPr>
          <w:rFonts w:asciiTheme="minorHAnsi" w:hAnsiTheme="minorHAnsi"/>
          <w:sz w:val="22"/>
          <w:szCs w:val="22"/>
        </w:rPr>
        <w:t>, Accessed 1 July, 2017</w:t>
      </w:r>
    </w:p>
    <w:p w14:paraId="1E4D5A53" w14:textId="77777777" w:rsidR="00835D00" w:rsidRPr="00242465" w:rsidRDefault="00835D00" w:rsidP="00835D00">
      <w:pPr>
        <w:rPr>
          <w:sz w:val="22"/>
          <w:szCs w:val="22"/>
        </w:rPr>
      </w:pPr>
    </w:p>
    <w:p w14:paraId="188EDF4C" w14:textId="77777777" w:rsidR="006C7C3F" w:rsidRPr="00242465" w:rsidRDefault="006C7C3F" w:rsidP="000C7C7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 xml:space="preserve">Mahoney B, </w:t>
      </w:r>
      <w:r w:rsidRPr="00242465">
        <w:rPr>
          <w:rFonts w:asciiTheme="minorHAnsi" w:hAnsiTheme="minorHAnsi"/>
          <w:i/>
          <w:sz w:val="22"/>
          <w:szCs w:val="22"/>
        </w:rPr>
        <w:t xml:space="preserve">How to Conduct a Caseflow Management Review, A Guide for Practitioners, </w:t>
      </w:r>
      <w:r w:rsidRPr="00242465">
        <w:rPr>
          <w:rFonts w:asciiTheme="minorHAnsi" w:hAnsiTheme="minorHAnsi"/>
          <w:sz w:val="22"/>
          <w:szCs w:val="22"/>
        </w:rPr>
        <w:t>National Center for State Courts, 1994</w:t>
      </w:r>
    </w:p>
    <w:p w14:paraId="3C19227A" w14:textId="77777777" w:rsidR="00835D00" w:rsidRPr="00242465" w:rsidRDefault="00835D00" w:rsidP="00835D00">
      <w:pPr>
        <w:ind w:left="360"/>
        <w:rPr>
          <w:sz w:val="22"/>
          <w:szCs w:val="22"/>
        </w:rPr>
      </w:pPr>
    </w:p>
    <w:p w14:paraId="2B4C812E" w14:textId="77777777" w:rsidR="006C7C3F" w:rsidRPr="00242465" w:rsidRDefault="006C7C3F" w:rsidP="000C7C7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 xml:space="preserve">National Centre for State Courts, </w:t>
      </w:r>
      <w:r w:rsidRPr="00242465">
        <w:rPr>
          <w:rFonts w:asciiTheme="minorHAnsi" w:hAnsiTheme="minorHAnsi"/>
          <w:i/>
          <w:sz w:val="22"/>
          <w:szCs w:val="22"/>
        </w:rPr>
        <w:t>Court Tools</w:t>
      </w:r>
      <w:r w:rsidRPr="00242465">
        <w:rPr>
          <w:rFonts w:asciiTheme="minorHAnsi" w:hAnsiTheme="minorHAnsi"/>
          <w:sz w:val="22"/>
          <w:szCs w:val="22"/>
        </w:rPr>
        <w:t xml:space="preserve">, </w:t>
      </w:r>
      <w:hyperlink r:id="rId30" w:history="1">
        <w:r w:rsidRPr="00242465">
          <w:rPr>
            <w:rStyle w:val="Hyperlink"/>
            <w:rFonts w:asciiTheme="minorHAnsi" w:eastAsiaTheme="minorHAnsi" w:hAnsiTheme="minorHAnsi"/>
            <w:sz w:val="22"/>
            <w:szCs w:val="22"/>
          </w:rPr>
          <w:t>www.ncsc.org</w:t>
        </w:r>
      </w:hyperlink>
      <w:r w:rsidRPr="00242465">
        <w:rPr>
          <w:rFonts w:asciiTheme="minorHAnsi" w:hAnsiTheme="minorHAnsi"/>
          <w:sz w:val="22"/>
          <w:szCs w:val="22"/>
        </w:rPr>
        <w:t>, Accessed 2 July, 2017</w:t>
      </w:r>
    </w:p>
    <w:p w14:paraId="310499E7" w14:textId="77777777" w:rsidR="00835D00" w:rsidRPr="00242465" w:rsidRDefault="00835D00" w:rsidP="00835D00">
      <w:pPr>
        <w:rPr>
          <w:sz w:val="22"/>
          <w:szCs w:val="22"/>
        </w:rPr>
      </w:pPr>
    </w:p>
    <w:p w14:paraId="189104BE" w14:textId="77777777" w:rsidR="00835D00" w:rsidRPr="00242465" w:rsidRDefault="006C7C3F" w:rsidP="000C7C7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 xml:space="preserve">Ostrom B. J. and R. Hanson, </w:t>
      </w:r>
      <w:r w:rsidRPr="00242465">
        <w:rPr>
          <w:rFonts w:asciiTheme="minorHAnsi" w:hAnsiTheme="minorHAnsi"/>
          <w:i/>
          <w:sz w:val="22"/>
          <w:szCs w:val="22"/>
        </w:rPr>
        <w:t>High Performance Court Framework</w:t>
      </w:r>
      <w:r w:rsidRPr="00242465">
        <w:rPr>
          <w:rFonts w:asciiTheme="minorHAnsi" w:hAnsiTheme="minorHAnsi"/>
          <w:sz w:val="22"/>
          <w:szCs w:val="22"/>
        </w:rPr>
        <w:t>, National Centre for State Courts, Williamsburg, USA, April 2000</w:t>
      </w:r>
    </w:p>
    <w:p w14:paraId="0E6FADFD" w14:textId="77777777" w:rsidR="00835D00" w:rsidRPr="00242465" w:rsidRDefault="00835D00" w:rsidP="001D76FF">
      <w:pPr>
        <w:rPr>
          <w:sz w:val="22"/>
          <w:szCs w:val="22"/>
        </w:rPr>
      </w:pPr>
    </w:p>
    <w:p w14:paraId="6D7288E4" w14:textId="77777777" w:rsidR="006C7C3F" w:rsidRPr="00242465" w:rsidRDefault="006C7C3F" w:rsidP="000C7C7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 xml:space="preserve">Pacific Judicial Strengthening Initiative, </w:t>
      </w:r>
      <w:r w:rsidRPr="00242465">
        <w:rPr>
          <w:rFonts w:asciiTheme="minorHAnsi" w:hAnsiTheme="minorHAnsi"/>
          <w:i/>
          <w:sz w:val="22"/>
          <w:szCs w:val="22"/>
        </w:rPr>
        <w:t>Final Activity Design Document</w:t>
      </w:r>
      <w:r w:rsidRPr="00242465">
        <w:rPr>
          <w:rFonts w:asciiTheme="minorHAnsi" w:hAnsiTheme="minorHAnsi"/>
          <w:sz w:val="22"/>
          <w:szCs w:val="22"/>
        </w:rPr>
        <w:t xml:space="preserve">, Federal Court of Australia, 22 April, 2016 </w:t>
      </w:r>
      <w:hyperlink r:id="rId31" w:history="1">
        <w:r w:rsidRPr="00242465">
          <w:rPr>
            <w:rFonts w:asciiTheme="minorHAnsi" w:hAnsiTheme="minorHAnsi"/>
            <w:sz w:val="22"/>
            <w:szCs w:val="22"/>
          </w:rPr>
          <w:t>www.dedcourt.gov.au.pjsi</w:t>
        </w:r>
      </w:hyperlink>
      <w:r w:rsidRPr="00242465">
        <w:rPr>
          <w:rFonts w:asciiTheme="minorHAnsi" w:hAnsiTheme="minorHAnsi"/>
          <w:sz w:val="22"/>
          <w:szCs w:val="22"/>
        </w:rPr>
        <w:t>, Accessed 1 July, 2017.</w:t>
      </w:r>
    </w:p>
    <w:p w14:paraId="5DFA85B1" w14:textId="77777777" w:rsidR="00835D00" w:rsidRPr="00242465" w:rsidRDefault="00835D00" w:rsidP="00835D00">
      <w:pPr>
        <w:rPr>
          <w:sz w:val="22"/>
          <w:szCs w:val="22"/>
        </w:rPr>
      </w:pPr>
    </w:p>
    <w:p w14:paraId="6EE7C2AC" w14:textId="77777777" w:rsidR="00C07F36" w:rsidRPr="00242465" w:rsidRDefault="006C7C3F" w:rsidP="000C7C7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>Ransome K. T</w:t>
      </w:r>
      <w:r w:rsidRPr="00242465">
        <w:rPr>
          <w:rFonts w:asciiTheme="minorHAnsi" w:hAnsiTheme="minorHAnsi"/>
          <w:i/>
          <w:sz w:val="22"/>
          <w:szCs w:val="22"/>
        </w:rPr>
        <w:t>he Effectiveness and Efficiency of Administrative Law</w:t>
      </w:r>
      <w:r w:rsidRPr="00242465">
        <w:rPr>
          <w:rFonts w:asciiTheme="minorHAnsi" w:hAnsiTheme="minorHAnsi"/>
          <w:sz w:val="22"/>
          <w:szCs w:val="22"/>
        </w:rPr>
        <w:t>: The Tribunal Perspective, AIAL National Conference, Canberra, June 2007.</w:t>
      </w:r>
    </w:p>
    <w:p w14:paraId="4C24257D" w14:textId="77777777" w:rsidR="00C07F36" w:rsidRPr="00242465" w:rsidRDefault="00C07F36" w:rsidP="00C07F36">
      <w:pPr>
        <w:rPr>
          <w:sz w:val="22"/>
          <w:szCs w:val="22"/>
        </w:rPr>
      </w:pPr>
    </w:p>
    <w:p w14:paraId="21BF008F" w14:textId="77777777" w:rsidR="00C07F36" w:rsidRPr="00242465" w:rsidRDefault="00C07F36" w:rsidP="000C7C7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>Solomon and Somerlot, Caseflow Management in the Trial Court: Now and for the Future (Chicago, IL: American Bar Association), 1987</w:t>
      </w:r>
    </w:p>
    <w:p w14:paraId="378520C0" w14:textId="77777777" w:rsidR="00C07F36" w:rsidRPr="00242465" w:rsidRDefault="00C07F36" w:rsidP="00C07F36">
      <w:pPr>
        <w:rPr>
          <w:sz w:val="22"/>
          <w:szCs w:val="22"/>
        </w:rPr>
      </w:pPr>
    </w:p>
    <w:p w14:paraId="09464570" w14:textId="77777777" w:rsidR="006C7C3F" w:rsidRPr="00242465" w:rsidRDefault="006C7C3F" w:rsidP="005B655B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242465">
        <w:rPr>
          <w:rFonts w:asciiTheme="minorHAnsi" w:hAnsiTheme="minorHAnsi"/>
          <w:sz w:val="22"/>
          <w:szCs w:val="22"/>
        </w:rPr>
        <w:t xml:space="preserve">Spigelman The Hon JJ, AC, </w:t>
      </w:r>
      <w:r w:rsidRPr="00242465">
        <w:rPr>
          <w:rFonts w:asciiTheme="minorHAnsi" w:hAnsiTheme="minorHAnsi"/>
          <w:i/>
          <w:sz w:val="22"/>
          <w:szCs w:val="22"/>
        </w:rPr>
        <w:t>Measuring court performance</w:t>
      </w:r>
      <w:r w:rsidRPr="00242465">
        <w:rPr>
          <w:rFonts w:asciiTheme="minorHAnsi" w:hAnsiTheme="minorHAnsi"/>
          <w:sz w:val="22"/>
          <w:szCs w:val="22"/>
        </w:rPr>
        <w:t>, 16 Journal of Judicial Administration 69 3 Social Security Appeals Tribunal, Annual Report 2005-06, p3, 2006</w:t>
      </w:r>
    </w:p>
    <w:p w14:paraId="67E28B70" w14:textId="77777777" w:rsidR="00596839" w:rsidRDefault="00596839" w:rsidP="005B655B">
      <w:pPr>
        <w:rPr>
          <w:rStyle w:val="Hyperlink"/>
          <w:color w:val="auto"/>
          <w:u w:val="none"/>
          <w:lang w:val="en-US"/>
        </w:rPr>
        <w:sectPr w:rsidR="00596839" w:rsidSect="00947923">
          <w:headerReference w:type="default" r:id="rId32"/>
          <w:footerReference w:type="default" r:id="rId33"/>
          <w:pgSz w:w="11907" w:h="16840" w:code="9"/>
          <w:pgMar w:top="1588" w:right="1418" w:bottom="1985" w:left="1361" w:header="397" w:footer="516" w:gutter="0"/>
          <w:cols w:space="708"/>
          <w:docGrid w:linePitch="360"/>
        </w:sectPr>
      </w:pPr>
    </w:p>
    <w:p w14:paraId="790C38E7" w14:textId="77777777" w:rsidR="00596839" w:rsidRDefault="00596839" w:rsidP="00596839">
      <w:pPr>
        <w:pStyle w:val="NoSpacing"/>
      </w:pPr>
    </w:p>
    <w:p w14:paraId="64EFE15D" w14:textId="77777777" w:rsidR="00596839" w:rsidRDefault="00596839" w:rsidP="00596839">
      <w:pPr>
        <w:pStyle w:val="NoSpacing"/>
      </w:pPr>
    </w:p>
    <w:p w14:paraId="61A598E8" w14:textId="77777777" w:rsidR="00596839" w:rsidRDefault="00596839" w:rsidP="00596839">
      <w:pPr>
        <w:pStyle w:val="NoSpacing"/>
      </w:pPr>
    </w:p>
    <w:p w14:paraId="28E7DA3E" w14:textId="77777777" w:rsidR="00596839" w:rsidRDefault="00596839" w:rsidP="00596839">
      <w:pPr>
        <w:pStyle w:val="NoSpacing"/>
      </w:pPr>
    </w:p>
    <w:p w14:paraId="61AC4DD2" w14:textId="77777777" w:rsidR="00596839" w:rsidRDefault="00596839" w:rsidP="00596839">
      <w:pPr>
        <w:pStyle w:val="NoSpacing"/>
      </w:pPr>
    </w:p>
    <w:p w14:paraId="2A324E34" w14:textId="77777777" w:rsidR="00596839" w:rsidRDefault="00596839" w:rsidP="00596839">
      <w:pPr>
        <w:pStyle w:val="NoSpacing"/>
      </w:pPr>
    </w:p>
    <w:p w14:paraId="66EEDD5B" w14:textId="77777777" w:rsidR="00596839" w:rsidRDefault="00596839" w:rsidP="00596839">
      <w:pPr>
        <w:pStyle w:val="NoSpacing"/>
      </w:pPr>
    </w:p>
    <w:p w14:paraId="74AEDC4C" w14:textId="77777777" w:rsidR="00596839" w:rsidRDefault="00596839" w:rsidP="00596839">
      <w:pPr>
        <w:pStyle w:val="NoSpacing"/>
      </w:pPr>
    </w:p>
    <w:p w14:paraId="7346538E" w14:textId="77777777" w:rsidR="00596839" w:rsidRDefault="00596839" w:rsidP="00596839">
      <w:pPr>
        <w:pStyle w:val="NoSpacing"/>
      </w:pPr>
    </w:p>
    <w:p w14:paraId="6C0069D7" w14:textId="77777777" w:rsidR="00596839" w:rsidRDefault="00596839" w:rsidP="00596839">
      <w:pPr>
        <w:pStyle w:val="NoSpacing"/>
      </w:pPr>
    </w:p>
    <w:p w14:paraId="66E955AA" w14:textId="77777777" w:rsidR="00596839" w:rsidRDefault="00596839" w:rsidP="00596839">
      <w:pPr>
        <w:pStyle w:val="NoSpacing"/>
      </w:pPr>
    </w:p>
    <w:p w14:paraId="20883EA4" w14:textId="77777777" w:rsidR="00596839" w:rsidRDefault="00596839" w:rsidP="00596839">
      <w:pPr>
        <w:pStyle w:val="NoSpacing"/>
      </w:pPr>
    </w:p>
    <w:p w14:paraId="25D7D1ED" w14:textId="77777777" w:rsidR="00596839" w:rsidRDefault="00596839" w:rsidP="00596839">
      <w:pPr>
        <w:pStyle w:val="NoSpacing"/>
      </w:pPr>
    </w:p>
    <w:p w14:paraId="639D3B5A" w14:textId="77777777" w:rsidR="00596839" w:rsidRDefault="00596839" w:rsidP="00596839">
      <w:pPr>
        <w:pStyle w:val="NoSpacing"/>
      </w:pPr>
    </w:p>
    <w:p w14:paraId="21FAC5C3" w14:textId="77777777" w:rsidR="00596839" w:rsidRDefault="00596839" w:rsidP="00596839">
      <w:pPr>
        <w:pStyle w:val="NoSpacing"/>
      </w:pPr>
    </w:p>
    <w:p w14:paraId="2C818A0E" w14:textId="77777777" w:rsidR="00596839" w:rsidRDefault="00596839" w:rsidP="00596839">
      <w:pPr>
        <w:pStyle w:val="NoSpacing"/>
      </w:pPr>
    </w:p>
    <w:p w14:paraId="009A081E" w14:textId="77777777" w:rsidR="00596839" w:rsidRPr="006E070E" w:rsidRDefault="00596839" w:rsidP="00596839">
      <w:pPr>
        <w:pStyle w:val="NoSpacing"/>
      </w:pPr>
    </w:p>
    <w:p w14:paraId="30360FE3" w14:textId="77777777" w:rsidR="00596839" w:rsidRPr="00905CDD" w:rsidRDefault="00596839" w:rsidP="00596839"/>
    <w:p w14:paraId="250C38A8" w14:textId="77777777" w:rsidR="00596839" w:rsidRPr="00905CDD" w:rsidRDefault="00596839" w:rsidP="00596839"/>
    <w:p w14:paraId="60E6450E" w14:textId="77777777" w:rsidR="00596839" w:rsidRPr="00905CDD" w:rsidRDefault="00596839" w:rsidP="00596839"/>
    <w:p w14:paraId="7CF41F3C" w14:textId="77777777" w:rsidR="00596839" w:rsidRPr="00905CDD" w:rsidRDefault="00596839" w:rsidP="00596839"/>
    <w:p w14:paraId="3C5F2D98" w14:textId="77777777" w:rsidR="00596839" w:rsidRPr="00905CDD" w:rsidRDefault="00596839" w:rsidP="00596839"/>
    <w:p w14:paraId="2A64F02B" w14:textId="0001FCAE" w:rsidR="00596839" w:rsidRPr="00905CDD" w:rsidRDefault="00596839" w:rsidP="00596839"/>
    <w:p w14:paraId="7D5E7430" w14:textId="5E30DF25" w:rsidR="00596839" w:rsidRPr="00905CDD" w:rsidRDefault="00596839" w:rsidP="00596839"/>
    <w:p w14:paraId="2B9C5C16" w14:textId="226DACF9" w:rsidR="00596839" w:rsidRPr="006E070E" w:rsidRDefault="00596839" w:rsidP="00596839">
      <w:pPr>
        <w:pStyle w:val="NoSpacing"/>
      </w:pPr>
    </w:p>
    <w:p w14:paraId="28857B34" w14:textId="77777777" w:rsidR="00596839" w:rsidRPr="006E070E" w:rsidRDefault="00596839" w:rsidP="00596839">
      <w:pPr>
        <w:pStyle w:val="NoSpacing"/>
      </w:pPr>
    </w:p>
    <w:p w14:paraId="23D4511C" w14:textId="65B29200" w:rsidR="00596839" w:rsidRDefault="00596839" w:rsidP="00596839">
      <w:pPr>
        <w:pStyle w:val="NoSpacing"/>
        <w:rPr>
          <w:rStyle w:val="Hyperlink"/>
        </w:rPr>
      </w:pPr>
    </w:p>
    <w:p w14:paraId="23386322" w14:textId="77777777" w:rsidR="00596839" w:rsidRDefault="00596839" w:rsidP="00596839">
      <w:pPr>
        <w:pStyle w:val="NoSpacing"/>
        <w:rPr>
          <w:rStyle w:val="Hyperlink"/>
        </w:rPr>
      </w:pPr>
    </w:p>
    <w:p w14:paraId="453FDF86" w14:textId="77777777" w:rsidR="00596839" w:rsidRDefault="00596839" w:rsidP="00596839">
      <w:pPr>
        <w:pStyle w:val="NoSpacing"/>
        <w:rPr>
          <w:rStyle w:val="Hyperlink"/>
        </w:rPr>
      </w:pPr>
    </w:p>
    <w:p w14:paraId="3E6EFF28" w14:textId="77777777" w:rsidR="00596839" w:rsidRDefault="00596839" w:rsidP="00596839">
      <w:pPr>
        <w:pStyle w:val="NoSpacing"/>
        <w:rPr>
          <w:rStyle w:val="Hyperlink"/>
        </w:rPr>
      </w:pPr>
    </w:p>
    <w:p w14:paraId="433F7573" w14:textId="77777777" w:rsidR="00596839" w:rsidRDefault="00596839" w:rsidP="00596839">
      <w:pPr>
        <w:pStyle w:val="NoSpacing"/>
        <w:rPr>
          <w:rStyle w:val="Hyperlink"/>
        </w:rPr>
      </w:pPr>
    </w:p>
    <w:p w14:paraId="7489A766" w14:textId="77777777" w:rsidR="00596839" w:rsidRDefault="00596839" w:rsidP="00596839">
      <w:pPr>
        <w:pStyle w:val="NoSpacing"/>
        <w:rPr>
          <w:rStyle w:val="Hyperlink"/>
        </w:rPr>
      </w:pPr>
      <w:r w:rsidRPr="00842FE0">
        <w:rPr>
          <w:rFonts w:cs="Calibri"/>
          <w:b/>
          <w:smallCaps/>
          <w:noProof/>
          <w:color w:val="1F497D"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AAAEDB" wp14:editId="4402D483">
                <wp:simplePos x="0" y="0"/>
                <wp:positionH relativeFrom="column">
                  <wp:posOffset>-14605</wp:posOffset>
                </wp:positionH>
                <wp:positionV relativeFrom="paragraph">
                  <wp:posOffset>23495</wp:posOffset>
                </wp:positionV>
                <wp:extent cx="5391150" cy="1752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02480" w14:textId="77777777" w:rsidR="00596839" w:rsidRDefault="00596839" w:rsidP="00596839">
                            <w:r w:rsidRPr="00151D45">
                              <w:rPr>
                                <w:szCs w:val="23"/>
                              </w:rPr>
                              <w:t xml:space="preserve">Toolkits are evolving and changes may be made in future versions. For the latest version of </w:t>
                            </w:r>
                            <w:r w:rsidRPr="00151D45">
                              <w:rPr>
                                <w:szCs w:val="23"/>
                                <w:lang w:val="en-US"/>
                              </w:rPr>
                              <w:t xml:space="preserve">this Toolkit and the Additional Documentation please </w:t>
                            </w:r>
                            <w:r w:rsidRPr="00151D45">
                              <w:rPr>
                                <w:szCs w:val="23"/>
                              </w:rPr>
                              <w:t xml:space="preserve">refer to the website - </w:t>
                            </w:r>
                            <w:hyperlink r:id="rId34" w:history="1">
                              <w:r w:rsidRPr="001879CC">
                                <w:rPr>
                                  <w:rStyle w:val="Hyperlink"/>
                                </w:rPr>
                                <w:t>http://www.fedcourt.gov.au/pjsi/resources/toolkits</w:t>
                              </w:r>
                            </w:hyperlink>
                            <w:r>
                              <w:t xml:space="preserve"> </w:t>
                            </w:r>
                            <w:r w:rsidRPr="00151D45">
                              <w:t xml:space="preserve"> </w:t>
                            </w:r>
                            <w:r>
                              <w:t xml:space="preserve">  </w:t>
                            </w:r>
                          </w:p>
                          <w:p w14:paraId="30B52302" w14:textId="77777777" w:rsidR="00596839" w:rsidRPr="00151D45" w:rsidRDefault="00596839" w:rsidP="00596839">
                            <w:pPr>
                              <w:rPr>
                                <w:color w:val="FF0000"/>
                                <w:szCs w:val="23"/>
                                <w:lang w:val="en-US"/>
                              </w:rPr>
                            </w:pPr>
                          </w:p>
                          <w:p w14:paraId="300CDBC5" w14:textId="57EED39C" w:rsidR="00596839" w:rsidRDefault="00596839" w:rsidP="00596839">
                            <w:pPr>
                              <w:spacing w:before="240"/>
                            </w:pPr>
                            <w:r>
                              <w:t>Note: While every effort has been made to produce informative and educative tools, the applicability of these may vary depending on country and regional circumstances.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AEDB" id="Text Box 2" o:spid="_x0000_s1027" type="#_x0000_t202" style="position:absolute;margin-left:-1.15pt;margin-top:1.85pt;width:424.5pt;height:13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" filled="f" stroked="f">
                <v:textbox>
                  <w:txbxContent>
                    <w:p w14:paraId="6DF02480" w14:textId="77777777" w:rsidR="00596839" w:rsidRDefault="00596839" w:rsidP="00596839">
                      <w:r w:rsidRPr="00151D45">
                        <w:rPr>
                          <w:szCs w:val="23"/>
                        </w:rPr>
                        <w:t xml:space="preserve">Toolkits are evolving and changes may be made in future versions. For the latest version of </w:t>
                      </w:r>
                      <w:r w:rsidRPr="00151D45">
                        <w:rPr>
                          <w:szCs w:val="23"/>
                          <w:lang w:val="en-US"/>
                        </w:rPr>
                        <w:t xml:space="preserve">this Toolkit and the Additional Documentation please </w:t>
                      </w:r>
                      <w:r w:rsidRPr="00151D45">
                        <w:rPr>
                          <w:szCs w:val="23"/>
                        </w:rPr>
                        <w:t xml:space="preserve">refer to the website - </w:t>
                      </w:r>
                      <w:hyperlink r:id="rId35" w:history="1">
                        <w:r w:rsidRPr="001879CC">
                          <w:rPr>
                            <w:rStyle w:val="Hyperlink"/>
                          </w:rPr>
                          <w:t>http://www.fedcourt.gov.au/pjsi/resources/toolkits</w:t>
                        </w:r>
                      </w:hyperlink>
                      <w:r>
                        <w:t xml:space="preserve"> </w:t>
                      </w:r>
                      <w:r w:rsidRPr="00151D45">
                        <w:t xml:space="preserve"> </w:t>
                      </w:r>
                      <w:r>
                        <w:t xml:space="preserve">  </w:t>
                      </w:r>
                    </w:p>
                    <w:p w14:paraId="30B52302" w14:textId="77777777" w:rsidR="00596839" w:rsidRPr="00151D45" w:rsidRDefault="00596839" w:rsidP="00596839">
                      <w:pPr>
                        <w:rPr>
                          <w:color w:val="FF0000"/>
                          <w:szCs w:val="23"/>
                          <w:lang w:val="en-US"/>
                        </w:rPr>
                      </w:pPr>
                    </w:p>
                    <w:p w14:paraId="300CDBC5" w14:textId="57EED39C" w:rsidR="00596839" w:rsidRDefault="00596839" w:rsidP="00596839">
                      <w:pPr>
                        <w:spacing w:before="240"/>
                      </w:pPr>
                      <w:r>
                        <w:t>Note: While every effort has been made to produce informative and educative tools, the applicability of these may vary depending on country and regional circumstances.</w:t>
                      </w:r>
                    </w:p>
                  </w:txbxContent>
                </v:textbox>
              </v:shape>
            </w:pict>
          </mc:Fallback>
        </mc:AlternateContent>
      </w:r>
    </w:p>
    <w:p w14:paraId="5FE7E01A" w14:textId="77777777" w:rsidR="00596839" w:rsidRDefault="00596839" w:rsidP="00596839">
      <w:pPr>
        <w:pStyle w:val="NoSpacing"/>
        <w:rPr>
          <w:rStyle w:val="Hyperlink"/>
        </w:rPr>
      </w:pPr>
    </w:p>
    <w:p w14:paraId="5D8D1C96" w14:textId="77777777" w:rsidR="00596839" w:rsidRDefault="00596839" w:rsidP="00596839">
      <w:pPr>
        <w:pStyle w:val="NoSpacing"/>
        <w:rPr>
          <w:rStyle w:val="Hyperlink"/>
        </w:rPr>
      </w:pPr>
    </w:p>
    <w:p w14:paraId="098E89DA" w14:textId="77777777" w:rsidR="00596839" w:rsidRDefault="00596839" w:rsidP="00596839">
      <w:pPr>
        <w:pStyle w:val="NoSpacing"/>
        <w:rPr>
          <w:rStyle w:val="Hyperlink"/>
        </w:rPr>
      </w:pPr>
    </w:p>
    <w:p w14:paraId="3C4B1E20" w14:textId="77777777" w:rsidR="00596839" w:rsidRDefault="00596839" w:rsidP="00596839">
      <w:pPr>
        <w:pStyle w:val="NoSpacing"/>
        <w:rPr>
          <w:rStyle w:val="Hyperlink"/>
        </w:rPr>
      </w:pPr>
    </w:p>
    <w:p w14:paraId="28CF98BA" w14:textId="77777777" w:rsidR="00596839" w:rsidRDefault="00596839" w:rsidP="00596839">
      <w:pPr>
        <w:pStyle w:val="NoSpacing"/>
        <w:rPr>
          <w:rStyle w:val="Hyperlink"/>
        </w:rPr>
      </w:pPr>
    </w:p>
    <w:p w14:paraId="3F22EF03" w14:textId="77777777" w:rsidR="00596839" w:rsidRDefault="00596839" w:rsidP="00596839">
      <w:pPr>
        <w:pStyle w:val="NoSpacing"/>
      </w:pPr>
    </w:p>
    <w:p w14:paraId="3A381EF5" w14:textId="77777777" w:rsidR="00596839" w:rsidRDefault="00596839" w:rsidP="00596839">
      <w:pPr>
        <w:pStyle w:val="NoSpacing"/>
      </w:pPr>
    </w:p>
    <w:p w14:paraId="160860D1" w14:textId="77777777" w:rsidR="00596839" w:rsidRDefault="00596839" w:rsidP="00596839">
      <w:pPr>
        <w:pStyle w:val="NoSpacing"/>
      </w:pPr>
    </w:p>
    <w:p w14:paraId="5A76F429" w14:textId="77777777" w:rsidR="00596839" w:rsidRDefault="00596839" w:rsidP="00596839">
      <w:pPr>
        <w:pStyle w:val="NoSpacing"/>
      </w:pPr>
    </w:p>
    <w:p w14:paraId="2081B89D" w14:textId="77777777" w:rsidR="00596839" w:rsidRDefault="00596839" w:rsidP="00596839">
      <w:pPr>
        <w:pStyle w:val="NoSpacing"/>
      </w:pPr>
    </w:p>
    <w:p w14:paraId="2B943235" w14:textId="77777777" w:rsidR="00596839" w:rsidRDefault="00596839" w:rsidP="00596839">
      <w:pPr>
        <w:pStyle w:val="NoSpacing"/>
      </w:pPr>
    </w:p>
    <w:p w14:paraId="6F56E68E" w14:textId="77777777" w:rsidR="00596839" w:rsidRPr="006E070E" w:rsidRDefault="00596839" w:rsidP="00596839">
      <w:pPr>
        <w:pStyle w:val="NoSpacing"/>
        <w:sectPr w:rsidR="00596839" w:rsidRPr="006E070E" w:rsidSect="00E46B57">
          <w:headerReference w:type="default" r:id="rId36"/>
          <w:footerReference w:type="default" r:id="rId37"/>
          <w:footnotePr>
            <w:pos w:val="beneathText"/>
          </w:footnotePr>
          <w:pgSz w:w="11907" w:h="16840" w:code="9"/>
          <w:pgMar w:top="1531" w:right="1275" w:bottom="1304" w:left="1418" w:header="397" w:footer="516" w:gutter="0"/>
          <w:pgNumType w:fmt="lowerRoman" w:start="1"/>
          <w:cols w:space="708"/>
          <w:docGrid w:linePitch="360"/>
        </w:sectPr>
      </w:pPr>
    </w:p>
    <w:p w14:paraId="73D7C47A" w14:textId="77777777" w:rsidR="00596839" w:rsidRDefault="00596839" w:rsidP="00596839">
      <w:pPr>
        <w:ind w:left="-1418"/>
      </w:pPr>
      <w:r>
        <w:rPr>
          <w:noProof/>
        </w:rPr>
        <w:lastRenderedPageBreak/>
        <w:drawing>
          <wp:inline distT="0" distB="0" distL="0" distR="0" wp14:anchorId="3B9F6DF9" wp14:editId="6E4AAEC3">
            <wp:extent cx="7553325" cy="42860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2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975EE" w14:textId="77777777" w:rsidR="00596839" w:rsidRPr="00223439" w:rsidRDefault="00596839" w:rsidP="00596839">
      <w:pPr>
        <w:pStyle w:val="Header"/>
        <w:rPr>
          <w:sz w:val="32"/>
        </w:rPr>
      </w:pPr>
      <w:r w:rsidRPr="00DD49FC">
        <w:rPr>
          <w:rFonts w:cstheme="minorHAnsi"/>
          <w:b/>
          <w:noProof/>
          <w:sz w:val="56"/>
          <w:szCs w:val="56"/>
        </w:rPr>
        <w:drawing>
          <wp:anchor distT="0" distB="0" distL="114300" distR="114300" simplePos="0" relativeHeight="251651584" behindDoc="1" locked="0" layoutInCell="1" allowOverlap="1" wp14:anchorId="421F6FB7" wp14:editId="4B0DA981">
            <wp:simplePos x="0" y="0"/>
            <wp:positionH relativeFrom="column">
              <wp:posOffset>17780</wp:posOffset>
            </wp:positionH>
            <wp:positionV relativeFrom="paragraph">
              <wp:posOffset>534670</wp:posOffset>
            </wp:positionV>
            <wp:extent cx="5638165" cy="1419225"/>
            <wp:effectExtent l="0" t="0" r="635" b="9525"/>
            <wp:wrapTight wrapText="bothSides">
              <wp:wrapPolygon edited="0">
                <wp:start x="0" y="0"/>
                <wp:lineTo x="0" y="21455"/>
                <wp:lineTo x="21529" y="21455"/>
                <wp:lineTo x="21529" y="0"/>
                <wp:lineTo x="0" y="0"/>
              </wp:wrapPolygon>
            </wp:wrapTight>
            <wp:docPr id="2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DFDCF" w14:textId="77777777" w:rsidR="00596839" w:rsidRDefault="00596839" w:rsidP="00596839">
      <w:pPr>
        <w:pStyle w:val="Header"/>
      </w:pPr>
    </w:p>
    <w:p w14:paraId="6C0EB993" w14:textId="77777777" w:rsidR="00596839" w:rsidRPr="00A043D9" w:rsidRDefault="00596839" w:rsidP="00596839">
      <w:pPr>
        <w:pStyle w:val="Header"/>
        <w:rPr>
          <w:sz w:val="2"/>
          <w:szCs w:val="2"/>
        </w:rPr>
      </w:pPr>
    </w:p>
    <w:p w14:paraId="0BF23245" w14:textId="77777777" w:rsidR="00596839" w:rsidRPr="0021005C" w:rsidRDefault="00596839" w:rsidP="00596839">
      <w:pPr>
        <w:pStyle w:val="Header"/>
      </w:pPr>
    </w:p>
    <w:p w14:paraId="657F29E6" w14:textId="71EA1E41" w:rsidR="00596839" w:rsidRPr="00DD49FC" w:rsidRDefault="00596839" w:rsidP="00596839">
      <w:r>
        <w:rPr>
          <w:rFonts w:cstheme="minorHAnsi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62C9486" wp14:editId="6B91D50C">
                <wp:simplePos x="0" y="0"/>
                <wp:positionH relativeFrom="column">
                  <wp:posOffset>18415</wp:posOffset>
                </wp:positionH>
                <wp:positionV relativeFrom="paragraph">
                  <wp:posOffset>1861820</wp:posOffset>
                </wp:positionV>
                <wp:extent cx="5876925" cy="4572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7A358" w14:textId="77777777" w:rsidR="00596839" w:rsidRPr="009514F2" w:rsidRDefault="00596839" w:rsidP="00596839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514F2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PJSI Toolkits are available on: </w:t>
                            </w:r>
                            <w:hyperlink r:id="rId40" w:history="1">
                              <w:r w:rsidRPr="002D27C2">
                                <w:rPr>
                                  <w:rStyle w:val="Hyperlink"/>
                                  <w:rFonts w:eastAsia="MS ??"/>
                                  <w:color w:val="FFFFFF" w:themeColor="background1"/>
                                  <w:sz w:val="26"/>
                                  <w:szCs w:val="26"/>
                                </w:rPr>
                                <w:t>http://www.fedcourt.gov.au/pjsi/resources/toolkits</w:t>
                              </w:r>
                            </w:hyperlink>
                            <w:r>
                              <w:rPr>
                                <w:rStyle w:val="Hyperlink"/>
                                <w:rFonts w:eastAsia="MS ??"/>
                              </w:rPr>
                              <w:t xml:space="preserve"> </w:t>
                            </w:r>
                            <w:r w:rsidRPr="00AD219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C9486" id="Text Box 230" o:spid="_x0000_s1028" type="#_x0000_t202" style="position:absolute;margin-left:1.45pt;margin-top:146.6pt;width:462.75pt;height:36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" filled="f" stroked="f" strokeweight=".5pt">
                <v:textbox>
                  <w:txbxContent>
                    <w:p w14:paraId="5D17A358" w14:textId="77777777" w:rsidR="00596839" w:rsidRPr="009514F2" w:rsidRDefault="00596839" w:rsidP="00596839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9514F2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PJSI Toolkits are available on: </w:t>
                      </w:r>
                      <w:hyperlink r:id="rId41" w:history="1">
                        <w:r w:rsidRPr="002D27C2">
                          <w:rPr>
                            <w:rStyle w:val="Hyperlink"/>
                            <w:rFonts w:eastAsia="MS ??"/>
                            <w:color w:val="FFFFFF" w:themeColor="background1"/>
                            <w:sz w:val="26"/>
                            <w:szCs w:val="26"/>
                          </w:rPr>
                          <w:t>http://www.fedcourt.gov.au/pjsi/resources/toolkits</w:t>
                        </w:r>
                      </w:hyperlink>
                      <w:r>
                        <w:rPr>
                          <w:rStyle w:val="Hyperlink"/>
                          <w:rFonts w:eastAsia="MS ??"/>
                        </w:rPr>
                        <w:t xml:space="preserve"> </w:t>
                      </w:r>
                      <w:r w:rsidRPr="00AD219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2AEE">
        <w:rPr>
          <w:noProof/>
        </w:rPr>
        <w:drawing>
          <wp:anchor distT="0" distB="0" distL="114300" distR="114300" simplePos="0" relativeHeight="251650560" behindDoc="1" locked="0" layoutInCell="1" allowOverlap="1" wp14:anchorId="6C32F5FF" wp14:editId="7CCA761F">
            <wp:simplePos x="0" y="0"/>
            <wp:positionH relativeFrom="column">
              <wp:posOffset>-972906</wp:posOffset>
            </wp:positionH>
            <wp:positionV relativeFrom="paragraph">
              <wp:posOffset>1788160</wp:posOffset>
            </wp:positionV>
            <wp:extent cx="8350885" cy="5830570"/>
            <wp:effectExtent l="0" t="0" r="0" b="0"/>
            <wp:wrapNone/>
            <wp:docPr id="237" name="Picture 237" descr="Pacific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cific2.b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885" cy="583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75C88" w14:textId="77777777" w:rsidR="00596839" w:rsidRPr="00B22919" w:rsidRDefault="00596839" w:rsidP="00596839">
      <w:pPr>
        <w:rPr>
          <w:rFonts w:cstheme="minorHAnsi"/>
          <w:sz w:val="22"/>
        </w:rPr>
      </w:pPr>
      <w:r w:rsidRPr="00DD49FC">
        <w:rPr>
          <w:rFonts w:cstheme="minorHAnsi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38F91C8" wp14:editId="65D8A28F">
                <wp:simplePos x="0" y="0"/>
                <wp:positionH relativeFrom="column">
                  <wp:posOffset>638175</wp:posOffset>
                </wp:positionH>
                <wp:positionV relativeFrom="paragraph">
                  <wp:posOffset>55245</wp:posOffset>
                </wp:positionV>
                <wp:extent cx="4362450" cy="12668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93817" w14:textId="77777777" w:rsidR="00596839" w:rsidRPr="00A144E4" w:rsidRDefault="00596839" w:rsidP="005968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5"/>
                                <w:szCs w:val="75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mallCaps/>
                                <w:sz w:val="75"/>
                                <w:szCs w:val="75"/>
                              </w:rPr>
                              <w:t>Efficiency 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91C8" id="Text Box 27" o:spid="_x0000_s1029" type="#_x0000_t202" style="position:absolute;margin-left:50.25pt;margin-top:4.35pt;width:343.5pt;height:99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" filled="f" stroked="f" strokeweight=".5pt">
                <v:textbox>
                  <w:txbxContent>
                    <w:p w14:paraId="7B893817" w14:textId="77777777" w:rsidR="00596839" w:rsidRPr="00A144E4" w:rsidRDefault="00596839" w:rsidP="00596839">
                      <w:pPr>
                        <w:jc w:val="center"/>
                        <w:rPr>
                          <w:rFonts w:ascii="Arial" w:hAnsi="Arial" w:cs="Arial"/>
                          <w:b/>
                          <w:sz w:val="75"/>
                          <w:szCs w:val="75"/>
                        </w:rPr>
                      </w:pPr>
                      <w:r>
                        <w:rPr>
                          <w:rFonts w:cs="Calibri"/>
                          <w:b/>
                          <w:smallCaps/>
                          <w:sz w:val="75"/>
                          <w:szCs w:val="75"/>
                        </w:rPr>
                        <w:t>Efficiency Toolkit</w:t>
                      </w:r>
                    </w:p>
                  </w:txbxContent>
                </v:textbox>
              </v:shape>
            </w:pict>
          </mc:Fallback>
        </mc:AlternateContent>
      </w:r>
    </w:p>
    <w:p w14:paraId="3025B08A" w14:textId="3D97870B" w:rsidR="009A1DD2" w:rsidRPr="00745C10" w:rsidRDefault="00952AEE" w:rsidP="005B655B">
      <w:pPr>
        <w:rPr>
          <w:rStyle w:val="Hyperlink"/>
          <w:color w:val="auto"/>
          <w:u w:val="none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CC6E601" wp14:editId="7F696824">
            <wp:simplePos x="0" y="0"/>
            <wp:positionH relativeFrom="margin">
              <wp:posOffset>2775902</wp:posOffset>
            </wp:positionH>
            <wp:positionV relativeFrom="paragraph">
              <wp:posOffset>4143362</wp:posOffset>
            </wp:positionV>
            <wp:extent cx="237067" cy="236502"/>
            <wp:effectExtent l="57468" t="56832" r="0" b="49213"/>
            <wp:wrapNone/>
            <wp:docPr id="6" name="Picture 6" descr="Pacific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cific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67" t="50590" r="28805" b="45380"/>
                    <a:stretch/>
                  </pic:blipFill>
                  <pic:spPr bwMode="auto">
                    <a:xfrm rot="3526098">
                      <a:off x="0" y="0"/>
                      <a:ext cx="237067" cy="2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1DD2" w:rsidRPr="00745C10" w:rsidSect="001D53C9">
      <w:headerReference w:type="default" r:id="rId43"/>
      <w:footerReference w:type="default" r:id="rId44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55B04" w14:textId="77777777" w:rsidR="005A1C9F" w:rsidRDefault="005A1C9F" w:rsidP="00181670">
      <w:r>
        <w:separator/>
      </w:r>
    </w:p>
  </w:endnote>
  <w:endnote w:type="continuationSeparator" w:id="0">
    <w:p w14:paraId="589CAC5A" w14:textId="77777777" w:rsidR="005A1C9F" w:rsidRDefault="005A1C9F" w:rsidP="0018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????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46DEE" w14:textId="77777777" w:rsidR="0012561E" w:rsidRPr="006F3354" w:rsidRDefault="0012561E" w:rsidP="00897BA1">
    <w:pPr>
      <w:ind w:right="360"/>
      <w:rPr>
        <w:sz w:val="4"/>
        <w:szCs w:val="4"/>
      </w:rPr>
    </w:pPr>
  </w:p>
  <w:p w14:paraId="59CA32E1" w14:textId="7F319BEE" w:rsidR="0012561E" w:rsidRDefault="0012561E" w:rsidP="00897BA1">
    <w:pPr>
      <w:pStyle w:val="Footer"/>
      <w:framePr w:wrap="around" w:vAnchor="text" w:hAnchor="page" w:x="10581" w:y="335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05D2">
      <w:rPr>
        <w:rStyle w:val="PageNumber"/>
        <w:noProof/>
      </w:rPr>
      <w:t>i</w:t>
    </w:r>
    <w:r>
      <w:rPr>
        <w:rStyle w:val="PageNumber"/>
      </w:rPr>
      <w:fldChar w:fldCharType="end"/>
    </w:r>
  </w:p>
  <w:tbl>
    <w:tblPr>
      <w:tblStyle w:val="TableGrid"/>
      <w:tblW w:w="11690" w:type="dxa"/>
      <w:tblInd w:w="-1026" w:type="dxa"/>
      <w:tblBorders>
        <w:bottom w:val="none" w:sz="0" w:space="0" w:color="auto"/>
      </w:tblBorders>
      <w:tblLook w:val="04A0" w:firstRow="1" w:lastRow="0" w:firstColumn="1" w:lastColumn="0" w:noHBand="0" w:noVBand="1"/>
    </w:tblPr>
    <w:tblGrid>
      <w:gridCol w:w="1202"/>
      <w:gridCol w:w="7445"/>
      <w:gridCol w:w="1280"/>
      <w:gridCol w:w="1763"/>
    </w:tblGrid>
    <w:tr w:rsidR="0012561E" w14:paraId="1052FF9B" w14:textId="77777777" w:rsidTr="00062E01">
      <w:tc>
        <w:tcPr>
          <w:tcW w:w="1202" w:type="dxa"/>
          <w:tcBorders>
            <w:left w:val="nil"/>
            <w:bottom w:val="nil"/>
            <w:right w:val="nil"/>
          </w:tcBorders>
        </w:tcPr>
        <w:p w14:paraId="3D0EBF79" w14:textId="77777777" w:rsidR="0012561E" w:rsidRDefault="0012561E" w:rsidP="007A06AC">
          <w:pPr>
            <w:pStyle w:val="Footer"/>
            <w:spacing w:before="120"/>
          </w:pPr>
          <w:r>
            <w:rPr>
              <w:i/>
              <w:noProof/>
              <w:sz w:val="18"/>
              <w:szCs w:val="19"/>
            </w:rPr>
            <w:drawing>
              <wp:inline distT="0" distB="0" distL="0" distR="0" wp14:anchorId="73D29B01" wp14:editId="71916EBF">
                <wp:extent cx="626110" cy="543560"/>
                <wp:effectExtent l="0" t="0" r="0" b="2540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543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45" w:type="dxa"/>
          <w:tcBorders>
            <w:left w:val="nil"/>
            <w:bottom w:val="nil"/>
            <w:right w:val="nil"/>
          </w:tcBorders>
        </w:tcPr>
        <w:p w14:paraId="79D467B6" w14:textId="77777777" w:rsidR="0012561E" w:rsidRDefault="0012561E" w:rsidP="002210BA">
          <w:pPr>
            <w:pStyle w:val="Footer"/>
            <w:jc w:val="center"/>
            <w:rPr>
              <w:i/>
              <w:sz w:val="18"/>
              <w:szCs w:val="19"/>
            </w:rPr>
          </w:pPr>
        </w:p>
        <w:p w14:paraId="649B9A64" w14:textId="77777777" w:rsidR="0012561E" w:rsidRDefault="0012561E" w:rsidP="002210BA">
          <w:pPr>
            <w:pStyle w:val="Footer"/>
            <w:jc w:val="center"/>
            <w:rPr>
              <w:i/>
              <w:sz w:val="18"/>
              <w:szCs w:val="19"/>
            </w:rPr>
          </w:pPr>
        </w:p>
        <w:p w14:paraId="407ED01C" w14:textId="77777777" w:rsidR="0012561E" w:rsidRDefault="0012561E" w:rsidP="002210BA">
          <w:pPr>
            <w:pStyle w:val="Footer"/>
            <w:jc w:val="center"/>
            <w:rPr>
              <w:i/>
              <w:sz w:val="18"/>
              <w:szCs w:val="19"/>
            </w:rPr>
          </w:pPr>
          <w:r w:rsidRPr="00C63E70">
            <w:rPr>
              <w:i/>
              <w:sz w:val="18"/>
              <w:szCs w:val="19"/>
            </w:rPr>
            <w:t>PJSI is funded by the New Zealand Government and implemented by the Federal Court of Australia</w:t>
          </w:r>
        </w:p>
        <w:p w14:paraId="5C029D95" w14:textId="77777777" w:rsidR="0012561E" w:rsidRDefault="0012561E" w:rsidP="002210BA">
          <w:pPr>
            <w:pStyle w:val="Footer"/>
            <w:jc w:val="center"/>
            <w:rPr>
              <w:i/>
              <w:sz w:val="18"/>
              <w:szCs w:val="19"/>
            </w:rPr>
          </w:pPr>
        </w:p>
        <w:p w14:paraId="6B644E0B" w14:textId="77777777" w:rsidR="0012561E" w:rsidRDefault="0012561E" w:rsidP="002210BA">
          <w:pPr>
            <w:pStyle w:val="Footer"/>
            <w:jc w:val="center"/>
          </w:pPr>
        </w:p>
      </w:tc>
      <w:tc>
        <w:tcPr>
          <w:tcW w:w="1280" w:type="dxa"/>
          <w:tcBorders>
            <w:left w:val="nil"/>
            <w:right w:val="nil"/>
          </w:tcBorders>
        </w:tcPr>
        <w:p w14:paraId="0212F1F0" w14:textId="77777777" w:rsidR="0012561E" w:rsidRDefault="0012561E" w:rsidP="006F3354">
          <w:pPr>
            <w:pStyle w:val="Footer"/>
          </w:pPr>
          <w:r>
            <w:rPr>
              <w:rFonts w:ascii="Calibri" w:hAnsi="Calibri"/>
              <w:noProof/>
              <w:sz w:val="20"/>
              <w:szCs w:val="20"/>
            </w:rPr>
            <w:drawing>
              <wp:inline distT="0" distB="0" distL="0" distR="0" wp14:anchorId="7352791D" wp14:editId="3DFD44BF">
                <wp:extent cx="675640" cy="501650"/>
                <wp:effectExtent l="0" t="0" r="0" b="6350"/>
                <wp:docPr id="38" name="Picture 38" descr="f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3" w:type="dxa"/>
          <w:tcBorders>
            <w:left w:val="nil"/>
            <w:bottom w:val="nil"/>
            <w:right w:val="nil"/>
          </w:tcBorders>
        </w:tcPr>
        <w:p w14:paraId="2BD83411" w14:textId="77777777" w:rsidR="0012561E" w:rsidRDefault="0012561E" w:rsidP="002210BA">
          <w:pPr>
            <w:pStyle w:val="Footer"/>
          </w:pPr>
        </w:p>
        <w:p w14:paraId="20524CA4" w14:textId="77777777" w:rsidR="0012561E" w:rsidRDefault="0012561E" w:rsidP="002210BA">
          <w:pPr>
            <w:pStyle w:val="Footer"/>
          </w:pPr>
        </w:p>
      </w:tc>
    </w:tr>
  </w:tbl>
  <w:p w14:paraId="5B24907C" w14:textId="77777777" w:rsidR="0012561E" w:rsidRPr="002210BA" w:rsidRDefault="0012561E" w:rsidP="006F3354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27B68" w14:textId="77777777" w:rsidR="0012561E" w:rsidRPr="006F3354" w:rsidRDefault="0012561E" w:rsidP="00897BA1">
    <w:pPr>
      <w:ind w:right="360"/>
      <w:rPr>
        <w:sz w:val="4"/>
        <w:szCs w:val="4"/>
      </w:rPr>
    </w:pPr>
  </w:p>
  <w:p w14:paraId="05E520F2" w14:textId="77777777" w:rsidR="0012561E" w:rsidRDefault="0012561E" w:rsidP="00897BA1">
    <w:pPr>
      <w:pStyle w:val="Footer"/>
      <w:framePr w:wrap="around" w:vAnchor="text" w:hAnchor="page" w:x="10481" w:y="355"/>
      <w:rPr>
        <w:rStyle w:val="PageNumber"/>
      </w:rPr>
    </w:pPr>
  </w:p>
  <w:p w14:paraId="422DA76D" w14:textId="1AE74148" w:rsidR="0012561E" w:rsidRDefault="005964E4" w:rsidP="00D00D6A">
    <w:pPr>
      <w:pStyle w:val="Footer"/>
      <w:framePr w:wrap="around" w:vAnchor="text" w:hAnchor="page" w:x="11236" w:y="1041"/>
      <w:rPr>
        <w:rStyle w:val="PageNumber"/>
      </w:rPr>
    </w:pPr>
    <w:r>
      <w:rPr>
        <w:rStyle w:val="PageNumber"/>
      </w:rPr>
      <w:t>A-</w:t>
    </w:r>
    <w:r w:rsidR="0012561E">
      <w:rPr>
        <w:rStyle w:val="PageNumber"/>
      </w:rPr>
      <w:fldChar w:fldCharType="begin"/>
    </w:r>
    <w:r w:rsidR="0012561E">
      <w:rPr>
        <w:rStyle w:val="PageNumber"/>
      </w:rPr>
      <w:instrText xml:space="preserve">PAGE  </w:instrText>
    </w:r>
    <w:r w:rsidR="0012561E">
      <w:rPr>
        <w:rStyle w:val="PageNumber"/>
      </w:rPr>
      <w:fldChar w:fldCharType="separate"/>
    </w:r>
    <w:r w:rsidR="00D305D2">
      <w:rPr>
        <w:rStyle w:val="PageNumber"/>
        <w:noProof/>
      </w:rPr>
      <w:t>3</w:t>
    </w:r>
    <w:r w:rsidR="0012561E">
      <w:rPr>
        <w:rStyle w:val="PageNumber"/>
      </w:rPr>
      <w:fldChar w:fldCharType="end"/>
    </w:r>
  </w:p>
  <w:tbl>
    <w:tblPr>
      <w:tblStyle w:val="TableGrid"/>
      <w:tblW w:w="12866" w:type="dxa"/>
      <w:tblInd w:w="-1418" w:type="dxa"/>
      <w:tblBorders>
        <w:bottom w:val="none" w:sz="0" w:space="0" w:color="auto"/>
      </w:tblBorders>
      <w:tblLook w:val="04A0" w:firstRow="1" w:lastRow="0" w:firstColumn="1" w:lastColumn="0" w:noHBand="0" w:noVBand="1"/>
    </w:tblPr>
    <w:tblGrid>
      <w:gridCol w:w="2269"/>
      <w:gridCol w:w="7371"/>
      <w:gridCol w:w="1417"/>
      <w:gridCol w:w="1809"/>
    </w:tblGrid>
    <w:tr w:rsidR="0012561E" w14:paraId="367952CB" w14:textId="77777777" w:rsidTr="00D00D6A">
      <w:tc>
        <w:tcPr>
          <w:tcW w:w="2269" w:type="dxa"/>
          <w:tcBorders>
            <w:left w:val="nil"/>
            <w:bottom w:val="nil"/>
            <w:right w:val="nil"/>
          </w:tcBorders>
        </w:tcPr>
        <w:p w14:paraId="6C7CCD52" w14:textId="77777777" w:rsidR="0012561E" w:rsidRDefault="0012561E" w:rsidP="005C3F75">
          <w:pPr>
            <w:pStyle w:val="Footer"/>
            <w:spacing w:before="120"/>
            <w:jc w:val="right"/>
          </w:pPr>
          <w:r>
            <w:rPr>
              <w:i/>
              <w:noProof/>
              <w:sz w:val="18"/>
              <w:szCs w:val="19"/>
            </w:rPr>
            <w:drawing>
              <wp:inline distT="0" distB="0" distL="0" distR="0" wp14:anchorId="422339DA" wp14:editId="5C6F2CEC">
                <wp:extent cx="626110" cy="543560"/>
                <wp:effectExtent l="0" t="0" r="0" b="2540"/>
                <wp:docPr id="39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543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tcBorders>
            <w:left w:val="nil"/>
            <w:bottom w:val="nil"/>
            <w:right w:val="nil"/>
          </w:tcBorders>
        </w:tcPr>
        <w:p w14:paraId="0ADDC2FF" w14:textId="77777777" w:rsidR="0012561E" w:rsidRDefault="0012561E" w:rsidP="002210BA">
          <w:pPr>
            <w:pStyle w:val="Footer"/>
            <w:jc w:val="center"/>
            <w:rPr>
              <w:i/>
              <w:sz w:val="18"/>
              <w:szCs w:val="19"/>
            </w:rPr>
          </w:pPr>
        </w:p>
        <w:p w14:paraId="788E5C04" w14:textId="77777777" w:rsidR="0012561E" w:rsidRDefault="0012561E" w:rsidP="002210BA">
          <w:pPr>
            <w:pStyle w:val="Footer"/>
            <w:jc w:val="center"/>
            <w:rPr>
              <w:i/>
              <w:sz w:val="18"/>
              <w:szCs w:val="19"/>
            </w:rPr>
          </w:pPr>
        </w:p>
        <w:p w14:paraId="086D0C2E" w14:textId="77777777" w:rsidR="0012561E" w:rsidRDefault="0012561E" w:rsidP="005C3F75">
          <w:pPr>
            <w:pStyle w:val="Footer"/>
            <w:jc w:val="right"/>
            <w:rPr>
              <w:i/>
              <w:sz w:val="18"/>
              <w:szCs w:val="19"/>
            </w:rPr>
          </w:pPr>
          <w:r w:rsidRPr="00C63E70">
            <w:rPr>
              <w:i/>
              <w:sz w:val="18"/>
              <w:szCs w:val="19"/>
            </w:rPr>
            <w:t>PJSI is funded by the New Zealand Government and implemented by the Federal Court of Australia</w:t>
          </w:r>
        </w:p>
        <w:p w14:paraId="5A78E49A" w14:textId="77777777" w:rsidR="0012561E" w:rsidRDefault="0012561E" w:rsidP="002210BA">
          <w:pPr>
            <w:pStyle w:val="Footer"/>
            <w:jc w:val="center"/>
            <w:rPr>
              <w:i/>
              <w:sz w:val="18"/>
              <w:szCs w:val="19"/>
            </w:rPr>
          </w:pPr>
        </w:p>
        <w:p w14:paraId="6AE6C202" w14:textId="77777777" w:rsidR="0012561E" w:rsidRDefault="0012561E" w:rsidP="002210BA">
          <w:pPr>
            <w:pStyle w:val="Footer"/>
            <w:jc w:val="center"/>
          </w:pPr>
        </w:p>
      </w:tc>
      <w:tc>
        <w:tcPr>
          <w:tcW w:w="1417" w:type="dxa"/>
          <w:tcBorders>
            <w:left w:val="nil"/>
            <w:right w:val="nil"/>
          </w:tcBorders>
        </w:tcPr>
        <w:p w14:paraId="31ADAD4E" w14:textId="77777777" w:rsidR="0012561E" w:rsidRDefault="0012561E" w:rsidP="005C3F75">
          <w:pPr>
            <w:pStyle w:val="Footer"/>
            <w:jc w:val="right"/>
          </w:pPr>
          <w:r>
            <w:rPr>
              <w:rFonts w:ascii="Calibri" w:hAnsi="Calibri"/>
              <w:noProof/>
              <w:sz w:val="20"/>
              <w:szCs w:val="20"/>
            </w:rPr>
            <w:drawing>
              <wp:inline distT="0" distB="0" distL="0" distR="0" wp14:anchorId="301B3393" wp14:editId="1E966014">
                <wp:extent cx="675640" cy="501650"/>
                <wp:effectExtent l="0" t="0" r="0" b="6350"/>
                <wp:docPr id="40" name="Picture 40" descr="f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9" w:type="dxa"/>
          <w:tcBorders>
            <w:left w:val="nil"/>
            <w:bottom w:val="nil"/>
            <w:right w:val="nil"/>
          </w:tcBorders>
        </w:tcPr>
        <w:p w14:paraId="6EDE566F" w14:textId="77777777" w:rsidR="0012561E" w:rsidRDefault="0012561E" w:rsidP="002210BA">
          <w:pPr>
            <w:pStyle w:val="Footer"/>
          </w:pPr>
        </w:p>
        <w:p w14:paraId="62A6DD01" w14:textId="77777777" w:rsidR="0012561E" w:rsidRDefault="0012561E" w:rsidP="00897BA1">
          <w:pPr>
            <w:pStyle w:val="Footer"/>
          </w:pPr>
          <w:r>
            <w:t xml:space="preserve"> </w:t>
          </w:r>
        </w:p>
      </w:tc>
    </w:tr>
  </w:tbl>
  <w:p w14:paraId="676A1102" w14:textId="77777777" w:rsidR="0012561E" w:rsidRPr="002210BA" w:rsidRDefault="0012561E" w:rsidP="006F3354">
    <w:pPr>
      <w:pStyle w:val="Footer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C7FBB" w14:textId="01469903" w:rsidR="0012561E" w:rsidRPr="006F3354" w:rsidRDefault="0012561E">
    <w:pPr>
      <w:rPr>
        <w:sz w:val="4"/>
        <w:szCs w:val="4"/>
      </w:rPr>
    </w:pPr>
  </w:p>
  <w:tbl>
    <w:tblPr>
      <w:tblStyle w:val="TableGrid"/>
      <w:tblW w:w="13218" w:type="dxa"/>
      <w:tblInd w:w="-1418" w:type="dxa"/>
      <w:tblBorders>
        <w:bottom w:val="none" w:sz="0" w:space="0" w:color="auto"/>
      </w:tblBorders>
      <w:tblLook w:val="04A0" w:firstRow="1" w:lastRow="0" w:firstColumn="1" w:lastColumn="0" w:noHBand="0" w:noVBand="1"/>
    </w:tblPr>
    <w:tblGrid>
      <w:gridCol w:w="841"/>
      <w:gridCol w:w="1202"/>
      <w:gridCol w:w="7485"/>
      <w:gridCol w:w="1416"/>
      <w:gridCol w:w="2274"/>
    </w:tblGrid>
    <w:tr w:rsidR="00D00D6A" w14:paraId="14C85CBB" w14:textId="77777777" w:rsidTr="00D00D6A">
      <w:tc>
        <w:tcPr>
          <w:tcW w:w="851" w:type="dxa"/>
          <w:tcBorders>
            <w:left w:val="nil"/>
            <w:bottom w:val="nil"/>
            <w:right w:val="nil"/>
          </w:tcBorders>
        </w:tcPr>
        <w:p w14:paraId="0421C48E" w14:textId="77777777" w:rsidR="00D00D6A" w:rsidRDefault="00D00D6A" w:rsidP="00F95770">
          <w:pPr>
            <w:pStyle w:val="Footer"/>
            <w:spacing w:before="120"/>
            <w:rPr>
              <w:i/>
              <w:noProof/>
              <w:sz w:val="18"/>
              <w:szCs w:val="19"/>
            </w:rPr>
          </w:pPr>
        </w:p>
      </w:tc>
      <w:tc>
        <w:tcPr>
          <w:tcW w:w="1064" w:type="dxa"/>
          <w:tcBorders>
            <w:left w:val="nil"/>
            <w:bottom w:val="nil"/>
            <w:right w:val="nil"/>
          </w:tcBorders>
        </w:tcPr>
        <w:p w14:paraId="580D1966" w14:textId="2278820C" w:rsidR="00D00D6A" w:rsidRDefault="00D00D6A" w:rsidP="00F95770">
          <w:pPr>
            <w:pStyle w:val="Footer"/>
            <w:spacing w:before="120"/>
          </w:pPr>
          <w:r>
            <w:rPr>
              <w:i/>
              <w:noProof/>
              <w:sz w:val="18"/>
              <w:szCs w:val="19"/>
            </w:rPr>
            <w:drawing>
              <wp:inline distT="0" distB="0" distL="0" distR="0" wp14:anchorId="6829AA98" wp14:editId="21827A36">
                <wp:extent cx="626110" cy="543560"/>
                <wp:effectExtent l="0" t="0" r="0" b="254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543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83" w:type="dxa"/>
          <w:tcBorders>
            <w:left w:val="nil"/>
            <w:bottom w:val="nil"/>
            <w:right w:val="nil"/>
          </w:tcBorders>
        </w:tcPr>
        <w:p w14:paraId="099450A0" w14:textId="77777777" w:rsidR="00D00D6A" w:rsidRDefault="00D00D6A" w:rsidP="00F95770">
          <w:pPr>
            <w:pStyle w:val="Footer"/>
            <w:jc w:val="center"/>
            <w:rPr>
              <w:i/>
              <w:sz w:val="18"/>
              <w:szCs w:val="19"/>
            </w:rPr>
          </w:pPr>
        </w:p>
        <w:p w14:paraId="19E5B330" w14:textId="77777777" w:rsidR="00D00D6A" w:rsidRDefault="00D00D6A" w:rsidP="00F95770">
          <w:pPr>
            <w:pStyle w:val="Footer"/>
            <w:jc w:val="center"/>
            <w:rPr>
              <w:i/>
              <w:sz w:val="18"/>
              <w:szCs w:val="19"/>
            </w:rPr>
          </w:pPr>
        </w:p>
        <w:p w14:paraId="1C180099" w14:textId="77777777" w:rsidR="00D00D6A" w:rsidRDefault="00D00D6A" w:rsidP="00F95770">
          <w:pPr>
            <w:pStyle w:val="Footer"/>
            <w:jc w:val="center"/>
            <w:rPr>
              <w:i/>
              <w:sz w:val="18"/>
              <w:szCs w:val="19"/>
            </w:rPr>
          </w:pPr>
          <w:r w:rsidRPr="00C63E70">
            <w:rPr>
              <w:i/>
              <w:sz w:val="18"/>
              <w:szCs w:val="19"/>
            </w:rPr>
            <w:t>PJSI is funded by the New Zealand Government and implemented by the Federal Court of Australia</w:t>
          </w:r>
        </w:p>
        <w:p w14:paraId="5FDB9DFC" w14:textId="77777777" w:rsidR="00D00D6A" w:rsidRDefault="00D00D6A" w:rsidP="00F95770">
          <w:pPr>
            <w:pStyle w:val="Footer"/>
            <w:jc w:val="center"/>
            <w:rPr>
              <w:i/>
              <w:sz w:val="18"/>
              <w:szCs w:val="19"/>
            </w:rPr>
          </w:pPr>
        </w:p>
        <w:p w14:paraId="0748B36D" w14:textId="77777777" w:rsidR="00D00D6A" w:rsidRDefault="00D00D6A" w:rsidP="00F95770">
          <w:pPr>
            <w:pStyle w:val="Footer"/>
            <w:jc w:val="center"/>
          </w:pPr>
        </w:p>
      </w:tc>
      <w:tc>
        <w:tcPr>
          <w:tcW w:w="1418" w:type="dxa"/>
          <w:tcBorders>
            <w:left w:val="nil"/>
            <w:right w:val="nil"/>
          </w:tcBorders>
        </w:tcPr>
        <w:p w14:paraId="0B181F23" w14:textId="77777777" w:rsidR="00D00D6A" w:rsidRDefault="00D00D6A" w:rsidP="00F95770">
          <w:pPr>
            <w:pStyle w:val="Footer"/>
          </w:pPr>
          <w:r>
            <w:rPr>
              <w:rFonts w:ascii="Calibri" w:hAnsi="Calibri"/>
              <w:noProof/>
              <w:sz w:val="20"/>
              <w:szCs w:val="20"/>
            </w:rPr>
            <w:drawing>
              <wp:inline distT="0" distB="0" distL="0" distR="0" wp14:anchorId="25974029" wp14:editId="368536DE">
                <wp:extent cx="675640" cy="501650"/>
                <wp:effectExtent l="0" t="0" r="0" b="6350"/>
                <wp:docPr id="19" name="Picture 19" descr="f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2" w:type="dxa"/>
          <w:tcBorders>
            <w:left w:val="nil"/>
            <w:bottom w:val="nil"/>
            <w:right w:val="nil"/>
          </w:tcBorders>
        </w:tcPr>
        <w:p w14:paraId="376F4095" w14:textId="77777777" w:rsidR="00D00D6A" w:rsidRDefault="00D00D6A" w:rsidP="00F95770">
          <w:pPr>
            <w:pStyle w:val="Footer"/>
          </w:pPr>
        </w:p>
        <w:p w14:paraId="420D56D1" w14:textId="0B54A28C" w:rsidR="00D00D6A" w:rsidRDefault="00D00D6A" w:rsidP="00F95770">
          <w:pPr>
            <w:pStyle w:val="Footer"/>
          </w:pPr>
          <w:r>
            <w:t xml:space="preserve"> A-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305D2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</w:tc>
    </w:tr>
  </w:tbl>
  <w:p w14:paraId="659A2C60" w14:textId="77777777" w:rsidR="0012561E" w:rsidRPr="002210BA" w:rsidRDefault="0012561E" w:rsidP="006F3354">
    <w:pPr>
      <w:pStyle w:val="Footer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E5448" w14:textId="1F03CF3F" w:rsidR="00E5136E" w:rsidRPr="006F3354" w:rsidRDefault="00E5136E">
    <w:pPr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221D6110" wp14:editId="4C1CB9B7">
              <wp:simplePos x="0" y="0"/>
              <wp:positionH relativeFrom="column">
                <wp:posOffset>-884555</wp:posOffset>
              </wp:positionH>
              <wp:positionV relativeFrom="paragraph">
                <wp:posOffset>-4199890</wp:posOffset>
              </wp:positionV>
              <wp:extent cx="7668260" cy="493395"/>
              <wp:effectExtent l="0" t="0" r="8890" b="1905"/>
              <wp:wrapNone/>
              <wp:docPr id="1043" name="Rectangle 10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68260" cy="493395"/>
                      </a:xfrm>
                      <a:prstGeom prst="rect">
                        <a:avLst/>
                      </a:prstGeom>
                      <a:solidFill>
                        <a:srgbClr val="0E606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31384A" id="Rectangle 1043" o:spid="_x0000_s1026" style="position:absolute;margin-left:-69.65pt;margin-top:-330.7pt;width:603.8pt;height:38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" fillcolor="#0e6060" stroked="f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77A54BDC" wp14:editId="7D1F74AF">
              <wp:simplePos x="0" y="0"/>
              <wp:positionH relativeFrom="margin">
                <wp:posOffset>-897146</wp:posOffset>
              </wp:positionH>
              <wp:positionV relativeFrom="paragraph">
                <wp:posOffset>-4239895</wp:posOffset>
              </wp:positionV>
              <wp:extent cx="7580630" cy="5373370"/>
              <wp:effectExtent l="0" t="0" r="1270" b="0"/>
              <wp:wrapNone/>
              <wp:docPr id="1042" name="Rectangle 10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0630" cy="5373370"/>
                      </a:xfrm>
                      <a:prstGeom prst="rect">
                        <a:avLst/>
                      </a:prstGeom>
                      <a:solidFill>
                        <a:srgbClr val="CBDC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AAEDB3" id="Rectangle 1042" o:spid="_x0000_s1026" style="position:absolute;margin-left:-70.65pt;margin-top:-333.85pt;width:596.9pt;height:423.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" fillcolor="#cbdce1" stroked="f" strokecolor="white">
              <w10:wrap anchorx="margin"/>
            </v:rect>
          </w:pict>
        </mc:Fallback>
      </mc:AlternateContent>
    </w:r>
  </w:p>
  <w:tbl>
    <w:tblPr>
      <w:tblStyle w:val="TableGrid"/>
      <w:tblW w:w="13218" w:type="dxa"/>
      <w:tblInd w:w="-1418" w:type="dxa"/>
      <w:tblBorders>
        <w:bottom w:val="none" w:sz="0" w:space="0" w:color="auto"/>
      </w:tblBorders>
      <w:tblLook w:val="04A0" w:firstRow="1" w:lastRow="0" w:firstColumn="1" w:lastColumn="0" w:noHBand="0" w:noVBand="1"/>
    </w:tblPr>
    <w:tblGrid>
      <w:gridCol w:w="842"/>
      <w:gridCol w:w="1202"/>
      <w:gridCol w:w="7485"/>
      <w:gridCol w:w="1416"/>
      <w:gridCol w:w="2273"/>
    </w:tblGrid>
    <w:tr w:rsidR="00E5136E" w14:paraId="628AF69B" w14:textId="77777777" w:rsidTr="00E5136E">
      <w:tc>
        <w:tcPr>
          <w:tcW w:w="842" w:type="dxa"/>
          <w:tcBorders>
            <w:left w:val="nil"/>
            <w:bottom w:val="nil"/>
            <w:right w:val="nil"/>
          </w:tcBorders>
        </w:tcPr>
        <w:p w14:paraId="449424EC" w14:textId="77777777" w:rsidR="00E5136E" w:rsidRDefault="00E5136E" w:rsidP="00F95770">
          <w:pPr>
            <w:pStyle w:val="Footer"/>
            <w:spacing w:before="120"/>
            <w:rPr>
              <w:i/>
              <w:noProof/>
              <w:sz w:val="18"/>
              <w:szCs w:val="19"/>
            </w:rPr>
          </w:pPr>
        </w:p>
      </w:tc>
      <w:tc>
        <w:tcPr>
          <w:tcW w:w="1202" w:type="dxa"/>
          <w:tcBorders>
            <w:left w:val="nil"/>
            <w:bottom w:val="nil"/>
            <w:right w:val="nil"/>
          </w:tcBorders>
        </w:tcPr>
        <w:p w14:paraId="0259589D" w14:textId="77777777" w:rsidR="00E5136E" w:rsidRDefault="00E5136E" w:rsidP="00F95770">
          <w:pPr>
            <w:pStyle w:val="Footer"/>
            <w:spacing w:before="120"/>
          </w:pPr>
          <w:r>
            <w:rPr>
              <w:i/>
              <w:noProof/>
              <w:sz w:val="18"/>
              <w:szCs w:val="19"/>
            </w:rPr>
            <w:drawing>
              <wp:inline distT="0" distB="0" distL="0" distR="0" wp14:anchorId="53352999" wp14:editId="3989A36E">
                <wp:extent cx="626110" cy="543560"/>
                <wp:effectExtent l="0" t="0" r="0" b="2540"/>
                <wp:docPr id="241" name="Picture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543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85" w:type="dxa"/>
          <w:tcBorders>
            <w:left w:val="nil"/>
            <w:bottom w:val="nil"/>
            <w:right w:val="nil"/>
          </w:tcBorders>
        </w:tcPr>
        <w:p w14:paraId="38A94192" w14:textId="77777777" w:rsidR="00E5136E" w:rsidRDefault="00E5136E" w:rsidP="00F95770">
          <w:pPr>
            <w:pStyle w:val="Footer"/>
            <w:jc w:val="center"/>
            <w:rPr>
              <w:i/>
              <w:sz w:val="18"/>
              <w:szCs w:val="19"/>
            </w:rPr>
          </w:pPr>
        </w:p>
        <w:p w14:paraId="50456345" w14:textId="77777777" w:rsidR="00E5136E" w:rsidRDefault="00E5136E" w:rsidP="00F95770">
          <w:pPr>
            <w:pStyle w:val="Footer"/>
            <w:jc w:val="center"/>
            <w:rPr>
              <w:i/>
              <w:sz w:val="18"/>
              <w:szCs w:val="19"/>
            </w:rPr>
          </w:pPr>
        </w:p>
        <w:p w14:paraId="10FE27C2" w14:textId="77777777" w:rsidR="00E5136E" w:rsidRDefault="00E5136E" w:rsidP="00F95770">
          <w:pPr>
            <w:pStyle w:val="Footer"/>
            <w:jc w:val="center"/>
            <w:rPr>
              <w:i/>
              <w:sz w:val="18"/>
              <w:szCs w:val="19"/>
            </w:rPr>
          </w:pPr>
          <w:r w:rsidRPr="00C63E70">
            <w:rPr>
              <w:i/>
              <w:sz w:val="18"/>
              <w:szCs w:val="19"/>
            </w:rPr>
            <w:t>PJSI is funded by the New Zealand Government and implemented by the Federal Court of Australia</w:t>
          </w:r>
        </w:p>
        <w:p w14:paraId="01480137" w14:textId="77777777" w:rsidR="00E5136E" w:rsidRDefault="00E5136E" w:rsidP="00F95770">
          <w:pPr>
            <w:pStyle w:val="Footer"/>
            <w:jc w:val="center"/>
            <w:rPr>
              <w:i/>
              <w:sz w:val="18"/>
              <w:szCs w:val="19"/>
            </w:rPr>
          </w:pPr>
        </w:p>
        <w:p w14:paraId="42635640" w14:textId="77777777" w:rsidR="00E5136E" w:rsidRDefault="00E5136E" w:rsidP="00F95770">
          <w:pPr>
            <w:pStyle w:val="Footer"/>
            <w:jc w:val="center"/>
          </w:pPr>
        </w:p>
      </w:tc>
      <w:tc>
        <w:tcPr>
          <w:tcW w:w="1416" w:type="dxa"/>
          <w:tcBorders>
            <w:left w:val="nil"/>
            <w:right w:val="nil"/>
          </w:tcBorders>
        </w:tcPr>
        <w:p w14:paraId="77F0A2B9" w14:textId="77777777" w:rsidR="00E5136E" w:rsidRDefault="00E5136E" w:rsidP="00F95770">
          <w:pPr>
            <w:pStyle w:val="Footer"/>
          </w:pPr>
          <w:r>
            <w:rPr>
              <w:rFonts w:ascii="Calibri" w:hAnsi="Calibri"/>
              <w:noProof/>
              <w:sz w:val="20"/>
              <w:szCs w:val="20"/>
            </w:rPr>
            <w:drawing>
              <wp:inline distT="0" distB="0" distL="0" distR="0" wp14:anchorId="704F8C6C" wp14:editId="36CB06CB">
                <wp:extent cx="675640" cy="501650"/>
                <wp:effectExtent l="0" t="0" r="0" b="6350"/>
                <wp:docPr id="242" name="Picture 242" descr="f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3" w:type="dxa"/>
          <w:tcBorders>
            <w:left w:val="nil"/>
            <w:bottom w:val="nil"/>
            <w:right w:val="nil"/>
          </w:tcBorders>
        </w:tcPr>
        <w:p w14:paraId="659F97D4" w14:textId="77777777" w:rsidR="00E5136E" w:rsidRDefault="00E5136E" w:rsidP="00F95770">
          <w:pPr>
            <w:pStyle w:val="Footer"/>
          </w:pPr>
        </w:p>
        <w:p w14:paraId="36908D56" w14:textId="53EC256C" w:rsidR="00E5136E" w:rsidRDefault="00E5136E" w:rsidP="00F95770">
          <w:pPr>
            <w:pStyle w:val="Footer"/>
          </w:pPr>
          <w:r>
            <w:t xml:space="preserve"> A-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305D2">
            <w:rPr>
              <w:noProof/>
            </w:rPr>
            <w:t>i</w:t>
          </w:r>
          <w:r>
            <w:rPr>
              <w:noProof/>
            </w:rPr>
            <w:fldChar w:fldCharType="end"/>
          </w:r>
        </w:p>
      </w:tc>
    </w:tr>
  </w:tbl>
  <w:p w14:paraId="08237466" w14:textId="055E0E97" w:rsidR="00E5136E" w:rsidRPr="002210BA" w:rsidRDefault="00E5136E" w:rsidP="006F3354">
    <w:pPr>
      <w:pStyle w:val="Footer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337C2" w14:textId="77777777" w:rsidR="001222C6" w:rsidRDefault="00596839" w:rsidP="00694686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5AB88E" wp14:editId="4366F84D">
              <wp:simplePos x="0" y="0"/>
              <wp:positionH relativeFrom="column">
                <wp:posOffset>-864235</wp:posOffset>
              </wp:positionH>
              <wp:positionV relativeFrom="paragraph">
                <wp:posOffset>-108585</wp:posOffset>
              </wp:positionV>
              <wp:extent cx="7572375" cy="0"/>
              <wp:effectExtent l="0" t="0" r="9525" b="1905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56B414B" id="Straight Connector 30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8.05pt,-8.55pt" to="528.2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" strokecolor="black [3200]" strokeweight=".5pt">
              <v:stroke joinstyle="miter"/>
            </v:line>
          </w:pict>
        </mc:Fallback>
      </mc:AlternateContent>
    </w:r>
    <w:sdt>
      <w:sdtPr>
        <w:id w:val="51689473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0507E35" wp14:editId="0B06A819">
                  <wp:simplePos x="0" y="0"/>
                  <wp:positionH relativeFrom="column">
                    <wp:posOffset>-864235</wp:posOffset>
                  </wp:positionH>
                  <wp:positionV relativeFrom="paragraph">
                    <wp:posOffset>-104775</wp:posOffset>
                  </wp:positionV>
                  <wp:extent cx="7572375" cy="0"/>
                  <wp:effectExtent l="0" t="0" r="9525" b="19050"/>
                  <wp:wrapNone/>
                  <wp:docPr id="231" name="Straight Connector 2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5723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line w14:anchorId="2FB32B9E" id="Straight Connector 23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8.05pt,-8.25pt" to="528.2pt,-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" strokecolor="black [3200]" strokeweight=".5pt">
                  <v:stroke joinstyle="miter"/>
                </v:line>
              </w:pict>
            </mc:Fallback>
          </mc:AlternateContent>
        </w:r>
      </w:sdtContent>
    </w:sdt>
    <w:r w:rsidRPr="004C5B51">
      <w:t xml:space="preserve"> </w:t>
    </w:r>
  </w:p>
  <w:p w14:paraId="0E9EC813" w14:textId="77777777" w:rsidR="001222C6" w:rsidRDefault="00D305D2" w:rsidP="00CD77B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CE673B" w14:textId="77777777" w:rsidR="005A1C9F" w:rsidRDefault="005A1C9F" w:rsidP="00181670">
      <w:r>
        <w:separator/>
      </w:r>
    </w:p>
  </w:footnote>
  <w:footnote w:type="continuationSeparator" w:id="0">
    <w:p w14:paraId="48584F97" w14:textId="77777777" w:rsidR="005A1C9F" w:rsidRDefault="005A1C9F" w:rsidP="00181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885C2" w14:textId="77777777" w:rsidR="00A8445C" w:rsidRDefault="00A8445C" w:rsidP="00A8445C">
    <w:pPr>
      <w:pStyle w:val="Header"/>
      <w:ind w:left="-1361"/>
    </w:pPr>
    <w:r>
      <w:rPr>
        <w:noProof/>
      </w:rPr>
      <w:drawing>
        <wp:inline distT="0" distB="0" distL="0" distR="0" wp14:anchorId="587363A1" wp14:editId="5DC1EDF4">
          <wp:extent cx="7534995" cy="419100"/>
          <wp:effectExtent l="0" t="0" r="8890" b="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81" cy="4348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BF821" w14:textId="77777777" w:rsidR="005C3F75" w:rsidRDefault="005C3F75" w:rsidP="007A06AC">
    <w:pPr>
      <w:pStyle w:val="Header"/>
      <w:tabs>
        <w:tab w:val="clear" w:pos="4513"/>
        <w:tab w:val="clear" w:pos="9026"/>
        <w:tab w:val="left" w:pos="1275"/>
      </w:tabs>
      <w:ind w:left="-1361"/>
      <w:rPr>
        <w:b/>
        <w:i/>
        <w:noProof/>
        <w:sz w:val="20"/>
        <w:szCs w:val="20"/>
        <w:lang w:eastAsia="en-US"/>
      </w:rPr>
    </w:pPr>
    <w:r>
      <w:rPr>
        <w:b/>
        <w:i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38432CED" wp14:editId="5094E951">
              <wp:simplePos x="0" y="0"/>
              <wp:positionH relativeFrom="page">
                <wp:posOffset>-635</wp:posOffset>
              </wp:positionH>
              <wp:positionV relativeFrom="paragraph">
                <wp:posOffset>12065</wp:posOffset>
              </wp:positionV>
              <wp:extent cx="7439025" cy="503555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9025" cy="503555"/>
                        <a:chOff x="0" y="-9525"/>
                        <a:chExt cx="6925005" cy="503555"/>
                      </a:xfrm>
                    </wpg:grpSpPr>
                    <pic:pic xmlns:pic="http://schemas.openxmlformats.org/drawingml/2006/picture">
                      <pic:nvPicPr>
                        <pic:cNvPr id="12" name="Picture 12" descr="C:\Users\Stone0c\AppData\Local\Microsoft\Windows\INetCache\Content.Word\ribbon-tr.pn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437322"/>
                          <a:ext cx="589597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75580" y="-9525"/>
                          <a:ext cx="174942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7923CF" id="Group 2" o:spid="_x0000_s1026" style="position:absolute;margin-left:-.05pt;margin-top:.95pt;width:585.75pt;height:39.65pt;z-index:-251657728;mso-position-horizontal-relative:page" coordorigin=",-95" coordsize="69250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top:4373;width:58959;height:451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">
                <v:imagedata r:id="rId3" o:title="ribbon-tr"/>
                <v:path arrowok="t"/>
                <o:lock v:ext="edit" aspectratio="f"/>
              </v:shape>
              <v:shape id="Picture 13" o:spid="_x0000_s1028" type="#_x0000_t75" style="position:absolute;left:51755;top:-95;width:17495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  <w:p w14:paraId="52275C07" w14:textId="77777777" w:rsidR="00D00D6A" w:rsidRDefault="00D00D6A" w:rsidP="00177974">
    <w:pPr>
      <w:pStyle w:val="Header"/>
      <w:tabs>
        <w:tab w:val="clear" w:pos="4513"/>
        <w:tab w:val="clear" w:pos="9026"/>
        <w:tab w:val="left" w:pos="1275"/>
      </w:tabs>
      <w:rPr>
        <w:b/>
        <w:i/>
        <w:noProof/>
        <w:sz w:val="20"/>
        <w:szCs w:val="20"/>
        <w:lang w:eastAsia="en-US"/>
      </w:rPr>
    </w:pPr>
  </w:p>
  <w:p w14:paraId="7A8C0451" w14:textId="7923169C" w:rsidR="005C3F75" w:rsidRDefault="005C3F75" w:rsidP="00177974">
    <w:pPr>
      <w:pStyle w:val="Header"/>
      <w:tabs>
        <w:tab w:val="clear" w:pos="4513"/>
        <w:tab w:val="clear" w:pos="9026"/>
        <w:tab w:val="left" w:pos="1275"/>
      </w:tabs>
    </w:pPr>
    <w:r>
      <w:rPr>
        <w:b/>
        <w:i/>
        <w:noProof/>
        <w:sz w:val="20"/>
        <w:szCs w:val="20"/>
        <w:lang w:eastAsia="en-US"/>
      </w:rPr>
      <w:t>PJSI</w:t>
    </w:r>
    <w:r w:rsidRPr="00646094">
      <w:rPr>
        <w:b/>
        <w:i/>
        <w:noProof/>
        <w:sz w:val="20"/>
        <w:szCs w:val="20"/>
        <w:lang w:eastAsia="en-US"/>
      </w:rPr>
      <w:t>:</w:t>
    </w:r>
    <w:r>
      <w:rPr>
        <w:b/>
        <w:i/>
        <w:noProof/>
        <w:sz w:val="20"/>
        <w:szCs w:val="20"/>
        <w:lang w:eastAsia="en-US"/>
      </w:rPr>
      <w:t xml:space="preserve"> </w:t>
    </w:r>
    <w:r w:rsidRPr="00177974">
      <w:rPr>
        <w:noProof/>
        <w:sz w:val="20"/>
        <w:szCs w:val="20"/>
        <w:lang w:eastAsia="en-US"/>
      </w:rPr>
      <w:t>Efficiency Toolkit</w:t>
    </w:r>
    <w:r w:rsidR="00B10072" w:rsidRPr="00177974">
      <w:rPr>
        <w:noProof/>
        <w:sz w:val="20"/>
        <w:szCs w:val="20"/>
        <w:lang w:eastAsia="en-US"/>
      </w:rPr>
      <w:t xml:space="preserve"> Additional Materials</w:t>
    </w:r>
  </w:p>
  <w:p w14:paraId="7C6321B2" w14:textId="77777777" w:rsidR="003B0FF9" w:rsidRDefault="003B0FF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E0954" w14:textId="77777777" w:rsidR="005C3F75" w:rsidRDefault="005C3F75" w:rsidP="007A06AC">
    <w:pPr>
      <w:pStyle w:val="Header"/>
      <w:tabs>
        <w:tab w:val="clear" w:pos="4513"/>
        <w:tab w:val="clear" w:pos="9026"/>
        <w:tab w:val="left" w:pos="1275"/>
      </w:tabs>
      <w:ind w:left="-1361"/>
      <w:rPr>
        <w:b/>
        <w:i/>
        <w:noProof/>
        <w:sz w:val="20"/>
        <w:szCs w:val="20"/>
        <w:lang w:eastAsia="en-US"/>
      </w:rPr>
    </w:pPr>
    <w:r>
      <w:rPr>
        <w:b/>
        <w:i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0464" behindDoc="1" locked="0" layoutInCell="1" allowOverlap="1" wp14:anchorId="61118C13" wp14:editId="7937A2D2">
              <wp:simplePos x="0" y="0"/>
              <wp:positionH relativeFrom="column">
                <wp:posOffset>-851535</wp:posOffset>
              </wp:positionH>
              <wp:positionV relativeFrom="paragraph">
                <wp:posOffset>24130</wp:posOffset>
              </wp:positionV>
              <wp:extent cx="7410450" cy="503555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0450" cy="503555"/>
                        <a:chOff x="0" y="0"/>
                        <a:chExt cx="7368347" cy="503555"/>
                      </a:xfrm>
                    </wpg:grpSpPr>
                    <pic:pic xmlns:pic="http://schemas.openxmlformats.org/drawingml/2006/picture">
                      <pic:nvPicPr>
                        <pic:cNvPr id="15" name="Picture 15" descr="C:\Users\Stone0c\AppData\Local\Microsoft\Windows\INetCache\Content.Word\ribbon-tr.pn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437322"/>
                          <a:ext cx="589597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18922" y="0"/>
                          <a:ext cx="174942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45AEF2D" id="Group 14" o:spid="_x0000_s1026" style="position:absolute;margin-left:-67.05pt;margin-top:1.9pt;width:583.5pt;height:39.65pt;z-index:-251606016" coordsize="73683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top:4373;width:58959;height:451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">
                <v:imagedata r:id="rId3" o:title="ribbon-tr"/>
                <o:lock v:ext="edit" aspectratio="f"/>
              </v:shape>
              <v:shape id="Picture 22" o:spid="_x0000_s1028" type="#_x0000_t75" style="position:absolute;left:56189;width:17494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">
                <v:imagedata r:id="rId4" o:title=""/>
              </v:shape>
            </v:group>
          </w:pict>
        </mc:Fallback>
      </mc:AlternateContent>
    </w:r>
  </w:p>
  <w:p w14:paraId="37E89E0E" w14:textId="77777777" w:rsidR="005C3F75" w:rsidRDefault="005C3F75" w:rsidP="00477A3B">
    <w:pPr>
      <w:pStyle w:val="Header"/>
      <w:tabs>
        <w:tab w:val="clear" w:pos="4513"/>
        <w:tab w:val="clear" w:pos="9026"/>
        <w:tab w:val="left" w:pos="1275"/>
      </w:tabs>
      <w:rPr>
        <w:b/>
        <w:i/>
        <w:noProof/>
        <w:sz w:val="20"/>
        <w:szCs w:val="20"/>
        <w:lang w:eastAsia="en-US"/>
      </w:rPr>
    </w:pPr>
  </w:p>
  <w:p w14:paraId="72043DF3" w14:textId="55D92A5F" w:rsidR="005C3F75" w:rsidRDefault="005C3F75" w:rsidP="00477A3B">
    <w:pPr>
      <w:pStyle w:val="Header"/>
      <w:tabs>
        <w:tab w:val="clear" w:pos="4513"/>
        <w:tab w:val="clear" w:pos="9026"/>
        <w:tab w:val="left" w:pos="1275"/>
      </w:tabs>
    </w:pPr>
    <w:r>
      <w:rPr>
        <w:b/>
        <w:i/>
        <w:noProof/>
        <w:sz w:val="20"/>
        <w:szCs w:val="20"/>
        <w:lang w:eastAsia="en-US"/>
      </w:rPr>
      <w:t>PJSI</w:t>
    </w:r>
    <w:r w:rsidRPr="00646094">
      <w:rPr>
        <w:b/>
        <w:i/>
        <w:noProof/>
        <w:sz w:val="20"/>
        <w:szCs w:val="20"/>
        <w:lang w:eastAsia="en-US"/>
      </w:rPr>
      <w:t>:</w:t>
    </w:r>
    <w:r>
      <w:rPr>
        <w:b/>
        <w:i/>
        <w:noProof/>
        <w:sz w:val="20"/>
        <w:szCs w:val="20"/>
        <w:lang w:eastAsia="en-US"/>
      </w:rPr>
      <w:t xml:space="preserve"> </w:t>
    </w:r>
    <w:r w:rsidR="00177974" w:rsidRPr="00177974">
      <w:rPr>
        <w:noProof/>
        <w:sz w:val="20"/>
        <w:szCs w:val="20"/>
        <w:lang w:eastAsia="en-US"/>
      </w:rPr>
      <w:t>Efficiency Toolkit Additional Materials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0A0C0" w14:textId="0A9CE46D" w:rsidR="0012561E" w:rsidRDefault="00F07007" w:rsidP="00477A3B">
    <w:pPr>
      <w:pStyle w:val="Header"/>
      <w:tabs>
        <w:tab w:val="clear" w:pos="4513"/>
        <w:tab w:val="clear" w:pos="9026"/>
        <w:tab w:val="left" w:pos="1275"/>
      </w:tabs>
      <w:rPr>
        <w:b/>
        <w:i/>
        <w:noProof/>
        <w:sz w:val="20"/>
        <w:szCs w:val="20"/>
        <w:lang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77694E3B" wp14:editId="3FF3DD1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850255" cy="1950085"/>
              <wp:effectExtent l="0" t="0" r="0" b="0"/>
              <wp:wrapNone/>
              <wp:docPr id="36" name="WordArt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50255" cy="1950085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3EDDD" id="_x0000_t202" coordsize="21600,21600" o:spt="202" path="m,l,21600r21600,l21600,xe">
              <v:stroke joinstyle="miter"/>
              <v:path gradientshapeok="t" o:connecttype="rect"/>
            </v:shapetype>
            <v:shape id="WordArt 13" o:spid="_x0000_s1026" type="#_x0000_t202" style="position:absolute;margin-left:0;margin-top:0;width:460.65pt;height:15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" filled="f" stroked="f">
              <v:path arrowok="t"/>
            </v:shape>
          </w:pict>
        </mc:Fallback>
      </mc:AlternateContent>
    </w:r>
    <w:r w:rsidR="0012561E">
      <w:rPr>
        <w:b/>
        <w:i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2C11245" wp14:editId="3524BC39">
              <wp:simplePos x="0" y="0"/>
              <wp:positionH relativeFrom="column">
                <wp:posOffset>-850983</wp:posOffset>
              </wp:positionH>
              <wp:positionV relativeFrom="paragraph">
                <wp:posOffset>52705</wp:posOffset>
              </wp:positionV>
              <wp:extent cx="7368347" cy="503555"/>
              <wp:effectExtent l="0" t="0" r="0" b="4445"/>
              <wp:wrapNone/>
              <wp:docPr id="41" name="Group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68347" cy="503555"/>
                        <a:chOff x="0" y="0"/>
                        <a:chExt cx="7368347" cy="503555"/>
                      </a:xfrm>
                    </wpg:grpSpPr>
                    <pic:pic xmlns:pic="http://schemas.openxmlformats.org/drawingml/2006/picture">
                      <pic:nvPicPr>
                        <pic:cNvPr id="5" name="Picture 5" descr="C:\Users\Stone0c\AppData\Local\Microsoft\Windows\INetCache\Content.Word\ribbon-tr.pn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437322"/>
                          <a:ext cx="589597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18922" y="0"/>
                          <a:ext cx="174942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20E842" id="Group 41" o:spid="_x0000_s1026" style="position:absolute;margin-left:-67pt;margin-top:4.15pt;width:580.2pt;height:39.65pt;z-index:251670528" coordsize="73683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4373;width:58959;height:451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">
                <v:imagedata r:id="rId3" o:title="ribbon-tr"/>
                <v:path arrowok="t"/>
                <o:lock v:ext="edit" aspectratio="f"/>
              </v:shape>
              <v:shape id="Picture 4" o:spid="_x0000_s1028" type="#_x0000_t75" style="position:absolute;left:56189;width:17494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">
                <v:imagedata r:id="rId4" o:title=""/>
                <v:path arrowok="t"/>
              </v:shape>
            </v:group>
          </w:pict>
        </mc:Fallback>
      </mc:AlternateContent>
    </w:r>
  </w:p>
  <w:p w14:paraId="40D39242" w14:textId="77777777" w:rsidR="0012561E" w:rsidRDefault="0012561E" w:rsidP="00477A3B">
    <w:pPr>
      <w:pStyle w:val="Header"/>
      <w:tabs>
        <w:tab w:val="clear" w:pos="4513"/>
        <w:tab w:val="clear" w:pos="9026"/>
        <w:tab w:val="left" w:pos="1275"/>
      </w:tabs>
      <w:rPr>
        <w:b/>
        <w:i/>
        <w:noProof/>
        <w:sz w:val="20"/>
        <w:szCs w:val="20"/>
        <w:lang w:eastAsia="en-US"/>
      </w:rPr>
    </w:pPr>
  </w:p>
  <w:p w14:paraId="0F9EC3C6" w14:textId="77777777" w:rsidR="001362C8" w:rsidRDefault="001362C8" w:rsidP="001362C8">
    <w:pPr>
      <w:pStyle w:val="Header"/>
      <w:tabs>
        <w:tab w:val="clear" w:pos="4513"/>
        <w:tab w:val="clear" w:pos="9026"/>
        <w:tab w:val="left" w:pos="1275"/>
      </w:tabs>
    </w:pPr>
    <w:r>
      <w:rPr>
        <w:b/>
        <w:i/>
        <w:noProof/>
        <w:sz w:val="20"/>
        <w:szCs w:val="20"/>
        <w:lang w:eastAsia="en-US"/>
      </w:rPr>
      <w:t>PJSI</w:t>
    </w:r>
    <w:r w:rsidRPr="00646094">
      <w:rPr>
        <w:b/>
        <w:i/>
        <w:noProof/>
        <w:sz w:val="20"/>
        <w:szCs w:val="20"/>
        <w:lang w:eastAsia="en-US"/>
      </w:rPr>
      <w:t>:</w:t>
    </w:r>
    <w:r>
      <w:rPr>
        <w:b/>
        <w:i/>
        <w:noProof/>
        <w:sz w:val="20"/>
        <w:szCs w:val="20"/>
        <w:lang w:eastAsia="en-US"/>
      </w:rPr>
      <w:t xml:space="preserve"> </w:t>
    </w:r>
    <w:r w:rsidRPr="00177974">
      <w:rPr>
        <w:noProof/>
        <w:sz w:val="20"/>
        <w:szCs w:val="20"/>
        <w:lang w:eastAsia="en-US"/>
      </w:rPr>
      <w:t>Efficiency Toolkit Additional Materials</w:t>
    </w:r>
    <w:r>
      <w:rPr>
        <w:b/>
        <w:i/>
        <w:noProof/>
        <w:sz w:val="20"/>
        <w:szCs w:val="20"/>
        <w:lang w:eastAsia="en-US"/>
      </w:rPr>
      <w:t xml:space="preserve"> </w:t>
    </w:r>
  </w:p>
  <w:p w14:paraId="58C93594" w14:textId="17799248" w:rsidR="0012561E" w:rsidRDefault="0012561E" w:rsidP="001362C8">
    <w:pPr>
      <w:pStyle w:val="Header"/>
      <w:tabs>
        <w:tab w:val="clear" w:pos="4513"/>
        <w:tab w:val="clear" w:pos="9026"/>
        <w:tab w:val="left" w:pos="1275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C6E0B" w14:textId="77777777" w:rsidR="00E5136E" w:rsidRDefault="00E5136E" w:rsidP="00477A3B">
    <w:pPr>
      <w:pStyle w:val="Header"/>
      <w:tabs>
        <w:tab w:val="clear" w:pos="4513"/>
        <w:tab w:val="clear" w:pos="9026"/>
        <w:tab w:val="left" w:pos="1275"/>
      </w:tabs>
      <w:rPr>
        <w:b/>
        <w:i/>
        <w:noProof/>
        <w:sz w:val="20"/>
        <w:szCs w:val="20"/>
        <w:lang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3E3FA13" wp14:editId="52E88C5E">
              <wp:simplePos x="0" y="0"/>
              <wp:positionH relativeFrom="page">
                <wp:align>right</wp:align>
              </wp:positionH>
              <wp:positionV relativeFrom="paragraph">
                <wp:posOffset>-267203</wp:posOffset>
              </wp:positionV>
              <wp:extent cx="7580630" cy="5373370"/>
              <wp:effectExtent l="0" t="0" r="1270" b="0"/>
              <wp:wrapNone/>
              <wp:docPr id="244" name="Rectangle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0630" cy="5373370"/>
                      </a:xfrm>
                      <a:prstGeom prst="rect">
                        <a:avLst/>
                      </a:prstGeom>
                      <a:solidFill>
                        <a:srgbClr val="CBDC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B685C0" id="Rectangle 244" o:spid="_x0000_s1026" style="position:absolute;margin-left:545.7pt;margin-top:-21.05pt;width:596.9pt;height:423.1pt;z-index:2517207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" fillcolor="#cbdce1" stroked="f" strokecolor="white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20545559" wp14:editId="5E5AE94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850255" cy="1950085"/>
              <wp:effectExtent l="0" t="0" r="0" b="0"/>
              <wp:wrapNone/>
              <wp:docPr id="245" name="WordArt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850255" cy="1950085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B53F44" id="_x0000_t202" coordsize="21600,21600" o:spt="202" path="m,l,21600r21600,l21600,xe">
              <v:stroke joinstyle="miter"/>
              <v:path gradientshapeok="t" o:connecttype="rect"/>
            </v:shapetype>
            <v:shape id="WordArt 13" o:spid="_x0000_s1026" type="#_x0000_t202" style="position:absolute;margin-left:0;margin-top:0;width:460.65pt;height:153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" filled="f" stroked="f">
              <v:path arrowok="t"/>
            </v:shape>
          </w:pict>
        </mc:Fallback>
      </mc:AlternateContent>
    </w:r>
    <w:r>
      <w:rPr>
        <w:b/>
        <w:i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60B55B75" wp14:editId="28827697">
              <wp:simplePos x="0" y="0"/>
              <wp:positionH relativeFrom="column">
                <wp:posOffset>-850983</wp:posOffset>
              </wp:positionH>
              <wp:positionV relativeFrom="paragraph">
                <wp:posOffset>52705</wp:posOffset>
              </wp:positionV>
              <wp:extent cx="7368347" cy="503555"/>
              <wp:effectExtent l="0" t="0" r="0" b="4445"/>
              <wp:wrapNone/>
              <wp:docPr id="246" name="Group 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68347" cy="503555"/>
                        <a:chOff x="0" y="0"/>
                        <a:chExt cx="7368347" cy="503555"/>
                      </a:xfrm>
                    </wpg:grpSpPr>
                    <pic:pic xmlns:pic="http://schemas.openxmlformats.org/drawingml/2006/picture">
                      <pic:nvPicPr>
                        <pic:cNvPr id="247" name="Picture 247" descr="C:\Users\Stone0c\AppData\Local\Microsoft\Windows\INetCache\Content.Word\ribbon-tr.pn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437322"/>
                          <a:ext cx="589597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8" name="Picture 24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18922" y="0"/>
                          <a:ext cx="174942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8613D6" id="Group 246" o:spid="_x0000_s1026" style="position:absolute;margin-left:-67pt;margin-top:4.15pt;width:580.2pt;height:39.65pt;z-index:251718656" coordsize="73683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7" o:spid="_x0000_s1027" type="#_x0000_t75" style="position:absolute;top:4373;width:58959;height:451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">
                <v:imagedata r:id="rId3" o:title="ribbon-tr"/>
                <v:path arrowok="t"/>
                <o:lock v:ext="edit" aspectratio="f"/>
              </v:shape>
              <v:shape id="Picture 248" o:spid="_x0000_s1028" type="#_x0000_t75" style="position:absolute;left:56189;width:17494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">
                <v:imagedata r:id="rId4" o:title=""/>
                <v:path arrowok="t"/>
              </v:shape>
            </v:group>
          </w:pict>
        </mc:Fallback>
      </mc:AlternateContent>
    </w:r>
  </w:p>
  <w:p w14:paraId="7D365EC1" w14:textId="77777777" w:rsidR="00E5136E" w:rsidRDefault="00E5136E" w:rsidP="00477A3B">
    <w:pPr>
      <w:pStyle w:val="Header"/>
      <w:tabs>
        <w:tab w:val="clear" w:pos="4513"/>
        <w:tab w:val="clear" w:pos="9026"/>
        <w:tab w:val="left" w:pos="1275"/>
      </w:tabs>
      <w:rPr>
        <w:b/>
        <w:i/>
        <w:noProof/>
        <w:sz w:val="20"/>
        <w:szCs w:val="20"/>
        <w:lang w:eastAsia="en-US"/>
      </w:rPr>
    </w:pPr>
  </w:p>
  <w:p w14:paraId="29DE0C40" w14:textId="77777777" w:rsidR="00E5136E" w:rsidRDefault="00E5136E" w:rsidP="001362C8">
    <w:pPr>
      <w:pStyle w:val="Header"/>
      <w:tabs>
        <w:tab w:val="clear" w:pos="4513"/>
        <w:tab w:val="clear" w:pos="9026"/>
        <w:tab w:val="left" w:pos="1275"/>
      </w:tabs>
    </w:pPr>
    <w:r>
      <w:rPr>
        <w:b/>
        <w:i/>
        <w:noProof/>
        <w:sz w:val="20"/>
        <w:szCs w:val="20"/>
        <w:lang w:eastAsia="en-US"/>
      </w:rPr>
      <w:t>PJSI</w:t>
    </w:r>
    <w:r w:rsidRPr="00646094">
      <w:rPr>
        <w:b/>
        <w:i/>
        <w:noProof/>
        <w:sz w:val="20"/>
        <w:szCs w:val="20"/>
        <w:lang w:eastAsia="en-US"/>
      </w:rPr>
      <w:t>:</w:t>
    </w:r>
    <w:r>
      <w:rPr>
        <w:b/>
        <w:i/>
        <w:noProof/>
        <w:sz w:val="20"/>
        <w:szCs w:val="20"/>
        <w:lang w:eastAsia="en-US"/>
      </w:rPr>
      <w:t xml:space="preserve"> </w:t>
    </w:r>
    <w:r w:rsidRPr="00177974">
      <w:rPr>
        <w:noProof/>
        <w:sz w:val="20"/>
        <w:szCs w:val="20"/>
        <w:lang w:eastAsia="en-US"/>
      </w:rPr>
      <w:t>Efficiency Toolkit Additional Materials</w:t>
    </w:r>
    <w:r>
      <w:rPr>
        <w:b/>
        <w:i/>
        <w:noProof/>
        <w:sz w:val="20"/>
        <w:szCs w:val="20"/>
        <w:lang w:eastAsia="en-US"/>
      </w:rPr>
      <w:t xml:space="preserve"> </w:t>
    </w:r>
  </w:p>
  <w:p w14:paraId="4688A9B9" w14:textId="77777777" w:rsidR="00E5136E" w:rsidRDefault="00E5136E" w:rsidP="001362C8">
    <w:pPr>
      <w:pStyle w:val="Header"/>
      <w:tabs>
        <w:tab w:val="clear" w:pos="4513"/>
        <w:tab w:val="clear" w:pos="9026"/>
        <w:tab w:val="left" w:pos="1275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855D0" w14:textId="77777777" w:rsidR="001222C6" w:rsidRPr="00694686" w:rsidRDefault="00D305D2" w:rsidP="006946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7172"/>
    <w:multiLevelType w:val="multilevel"/>
    <w:tmpl w:val="DFF433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053A3D"/>
    <w:multiLevelType w:val="multilevel"/>
    <w:tmpl w:val="CC7ADC0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9E3593"/>
    <w:multiLevelType w:val="hybridMultilevel"/>
    <w:tmpl w:val="B6209EBC"/>
    <w:lvl w:ilvl="0" w:tplc="3F086DA0">
      <w:start w:val="1"/>
      <w:numFmt w:val="cardinalText"/>
      <w:pStyle w:val="Heading3"/>
      <w:lvlText w:val="Annex %1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81ADB5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DC74A6"/>
    <w:multiLevelType w:val="multilevel"/>
    <w:tmpl w:val="A378B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560D09"/>
    <w:multiLevelType w:val="hybridMultilevel"/>
    <w:tmpl w:val="A2A62762"/>
    <w:lvl w:ilvl="0" w:tplc="4078AB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00687D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AB4339"/>
    <w:multiLevelType w:val="hybridMultilevel"/>
    <w:tmpl w:val="23B68856"/>
    <w:lvl w:ilvl="0" w:tplc="F2AC4422">
      <w:start w:val="1"/>
      <w:numFmt w:val="cardinalText"/>
      <w:lvlText w:val="Annex %1"/>
      <w:lvlJc w:val="left"/>
      <w:pPr>
        <w:ind w:left="1211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806A80"/>
    <w:multiLevelType w:val="multilevel"/>
    <w:tmpl w:val="82C8A4C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20064C59"/>
    <w:multiLevelType w:val="multilevel"/>
    <w:tmpl w:val="82B60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254DC4"/>
    <w:multiLevelType w:val="hybridMultilevel"/>
    <w:tmpl w:val="58B0B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D3FAA"/>
    <w:multiLevelType w:val="hybridMultilevel"/>
    <w:tmpl w:val="3C40D3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976239"/>
    <w:multiLevelType w:val="hybridMultilevel"/>
    <w:tmpl w:val="1278F9EA"/>
    <w:lvl w:ilvl="0" w:tplc="BCE672B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100CA3"/>
    <w:multiLevelType w:val="multilevel"/>
    <w:tmpl w:val="D0F27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4C3855"/>
    <w:multiLevelType w:val="multilevel"/>
    <w:tmpl w:val="2E8E67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A46FA7"/>
    <w:multiLevelType w:val="hybridMultilevel"/>
    <w:tmpl w:val="2A3CB8FC"/>
    <w:lvl w:ilvl="0" w:tplc="26E6C46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4A0DB4"/>
    <w:multiLevelType w:val="hybridMultilevel"/>
    <w:tmpl w:val="FB20A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A4FF3"/>
    <w:multiLevelType w:val="hybridMultilevel"/>
    <w:tmpl w:val="BF6AB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5414FC"/>
    <w:multiLevelType w:val="multilevel"/>
    <w:tmpl w:val="9C085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221956"/>
    <w:multiLevelType w:val="hybridMultilevel"/>
    <w:tmpl w:val="5C68905C"/>
    <w:lvl w:ilvl="0" w:tplc="9A1CC3F8">
      <w:start w:val="1"/>
      <w:numFmt w:val="bullet"/>
      <w:pStyle w:val="BulletParanoinde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91A2E"/>
    <w:multiLevelType w:val="hybridMultilevel"/>
    <w:tmpl w:val="F836DA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3B6A78"/>
    <w:multiLevelType w:val="hybridMultilevel"/>
    <w:tmpl w:val="9FD058F8"/>
    <w:lvl w:ilvl="0" w:tplc="B87C151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42B6E"/>
    <w:multiLevelType w:val="multilevel"/>
    <w:tmpl w:val="A57C2534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ascii="Arial" w:hAnsi="Arial" w:cs="Arial" w:hint="default"/>
        <w:sz w:val="22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Arial" w:hAnsi="Arial" w:cs="Arial" w:hint="default"/>
        <w:sz w:val="22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ascii="Arial" w:hAnsi="Arial" w:cs="Arial" w:hint="default"/>
        <w:sz w:val="22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ascii="Arial" w:hAnsi="Arial" w:cs="Arial" w:hint="default"/>
        <w:sz w:val="22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ascii="Arial" w:hAnsi="Arial" w:cs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ascii="Arial" w:hAnsi="Arial" w:cs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ascii="Arial" w:hAnsi="Arial"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ascii="Arial" w:hAnsi="Arial" w:cs="Arial" w:hint="default"/>
        <w:sz w:val="22"/>
      </w:rPr>
    </w:lvl>
  </w:abstractNum>
  <w:abstractNum w:abstractNumId="21" w15:restartNumberingAfterBreak="0">
    <w:nsid w:val="548A0827"/>
    <w:multiLevelType w:val="hybridMultilevel"/>
    <w:tmpl w:val="C91CBEAA"/>
    <w:lvl w:ilvl="0" w:tplc="F9EC6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275BB"/>
    <w:multiLevelType w:val="multilevel"/>
    <w:tmpl w:val="8F869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E54E7E"/>
    <w:multiLevelType w:val="hybridMultilevel"/>
    <w:tmpl w:val="0A5A7A5C"/>
    <w:lvl w:ilvl="0" w:tplc="B734DB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D2E36"/>
    <w:multiLevelType w:val="hybridMultilevel"/>
    <w:tmpl w:val="F9889A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776D56"/>
    <w:multiLevelType w:val="multilevel"/>
    <w:tmpl w:val="57FA7FEC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ascii="Arial" w:hAnsi="Arial" w:cs="Arial" w:hint="default"/>
        <w:sz w:val="22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Arial" w:hAnsi="Arial" w:cs="Arial" w:hint="default"/>
        <w:sz w:val="22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ascii="Arial" w:hAnsi="Arial" w:cs="Arial" w:hint="default"/>
        <w:sz w:val="22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ascii="Arial" w:hAnsi="Arial" w:cs="Arial" w:hint="default"/>
        <w:sz w:val="22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ascii="Arial" w:hAnsi="Arial" w:cs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ascii="Arial" w:hAnsi="Arial" w:cs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ascii="Arial" w:hAnsi="Arial"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ascii="Arial" w:hAnsi="Arial" w:cs="Arial" w:hint="default"/>
        <w:sz w:val="22"/>
      </w:rPr>
    </w:lvl>
  </w:abstractNum>
  <w:abstractNum w:abstractNumId="26" w15:restartNumberingAfterBreak="0">
    <w:nsid w:val="6E0505F3"/>
    <w:multiLevelType w:val="multilevel"/>
    <w:tmpl w:val="EB388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8F2DAC"/>
    <w:multiLevelType w:val="multilevel"/>
    <w:tmpl w:val="B0589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F32404"/>
    <w:multiLevelType w:val="multilevel"/>
    <w:tmpl w:val="8EEA15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 w15:restartNumberingAfterBreak="0">
    <w:nsid w:val="7A1A04AC"/>
    <w:multiLevelType w:val="hybridMultilevel"/>
    <w:tmpl w:val="CA70C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996BBA"/>
    <w:multiLevelType w:val="hybridMultilevel"/>
    <w:tmpl w:val="24FE8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C27A8"/>
    <w:multiLevelType w:val="multilevel"/>
    <w:tmpl w:val="2062AD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3D65F4"/>
    <w:multiLevelType w:val="multilevel"/>
    <w:tmpl w:val="0D443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DBA252F"/>
    <w:multiLevelType w:val="multilevel"/>
    <w:tmpl w:val="4BF2D3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3214C3"/>
    <w:multiLevelType w:val="multilevel"/>
    <w:tmpl w:val="57FA7FEC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ascii="Arial" w:hAnsi="Arial" w:cs="Arial" w:hint="default"/>
        <w:sz w:val="22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Arial" w:hAnsi="Arial" w:cs="Arial" w:hint="default"/>
        <w:sz w:val="22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ascii="Arial" w:hAnsi="Arial" w:cs="Arial" w:hint="default"/>
        <w:sz w:val="22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ascii="Arial" w:hAnsi="Arial" w:cs="Arial" w:hint="default"/>
        <w:sz w:val="22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ascii="Arial" w:hAnsi="Arial" w:cs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ascii="Arial" w:hAnsi="Arial" w:cs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ascii="Arial" w:hAnsi="Arial"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ascii="Arial" w:hAnsi="Arial" w:cs="Arial" w:hint="default"/>
        <w:sz w:val="22"/>
      </w:rPr>
    </w:lvl>
  </w:abstractNum>
  <w:num w:numId="1">
    <w:abstractNumId w:val="2"/>
  </w:num>
  <w:num w:numId="2">
    <w:abstractNumId w:val="17"/>
  </w:num>
  <w:num w:numId="3">
    <w:abstractNumId w:val="19"/>
  </w:num>
  <w:num w:numId="4">
    <w:abstractNumId w:val="5"/>
  </w:num>
  <w:num w:numId="5">
    <w:abstractNumId w:val="4"/>
  </w:num>
  <w:num w:numId="6">
    <w:abstractNumId w:val="29"/>
  </w:num>
  <w:num w:numId="7">
    <w:abstractNumId w:val="6"/>
  </w:num>
  <w:num w:numId="8">
    <w:abstractNumId w:val="12"/>
  </w:num>
  <w:num w:numId="9">
    <w:abstractNumId w:val="27"/>
  </w:num>
  <w:num w:numId="10">
    <w:abstractNumId w:val="22"/>
  </w:num>
  <w:num w:numId="11">
    <w:abstractNumId w:val="16"/>
  </w:num>
  <w:num w:numId="12">
    <w:abstractNumId w:val="33"/>
  </w:num>
  <w:num w:numId="13">
    <w:abstractNumId w:val="0"/>
  </w:num>
  <w:num w:numId="14">
    <w:abstractNumId w:val="11"/>
  </w:num>
  <w:num w:numId="15">
    <w:abstractNumId w:val="7"/>
  </w:num>
  <w:num w:numId="16">
    <w:abstractNumId w:val="3"/>
  </w:num>
  <w:num w:numId="17">
    <w:abstractNumId w:val="26"/>
  </w:num>
  <w:num w:numId="18">
    <w:abstractNumId w:val="31"/>
  </w:num>
  <w:num w:numId="19">
    <w:abstractNumId w:val="1"/>
  </w:num>
  <w:num w:numId="20">
    <w:abstractNumId w:val="21"/>
  </w:num>
  <w:num w:numId="21">
    <w:abstractNumId w:val="9"/>
  </w:num>
  <w:num w:numId="22">
    <w:abstractNumId w:val="24"/>
  </w:num>
  <w:num w:numId="23">
    <w:abstractNumId w:val="15"/>
  </w:num>
  <w:num w:numId="24">
    <w:abstractNumId w:val="13"/>
  </w:num>
  <w:num w:numId="25">
    <w:abstractNumId w:val="34"/>
  </w:num>
  <w:num w:numId="26">
    <w:abstractNumId w:val="20"/>
  </w:num>
  <w:num w:numId="27">
    <w:abstractNumId w:val="30"/>
  </w:num>
  <w:num w:numId="28">
    <w:abstractNumId w:val="32"/>
  </w:num>
  <w:num w:numId="29">
    <w:abstractNumId w:val="28"/>
  </w:num>
  <w:num w:numId="30">
    <w:abstractNumId w:val="25"/>
  </w:num>
  <w:num w:numId="31">
    <w:abstractNumId w:val="13"/>
  </w:num>
  <w:num w:numId="32">
    <w:abstractNumId w:val="13"/>
  </w:num>
  <w:num w:numId="33">
    <w:abstractNumId w:val="13"/>
  </w:num>
  <w:num w:numId="34">
    <w:abstractNumId w:val="13"/>
  </w:num>
  <w:num w:numId="35">
    <w:abstractNumId w:val="13"/>
  </w:num>
  <w:num w:numId="36">
    <w:abstractNumId w:val="13"/>
  </w:num>
  <w:num w:numId="37">
    <w:abstractNumId w:val="23"/>
  </w:num>
  <w:num w:numId="38">
    <w:abstractNumId w:val="14"/>
  </w:num>
  <w:num w:numId="39">
    <w:abstractNumId w:val="18"/>
  </w:num>
  <w:num w:numId="40">
    <w:abstractNumId w:val="10"/>
  </w:num>
  <w:num w:numId="41">
    <w:abstractNumId w:val="5"/>
  </w:num>
  <w:num w:numId="42">
    <w:abstractNumId w:val="5"/>
  </w:num>
  <w:num w:numId="43">
    <w:abstractNumId w:val="5"/>
  </w:num>
  <w:num w:numId="44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6D3CD441-07A9-4B83-97D1-574145539DB8}"/>
    <w:docVar w:name="dgnword-eventsink" w:val="1900721233072"/>
  </w:docVars>
  <w:rsids>
    <w:rsidRoot w:val="00181670"/>
    <w:rsid w:val="00002440"/>
    <w:rsid w:val="00002819"/>
    <w:rsid w:val="00002A87"/>
    <w:rsid w:val="00004D4A"/>
    <w:rsid w:val="00004E51"/>
    <w:rsid w:val="00004F1F"/>
    <w:rsid w:val="00007182"/>
    <w:rsid w:val="000074AE"/>
    <w:rsid w:val="000102E8"/>
    <w:rsid w:val="00011CA2"/>
    <w:rsid w:val="0001402C"/>
    <w:rsid w:val="00014CEE"/>
    <w:rsid w:val="00015234"/>
    <w:rsid w:val="0001666F"/>
    <w:rsid w:val="000178FD"/>
    <w:rsid w:val="0001794F"/>
    <w:rsid w:val="00017A2C"/>
    <w:rsid w:val="0002055A"/>
    <w:rsid w:val="00021A98"/>
    <w:rsid w:val="00022ED7"/>
    <w:rsid w:val="0002315A"/>
    <w:rsid w:val="0002325D"/>
    <w:rsid w:val="00023493"/>
    <w:rsid w:val="0002403A"/>
    <w:rsid w:val="00026FEC"/>
    <w:rsid w:val="00031F61"/>
    <w:rsid w:val="00033BDA"/>
    <w:rsid w:val="000350C0"/>
    <w:rsid w:val="00036330"/>
    <w:rsid w:val="00037C13"/>
    <w:rsid w:val="000404D3"/>
    <w:rsid w:val="0004088B"/>
    <w:rsid w:val="00042D88"/>
    <w:rsid w:val="00045122"/>
    <w:rsid w:val="00046744"/>
    <w:rsid w:val="00046EBC"/>
    <w:rsid w:val="00051524"/>
    <w:rsid w:val="000545EA"/>
    <w:rsid w:val="0005485C"/>
    <w:rsid w:val="0006074B"/>
    <w:rsid w:val="00061279"/>
    <w:rsid w:val="00061425"/>
    <w:rsid w:val="00061E8F"/>
    <w:rsid w:val="00062A4E"/>
    <w:rsid w:val="00062B1D"/>
    <w:rsid w:val="00062E01"/>
    <w:rsid w:val="000639F4"/>
    <w:rsid w:val="00063CEA"/>
    <w:rsid w:val="00064EB1"/>
    <w:rsid w:val="00065149"/>
    <w:rsid w:val="00066F7F"/>
    <w:rsid w:val="00073CB0"/>
    <w:rsid w:val="000747D4"/>
    <w:rsid w:val="000750F1"/>
    <w:rsid w:val="0007646C"/>
    <w:rsid w:val="0007649E"/>
    <w:rsid w:val="0007760F"/>
    <w:rsid w:val="00077BD4"/>
    <w:rsid w:val="00083000"/>
    <w:rsid w:val="00086041"/>
    <w:rsid w:val="0008650D"/>
    <w:rsid w:val="00086CBC"/>
    <w:rsid w:val="00091C7C"/>
    <w:rsid w:val="000937D3"/>
    <w:rsid w:val="00093D14"/>
    <w:rsid w:val="0009442C"/>
    <w:rsid w:val="0009482D"/>
    <w:rsid w:val="0009650E"/>
    <w:rsid w:val="000A032D"/>
    <w:rsid w:val="000A2166"/>
    <w:rsid w:val="000A57EB"/>
    <w:rsid w:val="000A5A47"/>
    <w:rsid w:val="000A7F60"/>
    <w:rsid w:val="000B0D94"/>
    <w:rsid w:val="000B30A7"/>
    <w:rsid w:val="000B4840"/>
    <w:rsid w:val="000B7B0A"/>
    <w:rsid w:val="000C0130"/>
    <w:rsid w:val="000C1D7E"/>
    <w:rsid w:val="000C29C8"/>
    <w:rsid w:val="000C2E87"/>
    <w:rsid w:val="000C2EDD"/>
    <w:rsid w:val="000C54EE"/>
    <w:rsid w:val="000C7C78"/>
    <w:rsid w:val="000D18DC"/>
    <w:rsid w:val="000D43EF"/>
    <w:rsid w:val="000D4B32"/>
    <w:rsid w:val="000D7E00"/>
    <w:rsid w:val="000E3723"/>
    <w:rsid w:val="000E4A02"/>
    <w:rsid w:val="000E69F7"/>
    <w:rsid w:val="000E7310"/>
    <w:rsid w:val="000F13E0"/>
    <w:rsid w:val="000F2E7D"/>
    <w:rsid w:val="000F2F10"/>
    <w:rsid w:val="000F37FD"/>
    <w:rsid w:val="000F4028"/>
    <w:rsid w:val="000F45B2"/>
    <w:rsid w:val="000F4F6C"/>
    <w:rsid w:val="000F5491"/>
    <w:rsid w:val="000F7B1E"/>
    <w:rsid w:val="00102CB2"/>
    <w:rsid w:val="00105F7E"/>
    <w:rsid w:val="00106241"/>
    <w:rsid w:val="001063A4"/>
    <w:rsid w:val="00106DE0"/>
    <w:rsid w:val="001072C1"/>
    <w:rsid w:val="001107F4"/>
    <w:rsid w:val="00110D25"/>
    <w:rsid w:val="001120BC"/>
    <w:rsid w:val="0011336B"/>
    <w:rsid w:val="00114A77"/>
    <w:rsid w:val="001151A5"/>
    <w:rsid w:val="00115346"/>
    <w:rsid w:val="00115A7A"/>
    <w:rsid w:val="001169E8"/>
    <w:rsid w:val="0012261A"/>
    <w:rsid w:val="00122EA3"/>
    <w:rsid w:val="00123891"/>
    <w:rsid w:val="001241BC"/>
    <w:rsid w:val="001249E0"/>
    <w:rsid w:val="001255DC"/>
    <w:rsid w:val="0012561E"/>
    <w:rsid w:val="00126000"/>
    <w:rsid w:val="0012659A"/>
    <w:rsid w:val="00126959"/>
    <w:rsid w:val="001271E9"/>
    <w:rsid w:val="0013055C"/>
    <w:rsid w:val="001315DC"/>
    <w:rsid w:val="00134441"/>
    <w:rsid w:val="001362C8"/>
    <w:rsid w:val="00140CD2"/>
    <w:rsid w:val="0014264D"/>
    <w:rsid w:val="00143D90"/>
    <w:rsid w:val="001453C5"/>
    <w:rsid w:val="001534C4"/>
    <w:rsid w:val="00157917"/>
    <w:rsid w:val="00160870"/>
    <w:rsid w:val="00163A53"/>
    <w:rsid w:val="00164AF4"/>
    <w:rsid w:val="0017041E"/>
    <w:rsid w:val="001704E4"/>
    <w:rsid w:val="001712C0"/>
    <w:rsid w:val="00172E6C"/>
    <w:rsid w:val="00177141"/>
    <w:rsid w:val="00177974"/>
    <w:rsid w:val="00177B1F"/>
    <w:rsid w:val="0018018A"/>
    <w:rsid w:val="00180FC3"/>
    <w:rsid w:val="00181670"/>
    <w:rsid w:val="0018284C"/>
    <w:rsid w:val="001851C1"/>
    <w:rsid w:val="00186782"/>
    <w:rsid w:val="00190437"/>
    <w:rsid w:val="00193CF2"/>
    <w:rsid w:val="00193FAE"/>
    <w:rsid w:val="00194DB5"/>
    <w:rsid w:val="00196AC8"/>
    <w:rsid w:val="001974B3"/>
    <w:rsid w:val="00197B7C"/>
    <w:rsid w:val="001A2A42"/>
    <w:rsid w:val="001A3ADB"/>
    <w:rsid w:val="001A583E"/>
    <w:rsid w:val="001A6297"/>
    <w:rsid w:val="001A6A2A"/>
    <w:rsid w:val="001A6BA2"/>
    <w:rsid w:val="001B249C"/>
    <w:rsid w:val="001B26AD"/>
    <w:rsid w:val="001B3DA4"/>
    <w:rsid w:val="001B6548"/>
    <w:rsid w:val="001B6EB7"/>
    <w:rsid w:val="001C0EEC"/>
    <w:rsid w:val="001C22CC"/>
    <w:rsid w:val="001C43F9"/>
    <w:rsid w:val="001C60C2"/>
    <w:rsid w:val="001D038F"/>
    <w:rsid w:val="001D0B5A"/>
    <w:rsid w:val="001D554B"/>
    <w:rsid w:val="001D76FF"/>
    <w:rsid w:val="001E17A2"/>
    <w:rsid w:val="001E2326"/>
    <w:rsid w:val="001E2AE8"/>
    <w:rsid w:val="001E2B16"/>
    <w:rsid w:val="001E3F54"/>
    <w:rsid w:val="001E45A0"/>
    <w:rsid w:val="001E665A"/>
    <w:rsid w:val="001F0578"/>
    <w:rsid w:val="001F7374"/>
    <w:rsid w:val="00200683"/>
    <w:rsid w:val="00200B19"/>
    <w:rsid w:val="00200DA0"/>
    <w:rsid w:val="00202077"/>
    <w:rsid w:val="00204AF2"/>
    <w:rsid w:val="00204B8F"/>
    <w:rsid w:val="002060A9"/>
    <w:rsid w:val="0020693B"/>
    <w:rsid w:val="00212E91"/>
    <w:rsid w:val="002210BA"/>
    <w:rsid w:val="0022296C"/>
    <w:rsid w:val="00225546"/>
    <w:rsid w:val="00225936"/>
    <w:rsid w:val="00226BE1"/>
    <w:rsid w:val="00230F3A"/>
    <w:rsid w:val="00232747"/>
    <w:rsid w:val="002349E0"/>
    <w:rsid w:val="00235448"/>
    <w:rsid w:val="00235DA3"/>
    <w:rsid w:val="00236223"/>
    <w:rsid w:val="00236464"/>
    <w:rsid w:val="00236A22"/>
    <w:rsid w:val="002404BF"/>
    <w:rsid w:val="00241867"/>
    <w:rsid w:val="00242092"/>
    <w:rsid w:val="00242465"/>
    <w:rsid w:val="00242568"/>
    <w:rsid w:val="0024393D"/>
    <w:rsid w:val="002439BE"/>
    <w:rsid w:val="002462E3"/>
    <w:rsid w:val="00250F7B"/>
    <w:rsid w:val="00254794"/>
    <w:rsid w:val="00255A17"/>
    <w:rsid w:val="0025698D"/>
    <w:rsid w:val="00256D68"/>
    <w:rsid w:val="002573DF"/>
    <w:rsid w:val="00257D7B"/>
    <w:rsid w:val="00260B93"/>
    <w:rsid w:val="00260C2A"/>
    <w:rsid w:val="00264A8A"/>
    <w:rsid w:val="00265AC4"/>
    <w:rsid w:val="002668AF"/>
    <w:rsid w:val="002668E2"/>
    <w:rsid w:val="0026747C"/>
    <w:rsid w:val="002707B1"/>
    <w:rsid w:val="0027114A"/>
    <w:rsid w:val="00274FFB"/>
    <w:rsid w:val="00277E8C"/>
    <w:rsid w:val="002804F9"/>
    <w:rsid w:val="002823A5"/>
    <w:rsid w:val="002831F2"/>
    <w:rsid w:val="00283AF0"/>
    <w:rsid w:val="00284E3E"/>
    <w:rsid w:val="00286BC2"/>
    <w:rsid w:val="002872AD"/>
    <w:rsid w:val="0028745F"/>
    <w:rsid w:val="00287AE6"/>
    <w:rsid w:val="00292C38"/>
    <w:rsid w:val="002945C2"/>
    <w:rsid w:val="00294F32"/>
    <w:rsid w:val="00295CB1"/>
    <w:rsid w:val="00297153"/>
    <w:rsid w:val="002979F8"/>
    <w:rsid w:val="002A1E18"/>
    <w:rsid w:val="002A2A11"/>
    <w:rsid w:val="002A3427"/>
    <w:rsid w:val="002A38D7"/>
    <w:rsid w:val="002A56C7"/>
    <w:rsid w:val="002A5FAB"/>
    <w:rsid w:val="002A75BE"/>
    <w:rsid w:val="002B0BAC"/>
    <w:rsid w:val="002B208B"/>
    <w:rsid w:val="002B2593"/>
    <w:rsid w:val="002C1C53"/>
    <w:rsid w:val="002C1FD9"/>
    <w:rsid w:val="002C3DBF"/>
    <w:rsid w:val="002C4272"/>
    <w:rsid w:val="002C573C"/>
    <w:rsid w:val="002C7B7F"/>
    <w:rsid w:val="002D1725"/>
    <w:rsid w:val="002D2712"/>
    <w:rsid w:val="002D56DC"/>
    <w:rsid w:val="002D5F44"/>
    <w:rsid w:val="002E046E"/>
    <w:rsid w:val="002E2DF4"/>
    <w:rsid w:val="002E353D"/>
    <w:rsid w:val="002E7E1B"/>
    <w:rsid w:val="002E7E58"/>
    <w:rsid w:val="002F0258"/>
    <w:rsid w:val="002F0AD7"/>
    <w:rsid w:val="002F2BDE"/>
    <w:rsid w:val="002F5237"/>
    <w:rsid w:val="002F62E7"/>
    <w:rsid w:val="002F7FB0"/>
    <w:rsid w:val="00300220"/>
    <w:rsid w:val="00301D32"/>
    <w:rsid w:val="003020E2"/>
    <w:rsid w:val="00303FB7"/>
    <w:rsid w:val="00305493"/>
    <w:rsid w:val="003075A1"/>
    <w:rsid w:val="00312499"/>
    <w:rsid w:val="00312B00"/>
    <w:rsid w:val="00312FA8"/>
    <w:rsid w:val="00316D43"/>
    <w:rsid w:val="003177DC"/>
    <w:rsid w:val="00317B1A"/>
    <w:rsid w:val="003217C8"/>
    <w:rsid w:val="003332D0"/>
    <w:rsid w:val="00333900"/>
    <w:rsid w:val="00334A3B"/>
    <w:rsid w:val="003376C0"/>
    <w:rsid w:val="003405F2"/>
    <w:rsid w:val="003443BC"/>
    <w:rsid w:val="0034616F"/>
    <w:rsid w:val="00346532"/>
    <w:rsid w:val="00347A7B"/>
    <w:rsid w:val="00350D6C"/>
    <w:rsid w:val="00352F6B"/>
    <w:rsid w:val="0035393B"/>
    <w:rsid w:val="00356704"/>
    <w:rsid w:val="00360BB1"/>
    <w:rsid w:val="00361819"/>
    <w:rsid w:val="00361A3A"/>
    <w:rsid w:val="00361B37"/>
    <w:rsid w:val="0036461F"/>
    <w:rsid w:val="00364F97"/>
    <w:rsid w:val="00365B48"/>
    <w:rsid w:val="00366DA3"/>
    <w:rsid w:val="00367373"/>
    <w:rsid w:val="00370DAA"/>
    <w:rsid w:val="00372314"/>
    <w:rsid w:val="00374146"/>
    <w:rsid w:val="00376AB9"/>
    <w:rsid w:val="00376D0E"/>
    <w:rsid w:val="00376E50"/>
    <w:rsid w:val="00382253"/>
    <w:rsid w:val="0038270E"/>
    <w:rsid w:val="003838BA"/>
    <w:rsid w:val="0038590F"/>
    <w:rsid w:val="00385E97"/>
    <w:rsid w:val="003862BD"/>
    <w:rsid w:val="003925A4"/>
    <w:rsid w:val="00392E50"/>
    <w:rsid w:val="00394BDC"/>
    <w:rsid w:val="00395470"/>
    <w:rsid w:val="00395B98"/>
    <w:rsid w:val="003966E8"/>
    <w:rsid w:val="00396AFB"/>
    <w:rsid w:val="003A127F"/>
    <w:rsid w:val="003A2681"/>
    <w:rsid w:val="003A288B"/>
    <w:rsid w:val="003A3693"/>
    <w:rsid w:val="003A37C9"/>
    <w:rsid w:val="003B055D"/>
    <w:rsid w:val="003B0A2B"/>
    <w:rsid w:val="003B0FF9"/>
    <w:rsid w:val="003B1843"/>
    <w:rsid w:val="003B28BB"/>
    <w:rsid w:val="003B2B83"/>
    <w:rsid w:val="003B3D3E"/>
    <w:rsid w:val="003B4E4A"/>
    <w:rsid w:val="003B6A17"/>
    <w:rsid w:val="003B75D4"/>
    <w:rsid w:val="003C3517"/>
    <w:rsid w:val="003C5B67"/>
    <w:rsid w:val="003C7F24"/>
    <w:rsid w:val="003D0663"/>
    <w:rsid w:val="003D107E"/>
    <w:rsid w:val="003D1B04"/>
    <w:rsid w:val="003D27B5"/>
    <w:rsid w:val="003D29A1"/>
    <w:rsid w:val="003D48BD"/>
    <w:rsid w:val="003D6ADA"/>
    <w:rsid w:val="003E00B5"/>
    <w:rsid w:val="003E2E58"/>
    <w:rsid w:val="003E4974"/>
    <w:rsid w:val="003E4A22"/>
    <w:rsid w:val="003E5248"/>
    <w:rsid w:val="003F1426"/>
    <w:rsid w:val="003F1632"/>
    <w:rsid w:val="003F3762"/>
    <w:rsid w:val="003F3FB2"/>
    <w:rsid w:val="003F68E1"/>
    <w:rsid w:val="003F7381"/>
    <w:rsid w:val="003F7523"/>
    <w:rsid w:val="003F7A9E"/>
    <w:rsid w:val="00400115"/>
    <w:rsid w:val="004009DA"/>
    <w:rsid w:val="004009E2"/>
    <w:rsid w:val="00401E8B"/>
    <w:rsid w:val="00402C25"/>
    <w:rsid w:val="00403070"/>
    <w:rsid w:val="00403548"/>
    <w:rsid w:val="00403BBC"/>
    <w:rsid w:val="004058A0"/>
    <w:rsid w:val="00405F73"/>
    <w:rsid w:val="0041046A"/>
    <w:rsid w:val="00410CF6"/>
    <w:rsid w:val="00413AE1"/>
    <w:rsid w:val="00414FC7"/>
    <w:rsid w:val="00415C1E"/>
    <w:rsid w:val="00416DD2"/>
    <w:rsid w:val="00417AF1"/>
    <w:rsid w:val="00422B7D"/>
    <w:rsid w:val="004232E4"/>
    <w:rsid w:val="00423932"/>
    <w:rsid w:val="00424B6E"/>
    <w:rsid w:val="00425FFB"/>
    <w:rsid w:val="00426FD0"/>
    <w:rsid w:val="00432574"/>
    <w:rsid w:val="0043333D"/>
    <w:rsid w:val="00433A60"/>
    <w:rsid w:val="0043553D"/>
    <w:rsid w:val="00440638"/>
    <w:rsid w:val="00441419"/>
    <w:rsid w:val="00445791"/>
    <w:rsid w:val="004467D2"/>
    <w:rsid w:val="00450AE9"/>
    <w:rsid w:val="0045157F"/>
    <w:rsid w:val="004519B9"/>
    <w:rsid w:val="00455578"/>
    <w:rsid w:val="004573E4"/>
    <w:rsid w:val="0046012E"/>
    <w:rsid w:val="00460C1B"/>
    <w:rsid w:val="004626D3"/>
    <w:rsid w:val="004674A8"/>
    <w:rsid w:val="0047116E"/>
    <w:rsid w:val="0047160B"/>
    <w:rsid w:val="00472A98"/>
    <w:rsid w:val="00477A3B"/>
    <w:rsid w:val="004800E2"/>
    <w:rsid w:val="004815E9"/>
    <w:rsid w:val="004816DB"/>
    <w:rsid w:val="004828F5"/>
    <w:rsid w:val="00484237"/>
    <w:rsid w:val="00484E7E"/>
    <w:rsid w:val="00492753"/>
    <w:rsid w:val="00494E7A"/>
    <w:rsid w:val="00495E1F"/>
    <w:rsid w:val="00496174"/>
    <w:rsid w:val="00497D57"/>
    <w:rsid w:val="004A2080"/>
    <w:rsid w:val="004A2B22"/>
    <w:rsid w:val="004A2F68"/>
    <w:rsid w:val="004A3178"/>
    <w:rsid w:val="004A3A17"/>
    <w:rsid w:val="004A3C49"/>
    <w:rsid w:val="004A4C3E"/>
    <w:rsid w:val="004A54C5"/>
    <w:rsid w:val="004A697E"/>
    <w:rsid w:val="004B144D"/>
    <w:rsid w:val="004B17D2"/>
    <w:rsid w:val="004B187D"/>
    <w:rsid w:val="004B3F43"/>
    <w:rsid w:val="004B58FA"/>
    <w:rsid w:val="004B60AD"/>
    <w:rsid w:val="004B628A"/>
    <w:rsid w:val="004C04B8"/>
    <w:rsid w:val="004C105D"/>
    <w:rsid w:val="004C3904"/>
    <w:rsid w:val="004C43F7"/>
    <w:rsid w:val="004C527A"/>
    <w:rsid w:val="004C5843"/>
    <w:rsid w:val="004D1A02"/>
    <w:rsid w:val="004D2446"/>
    <w:rsid w:val="004D5109"/>
    <w:rsid w:val="004D6CE6"/>
    <w:rsid w:val="004E065A"/>
    <w:rsid w:val="004E1677"/>
    <w:rsid w:val="004E3BD3"/>
    <w:rsid w:val="004E56E6"/>
    <w:rsid w:val="004F1063"/>
    <w:rsid w:val="004F129F"/>
    <w:rsid w:val="004F21BC"/>
    <w:rsid w:val="004F2868"/>
    <w:rsid w:val="004F4C4A"/>
    <w:rsid w:val="004F5479"/>
    <w:rsid w:val="004F5870"/>
    <w:rsid w:val="004F5DA6"/>
    <w:rsid w:val="004F7D3A"/>
    <w:rsid w:val="00503833"/>
    <w:rsid w:val="00505EC9"/>
    <w:rsid w:val="00506872"/>
    <w:rsid w:val="00507F82"/>
    <w:rsid w:val="00514B3F"/>
    <w:rsid w:val="00514B94"/>
    <w:rsid w:val="00516435"/>
    <w:rsid w:val="00520830"/>
    <w:rsid w:val="00521853"/>
    <w:rsid w:val="00523081"/>
    <w:rsid w:val="00523A00"/>
    <w:rsid w:val="005243B0"/>
    <w:rsid w:val="00525141"/>
    <w:rsid w:val="005260D1"/>
    <w:rsid w:val="00526AFC"/>
    <w:rsid w:val="00526EA3"/>
    <w:rsid w:val="00527556"/>
    <w:rsid w:val="0053087E"/>
    <w:rsid w:val="00530B2E"/>
    <w:rsid w:val="00530D51"/>
    <w:rsid w:val="005312AC"/>
    <w:rsid w:val="0053305D"/>
    <w:rsid w:val="00534355"/>
    <w:rsid w:val="0053644D"/>
    <w:rsid w:val="00540507"/>
    <w:rsid w:val="00543025"/>
    <w:rsid w:val="00544727"/>
    <w:rsid w:val="005501A3"/>
    <w:rsid w:val="0055202E"/>
    <w:rsid w:val="00552E65"/>
    <w:rsid w:val="00553304"/>
    <w:rsid w:val="00553589"/>
    <w:rsid w:val="00555D52"/>
    <w:rsid w:val="00556B5C"/>
    <w:rsid w:val="00557D3A"/>
    <w:rsid w:val="00560005"/>
    <w:rsid w:val="0056218B"/>
    <w:rsid w:val="005621AD"/>
    <w:rsid w:val="00563D73"/>
    <w:rsid w:val="005649EF"/>
    <w:rsid w:val="005652B4"/>
    <w:rsid w:val="005667C6"/>
    <w:rsid w:val="00567FF0"/>
    <w:rsid w:val="00570232"/>
    <w:rsid w:val="00570930"/>
    <w:rsid w:val="005738D0"/>
    <w:rsid w:val="00576EA0"/>
    <w:rsid w:val="00577EAF"/>
    <w:rsid w:val="005814D6"/>
    <w:rsid w:val="00582B22"/>
    <w:rsid w:val="00583B6D"/>
    <w:rsid w:val="0058439B"/>
    <w:rsid w:val="00586E0D"/>
    <w:rsid w:val="00590995"/>
    <w:rsid w:val="00590A08"/>
    <w:rsid w:val="005913B2"/>
    <w:rsid w:val="00591B05"/>
    <w:rsid w:val="00591C13"/>
    <w:rsid w:val="00594764"/>
    <w:rsid w:val="005964E4"/>
    <w:rsid w:val="0059658A"/>
    <w:rsid w:val="00596839"/>
    <w:rsid w:val="00596F99"/>
    <w:rsid w:val="00597494"/>
    <w:rsid w:val="005A0235"/>
    <w:rsid w:val="005A1637"/>
    <w:rsid w:val="005A1C9F"/>
    <w:rsid w:val="005A1F16"/>
    <w:rsid w:val="005A201E"/>
    <w:rsid w:val="005A29DC"/>
    <w:rsid w:val="005A2C6A"/>
    <w:rsid w:val="005A6402"/>
    <w:rsid w:val="005A7491"/>
    <w:rsid w:val="005B1CD0"/>
    <w:rsid w:val="005B4A76"/>
    <w:rsid w:val="005B655B"/>
    <w:rsid w:val="005B7E55"/>
    <w:rsid w:val="005B7F47"/>
    <w:rsid w:val="005C3F75"/>
    <w:rsid w:val="005C5DE8"/>
    <w:rsid w:val="005C7C61"/>
    <w:rsid w:val="005D1251"/>
    <w:rsid w:val="005D3F56"/>
    <w:rsid w:val="005D6405"/>
    <w:rsid w:val="005E274A"/>
    <w:rsid w:val="005E5E73"/>
    <w:rsid w:val="005E6005"/>
    <w:rsid w:val="005E670B"/>
    <w:rsid w:val="005E7A3D"/>
    <w:rsid w:val="005F0ABE"/>
    <w:rsid w:val="005F0BA7"/>
    <w:rsid w:val="005F0EC7"/>
    <w:rsid w:val="005F6BD0"/>
    <w:rsid w:val="005F6E68"/>
    <w:rsid w:val="006007F7"/>
    <w:rsid w:val="0060221C"/>
    <w:rsid w:val="00603041"/>
    <w:rsid w:val="00606182"/>
    <w:rsid w:val="006109F7"/>
    <w:rsid w:val="00611F96"/>
    <w:rsid w:val="0061201E"/>
    <w:rsid w:val="006121AE"/>
    <w:rsid w:val="00613825"/>
    <w:rsid w:val="00614E87"/>
    <w:rsid w:val="006277BB"/>
    <w:rsid w:val="00627A50"/>
    <w:rsid w:val="0063330D"/>
    <w:rsid w:val="00633D6C"/>
    <w:rsid w:val="00634D33"/>
    <w:rsid w:val="00634D7B"/>
    <w:rsid w:val="006374C8"/>
    <w:rsid w:val="006412A1"/>
    <w:rsid w:val="006437AE"/>
    <w:rsid w:val="00646094"/>
    <w:rsid w:val="0064629E"/>
    <w:rsid w:val="00646569"/>
    <w:rsid w:val="006506DD"/>
    <w:rsid w:val="00651F21"/>
    <w:rsid w:val="00652E82"/>
    <w:rsid w:val="00653097"/>
    <w:rsid w:val="00653440"/>
    <w:rsid w:val="0065380C"/>
    <w:rsid w:val="00654B88"/>
    <w:rsid w:val="00655AF4"/>
    <w:rsid w:val="00655FF2"/>
    <w:rsid w:val="0065619D"/>
    <w:rsid w:val="00656877"/>
    <w:rsid w:val="00656D30"/>
    <w:rsid w:val="0065790A"/>
    <w:rsid w:val="00660A4B"/>
    <w:rsid w:val="00661ADF"/>
    <w:rsid w:val="00661FD6"/>
    <w:rsid w:val="00662193"/>
    <w:rsid w:val="00662A2D"/>
    <w:rsid w:val="00662F3C"/>
    <w:rsid w:val="00663279"/>
    <w:rsid w:val="00666B31"/>
    <w:rsid w:val="00670254"/>
    <w:rsid w:val="00670E6F"/>
    <w:rsid w:val="00670EBD"/>
    <w:rsid w:val="00671A4D"/>
    <w:rsid w:val="00672258"/>
    <w:rsid w:val="0067328D"/>
    <w:rsid w:val="006735A5"/>
    <w:rsid w:val="00674397"/>
    <w:rsid w:val="006774A9"/>
    <w:rsid w:val="00680BDE"/>
    <w:rsid w:val="00680D1E"/>
    <w:rsid w:val="00681D28"/>
    <w:rsid w:val="006827F5"/>
    <w:rsid w:val="00682C63"/>
    <w:rsid w:val="00685234"/>
    <w:rsid w:val="00686B00"/>
    <w:rsid w:val="00690CA4"/>
    <w:rsid w:val="006918CE"/>
    <w:rsid w:val="00693659"/>
    <w:rsid w:val="00694783"/>
    <w:rsid w:val="0069568A"/>
    <w:rsid w:val="00696D62"/>
    <w:rsid w:val="00697286"/>
    <w:rsid w:val="00697945"/>
    <w:rsid w:val="00697CE9"/>
    <w:rsid w:val="006A2212"/>
    <w:rsid w:val="006A2B27"/>
    <w:rsid w:val="006A5257"/>
    <w:rsid w:val="006A688D"/>
    <w:rsid w:val="006A7A08"/>
    <w:rsid w:val="006B1927"/>
    <w:rsid w:val="006B23C9"/>
    <w:rsid w:val="006B2FB0"/>
    <w:rsid w:val="006B31E4"/>
    <w:rsid w:val="006B68B0"/>
    <w:rsid w:val="006C12F0"/>
    <w:rsid w:val="006C318B"/>
    <w:rsid w:val="006C7251"/>
    <w:rsid w:val="006C7C3F"/>
    <w:rsid w:val="006D4C15"/>
    <w:rsid w:val="006D728F"/>
    <w:rsid w:val="006E0A95"/>
    <w:rsid w:val="006E1CBC"/>
    <w:rsid w:val="006E2C41"/>
    <w:rsid w:val="006E4652"/>
    <w:rsid w:val="006E4DF8"/>
    <w:rsid w:val="006E5F29"/>
    <w:rsid w:val="006E6740"/>
    <w:rsid w:val="006E72D2"/>
    <w:rsid w:val="006F08AB"/>
    <w:rsid w:val="006F1505"/>
    <w:rsid w:val="006F1535"/>
    <w:rsid w:val="006F3354"/>
    <w:rsid w:val="006F5802"/>
    <w:rsid w:val="006F71C1"/>
    <w:rsid w:val="006F7937"/>
    <w:rsid w:val="007012A9"/>
    <w:rsid w:val="00701EF4"/>
    <w:rsid w:val="00702953"/>
    <w:rsid w:val="0070441A"/>
    <w:rsid w:val="00704996"/>
    <w:rsid w:val="00710BF0"/>
    <w:rsid w:val="00711DE9"/>
    <w:rsid w:val="00712547"/>
    <w:rsid w:val="007127E9"/>
    <w:rsid w:val="00712D0F"/>
    <w:rsid w:val="00715968"/>
    <w:rsid w:val="007165E7"/>
    <w:rsid w:val="00717380"/>
    <w:rsid w:val="00721F37"/>
    <w:rsid w:val="00722A02"/>
    <w:rsid w:val="00722B2B"/>
    <w:rsid w:val="00722E56"/>
    <w:rsid w:val="00722EEA"/>
    <w:rsid w:val="0072577C"/>
    <w:rsid w:val="0072651D"/>
    <w:rsid w:val="00726EFE"/>
    <w:rsid w:val="00727AE4"/>
    <w:rsid w:val="00730642"/>
    <w:rsid w:val="00733580"/>
    <w:rsid w:val="007365C1"/>
    <w:rsid w:val="00736FB1"/>
    <w:rsid w:val="007370D6"/>
    <w:rsid w:val="007417D8"/>
    <w:rsid w:val="00744BA8"/>
    <w:rsid w:val="00745C10"/>
    <w:rsid w:val="00747601"/>
    <w:rsid w:val="00751B69"/>
    <w:rsid w:val="007559B9"/>
    <w:rsid w:val="00761C13"/>
    <w:rsid w:val="00762ACB"/>
    <w:rsid w:val="007641B0"/>
    <w:rsid w:val="00764D11"/>
    <w:rsid w:val="00765600"/>
    <w:rsid w:val="00766F45"/>
    <w:rsid w:val="007702E7"/>
    <w:rsid w:val="007707D4"/>
    <w:rsid w:val="007709FF"/>
    <w:rsid w:val="00771148"/>
    <w:rsid w:val="00772CBF"/>
    <w:rsid w:val="007736EE"/>
    <w:rsid w:val="0077549E"/>
    <w:rsid w:val="00776596"/>
    <w:rsid w:val="00777E41"/>
    <w:rsid w:val="007811C9"/>
    <w:rsid w:val="0078517B"/>
    <w:rsid w:val="0078552C"/>
    <w:rsid w:val="0078727B"/>
    <w:rsid w:val="0078741C"/>
    <w:rsid w:val="0079045F"/>
    <w:rsid w:val="007907DF"/>
    <w:rsid w:val="0079138B"/>
    <w:rsid w:val="00792140"/>
    <w:rsid w:val="00793206"/>
    <w:rsid w:val="007937CE"/>
    <w:rsid w:val="00794105"/>
    <w:rsid w:val="0079474B"/>
    <w:rsid w:val="00795035"/>
    <w:rsid w:val="0079648C"/>
    <w:rsid w:val="00797075"/>
    <w:rsid w:val="007A06AC"/>
    <w:rsid w:val="007A0CF2"/>
    <w:rsid w:val="007A2A57"/>
    <w:rsid w:val="007A3492"/>
    <w:rsid w:val="007A4E0E"/>
    <w:rsid w:val="007A5191"/>
    <w:rsid w:val="007A76B5"/>
    <w:rsid w:val="007B2539"/>
    <w:rsid w:val="007B4CEE"/>
    <w:rsid w:val="007B5F9D"/>
    <w:rsid w:val="007B7BBB"/>
    <w:rsid w:val="007C2964"/>
    <w:rsid w:val="007C2EDE"/>
    <w:rsid w:val="007C349E"/>
    <w:rsid w:val="007C3860"/>
    <w:rsid w:val="007C48B7"/>
    <w:rsid w:val="007C58BB"/>
    <w:rsid w:val="007C59A2"/>
    <w:rsid w:val="007D50E3"/>
    <w:rsid w:val="007E024F"/>
    <w:rsid w:val="007E0B60"/>
    <w:rsid w:val="007E1F4A"/>
    <w:rsid w:val="007E497F"/>
    <w:rsid w:val="007E4B47"/>
    <w:rsid w:val="007E6D29"/>
    <w:rsid w:val="007E7252"/>
    <w:rsid w:val="007E77F9"/>
    <w:rsid w:val="007F0D36"/>
    <w:rsid w:val="007F17B1"/>
    <w:rsid w:val="007F1C85"/>
    <w:rsid w:val="007F2008"/>
    <w:rsid w:val="007F3960"/>
    <w:rsid w:val="007F6733"/>
    <w:rsid w:val="007F73F7"/>
    <w:rsid w:val="007F7565"/>
    <w:rsid w:val="007F7722"/>
    <w:rsid w:val="008001DB"/>
    <w:rsid w:val="00801A0E"/>
    <w:rsid w:val="00802040"/>
    <w:rsid w:val="008050BB"/>
    <w:rsid w:val="00805F23"/>
    <w:rsid w:val="00811748"/>
    <w:rsid w:val="0081357D"/>
    <w:rsid w:val="008150D3"/>
    <w:rsid w:val="00815514"/>
    <w:rsid w:val="0081739E"/>
    <w:rsid w:val="008173ED"/>
    <w:rsid w:val="008228F6"/>
    <w:rsid w:val="0082348E"/>
    <w:rsid w:val="00824578"/>
    <w:rsid w:val="008266E5"/>
    <w:rsid w:val="00826979"/>
    <w:rsid w:val="00832163"/>
    <w:rsid w:val="008324EA"/>
    <w:rsid w:val="00833D03"/>
    <w:rsid w:val="00835D00"/>
    <w:rsid w:val="00836BDD"/>
    <w:rsid w:val="008416ED"/>
    <w:rsid w:val="00841CEC"/>
    <w:rsid w:val="0084367F"/>
    <w:rsid w:val="00843C23"/>
    <w:rsid w:val="00843C6A"/>
    <w:rsid w:val="0084434E"/>
    <w:rsid w:val="00845ED2"/>
    <w:rsid w:val="008469BF"/>
    <w:rsid w:val="008479CE"/>
    <w:rsid w:val="00850A82"/>
    <w:rsid w:val="0085537A"/>
    <w:rsid w:val="00856984"/>
    <w:rsid w:val="00857979"/>
    <w:rsid w:val="0086126B"/>
    <w:rsid w:val="00861822"/>
    <w:rsid w:val="00864E46"/>
    <w:rsid w:val="0086596E"/>
    <w:rsid w:val="00871E69"/>
    <w:rsid w:val="00873763"/>
    <w:rsid w:val="00874D32"/>
    <w:rsid w:val="00877176"/>
    <w:rsid w:val="00877682"/>
    <w:rsid w:val="008816E7"/>
    <w:rsid w:val="008821E7"/>
    <w:rsid w:val="00883C56"/>
    <w:rsid w:val="00885ACC"/>
    <w:rsid w:val="0089000F"/>
    <w:rsid w:val="0089133A"/>
    <w:rsid w:val="00892000"/>
    <w:rsid w:val="0089202D"/>
    <w:rsid w:val="00894AFD"/>
    <w:rsid w:val="00897685"/>
    <w:rsid w:val="00897BA1"/>
    <w:rsid w:val="008A1AC6"/>
    <w:rsid w:val="008A3119"/>
    <w:rsid w:val="008A660E"/>
    <w:rsid w:val="008A67BF"/>
    <w:rsid w:val="008A6D61"/>
    <w:rsid w:val="008A769A"/>
    <w:rsid w:val="008B217E"/>
    <w:rsid w:val="008B34B4"/>
    <w:rsid w:val="008B3993"/>
    <w:rsid w:val="008B43E3"/>
    <w:rsid w:val="008B499F"/>
    <w:rsid w:val="008B6A8A"/>
    <w:rsid w:val="008C294A"/>
    <w:rsid w:val="008C38D8"/>
    <w:rsid w:val="008C3D58"/>
    <w:rsid w:val="008C6012"/>
    <w:rsid w:val="008D133F"/>
    <w:rsid w:val="008D1D9E"/>
    <w:rsid w:val="008D22A5"/>
    <w:rsid w:val="008D2DBD"/>
    <w:rsid w:val="008D361B"/>
    <w:rsid w:val="008D371E"/>
    <w:rsid w:val="008D70F7"/>
    <w:rsid w:val="008D7435"/>
    <w:rsid w:val="008D772A"/>
    <w:rsid w:val="008E0371"/>
    <w:rsid w:val="008E0C5B"/>
    <w:rsid w:val="008E0D26"/>
    <w:rsid w:val="008E2158"/>
    <w:rsid w:val="008E2927"/>
    <w:rsid w:val="008E2D78"/>
    <w:rsid w:val="008E31E0"/>
    <w:rsid w:val="008E3627"/>
    <w:rsid w:val="008E37DD"/>
    <w:rsid w:val="008E3C17"/>
    <w:rsid w:val="008E4E9B"/>
    <w:rsid w:val="008F00BF"/>
    <w:rsid w:val="008F012B"/>
    <w:rsid w:val="008F0DF2"/>
    <w:rsid w:val="008F25E4"/>
    <w:rsid w:val="008F2625"/>
    <w:rsid w:val="008F3F4F"/>
    <w:rsid w:val="008F6CD5"/>
    <w:rsid w:val="00903797"/>
    <w:rsid w:val="00905540"/>
    <w:rsid w:val="00905F6E"/>
    <w:rsid w:val="009119AD"/>
    <w:rsid w:val="00913DFB"/>
    <w:rsid w:val="009214EE"/>
    <w:rsid w:val="00922371"/>
    <w:rsid w:val="0092255B"/>
    <w:rsid w:val="00923D05"/>
    <w:rsid w:val="009253AF"/>
    <w:rsid w:val="009255EB"/>
    <w:rsid w:val="0092604D"/>
    <w:rsid w:val="009263D4"/>
    <w:rsid w:val="00926BD2"/>
    <w:rsid w:val="00927700"/>
    <w:rsid w:val="0093027C"/>
    <w:rsid w:val="00932F04"/>
    <w:rsid w:val="00932F96"/>
    <w:rsid w:val="009359B2"/>
    <w:rsid w:val="0093615E"/>
    <w:rsid w:val="00940EA8"/>
    <w:rsid w:val="009414D7"/>
    <w:rsid w:val="00941EE3"/>
    <w:rsid w:val="00942A5B"/>
    <w:rsid w:val="00942B37"/>
    <w:rsid w:val="00944DFE"/>
    <w:rsid w:val="00945BF5"/>
    <w:rsid w:val="009468FA"/>
    <w:rsid w:val="00947923"/>
    <w:rsid w:val="009512DB"/>
    <w:rsid w:val="00952AEE"/>
    <w:rsid w:val="00953DE7"/>
    <w:rsid w:val="0095415E"/>
    <w:rsid w:val="00954792"/>
    <w:rsid w:val="009549C3"/>
    <w:rsid w:val="00955E2D"/>
    <w:rsid w:val="00956612"/>
    <w:rsid w:val="00957073"/>
    <w:rsid w:val="009576A7"/>
    <w:rsid w:val="00957CED"/>
    <w:rsid w:val="00961691"/>
    <w:rsid w:val="00964DFC"/>
    <w:rsid w:val="00965EE7"/>
    <w:rsid w:val="009661B4"/>
    <w:rsid w:val="00967134"/>
    <w:rsid w:val="00971305"/>
    <w:rsid w:val="009727B1"/>
    <w:rsid w:val="00974C49"/>
    <w:rsid w:val="00975306"/>
    <w:rsid w:val="00975566"/>
    <w:rsid w:val="00976FCC"/>
    <w:rsid w:val="00980A10"/>
    <w:rsid w:val="00983573"/>
    <w:rsid w:val="009872FC"/>
    <w:rsid w:val="0098734A"/>
    <w:rsid w:val="00987628"/>
    <w:rsid w:val="00987C61"/>
    <w:rsid w:val="00987E2E"/>
    <w:rsid w:val="00990041"/>
    <w:rsid w:val="00992B35"/>
    <w:rsid w:val="009936E7"/>
    <w:rsid w:val="0099668E"/>
    <w:rsid w:val="00996EEA"/>
    <w:rsid w:val="009A0FA0"/>
    <w:rsid w:val="009A1DD2"/>
    <w:rsid w:val="009A2D00"/>
    <w:rsid w:val="009A3279"/>
    <w:rsid w:val="009A7FA5"/>
    <w:rsid w:val="009B0309"/>
    <w:rsid w:val="009B17C0"/>
    <w:rsid w:val="009B3610"/>
    <w:rsid w:val="009B47FE"/>
    <w:rsid w:val="009B6F19"/>
    <w:rsid w:val="009C0EE0"/>
    <w:rsid w:val="009C1870"/>
    <w:rsid w:val="009C2EFC"/>
    <w:rsid w:val="009C3C4B"/>
    <w:rsid w:val="009C498B"/>
    <w:rsid w:val="009C587E"/>
    <w:rsid w:val="009C78C4"/>
    <w:rsid w:val="009D237E"/>
    <w:rsid w:val="009D33D7"/>
    <w:rsid w:val="009D73E2"/>
    <w:rsid w:val="009E09ED"/>
    <w:rsid w:val="009E1440"/>
    <w:rsid w:val="009E237B"/>
    <w:rsid w:val="009E32D9"/>
    <w:rsid w:val="009E3D6F"/>
    <w:rsid w:val="009E3E75"/>
    <w:rsid w:val="009E5486"/>
    <w:rsid w:val="009F1F3F"/>
    <w:rsid w:val="009F57E6"/>
    <w:rsid w:val="009F5B20"/>
    <w:rsid w:val="009F6E66"/>
    <w:rsid w:val="00A0012D"/>
    <w:rsid w:val="00A01054"/>
    <w:rsid w:val="00A04F78"/>
    <w:rsid w:val="00A077A5"/>
    <w:rsid w:val="00A07904"/>
    <w:rsid w:val="00A106B1"/>
    <w:rsid w:val="00A12006"/>
    <w:rsid w:val="00A136B8"/>
    <w:rsid w:val="00A14187"/>
    <w:rsid w:val="00A14376"/>
    <w:rsid w:val="00A1527E"/>
    <w:rsid w:val="00A154D8"/>
    <w:rsid w:val="00A169E9"/>
    <w:rsid w:val="00A17DCB"/>
    <w:rsid w:val="00A2151B"/>
    <w:rsid w:val="00A26001"/>
    <w:rsid w:val="00A26594"/>
    <w:rsid w:val="00A31C6C"/>
    <w:rsid w:val="00A35BC3"/>
    <w:rsid w:val="00A36A3C"/>
    <w:rsid w:val="00A40A66"/>
    <w:rsid w:val="00A417B9"/>
    <w:rsid w:val="00A4549C"/>
    <w:rsid w:val="00A462D1"/>
    <w:rsid w:val="00A5001F"/>
    <w:rsid w:val="00A50CCE"/>
    <w:rsid w:val="00A5100D"/>
    <w:rsid w:val="00A5311C"/>
    <w:rsid w:val="00A540B8"/>
    <w:rsid w:val="00A543DB"/>
    <w:rsid w:val="00A56E95"/>
    <w:rsid w:val="00A571B8"/>
    <w:rsid w:val="00A612A5"/>
    <w:rsid w:val="00A64EF3"/>
    <w:rsid w:val="00A6683F"/>
    <w:rsid w:val="00A66D3C"/>
    <w:rsid w:val="00A67CCE"/>
    <w:rsid w:val="00A7100A"/>
    <w:rsid w:val="00A7313A"/>
    <w:rsid w:val="00A74578"/>
    <w:rsid w:val="00A74FAD"/>
    <w:rsid w:val="00A812A6"/>
    <w:rsid w:val="00A827B8"/>
    <w:rsid w:val="00A83110"/>
    <w:rsid w:val="00A8445C"/>
    <w:rsid w:val="00A85239"/>
    <w:rsid w:val="00A85273"/>
    <w:rsid w:val="00A85D12"/>
    <w:rsid w:val="00A87744"/>
    <w:rsid w:val="00A87B98"/>
    <w:rsid w:val="00A90498"/>
    <w:rsid w:val="00A90618"/>
    <w:rsid w:val="00A913D2"/>
    <w:rsid w:val="00A92385"/>
    <w:rsid w:val="00A9483E"/>
    <w:rsid w:val="00A94CA0"/>
    <w:rsid w:val="00A9580F"/>
    <w:rsid w:val="00A95C4D"/>
    <w:rsid w:val="00A96B9C"/>
    <w:rsid w:val="00A96FA9"/>
    <w:rsid w:val="00A9702B"/>
    <w:rsid w:val="00A9708B"/>
    <w:rsid w:val="00AA0E37"/>
    <w:rsid w:val="00AA291A"/>
    <w:rsid w:val="00AA57BC"/>
    <w:rsid w:val="00AA7165"/>
    <w:rsid w:val="00AB12FB"/>
    <w:rsid w:val="00AB13E7"/>
    <w:rsid w:val="00AB28C4"/>
    <w:rsid w:val="00AB4A00"/>
    <w:rsid w:val="00AB56DA"/>
    <w:rsid w:val="00AB6B22"/>
    <w:rsid w:val="00AC07F6"/>
    <w:rsid w:val="00AC14FF"/>
    <w:rsid w:val="00AC221D"/>
    <w:rsid w:val="00AC37A4"/>
    <w:rsid w:val="00AC3E76"/>
    <w:rsid w:val="00AC45AC"/>
    <w:rsid w:val="00AC4A03"/>
    <w:rsid w:val="00AC6192"/>
    <w:rsid w:val="00AC7418"/>
    <w:rsid w:val="00AC7B93"/>
    <w:rsid w:val="00AD06D7"/>
    <w:rsid w:val="00AD27AE"/>
    <w:rsid w:val="00AD3570"/>
    <w:rsid w:val="00AD39BD"/>
    <w:rsid w:val="00AD4753"/>
    <w:rsid w:val="00AD495F"/>
    <w:rsid w:val="00AD4BB0"/>
    <w:rsid w:val="00AD5C21"/>
    <w:rsid w:val="00AD6C76"/>
    <w:rsid w:val="00AE151B"/>
    <w:rsid w:val="00AE1A92"/>
    <w:rsid w:val="00AE69DE"/>
    <w:rsid w:val="00AE6AC1"/>
    <w:rsid w:val="00AE7AC5"/>
    <w:rsid w:val="00AF1468"/>
    <w:rsid w:val="00AF184F"/>
    <w:rsid w:val="00AF2100"/>
    <w:rsid w:val="00AF579F"/>
    <w:rsid w:val="00AF5F52"/>
    <w:rsid w:val="00AF67E8"/>
    <w:rsid w:val="00AF7C87"/>
    <w:rsid w:val="00B00014"/>
    <w:rsid w:val="00B00C73"/>
    <w:rsid w:val="00B012F9"/>
    <w:rsid w:val="00B013DD"/>
    <w:rsid w:val="00B02052"/>
    <w:rsid w:val="00B026AA"/>
    <w:rsid w:val="00B0777A"/>
    <w:rsid w:val="00B07A47"/>
    <w:rsid w:val="00B10072"/>
    <w:rsid w:val="00B103A3"/>
    <w:rsid w:val="00B111FD"/>
    <w:rsid w:val="00B114D8"/>
    <w:rsid w:val="00B11842"/>
    <w:rsid w:val="00B13298"/>
    <w:rsid w:val="00B219BD"/>
    <w:rsid w:val="00B23450"/>
    <w:rsid w:val="00B2382C"/>
    <w:rsid w:val="00B26ECC"/>
    <w:rsid w:val="00B33583"/>
    <w:rsid w:val="00B335FC"/>
    <w:rsid w:val="00B33FB0"/>
    <w:rsid w:val="00B34728"/>
    <w:rsid w:val="00B36422"/>
    <w:rsid w:val="00B4017D"/>
    <w:rsid w:val="00B47A37"/>
    <w:rsid w:val="00B47A5A"/>
    <w:rsid w:val="00B5035C"/>
    <w:rsid w:val="00B50ACB"/>
    <w:rsid w:val="00B54EAC"/>
    <w:rsid w:val="00B55C9A"/>
    <w:rsid w:val="00B5649B"/>
    <w:rsid w:val="00B60C98"/>
    <w:rsid w:val="00B6185A"/>
    <w:rsid w:val="00B6186C"/>
    <w:rsid w:val="00B61B2D"/>
    <w:rsid w:val="00B702C8"/>
    <w:rsid w:val="00B722CD"/>
    <w:rsid w:val="00B72BA5"/>
    <w:rsid w:val="00B73390"/>
    <w:rsid w:val="00B73E57"/>
    <w:rsid w:val="00B75DB2"/>
    <w:rsid w:val="00B77B42"/>
    <w:rsid w:val="00B81E9B"/>
    <w:rsid w:val="00B83DCD"/>
    <w:rsid w:val="00B852EC"/>
    <w:rsid w:val="00B8552D"/>
    <w:rsid w:val="00B90289"/>
    <w:rsid w:val="00B940AC"/>
    <w:rsid w:val="00B94382"/>
    <w:rsid w:val="00B95FA2"/>
    <w:rsid w:val="00BA076C"/>
    <w:rsid w:val="00BA0968"/>
    <w:rsid w:val="00BA15F2"/>
    <w:rsid w:val="00BA485A"/>
    <w:rsid w:val="00BA6C0E"/>
    <w:rsid w:val="00BB07B2"/>
    <w:rsid w:val="00BB119B"/>
    <w:rsid w:val="00BB1883"/>
    <w:rsid w:val="00BB1FF4"/>
    <w:rsid w:val="00BB27AD"/>
    <w:rsid w:val="00BB2D72"/>
    <w:rsid w:val="00BB33B3"/>
    <w:rsid w:val="00BB3E9F"/>
    <w:rsid w:val="00BB62CB"/>
    <w:rsid w:val="00BC0DAC"/>
    <w:rsid w:val="00BC1C37"/>
    <w:rsid w:val="00BC1EED"/>
    <w:rsid w:val="00BC2417"/>
    <w:rsid w:val="00BC294C"/>
    <w:rsid w:val="00BC365B"/>
    <w:rsid w:val="00BC37F0"/>
    <w:rsid w:val="00BC4908"/>
    <w:rsid w:val="00BC5105"/>
    <w:rsid w:val="00BC71A0"/>
    <w:rsid w:val="00BC75EC"/>
    <w:rsid w:val="00BC7FDC"/>
    <w:rsid w:val="00BD02F0"/>
    <w:rsid w:val="00BD0935"/>
    <w:rsid w:val="00BD2278"/>
    <w:rsid w:val="00BD2AD1"/>
    <w:rsid w:val="00BD4A40"/>
    <w:rsid w:val="00BD5C67"/>
    <w:rsid w:val="00BD69D8"/>
    <w:rsid w:val="00BD711C"/>
    <w:rsid w:val="00BD7E08"/>
    <w:rsid w:val="00BE4DB0"/>
    <w:rsid w:val="00BE4E8B"/>
    <w:rsid w:val="00BE636C"/>
    <w:rsid w:val="00BE7469"/>
    <w:rsid w:val="00BF05C7"/>
    <w:rsid w:val="00BF1FC5"/>
    <w:rsid w:val="00BF2549"/>
    <w:rsid w:val="00BF3212"/>
    <w:rsid w:val="00BF3C94"/>
    <w:rsid w:val="00BF4510"/>
    <w:rsid w:val="00BF67EA"/>
    <w:rsid w:val="00BF7972"/>
    <w:rsid w:val="00C002F3"/>
    <w:rsid w:val="00C02945"/>
    <w:rsid w:val="00C02A31"/>
    <w:rsid w:val="00C03B8C"/>
    <w:rsid w:val="00C05CFA"/>
    <w:rsid w:val="00C07F36"/>
    <w:rsid w:val="00C116AC"/>
    <w:rsid w:val="00C14BAD"/>
    <w:rsid w:val="00C160F0"/>
    <w:rsid w:val="00C164B1"/>
    <w:rsid w:val="00C20DD1"/>
    <w:rsid w:val="00C2433D"/>
    <w:rsid w:val="00C24706"/>
    <w:rsid w:val="00C249D7"/>
    <w:rsid w:val="00C24D35"/>
    <w:rsid w:val="00C25A0E"/>
    <w:rsid w:val="00C25DE6"/>
    <w:rsid w:val="00C2629E"/>
    <w:rsid w:val="00C267D3"/>
    <w:rsid w:val="00C26C52"/>
    <w:rsid w:val="00C26FD6"/>
    <w:rsid w:val="00C300CA"/>
    <w:rsid w:val="00C308A8"/>
    <w:rsid w:val="00C327F8"/>
    <w:rsid w:val="00C37FA3"/>
    <w:rsid w:val="00C42A6B"/>
    <w:rsid w:val="00C443A1"/>
    <w:rsid w:val="00C44C12"/>
    <w:rsid w:val="00C47072"/>
    <w:rsid w:val="00C47940"/>
    <w:rsid w:val="00C519E5"/>
    <w:rsid w:val="00C535AF"/>
    <w:rsid w:val="00C543C8"/>
    <w:rsid w:val="00C54CB7"/>
    <w:rsid w:val="00C55D61"/>
    <w:rsid w:val="00C5614D"/>
    <w:rsid w:val="00C56165"/>
    <w:rsid w:val="00C6073C"/>
    <w:rsid w:val="00C612E2"/>
    <w:rsid w:val="00C65B02"/>
    <w:rsid w:val="00C67488"/>
    <w:rsid w:val="00C7121F"/>
    <w:rsid w:val="00C750BD"/>
    <w:rsid w:val="00C75E34"/>
    <w:rsid w:val="00C77888"/>
    <w:rsid w:val="00C80306"/>
    <w:rsid w:val="00C80673"/>
    <w:rsid w:val="00C81321"/>
    <w:rsid w:val="00C81354"/>
    <w:rsid w:val="00C845FC"/>
    <w:rsid w:val="00C84F6D"/>
    <w:rsid w:val="00C84FFC"/>
    <w:rsid w:val="00C851BB"/>
    <w:rsid w:val="00C85D99"/>
    <w:rsid w:val="00C85DCD"/>
    <w:rsid w:val="00C85ECD"/>
    <w:rsid w:val="00C8623C"/>
    <w:rsid w:val="00C862E1"/>
    <w:rsid w:val="00C866E1"/>
    <w:rsid w:val="00C878DB"/>
    <w:rsid w:val="00C9155F"/>
    <w:rsid w:val="00C922CC"/>
    <w:rsid w:val="00C922D5"/>
    <w:rsid w:val="00C93E3B"/>
    <w:rsid w:val="00C94279"/>
    <w:rsid w:val="00C94A52"/>
    <w:rsid w:val="00C95E0C"/>
    <w:rsid w:val="00CA0DCB"/>
    <w:rsid w:val="00CA0E9A"/>
    <w:rsid w:val="00CA24A4"/>
    <w:rsid w:val="00CA485D"/>
    <w:rsid w:val="00CA6ED1"/>
    <w:rsid w:val="00CB0FEA"/>
    <w:rsid w:val="00CB149F"/>
    <w:rsid w:val="00CB18F1"/>
    <w:rsid w:val="00CB2A1E"/>
    <w:rsid w:val="00CB2F55"/>
    <w:rsid w:val="00CB373F"/>
    <w:rsid w:val="00CB4060"/>
    <w:rsid w:val="00CB5076"/>
    <w:rsid w:val="00CB5D7C"/>
    <w:rsid w:val="00CC1F5A"/>
    <w:rsid w:val="00CC2428"/>
    <w:rsid w:val="00CC6464"/>
    <w:rsid w:val="00CC6CA2"/>
    <w:rsid w:val="00CD0D94"/>
    <w:rsid w:val="00CD21E2"/>
    <w:rsid w:val="00CE0B32"/>
    <w:rsid w:val="00CE0FB1"/>
    <w:rsid w:val="00CE1518"/>
    <w:rsid w:val="00CE1617"/>
    <w:rsid w:val="00CE42B6"/>
    <w:rsid w:val="00CE4535"/>
    <w:rsid w:val="00CE70DE"/>
    <w:rsid w:val="00CF1D8D"/>
    <w:rsid w:val="00CF2686"/>
    <w:rsid w:val="00CF4288"/>
    <w:rsid w:val="00CF7A86"/>
    <w:rsid w:val="00D00D6A"/>
    <w:rsid w:val="00D00DE9"/>
    <w:rsid w:val="00D012B4"/>
    <w:rsid w:val="00D026FA"/>
    <w:rsid w:val="00D03FA6"/>
    <w:rsid w:val="00D042B6"/>
    <w:rsid w:val="00D05012"/>
    <w:rsid w:val="00D053B1"/>
    <w:rsid w:val="00D11A44"/>
    <w:rsid w:val="00D12975"/>
    <w:rsid w:val="00D12CFE"/>
    <w:rsid w:val="00D13A52"/>
    <w:rsid w:val="00D203B6"/>
    <w:rsid w:val="00D23575"/>
    <w:rsid w:val="00D235D1"/>
    <w:rsid w:val="00D24E85"/>
    <w:rsid w:val="00D305D2"/>
    <w:rsid w:val="00D31A81"/>
    <w:rsid w:val="00D32A6C"/>
    <w:rsid w:val="00D36A81"/>
    <w:rsid w:val="00D4093A"/>
    <w:rsid w:val="00D41A51"/>
    <w:rsid w:val="00D47A41"/>
    <w:rsid w:val="00D47C64"/>
    <w:rsid w:val="00D47EA0"/>
    <w:rsid w:val="00D52405"/>
    <w:rsid w:val="00D52760"/>
    <w:rsid w:val="00D53D67"/>
    <w:rsid w:val="00D54D99"/>
    <w:rsid w:val="00D55D31"/>
    <w:rsid w:val="00D668ED"/>
    <w:rsid w:val="00D66ECF"/>
    <w:rsid w:val="00D753C9"/>
    <w:rsid w:val="00D77E41"/>
    <w:rsid w:val="00D81FCA"/>
    <w:rsid w:val="00D8422A"/>
    <w:rsid w:val="00D848F7"/>
    <w:rsid w:val="00D85495"/>
    <w:rsid w:val="00D8612B"/>
    <w:rsid w:val="00D862BB"/>
    <w:rsid w:val="00D869CE"/>
    <w:rsid w:val="00D876F0"/>
    <w:rsid w:val="00D90FFD"/>
    <w:rsid w:val="00D91761"/>
    <w:rsid w:val="00D91ED5"/>
    <w:rsid w:val="00D92F99"/>
    <w:rsid w:val="00D93713"/>
    <w:rsid w:val="00D93E82"/>
    <w:rsid w:val="00D94FF7"/>
    <w:rsid w:val="00D952E8"/>
    <w:rsid w:val="00D974BD"/>
    <w:rsid w:val="00DA08CB"/>
    <w:rsid w:val="00DA2633"/>
    <w:rsid w:val="00DA3C3B"/>
    <w:rsid w:val="00DA53F4"/>
    <w:rsid w:val="00DA71CA"/>
    <w:rsid w:val="00DB02B5"/>
    <w:rsid w:val="00DB0490"/>
    <w:rsid w:val="00DB13FA"/>
    <w:rsid w:val="00DB2791"/>
    <w:rsid w:val="00DB28F1"/>
    <w:rsid w:val="00DB31E8"/>
    <w:rsid w:val="00DB3980"/>
    <w:rsid w:val="00DB617F"/>
    <w:rsid w:val="00DB6F5A"/>
    <w:rsid w:val="00DB6FA5"/>
    <w:rsid w:val="00DB744E"/>
    <w:rsid w:val="00DC1444"/>
    <w:rsid w:val="00DC5ECB"/>
    <w:rsid w:val="00DC6D66"/>
    <w:rsid w:val="00DD3511"/>
    <w:rsid w:val="00DD3F9D"/>
    <w:rsid w:val="00DD5D0A"/>
    <w:rsid w:val="00DD78F5"/>
    <w:rsid w:val="00DE0EAC"/>
    <w:rsid w:val="00DE3415"/>
    <w:rsid w:val="00DE4634"/>
    <w:rsid w:val="00DE5E47"/>
    <w:rsid w:val="00DE7C24"/>
    <w:rsid w:val="00DF12C7"/>
    <w:rsid w:val="00DF1335"/>
    <w:rsid w:val="00DF20DE"/>
    <w:rsid w:val="00DF2966"/>
    <w:rsid w:val="00DF36D8"/>
    <w:rsid w:val="00DF4834"/>
    <w:rsid w:val="00DF57A6"/>
    <w:rsid w:val="00DF5D1D"/>
    <w:rsid w:val="00E01213"/>
    <w:rsid w:val="00E01854"/>
    <w:rsid w:val="00E01A3A"/>
    <w:rsid w:val="00E0349F"/>
    <w:rsid w:val="00E04BB1"/>
    <w:rsid w:val="00E07629"/>
    <w:rsid w:val="00E12AA7"/>
    <w:rsid w:val="00E14683"/>
    <w:rsid w:val="00E168BD"/>
    <w:rsid w:val="00E16B84"/>
    <w:rsid w:val="00E203AA"/>
    <w:rsid w:val="00E20CA0"/>
    <w:rsid w:val="00E21051"/>
    <w:rsid w:val="00E22387"/>
    <w:rsid w:val="00E2263B"/>
    <w:rsid w:val="00E22FD5"/>
    <w:rsid w:val="00E305A7"/>
    <w:rsid w:val="00E307C2"/>
    <w:rsid w:val="00E30A75"/>
    <w:rsid w:val="00E32CB0"/>
    <w:rsid w:val="00E334A0"/>
    <w:rsid w:val="00E33C4C"/>
    <w:rsid w:val="00E37FB7"/>
    <w:rsid w:val="00E4007C"/>
    <w:rsid w:val="00E410F4"/>
    <w:rsid w:val="00E41BD9"/>
    <w:rsid w:val="00E447FA"/>
    <w:rsid w:val="00E44E52"/>
    <w:rsid w:val="00E4525C"/>
    <w:rsid w:val="00E463EA"/>
    <w:rsid w:val="00E47695"/>
    <w:rsid w:val="00E47A22"/>
    <w:rsid w:val="00E5136E"/>
    <w:rsid w:val="00E5147B"/>
    <w:rsid w:val="00E51681"/>
    <w:rsid w:val="00E51C2E"/>
    <w:rsid w:val="00E529F2"/>
    <w:rsid w:val="00E5483F"/>
    <w:rsid w:val="00E60738"/>
    <w:rsid w:val="00E608C1"/>
    <w:rsid w:val="00E62A37"/>
    <w:rsid w:val="00E6522F"/>
    <w:rsid w:val="00E65A35"/>
    <w:rsid w:val="00E6737D"/>
    <w:rsid w:val="00E738AC"/>
    <w:rsid w:val="00E81952"/>
    <w:rsid w:val="00E81B26"/>
    <w:rsid w:val="00E81E20"/>
    <w:rsid w:val="00E8339A"/>
    <w:rsid w:val="00E85653"/>
    <w:rsid w:val="00E915BC"/>
    <w:rsid w:val="00E93B84"/>
    <w:rsid w:val="00E968A3"/>
    <w:rsid w:val="00E9724A"/>
    <w:rsid w:val="00EA2612"/>
    <w:rsid w:val="00EA3949"/>
    <w:rsid w:val="00EA708C"/>
    <w:rsid w:val="00EB0036"/>
    <w:rsid w:val="00EB3002"/>
    <w:rsid w:val="00EB33E6"/>
    <w:rsid w:val="00EB59BC"/>
    <w:rsid w:val="00EB64B6"/>
    <w:rsid w:val="00EB67FD"/>
    <w:rsid w:val="00EB6995"/>
    <w:rsid w:val="00EB7FCB"/>
    <w:rsid w:val="00EB7FD1"/>
    <w:rsid w:val="00EC0777"/>
    <w:rsid w:val="00EC5A2C"/>
    <w:rsid w:val="00EC7A75"/>
    <w:rsid w:val="00ED1453"/>
    <w:rsid w:val="00ED204A"/>
    <w:rsid w:val="00ED5652"/>
    <w:rsid w:val="00ED6CE8"/>
    <w:rsid w:val="00ED72A6"/>
    <w:rsid w:val="00EE0F22"/>
    <w:rsid w:val="00EE3E24"/>
    <w:rsid w:val="00EF43CF"/>
    <w:rsid w:val="00EF45C1"/>
    <w:rsid w:val="00EF5FDF"/>
    <w:rsid w:val="00EF7532"/>
    <w:rsid w:val="00F0104B"/>
    <w:rsid w:val="00F01CCA"/>
    <w:rsid w:val="00F02FE7"/>
    <w:rsid w:val="00F037D2"/>
    <w:rsid w:val="00F03A04"/>
    <w:rsid w:val="00F03E5B"/>
    <w:rsid w:val="00F0606D"/>
    <w:rsid w:val="00F06262"/>
    <w:rsid w:val="00F07007"/>
    <w:rsid w:val="00F12651"/>
    <w:rsid w:val="00F13BBC"/>
    <w:rsid w:val="00F14357"/>
    <w:rsid w:val="00F14EF5"/>
    <w:rsid w:val="00F21FE7"/>
    <w:rsid w:val="00F222D9"/>
    <w:rsid w:val="00F22887"/>
    <w:rsid w:val="00F24344"/>
    <w:rsid w:val="00F26417"/>
    <w:rsid w:val="00F277A9"/>
    <w:rsid w:val="00F31ADF"/>
    <w:rsid w:val="00F333F0"/>
    <w:rsid w:val="00F33AC4"/>
    <w:rsid w:val="00F35E29"/>
    <w:rsid w:val="00F4157D"/>
    <w:rsid w:val="00F46516"/>
    <w:rsid w:val="00F471AC"/>
    <w:rsid w:val="00F521EB"/>
    <w:rsid w:val="00F52D9E"/>
    <w:rsid w:val="00F5300D"/>
    <w:rsid w:val="00F539D3"/>
    <w:rsid w:val="00F543C7"/>
    <w:rsid w:val="00F5462A"/>
    <w:rsid w:val="00F54A4F"/>
    <w:rsid w:val="00F56C8C"/>
    <w:rsid w:val="00F6349C"/>
    <w:rsid w:val="00F64EBE"/>
    <w:rsid w:val="00F6502B"/>
    <w:rsid w:val="00F65B85"/>
    <w:rsid w:val="00F6656C"/>
    <w:rsid w:val="00F70879"/>
    <w:rsid w:val="00F75194"/>
    <w:rsid w:val="00F75D9B"/>
    <w:rsid w:val="00F75F26"/>
    <w:rsid w:val="00F77272"/>
    <w:rsid w:val="00F835A6"/>
    <w:rsid w:val="00F84450"/>
    <w:rsid w:val="00F84DDF"/>
    <w:rsid w:val="00F900E4"/>
    <w:rsid w:val="00F904F8"/>
    <w:rsid w:val="00F924C7"/>
    <w:rsid w:val="00F92EBE"/>
    <w:rsid w:val="00F93216"/>
    <w:rsid w:val="00F940AC"/>
    <w:rsid w:val="00F942A7"/>
    <w:rsid w:val="00F95770"/>
    <w:rsid w:val="00F96074"/>
    <w:rsid w:val="00FA4BCB"/>
    <w:rsid w:val="00FA5881"/>
    <w:rsid w:val="00FA732E"/>
    <w:rsid w:val="00FA7E1A"/>
    <w:rsid w:val="00FB01CC"/>
    <w:rsid w:val="00FB20CF"/>
    <w:rsid w:val="00FB320B"/>
    <w:rsid w:val="00FB3576"/>
    <w:rsid w:val="00FB45ED"/>
    <w:rsid w:val="00FB4B5B"/>
    <w:rsid w:val="00FB6911"/>
    <w:rsid w:val="00FB77D6"/>
    <w:rsid w:val="00FC0E9D"/>
    <w:rsid w:val="00FC234D"/>
    <w:rsid w:val="00FC26B0"/>
    <w:rsid w:val="00FC2862"/>
    <w:rsid w:val="00FC5BD6"/>
    <w:rsid w:val="00FD122F"/>
    <w:rsid w:val="00FD36BF"/>
    <w:rsid w:val="00FD3886"/>
    <w:rsid w:val="00FD68BF"/>
    <w:rsid w:val="00FD6BE3"/>
    <w:rsid w:val="00FE08DE"/>
    <w:rsid w:val="00FE0A8F"/>
    <w:rsid w:val="00FE18EB"/>
    <w:rsid w:val="00FE2E92"/>
    <w:rsid w:val="00FE2FFF"/>
    <w:rsid w:val="00FE4621"/>
    <w:rsid w:val="00FE61E0"/>
    <w:rsid w:val="00FE628B"/>
    <w:rsid w:val="00FF33DB"/>
    <w:rsid w:val="00FF3E24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E216FFF"/>
  <w15:docId w15:val="{ECC8E456-1922-4AFA-AB32-1F2F91F9C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187"/>
    <w:rPr>
      <w:rFonts w:eastAsia="Times New Roman" w:cs="Times New Roman"/>
      <w:sz w:val="23"/>
      <w:szCs w:val="24"/>
      <w:lang w:eastAsia="en-AU"/>
    </w:rPr>
  </w:style>
  <w:style w:type="paragraph" w:styleId="Heading1">
    <w:name w:val="heading 1"/>
    <w:next w:val="Normal"/>
    <w:link w:val="Heading1Char"/>
    <w:uiPriority w:val="9"/>
    <w:qFormat/>
    <w:rsid w:val="00123891"/>
    <w:pPr>
      <w:keepNext/>
      <w:spacing w:before="240"/>
      <w:ind w:left="709" w:hanging="709"/>
      <w:outlineLvl w:val="0"/>
    </w:pPr>
    <w:rPr>
      <w:rFonts w:ascii="Arial" w:hAnsi="Arial" w:cs="Times New Roman"/>
      <w:smallCaps/>
      <w:color w:val="81ADB5"/>
      <w:kern w:val="32"/>
      <w:sz w:val="28"/>
      <w:lang w:val="en-US" w:eastAsia="en-US"/>
    </w:rPr>
  </w:style>
  <w:style w:type="paragraph" w:styleId="Heading2">
    <w:name w:val="heading 2"/>
    <w:aliases w:val="Annex Heading 2"/>
    <w:basedOn w:val="Normal"/>
    <w:next w:val="Normal"/>
    <w:link w:val="Heading2Char"/>
    <w:autoRedefine/>
    <w:uiPriority w:val="9"/>
    <w:unhideWhenUsed/>
    <w:qFormat/>
    <w:rsid w:val="005913B2"/>
    <w:pPr>
      <w:keepNext/>
      <w:keepLines/>
      <w:tabs>
        <w:tab w:val="left" w:pos="284"/>
      </w:tabs>
      <w:spacing w:after="120"/>
      <w:outlineLvl w:val="1"/>
    </w:pPr>
    <w:rPr>
      <w:rFonts w:ascii="Calibri" w:eastAsiaTheme="majorEastAsia" w:hAnsi="Calibri" w:cstheme="majorBidi"/>
      <w:b/>
      <w:bCs/>
      <w:color w:val="00403F"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587E"/>
    <w:pPr>
      <w:keepNext/>
      <w:keepLines/>
      <w:numPr>
        <w:numId w:val="1"/>
      </w:numPr>
      <w:spacing w:before="200" w:after="240"/>
      <w:ind w:left="2410" w:hanging="2410"/>
      <w:outlineLvl w:val="2"/>
    </w:pPr>
    <w:rPr>
      <w:rFonts w:ascii="Calibri" w:eastAsiaTheme="majorEastAsia" w:hAnsi="Calibri" w:cstheme="majorBidi"/>
      <w:b/>
      <w:bCs/>
      <w:color w:val="81ADB5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3891"/>
    <w:rPr>
      <w:rFonts w:ascii="Arial" w:hAnsi="Arial" w:cs="Times New Roman"/>
      <w:smallCaps/>
      <w:color w:val="81ADB5"/>
      <w:kern w:val="32"/>
      <w:sz w:val="2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1816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1670"/>
    <w:rPr>
      <w:rFonts w:ascii="Arial Narrow" w:eastAsia="Times New Roman" w:hAnsi="Arial Narrow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816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1670"/>
    <w:rPr>
      <w:rFonts w:ascii="Arial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670"/>
    <w:rPr>
      <w:rFonts w:ascii="Arial" w:eastAsia="Times New Roman" w:hAnsi="Arial" w:cs="Arial"/>
      <w:sz w:val="20"/>
      <w:szCs w:val="20"/>
      <w:lang w:eastAsia="en-AU"/>
    </w:rPr>
  </w:style>
  <w:style w:type="table" w:styleId="MediumList2-Accent1">
    <w:name w:val="Medium List 2 Accent 1"/>
    <w:basedOn w:val="TableNormal"/>
    <w:uiPriority w:val="66"/>
    <w:rsid w:val="00181670"/>
    <w:rPr>
      <w:rFonts w:asciiTheme="majorHAnsi" w:eastAsiaTheme="majorEastAsia" w:hAnsiTheme="majorHAnsi" w:cstheme="majorBidi"/>
      <w:color w:val="000000" w:themeColor="text1"/>
      <w:lang w:eastAsia="en-AU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le-normal-text">
    <w:name w:val="Table-normal-text"/>
    <w:basedOn w:val="Normal"/>
    <w:rsid w:val="00181670"/>
    <w:pPr>
      <w:spacing w:line="288" w:lineRule="auto"/>
    </w:pPr>
    <w:rPr>
      <w:rFonts w:ascii="Arial" w:hAnsi="Arial"/>
      <w:sz w:val="18"/>
      <w:lang w:eastAsia="en-US"/>
    </w:rPr>
  </w:style>
  <w:style w:type="paragraph" w:styleId="FootnoteText">
    <w:name w:val="footnote text"/>
    <w:aliases w:val="5_G"/>
    <w:basedOn w:val="Normal"/>
    <w:link w:val="FootnoteTextChar"/>
    <w:uiPriority w:val="99"/>
    <w:unhideWhenUsed/>
    <w:qFormat/>
    <w:rsid w:val="00181670"/>
    <w:rPr>
      <w:sz w:val="20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181670"/>
    <w:rPr>
      <w:rFonts w:ascii="Arial Narrow" w:eastAsia="Times New Roman" w:hAnsi="Arial Narrow" w:cs="Times New Roman"/>
      <w:sz w:val="20"/>
      <w:szCs w:val="20"/>
      <w:lang w:eastAsia="en-AU"/>
    </w:rPr>
  </w:style>
  <w:style w:type="character" w:styleId="FootnoteReference">
    <w:name w:val="footnote reference"/>
    <w:aliases w:val="4_G,16 Point,Superscript 6 Point,BVI fnr, BVI fnr"/>
    <w:basedOn w:val="DefaultParagraphFont"/>
    <w:uiPriority w:val="99"/>
    <w:unhideWhenUsed/>
    <w:qFormat/>
    <w:rsid w:val="0018167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6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670"/>
    <w:rPr>
      <w:rFonts w:ascii="Segoe UI" w:eastAsia="Times New Roman" w:hAnsi="Segoe UI" w:cs="Segoe UI"/>
      <w:sz w:val="18"/>
      <w:szCs w:val="18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816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1670"/>
    <w:rPr>
      <w:rFonts w:ascii="Arial Narrow" w:eastAsia="Times New Roman" w:hAnsi="Arial Narrow" w:cs="Times New Roman"/>
      <w:sz w:val="24"/>
      <w:szCs w:val="24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6CA2"/>
    <w:rPr>
      <w:rFonts w:ascii="Arial Narrow" w:hAnsi="Arial Narrow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6CA2"/>
    <w:rPr>
      <w:rFonts w:ascii="Arial Narrow" w:eastAsia="Times New Roman" w:hAnsi="Arial Narrow" w:cs="Times New Roman"/>
      <w:b/>
      <w:bCs/>
      <w:sz w:val="20"/>
      <w:szCs w:val="20"/>
      <w:lang w:eastAsia="en-AU"/>
    </w:rPr>
  </w:style>
  <w:style w:type="table" w:styleId="TableGrid">
    <w:name w:val="Table Grid"/>
    <w:basedOn w:val="TableNormal"/>
    <w:uiPriority w:val="59"/>
    <w:rsid w:val="009E237B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able Bullet,Rec para,Dot pt,F5 List Paragraph,No Spacing1,List Paragraph Char Char Char,Indicator Text,Numbered Para 1,Colorful List - Accent 11,Bullet 1,MAIN CONTENT,List Paragraph12,List Paragraph2,Normal numbered,OBC Bullet,L"/>
    <w:basedOn w:val="Normal"/>
    <w:link w:val="ListParagraphChar"/>
    <w:uiPriority w:val="34"/>
    <w:qFormat/>
    <w:rsid w:val="00AA7165"/>
    <w:pPr>
      <w:numPr>
        <w:numId w:val="24"/>
      </w:numPr>
      <w:contextualSpacing/>
    </w:pPr>
    <w:rPr>
      <w:rFonts w:ascii="Arial Narrow" w:hAnsi="Arial Narrow"/>
      <w:sz w:val="24"/>
    </w:rPr>
  </w:style>
  <w:style w:type="character" w:styleId="Hyperlink">
    <w:name w:val="Hyperlink"/>
    <w:basedOn w:val="DefaultParagraphFont"/>
    <w:uiPriority w:val="99"/>
    <w:unhideWhenUsed/>
    <w:rsid w:val="009E237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E237B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paragraph" w:styleId="NoSpacing">
    <w:name w:val="No Spacing"/>
    <w:aliases w:val="Level 3"/>
    <w:link w:val="NoSpacingChar"/>
    <w:uiPriority w:val="1"/>
    <w:qFormat/>
    <w:rsid w:val="00905F6E"/>
    <w:rPr>
      <w:rFonts w:eastAsiaTheme="minorHAnsi"/>
      <w:lang w:eastAsia="en-US"/>
    </w:rPr>
  </w:style>
  <w:style w:type="character" w:customStyle="1" w:styleId="ListParagraphChar">
    <w:name w:val="List Paragraph Char"/>
    <w:aliases w:val="Table Bullet Char,Rec para Char,Dot pt Char,F5 List Paragraph Char,No Spacing1 Char,List Paragraph Char Char Char Char,Indicator Text Char,Numbered Para 1 Char,Colorful List - Accent 11 Char,Bullet 1 Char,MAIN CONTENT Char,L Char"/>
    <w:link w:val="ListParagraph"/>
    <w:uiPriority w:val="34"/>
    <w:locked/>
    <w:rsid w:val="00AA7165"/>
    <w:rPr>
      <w:rFonts w:ascii="Arial Narrow" w:eastAsia="Times New Roman" w:hAnsi="Arial Narrow" w:cs="Times New Roman"/>
      <w:sz w:val="24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086CBC"/>
    <w:pPr>
      <w:keepLines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bCs/>
      <w:smallCaps w:val="0"/>
      <w:color w:val="2E74B5" w:themeColor="accent1" w:themeShade="BF"/>
      <w:kern w:val="0"/>
      <w:szCs w:val="28"/>
      <w:lang w:eastAsia="ja-JP"/>
    </w:rPr>
  </w:style>
  <w:style w:type="character" w:customStyle="1" w:styleId="Heading2Char">
    <w:name w:val="Heading 2 Char"/>
    <w:aliases w:val="Annex Heading 2 Char"/>
    <w:basedOn w:val="DefaultParagraphFont"/>
    <w:link w:val="Heading2"/>
    <w:uiPriority w:val="9"/>
    <w:rsid w:val="005913B2"/>
    <w:rPr>
      <w:rFonts w:ascii="Calibri" w:eastAsiaTheme="majorEastAsia" w:hAnsi="Calibri" w:cstheme="majorBidi"/>
      <w:b/>
      <w:bCs/>
      <w:color w:val="00403F"/>
      <w:sz w:val="32"/>
      <w:szCs w:val="26"/>
      <w:lang w:val="en-US" w:eastAsia="en-AU"/>
    </w:rPr>
  </w:style>
  <w:style w:type="paragraph" w:styleId="TOC2">
    <w:name w:val="toc 2"/>
    <w:basedOn w:val="Normal"/>
    <w:next w:val="Normal"/>
    <w:autoRedefine/>
    <w:uiPriority w:val="39"/>
    <w:unhideWhenUsed/>
    <w:rsid w:val="00BF4510"/>
    <w:pPr>
      <w:tabs>
        <w:tab w:val="left" w:pos="1701"/>
        <w:tab w:val="right" w:leader="dot" w:pos="9118"/>
      </w:tabs>
      <w:spacing w:after="100"/>
      <w:ind w:left="230"/>
    </w:pPr>
  </w:style>
  <w:style w:type="character" w:customStyle="1" w:styleId="Heading3Char">
    <w:name w:val="Heading 3 Char"/>
    <w:basedOn w:val="DefaultParagraphFont"/>
    <w:link w:val="Heading3"/>
    <w:uiPriority w:val="9"/>
    <w:rsid w:val="009C587E"/>
    <w:rPr>
      <w:rFonts w:ascii="Calibri" w:eastAsiaTheme="majorEastAsia" w:hAnsi="Calibri" w:cstheme="majorBidi"/>
      <w:b/>
      <w:bCs/>
      <w:color w:val="81ADB5"/>
      <w:sz w:val="36"/>
      <w:szCs w:val="36"/>
      <w:lang w:val="en-US"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D53D67"/>
    <w:pPr>
      <w:tabs>
        <w:tab w:val="left" w:pos="1765"/>
        <w:tab w:val="left" w:pos="1843"/>
        <w:tab w:val="left" w:pos="1985"/>
        <w:tab w:val="left" w:pos="2410"/>
        <w:tab w:val="right" w:leader="dot" w:pos="9118"/>
      </w:tabs>
      <w:spacing w:after="100"/>
      <w:ind w:left="460"/>
    </w:pPr>
  </w:style>
  <w:style w:type="paragraph" w:styleId="BodyText">
    <w:name w:val="Body Text"/>
    <w:basedOn w:val="Normal"/>
    <w:link w:val="BodyTextChar"/>
    <w:semiHidden/>
    <w:rsid w:val="009A1DD2"/>
    <w:rPr>
      <w:rFonts w:ascii="Arial" w:hAnsi="Arial"/>
      <w:b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9A1DD2"/>
    <w:rPr>
      <w:rFonts w:ascii="Arial" w:eastAsia="Times New Roman" w:hAnsi="Arial" w:cs="Times New Roman"/>
      <w:b/>
      <w:sz w:val="20"/>
      <w:szCs w:val="20"/>
      <w:lang w:val="en-GB" w:eastAsia="en-AU"/>
    </w:rPr>
  </w:style>
  <w:style w:type="paragraph" w:styleId="TOC1">
    <w:name w:val="toc 1"/>
    <w:basedOn w:val="Normal"/>
    <w:next w:val="Normal"/>
    <w:autoRedefine/>
    <w:uiPriority w:val="39"/>
    <w:unhideWhenUsed/>
    <w:rsid w:val="002F5237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4A54C5"/>
    <w:rPr>
      <w:color w:val="954F72" w:themeColor="followedHyperlink"/>
      <w:u w:val="single"/>
    </w:rPr>
  </w:style>
  <w:style w:type="paragraph" w:customStyle="1" w:styleId="BulletParanoindent">
    <w:name w:val="Bullet Para no indent"/>
    <w:basedOn w:val="Normal"/>
    <w:qFormat/>
    <w:rsid w:val="00C862E1"/>
    <w:pPr>
      <w:numPr>
        <w:numId w:val="2"/>
      </w:numPr>
      <w:spacing w:before="120" w:after="120"/>
      <w:ind w:left="360"/>
      <w:jc w:val="both"/>
    </w:pPr>
    <w:rPr>
      <w:rFonts w:ascii="Arial" w:eastAsiaTheme="minorEastAsia" w:hAnsi="Arial" w:cs="Arial"/>
      <w:color w:val="000000"/>
      <w:sz w:val="22"/>
      <w:szCs w:val="22"/>
      <w:lang w:eastAsia="en-US"/>
    </w:rPr>
  </w:style>
  <w:style w:type="table" w:styleId="LightList-Accent1">
    <w:name w:val="Light List Accent 1"/>
    <w:basedOn w:val="TableNormal"/>
    <w:uiPriority w:val="61"/>
    <w:rsid w:val="00C862E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Strong">
    <w:name w:val="Strong"/>
    <w:uiPriority w:val="22"/>
    <w:qFormat/>
    <w:rsid w:val="00140CD2"/>
    <w:rPr>
      <w:b/>
      <w:color w:val="026C7D"/>
      <w:sz w:val="32"/>
      <w:szCs w:val="32"/>
    </w:rPr>
  </w:style>
  <w:style w:type="character" w:customStyle="1" w:styleId="NoSpacingChar">
    <w:name w:val="No Spacing Char"/>
    <w:aliases w:val="Level 3 Char"/>
    <w:basedOn w:val="DefaultParagraphFont"/>
    <w:link w:val="NoSpacing"/>
    <w:uiPriority w:val="1"/>
    <w:rsid w:val="00140CD2"/>
    <w:rPr>
      <w:rFonts w:eastAsiaTheme="minorHAnsi"/>
      <w:lang w:eastAsia="en-US"/>
    </w:rPr>
  </w:style>
  <w:style w:type="paragraph" w:customStyle="1" w:styleId="Pa43">
    <w:name w:val="Pa43"/>
    <w:basedOn w:val="Normal"/>
    <w:next w:val="Normal"/>
    <w:uiPriority w:val="99"/>
    <w:rsid w:val="00140CD2"/>
    <w:pPr>
      <w:autoSpaceDE w:val="0"/>
      <w:autoSpaceDN w:val="0"/>
      <w:adjustRightInd w:val="0"/>
      <w:spacing w:line="221" w:lineRule="atLeast"/>
      <w:jc w:val="both"/>
    </w:pPr>
    <w:rPr>
      <w:rFonts w:ascii="Calibri Light" w:eastAsiaTheme="minorHAnsi" w:hAnsi="Calibri Light" w:cstheme="minorBidi"/>
      <w:sz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140CD2"/>
    <w:rPr>
      <w:rFonts w:ascii="Courier" w:eastAsiaTheme="minorEastAsia" w:hAnsi="Courier" w:cstheme="minorBidi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40CD2"/>
    <w:rPr>
      <w:rFonts w:ascii="Courier" w:hAnsi="Courier"/>
      <w:sz w:val="21"/>
      <w:szCs w:val="21"/>
      <w:lang w:eastAsia="en-US"/>
    </w:rPr>
  </w:style>
  <w:style w:type="paragraph" w:styleId="EndnoteText">
    <w:name w:val="endnote text"/>
    <w:basedOn w:val="Normal"/>
    <w:link w:val="EndnoteTextChar"/>
    <w:uiPriority w:val="99"/>
    <w:unhideWhenUsed/>
    <w:rsid w:val="006C7C3F"/>
    <w:pPr>
      <w:spacing w:after="120"/>
      <w:jc w:val="both"/>
    </w:pPr>
    <w:rPr>
      <w:rFonts w:ascii="Arial" w:eastAsiaTheme="minorHAnsi" w:hAnsi="Arial" w:cstheme="minorBidi"/>
      <w:color w:val="000000"/>
      <w:sz w:val="24"/>
      <w:szCs w:val="23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C7C3F"/>
    <w:rPr>
      <w:rFonts w:ascii="Arial" w:eastAsiaTheme="minorHAnsi" w:hAnsi="Arial"/>
      <w:color w:val="000000"/>
      <w:sz w:val="24"/>
      <w:szCs w:val="23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0C7C78"/>
    <w:pPr>
      <w:spacing w:after="120"/>
      <w:jc w:val="both"/>
    </w:pPr>
    <w:rPr>
      <w:rFonts w:ascii="Arial" w:eastAsiaTheme="minorEastAsia" w:hAnsi="Arial" w:cs="Arial"/>
      <w:bCs/>
      <w:color w:val="8496B0" w:themeColor="text2" w:themeTint="99"/>
      <w:sz w:val="22"/>
      <w:szCs w:val="22"/>
    </w:rPr>
  </w:style>
  <w:style w:type="table" w:styleId="LightList-Accent5">
    <w:name w:val="Light List Accent 5"/>
    <w:basedOn w:val="TableNormal"/>
    <w:uiPriority w:val="61"/>
    <w:rsid w:val="000C7C78"/>
    <w:pPr>
      <w:widowControl w:val="0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customStyle="1" w:styleId="JSS-tabletext">
    <w:name w:val="JSS-table text"/>
    <w:basedOn w:val="Normal"/>
    <w:qFormat/>
    <w:rsid w:val="000C7C78"/>
    <w:pPr>
      <w:keepNext/>
      <w:spacing w:after="120"/>
      <w:jc w:val="both"/>
    </w:pPr>
    <w:rPr>
      <w:rFonts w:ascii="Arial" w:eastAsiaTheme="minorEastAsia" w:hAnsi="Arial" w:cs="Arial"/>
      <w:bCs/>
      <w:color w:val="000000"/>
      <w:sz w:val="22"/>
      <w:szCs w:val="23"/>
      <w:lang w:eastAsia="ja-JP"/>
    </w:rPr>
  </w:style>
  <w:style w:type="table" w:styleId="LightGrid-Accent5">
    <w:name w:val="Light Grid Accent 5"/>
    <w:basedOn w:val="TableNormal"/>
    <w:uiPriority w:val="62"/>
    <w:rsid w:val="000C7C78"/>
    <w:pPr>
      <w:widowControl w:val="0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0C7C78"/>
  </w:style>
  <w:style w:type="character" w:styleId="IntenseEmphasis">
    <w:name w:val="Intense Emphasis"/>
    <w:uiPriority w:val="21"/>
    <w:qFormat/>
    <w:rsid w:val="000C7C78"/>
    <w:rPr>
      <w:color w:val="00808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0C7C78"/>
    <w:pPr>
      <w:widowControl w:val="0"/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C7C7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paragraph" w:customStyle="1" w:styleId="Action">
    <w:name w:val="Action"/>
    <w:basedOn w:val="Normal"/>
    <w:qFormat/>
    <w:rsid w:val="009E3E75"/>
    <w:pPr>
      <w:spacing w:before="60" w:after="120" w:line="276" w:lineRule="auto"/>
      <w:jc w:val="center"/>
    </w:pPr>
    <w:rPr>
      <w:rFonts w:ascii="Corbel" w:eastAsia="MS P????" w:hAnsi="Corbel"/>
      <w:bCs/>
      <w:sz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62E3"/>
    <w:rPr>
      <w:color w:val="605E5C"/>
      <w:shd w:val="clear" w:color="auto" w:fill="E1DFDD"/>
    </w:rPr>
  </w:style>
  <w:style w:type="table" w:customStyle="1" w:styleId="LightList-Accent11">
    <w:name w:val="Light List - Accent 11"/>
    <w:basedOn w:val="TableNormal"/>
    <w:next w:val="LightList-Accent1"/>
    <w:uiPriority w:val="61"/>
    <w:rsid w:val="001072C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18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3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9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1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7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4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043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454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214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7774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5209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7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9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3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0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0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43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0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9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0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0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0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8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7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9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55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7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2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6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9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34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0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8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8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3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1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fedcourt.gov.au/pjsi/resources/toolkits" TargetMode="External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hyperlink" Target="http://www.fedcourt.gov.au/pjsi/resources/toolkits" TargetMode="External"/><Relationship Id="rId42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www.fedcourt.gov.au/__data/assets/pdf_file/0008/53639/Online-Version-Efficiency-Review.pdf" TargetMode="External"/><Relationship Id="rId17" Type="http://schemas.openxmlformats.org/officeDocument/2006/relationships/image" Target="media/image8.jpeg"/><Relationship Id="rId25" Type="http://schemas.microsoft.com/office/2007/relationships/hdphoto" Target="media/hdphoto2.wdp"/><Relationship Id="rId33" Type="http://schemas.openxmlformats.org/officeDocument/2006/relationships/footer" Target="footer3.xml"/><Relationship Id="rId38" Type="http://schemas.openxmlformats.org/officeDocument/2006/relationships/image" Target="media/image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29" Type="http://schemas.openxmlformats.org/officeDocument/2006/relationships/hyperlink" Target="http://www.courtexcellence.com" TargetMode="External"/><Relationship Id="rId41" Type="http://schemas.openxmlformats.org/officeDocument/2006/relationships/hyperlink" Target="http://www.fedcourt.gov.au/pjsi/resources/toolki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header" Target="header4.xml"/><Relationship Id="rId37" Type="http://schemas.openxmlformats.org/officeDocument/2006/relationships/footer" Target="footer4.xml"/><Relationship Id="rId40" Type="http://schemas.openxmlformats.org/officeDocument/2006/relationships/hyperlink" Target="http://www.fedcourt.gov.au/pjsi/resources/toolkits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hyperlink" Target="https://www.fedcourt.gov.au/pjsi/resources/toolkits/judges-orientation/judges-orientation-toolkit-sample.pdf" TargetMode="External"/><Relationship Id="rId36" Type="http://schemas.openxmlformats.org/officeDocument/2006/relationships/header" Target="header5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hyperlink" Target="http://www.dedcourt.gov.au.pjsi" TargetMode="External"/><Relationship Id="rId44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(null)"/><Relationship Id="rId27" Type="http://schemas.openxmlformats.org/officeDocument/2006/relationships/image" Target="media/image17.emf"/><Relationship Id="rId30" Type="http://schemas.openxmlformats.org/officeDocument/2006/relationships/hyperlink" Target="http://www.ncsc.org" TargetMode="External"/><Relationship Id="rId35" Type="http://schemas.openxmlformats.org/officeDocument/2006/relationships/hyperlink" Target="http://www.fedcourt.gov.au/pjsi/resources/toolkits" TargetMode="External"/><Relationship Id="rId43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5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CA1A8-9B0F-4D32-BF57-9F58A51B0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Court of Australia</Company>
  <LinksUpToDate>false</LinksUpToDate>
  <CharactersWithSpaces>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Lorenz Metzner</dc:creator>
  <cp:lastModifiedBy>Hannah Boyd</cp:lastModifiedBy>
  <cp:revision>2</cp:revision>
  <cp:lastPrinted>2018-02-25T10:20:00Z</cp:lastPrinted>
  <dcterms:created xsi:type="dcterms:W3CDTF">2021-07-16T02:57:00Z</dcterms:created>
  <dcterms:modified xsi:type="dcterms:W3CDTF">2021-07-16T02:57:00Z</dcterms:modified>
</cp:coreProperties>
</file>