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46" w:rsidRDefault="00222E46">
      <w:bookmarkStart w:id="0" w:name="_GoBack"/>
      <w:bookmarkEnd w:id="0"/>
    </w:p>
    <w:p w:rsidR="00222E46" w:rsidRPr="00222E46" w:rsidRDefault="00222E46" w:rsidP="00222E46"/>
    <w:p w:rsidR="00222E46" w:rsidRDefault="00222E46" w:rsidP="00222E46"/>
    <w:p w:rsidR="002502DE" w:rsidRPr="00222E46" w:rsidRDefault="00222E46" w:rsidP="002502DE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="002502DE"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2502DE" w:rsidRPr="00222E46" w:rsidRDefault="002502DE" w:rsidP="002502DE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Default="002502DE" w:rsidP="002502DE">
      <w:pPr>
        <w:tabs>
          <w:tab w:val="left" w:pos="2579"/>
        </w:tabs>
        <w:spacing w:after="0" w:line="240" w:lineRule="auto"/>
      </w:pPr>
    </w:p>
    <w:p w:rsidR="002502DE" w:rsidRPr="001474F6" w:rsidRDefault="002502DE" w:rsidP="002502DE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222E46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Default="002502DE" w:rsidP="002502DE"/>
    <w:p w:rsidR="002502DE" w:rsidRPr="00222E46" w:rsidRDefault="002502DE" w:rsidP="002502DE"/>
    <w:p w:rsidR="002502DE" w:rsidRPr="00222E46" w:rsidRDefault="002502DE" w:rsidP="002502DE"/>
    <w:p w:rsidR="002502DE" w:rsidRPr="001474F6" w:rsidRDefault="002502DE" w:rsidP="002502DE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10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502DE" w:rsidRPr="001474F6" w:rsidRDefault="002502DE" w:rsidP="002502DE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Default="002502DE" w:rsidP="002502DE">
      <w:pPr>
        <w:spacing w:after="0" w:line="240" w:lineRule="auto"/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Note: While every effort has been made to produce informative and educative tools, the applicability of </w:t>
      </w:r>
      <w:proofErr w:type="gramStart"/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these</w:t>
      </w:r>
      <w:proofErr w:type="gramEnd"/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 may vary depending on co</w:t>
      </w:r>
      <w:r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222E46" w:rsidRPr="00222E46" w:rsidRDefault="00222E46" w:rsidP="00222E46">
      <w:pPr>
        <w:sectPr w:rsidR="00222E46" w:rsidRPr="00222E46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2E46" w:rsidRDefault="00222E46">
      <w:pPr>
        <w:sectPr w:rsidR="00222E46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917" w:rsidRDefault="00545917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  <w:bookmarkStart w:id="1" w:name="_Toc399944795"/>
      <w:r w:rsidRPr="00545917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lastRenderedPageBreak/>
        <w:t xml:space="preserve">Annex </w:t>
      </w:r>
      <w:r w:rsidR="001A5600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9</w:t>
      </w:r>
      <w:r w:rsidRPr="00545917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 xml:space="preserve">: </w:t>
      </w:r>
      <w:bookmarkEnd w:id="1"/>
      <w:r w:rsidR="001A5600"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  <w:t>Indicator Questionnaire</w:t>
      </w:r>
    </w:p>
    <w:p w:rsidR="001A5600" w:rsidRPr="00545917" w:rsidRDefault="001A5600" w:rsidP="00545917">
      <w:pPr>
        <w:keepNext/>
        <w:spacing w:after="0" w:line="240" w:lineRule="auto"/>
        <w:outlineLvl w:val="0"/>
        <w:rPr>
          <w:rFonts w:ascii="Arial Narrow" w:eastAsia="MS ??" w:hAnsi="Arial Narrow" w:cs="Times New Roman"/>
          <w:b/>
          <w:bCs/>
          <w:smallCaps/>
          <w:kern w:val="32"/>
          <w:sz w:val="26"/>
          <w:szCs w:val="27"/>
          <w:lang w:val="en-US"/>
        </w:rPr>
      </w:pPr>
    </w:p>
    <w:tbl>
      <w:tblPr>
        <w:tblStyle w:val="MediumGrid3-Accent1"/>
        <w:tblW w:w="14318" w:type="dxa"/>
        <w:tblInd w:w="-176" w:type="dxa"/>
        <w:tblLook w:val="04A0" w:firstRow="1" w:lastRow="0" w:firstColumn="1" w:lastColumn="0" w:noHBand="0" w:noVBand="1"/>
      </w:tblPr>
      <w:tblGrid>
        <w:gridCol w:w="3579"/>
        <w:gridCol w:w="3580"/>
        <w:gridCol w:w="3579"/>
        <w:gridCol w:w="3580"/>
      </w:tblGrid>
      <w:tr w:rsidR="001A5600" w:rsidRPr="0064282B" w:rsidTr="00394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4"/>
          </w:tcPr>
          <w:p w:rsidR="001A5600" w:rsidRPr="001A5600" w:rsidRDefault="001A5600" w:rsidP="001A5600">
            <w:pPr>
              <w:jc w:val="center"/>
              <w:rPr>
                <w:sz w:val="36"/>
                <w:szCs w:val="36"/>
              </w:rPr>
            </w:pPr>
            <w:r w:rsidRPr="001A5600">
              <w:rPr>
                <w:sz w:val="36"/>
                <w:szCs w:val="36"/>
              </w:rPr>
              <w:t xml:space="preserve">Fill in one of these forms for each level of court (e.g. Magistrates Courts, High Court, Supreme Court) and where there are separate </w:t>
            </w:r>
            <w:proofErr w:type="gramStart"/>
            <w:r w:rsidRPr="001A5600">
              <w:rPr>
                <w:sz w:val="36"/>
                <w:szCs w:val="36"/>
              </w:rPr>
              <w:t>divisions  (</w:t>
            </w:r>
            <w:proofErr w:type="gramEnd"/>
            <w:r w:rsidRPr="001A5600">
              <w:rPr>
                <w:sz w:val="36"/>
                <w:szCs w:val="36"/>
              </w:rPr>
              <w:t>e.g.  Land cases, Family cases, Criminal cases, Juvenile Cases, Probate Cases)</w:t>
            </w:r>
          </w:p>
        </w:tc>
      </w:tr>
      <w:tr w:rsidR="001A5600" w:rsidRPr="0064282B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40"/>
              </w:rPr>
            </w:pPr>
            <w:r w:rsidRPr="0064282B">
              <w:rPr>
                <w:sz w:val="40"/>
              </w:rPr>
              <w:t>Indicator</w:t>
            </w:r>
          </w:p>
        </w:tc>
        <w:tc>
          <w:tcPr>
            <w:tcW w:w="3580" w:type="dxa"/>
          </w:tcPr>
          <w:p w:rsidR="001A5600" w:rsidRPr="0064282B" w:rsidRDefault="001A5600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64282B">
              <w:rPr>
                <w:sz w:val="40"/>
              </w:rPr>
              <w:t xml:space="preserve">Last Reporting Year </w:t>
            </w:r>
            <w:proofErr w:type="spellStart"/>
            <w:r w:rsidRPr="0064282B">
              <w:rPr>
                <w:sz w:val="40"/>
              </w:rPr>
              <w:t>eg</w:t>
            </w:r>
            <w:proofErr w:type="spellEnd"/>
            <w:r w:rsidRPr="0064282B">
              <w:rPr>
                <w:sz w:val="40"/>
              </w:rPr>
              <w:t>. 2012-13</w:t>
            </w:r>
          </w:p>
        </w:tc>
        <w:tc>
          <w:tcPr>
            <w:tcW w:w="3579" w:type="dxa"/>
          </w:tcPr>
          <w:p w:rsidR="001A5600" w:rsidRPr="0064282B" w:rsidRDefault="001A5600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64282B">
              <w:rPr>
                <w:sz w:val="40"/>
              </w:rPr>
              <w:t>Year before e.g. 2011-12</w:t>
            </w:r>
          </w:p>
        </w:tc>
        <w:tc>
          <w:tcPr>
            <w:tcW w:w="3580" w:type="dxa"/>
          </w:tcPr>
          <w:p w:rsidR="001A5600" w:rsidRPr="0064282B" w:rsidRDefault="001A5600" w:rsidP="00F91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64282B">
              <w:rPr>
                <w:sz w:val="40"/>
              </w:rPr>
              <w:t>Year before e.g. 2010-11</w:t>
            </w:r>
          </w:p>
        </w:tc>
      </w:tr>
      <w:tr w:rsidR="001A5600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 xml:space="preserve">How many cases were pending at the start </w:t>
            </w:r>
            <w:proofErr w:type="gramStart"/>
            <w:r w:rsidRPr="0064282B">
              <w:rPr>
                <w:sz w:val="24"/>
              </w:rPr>
              <w:t>of the 2010-11 Reporting Period</w:t>
            </w:r>
            <w:proofErr w:type="gramEnd"/>
            <w:r w:rsidRPr="0064282B">
              <w:rPr>
                <w:sz w:val="24"/>
              </w:rPr>
              <w:t>? *</w:t>
            </w:r>
          </w:p>
        </w:tc>
        <w:tc>
          <w:tcPr>
            <w:tcW w:w="3580" w:type="dxa"/>
            <w:vAlign w:val="center"/>
          </w:tcPr>
          <w:p w:rsidR="001A5600" w:rsidRDefault="001A5600" w:rsidP="00F91B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APPLICABLE</w:t>
            </w:r>
          </w:p>
        </w:tc>
        <w:tc>
          <w:tcPr>
            <w:tcW w:w="3579" w:type="dxa"/>
            <w:vAlign w:val="center"/>
          </w:tcPr>
          <w:p w:rsidR="001A5600" w:rsidRDefault="001A5600" w:rsidP="00F91B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82B">
              <w:t>NOT APPLICABLE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600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cases were filed for this reporting period?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600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cases were finalised in this reporting period?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600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What was the total number of days in duration of ALL cases finalised? *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600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Total all the days for each case from date of filing to date of finalisation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600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appeal cases were filed in this reporting period?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600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 xml:space="preserve">Of the cases appealed in this </w:t>
            </w:r>
            <w:r w:rsidRPr="0064282B">
              <w:rPr>
                <w:sz w:val="24"/>
              </w:rPr>
              <w:lastRenderedPageBreak/>
              <w:t>reporting period, how many decisions were overturned (successful)? *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600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lastRenderedPageBreak/>
              <w:t>How many cases filed in this reporting period had their fees waived?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600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How many cases were finalised at a circuit court?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600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64282B" w:rsidRDefault="001A5600" w:rsidP="00F91B33">
            <w:pPr>
              <w:rPr>
                <w:sz w:val="24"/>
              </w:rPr>
            </w:pPr>
            <w:r w:rsidRPr="0064282B">
              <w:rPr>
                <w:sz w:val="24"/>
              </w:rPr>
              <w:t>Number of cases filed in this reporting period where legal aid was provided *</w:t>
            </w:r>
          </w:p>
          <w:p w:rsidR="001A5600" w:rsidRPr="0064282B" w:rsidRDefault="001A5600" w:rsidP="00F91B33">
            <w:pPr>
              <w:rPr>
                <w:sz w:val="24"/>
              </w:rPr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600" w:rsidRPr="007D18E9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7D18E9" w:rsidRDefault="001A5600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In this reporting period, how many complaints were received concerning a Judicial Officer?</w:t>
            </w: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79" w:type="dxa"/>
          </w:tcPr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1A5600" w:rsidRPr="007D18E9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7D18E9" w:rsidRDefault="001A5600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In this reporting period, how many complaints were received concerning Court Staff? *</w:t>
            </w: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79" w:type="dxa"/>
          </w:tcPr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1A5600" w:rsidRPr="007D18E9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7D18E9" w:rsidRDefault="001A5600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How many Judicial Officers were there in this period? *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1A5600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79" w:type="dxa"/>
          </w:tcPr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  <w:tr w:rsidR="001A5600" w:rsidRPr="007D18E9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1A5600" w:rsidRPr="007D18E9" w:rsidRDefault="001A5600" w:rsidP="00F91B33">
            <w:pPr>
              <w:rPr>
                <w:sz w:val="24"/>
              </w:rPr>
            </w:pPr>
            <w:r w:rsidRPr="007D18E9">
              <w:rPr>
                <w:sz w:val="24"/>
              </w:rPr>
              <w:t>How many Court Staff were there in this period?</w:t>
            </w:r>
          </w:p>
        </w:tc>
        <w:tc>
          <w:tcPr>
            <w:tcW w:w="3580" w:type="dxa"/>
          </w:tcPr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1A5600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79" w:type="dxa"/>
          </w:tcPr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80" w:type="dxa"/>
          </w:tcPr>
          <w:p w:rsidR="001A5600" w:rsidRPr="007D18E9" w:rsidRDefault="001A5600" w:rsidP="00F9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</w:rPr>
            </w:pPr>
          </w:p>
        </w:tc>
      </w:tr>
    </w:tbl>
    <w:p w:rsidR="00E36202" w:rsidRDefault="00E36202"/>
    <w:sectPr w:rsidR="00E36202" w:rsidSect="00D72F0D">
      <w:headerReference w:type="default" r:id="rId14"/>
      <w:footerReference w:type="default" r:id="rId15"/>
      <w:pgSz w:w="16838" w:h="11906" w:orient="landscape"/>
      <w:pgMar w:top="1440" w:right="1440" w:bottom="1418" w:left="1440" w:header="426" w:footer="1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0C" w:rsidRDefault="0079250C" w:rsidP="00222E46">
      <w:pPr>
        <w:spacing w:after="0" w:line="240" w:lineRule="auto"/>
      </w:pPr>
      <w:r>
        <w:separator/>
      </w:r>
    </w:p>
  </w:endnote>
  <w:endnote w:type="continuationSeparator" w:id="0">
    <w:p w:rsidR="0079250C" w:rsidRDefault="0079250C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06" w:type="dxa"/>
      <w:tblInd w:w="-743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12485"/>
      <w:gridCol w:w="3121"/>
    </w:tblGrid>
    <w:tr w:rsidR="00600726" w:rsidRPr="00545917" w:rsidTr="00B136A8">
      <w:trPr>
        <w:trHeight w:val="137"/>
      </w:trPr>
      <w:tc>
        <w:tcPr>
          <w:tcW w:w="12485" w:type="dxa"/>
          <w:tcBorders>
            <w:top w:val="single" w:sz="18" w:space="0" w:color="0E6060"/>
          </w:tcBorders>
        </w:tcPr>
        <w:p w:rsidR="00600726" w:rsidRPr="00545917" w:rsidRDefault="00600726" w:rsidP="00B136A8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3121" w:type="dxa"/>
          <w:tcBorders>
            <w:top w:val="single" w:sz="18" w:space="0" w:color="0E6060"/>
          </w:tcBorders>
          <w:vAlign w:val="bottom"/>
        </w:tcPr>
        <w:p w:rsidR="00600726" w:rsidRPr="00545917" w:rsidRDefault="00600726" w:rsidP="00B136A8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D72F0D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9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D72F0D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2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600726" w:rsidRPr="00545917" w:rsidRDefault="00600726" w:rsidP="00B136A8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0C" w:rsidRDefault="0079250C" w:rsidP="00222E46">
      <w:pPr>
        <w:spacing w:after="0" w:line="240" w:lineRule="auto"/>
      </w:pPr>
      <w:r>
        <w:separator/>
      </w:r>
    </w:p>
  </w:footnote>
  <w:footnote w:type="continuationSeparator" w:id="0">
    <w:p w:rsidR="0079250C" w:rsidRDefault="0079250C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C7C088" wp14:editId="5C322E32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19B2" wp14:editId="399D79DC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8CF9A" wp14:editId="0F212941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6" w:type="dxa"/>
      <w:jc w:val="center"/>
      <w:tblInd w:w="-1639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74"/>
      <w:gridCol w:w="14172"/>
    </w:tblGrid>
    <w:tr w:rsidR="00600726" w:rsidRPr="00545917" w:rsidTr="00B136A8">
      <w:trPr>
        <w:trHeight w:val="745"/>
        <w:jc w:val="center"/>
      </w:trPr>
      <w:tc>
        <w:tcPr>
          <w:tcW w:w="1374" w:type="dxa"/>
          <w:tcBorders>
            <w:bottom w:val="nil"/>
          </w:tcBorders>
          <w:vAlign w:val="bottom"/>
        </w:tcPr>
        <w:p w:rsidR="00600726" w:rsidRPr="00545917" w:rsidRDefault="00600726" w:rsidP="00B136A8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4172" w:type="dxa"/>
          <w:tcBorders>
            <w:bottom w:val="nil"/>
          </w:tcBorders>
          <w:vAlign w:val="bottom"/>
        </w:tcPr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600726" w:rsidRPr="00545917" w:rsidTr="00B136A8">
      <w:trPr>
        <w:trHeight w:val="272"/>
        <w:jc w:val="center"/>
      </w:trPr>
      <w:tc>
        <w:tcPr>
          <w:tcW w:w="15546" w:type="dxa"/>
          <w:gridSpan w:val="2"/>
          <w:tcBorders>
            <w:top w:val="nil"/>
            <w:bottom w:val="nil"/>
          </w:tcBorders>
        </w:tcPr>
        <w:p w:rsidR="00600726" w:rsidRPr="00545917" w:rsidRDefault="00600726" w:rsidP="00B136A8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2D8755EC" wp14:editId="3BF7FEE0">
                <wp:extent cx="9779000" cy="165100"/>
                <wp:effectExtent l="0" t="0" r="0" b="6350"/>
                <wp:docPr id="4" name="Picture 4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6"/>
    <w:rsid w:val="00054BFF"/>
    <w:rsid w:val="001A5600"/>
    <w:rsid w:val="00222E46"/>
    <w:rsid w:val="002502DE"/>
    <w:rsid w:val="00394D3E"/>
    <w:rsid w:val="00545917"/>
    <w:rsid w:val="00600726"/>
    <w:rsid w:val="0079250C"/>
    <w:rsid w:val="00B9568C"/>
    <w:rsid w:val="00BD20E3"/>
    <w:rsid w:val="00D72F0D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1">
    <w:name w:val="Medium Grid 3 Accent 1"/>
    <w:basedOn w:val="TableNormal"/>
    <w:uiPriority w:val="69"/>
    <w:rsid w:val="001A56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2502DE"/>
    <w:rPr>
      <w:rFonts w:ascii="Arial Narrow" w:hAnsi="Arial Narrow" w:cs="Times New Roman" w:hint="default"/>
      <w:color w:val="0000FF"/>
      <w:sz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1">
    <w:name w:val="Medium Grid 3 Accent 1"/>
    <w:basedOn w:val="TableNormal"/>
    <w:uiPriority w:val="69"/>
    <w:rsid w:val="001A56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2502DE"/>
    <w:rPr>
      <w:rFonts w:ascii="Arial Narrow" w:hAnsi="Arial Narrow" w:cs="Times New Roman" w:hint="default"/>
      <w:color w:val="0000FF"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edcourt.gov.au/pjdp/pjdp-toolki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B813-1616-4495-A223-C18D2155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310</Words>
  <Characters>1768</Characters>
  <Application>Microsoft Office Word</Application>
  <DocSecurity>0</DocSecurity>
  <Lines>14</Lines>
  <Paragraphs>4</Paragraphs>
  <ScaleCrop>false</ScaleCrop>
  <Company>Federal Court of Australia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10</dc:title>
  <dc:creator>Sladjana Rstic</dc:creator>
  <cp:lastModifiedBy>Sladjana Rstic</cp:lastModifiedBy>
  <cp:revision>8</cp:revision>
  <dcterms:created xsi:type="dcterms:W3CDTF">2014-11-13T01:59:00Z</dcterms:created>
  <dcterms:modified xsi:type="dcterms:W3CDTF">2015-01-05T23:37:00Z</dcterms:modified>
</cp:coreProperties>
</file>