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3F7AB" w14:textId="77777777" w:rsidR="00F45B9A" w:rsidRPr="002B78DC" w:rsidRDefault="00F45B9A" w:rsidP="002B78DC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</w:p>
    <w:p w14:paraId="4AD6F91D" w14:textId="41698D2A" w:rsidR="002E1E93" w:rsidRPr="002B78DC" w:rsidRDefault="002B78DC" w:rsidP="002B78DC">
      <w:pPr>
        <w:spacing w:after="0" w:line="240" w:lineRule="auto"/>
        <w:contextualSpacing/>
        <w:jc w:val="center"/>
        <w:rPr>
          <w:rFonts w:cstheme="minorHAnsi"/>
          <w:b/>
          <w:sz w:val="28"/>
          <w:szCs w:val="23"/>
        </w:rPr>
      </w:pPr>
      <w:r w:rsidRPr="002B78DC">
        <w:rPr>
          <w:rFonts w:cstheme="minorHAnsi"/>
          <w:b/>
          <w:sz w:val="28"/>
          <w:szCs w:val="23"/>
        </w:rPr>
        <w:t>Training Needs Analysis – Template</w:t>
      </w:r>
    </w:p>
    <w:p w14:paraId="5A1EB560" w14:textId="4F0D6E1F" w:rsidR="002B78DC" w:rsidRPr="002B78DC" w:rsidRDefault="002B78DC" w:rsidP="002B78DC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</w:p>
    <w:p w14:paraId="29F39520" w14:textId="77777777" w:rsidR="002B78DC" w:rsidRPr="002B78DC" w:rsidRDefault="002B78DC" w:rsidP="002B78DC">
      <w:pPr>
        <w:rPr>
          <w:b/>
          <w:sz w:val="24"/>
        </w:rPr>
      </w:pPr>
      <w:r w:rsidRPr="002B78DC">
        <w:rPr>
          <w:b/>
          <w:sz w:val="24"/>
        </w:rPr>
        <w:t>Conducting a Training Needs Analysis: Job Analysis for a target group</w:t>
      </w:r>
    </w:p>
    <w:p w14:paraId="7BDF9C16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Template 1</w:t>
      </w:r>
      <w:r w:rsidRPr="002B78DC">
        <w:rPr>
          <w:rFonts w:cstheme="minorHAnsi"/>
          <w:sz w:val="23"/>
          <w:szCs w:val="23"/>
        </w:rPr>
        <w:t xml:space="preserve"> is a blank template for conducting a Job Analysis of a Target Group.</w:t>
      </w:r>
    </w:p>
    <w:p w14:paraId="4C73E670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55C3207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Template 2</w:t>
      </w:r>
      <w:r w:rsidRPr="002B78DC">
        <w:rPr>
          <w:rFonts w:cstheme="minorHAnsi"/>
          <w:sz w:val="23"/>
          <w:szCs w:val="23"/>
        </w:rPr>
        <w:t xml:space="preserve"> is a completed template for a job that includes Safety Inductions. This is an example of how to divide the tasks involved in a safety induction into knowledge, skills and attitudes.</w:t>
      </w:r>
    </w:p>
    <w:p w14:paraId="0CF7FA22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04397AF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 xml:space="preserve">It is possible to add a scoring system to identifying training gaps and prioritising training topics. </w:t>
      </w:r>
      <w:r w:rsidRPr="002B78DC">
        <w:rPr>
          <w:rFonts w:cstheme="minorHAnsi"/>
          <w:b/>
          <w:sz w:val="23"/>
          <w:szCs w:val="23"/>
        </w:rPr>
        <w:t>Template 3</w:t>
      </w:r>
      <w:r w:rsidRPr="002B78DC">
        <w:rPr>
          <w:rFonts w:cstheme="minorHAnsi"/>
          <w:sz w:val="23"/>
          <w:szCs w:val="23"/>
        </w:rPr>
        <w:t xml:space="preserve"> shows you how to do this.</w:t>
      </w:r>
    </w:p>
    <w:p w14:paraId="5C1EEA4A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2B78DC" w:rsidRPr="002B78DC" w14:paraId="4217401D" w14:textId="77777777" w:rsidTr="002B78D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90F114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Template 1: Job Analysis for Target Group: (Sample only)</w:t>
            </w:r>
          </w:p>
        </w:tc>
      </w:tr>
    </w:tbl>
    <w:p w14:paraId="11037886" w14:textId="77777777" w:rsidR="002B78DC" w:rsidRPr="002B78DC" w:rsidRDefault="002B78DC" w:rsidP="002B78DC">
      <w:pPr>
        <w:spacing w:after="0" w:line="240" w:lineRule="auto"/>
        <w:contextualSpacing/>
        <w:rPr>
          <w:rFonts w:eastAsia="MS ??" w:cstheme="minorHAnsi"/>
          <w:b/>
          <w:sz w:val="23"/>
          <w:szCs w:val="23"/>
          <w:lang w:eastAsia="en-AU"/>
        </w:rPr>
      </w:pPr>
    </w:p>
    <w:p w14:paraId="4D3353F1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TARGET GROUP: ______________________________</w:t>
      </w:r>
    </w:p>
    <w:p w14:paraId="45282549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56"/>
        <w:gridCol w:w="1311"/>
        <w:gridCol w:w="1311"/>
        <w:gridCol w:w="1311"/>
        <w:gridCol w:w="1311"/>
        <w:gridCol w:w="1311"/>
      </w:tblGrid>
      <w:tr w:rsidR="002B78DC" w:rsidRPr="002B78DC" w14:paraId="02AE4B56" w14:textId="77777777" w:rsidTr="002B78DC">
        <w:tc>
          <w:tcPr>
            <w:tcW w:w="9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02B281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TASKS</w:t>
            </w:r>
          </w:p>
        </w:tc>
      </w:tr>
      <w:tr w:rsidR="002B78DC" w:rsidRPr="002B78DC" w14:paraId="1BBD4DC9" w14:textId="77777777" w:rsidTr="002B78DC">
        <w:trPr>
          <w:trHeight w:val="5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63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1.</w:t>
            </w:r>
          </w:p>
          <w:p w14:paraId="7A9CC04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A9FA" w14:textId="77777777" w:rsidR="002B78DC" w:rsidRPr="002B78DC" w:rsidRDefault="002B78DC" w:rsidP="002B78DC">
            <w:pPr>
              <w:tabs>
                <w:tab w:val="left" w:pos="860"/>
              </w:tabs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Skills</w:t>
            </w:r>
            <w:r w:rsidRPr="002B78DC">
              <w:rPr>
                <w:rFonts w:cstheme="minorHAnsi"/>
                <w:b/>
                <w:sz w:val="23"/>
                <w:szCs w:val="23"/>
              </w:rPr>
              <w:tab/>
            </w:r>
          </w:p>
          <w:p w14:paraId="3E4AC698" w14:textId="77777777" w:rsidR="002B78DC" w:rsidRPr="002B78DC" w:rsidRDefault="002B78DC" w:rsidP="002B78DC">
            <w:pPr>
              <w:tabs>
                <w:tab w:val="left" w:pos="860"/>
              </w:tabs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55B188D6" w14:textId="77777777" w:rsidR="002B78DC" w:rsidRPr="002B78DC" w:rsidRDefault="002B78DC" w:rsidP="002B78DC">
            <w:pPr>
              <w:tabs>
                <w:tab w:val="left" w:pos="860"/>
              </w:tabs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ED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DB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E1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4F6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88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1A90820" w14:textId="77777777" w:rsidTr="002B78DC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CA3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BB0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  <w:p w14:paraId="62CA0E7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7C9919A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D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2C5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14C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81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4E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5FE07CAC" w14:textId="77777777" w:rsidTr="002B78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8C0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25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</w:t>
            </w:r>
          </w:p>
          <w:p w14:paraId="43F49E6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(Employability Skills)</w:t>
            </w:r>
          </w:p>
          <w:p w14:paraId="1A6D033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6321719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CB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65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5A5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BE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7A1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E657699" w14:textId="77777777" w:rsidTr="002B78DC">
        <w:trPr>
          <w:trHeight w:val="54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A98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2.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629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Skills</w:t>
            </w:r>
          </w:p>
          <w:p w14:paraId="31B9D9B8" w14:textId="132E484C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2E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62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F08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F4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D7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70925CE7" w14:textId="77777777" w:rsidTr="002B78DC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84A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CA6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  <w:p w14:paraId="54B3687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01BAEE1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2B9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3E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34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5C2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42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18E1BDC" w14:textId="77777777" w:rsidTr="002B78DC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FEB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2CA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</w:t>
            </w:r>
          </w:p>
          <w:p w14:paraId="4F0562B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(Employability Skills)</w:t>
            </w:r>
          </w:p>
          <w:p w14:paraId="1CA8714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14:paraId="050E7B2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54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60B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6C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5A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0B4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0136A83" w14:textId="77777777" w:rsidTr="002B78DC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71B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3.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BB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Skills</w:t>
            </w:r>
          </w:p>
          <w:p w14:paraId="194B05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6E0FC44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87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CB5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1D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34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EFB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85FF918" w14:textId="77777777" w:rsidTr="002B78DC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FE5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51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  <w:p w14:paraId="6F05B4E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14:paraId="48FAE12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8FE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7EB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29D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48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BC2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53DCBDCE" w14:textId="77777777" w:rsidTr="002B78DC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D30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8E0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</w:t>
            </w:r>
          </w:p>
          <w:p w14:paraId="560D99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(Employability Skills)</w:t>
            </w:r>
          </w:p>
          <w:p w14:paraId="39C86057" w14:textId="067FC972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BC0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2AE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383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18C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733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14:paraId="566A6F16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  <w:sectPr w:rsidR="002B78DC" w:rsidRPr="002B78DC">
          <w:headerReference w:type="default" r:id="rId8"/>
          <w:footerReference w:type="default" r:id="rId9"/>
          <w:pgSz w:w="11907" w:h="16840"/>
          <w:pgMar w:top="1304" w:right="1276" w:bottom="1531" w:left="1361" w:header="397" w:footer="382" w:gutter="0"/>
          <w:pgNumType w:start="1"/>
          <w:cols w:space="720"/>
        </w:sectPr>
      </w:pPr>
    </w:p>
    <w:tbl>
      <w:tblPr>
        <w:tblpPr w:leftFromText="180" w:rightFromText="180" w:horzAnchor="margin" w:tblpY="3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2B78DC" w:rsidRPr="002B78DC" w14:paraId="0E836047" w14:textId="77777777" w:rsidTr="002B78DC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C34845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lastRenderedPageBreak/>
              <w:t xml:space="preserve">Template 2: Job Analysis for Target Group: (Sample only) </w:t>
            </w:r>
          </w:p>
          <w:p w14:paraId="15C7012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Breaking tasks into: skills, knowledge, attitude</w:t>
            </w:r>
          </w:p>
        </w:tc>
      </w:tr>
    </w:tbl>
    <w:p w14:paraId="61113EFC" w14:textId="77777777" w:rsidR="002B78DC" w:rsidRPr="002B78DC" w:rsidRDefault="002B78DC" w:rsidP="002B78DC">
      <w:pPr>
        <w:spacing w:after="0" w:line="240" w:lineRule="auto"/>
        <w:contextualSpacing/>
        <w:rPr>
          <w:rFonts w:eastAsia="MS ??" w:cstheme="minorHAnsi"/>
          <w:b/>
          <w:sz w:val="23"/>
          <w:szCs w:val="23"/>
          <w:lang w:eastAsia="en-AU"/>
        </w:rPr>
      </w:pPr>
    </w:p>
    <w:p w14:paraId="4B6EF330" w14:textId="77777777" w:rsid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14:paraId="6DAA366A" w14:textId="14B0530E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TARGET GROUP: __________________________________</w:t>
      </w:r>
    </w:p>
    <w:p w14:paraId="35F67DCA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851"/>
        <w:gridCol w:w="850"/>
        <w:gridCol w:w="851"/>
        <w:gridCol w:w="850"/>
        <w:gridCol w:w="873"/>
      </w:tblGrid>
      <w:tr w:rsidR="002B78DC" w:rsidRPr="002B78DC" w14:paraId="7A75D808" w14:textId="77777777" w:rsidTr="002B78DC">
        <w:tc>
          <w:tcPr>
            <w:tcW w:w="9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C447CD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TASKS</w:t>
            </w:r>
          </w:p>
        </w:tc>
      </w:tr>
      <w:tr w:rsidR="002B78DC" w:rsidRPr="002B78DC" w14:paraId="03397405" w14:textId="77777777" w:rsidTr="002B78D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B740" w14:textId="77777777" w:rsidR="002B78DC" w:rsidRPr="002B78DC" w:rsidRDefault="002B78DC" w:rsidP="002B78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Safety Inductions</w:t>
            </w:r>
          </w:p>
        </w:tc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5B9BCDF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Skills</w:t>
            </w:r>
          </w:p>
        </w:tc>
      </w:tr>
      <w:tr w:rsidR="002B78DC" w:rsidRPr="002B78DC" w14:paraId="5972B945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9DE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DE8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Evacuation methods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332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D23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04E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75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C5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7A08B5D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779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A86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OXY mask use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763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68F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643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AB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05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42C7C495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537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C10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seat belt operation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ACA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42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F5E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67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02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E633138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D711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DEA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life jacket wear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1E8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2E6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2B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2B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8A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2AA31CCC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F48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A9C2C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</w:tc>
      </w:tr>
      <w:tr w:rsidR="002B78DC" w:rsidRPr="002B78DC" w14:paraId="152E31EA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8E4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47A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Evacuation paths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5C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13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A7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E3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AD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72A37038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D9AA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C3F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 xml:space="preserve">Mask operation </w:t>
            </w:r>
          </w:p>
          <w:p w14:paraId="67A6C9E4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One person</w:t>
            </w:r>
          </w:p>
          <w:p w14:paraId="049C2BC3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Two person (child)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BF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76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903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93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66B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2EFE7C2B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157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8F0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Seat belt fastening and adjustment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E15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45A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9E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C15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CD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2BDD3913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395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8F8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Life jacket parts, fitting method, where stored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0E7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F6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FDB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4D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4A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2B27F3C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5AC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D1E6C1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</w:t>
            </w:r>
          </w:p>
          <w:p w14:paraId="6324B7F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(Employability Skills)</w:t>
            </w:r>
          </w:p>
        </w:tc>
      </w:tr>
      <w:tr w:rsidR="002B78DC" w:rsidRPr="002B78DC" w14:paraId="38986947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E7F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511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Communication</w:t>
            </w:r>
          </w:p>
          <w:p w14:paraId="0702AF1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sharing information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64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7E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9E3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BB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7E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83DF280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B9BE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3E2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Teamwork</w:t>
            </w:r>
          </w:p>
          <w:p w14:paraId="4C259DE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work as a team member at the same time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68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BB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F76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C2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B79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56CAE8A0" w14:textId="77777777" w:rsidTr="002B78DC">
        <w:tc>
          <w:tcPr>
            <w:tcW w:w="9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0AF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7AB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Planning and Organising</w:t>
            </w:r>
          </w:p>
          <w:p w14:paraId="50D0243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Have safety kit in place before time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020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12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2FC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8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233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14:paraId="414B1991" w14:textId="24462F45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339037B1" w14:textId="77EE4D6C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0C1D225F" w14:textId="4BE8879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32A5F8D5" w14:textId="5C1F366F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34783896" w14:textId="3EA0442F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2564A787" w14:textId="7A36E3AB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26C910E2" w14:textId="65A92360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24BF0134" w14:textId="4F460887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4CC209B2" w14:textId="206F77C5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6F5296F5" w14:textId="585DEA78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25F8DA0F" w14:textId="47B9C635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3CF5CB00" w14:textId="06929DE6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41C0360E" w14:textId="2C0EFDE4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562ED76A" w14:textId="3D7A762A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1E13FCF5" w14:textId="0B96D2D8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34236DC7" w14:textId="4962F4E0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745919DA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2B78DC" w:rsidRPr="002B78DC" w14:paraId="0188B904" w14:textId="77777777" w:rsidTr="002B78DC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920A88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Template 3: Job Analysis (Sample only)</w:t>
            </w:r>
          </w:p>
          <w:p w14:paraId="74EEA04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Adding a scoring system for: Identifying Training Gap and Prioritising topics</w:t>
            </w:r>
          </w:p>
        </w:tc>
      </w:tr>
    </w:tbl>
    <w:p w14:paraId="752E787C" w14:textId="77777777" w:rsidR="002B78DC" w:rsidRPr="002B78DC" w:rsidRDefault="002B78DC" w:rsidP="002B78DC">
      <w:pPr>
        <w:spacing w:after="0" w:line="240" w:lineRule="auto"/>
        <w:ind w:left="6480" w:firstLine="720"/>
        <w:contextualSpacing/>
        <w:rPr>
          <w:rFonts w:eastAsia="MS ??" w:cstheme="minorHAnsi"/>
          <w:sz w:val="23"/>
          <w:szCs w:val="23"/>
          <w:lang w:eastAsia="en-A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276"/>
        <w:gridCol w:w="1701"/>
        <w:gridCol w:w="1985"/>
      </w:tblGrid>
      <w:tr w:rsidR="002B78DC" w:rsidRPr="002B78DC" w14:paraId="1E92FEA4" w14:textId="77777777" w:rsidTr="002B78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D1296F" w14:textId="77777777" w:rsidR="002B78DC" w:rsidRPr="002B78DC" w:rsidRDefault="002B78DC" w:rsidP="002B78DC">
            <w:pPr>
              <w:spacing w:after="0" w:line="240" w:lineRule="auto"/>
              <w:contextualSpacing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D2F340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color w:val="FFFFFF" w:themeColor="background1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TASKS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ECE7C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 do well,</w:t>
            </w:r>
          </w:p>
          <w:p w14:paraId="1984D6A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Confident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2C575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 do but needs more experience or training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2013D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Cannot do and should be trained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1A66B3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 xml:space="preserve">Office Use Priority </w:t>
            </w:r>
          </w:p>
          <w:p w14:paraId="686BC85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Office use rating:</w:t>
            </w:r>
          </w:p>
          <w:p w14:paraId="09F2782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Cannot do = 1 (first priority)</w:t>
            </w:r>
          </w:p>
          <w:p w14:paraId="35F7F90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 xml:space="preserve">Can do but needs training </w:t>
            </w:r>
          </w:p>
          <w:p w14:paraId="0518AC3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= 2 (second priority)</w:t>
            </w:r>
          </w:p>
        </w:tc>
      </w:tr>
      <w:tr w:rsidR="002B78DC" w:rsidRPr="002B78DC" w14:paraId="421D6AFE" w14:textId="77777777" w:rsidTr="002B78D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9274" w14:textId="77777777" w:rsidR="002B78DC" w:rsidRPr="002B78DC" w:rsidRDefault="002B78DC" w:rsidP="002B78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Safety Inductions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9E21A7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</w:t>
            </w:r>
            <w:r w:rsidRPr="002B78DC">
              <w:rPr>
                <w:rFonts w:cstheme="minorHAnsi"/>
                <w:b/>
                <w:sz w:val="23"/>
                <w:szCs w:val="23"/>
                <w:shd w:val="clear" w:color="auto" w:fill="BFBFBF" w:themeFill="background1" w:themeFillShade="BF"/>
              </w:rPr>
              <w:t>kills</w:t>
            </w:r>
          </w:p>
        </w:tc>
      </w:tr>
      <w:tr w:rsidR="002B78DC" w:rsidRPr="002B78DC" w14:paraId="61FFB20A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7B7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ABB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Evacuation methods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44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99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E0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FB9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45391FB7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1B1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81E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OXY mask use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E76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4D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4B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5B8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766B27A4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94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CDD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 seat belt operation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788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176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8DC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07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086F9F1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C3C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67D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life jacket wear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765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06D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86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5A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7A068BC7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4DF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CEFE8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</w:tc>
      </w:tr>
      <w:tr w:rsidR="002B78DC" w:rsidRPr="002B78DC" w14:paraId="6823DE4C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473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78A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Evacuation paths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614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31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F3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8C2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827819E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03A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8CD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 xml:space="preserve">Mask operation </w:t>
            </w:r>
          </w:p>
          <w:p w14:paraId="5B70E627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41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One person</w:t>
            </w:r>
          </w:p>
          <w:p w14:paraId="153A3C1D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41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Two person (child)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51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62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C12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F0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7ECB0F26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4309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C2F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Seat belt fastening and adjustment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4B2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DCF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742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CB2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D87E2FF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144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8C3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Life jacket parts, fitting method, where stored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7D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76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B80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67B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5985883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32B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D28DD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 (Employability Skills)</w:t>
            </w:r>
          </w:p>
        </w:tc>
      </w:tr>
      <w:tr w:rsidR="002B78DC" w:rsidRPr="002B78DC" w14:paraId="573AEE35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402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041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Communication</w:t>
            </w:r>
          </w:p>
          <w:p w14:paraId="6290935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sharing information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3D4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999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631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679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6CD7B24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3A8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12C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Teamwork</w:t>
            </w:r>
          </w:p>
          <w:p w14:paraId="71E2FA5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working on time with others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AF3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2D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D87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5F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4A5CCE13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03F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3C0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Planning and organizing</w:t>
            </w:r>
          </w:p>
          <w:p w14:paraId="27E9753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 xml:space="preserve">- having safety kit ready for </w:t>
            </w:r>
            <w:r w:rsidRPr="002B78DC">
              <w:rPr>
                <w:rFonts w:cstheme="minorHAnsi"/>
                <w:sz w:val="23"/>
                <w:szCs w:val="23"/>
              </w:rPr>
              <w:lastRenderedPageBreak/>
              <w:t>demonstration before time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94C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F0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20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19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14:paraId="655A95C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5F30DC31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Add any comments that you as a court officer wants to have training in or provide feedback on:</w:t>
      </w:r>
    </w:p>
    <w:p w14:paraId="707C290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63EDA97" w14:textId="77777777" w:rsidR="002B78DC" w:rsidRPr="002B78DC" w:rsidRDefault="002B78DC" w:rsidP="002B78DC">
      <w:pPr>
        <w:pBdr>
          <w:top w:val="single" w:sz="12" w:space="1" w:color="auto"/>
          <w:bottom w:val="single" w:sz="12" w:space="1" w:color="auto"/>
        </w:pBd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454C62C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3434E5E" w14:textId="0F3B74F3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Now forward to: ______________________________ by posting to: __________________________</w:t>
      </w:r>
    </w:p>
    <w:p w14:paraId="18223176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2D03004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</w:p>
    <w:p w14:paraId="37CEF37A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</w:p>
    <w:p w14:paraId="195F6A10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Thank you for completing this survey.</w:t>
      </w:r>
    </w:p>
    <w:p w14:paraId="7C749A03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04559C1" w14:textId="789B6220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C106885" w14:textId="51992429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B0D0FA9" w14:textId="237274A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8F168CE" w14:textId="0535A59E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61F56AB" w14:textId="76410234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6FE6ACB" w14:textId="388B997A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5E8BAAF2" w14:textId="226B5BD2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0BAE46C2" w14:textId="6F0EB582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256335D" w14:textId="2DA5733A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F425369" w14:textId="5A6367B6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28E9A9F" w14:textId="7A9E882D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EDB1CE3" w14:textId="38E0AA26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DEC3AB0" w14:textId="4EDAD195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BA70EE8" w14:textId="4DE512AA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809E47D" w14:textId="42F3E810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21A834F" w14:textId="249891E8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0C223219" w14:textId="0D7D16F1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2E5E5BC" w14:textId="5B0F448F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3C5F6B1" w14:textId="3A0D85DE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3D57987" w14:textId="73CE073D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41F89C2E" w14:textId="0BA94817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83F5F83" w14:textId="689DEACB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0D454B56" w14:textId="28911F0B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260BB0A" w14:textId="5EFDF6D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4FF2D824" w14:textId="13137A2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D414EFA" w14:textId="12E99F3C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78E7087" w14:textId="54F79E16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3A789DAA" w14:textId="2DDA6C07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F6F0430" w14:textId="4B1F60B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0DCD7D6F" w14:textId="18E910D0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4036B3D5" w14:textId="0B0FEB63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CC5E8E3" w14:textId="530B3D39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1389C87" w14:textId="366D267C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46A2D4E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0307BA78" w14:textId="77777777" w:rsidR="002B78DC" w:rsidRPr="002B78DC" w:rsidRDefault="002B78DC" w:rsidP="002B78DC">
      <w:pPr>
        <w:rPr>
          <w:b/>
          <w:sz w:val="24"/>
        </w:rPr>
      </w:pPr>
      <w:r w:rsidRPr="002B78DC">
        <w:rPr>
          <w:b/>
          <w:sz w:val="24"/>
        </w:rPr>
        <w:t>Conducting a Training Needs Analysis: Example of Survey for target Group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2B78DC" w:rsidRPr="002B78DC" w14:paraId="4CC86C9D" w14:textId="77777777" w:rsidTr="002B78D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C3560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 xml:space="preserve">Survey - </w:t>
            </w:r>
            <w:r w:rsidRPr="002B78DC">
              <w:rPr>
                <w:rFonts w:cstheme="minorHAnsi"/>
                <w:b/>
                <w:i/>
                <w:sz w:val="23"/>
                <w:szCs w:val="23"/>
              </w:rPr>
              <w:t>(Complete and ready to hand out to court staff)</w:t>
            </w:r>
          </w:p>
        </w:tc>
      </w:tr>
    </w:tbl>
    <w:p w14:paraId="3FFB989B" w14:textId="77777777" w:rsidR="002B78DC" w:rsidRPr="002B78DC" w:rsidRDefault="002B78DC" w:rsidP="002B78DC">
      <w:pPr>
        <w:spacing w:after="0" w:line="240" w:lineRule="auto"/>
        <w:contextualSpacing/>
        <w:rPr>
          <w:rFonts w:eastAsia="MS ??" w:cstheme="minorHAnsi"/>
          <w:b/>
          <w:sz w:val="23"/>
          <w:szCs w:val="23"/>
          <w:lang w:eastAsia="en-AU"/>
        </w:rPr>
      </w:pPr>
    </w:p>
    <w:p w14:paraId="321A366B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Job of your Specific Target Group: ____________________________</w:t>
      </w:r>
    </w:p>
    <w:p w14:paraId="32A684FB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14:paraId="3948706B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 xml:space="preserve">Instructions: </w:t>
      </w:r>
    </w:p>
    <w:p w14:paraId="2B0D8D8B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For each of the points down this page, place a tick, to indicate your honest response to one of the following:</w:t>
      </w:r>
    </w:p>
    <w:p w14:paraId="41FBCAB6" w14:textId="77777777" w:rsidR="002B78DC" w:rsidRPr="002B78DC" w:rsidRDefault="002B78DC" w:rsidP="002B78DC">
      <w:pPr>
        <w:spacing w:after="0" w:line="240" w:lineRule="auto"/>
        <w:ind w:left="142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 xml:space="preserve">- “Can do well” </w:t>
      </w:r>
    </w:p>
    <w:p w14:paraId="739C9150" w14:textId="77777777" w:rsidR="002B78DC" w:rsidRPr="002B78DC" w:rsidRDefault="002B78DC" w:rsidP="002B78DC">
      <w:pPr>
        <w:spacing w:after="0" w:line="240" w:lineRule="auto"/>
        <w:ind w:left="142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 xml:space="preserve">- “Can do but need more training” or </w:t>
      </w:r>
    </w:p>
    <w:p w14:paraId="587FAB2A" w14:textId="77777777" w:rsidR="002B78DC" w:rsidRPr="002B78DC" w:rsidRDefault="002B78DC" w:rsidP="002B78DC">
      <w:pPr>
        <w:spacing w:after="0" w:line="240" w:lineRule="auto"/>
        <w:ind w:left="142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- “Cannot do and should be trained”.</w:t>
      </w:r>
    </w:p>
    <w:p w14:paraId="34D642E6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14:paraId="1AD146D3" w14:textId="77777777" w:rsidR="002B78DC" w:rsidRPr="002B78DC" w:rsidRDefault="002B78DC" w:rsidP="002B78DC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2B78DC">
        <w:rPr>
          <w:rFonts w:cstheme="minorHAnsi"/>
          <w:b/>
          <w:sz w:val="23"/>
          <w:szCs w:val="23"/>
        </w:rPr>
        <w:t>For example: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1559"/>
        <w:gridCol w:w="1865"/>
      </w:tblGrid>
      <w:tr w:rsidR="002B78DC" w:rsidRPr="002B78DC" w14:paraId="2AE5D1D2" w14:textId="77777777" w:rsidTr="002B78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96DB4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B6614D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63A803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 do well,</w:t>
            </w:r>
          </w:p>
          <w:p w14:paraId="3D552DA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Confident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7C4FC5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 do but need more experience or training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B126B6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Cannot do and should be trained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CB0272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 xml:space="preserve">Office Use Priority </w:t>
            </w:r>
          </w:p>
          <w:p w14:paraId="0CDB45A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Office use rating:</w:t>
            </w:r>
          </w:p>
          <w:p w14:paraId="530D12B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Cannot do = 1 (first priority)</w:t>
            </w:r>
          </w:p>
          <w:p w14:paraId="379466B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i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 xml:space="preserve">Can do but needs training </w:t>
            </w:r>
          </w:p>
          <w:p w14:paraId="5334C7E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i/>
                <w:sz w:val="23"/>
                <w:szCs w:val="23"/>
              </w:rPr>
              <w:t>= 2 (second priority)</w:t>
            </w:r>
          </w:p>
        </w:tc>
      </w:tr>
      <w:tr w:rsidR="002B78DC" w:rsidRPr="002B78DC" w14:paraId="61A29225" w14:textId="77777777" w:rsidTr="002B78D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2427" w14:textId="77777777" w:rsidR="002B78DC" w:rsidRPr="002B78DC" w:rsidRDefault="002B78DC" w:rsidP="002B78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Safety Inductions</w:t>
            </w:r>
          </w:p>
        </w:tc>
        <w:tc>
          <w:tcPr>
            <w:tcW w:w="7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30AD53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Skills</w:t>
            </w:r>
          </w:p>
        </w:tc>
      </w:tr>
      <w:tr w:rsidR="002B78DC" w:rsidRPr="002B78DC" w14:paraId="13859E89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764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2C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Evacuation methods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C3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AD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5DE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08D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505B4612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A85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D34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OXY mask 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5F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5D1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83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47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68E1B04F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044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9BD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 seat belt operation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99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425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AB7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65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01D0643F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A79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D3A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Demonstrate life jacket wear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CF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15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A0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7DF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32C2D3C0" w14:textId="77777777" w:rsidTr="002B78DC">
        <w:trPr>
          <w:trHeight w:val="39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6D8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C4F8C3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Knowledge</w:t>
            </w:r>
          </w:p>
        </w:tc>
      </w:tr>
      <w:tr w:rsidR="002B78DC" w:rsidRPr="002B78DC" w14:paraId="409A97DC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484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FD8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Evacuation paths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7F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A91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45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5E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DB2AA35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A6B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B0F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 xml:space="preserve">Mask operation </w:t>
            </w:r>
          </w:p>
          <w:p w14:paraId="69DDA7D5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One person</w:t>
            </w:r>
          </w:p>
          <w:p w14:paraId="777C92FB" w14:textId="77777777" w:rsidR="002B78DC" w:rsidRPr="002B78DC" w:rsidRDefault="002B78DC" w:rsidP="002B78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Two person (child)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A0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E4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A8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AEE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5E18628D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7D2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6A7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Seat belt fastening and adjustment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2E30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00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1D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44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3AC2101D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B0D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C88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Life jacket parts, fitting method, where stored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BDF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02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EA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AB1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2506F1DE" w14:textId="77777777" w:rsidTr="002B78DC">
        <w:trPr>
          <w:trHeight w:val="3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F231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3880A7B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2B78DC">
              <w:rPr>
                <w:rFonts w:cstheme="minorHAnsi"/>
                <w:b/>
                <w:sz w:val="23"/>
                <w:szCs w:val="23"/>
              </w:rPr>
              <w:t>Attitude / Values (Employability Skills)</w:t>
            </w:r>
          </w:p>
        </w:tc>
      </w:tr>
      <w:tr w:rsidR="002B78DC" w:rsidRPr="002B78DC" w14:paraId="236B4AE3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9BA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275E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Communication</w:t>
            </w:r>
          </w:p>
          <w:p w14:paraId="4E313417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sharing information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24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7E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5E7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6D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AF7F5CD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AEC5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A04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Teamwork</w:t>
            </w:r>
          </w:p>
          <w:p w14:paraId="5E7E55B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working on time with others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DAD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D408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1D1C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8BB9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2B78DC" w:rsidRPr="002B78DC" w14:paraId="1346AB90" w14:textId="77777777" w:rsidTr="002B78D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78CA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eastAsia="MS ??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A38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Planning and organizing</w:t>
            </w:r>
          </w:p>
          <w:p w14:paraId="3FA0D964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2B78DC">
              <w:rPr>
                <w:rFonts w:cstheme="minorHAnsi"/>
                <w:sz w:val="23"/>
                <w:szCs w:val="23"/>
              </w:rPr>
              <w:t>- having safety kit ready for demonstration before 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47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D242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FB13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496" w14:textId="77777777" w:rsidR="002B78DC" w:rsidRPr="002B78DC" w:rsidRDefault="002B78DC" w:rsidP="002B78DC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14:paraId="1930683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eastAsia="MS ??" w:cstheme="minorHAnsi"/>
          <w:sz w:val="23"/>
          <w:szCs w:val="23"/>
          <w:lang w:eastAsia="en-AU"/>
        </w:rPr>
      </w:pPr>
    </w:p>
    <w:p w14:paraId="711AC298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AA83F66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395016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Add any comments that you as a court officer wants to have training in or provide feedback on:</w:t>
      </w:r>
    </w:p>
    <w:p w14:paraId="56637B9F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418A6D3C" w14:textId="77777777" w:rsidR="002B78DC" w:rsidRPr="002B78DC" w:rsidRDefault="002B78DC" w:rsidP="002B78DC">
      <w:pPr>
        <w:pBdr>
          <w:top w:val="single" w:sz="12" w:space="1" w:color="auto"/>
          <w:bottom w:val="single" w:sz="12" w:space="1" w:color="auto"/>
        </w:pBd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68D74E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2BCAC784" w14:textId="0EE4C366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Now forward to: ______________________________ by posting to: __________________________</w:t>
      </w:r>
    </w:p>
    <w:p w14:paraId="7A58E740" w14:textId="77777777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1D54E7B3" w14:textId="0AA958D4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If you have any questions contact ________________________ on phone number ________________</w:t>
      </w:r>
    </w:p>
    <w:p w14:paraId="5D498236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81536B1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</w:p>
    <w:p w14:paraId="10E025C8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</w:p>
    <w:p w14:paraId="02161857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</w:p>
    <w:p w14:paraId="24B07B4D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jc w:val="center"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Thank you for completing this survey.</w:t>
      </w:r>
    </w:p>
    <w:p w14:paraId="21770D92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6F50674A" w14:textId="77777777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57D165EA" w14:textId="77777777" w:rsid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</w:p>
    <w:p w14:paraId="7A976622" w14:textId="58769224" w:rsidR="002B78DC" w:rsidRPr="002B78DC" w:rsidRDefault="002B78DC" w:rsidP="002B78DC">
      <w:pPr>
        <w:tabs>
          <w:tab w:val="left" w:pos="8660"/>
        </w:tabs>
        <w:spacing w:after="0" w:line="240" w:lineRule="auto"/>
        <w:contextualSpacing/>
        <w:rPr>
          <w:rFonts w:cstheme="minorHAnsi"/>
          <w:sz w:val="23"/>
          <w:szCs w:val="23"/>
        </w:rPr>
      </w:pPr>
      <w:r w:rsidRPr="002B78DC">
        <w:rPr>
          <w:rFonts w:cstheme="minorHAnsi"/>
          <w:sz w:val="23"/>
          <w:szCs w:val="23"/>
        </w:rPr>
        <w:t>Signed______________________ Date_________</w:t>
      </w:r>
    </w:p>
    <w:p w14:paraId="51466DAF" w14:textId="77777777" w:rsidR="002B78DC" w:rsidRPr="002B78DC" w:rsidRDefault="002B78DC" w:rsidP="002B78DC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</w:p>
    <w:p w14:paraId="76A57BFF" w14:textId="1509322B" w:rsidR="00F45B9A" w:rsidRDefault="00F45B9A" w:rsidP="002B78DC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</w:p>
    <w:p w14:paraId="1CD65578" w14:textId="7BA128A2" w:rsidR="00FF679E" w:rsidRPr="002B78DC" w:rsidRDefault="00FF679E" w:rsidP="002B78DC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bookmarkStart w:id="0" w:name="_GoBack"/>
      <w:bookmarkEnd w:id="0"/>
      <w:r w:rsidRPr="00D578BC">
        <w:rPr>
          <w:rFonts w:cstheme="minorHAnsi"/>
          <w:noProof/>
          <w:sz w:val="23"/>
          <w:szCs w:val="23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0C83C" wp14:editId="632E8986">
                <wp:simplePos x="0" y="0"/>
                <wp:positionH relativeFrom="page">
                  <wp:posOffset>914400</wp:posOffset>
                </wp:positionH>
                <wp:positionV relativeFrom="paragraph">
                  <wp:posOffset>226060</wp:posOffset>
                </wp:positionV>
                <wp:extent cx="562927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E80B" w14:textId="77777777" w:rsidR="00FF679E" w:rsidRDefault="00FF679E" w:rsidP="00FF679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PJSI Training-of-Trainer’s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338A902A" w14:textId="77777777" w:rsidR="00FF679E" w:rsidRPr="00D578BC" w:rsidRDefault="00FF679E" w:rsidP="00FF679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The full Toolkit is available here: </w:t>
                            </w:r>
                            <w:hyperlink r:id="rId10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0C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7.8pt;width:443.2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lmJQIAAEc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" strokeweight="1.5pt">
                <v:textbox>
                  <w:txbxContent>
                    <w:p w14:paraId="0118E80B" w14:textId="77777777" w:rsidR="00FF679E" w:rsidRDefault="00FF679E" w:rsidP="00FF679E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>PJSI Training-of-Trainer’s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14:paraId="338A902A" w14:textId="77777777" w:rsidR="00FF679E" w:rsidRPr="00D578BC" w:rsidRDefault="00FF679E" w:rsidP="00FF679E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sz w:val="23"/>
                          <w:szCs w:val="23"/>
                        </w:rPr>
                        <w:t xml:space="preserve">The full Toolkit is available here: </w:t>
                      </w:r>
                      <w:hyperlink r:id="rId11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F679E" w:rsidRPr="002B78DC" w:rsidSect="009535B0">
      <w:headerReference w:type="default" r:id="rId12"/>
      <w:footerReference w:type="default" r:id="rId13"/>
      <w:pgSz w:w="11906" w:h="16838"/>
      <w:pgMar w:top="1440" w:right="9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C904" w14:textId="77777777" w:rsidR="00A03317" w:rsidRDefault="00A03317" w:rsidP="008E7F67">
      <w:pPr>
        <w:spacing w:after="0" w:line="240" w:lineRule="auto"/>
      </w:pPr>
      <w:r>
        <w:separator/>
      </w:r>
    </w:p>
  </w:endnote>
  <w:endnote w:type="continuationSeparator" w:id="0">
    <w:p w14:paraId="51D19EA4" w14:textId="77777777" w:rsidR="00A03317" w:rsidRDefault="00A03317" w:rsidP="008E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3826050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496758159"/>
          <w:docPartObj>
            <w:docPartGallery w:val="Page Numbers (Top of Page)"/>
            <w:docPartUnique/>
          </w:docPartObj>
        </w:sdtPr>
        <w:sdtEndPr/>
        <w:sdtContent>
          <w:p w14:paraId="2BCD1F8E" w14:textId="77777777" w:rsidR="002B78DC" w:rsidRPr="006F3354" w:rsidRDefault="002B78DC" w:rsidP="002B78DC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12192" w:type="dxa"/>
              <w:tblInd w:w="-1577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7805"/>
              <w:gridCol w:w="1408"/>
              <w:gridCol w:w="917"/>
            </w:tblGrid>
            <w:tr w:rsidR="002B78DC" w14:paraId="6F0F696D" w14:textId="77777777" w:rsidTr="00CA6E44">
              <w:trPr>
                <w:trHeight w:val="875"/>
              </w:trPr>
              <w:tc>
                <w:tcPr>
                  <w:tcW w:w="2062" w:type="dxa"/>
                  <w:tcBorders>
                    <w:left w:val="nil"/>
                    <w:bottom w:val="nil"/>
                    <w:right w:val="nil"/>
                  </w:tcBorders>
                </w:tcPr>
                <w:p w14:paraId="77404879" w14:textId="77777777" w:rsidR="002B78DC" w:rsidRDefault="002B78DC" w:rsidP="002B78DC">
                  <w:pPr>
                    <w:pStyle w:val="Footer"/>
                  </w:pPr>
                  <w:r>
                    <w:rPr>
                      <w:i/>
                      <w:noProof/>
                      <w:sz w:val="18"/>
                      <w:szCs w:val="19"/>
                      <w:lang w:val="en-AU" w:eastAsia="en-AU"/>
                    </w:rPr>
                    <w:drawing>
                      <wp:anchor distT="0" distB="0" distL="114300" distR="114300" simplePos="0" relativeHeight="251663360" behindDoc="0" locked="0" layoutInCell="1" allowOverlap="1" wp14:anchorId="396643C7" wp14:editId="2342E949">
                        <wp:simplePos x="0" y="0"/>
                        <wp:positionH relativeFrom="leftMargin">
                          <wp:posOffset>672561</wp:posOffset>
                        </wp:positionH>
                        <wp:positionV relativeFrom="paragraph">
                          <wp:posOffset>98425</wp:posOffset>
                        </wp:positionV>
                        <wp:extent cx="626110" cy="543560"/>
                        <wp:effectExtent l="0" t="0" r="2540" b="889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05" w:type="dxa"/>
                  <w:tcBorders>
                    <w:left w:val="nil"/>
                    <w:bottom w:val="nil"/>
                    <w:right w:val="nil"/>
                  </w:tcBorders>
                </w:tcPr>
                <w:p w14:paraId="78294B81" w14:textId="77777777" w:rsidR="002B78DC" w:rsidRDefault="002B78DC" w:rsidP="002B78DC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63429650" w14:textId="77777777" w:rsidR="002B78DC" w:rsidRDefault="002B78DC" w:rsidP="002B78DC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0C8D5E0C" w14:textId="77777777" w:rsidR="002B78DC" w:rsidRDefault="002B78DC" w:rsidP="002B78DC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  <w:r w:rsidRPr="00C63E70">
                    <w:rPr>
                      <w:i/>
                      <w:sz w:val="18"/>
                      <w:szCs w:val="19"/>
                    </w:rPr>
                    <w:t>PJSI is funded by the New Zealand Government and implemented by the Federal Court of Australia</w:t>
                  </w:r>
                </w:p>
                <w:p w14:paraId="265DA3D0" w14:textId="77777777" w:rsidR="002B78DC" w:rsidRDefault="002B78DC" w:rsidP="002B78DC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716237E7" w14:textId="77777777" w:rsidR="002B78DC" w:rsidRDefault="002B78DC" w:rsidP="002B78DC">
                  <w:pPr>
                    <w:pStyle w:val="Footer"/>
                    <w:jc w:val="center"/>
                  </w:pPr>
                </w:p>
              </w:tc>
              <w:tc>
                <w:tcPr>
                  <w:tcW w:w="1408" w:type="dxa"/>
                  <w:tcBorders>
                    <w:left w:val="nil"/>
                    <w:right w:val="nil"/>
                  </w:tcBorders>
                </w:tcPr>
                <w:p w14:paraId="600794D9" w14:textId="77777777" w:rsidR="002B78DC" w:rsidRDefault="002B78DC" w:rsidP="002B78DC">
                  <w:pPr>
                    <w:pStyle w:val="Footer"/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en-AU" w:eastAsia="en-AU"/>
                    </w:rPr>
                    <w:drawing>
                      <wp:anchor distT="0" distB="0" distL="114300" distR="114300" simplePos="0" relativeHeight="251665408" behindDoc="0" locked="0" layoutInCell="1" allowOverlap="1" wp14:anchorId="58FC4DA4" wp14:editId="623B684A">
                        <wp:simplePos x="0" y="0"/>
                        <wp:positionH relativeFrom="rightMargin">
                          <wp:posOffset>-627380</wp:posOffset>
                        </wp:positionH>
                        <wp:positionV relativeFrom="paragraph">
                          <wp:posOffset>135419</wp:posOffset>
                        </wp:positionV>
                        <wp:extent cx="675640" cy="501650"/>
                        <wp:effectExtent l="0" t="0" r="0" b="0"/>
                        <wp:wrapNone/>
                        <wp:docPr id="6" name="Picture 6" descr="f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7" w:type="dxa"/>
                  <w:tcBorders>
                    <w:left w:val="nil"/>
                    <w:bottom w:val="nil"/>
                    <w:right w:val="nil"/>
                  </w:tcBorders>
                </w:tcPr>
                <w:p w14:paraId="1DE63375" w14:textId="77777777" w:rsidR="002B78DC" w:rsidRDefault="002B78DC" w:rsidP="002B78DC">
                  <w:pPr>
                    <w:pStyle w:val="Footer"/>
                  </w:pPr>
                </w:p>
                <w:p w14:paraId="2350D530" w14:textId="49D2F0AD" w:rsidR="002B78DC" w:rsidRDefault="002B78DC" w:rsidP="002B78DC">
                  <w:pPr>
                    <w:pStyle w:val="Footer"/>
                  </w:pP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FF679E"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23E09007" w14:textId="45987279" w:rsidR="002B78DC" w:rsidRPr="002B78DC" w:rsidRDefault="00FF679E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2278749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666EFD" w14:textId="77777777" w:rsidR="009535B0" w:rsidRPr="006F3354" w:rsidRDefault="009535B0" w:rsidP="009535B0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12192" w:type="dxa"/>
              <w:tblInd w:w="-1577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7805"/>
              <w:gridCol w:w="1408"/>
              <w:gridCol w:w="917"/>
            </w:tblGrid>
            <w:tr w:rsidR="009535B0" w14:paraId="33C3046F" w14:textId="77777777" w:rsidTr="009535B0">
              <w:trPr>
                <w:trHeight w:val="875"/>
              </w:trPr>
              <w:tc>
                <w:tcPr>
                  <w:tcW w:w="2062" w:type="dxa"/>
                  <w:tcBorders>
                    <w:left w:val="nil"/>
                    <w:bottom w:val="nil"/>
                    <w:right w:val="nil"/>
                  </w:tcBorders>
                </w:tcPr>
                <w:p w14:paraId="75BCDD1D" w14:textId="77777777" w:rsidR="009535B0" w:rsidRDefault="009535B0" w:rsidP="00BA3BC0">
                  <w:pPr>
                    <w:pStyle w:val="Footer"/>
                  </w:pPr>
                  <w:r>
                    <w:rPr>
                      <w:i/>
                      <w:noProof/>
                      <w:sz w:val="18"/>
                      <w:szCs w:val="19"/>
                      <w:lang w:val="en-AU" w:eastAsia="en-AU"/>
                    </w:rPr>
                    <w:drawing>
                      <wp:anchor distT="0" distB="0" distL="114300" distR="114300" simplePos="0" relativeHeight="251656192" behindDoc="0" locked="0" layoutInCell="1" allowOverlap="1" wp14:anchorId="5B8DD7F6" wp14:editId="6BA2D6B3">
                        <wp:simplePos x="0" y="0"/>
                        <wp:positionH relativeFrom="leftMargin">
                          <wp:posOffset>672561</wp:posOffset>
                        </wp:positionH>
                        <wp:positionV relativeFrom="paragraph">
                          <wp:posOffset>98425</wp:posOffset>
                        </wp:positionV>
                        <wp:extent cx="626110" cy="543560"/>
                        <wp:effectExtent l="0" t="0" r="254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05" w:type="dxa"/>
                  <w:tcBorders>
                    <w:left w:val="nil"/>
                    <w:bottom w:val="nil"/>
                    <w:right w:val="nil"/>
                  </w:tcBorders>
                </w:tcPr>
                <w:p w14:paraId="697B8F7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443B40F6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303805D2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  <w:r w:rsidRPr="00C63E70">
                    <w:rPr>
                      <w:i/>
                      <w:sz w:val="18"/>
                      <w:szCs w:val="19"/>
                    </w:rPr>
                    <w:t>PJSI is funded by the New Zealand Government and implemented by the Federal Court of Australia</w:t>
                  </w:r>
                </w:p>
                <w:p w14:paraId="704404B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7C756F2A" w14:textId="77777777" w:rsidR="009535B0" w:rsidRDefault="009535B0" w:rsidP="00BA3BC0">
                  <w:pPr>
                    <w:pStyle w:val="Footer"/>
                    <w:jc w:val="center"/>
                  </w:pPr>
                </w:p>
              </w:tc>
              <w:tc>
                <w:tcPr>
                  <w:tcW w:w="1408" w:type="dxa"/>
                  <w:tcBorders>
                    <w:left w:val="nil"/>
                    <w:right w:val="nil"/>
                  </w:tcBorders>
                </w:tcPr>
                <w:p w14:paraId="40368F2D" w14:textId="77777777" w:rsidR="009535B0" w:rsidRDefault="009535B0" w:rsidP="00BA3BC0">
                  <w:pPr>
                    <w:pStyle w:val="Footer"/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en-AU" w:eastAsia="en-AU"/>
                    </w:rPr>
                    <w:drawing>
                      <wp:anchor distT="0" distB="0" distL="114300" distR="114300" simplePos="0" relativeHeight="251657216" behindDoc="0" locked="0" layoutInCell="1" allowOverlap="1" wp14:anchorId="6113852A" wp14:editId="44E88AED">
                        <wp:simplePos x="0" y="0"/>
                        <wp:positionH relativeFrom="rightMargin">
                          <wp:posOffset>-627380</wp:posOffset>
                        </wp:positionH>
                        <wp:positionV relativeFrom="paragraph">
                          <wp:posOffset>135419</wp:posOffset>
                        </wp:positionV>
                        <wp:extent cx="675640" cy="501650"/>
                        <wp:effectExtent l="0" t="0" r="0" b="0"/>
                        <wp:wrapNone/>
                        <wp:docPr id="1" name="Picture 1" descr="f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7" w:type="dxa"/>
                  <w:tcBorders>
                    <w:left w:val="nil"/>
                    <w:bottom w:val="nil"/>
                    <w:right w:val="nil"/>
                  </w:tcBorders>
                </w:tcPr>
                <w:p w14:paraId="081F8100" w14:textId="77777777" w:rsidR="009535B0" w:rsidRDefault="009535B0" w:rsidP="00BA3BC0">
                  <w:pPr>
                    <w:pStyle w:val="Footer"/>
                  </w:pPr>
                </w:p>
                <w:p w14:paraId="3BA493B3" w14:textId="2ACDA7EF" w:rsidR="009535B0" w:rsidRDefault="009535B0" w:rsidP="00BA3BC0">
                  <w:pPr>
                    <w:pStyle w:val="Footer"/>
                  </w:pP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FF679E">
                    <w:rPr>
                      <w:noProof/>
                    </w:rPr>
                    <w:t>6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BF72ABA" w14:textId="6853575D" w:rsidR="008E7F67" w:rsidRPr="009535B0" w:rsidRDefault="00FF679E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A5D5" w14:textId="77777777" w:rsidR="00A03317" w:rsidRDefault="00A03317" w:rsidP="008E7F67">
      <w:pPr>
        <w:spacing w:after="0" w:line="240" w:lineRule="auto"/>
      </w:pPr>
      <w:r>
        <w:separator/>
      </w:r>
    </w:p>
  </w:footnote>
  <w:footnote w:type="continuationSeparator" w:id="0">
    <w:p w14:paraId="65B213B3" w14:textId="77777777" w:rsidR="00A03317" w:rsidRDefault="00A03317" w:rsidP="008E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486F" w14:textId="77777777" w:rsidR="002B78DC" w:rsidRDefault="002B78DC" w:rsidP="002B78D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</w:p>
  <w:p w14:paraId="2DF46D0E" w14:textId="6AE0A344" w:rsidR="002B78DC" w:rsidRDefault="002B78DC" w:rsidP="002B78D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1312" behindDoc="0" locked="0" layoutInCell="1" allowOverlap="1" wp14:anchorId="1E6E4147" wp14:editId="06CAFAB8">
          <wp:simplePos x="0" y="0"/>
          <wp:positionH relativeFrom="column">
            <wp:posOffset>4711700</wp:posOffset>
          </wp:positionH>
          <wp:positionV relativeFrom="paragraph">
            <wp:posOffset>-122717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87885" w14:textId="77777777" w:rsidR="002B78DC" w:rsidRPr="00AD1024" w:rsidRDefault="002B78DC" w:rsidP="002B78DC">
    <w:pPr>
      <w:pStyle w:val="Header"/>
      <w:tabs>
        <w:tab w:val="clear" w:pos="4513"/>
        <w:tab w:val="clear" w:pos="9026"/>
        <w:tab w:val="left" w:pos="1275"/>
      </w:tabs>
      <w:rPr>
        <w:b/>
        <w:i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34010D1E" wp14:editId="276116CC">
          <wp:simplePos x="0" y="0"/>
          <wp:positionH relativeFrom="column">
            <wp:posOffset>-930910</wp:posOffset>
          </wp:positionH>
          <wp:positionV relativeFrom="paragraph">
            <wp:posOffset>178435</wp:posOffset>
          </wp:positionV>
          <wp:extent cx="5657850" cy="45719"/>
          <wp:effectExtent l="0" t="0" r="0" b="0"/>
          <wp:wrapNone/>
          <wp:docPr id="4" name="Picture 4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578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Training Needs Analysis Template</w:t>
    </w:r>
  </w:p>
  <w:p w14:paraId="01045645" w14:textId="77777777" w:rsidR="002B78DC" w:rsidRDefault="002B78DC" w:rsidP="002B7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EB7C1" w14:textId="71E1829B" w:rsidR="00F45B9A" w:rsidRDefault="00F45B9A" w:rsidP="009535B0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55168" behindDoc="0" locked="0" layoutInCell="1" allowOverlap="1" wp14:anchorId="554F2A43" wp14:editId="16C774AF">
          <wp:simplePos x="0" y="0"/>
          <wp:positionH relativeFrom="column">
            <wp:posOffset>4711700</wp:posOffset>
          </wp:positionH>
          <wp:positionV relativeFrom="paragraph">
            <wp:posOffset>-122717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F14D5" w14:textId="735775EB" w:rsidR="009535B0" w:rsidRPr="00AD1024" w:rsidRDefault="009535B0" w:rsidP="009535B0">
    <w:pPr>
      <w:pStyle w:val="Header"/>
      <w:tabs>
        <w:tab w:val="clear" w:pos="4513"/>
        <w:tab w:val="clear" w:pos="9026"/>
        <w:tab w:val="left" w:pos="1275"/>
      </w:tabs>
      <w:rPr>
        <w:b/>
        <w:i/>
      </w:rPr>
    </w:pPr>
    <w:r>
      <w:rPr>
        <w:noProof/>
        <w:lang w:val="en-AU" w:eastAsia="en-AU"/>
      </w:rPr>
      <w:drawing>
        <wp:anchor distT="0" distB="0" distL="114300" distR="114300" simplePos="0" relativeHeight="251652096" behindDoc="0" locked="0" layoutInCell="1" allowOverlap="1" wp14:anchorId="1AC58BA1" wp14:editId="278A531E">
          <wp:simplePos x="0" y="0"/>
          <wp:positionH relativeFrom="column">
            <wp:posOffset>-930910</wp:posOffset>
          </wp:positionH>
          <wp:positionV relativeFrom="paragraph">
            <wp:posOffset>178435</wp:posOffset>
          </wp:positionV>
          <wp:extent cx="56578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578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2B78DC">
      <w:rPr>
        <w:i/>
        <w:noProof/>
        <w:sz w:val="20"/>
        <w:szCs w:val="20"/>
      </w:rPr>
      <w:t>Training Needs Analysis</w:t>
    </w:r>
    <w:r w:rsidR="00D43E06">
      <w:rPr>
        <w:i/>
        <w:noProof/>
        <w:sz w:val="20"/>
        <w:szCs w:val="20"/>
      </w:rPr>
      <w:t xml:space="preserve"> Template</w:t>
    </w:r>
  </w:p>
  <w:p w14:paraId="528CCFB8" w14:textId="77777777" w:rsidR="009535B0" w:rsidRDefault="0095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88E"/>
    <w:multiLevelType w:val="hybridMultilevel"/>
    <w:tmpl w:val="35067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362"/>
    <w:multiLevelType w:val="hybridMultilevel"/>
    <w:tmpl w:val="64349D7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764F3D"/>
    <w:multiLevelType w:val="hybridMultilevel"/>
    <w:tmpl w:val="F7DAF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095"/>
    <w:multiLevelType w:val="hybridMultilevel"/>
    <w:tmpl w:val="7D9644EC"/>
    <w:lvl w:ilvl="0" w:tplc="EC949E2A">
      <w:start w:val="1"/>
      <w:numFmt w:val="decimal"/>
      <w:pStyle w:val="Heading1"/>
      <w:lvlText w:val="%1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3CAC"/>
    <w:multiLevelType w:val="hybridMultilevel"/>
    <w:tmpl w:val="A072AD6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AF202C"/>
    <w:multiLevelType w:val="hybridMultilevel"/>
    <w:tmpl w:val="4238B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1A2"/>
    <w:multiLevelType w:val="hybridMultilevel"/>
    <w:tmpl w:val="F8B858FA"/>
    <w:lvl w:ilvl="0" w:tplc="04164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E6827"/>
    <w:multiLevelType w:val="hybridMultilevel"/>
    <w:tmpl w:val="D8166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110"/>
    <w:multiLevelType w:val="hybridMultilevel"/>
    <w:tmpl w:val="564C242C"/>
    <w:lvl w:ilvl="0" w:tplc="AB1CF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E1403"/>
    <w:multiLevelType w:val="hybridMultilevel"/>
    <w:tmpl w:val="ECE48A00"/>
    <w:lvl w:ilvl="0" w:tplc="789678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66CC4"/>
    <w:multiLevelType w:val="hybridMultilevel"/>
    <w:tmpl w:val="BD84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72ADE"/>
    <w:multiLevelType w:val="hybridMultilevel"/>
    <w:tmpl w:val="72AEDEF6"/>
    <w:lvl w:ilvl="0" w:tplc="05469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93"/>
    <w:rsid w:val="00000CA7"/>
    <w:rsid w:val="000160FB"/>
    <w:rsid w:val="00040028"/>
    <w:rsid w:val="000C4BE3"/>
    <w:rsid w:val="00120DC5"/>
    <w:rsid w:val="001B29A4"/>
    <w:rsid w:val="001D3CD2"/>
    <w:rsid w:val="002266D5"/>
    <w:rsid w:val="00260BD0"/>
    <w:rsid w:val="00292C07"/>
    <w:rsid w:val="002B78DC"/>
    <w:rsid w:val="002D441B"/>
    <w:rsid w:val="002D5F8C"/>
    <w:rsid w:val="002E1E93"/>
    <w:rsid w:val="002E3585"/>
    <w:rsid w:val="00326FBE"/>
    <w:rsid w:val="00327659"/>
    <w:rsid w:val="00346DA0"/>
    <w:rsid w:val="003B423E"/>
    <w:rsid w:val="00400600"/>
    <w:rsid w:val="004443F5"/>
    <w:rsid w:val="00457BA3"/>
    <w:rsid w:val="00471CC5"/>
    <w:rsid w:val="004E3C3A"/>
    <w:rsid w:val="00583456"/>
    <w:rsid w:val="00591A28"/>
    <w:rsid w:val="00592DE7"/>
    <w:rsid w:val="00597691"/>
    <w:rsid w:val="005C4F40"/>
    <w:rsid w:val="005E3CC3"/>
    <w:rsid w:val="006159A1"/>
    <w:rsid w:val="00675AE3"/>
    <w:rsid w:val="00700B42"/>
    <w:rsid w:val="00705540"/>
    <w:rsid w:val="00814A6F"/>
    <w:rsid w:val="00856E5E"/>
    <w:rsid w:val="0086118D"/>
    <w:rsid w:val="008A7313"/>
    <w:rsid w:val="008C007C"/>
    <w:rsid w:val="008E7F67"/>
    <w:rsid w:val="00924589"/>
    <w:rsid w:val="0094132F"/>
    <w:rsid w:val="009535B0"/>
    <w:rsid w:val="00985CF6"/>
    <w:rsid w:val="00A03317"/>
    <w:rsid w:val="00A23272"/>
    <w:rsid w:val="00A740DD"/>
    <w:rsid w:val="00AD1024"/>
    <w:rsid w:val="00AE6967"/>
    <w:rsid w:val="00B176F5"/>
    <w:rsid w:val="00B2486A"/>
    <w:rsid w:val="00C354F8"/>
    <w:rsid w:val="00C41C6B"/>
    <w:rsid w:val="00CD62D3"/>
    <w:rsid w:val="00D15E19"/>
    <w:rsid w:val="00D43E06"/>
    <w:rsid w:val="00D84438"/>
    <w:rsid w:val="00D91845"/>
    <w:rsid w:val="00DB7CD3"/>
    <w:rsid w:val="00E03E76"/>
    <w:rsid w:val="00E06B7B"/>
    <w:rsid w:val="00E3788D"/>
    <w:rsid w:val="00E63FDC"/>
    <w:rsid w:val="00E7623A"/>
    <w:rsid w:val="00E9731E"/>
    <w:rsid w:val="00F27D86"/>
    <w:rsid w:val="00F31479"/>
    <w:rsid w:val="00F45B9A"/>
    <w:rsid w:val="00F50FE0"/>
    <w:rsid w:val="00F7295F"/>
    <w:rsid w:val="00F75FA5"/>
    <w:rsid w:val="00FE53F3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7FA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93"/>
  </w:style>
  <w:style w:type="paragraph" w:styleId="Heading1">
    <w:name w:val="heading 1"/>
    <w:basedOn w:val="Normal"/>
    <w:next w:val="Normal"/>
    <w:link w:val="Heading1Char"/>
    <w:qFormat/>
    <w:rsid w:val="002B78DC"/>
    <w:pPr>
      <w:keepNext/>
      <w:numPr>
        <w:numId w:val="8"/>
      </w:numPr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1D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67"/>
  </w:style>
  <w:style w:type="paragraph" w:styleId="Footer">
    <w:name w:val="footer"/>
    <w:basedOn w:val="Normal"/>
    <w:link w:val="Foot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67"/>
  </w:style>
  <w:style w:type="paragraph" w:styleId="BalloonText">
    <w:name w:val="Balloon Text"/>
    <w:basedOn w:val="Normal"/>
    <w:link w:val="BalloonTextChar"/>
    <w:uiPriority w:val="99"/>
    <w:semiHidden/>
    <w:unhideWhenUsed/>
    <w:rsid w:val="0004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B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B78DC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2B78DC"/>
  </w:style>
  <w:style w:type="character" w:styleId="Hyperlink">
    <w:name w:val="Hyperlink"/>
    <w:basedOn w:val="DefaultParagraphFont"/>
    <w:uiPriority w:val="99"/>
    <w:semiHidden/>
    <w:unhideWhenUsed/>
    <w:rsid w:val="00FF6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court.gov.au/pjsi/resources/toolki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dcourt.gov.au/pjsi/resources/toolki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996F-8700-48CB-982F-C7378EC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Madeline Price</cp:lastModifiedBy>
  <cp:revision>12</cp:revision>
  <cp:lastPrinted>2017-11-10T05:38:00Z</cp:lastPrinted>
  <dcterms:created xsi:type="dcterms:W3CDTF">2017-10-22T02:06:00Z</dcterms:created>
  <dcterms:modified xsi:type="dcterms:W3CDTF">2020-07-29T02:15:00Z</dcterms:modified>
  <cp:contentStatus/>
</cp:coreProperties>
</file>