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08A21" w14:textId="77777777" w:rsidR="00D75833" w:rsidRPr="00D75833" w:rsidRDefault="00D75833" w:rsidP="00D75833">
      <w:pPr>
        <w:spacing w:after="0" w:line="240" w:lineRule="auto"/>
        <w:contextualSpacing/>
        <w:rPr>
          <w:rFonts w:cstheme="minorHAnsi"/>
          <w:b/>
          <w:sz w:val="23"/>
          <w:szCs w:val="23"/>
        </w:rPr>
      </w:pPr>
    </w:p>
    <w:p w14:paraId="377B9F15" w14:textId="53875DDF" w:rsidR="00D75833" w:rsidRPr="00D75833" w:rsidRDefault="00D75833" w:rsidP="00D75833">
      <w:pPr>
        <w:spacing w:after="0" w:line="240" w:lineRule="auto"/>
        <w:contextualSpacing/>
        <w:jc w:val="center"/>
        <w:rPr>
          <w:rFonts w:cstheme="minorHAnsi"/>
          <w:b/>
          <w:sz w:val="28"/>
          <w:szCs w:val="23"/>
        </w:rPr>
      </w:pPr>
      <w:r w:rsidRPr="00D75833">
        <w:rPr>
          <w:rFonts w:cstheme="minorHAnsi"/>
          <w:b/>
          <w:sz w:val="28"/>
          <w:szCs w:val="23"/>
        </w:rPr>
        <w:t>Pre Training and Post Training Surveys</w:t>
      </w:r>
    </w:p>
    <w:p w14:paraId="58D9A9B9" w14:textId="77777777" w:rsidR="00D75833" w:rsidRDefault="00D75833" w:rsidP="00D75833">
      <w:pPr>
        <w:spacing w:after="0" w:line="240" w:lineRule="auto"/>
        <w:contextualSpacing/>
        <w:rPr>
          <w:rFonts w:cstheme="minorHAnsi"/>
          <w:sz w:val="23"/>
          <w:szCs w:val="23"/>
        </w:rPr>
      </w:pPr>
    </w:p>
    <w:p w14:paraId="1C92AF24" w14:textId="0031FB3D" w:rsidR="00D75833" w:rsidRDefault="00D75833" w:rsidP="00D75833">
      <w:pPr>
        <w:spacing w:after="0" w:line="240" w:lineRule="auto"/>
        <w:contextualSpacing/>
        <w:rPr>
          <w:rFonts w:cstheme="minorHAnsi"/>
          <w:sz w:val="23"/>
          <w:szCs w:val="23"/>
        </w:rPr>
      </w:pPr>
      <w:r w:rsidRPr="00D75833">
        <w:rPr>
          <w:rFonts w:cstheme="minorHAnsi"/>
          <w:sz w:val="23"/>
          <w:szCs w:val="23"/>
        </w:rPr>
        <w:t>It is important that you assess participant’s knowledge of the topic before they undertake the training. If you also assess their knowledge at the completion of training you will be able to measure an increase in their knowledge and skills as a result of the training.</w:t>
      </w:r>
    </w:p>
    <w:p w14:paraId="18801420" w14:textId="77777777" w:rsidR="00D75833" w:rsidRPr="00D75833" w:rsidRDefault="00D75833" w:rsidP="00D75833">
      <w:pPr>
        <w:spacing w:after="0" w:line="240" w:lineRule="auto"/>
        <w:contextualSpacing/>
        <w:rPr>
          <w:rFonts w:cstheme="minorHAnsi"/>
          <w:sz w:val="10"/>
          <w:szCs w:val="10"/>
        </w:rPr>
      </w:pPr>
    </w:p>
    <w:p w14:paraId="6B331D4D" w14:textId="61A8763A" w:rsidR="00D75833" w:rsidRDefault="00D75833" w:rsidP="00D75833">
      <w:pPr>
        <w:spacing w:after="0" w:line="240" w:lineRule="auto"/>
        <w:contextualSpacing/>
        <w:rPr>
          <w:rFonts w:cstheme="minorHAnsi"/>
          <w:sz w:val="23"/>
          <w:szCs w:val="23"/>
        </w:rPr>
      </w:pPr>
      <w:r w:rsidRPr="00D75833">
        <w:rPr>
          <w:rFonts w:cstheme="minorHAnsi"/>
          <w:sz w:val="23"/>
          <w:szCs w:val="23"/>
        </w:rPr>
        <w:t>You have been provided with both Pre and Post Training Surveys. You should administer the pre-training questionnaire at the first session of the training. The Daily Plan indicates when this should be done. You should number each questionnaire and ask each participant to reme</w:t>
      </w:r>
      <w:bookmarkStart w:id="0" w:name="_GoBack"/>
      <w:bookmarkEnd w:id="0"/>
      <w:r w:rsidRPr="00D75833">
        <w:rPr>
          <w:rFonts w:cstheme="minorHAnsi"/>
          <w:sz w:val="23"/>
          <w:szCs w:val="23"/>
        </w:rPr>
        <w:t>mber their number. You will need to collate the results of these questions. How many correct answers were there to each question? How did participants rate their knowledge of the principles of customer service?</w:t>
      </w:r>
    </w:p>
    <w:p w14:paraId="16CC7786" w14:textId="77777777" w:rsidR="00D75833" w:rsidRPr="00D75833" w:rsidRDefault="00D75833" w:rsidP="00D75833">
      <w:pPr>
        <w:spacing w:after="0" w:line="240" w:lineRule="auto"/>
        <w:contextualSpacing/>
        <w:rPr>
          <w:rFonts w:cstheme="minorHAnsi"/>
          <w:sz w:val="10"/>
          <w:szCs w:val="10"/>
        </w:rPr>
      </w:pPr>
    </w:p>
    <w:p w14:paraId="1D4A4D9E" w14:textId="477E1A93" w:rsidR="00D75833" w:rsidRDefault="00D75833" w:rsidP="00D75833">
      <w:pPr>
        <w:spacing w:after="0" w:line="240" w:lineRule="auto"/>
        <w:contextualSpacing/>
        <w:rPr>
          <w:rFonts w:cstheme="minorHAnsi"/>
          <w:sz w:val="23"/>
          <w:szCs w:val="23"/>
        </w:rPr>
      </w:pPr>
      <w:r w:rsidRPr="00D75833">
        <w:rPr>
          <w:rFonts w:cstheme="minorHAnsi"/>
          <w:sz w:val="23"/>
          <w:szCs w:val="23"/>
        </w:rPr>
        <w:t>In the last session of the training you will administer the Post-training survey. Again, each questionnaire will be numbered. Give the correct number to each participant. They will remember their number from earlier in the day! The benefit of this approach is you can measure an increase in knowledge of individual participants.</w:t>
      </w:r>
    </w:p>
    <w:p w14:paraId="4BCE5CE8" w14:textId="77777777" w:rsidR="00D75833" w:rsidRPr="00D75833" w:rsidRDefault="00D75833" w:rsidP="00D75833">
      <w:pPr>
        <w:spacing w:after="0" w:line="240" w:lineRule="auto"/>
        <w:contextualSpacing/>
        <w:rPr>
          <w:rFonts w:cstheme="minorHAnsi"/>
          <w:sz w:val="10"/>
          <w:szCs w:val="10"/>
        </w:rPr>
      </w:pPr>
    </w:p>
    <w:p w14:paraId="2E24B1E6" w14:textId="77777777" w:rsidR="00D75833" w:rsidRPr="00D75833" w:rsidRDefault="00D75833" w:rsidP="00D75833">
      <w:pPr>
        <w:spacing w:after="0" w:line="240" w:lineRule="auto"/>
        <w:contextualSpacing/>
        <w:rPr>
          <w:rFonts w:cstheme="minorHAnsi"/>
          <w:sz w:val="23"/>
          <w:szCs w:val="23"/>
        </w:rPr>
      </w:pPr>
      <w:r w:rsidRPr="00D75833">
        <w:rPr>
          <w:rFonts w:cstheme="minorHAnsi"/>
          <w:sz w:val="23"/>
          <w:szCs w:val="23"/>
        </w:rPr>
        <w:t>See templates below.</w:t>
      </w:r>
    </w:p>
    <w:p w14:paraId="64A517A5" w14:textId="77777777" w:rsidR="00D75833" w:rsidRDefault="00D75833" w:rsidP="00D75833">
      <w:pPr>
        <w:spacing w:after="0" w:line="240" w:lineRule="auto"/>
        <w:contextualSpacing/>
        <w:jc w:val="center"/>
        <w:rPr>
          <w:rFonts w:cstheme="minorHAnsi"/>
          <w:b/>
          <w:smallCaps/>
          <w:sz w:val="23"/>
          <w:szCs w:val="23"/>
        </w:rPr>
        <w:sectPr w:rsidR="00D75833" w:rsidSect="009535B0">
          <w:headerReference w:type="default" r:id="rId8"/>
          <w:footerReference w:type="default" r:id="rId9"/>
          <w:pgSz w:w="11906" w:h="16838"/>
          <w:pgMar w:top="1440" w:right="907" w:bottom="1440" w:left="1440" w:header="709" w:footer="709" w:gutter="0"/>
          <w:cols w:space="708"/>
          <w:docGrid w:linePitch="360"/>
        </w:sectPr>
      </w:pPr>
    </w:p>
    <w:p w14:paraId="52859AA3" w14:textId="77777777" w:rsidR="00D75833" w:rsidRPr="00D75833" w:rsidRDefault="00D75833" w:rsidP="00D75833">
      <w:pPr>
        <w:spacing w:after="0" w:line="240" w:lineRule="auto"/>
        <w:contextualSpacing/>
        <w:jc w:val="center"/>
        <w:rPr>
          <w:rFonts w:cstheme="minorHAnsi"/>
          <w:b/>
          <w:smallCaps/>
          <w:sz w:val="18"/>
          <w:szCs w:val="23"/>
        </w:rPr>
      </w:pPr>
    </w:p>
    <w:p w14:paraId="770F8216" w14:textId="09DBDBA2" w:rsidR="00D75833" w:rsidRPr="00D75833" w:rsidRDefault="00D75833" w:rsidP="00D75833">
      <w:pPr>
        <w:spacing w:after="0" w:line="240" w:lineRule="auto"/>
        <w:contextualSpacing/>
        <w:jc w:val="center"/>
        <w:rPr>
          <w:rFonts w:cstheme="minorHAnsi"/>
          <w:b/>
          <w:smallCaps/>
          <w:sz w:val="32"/>
          <w:szCs w:val="23"/>
        </w:rPr>
      </w:pPr>
      <w:r w:rsidRPr="00D75833">
        <w:rPr>
          <w:rFonts w:cstheme="minorHAnsi"/>
          <w:b/>
          <w:smallCaps/>
          <w:sz w:val="32"/>
          <w:szCs w:val="23"/>
        </w:rPr>
        <w:t>Customer Service for Court Staff</w:t>
      </w:r>
    </w:p>
    <w:p w14:paraId="28FE86CC" w14:textId="77777777" w:rsidR="00D75833" w:rsidRPr="00D75833" w:rsidRDefault="00D75833" w:rsidP="00D75833">
      <w:pPr>
        <w:spacing w:after="0" w:line="240" w:lineRule="auto"/>
        <w:contextualSpacing/>
        <w:rPr>
          <w:rFonts w:cstheme="minorHAnsi"/>
          <w:b/>
          <w:sz w:val="23"/>
          <w:szCs w:val="23"/>
        </w:rPr>
      </w:pPr>
    </w:p>
    <w:p w14:paraId="4785FCE0" w14:textId="5CBB4A81" w:rsidR="00D75833" w:rsidRPr="00D75833" w:rsidRDefault="00D75833" w:rsidP="00D75833">
      <w:pPr>
        <w:spacing w:after="0" w:line="240" w:lineRule="auto"/>
        <w:contextualSpacing/>
        <w:jc w:val="center"/>
        <w:rPr>
          <w:rFonts w:cstheme="minorHAnsi"/>
          <w:b/>
          <w:i/>
          <w:sz w:val="23"/>
          <w:szCs w:val="23"/>
        </w:rPr>
      </w:pPr>
      <w:r>
        <w:rPr>
          <w:rFonts w:cstheme="minorHAnsi"/>
          <w:b/>
          <w:i/>
          <w:sz w:val="23"/>
          <w:szCs w:val="23"/>
        </w:rPr>
        <w:t>Date, Location</w:t>
      </w:r>
    </w:p>
    <w:p w14:paraId="7A430320" w14:textId="77777777" w:rsidR="00D75833" w:rsidRPr="00D75833" w:rsidRDefault="00D75833" w:rsidP="00D75833">
      <w:pPr>
        <w:spacing w:after="0" w:line="240" w:lineRule="auto"/>
        <w:contextualSpacing/>
        <w:jc w:val="center"/>
        <w:rPr>
          <w:rFonts w:cstheme="minorHAnsi"/>
          <w:sz w:val="23"/>
          <w:szCs w:val="23"/>
        </w:rPr>
      </w:pPr>
    </w:p>
    <w:p w14:paraId="77DBD616" w14:textId="77777777" w:rsidR="00D75833" w:rsidRPr="00D75833" w:rsidRDefault="00D75833" w:rsidP="00D75833">
      <w:pPr>
        <w:spacing w:after="0" w:line="240" w:lineRule="auto"/>
        <w:contextualSpacing/>
        <w:jc w:val="center"/>
        <w:rPr>
          <w:rFonts w:cstheme="minorHAnsi"/>
          <w:b/>
          <w:sz w:val="23"/>
          <w:szCs w:val="23"/>
        </w:rPr>
      </w:pPr>
      <w:r w:rsidRPr="00D75833">
        <w:rPr>
          <w:rFonts w:cstheme="minorHAnsi"/>
          <w:b/>
          <w:sz w:val="23"/>
          <w:szCs w:val="23"/>
        </w:rPr>
        <w:t>Pre-training Questionnaire</w:t>
      </w:r>
    </w:p>
    <w:p w14:paraId="19065109" w14:textId="77777777" w:rsidR="00D75833" w:rsidRPr="00D75833" w:rsidRDefault="00D75833" w:rsidP="00D75833">
      <w:pPr>
        <w:spacing w:after="0" w:line="240" w:lineRule="auto"/>
        <w:contextualSpacing/>
        <w:jc w:val="center"/>
        <w:rPr>
          <w:rFonts w:cstheme="minorHAnsi"/>
          <w:sz w:val="23"/>
          <w:szCs w:val="23"/>
        </w:rPr>
      </w:pPr>
    </w:p>
    <w:p w14:paraId="225F7F24" w14:textId="77777777" w:rsidR="00D75833" w:rsidRPr="00D75833" w:rsidRDefault="00D75833" w:rsidP="00D75833">
      <w:pPr>
        <w:spacing w:after="0" w:line="240" w:lineRule="auto"/>
        <w:contextualSpacing/>
        <w:rPr>
          <w:rFonts w:cstheme="minorHAnsi"/>
          <w:sz w:val="23"/>
          <w:szCs w:val="23"/>
          <w:lang w:eastAsia="en-AU"/>
        </w:rPr>
      </w:pPr>
      <w:r w:rsidRPr="00D75833">
        <w:rPr>
          <w:rFonts w:cstheme="minorHAnsi"/>
          <w:sz w:val="23"/>
          <w:szCs w:val="23"/>
        </w:rPr>
        <w:t>Please answer the following questions. This questionnaire will help in working out what areas we need to focus on in this workshop and will also help us to understand your particular training needs. It will also be used at the conclusion of the training to assess what you have learned from the training.</w:t>
      </w:r>
    </w:p>
    <w:p w14:paraId="449D5CBF" w14:textId="77777777" w:rsidR="00D75833" w:rsidRPr="00D75833" w:rsidRDefault="00D75833" w:rsidP="00D75833">
      <w:pPr>
        <w:spacing w:after="0" w:line="240" w:lineRule="auto"/>
        <w:contextualSpacing/>
        <w:rPr>
          <w:rFonts w:cstheme="minorHAnsi"/>
          <w:b/>
          <w:sz w:val="23"/>
          <w:szCs w:val="23"/>
        </w:rPr>
      </w:pPr>
    </w:p>
    <w:p w14:paraId="63FBEEF7"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1:  </w:t>
      </w:r>
      <w:r w:rsidRPr="00D75833">
        <w:rPr>
          <w:rFonts w:cstheme="minorHAnsi"/>
          <w:sz w:val="23"/>
          <w:szCs w:val="23"/>
        </w:rPr>
        <w:t>Define a ‘customer’.</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6DF1F32" w14:textId="77777777" w:rsidTr="00D75833">
        <w:tc>
          <w:tcPr>
            <w:tcW w:w="9288" w:type="dxa"/>
            <w:tcBorders>
              <w:top w:val="nil"/>
              <w:left w:val="nil"/>
              <w:bottom w:val="dotted" w:sz="4" w:space="0" w:color="auto"/>
              <w:right w:val="nil"/>
            </w:tcBorders>
          </w:tcPr>
          <w:p w14:paraId="530B62EE" w14:textId="77777777" w:rsidR="00D75833" w:rsidRPr="00D75833" w:rsidRDefault="00D75833" w:rsidP="00D75833">
            <w:pPr>
              <w:spacing w:after="0" w:line="240" w:lineRule="auto"/>
              <w:contextualSpacing/>
              <w:rPr>
                <w:rFonts w:cstheme="minorHAnsi"/>
                <w:sz w:val="23"/>
                <w:szCs w:val="23"/>
              </w:rPr>
            </w:pPr>
          </w:p>
        </w:tc>
      </w:tr>
      <w:tr w:rsidR="00D75833" w:rsidRPr="00D75833" w14:paraId="2C22272C" w14:textId="77777777" w:rsidTr="00D75833">
        <w:tc>
          <w:tcPr>
            <w:tcW w:w="9288" w:type="dxa"/>
            <w:tcBorders>
              <w:top w:val="dotted" w:sz="4" w:space="0" w:color="auto"/>
              <w:left w:val="nil"/>
              <w:bottom w:val="dotted" w:sz="4" w:space="0" w:color="auto"/>
              <w:right w:val="nil"/>
            </w:tcBorders>
          </w:tcPr>
          <w:p w14:paraId="68BCC017" w14:textId="77777777" w:rsidR="00D75833" w:rsidRPr="00D75833" w:rsidRDefault="00D75833" w:rsidP="00D75833">
            <w:pPr>
              <w:spacing w:after="0" w:line="240" w:lineRule="auto"/>
              <w:contextualSpacing/>
              <w:rPr>
                <w:rFonts w:cstheme="minorHAnsi"/>
                <w:sz w:val="23"/>
                <w:szCs w:val="23"/>
              </w:rPr>
            </w:pPr>
          </w:p>
        </w:tc>
      </w:tr>
    </w:tbl>
    <w:p w14:paraId="35457D48" w14:textId="77777777" w:rsidR="00D75833" w:rsidRPr="00D75833" w:rsidRDefault="00D75833" w:rsidP="00D75833">
      <w:pPr>
        <w:spacing w:after="0" w:line="240" w:lineRule="auto"/>
        <w:contextualSpacing/>
        <w:rPr>
          <w:rFonts w:eastAsia="MS ??" w:cstheme="minorHAnsi"/>
          <w:sz w:val="23"/>
          <w:szCs w:val="23"/>
          <w:lang w:eastAsia="en-AU"/>
        </w:rPr>
      </w:pPr>
    </w:p>
    <w:p w14:paraId="45E3F2C5"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2: </w:t>
      </w:r>
      <w:r w:rsidRPr="00D75833">
        <w:rPr>
          <w:rFonts w:cstheme="minorHAnsi"/>
          <w:sz w:val="23"/>
          <w:szCs w:val="23"/>
        </w:rPr>
        <w:t>What is a Service Delivery Charter?</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C773E5A" w14:textId="77777777" w:rsidTr="00D75833">
        <w:tc>
          <w:tcPr>
            <w:tcW w:w="9288" w:type="dxa"/>
            <w:tcBorders>
              <w:top w:val="nil"/>
              <w:left w:val="nil"/>
              <w:bottom w:val="dotted" w:sz="4" w:space="0" w:color="auto"/>
              <w:right w:val="nil"/>
            </w:tcBorders>
          </w:tcPr>
          <w:p w14:paraId="54E55192" w14:textId="77777777" w:rsidR="00D75833" w:rsidRPr="00D75833" w:rsidRDefault="00D75833" w:rsidP="00D75833">
            <w:pPr>
              <w:spacing w:after="0" w:line="240" w:lineRule="auto"/>
              <w:contextualSpacing/>
              <w:rPr>
                <w:rFonts w:cstheme="minorHAnsi"/>
                <w:sz w:val="23"/>
                <w:szCs w:val="23"/>
              </w:rPr>
            </w:pPr>
          </w:p>
        </w:tc>
      </w:tr>
      <w:tr w:rsidR="00D75833" w:rsidRPr="00D75833" w14:paraId="683710E1" w14:textId="77777777" w:rsidTr="00D75833">
        <w:tc>
          <w:tcPr>
            <w:tcW w:w="9288" w:type="dxa"/>
            <w:tcBorders>
              <w:top w:val="dotted" w:sz="4" w:space="0" w:color="auto"/>
              <w:left w:val="nil"/>
              <w:bottom w:val="dotted" w:sz="4" w:space="0" w:color="auto"/>
              <w:right w:val="nil"/>
            </w:tcBorders>
          </w:tcPr>
          <w:p w14:paraId="05A00D9E" w14:textId="77777777" w:rsidR="00D75833" w:rsidRPr="00D75833" w:rsidRDefault="00D75833" w:rsidP="00D75833">
            <w:pPr>
              <w:spacing w:after="0" w:line="240" w:lineRule="auto"/>
              <w:contextualSpacing/>
              <w:rPr>
                <w:rFonts w:cstheme="minorHAnsi"/>
                <w:sz w:val="23"/>
                <w:szCs w:val="23"/>
              </w:rPr>
            </w:pPr>
          </w:p>
        </w:tc>
      </w:tr>
    </w:tbl>
    <w:p w14:paraId="238F8791" w14:textId="77777777" w:rsidR="00D75833" w:rsidRPr="00D75833" w:rsidRDefault="00D75833" w:rsidP="00D75833">
      <w:pPr>
        <w:spacing w:after="0" w:line="240" w:lineRule="auto"/>
        <w:contextualSpacing/>
        <w:rPr>
          <w:rFonts w:eastAsia="MS ??" w:cstheme="minorHAnsi"/>
          <w:b/>
          <w:sz w:val="23"/>
          <w:szCs w:val="23"/>
          <w:lang w:eastAsia="en-AU"/>
        </w:rPr>
      </w:pPr>
    </w:p>
    <w:p w14:paraId="54509ADE"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3: </w:t>
      </w:r>
      <w:r w:rsidRPr="00D75833">
        <w:rPr>
          <w:rFonts w:cstheme="minorHAnsi"/>
          <w:sz w:val="23"/>
          <w:szCs w:val="23"/>
        </w:rPr>
        <w:t>What is the RATER model for measuring the effectiveness of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1549A4A" w14:textId="77777777" w:rsidTr="00D75833">
        <w:tc>
          <w:tcPr>
            <w:tcW w:w="9288" w:type="dxa"/>
            <w:tcBorders>
              <w:top w:val="nil"/>
              <w:left w:val="nil"/>
              <w:bottom w:val="dotted" w:sz="4" w:space="0" w:color="auto"/>
              <w:right w:val="nil"/>
            </w:tcBorders>
          </w:tcPr>
          <w:p w14:paraId="335224A5" w14:textId="77777777" w:rsidR="00D75833" w:rsidRPr="00D75833" w:rsidRDefault="00D75833" w:rsidP="00D75833">
            <w:pPr>
              <w:spacing w:after="0" w:line="240" w:lineRule="auto"/>
              <w:contextualSpacing/>
              <w:rPr>
                <w:rFonts w:cstheme="minorHAnsi"/>
                <w:sz w:val="23"/>
                <w:szCs w:val="23"/>
              </w:rPr>
            </w:pPr>
          </w:p>
        </w:tc>
      </w:tr>
      <w:tr w:rsidR="00D75833" w:rsidRPr="00D75833" w14:paraId="5DE07CBC" w14:textId="77777777" w:rsidTr="00D75833">
        <w:tc>
          <w:tcPr>
            <w:tcW w:w="9288" w:type="dxa"/>
            <w:tcBorders>
              <w:top w:val="dotted" w:sz="4" w:space="0" w:color="auto"/>
              <w:left w:val="nil"/>
              <w:bottom w:val="dotted" w:sz="4" w:space="0" w:color="auto"/>
              <w:right w:val="nil"/>
            </w:tcBorders>
          </w:tcPr>
          <w:p w14:paraId="55B00C9B" w14:textId="77777777" w:rsidR="00D75833" w:rsidRPr="00D75833" w:rsidRDefault="00D75833" w:rsidP="00D75833">
            <w:pPr>
              <w:spacing w:after="0" w:line="240" w:lineRule="auto"/>
              <w:contextualSpacing/>
              <w:rPr>
                <w:rFonts w:cstheme="minorHAnsi"/>
                <w:sz w:val="23"/>
                <w:szCs w:val="23"/>
              </w:rPr>
            </w:pPr>
          </w:p>
        </w:tc>
      </w:tr>
    </w:tbl>
    <w:p w14:paraId="081E1DC1" w14:textId="77777777" w:rsidR="00D75833" w:rsidRPr="00D75833" w:rsidRDefault="00D75833" w:rsidP="00D75833">
      <w:pPr>
        <w:spacing w:after="0" w:line="240" w:lineRule="auto"/>
        <w:contextualSpacing/>
        <w:rPr>
          <w:rFonts w:eastAsia="MS ??" w:cstheme="minorHAnsi"/>
          <w:b/>
          <w:sz w:val="23"/>
          <w:szCs w:val="23"/>
          <w:lang w:eastAsia="en-AU"/>
        </w:rPr>
      </w:pPr>
    </w:p>
    <w:p w14:paraId="06682658"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4: </w:t>
      </w:r>
      <w:r w:rsidRPr="00D75833">
        <w:rPr>
          <w:rFonts w:cstheme="minorHAnsi"/>
          <w:sz w:val="23"/>
          <w:szCs w:val="23"/>
        </w:rPr>
        <w:t>What is meant by the term ‘service recovery’?</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12FC7DB7" w14:textId="77777777" w:rsidTr="00D75833">
        <w:tc>
          <w:tcPr>
            <w:tcW w:w="9288" w:type="dxa"/>
            <w:tcBorders>
              <w:top w:val="nil"/>
              <w:left w:val="nil"/>
              <w:bottom w:val="dotted" w:sz="4" w:space="0" w:color="auto"/>
              <w:right w:val="nil"/>
            </w:tcBorders>
          </w:tcPr>
          <w:p w14:paraId="6493BE68" w14:textId="77777777" w:rsidR="00D75833" w:rsidRPr="00D75833" w:rsidRDefault="00D75833" w:rsidP="00D75833">
            <w:pPr>
              <w:spacing w:after="0" w:line="240" w:lineRule="auto"/>
              <w:contextualSpacing/>
              <w:rPr>
                <w:rFonts w:cstheme="minorHAnsi"/>
                <w:sz w:val="23"/>
                <w:szCs w:val="23"/>
              </w:rPr>
            </w:pPr>
          </w:p>
        </w:tc>
      </w:tr>
      <w:tr w:rsidR="00D75833" w:rsidRPr="00D75833" w14:paraId="0338F5E9" w14:textId="77777777" w:rsidTr="00D75833">
        <w:tc>
          <w:tcPr>
            <w:tcW w:w="9288" w:type="dxa"/>
            <w:tcBorders>
              <w:top w:val="dotted" w:sz="4" w:space="0" w:color="auto"/>
              <w:left w:val="nil"/>
              <w:bottom w:val="dotted" w:sz="4" w:space="0" w:color="auto"/>
              <w:right w:val="nil"/>
            </w:tcBorders>
          </w:tcPr>
          <w:p w14:paraId="7B6F9877" w14:textId="77777777" w:rsidR="00D75833" w:rsidRPr="00D75833" w:rsidRDefault="00D75833" w:rsidP="00D75833">
            <w:pPr>
              <w:spacing w:after="0" w:line="240" w:lineRule="auto"/>
              <w:contextualSpacing/>
              <w:rPr>
                <w:rFonts w:cstheme="minorHAnsi"/>
                <w:sz w:val="23"/>
                <w:szCs w:val="23"/>
              </w:rPr>
            </w:pPr>
          </w:p>
        </w:tc>
      </w:tr>
      <w:tr w:rsidR="00D75833" w:rsidRPr="00D75833" w14:paraId="69268E1A" w14:textId="77777777" w:rsidTr="00D75833">
        <w:tc>
          <w:tcPr>
            <w:tcW w:w="9288" w:type="dxa"/>
            <w:tcBorders>
              <w:top w:val="dotted" w:sz="4" w:space="0" w:color="auto"/>
              <w:left w:val="nil"/>
              <w:bottom w:val="dotted" w:sz="4" w:space="0" w:color="auto"/>
              <w:right w:val="nil"/>
            </w:tcBorders>
          </w:tcPr>
          <w:p w14:paraId="3B3E95AE" w14:textId="77777777" w:rsidR="00D75833" w:rsidRPr="00D75833" w:rsidRDefault="00D75833" w:rsidP="00D75833">
            <w:pPr>
              <w:spacing w:after="0" w:line="240" w:lineRule="auto"/>
              <w:contextualSpacing/>
              <w:rPr>
                <w:rFonts w:cstheme="minorHAnsi"/>
                <w:b/>
                <w:sz w:val="23"/>
                <w:szCs w:val="23"/>
              </w:rPr>
            </w:pPr>
          </w:p>
          <w:p w14:paraId="6B010A3B" w14:textId="77777777" w:rsidR="00D75833" w:rsidRPr="00D75833" w:rsidRDefault="00D75833" w:rsidP="00D75833">
            <w:pPr>
              <w:spacing w:after="0" w:line="240" w:lineRule="auto"/>
              <w:contextualSpacing/>
              <w:rPr>
                <w:rFonts w:cstheme="minorHAnsi"/>
                <w:b/>
                <w:sz w:val="23"/>
                <w:szCs w:val="23"/>
              </w:rPr>
            </w:pPr>
            <w:r w:rsidRPr="00D75833">
              <w:rPr>
                <w:rFonts w:cstheme="minorHAnsi"/>
                <w:b/>
                <w:sz w:val="23"/>
                <w:szCs w:val="23"/>
              </w:rPr>
              <w:t>Question 5:</w:t>
            </w:r>
            <w:r w:rsidRPr="00D75833">
              <w:rPr>
                <w:rFonts w:cstheme="minorHAnsi"/>
                <w:sz w:val="23"/>
                <w:szCs w:val="23"/>
              </w:rPr>
              <w:t xml:space="preserve"> Why are communication skills important in customer service?</w:t>
            </w:r>
          </w:p>
          <w:p w14:paraId="21F257FF" w14:textId="77777777" w:rsidR="00D75833" w:rsidRPr="00D75833" w:rsidRDefault="00D75833" w:rsidP="00D75833">
            <w:pPr>
              <w:spacing w:after="0" w:line="240" w:lineRule="auto"/>
              <w:contextualSpacing/>
              <w:rPr>
                <w:rFonts w:cstheme="minorHAnsi"/>
                <w:sz w:val="23"/>
                <w:szCs w:val="23"/>
              </w:rPr>
            </w:pPr>
          </w:p>
        </w:tc>
      </w:tr>
      <w:tr w:rsidR="00D75833" w:rsidRPr="00D75833" w14:paraId="67FE1C85" w14:textId="77777777" w:rsidTr="00D75833">
        <w:tc>
          <w:tcPr>
            <w:tcW w:w="9288" w:type="dxa"/>
            <w:tcBorders>
              <w:top w:val="dotted" w:sz="4" w:space="0" w:color="auto"/>
              <w:left w:val="nil"/>
              <w:bottom w:val="dotted" w:sz="4" w:space="0" w:color="auto"/>
              <w:right w:val="nil"/>
            </w:tcBorders>
          </w:tcPr>
          <w:p w14:paraId="07266BB1" w14:textId="77777777" w:rsidR="00D75833" w:rsidRPr="00D75833" w:rsidRDefault="00D75833" w:rsidP="00D75833">
            <w:pPr>
              <w:spacing w:after="0" w:line="240" w:lineRule="auto"/>
              <w:contextualSpacing/>
              <w:rPr>
                <w:rFonts w:cstheme="minorHAnsi"/>
                <w:sz w:val="23"/>
                <w:szCs w:val="23"/>
              </w:rPr>
            </w:pPr>
          </w:p>
        </w:tc>
      </w:tr>
      <w:tr w:rsidR="00D75833" w:rsidRPr="00D75833" w14:paraId="3288AAC3" w14:textId="77777777" w:rsidTr="00D75833">
        <w:tc>
          <w:tcPr>
            <w:tcW w:w="9288" w:type="dxa"/>
            <w:tcBorders>
              <w:top w:val="dotted" w:sz="4" w:space="0" w:color="auto"/>
              <w:left w:val="nil"/>
              <w:bottom w:val="dotted" w:sz="4" w:space="0" w:color="auto"/>
              <w:right w:val="nil"/>
            </w:tcBorders>
          </w:tcPr>
          <w:p w14:paraId="1A991580" w14:textId="77777777" w:rsidR="00D75833" w:rsidRPr="00D75833" w:rsidRDefault="00D75833" w:rsidP="00D75833">
            <w:pPr>
              <w:spacing w:after="0" w:line="240" w:lineRule="auto"/>
              <w:contextualSpacing/>
              <w:rPr>
                <w:rFonts w:cstheme="minorHAnsi"/>
                <w:b/>
                <w:sz w:val="23"/>
                <w:szCs w:val="23"/>
              </w:rPr>
            </w:pPr>
          </w:p>
          <w:p w14:paraId="7DDA9AA6"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6: </w:t>
            </w:r>
            <w:r w:rsidRPr="00D75833">
              <w:rPr>
                <w:rFonts w:cstheme="minorHAnsi"/>
                <w:sz w:val="23"/>
                <w:szCs w:val="23"/>
              </w:rPr>
              <w:t>Describe the 3 C’s of customer service?</w:t>
            </w:r>
          </w:p>
          <w:p w14:paraId="466BD9A0" w14:textId="77777777" w:rsidR="00D75833" w:rsidRPr="00D75833" w:rsidRDefault="00D75833" w:rsidP="00D75833">
            <w:pPr>
              <w:spacing w:after="0" w:line="240" w:lineRule="auto"/>
              <w:contextualSpacing/>
              <w:rPr>
                <w:rFonts w:cstheme="minorHAnsi"/>
                <w:sz w:val="23"/>
                <w:szCs w:val="23"/>
              </w:rPr>
            </w:pPr>
          </w:p>
        </w:tc>
      </w:tr>
      <w:tr w:rsidR="00D75833" w:rsidRPr="00D75833" w14:paraId="21C27F2F" w14:textId="77777777" w:rsidTr="00D75833">
        <w:tc>
          <w:tcPr>
            <w:tcW w:w="9288" w:type="dxa"/>
            <w:tcBorders>
              <w:top w:val="dotted" w:sz="4" w:space="0" w:color="auto"/>
              <w:left w:val="nil"/>
              <w:bottom w:val="dotted" w:sz="4" w:space="0" w:color="auto"/>
              <w:right w:val="nil"/>
            </w:tcBorders>
          </w:tcPr>
          <w:p w14:paraId="400BDA4C" w14:textId="77777777" w:rsidR="00D75833" w:rsidRPr="00D75833" w:rsidRDefault="00D75833" w:rsidP="00D75833">
            <w:pPr>
              <w:spacing w:after="0" w:line="240" w:lineRule="auto"/>
              <w:contextualSpacing/>
              <w:rPr>
                <w:rFonts w:cstheme="minorHAnsi"/>
                <w:b/>
                <w:sz w:val="23"/>
                <w:szCs w:val="23"/>
              </w:rPr>
            </w:pPr>
          </w:p>
        </w:tc>
      </w:tr>
    </w:tbl>
    <w:p w14:paraId="3D96054B" w14:textId="77777777" w:rsidR="00D75833" w:rsidRPr="00D75833" w:rsidRDefault="00D75833" w:rsidP="00D75833">
      <w:pPr>
        <w:spacing w:after="0" w:line="240" w:lineRule="auto"/>
        <w:contextualSpacing/>
        <w:rPr>
          <w:rFonts w:eastAsia="MS ??" w:cstheme="minorHAnsi"/>
          <w:b/>
          <w:sz w:val="23"/>
          <w:szCs w:val="23"/>
          <w:lang w:eastAsia="en-AU"/>
        </w:rPr>
      </w:pPr>
    </w:p>
    <w:p w14:paraId="3F55D235"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Question 7:</w:t>
      </w:r>
      <w:r w:rsidRPr="00D75833">
        <w:rPr>
          <w:rFonts w:cstheme="minorHAnsi"/>
          <w:sz w:val="23"/>
          <w:szCs w:val="23"/>
        </w:rPr>
        <w:t xml:space="preserve"> List two characteristics of quality customer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4AB93C13" w14:textId="77777777" w:rsidTr="00D75833">
        <w:tc>
          <w:tcPr>
            <w:tcW w:w="9288" w:type="dxa"/>
            <w:tcBorders>
              <w:top w:val="nil"/>
              <w:left w:val="nil"/>
              <w:bottom w:val="dotted" w:sz="4" w:space="0" w:color="auto"/>
              <w:right w:val="nil"/>
            </w:tcBorders>
          </w:tcPr>
          <w:p w14:paraId="5A6E0B6D" w14:textId="77777777" w:rsidR="00D75833" w:rsidRPr="00D75833" w:rsidRDefault="00D75833" w:rsidP="00D75833">
            <w:pPr>
              <w:spacing w:after="0" w:line="240" w:lineRule="auto"/>
              <w:contextualSpacing/>
              <w:rPr>
                <w:rFonts w:cstheme="minorHAnsi"/>
                <w:sz w:val="23"/>
                <w:szCs w:val="23"/>
              </w:rPr>
            </w:pPr>
          </w:p>
        </w:tc>
      </w:tr>
      <w:tr w:rsidR="00D75833" w:rsidRPr="00D75833" w14:paraId="7421FAE9" w14:textId="77777777" w:rsidTr="00D75833">
        <w:tc>
          <w:tcPr>
            <w:tcW w:w="9288" w:type="dxa"/>
            <w:tcBorders>
              <w:top w:val="dotted" w:sz="4" w:space="0" w:color="auto"/>
              <w:left w:val="nil"/>
              <w:bottom w:val="dotted" w:sz="4" w:space="0" w:color="auto"/>
              <w:right w:val="nil"/>
            </w:tcBorders>
          </w:tcPr>
          <w:p w14:paraId="3F4278D3" w14:textId="77777777" w:rsidR="00D75833" w:rsidRPr="00D75833" w:rsidRDefault="00D75833" w:rsidP="00D75833">
            <w:pPr>
              <w:spacing w:after="0" w:line="240" w:lineRule="auto"/>
              <w:contextualSpacing/>
              <w:rPr>
                <w:rFonts w:cstheme="minorHAnsi"/>
                <w:sz w:val="23"/>
                <w:szCs w:val="23"/>
              </w:rPr>
            </w:pPr>
          </w:p>
        </w:tc>
      </w:tr>
    </w:tbl>
    <w:p w14:paraId="56A3A8B1" w14:textId="77777777" w:rsidR="00D75833" w:rsidRPr="00D75833" w:rsidRDefault="00D75833" w:rsidP="00D75833">
      <w:pPr>
        <w:spacing w:after="0" w:line="240" w:lineRule="auto"/>
        <w:contextualSpacing/>
        <w:rPr>
          <w:rFonts w:eastAsia="MS ??" w:cstheme="minorHAnsi"/>
          <w:bCs/>
          <w:sz w:val="23"/>
          <w:szCs w:val="23"/>
          <w:lang w:eastAsia="en-AU"/>
        </w:rPr>
      </w:pPr>
    </w:p>
    <w:p w14:paraId="5F8B6571" w14:textId="77777777" w:rsidR="00D75833" w:rsidRPr="00D75833" w:rsidRDefault="00D75833" w:rsidP="00D75833">
      <w:pPr>
        <w:spacing w:after="0" w:line="240" w:lineRule="auto"/>
        <w:contextualSpacing/>
        <w:jc w:val="both"/>
        <w:rPr>
          <w:rFonts w:cstheme="minorHAnsi"/>
          <w:sz w:val="23"/>
          <w:szCs w:val="23"/>
        </w:rPr>
      </w:pPr>
      <w:r w:rsidRPr="00D75833">
        <w:rPr>
          <w:rFonts w:cstheme="minorHAnsi"/>
          <w:sz w:val="23"/>
          <w:szCs w:val="23"/>
        </w:rPr>
        <w:t xml:space="preserve">Please rate your level of knowledge and skills before this </w:t>
      </w:r>
      <w:r w:rsidRPr="00D75833">
        <w:rPr>
          <w:rFonts w:cstheme="minorHAnsi"/>
          <w:i/>
          <w:sz w:val="23"/>
          <w:szCs w:val="23"/>
        </w:rPr>
        <w:t>Customer Service for Court Staff</w:t>
      </w:r>
      <w:r w:rsidRPr="00D75833">
        <w:rPr>
          <w:rFonts w:cstheme="minorHAnsi"/>
          <w:sz w:val="23"/>
          <w:szCs w:val="23"/>
        </w:rPr>
        <w:t xml:space="preserve"> Training Program regarding the following matters by ticking / checking ONE square per question only:</w:t>
      </w:r>
    </w:p>
    <w:p w14:paraId="01BF8369" w14:textId="1241ECD2" w:rsidR="00D75833" w:rsidRDefault="00D75833" w:rsidP="00D75833">
      <w:pPr>
        <w:spacing w:after="0" w:line="240" w:lineRule="auto"/>
        <w:contextualSpacing/>
        <w:rPr>
          <w:rFonts w:cstheme="minorHAnsi"/>
          <w:b/>
          <w:sz w:val="23"/>
          <w:szCs w:val="23"/>
        </w:rPr>
      </w:pPr>
    </w:p>
    <w:p w14:paraId="0626F927" w14:textId="59528D26" w:rsidR="00D75833" w:rsidRDefault="00D75833" w:rsidP="00D75833">
      <w:pPr>
        <w:spacing w:after="0" w:line="240" w:lineRule="auto"/>
        <w:contextualSpacing/>
        <w:rPr>
          <w:rFonts w:cstheme="minorHAnsi"/>
          <w:b/>
          <w:sz w:val="23"/>
          <w:szCs w:val="23"/>
        </w:rPr>
      </w:pPr>
    </w:p>
    <w:p w14:paraId="4EFDC7CA" w14:textId="581AE007" w:rsidR="00D75833" w:rsidRDefault="00D75833" w:rsidP="00D75833">
      <w:pPr>
        <w:spacing w:after="0" w:line="240" w:lineRule="auto"/>
        <w:contextualSpacing/>
        <w:rPr>
          <w:rFonts w:cstheme="minorHAnsi"/>
          <w:b/>
          <w:sz w:val="23"/>
          <w:szCs w:val="23"/>
        </w:rPr>
      </w:pPr>
    </w:p>
    <w:p w14:paraId="1A114D81" w14:textId="03B7347E" w:rsidR="00D75833" w:rsidRDefault="00D75833" w:rsidP="00D75833">
      <w:pPr>
        <w:spacing w:after="0" w:line="240" w:lineRule="auto"/>
        <w:contextualSpacing/>
        <w:rPr>
          <w:rFonts w:cstheme="minorHAnsi"/>
          <w:b/>
          <w:sz w:val="23"/>
          <w:szCs w:val="23"/>
        </w:rPr>
      </w:pPr>
    </w:p>
    <w:p w14:paraId="26657F9F" w14:textId="77777777" w:rsidR="00D75833" w:rsidRPr="00D75833" w:rsidRDefault="00D75833" w:rsidP="00D75833">
      <w:pPr>
        <w:spacing w:after="0" w:line="240" w:lineRule="auto"/>
        <w:contextualSpacing/>
        <w:rPr>
          <w:rFonts w:cstheme="minorHAnsi"/>
          <w:b/>
          <w:sz w:val="23"/>
          <w:szCs w:val="23"/>
        </w:rPr>
      </w:pPr>
    </w:p>
    <w:p w14:paraId="2B210114"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difference between a client and a customer?</w:t>
      </w:r>
    </w:p>
    <w:p w14:paraId="2C331D02"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D0E5A30" w14:textId="77777777" w:rsidTr="00D75833">
        <w:trPr>
          <w:cantSplit/>
          <w:trHeight w:val="63"/>
        </w:trPr>
        <w:tc>
          <w:tcPr>
            <w:tcW w:w="881" w:type="dxa"/>
            <w:tcBorders>
              <w:top w:val="nil"/>
              <w:left w:val="nil"/>
              <w:bottom w:val="nil"/>
              <w:right w:val="single" w:sz="4" w:space="0" w:color="auto"/>
            </w:tcBorders>
          </w:tcPr>
          <w:p w14:paraId="3FEC9DC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36EDDF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7F476AA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71D2B16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AEB98B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7B4DE95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76FE628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817F6C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6A62AFE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6703A7BB"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2469737"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3923CA22"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63B6CAE2" w14:textId="77777777" w:rsidTr="00D75833">
        <w:trPr>
          <w:cantSplit/>
          <w:trHeight w:val="53"/>
        </w:trPr>
        <w:tc>
          <w:tcPr>
            <w:tcW w:w="2015" w:type="dxa"/>
            <w:gridSpan w:val="3"/>
          </w:tcPr>
          <w:p w14:paraId="1AA6A32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5CCEB9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17738C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75CA0F38"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F60A8F2" w14:textId="77777777" w:rsidTr="00D75833">
        <w:trPr>
          <w:cantSplit/>
          <w:trHeight w:val="63"/>
        </w:trPr>
        <w:tc>
          <w:tcPr>
            <w:tcW w:w="2015" w:type="dxa"/>
            <w:gridSpan w:val="3"/>
            <w:tcBorders>
              <w:top w:val="nil"/>
              <w:left w:val="nil"/>
              <w:bottom w:val="single" w:sz="4" w:space="0" w:color="auto"/>
              <w:right w:val="nil"/>
            </w:tcBorders>
            <w:hideMark/>
          </w:tcPr>
          <w:p w14:paraId="76921D89"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5E83FE0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08B4B30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1743CEC9"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color w:val="000000"/>
                <w:sz w:val="23"/>
                <w:szCs w:val="23"/>
              </w:rPr>
              <w:t>Excellent Understanding</w:t>
            </w:r>
          </w:p>
        </w:tc>
      </w:tr>
    </w:tbl>
    <w:p w14:paraId="5A3E2108" w14:textId="77777777" w:rsidR="00D75833" w:rsidRPr="00D75833" w:rsidRDefault="00D75833" w:rsidP="00D75833">
      <w:pPr>
        <w:spacing w:after="0" w:line="240" w:lineRule="auto"/>
        <w:contextualSpacing/>
        <w:rPr>
          <w:rFonts w:eastAsia="MS ??" w:cstheme="minorHAnsi"/>
          <w:sz w:val="23"/>
          <w:szCs w:val="23"/>
          <w:lang w:eastAsia="en-AU"/>
        </w:rPr>
      </w:pPr>
    </w:p>
    <w:p w14:paraId="1C8616EF"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purpose of a service delivery charter?</w:t>
      </w:r>
    </w:p>
    <w:p w14:paraId="5F2A9F4C"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08DEB7D7" w14:textId="77777777" w:rsidTr="00D75833">
        <w:trPr>
          <w:cantSplit/>
          <w:trHeight w:val="63"/>
        </w:trPr>
        <w:tc>
          <w:tcPr>
            <w:tcW w:w="881" w:type="dxa"/>
            <w:tcBorders>
              <w:top w:val="nil"/>
              <w:left w:val="nil"/>
              <w:bottom w:val="nil"/>
              <w:right w:val="single" w:sz="4" w:space="0" w:color="auto"/>
            </w:tcBorders>
          </w:tcPr>
          <w:p w14:paraId="012E039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D4CC80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65A22D9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19BB49D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10C134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074D16D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3370F8F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00CCA1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55B0C4F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7980386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701967F"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22F76B5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D2A9F23" w14:textId="77777777" w:rsidTr="00D75833">
        <w:trPr>
          <w:cantSplit/>
          <w:trHeight w:val="53"/>
        </w:trPr>
        <w:tc>
          <w:tcPr>
            <w:tcW w:w="2015" w:type="dxa"/>
            <w:gridSpan w:val="3"/>
          </w:tcPr>
          <w:p w14:paraId="633F598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05B0A4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0FA71FE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97F213B"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6EBDE8B5" w14:textId="77777777" w:rsidTr="00D75833">
        <w:trPr>
          <w:cantSplit/>
          <w:trHeight w:val="63"/>
        </w:trPr>
        <w:tc>
          <w:tcPr>
            <w:tcW w:w="2015" w:type="dxa"/>
            <w:gridSpan w:val="3"/>
            <w:tcBorders>
              <w:top w:val="nil"/>
              <w:left w:val="nil"/>
              <w:bottom w:val="single" w:sz="4" w:space="0" w:color="auto"/>
              <w:right w:val="nil"/>
            </w:tcBorders>
            <w:hideMark/>
          </w:tcPr>
          <w:p w14:paraId="2727DF3A"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3FAB81EC"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31A40A02"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7D20CF4E"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06954DE3" w14:textId="77777777" w:rsidR="00D75833" w:rsidRPr="00D75833" w:rsidRDefault="00D75833" w:rsidP="00D75833">
      <w:pPr>
        <w:numPr>
          <w:ilvl w:val="0"/>
          <w:numId w:val="8"/>
        </w:numPr>
        <w:spacing w:after="0" w:line="240" w:lineRule="auto"/>
        <w:ind w:left="1276" w:hanging="1276"/>
        <w:contextualSpacing/>
        <w:rPr>
          <w:rFonts w:eastAsia="MS ??" w:cstheme="minorHAnsi"/>
          <w:sz w:val="23"/>
          <w:szCs w:val="23"/>
          <w:lang w:eastAsia="en-AU"/>
        </w:rPr>
      </w:pPr>
      <w:r w:rsidRPr="00D75833">
        <w:rPr>
          <w:rFonts w:cstheme="minorHAnsi"/>
          <w:sz w:val="23"/>
          <w:szCs w:val="23"/>
        </w:rPr>
        <w:t>The dimensions of customer service both procedurally and personally?</w:t>
      </w:r>
    </w:p>
    <w:p w14:paraId="28D9A0C2"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1ABAB289" w14:textId="77777777" w:rsidTr="00D75833">
        <w:trPr>
          <w:cantSplit/>
          <w:trHeight w:val="63"/>
        </w:trPr>
        <w:tc>
          <w:tcPr>
            <w:tcW w:w="881" w:type="dxa"/>
            <w:tcBorders>
              <w:top w:val="nil"/>
              <w:left w:val="nil"/>
              <w:bottom w:val="nil"/>
              <w:right w:val="single" w:sz="4" w:space="0" w:color="auto"/>
            </w:tcBorders>
          </w:tcPr>
          <w:p w14:paraId="3FF8FB2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DC80EB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0EE94C8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272902C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B5B4C5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88BFE6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1DAC28D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0A85F8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0665B58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06F2D7A4"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D4753E5"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246A3D34"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27AE016" w14:textId="77777777" w:rsidTr="00D75833">
        <w:trPr>
          <w:cantSplit/>
          <w:trHeight w:val="53"/>
        </w:trPr>
        <w:tc>
          <w:tcPr>
            <w:tcW w:w="2015" w:type="dxa"/>
            <w:gridSpan w:val="3"/>
          </w:tcPr>
          <w:p w14:paraId="075FDF8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40FFD6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74789EA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526B1E6B"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57A202C0" w14:textId="77777777" w:rsidTr="00D75833">
        <w:trPr>
          <w:cantSplit/>
          <w:trHeight w:val="63"/>
        </w:trPr>
        <w:tc>
          <w:tcPr>
            <w:tcW w:w="2015" w:type="dxa"/>
            <w:gridSpan w:val="3"/>
            <w:tcBorders>
              <w:top w:val="nil"/>
              <w:left w:val="nil"/>
              <w:bottom w:val="single" w:sz="4" w:space="0" w:color="auto"/>
              <w:right w:val="nil"/>
            </w:tcBorders>
            <w:hideMark/>
          </w:tcPr>
          <w:p w14:paraId="6EF3977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2058FD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7A6AD63B"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6FA9940F"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7D5070F7" w14:textId="77777777" w:rsidR="00D75833" w:rsidRPr="00D75833" w:rsidRDefault="00D75833" w:rsidP="00D75833">
      <w:pPr>
        <w:spacing w:after="0" w:line="240" w:lineRule="auto"/>
        <w:contextualSpacing/>
        <w:rPr>
          <w:rFonts w:eastAsia="MS ??" w:cstheme="minorHAnsi"/>
          <w:sz w:val="23"/>
          <w:szCs w:val="23"/>
          <w:lang w:eastAsia="en-AU"/>
        </w:rPr>
      </w:pPr>
    </w:p>
    <w:p w14:paraId="120A9F2E"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RATER model for measuring the effectiveness of customer service?</w:t>
      </w:r>
    </w:p>
    <w:p w14:paraId="3C896D78"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4D2CB7DF" w14:textId="77777777" w:rsidTr="00D75833">
        <w:trPr>
          <w:cantSplit/>
          <w:trHeight w:val="63"/>
        </w:trPr>
        <w:tc>
          <w:tcPr>
            <w:tcW w:w="881" w:type="dxa"/>
            <w:tcBorders>
              <w:top w:val="nil"/>
              <w:left w:val="nil"/>
              <w:bottom w:val="nil"/>
              <w:right w:val="single" w:sz="4" w:space="0" w:color="auto"/>
            </w:tcBorders>
          </w:tcPr>
          <w:p w14:paraId="7F39728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9EC82E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6165F51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1F7836C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1DACF8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25765D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DEA20F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9FEE73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72F7FF4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2F08C3F2"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E51F8A5"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29BCDB10"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AAC818E" w14:textId="77777777" w:rsidTr="00D75833">
        <w:trPr>
          <w:cantSplit/>
          <w:trHeight w:val="53"/>
        </w:trPr>
        <w:tc>
          <w:tcPr>
            <w:tcW w:w="2015" w:type="dxa"/>
            <w:gridSpan w:val="3"/>
          </w:tcPr>
          <w:p w14:paraId="4796D5A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08F5A3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16857F3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A6E75D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588C9A9" w14:textId="77777777" w:rsidTr="00D75833">
        <w:trPr>
          <w:cantSplit/>
          <w:trHeight w:val="63"/>
        </w:trPr>
        <w:tc>
          <w:tcPr>
            <w:tcW w:w="2015" w:type="dxa"/>
            <w:gridSpan w:val="3"/>
            <w:tcBorders>
              <w:top w:val="nil"/>
              <w:left w:val="nil"/>
              <w:bottom w:val="single" w:sz="4" w:space="0" w:color="auto"/>
              <w:right w:val="nil"/>
            </w:tcBorders>
            <w:hideMark/>
          </w:tcPr>
          <w:p w14:paraId="66F2F3B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17DCFB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2295D80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698C46E6"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2BAD25A6" w14:textId="77777777" w:rsidR="00D75833" w:rsidRPr="00D75833" w:rsidRDefault="00D75833" w:rsidP="00D75833">
      <w:pPr>
        <w:spacing w:after="0" w:line="240" w:lineRule="auto"/>
        <w:contextualSpacing/>
        <w:rPr>
          <w:rFonts w:eastAsia="MS ??" w:cstheme="minorHAnsi"/>
          <w:sz w:val="23"/>
          <w:szCs w:val="23"/>
          <w:lang w:eastAsia="en-AU"/>
        </w:rPr>
      </w:pPr>
    </w:p>
    <w:p w14:paraId="2C8A0F32"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importance of customer expectations in customer service?</w:t>
      </w:r>
    </w:p>
    <w:p w14:paraId="4775CC5A"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15FDD304" w14:textId="77777777" w:rsidTr="00D75833">
        <w:trPr>
          <w:cantSplit/>
          <w:trHeight w:val="63"/>
        </w:trPr>
        <w:tc>
          <w:tcPr>
            <w:tcW w:w="881" w:type="dxa"/>
            <w:tcBorders>
              <w:top w:val="nil"/>
              <w:left w:val="nil"/>
              <w:bottom w:val="nil"/>
              <w:right w:val="single" w:sz="4" w:space="0" w:color="auto"/>
            </w:tcBorders>
          </w:tcPr>
          <w:p w14:paraId="0D2D74B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3E31FB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5B439E4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4C1B962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95C553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463F2E2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0D94C1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B49706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3B6A6CB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7CD9CEDB"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AE1A164"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4CF960A7"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7AD4A53" w14:textId="77777777" w:rsidTr="00D75833">
        <w:trPr>
          <w:cantSplit/>
          <w:trHeight w:val="53"/>
        </w:trPr>
        <w:tc>
          <w:tcPr>
            <w:tcW w:w="2015" w:type="dxa"/>
            <w:gridSpan w:val="3"/>
          </w:tcPr>
          <w:p w14:paraId="45950CF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21ED7F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744EF03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36292FA"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683605DC" w14:textId="77777777" w:rsidTr="00D75833">
        <w:trPr>
          <w:cantSplit/>
          <w:trHeight w:val="63"/>
        </w:trPr>
        <w:tc>
          <w:tcPr>
            <w:tcW w:w="2015" w:type="dxa"/>
            <w:gridSpan w:val="3"/>
            <w:tcBorders>
              <w:top w:val="nil"/>
              <w:left w:val="nil"/>
              <w:bottom w:val="single" w:sz="4" w:space="0" w:color="auto"/>
              <w:right w:val="nil"/>
            </w:tcBorders>
            <w:hideMark/>
          </w:tcPr>
          <w:p w14:paraId="5E093342"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2200546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01B2BCB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40FDEB3B"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7B8BA814" w14:textId="77777777" w:rsidR="00D75833" w:rsidRPr="00D75833" w:rsidRDefault="00D75833" w:rsidP="00D75833">
      <w:pPr>
        <w:spacing w:after="0" w:line="240" w:lineRule="auto"/>
        <w:contextualSpacing/>
        <w:rPr>
          <w:rFonts w:eastAsia="MS ??" w:cstheme="minorHAnsi"/>
          <w:sz w:val="23"/>
          <w:szCs w:val="23"/>
          <w:lang w:eastAsia="en-AU"/>
        </w:rPr>
      </w:pPr>
    </w:p>
    <w:p w14:paraId="37BBFB55"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importance of listening and questioning skills in communicating effectively with customers?</w:t>
      </w:r>
    </w:p>
    <w:p w14:paraId="41A5AD4B"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5E9CE802" w14:textId="77777777" w:rsidTr="00D75833">
        <w:trPr>
          <w:cantSplit/>
          <w:trHeight w:val="63"/>
        </w:trPr>
        <w:tc>
          <w:tcPr>
            <w:tcW w:w="881" w:type="dxa"/>
            <w:tcBorders>
              <w:top w:val="nil"/>
              <w:left w:val="nil"/>
              <w:bottom w:val="nil"/>
              <w:right w:val="single" w:sz="4" w:space="0" w:color="auto"/>
            </w:tcBorders>
          </w:tcPr>
          <w:p w14:paraId="0BF5DFA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292C9F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045BB61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4D657FC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9E3AC9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3E60F8A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292F98F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20C69C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5143425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1C55339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BA9DB5D"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0E5143A6"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63484A0" w14:textId="77777777" w:rsidTr="00D75833">
        <w:trPr>
          <w:cantSplit/>
          <w:trHeight w:val="53"/>
        </w:trPr>
        <w:tc>
          <w:tcPr>
            <w:tcW w:w="2015" w:type="dxa"/>
            <w:gridSpan w:val="3"/>
          </w:tcPr>
          <w:p w14:paraId="447D711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B693DF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F7A7A0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08A75354"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075FB88" w14:textId="77777777" w:rsidTr="00D75833">
        <w:trPr>
          <w:cantSplit/>
          <w:trHeight w:val="63"/>
        </w:trPr>
        <w:tc>
          <w:tcPr>
            <w:tcW w:w="2015" w:type="dxa"/>
            <w:gridSpan w:val="3"/>
            <w:tcBorders>
              <w:top w:val="nil"/>
              <w:left w:val="nil"/>
              <w:bottom w:val="single" w:sz="4" w:space="0" w:color="auto"/>
              <w:right w:val="nil"/>
            </w:tcBorders>
            <w:hideMark/>
          </w:tcPr>
          <w:p w14:paraId="77D0B00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BFF29A9"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26EDF5C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11FA0A9E"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093F69B9" w14:textId="06624282" w:rsidR="00D75833" w:rsidRDefault="00D75833" w:rsidP="00D75833">
      <w:pPr>
        <w:spacing w:after="0" w:line="240" w:lineRule="auto"/>
        <w:contextualSpacing/>
        <w:rPr>
          <w:rFonts w:eastAsia="MS ??" w:cstheme="minorHAnsi"/>
          <w:sz w:val="23"/>
          <w:szCs w:val="23"/>
          <w:lang w:eastAsia="en-AU"/>
        </w:rPr>
      </w:pPr>
    </w:p>
    <w:p w14:paraId="029E3C1D" w14:textId="2A6D3F58" w:rsidR="00D75833" w:rsidRDefault="00D75833" w:rsidP="00D75833">
      <w:pPr>
        <w:spacing w:after="0" w:line="240" w:lineRule="auto"/>
        <w:contextualSpacing/>
        <w:rPr>
          <w:rFonts w:eastAsia="MS ??" w:cstheme="minorHAnsi"/>
          <w:sz w:val="23"/>
          <w:szCs w:val="23"/>
          <w:lang w:eastAsia="en-AU"/>
        </w:rPr>
      </w:pPr>
    </w:p>
    <w:p w14:paraId="3C23D368" w14:textId="3D0A8C7D" w:rsidR="00D75833" w:rsidRDefault="00D75833" w:rsidP="00D75833">
      <w:pPr>
        <w:spacing w:after="0" w:line="240" w:lineRule="auto"/>
        <w:contextualSpacing/>
        <w:rPr>
          <w:rFonts w:eastAsia="MS ??" w:cstheme="minorHAnsi"/>
          <w:sz w:val="23"/>
          <w:szCs w:val="23"/>
          <w:lang w:eastAsia="en-AU"/>
        </w:rPr>
      </w:pPr>
    </w:p>
    <w:p w14:paraId="58BC796A" w14:textId="77777777" w:rsidR="00D75833" w:rsidRPr="00D75833" w:rsidRDefault="00D75833" w:rsidP="00D75833">
      <w:pPr>
        <w:spacing w:after="0" w:line="240" w:lineRule="auto"/>
        <w:contextualSpacing/>
        <w:rPr>
          <w:rFonts w:eastAsia="MS ??" w:cstheme="minorHAnsi"/>
          <w:sz w:val="23"/>
          <w:szCs w:val="23"/>
          <w:lang w:eastAsia="en-AU"/>
        </w:rPr>
      </w:pPr>
    </w:p>
    <w:p w14:paraId="60C7A576"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 xml:space="preserve"> The negative communication practices that will not result in quality customer service.</w:t>
      </w:r>
    </w:p>
    <w:p w14:paraId="6623961A"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16B10383" w14:textId="77777777" w:rsidTr="00D75833">
        <w:trPr>
          <w:cantSplit/>
          <w:trHeight w:val="63"/>
        </w:trPr>
        <w:tc>
          <w:tcPr>
            <w:tcW w:w="881" w:type="dxa"/>
            <w:tcBorders>
              <w:top w:val="nil"/>
              <w:left w:val="nil"/>
              <w:bottom w:val="nil"/>
              <w:right w:val="single" w:sz="4" w:space="0" w:color="auto"/>
            </w:tcBorders>
          </w:tcPr>
          <w:p w14:paraId="7E42556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1D3818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A1DC0F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2281575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6FF9B1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6EE757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251D061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5803CA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03A2F23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1D33CA68"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6E8ACC1"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07385211"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281EDA06" w14:textId="77777777" w:rsidTr="00D75833">
        <w:trPr>
          <w:cantSplit/>
          <w:trHeight w:val="53"/>
        </w:trPr>
        <w:tc>
          <w:tcPr>
            <w:tcW w:w="2015" w:type="dxa"/>
            <w:gridSpan w:val="3"/>
          </w:tcPr>
          <w:p w14:paraId="1FE067F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7F0080F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5160333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729A64ED"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88A71E0" w14:textId="77777777" w:rsidTr="00D75833">
        <w:trPr>
          <w:cantSplit/>
          <w:trHeight w:val="63"/>
        </w:trPr>
        <w:tc>
          <w:tcPr>
            <w:tcW w:w="2015" w:type="dxa"/>
            <w:gridSpan w:val="3"/>
            <w:tcBorders>
              <w:top w:val="nil"/>
              <w:left w:val="nil"/>
              <w:bottom w:val="single" w:sz="4" w:space="0" w:color="auto"/>
              <w:right w:val="nil"/>
            </w:tcBorders>
            <w:hideMark/>
          </w:tcPr>
          <w:p w14:paraId="429EF0D2"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66897D8E"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43A2A58D"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51B5DA74"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023F8122" w14:textId="77777777" w:rsidR="00D75833" w:rsidRPr="00D75833" w:rsidRDefault="00D75833" w:rsidP="00D75833">
      <w:pPr>
        <w:spacing w:after="0" w:line="240" w:lineRule="auto"/>
        <w:contextualSpacing/>
        <w:rPr>
          <w:rFonts w:eastAsia="MS ??" w:cstheme="minorHAnsi"/>
          <w:sz w:val="23"/>
          <w:szCs w:val="23"/>
          <w:lang w:eastAsia="en-AU"/>
        </w:rPr>
      </w:pPr>
    </w:p>
    <w:p w14:paraId="5949B843"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 xml:space="preserve"> The concept of the three C’s of customer service?</w:t>
      </w:r>
    </w:p>
    <w:p w14:paraId="7C2EC40C"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62FFC7C4" w14:textId="77777777" w:rsidTr="00D75833">
        <w:trPr>
          <w:cantSplit/>
          <w:trHeight w:val="63"/>
        </w:trPr>
        <w:tc>
          <w:tcPr>
            <w:tcW w:w="881" w:type="dxa"/>
            <w:tcBorders>
              <w:top w:val="nil"/>
              <w:left w:val="nil"/>
              <w:bottom w:val="nil"/>
              <w:right w:val="single" w:sz="4" w:space="0" w:color="auto"/>
            </w:tcBorders>
          </w:tcPr>
          <w:p w14:paraId="2923EBC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21A29F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20C879F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45FBCA0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7824B7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0C9583F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5EF4B15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C440DD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09D352D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0B1DA6E6"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B988027"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74790D4A"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019CBEC3" w14:textId="77777777" w:rsidTr="00D75833">
        <w:trPr>
          <w:cantSplit/>
          <w:trHeight w:val="53"/>
        </w:trPr>
        <w:tc>
          <w:tcPr>
            <w:tcW w:w="2015" w:type="dxa"/>
            <w:gridSpan w:val="3"/>
          </w:tcPr>
          <w:p w14:paraId="099F9C0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4B31424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3BC8B58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DE8A8B4"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5685EB2D" w14:textId="77777777" w:rsidTr="00D75833">
        <w:trPr>
          <w:cantSplit/>
          <w:trHeight w:val="63"/>
        </w:trPr>
        <w:tc>
          <w:tcPr>
            <w:tcW w:w="2015" w:type="dxa"/>
            <w:gridSpan w:val="3"/>
            <w:tcBorders>
              <w:top w:val="nil"/>
              <w:left w:val="nil"/>
              <w:bottom w:val="single" w:sz="4" w:space="0" w:color="auto"/>
              <w:right w:val="nil"/>
            </w:tcBorders>
            <w:hideMark/>
          </w:tcPr>
          <w:p w14:paraId="754EE93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6F570EB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79DD9A5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4575E2AD"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6A9BFF80" w14:textId="77777777" w:rsidR="00D75833" w:rsidRPr="00D75833" w:rsidRDefault="00D75833" w:rsidP="00D75833">
      <w:pPr>
        <w:spacing w:after="0" w:line="240" w:lineRule="auto"/>
        <w:contextualSpacing/>
        <w:rPr>
          <w:rFonts w:eastAsia="MS ??" w:cstheme="minorHAnsi"/>
          <w:sz w:val="23"/>
          <w:szCs w:val="23"/>
          <w:lang w:eastAsia="en-AU"/>
        </w:rPr>
      </w:pPr>
    </w:p>
    <w:p w14:paraId="7DA5CFC0"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characteristics of quality customer service.</w:t>
      </w:r>
    </w:p>
    <w:p w14:paraId="5D1FFB6C"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6A227414" w14:textId="77777777" w:rsidTr="00D75833">
        <w:trPr>
          <w:cantSplit/>
          <w:trHeight w:val="63"/>
        </w:trPr>
        <w:tc>
          <w:tcPr>
            <w:tcW w:w="881" w:type="dxa"/>
            <w:tcBorders>
              <w:top w:val="nil"/>
              <w:left w:val="nil"/>
              <w:bottom w:val="nil"/>
              <w:right w:val="single" w:sz="4" w:space="0" w:color="auto"/>
            </w:tcBorders>
          </w:tcPr>
          <w:p w14:paraId="2EFD560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7DACED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03E0F0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57D47D1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DCF3ED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62A95D2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16682FE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601D53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7F5D1F8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328E7C1E"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F3C663D"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6B2AF5B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4551DBE" w14:textId="77777777" w:rsidTr="00D75833">
        <w:trPr>
          <w:cantSplit/>
          <w:trHeight w:val="53"/>
        </w:trPr>
        <w:tc>
          <w:tcPr>
            <w:tcW w:w="2015" w:type="dxa"/>
            <w:gridSpan w:val="3"/>
          </w:tcPr>
          <w:p w14:paraId="46CC1F6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FDE4B4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DF9A80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5DAEC1F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CA5C499" w14:textId="77777777" w:rsidTr="00D75833">
        <w:trPr>
          <w:cantSplit/>
          <w:trHeight w:val="63"/>
        </w:trPr>
        <w:tc>
          <w:tcPr>
            <w:tcW w:w="2015" w:type="dxa"/>
            <w:gridSpan w:val="3"/>
            <w:tcBorders>
              <w:top w:val="nil"/>
              <w:left w:val="nil"/>
              <w:bottom w:val="single" w:sz="4" w:space="0" w:color="auto"/>
              <w:right w:val="nil"/>
            </w:tcBorders>
            <w:hideMark/>
          </w:tcPr>
          <w:p w14:paraId="2062CE2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098B76A1"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4652A46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6B79D9CF"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3E73F8B9" w14:textId="77777777" w:rsidR="00D75833" w:rsidRPr="00D75833" w:rsidRDefault="00D75833" w:rsidP="00D75833">
      <w:pPr>
        <w:spacing w:after="0" w:line="240" w:lineRule="auto"/>
        <w:ind w:left="1276"/>
        <w:contextualSpacing/>
        <w:rPr>
          <w:rFonts w:eastAsia="MS ??" w:cstheme="minorHAnsi"/>
          <w:sz w:val="23"/>
          <w:szCs w:val="23"/>
          <w:lang w:eastAsia="en-AU"/>
        </w:rPr>
      </w:pPr>
    </w:p>
    <w:p w14:paraId="0219B491" w14:textId="77777777" w:rsidR="00D75833" w:rsidRPr="00D75833" w:rsidRDefault="00D75833" w:rsidP="00D75833">
      <w:pPr>
        <w:numPr>
          <w:ilvl w:val="0"/>
          <w:numId w:val="8"/>
        </w:numPr>
        <w:spacing w:after="0" w:line="240" w:lineRule="auto"/>
        <w:ind w:left="1276" w:hanging="1276"/>
        <w:contextualSpacing/>
        <w:rPr>
          <w:rFonts w:cstheme="minorHAnsi"/>
          <w:sz w:val="23"/>
          <w:szCs w:val="23"/>
        </w:rPr>
      </w:pPr>
      <w:r w:rsidRPr="00D75833">
        <w:rPr>
          <w:rFonts w:cstheme="minorHAnsi"/>
          <w:sz w:val="23"/>
          <w:szCs w:val="23"/>
        </w:rPr>
        <w:t>The concept of ‘service recovery’?</w:t>
      </w:r>
    </w:p>
    <w:p w14:paraId="2F30CC9C"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E34F9A1" w14:textId="77777777" w:rsidTr="00D75833">
        <w:trPr>
          <w:cantSplit/>
          <w:trHeight w:val="63"/>
        </w:trPr>
        <w:tc>
          <w:tcPr>
            <w:tcW w:w="881" w:type="dxa"/>
            <w:tcBorders>
              <w:top w:val="nil"/>
              <w:left w:val="nil"/>
              <w:bottom w:val="nil"/>
              <w:right w:val="single" w:sz="4" w:space="0" w:color="auto"/>
            </w:tcBorders>
          </w:tcPr>
          <w:p w14:paraId="7E263D6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C0ED39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7FD817C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20160C6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8E6D23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1A1B590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2634361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C0BFF8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33578CF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40C83AF9"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C8B285D"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619863AE" w14:textId="77777777" w:rsidR="00D75833" w:rsidRPr="00D75833" w:rsidRDefault="00D75833" w:rsidP="00D75833">
            <w:pPr>
              <w:spacing w:after="0" w:line="240" w:lineRule="auto"/>
              <w:contextualSpacing/>
              <w:jc w:val="center"/>
              <w:rPr>
                <w:rFonts w:cstheme="minorHAnsi"/>
                <w:snapToGrid w:val="0"/>
                <w:sz w:val="23"/>
                <w:szCs w:val="23"/>
              </w:rPr>
            </w:pPr>
          </w:p>
        </w:tc>
      </w:tr>
    </w:tbl>
    <w:p w14:paraId="41597326" w14:textId="77777777" w:rsidR="00D75833" w:rsidRPr="00D75833" w:rsidRDefault="00D75833" w:rsidP="00D75833">
      <w:pPr>
        <w:spacing w:after="0" w:line="240" w:lineRule="auto"/>
        <w:contextualSpacing/>
        <w:rPr>
          <w:rFonts w:eastAsia="MS ??" w:cstheme="minorHAnsi"/>
          <w:b/>
          <w:bCs/>
          <w:sz w:val="23"/>
          <w:szCs w:val="23"/>
          <w:lang w:eastAsia="en-AU"/>
        </w:rPr>
      </w:pPr>
    </w:p>
    <w:p w14:paraId="1FA35498" w14:textId="77777777" w:rsidR="00D75833" w:rsidRPr="00D75833" w:rsidRDefault="00D75833" w:rsidP="00D75833">
      <w:pPr>
        <w:pBdr>
          <w:bottom w:val="single" w:sz="4" w:space="1" w:color="auto"/>
        </w:pBdr>
        <w:spacing w:after="0" w:line="240" w:lineRule="auto"/>
        <w:contextualSpacing/>
        <w:jc w:val="center"/>
        <w:rPr>
          <w:rFonts w:cstheme="minorHAnsi"/>
          <w:i/>
          <w:sz w:val="23"/>
          <w:szCs w:val="23"/>
        </w:rPr>
      </w:pPr>
      <w:r w:rsidRPr="00D75833">
        <w:rPr>
          <w:rFonts w:cstheme="minorHAnsi"/>
          <w:i/>
          <w:snapToGrid w:val="0"/>
          <w:color w:val="000000"/>
          <w:sz w:val="23"/>
          <w:szCs w:val="23"/>
        </w:rPr>
        <w:t xml:space="preserve">      No Understanding</w:t>
      </w:r>
      <w:r w:rsidRPr="00D75833">
        <w:rPr>
          <w:rFonts w:cstheme="minorHAnsi"/>
          <w:i/>
          <w:snapToGrid w:val="0"/>
          <w:color w:val="000000"/>
          <w:sz w:val="23"/>
          <w:szCs w:val="23"/>
        </w:rPr>
        <w:tab/>
      </w:r>
      <w:r w:rsidRPr="00D75833">
        <w:rPr>
          <w:rFonts w:cstheme="minorHAnsi"/>
          <w:i/>
          <w:snapToGrid w:val="0"/>
          <w:color w:val="000000"/>
          <w:sz w:val="23"/>
          <w:szCs w:val="23"/>
        </w:rPr>
        <w:tab/>
        <w:t xml:space="preserve">     Good Understanding                       Strong Understanding                         Excellent Understanding</w:t>
      </w:r>
    </w:p>
    <w:p w14:paraId="57F11240" w14:textId="77777777" w:rsidR="00D75833" w:rsidRPr="00D75833" w:rsidRDefault="00D75833" w:rsidP="00D75833">
      <w:pPr>
        <w:tabs>
          <w:tab w:val="left" w:pos="7297"/>
        </w:tabs>
        <w:spacing w:after="0" w:line="240" w:lineRule="auto"/>
        <w:contextualSpacing/>
        <w:rPr>
          <w:rFonts w:cstheme="minorHAnsi"/>
          <w:i/>
          <w:sz w:val="23"/>
          <w:szCs w:val="23"/>
        </w:rPr>
      </w:pPr>
      <w:r w:rsidRPr="00D75833">
        <w:rPr>
          <w:rFonts w:cstheme="minorHAnsi"/>
          <w:i/>
          <w:sz w:val="23"/>
          <w:szCs w:val="23"/>
        </w:rPr>
        <w:tab/>
      </w:r>
    </w:p>
    <w:p w14:paraId="56560295" w14:textId="77777777" w:rsidR="00D75833" w:rsidRPr="00D75833" w:rsidRDefault="00D75833" w:rsidP="00D75833">
      <w:pPr>
        <w:spacing w:after="0" w:line="240" w:lineRule="auto"/>
        <w:contextualSpacing/>
        <w:jc w:val="center"/>
        <w:rPr>
          <w:rFonts w:cstheme="minorHAnsi"/>
          <w:i/>
          <w:sz w:val="23"/>
          <w:szCs w:val="23"/>
        </w:rPr>
      </w:pPr>
    </w:p>
    <w:p w14:paraId="3CADE618" w14:textId="77777777" w:rsidR="00D75833" w:rsidRPr="00D75833" w:rsidRDefault="00D75833" w:rsidP="00D75833">
      <w:pPr>
        <w:spacing w:after="0" w:line="240" w:lineRule="auto"/>
        <w:contextualSpacing/>
        <w:jc w:val="center"/>
        <w:rPr>
          <w:rFonts w:cstheme="minorHAnsi"/>
          <w:i/>
          <w:sz w:val="23"/>
          <w:szCs w:val="23"/>
        </w:rPr>
      </w:pPr>
      <w:r w:rsidRPr="00D75833">
        <w:rPr>
          <w:rFonts w:cstheme="minorHAnsi"/>
          <w:i/>
          <w:sz w:val="23"/>
          <w:szCs w:val="23"/>
        </w:rPr>
        <w:t>Thank you for your time and assistance with completing this form!</w:t>
      </w:r>
    </w:p>
    <w:p w14:paraId="31DF92D4" w14:textId="46B2B9DE" w:rsidR="00327659" w:rsidRPr="00D75833" w:rsidRDefault="00327659" w:rsidP="00D75833">
      <w:pPr>
        <w:spacing w:after="0" w:line="240" w:lineRule="auto"/>
        <w:contextualSpacing/>
        <w:jc w:val="center"/>
        <w:rPr>
          <w:rFonts w:cstheme="minorHAnsi"/>
          <w:sz w:val="23"/>
          <w:szCs w:val="23"/>
        </w:rPr>
      </w:pPr>
    </w:p>
    <w:p w14:paraId="1844C31A" w14:textId="77777777" w:rsidR="00D75833" w:rsidRDefault="00D75833" w:rsidP="00D75833">
      <w:pPr>
        <w:spacing w:after="0" w:line="240" w:lineRule="auto"/>
        <w:contextualSpacing/>
        <w:jc w:val="center"/>
        <w:rPr>
          <w:rFonts w:cstheme="minorHAnsi"/>
          <w:sz w:val="23"/>
          <w:szCs w:val="23"/>
        </w:rPr>
        <w:sectPr w:rsidR="00D75833" w:rsidSect="009535B0">
          <w:pgSz w:w="11906" w:h="16838"/>
          <w:pgMar w:top="1440" w:right="907" w:bottom="1440" w:left="1440" w:header="709" w:footer="709" w:gutter="0"/>
          <w:cols w:space="708"/>
          <w:docGrid w:linePitch="360"/>
        </w:sectPr>
      </w:pPr>
    </w:p>
    <w:p w14:paraId="51914134" w14:textId="5697CA9D" w:rsidR="00D75833" w:rsidRPr="00D75833" w:rsidRDefault="00D75833" w:rsidP="00D75833">
      <w:pPr>
        <w:spacing w:after="0" w:line="240" w:lineRule="auto"/>
        <w:contextualSpacing/>
        <w:jc w:val="center"/>
        <w:rPr>
          <w:rFonts w:cstheme="minorHAnsi"/>
          <w:sz w:val="32"/>
          <w:szCs w:val="23"/>
        </w:rPr>
      </w:pPr>
    </w:p>
    <w:p w14:paraId="03822C01" w14:textId="77777777" w:rsidR="00D75833" w:rsidRPr="00D75833" w:rsidRDefault="00D75833" w:rsidP="00D75833">
      <w:pPr>
        <w:spacing w:after="0" w:line="240" w:lineRule="auto"/>
        <w:contextualSpacing/>
        <w:jc w:val="center"/>
        <w:rPr>
          <w:rFonts w:cstheme="minorHAnsi"/>
          <w:b/>
          <w:smallCaps/>
          <w:sz w:val="32"/>
          <w:szCs w:val="23"/>
        </w:rPr>
      </w:pPr>
      <w:r w:rsidRPr="00D75833">
        <w:rPr>
          <w:rFonts w:cstheme="minorHAnsi"/>
          <w:b/>
          <w:smallCaps/>
          <w:sz w:val="32"/>
          <w:szCs w:val="23"/>
        </w:rPr>
        <w:t>Customer Service for Court Staff</w:t>
      </w:r>
    </w:p>
    <w:p w14:paraId="39E11B80" w14:textId="53AC5EAD" w:rsidR="00D75833" w:rsidRPr="00D75833" w:rsidRDefault="00D75833" w:rsidP="00D75833">
      <w:pPr>
        <w:spacing w:after="0" w:line="240" w:lineRule="auto"/>
        <w:contextualSpacing/>
        <w:rPr>
          <w:rFonts w:cstheme="minorHAnsi"/>
          <w:b/>
          <w:sz w:val="23"/>
          <w:szCs w:val="23"/>
        </w:rPr>
      </w:pPr>
    </w:p>
    <w:p w14:paraId="0BE8C476" w14:textId="77777777" w:rsidR="00D75833" w:rsidRPr="00D75833" w:rsidRDefault="00D75833" w:rsidP="00D75833">
      <w:pPr>
        <w:spacing w:after="0" w:line="240" w:lineRule="auto"/>
        <w:contextualSpacing/>
        <w:jc w:val="center"/>
        <w:rPr>
          <w:rFonts w:cstheme="minorHAnsi"/>
          <w:b/>
          <w:i/>
          <w:sz w:val="23"/>
          <w:szCs w:val="23"/>
        </w:rPr>
      </w:pPr>
      <w:r>
        <w:rPr>
          <w:rFonts w:cstheme="minorHAnsi"/>
          <w:b/>
          <w:i/>
          <w:sz w:val="23"/>
          <w:szCs w:val="23"/>
        </w:rPr>
        <w:t>Date, Location</w:t>
      </w:r>
    </w:p>
    <w:p w14:paraId="7BC596DD" w14:textId="77777777" w:rsidR="00D75833" w:rsidRPr="00D75833" w:rsidRDefault="00D75833" w:rsidP="00D75833">
      <w:pPr>
        <w:spacing w:after="0" w:line="240" w:lineRule="auto"/>
        <w:contextualSpacing/>
        <w:jc w:val="center"/>
        <w:rPr>
          <w:rFonts w:cstheme="minorHAnsi"/>
          <w:sz w:val="23"/>
          <w:szCs w:val="23"/>
        </w:rPr>
      </w:pPr>
    </w:p>
    <w:p w14:paraId="5434BAA9" w14:textId="77777777" w:rsidR="00D75833" w:rsidRPr="00D75833" w:rsidRDefault="00D75833" w:rsidP="00D75833">
      <w:pPr>
        <w:spacing w:after="0" w:line="240" w:lineRule="auto"/>
        <w:contextualSpacing/>
        <w:jc w:val="center"/>
        <w:rPr>
          <w:rFonts w:cstheme="minorHAnsi"/>
          <w:b/>
          <w:sz w:val="23"/>
          <w:szCs w:val="23"/>
        </w:rPr>
      </w:pPr>
      <w:r w:rsidRPr="00D75833">
        <w:rPr>
          <w:rFonts w:cstheme="minorHAnsi"/>
          <w:b/>
          <w:sz w:val="23"/>
          <w:szCs w:val="23"/>
        </w:rPr>
        <w:t>Post-training Questionnaire</w:t>
      </w:r>
    </w:p>
    <w:p w14:paraId="05E9C4B5" w14:textId="77777777" w:rsidR="00D75833" w:rsidRPr="00D75833" w:rsidRDefault="00D75833" w:rsidP="00D75833">
      <w:pPr>
        <w:spacing w:after="0" w:line="240" w:lineRule="auto"/>
        <w:contextualSpacing/>
        <w:jc w:val="center"/>
        <w:rPr>
          <w:rFonts w:cstheme="minorHAnsi"/>
          <w:b/>
          <w:sz w:val="23"/>
          <w:szCs w:val="23"/>
        </w:rPr>
      </w:pPr>
    </w:p>
    <w:p w14:paraId="705BB6B9" w14:textId="77777777" w:rsidR="00D75833" w:rsidRPr="00D75833" w:rsidRDefault="00D75833" w:rsidP="00D75833">
      <w:pPr>
        <w:spacing w:after="0" w:line="240" w:lineRule="auto"/>
        <w:contextualSpacing/>
        <w:rPr>
          <w:rFonts w:cstheme="minorHAnsi"/>
          <w:b/>
          <w:sz w:val="23"/>
          <w:szCs w:val="23"/>
          <w:lang w:eastAsia="en-AU"/>
        </w:rPr>
      </w:pPr>
    </w:p>
    <w:p w14:paraId="097DBC5D"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1: </w:t>
      </w:r>
      <w:r w:rsidRPr="00D75833">
        <w:rPr>
          <w:rFonts w:cstheme="minorHAnsi"/>
          <w:sz w:val="23"/>
          <w:szCs w:val="23"/>
        </w:rPr>
        <w:t>Define a ‘customer’.</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4BCA086" w14:textId="77777777" w:rsidTr="00D75833">
        <w:tc>
          <w:tcPr>
            <w:tcW w:w="9288" w:type="dxa"/>
            <w:tcBorders>
              <w:top w:val="nil"/>
              <w:left w:val="nil"/>
              <w:bottom w:val="dotted" w:sz="4" w:space="0" w:color="auto"/>
              <w:right w:val="nil"/>
            </w:tcBorders>
          </w:tcPr>
          <w:p w14:paraId="37AFF7A7" w14:textId="77777777" w:rsidR="00D75833" w:rsidRPr="00D75833" w:rsidRDefault="00D75833" w:rsidP="00D75833">
            <w:pPr>
              <w:spacing w:after="0" w:line="240" w:lineRule="auto"/>
              <w:contextualSpacing/>
              <w:rPr>
                <w:rFonts w:cstheme="minorHAnsi"/>
                <w:sz w:val="23"/>
                <w:szCs w:val="23"/>
              </w:rPr>
            </w:pPr>
          </w:p>
        </w:tc>
      </w:tr>
      <w:tr w:rsidR="00D75833" w:rsidRPr="00D75833" w14:paraId="292556B2" w14:textId="77777777" w:rsidTr="00D75833">
        <w:tc>
          <w:tcPr>
            <w:tcW w:w="9288" w:type="dxa"/>
            <w:tcBorders>
              <w:top w:val="dotted" w:sz="4" w:space="0" w:color="auto"/>
              <w:left w:val="nil"/>
              <w:bottom w:val="dotted" w:sz="4" w:space="0" w:color="auto"/>
              <w:right w:val="nil"/>
            </w:tcBorders>
          </w:tcPr>
          <w:p w14:paraId="0367333D" w14:textId="77777777" w:rsidR="00D75833" w:rsidRPr="00D75833" w:rsidRDefault="00D75833" w:rsidP="00D75833">
            <w:pPr>
              <w:spacing w:after="0" w:line="240" w:lineRule="auto"/>
              <w:contextualSpacing/>
              <w:rPr>
                <w:rFonts w:cstheme="minorHAnsi"/>
                <w:sz w:val="23"/>
                <w:szCs w:val="23"/>
              </w:rPr>
            </w:pPr>
          </w:p>
        </w:tc>
      </w:tr>
    </w:tbl>
    <w:p w14:paraId="187BB299" w14:textId="77777777" w:rsidR="00D75833" w:rsidRPr="00D75833" w:rsidRDefault="00D75833" w:rsidP="00D75833">
      <w:pPr>
        <w:spacing w:after="0" w:line="240" w:lineRule="auto"/>
        <w:contextualSpacing/>
        <w:rPr>
          <w:rFonts w:eastAsia="MS ??" w:cstheme="minorHAnsi"/>
          <w:sz w:val="23"/>
          <w:szCs w:val="23"/>
          <w:lang w:eastAsia="en-AU"/>
        </w:rPr>
      </w:pPr>
    </w:p>
    <w:p w14:paraId="5C7F5971"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2: </w:t>
      </w:r>
      <w:r w:rsidRPr="00D75833">
        <w:rPr>
          <w:rFonts w:cstheme="minorHAnsi"/>
          <w:sz w:val="23"/>
          <w:szCs w:val="23"/>
        </w:rPr>
        <w:t>What is a Service Delivery Charter?</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030F9A8" w14:textId="77777777" w:rsidTr="00D75833">
        <w:tc>
          <w:tcPr>
            <w:tcW w:w="9288" w:type="dxa"/>
            <w:tcBorders>
              <w:top w:val="nil"/>
              <w:left w:val="nil"/>
              <w:bottom w:val="dotted" w:sz="4" w:space="0" w:color="auto"/>
              <w:right w:val="nil"/>
            </w:tcBorders>
          </w:tcPr>
          <w:p w14:paraId="1C97374B" w14:textId="77777777" w:rsidR="00D75833" w:rsidRPr="00D75833" w:rsidRDefault="00D75833" w:rsidP="00D75833">
            <w:pPr>
              <w:spacing w:after="0" w:line="240" w:lineRule="auto"/>
              <w:contextualSpacing/>
              <w:rPr>
                <w:rFonts w:cstheme="minorHAnsi"/>
                <w:sz w:val="23"/>
                <w:szCs w:val="23"/>
              </w:rPr>
            </w:pPr>
          </w:p>
        </w:tc>
      </w:tr>
      <w:tr w:rsidR="00D75833" w:rsidRPr="00D75833" w14:paraId="257525CB" w14:textId="77777777" w:rsidTr="00D75833">
        <w:tc>
          <w:tcPr>
            <w:tcW w:w="9288" w:type="dxa"/>
            <w:tcBorders>
              <w:top w:val="dotted" w:sz="4" w:space="0" w:color="auto"/>
              <w:left w:val="nil"/>
              <w:bottom w:val="dotted" w:sz="4" w:space="0" w:color="auto"/>
              <w:right w:val="nil"/>
            </w:tcBorders>
          </w:tcPr>
          <w:p w14:paraId="21E691D4" w14:textId="77777777" w:rsidR="00D75833" w:rsidRPr="00D75833" w:rsidRDefault="00D75833" w:rsidP="00D75833">
            <w:pPr>
              <w:spacing w:after="0" w:line="240" w:lineRule="auto"/>
              <w:contextualSpacing/>
              <w:rPr>
                <w:rFonts w:cstheme="minorHAnsi"/>
                <w:sz w:val="23"/>
                <w:szCs w:val="23"/>
              </w:rPr>
            </w:pPr>
          </w:p>
        </w:tc>
      </w:tr>
    </w:tbl>
    <w:p w14:paraId="1A37A3EE" w14:textId="77777777" w:rsidR="00D75833" w:rsidRPr="00D75833" w:rsidRDefault="00D75833" w:rsidP="00D75833">
      <w:pPr>
        <w:spacing w:after="0" w:line="240" w:lineRule="auto"/>
        <w:contextualSpacing/>
        <w:rPr>
          <w:rFonts w:eastAsia="MS ??" w:cstheme="minorHAnsi"/>
          <w:b/>
          <w:sz w:val="23"/>
          <w:szCs w:val="23"/>
          <w:lang w:eastAsia="en-AU"/>
        </w:rPr>
      </w:pPr>
    </w:p>
    <w:p w14:paraId="6398AA5D"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3: </w:t>
      </w:r>
      <w:r w:rsidRPr="00D75833">
        <w:rPr>
          <w:rFonts w:cstheme="minorHAnsi"/>
          <w:sz w:val="23"/>
          <w:szCs w:val="23"/>
        </w:rPr>
        <w:t>What is the RATER model for measuring the effectiveness of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3050FA0B" w14:textId="77777777" w:rsidTr="00D75833">
        <w:tc>
          <w:tcPr>
            <w:tcW w:w="9288" w:type="dxa"/>
            <w:tcBorders>
              <w:top w:val="nil"/>
              <w:left w:val="nil"/>
              <w:bottom w:val="dotted" w:sz="4" w:space="0" w:color="auto"/>
              <w:right w:val="nil"/>
            </w:tcBorders>
          </w:tcPr>
          <w:p w14:paraId="72CCA7DF" w14:textId="77777777" w:rsidR="00D75833" w:rsidRPr="00D75833" w:rsidRDefault="00D75833" w:rsidP="00D75833">
            <w:pPr>
              <w:spacing w:after="0" w:line="240" w:lineRule="auto"/>
              <w:contextualSpacing/>
              <w:rPr>
                <w:rFonts w:cstheme="minorHAnsi"/>
                <w:sz w:val="23"/>
                <w:szCs w:val="23"/>
              </w:rPr>
            </w:pPr>
          </w:p>
        </w:tc>
      </w:tr>
      <w:tr w:rsidR="00D75833" w:rsidRPr="00D75833" w14:paraId="5185F20A" w14:textId="77777777" w:rsidTr="00D75833">
        <w:tc>
          <w:tcPr>
            <w:tcW w:w="9288" w:type="dxa"/>
            <w:tcBorders>
              <w:top w:val="dotted" w:sz="4" w:space="0" w:color="auto"/>
              <w:left w:val="nil"/>
              <w:bottom w:val="dotted" w:sz="4" w:space="0" w:color="auto"/>
              <w:right w:val="nil"/>
            </w:tcBorders>
          </w:tcPr>
          <w:p w14:paraId="2D953E5B" w14:textId="77777777" w:rsidR="00D75833" w:rsidRPr="00D75833" w:rsidRDefault="00D75833" w:rsidP="00D75833">
            <w:pPr>
              <w:spacing w:after="0" w:line="240" w:lineRule="auto"/>
              <w:contextualSpacing/>
              <w:rPr>
                <w:rFonts w:cstheme="minorHAnsi"/>
                <w:sz w:val="23"/>
                <w:szCs w:val="23"/>
              </w:rPr>
            </w:pPr>
          </w:p>
        </w:tc>
      </w:tr>
    </w:tbl>
    <w:p w14:paraId="1AA34054" w14:textId="77777777" w:rsidR="00D75833" w:rsidRPr="00D75833" w:rsidRDefault="00D75833" w:rsidP="00D75833">
      <w:pPr>
        <w:spacing w:after="0" w:line="240" w:lineRule="auto"/>
        <w:contextualSpacing/>
        <w:rPr>
          <w:rFonts w:eastAsia="MS ??" w:cstheme="minorHAnsi"/>
          <w:b/>
          <w:sz w:val="23"/>
          <w:szCs w:val="23"/>
          <w:lang w:eastAsia="en-AU"/>
        </w:rPr>
      </w:pPr>
    </w:p>
    <w:p w14:paraId="03E79011"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4: </w:t>
      </w:r>
      <w:r w:rsidRPr="00D75833">
        <w:rPr>
          <w:rFonts w:cstheme="minorHAnsi"/>
          <w:sz w:val="23"/>
          <w:szCs w:val="23"/>
        </w:rPr>
        <w:t>What is meant by the term ‘service recovery’?</w:t>
      </w:r>
    </w:p>
    <w:p w14:paraId="658E7C78" w14:textId="77777777" w:rsidR="00D75833" w:rsidRPr="00D75833" w:rsidRDefault="00D75833" w:rsidP="00D75833">
      <w:pPr>
        <w:spacing w:after="0" w:line="240" w:lineRule="auto"/>
        <w:contextualSpacing/>
        <w:rPr>
          <w:rFonts w:cstheme="minorHAnsi"/>
          <w:sz w:val="23"/>
          <w:szCs w:val="23"/>
        </w:rPr>
      </w:pP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7D00BDFB" w14:textId="77777777" w:rsidTr="00D75833">
        <w:tc>
          <w:tcPr>
            <w:tcW w:w="9288" w:type="dxa"/>
            <w:tcBorders>
              <w:top w:val="nil"/>
              <w:left w:val="nil"/>
              <w:bottom w:val="dotted" w:sz="4" w:space="0" w:color="auto"/>
              <w:right w:val="nil"/>
            </w:tcBorders>
          </w:tcPr>
          <w:p w14:paraId="2649EC73" w14:textId="77777777" w:rsidR="00D75833" w:rsidRPr="00D75833" w:rsidRDefault="00D75833" w:rsidP="00D75833">
            <w:pPr>
              <w:spacing w:after="0" w:line="240" w:lineRule="auto"/>
              <w:contextualSpacing/>
              <w:rPr>
                <w:rFonts w:cstheme="minorHAnsi"/>
                <w:sz w:val="23"/>
                <w:szCs w:val="23"/>
              </w:rPr>
            </w:pPr>
          </w:p>
        </w:tc>
      </w:tr>
      <w:tr w:rsidR="00D75833" w:rsidRPr="00D75833" w14:paraId="350C6893" w14:textId="77777777" w:rsidTr="00D75833">
        <w:tc>
          <w:tcPr>
            <w:tcW w:w="9288" w:type="dxa"/>
            <w:tcBorders>
              <w:top w:val="dotted" w:sz="4" w:space="0" w:color="auto"/>
              <w:left w:val="nil"/>
              <w:bottom w:val="dotted" w:sz="4" w:space="0" w:color="auto"/>
              <w:right w:val="nil"/>
            </w:tcBorders>
          </w:tcPr>
          <w:p w14:paraId="20854DF5" w14:textId="77777777" w:rsidR="00D75833" w:rsidRPr="00D75833" w:rsidRDefault="00D75833" w:rsidP="00D75833">
            <w:pPr>
              <w:spacing w:after="0" w:line="240" w:lineRule="auto"/>
              <w:contextualSpacing/>
              <w:rPr>
                <w:rFonts w:cstheme="minorHAnsi"/>
                <w:sz w:val="23"/>
                <w:szCs w:val="23"/>
              </w:rPr>
            </w:pPr>
          </w:p>
        </w:tc>
      </w:tr>
      <w:tr w:rsidR="00D75833" w:rsidRPr="00D75833" w14:paraId="63113835" w14:textId="77777777" w:rsidTr="00D75833">
        <w:tc>
          <w:tcPr>
            <w:tcW w:w="9288" w:type="dxa"/>
            <w:tcBorders>
              <w:top w:val="dotted" w:sz="4" w:space="0" w:color="auto"/>
              <w:left w:val="nil"/>
              <w:bottom w:val="dotted" w:sz="4" w:space="0" w:color="auto"/>
              <w:right w:val="nil"/>
            </w:tcBorders>
          </w:tcPr>
          <w:p w14:paraId="3814AE90" w14:textId="77777777" w:rsidR="00D75833" w:rsidRPr="00D75833" w:rsidRDefault="00D75833" w:rsidP="00D75833">
            <w:pPr>
              <w:spacing w:after="0" w:line="240" w:lineRule="auto"/>
              <w:contextualSpacing/>
              <w:rPr>
                <w:rFonts w:cstheme="minorHAnsi"/>
                <w:b/>
                <w:sz w:val="23"/>
                <w:szCs w:val="23"/>
              </w:rPr>
            </w:pPr>
          </w:p>
          <w:p w14:paraId="0C799804"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Question 5</w:t>
            </w:r>
            <w:r w:rsidRPr="00D75833">
              <w:rPr>
                <w:rFonts w:cstheme="minorHAnsi"/>
                <w:sz w:val="23"/>
                <w:szCs w:val="23"/>
              </w:rPr>
              <w:t>: Why are communication skills important in customer service?</w:t>
            </w:r>
          </w:p>
          <w:p w14:paraId="2FC992CB" w14:textId="77777777" w:rsidR="00D75833" w:rsidRPr="00D75833" w:rsidRDefault="00D75833" w:rsidP="00D75833">
            <w:pPr>
              <w:spacing w:after="0" w:line="240" w:lineRule="auto"/>
              <w:contextualSpacing/>
              <w:rPr>
                <w:rFonts w:cstheme="minorHAnsi"/>
                <w:sz w:val="23"/>
                <w:szCs w:val="23"/>
              </w:rPr>
            </w:pPr>
          </w:p>
        </w:tc>
      </w:tr>
      <w:tr w:rsidR="00D75833" w:rsidRPr="00D75833" w14:paraId="4F46B9C2" w14:textId="77777777" w:rsidTr="00D75833">
        <w:tc>
          <w:tcPr>
            <w:tcW w:w="9288" w:type="dxa"/>
            <w:tcBorders>
              <w:top w:val="dotted" w:sz="4" w:space="0" w:color="auto"/>
              <w:left w:val="nil"/>
              <w:bottom w:val="dotted" w:sz="4" w:space="0" w:color="auto"/>
              <w:right w:val="nil"/>
            </w:tcBorders>
          </w:tcPr>
          <w:p w14:paraId="26A62784" w14:textId="77777777" w:rsidR="00D75833" w:rsidRPr="00D75833" w:rsidRDefault="00D75833" w:rsidP="00D75833">
            <w:pPr>
              <w:spacing w:after="0" w:line="240" w:lineRule="auto"/>
              <w:contextualSpacing/>
              <w:rPr>
                <w:rFonts w:cstheme="minorHAnsi"/>
                <w:sz w:val="23"/>
                <w:szCs w:val="23"/>
              </w:rPr>
            </w:pPr>
          </w:p>
        </w:tc>
      </w:tr>
    </w:tbl>
    <w:p w14:paraId="67513A44" w14:textId="77777777" w:rsidR="00D75833" w:rsidRPr="00D75833" w:rsidRDefault="00D75833" w:rsidP="00D75833">
      <w:pPr>
        <w:spacing w:after="0" w:line="240" w:lineRule="auto"/>
        <w:contextualSpacing/>
        <w:rPr>
          <w:rFonts w:eastAsia="MS ??" w:cstheme="minorHAnsi"/>
          <w:b/>
          <w:sz w:val="23"/>
          <w:szCs w:val="23"/>
          <w:lang w:eastAsia="en-AU"/>
        </w:rPr>
      </w:pPr>
    </w:p>
    <w:p w14:paraId="32352709"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 xml:space="preserve">Question 6: </w:t>
      </w:r>
      <w:r w:rsidRPr="00D75833">
        <w:rPr>
          <w:rFonts w:cstheme="minorHAnsi"/>
          <w:sz w:val="23"/>
          <w:szCs w:val="23"/>
        </w:rPr>
        <w:t>Describe the 3 C’s of customer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47"/>
      </w:tblGrid>
      <w:tr w:rsidR="00D75833" w:rsidRPr="00D75833" w14:paraId="48D17DB4" w14:textId="77777777" w:rsidTr="00D75833">
        <w:trPr>
          <w:trHeight w:val="409"/>
        </w:trPr>
        <w:tc>
          <w:tcPr>
            <w:tcW w:w="9247" w:type="dxa"/>
            <w:tcBorders>
              <w:top w:val="nil"/>
              <w:left w:val="nil"/>
              <w:bottom w:val="dotted" w:sz="4" w:space="0" w:color="auto"/>
              <w:right w:val="nil"/>
            </w:tcBorders>
          </w:tcPr>
          <w:p w14:paraId="3C274010" w14:textId="77777777" w:rsidR="00D75833" w:rsidRPr="00D75833" w:rsidRDefault="00D75833" w:rsidP="00D75833">
            <w:pPr>
              <w:spacing w:after="0" w:line="240" w:lineRule="auto"/>
              <w:contextualSpacing/>
              <w:rPr>
                <w:rFonts w:cstheme="minorHAnsi"/>
                <w:sz w:val="23"/>
                <w:szCs w:val="23"/>
              </w:rPr>
            </w:pPr>
          </w:p>
        </w:tc>
      </w:tr>
      <w:tr w:rsidR="00D75833" w:rsidRPr="00D75833" w14:paraId="7B0250D6" w14:textId="77777777" w:rsidTr="00D75833">
        <w:trPr>
          <w:trHeight w:val="409"/>
        </w:trPr>
        <w:tc>
          <w:tcPr>
            <w:tcW w:w="9247" w:type="dxa"/>
            <w:tcBorders>
              <w:top w:val="dotted" w:sz="4" w:space="0" w:color="auto"/>
              <w:left w:val="nil"/>
              <w:bottom w:val="dotted" w:sz="4" w:space="0" w:color="auto"/>
              <w:right w:val="nil"/>
            </w:tcBorders>
          </w:tcPr>
          <w:p w14:paraId="27D03EB4" w14:textId="77777777" w:rsidR="00D75833" w:rsidRPr="00D75833" w:rsidRDefault="00D75833" w:rsidP="00D75833">
            <w:pPr>
              <w:spacing w:after="0" w:line="240" w:lineRule="auto"/>
              <w:contextualSpacing/>
              <w:rPr>
                <w:rFonts w:cstheme="minorHAnsi"/>
                <w:sz w:val="23"/>
                <w:szCs w:val="23"/>
              </w:rPr>
            </w:pPr>
          </w:p>
        </w:tc>
      </w:tr>
    </w:tbl>
    <w:p w14:paraId="22E40C98" w14:textId="77777777" w:rsidR="00D75833" w:rsidRPr="00D75833" w:rsidRDefault="00D75833" w:rsidP="00D75833">
      <w:pPr>
        <w:spacing w:after="0" w:line="240" w:lineRule="auto"/>
        <w:contextualSpacing/>
        <w:rPr>
          <w:rFonts w:eastAsia="MS ??" w:cstheme="minorHAnsi"/>
          <w:b/>
          <w:sz w:val="23"/>
          <w:szCs w:val="23"/>
          <w:lang w:eastAsia="en-AU"/>
        </w:rPr>
      </w:pPr>
    </w:p>
    <w:p w14:paraId="21C3D799" w14:textId="77777777" w:rsidR="00D75833" w:rsidRPr="00D75833" w:rsidRDefault="00D75833" w:rsidP="00D75833">
      <w:pPr>
        <w:spacing w:after="0" w:line="240" w:lineRule="auto"/>
        <w:contextualSpacing/>
        <w:rPr>
          <w:rFonts w:cstheme="minorHAnsi"/>
          <w:sz w:val="23"/>
          <w:szCs w:val="23"/>
        </w:rPr>
      </w:pPr>
      <w:r w:rsidRPr="00D75833">
        <w:rPr>
          <w:rFonts w:cstheme="minorHAnsi"/>
          <w:b/>
          <w:sz w:val="23"/>
          <w:szCs w:val="23"/>
        </w:rPr>
        <w:t>Question 7:</w:t>
      </w:r>
      <w:r w:rsidRPr="00D75833">
        <w:rPr>
          <w:rFonts w:cstheme="minorHAnsi"/>
          <w:sz w:val="23"/>
          <w:szCs w:val="23"/>
        </w:rPr>
        <w:t xml:space="preserve"> List two characteristics of quality customer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D75833" w:rsidRPr="00D75833" w14:paraId="42347F52" w14:textId="77777777" w:rsidTr="00D75833">
        <w:tc>
          <w:tcPr>
            <w:tcW w:w="9288" w:type="dxa"/>
            <w:tcBorders>
              <w:top w:val="nil"/>
              <w:left w:val="nil"/>
              <w:bottom w:val="dotted" w:sz="4" w:space="0" w:color="auto"/>
              <w:right w:val="nil"/>
            </w:tcBorders>
          </w:tcPr>
          <w:p w14:paraId="7132BAC8" w14:textId="77777777" w:rsidR="00D75833" w:rsidRPr="00D75833" w:rsidRDefault="00D75833" w:rsidP="00D75833">
            <w:pPr>
              <w:spacing w:after="0" w:line="240" w:lineRule="auto"/>
              <w:contextualSpacing/>
              <w:rPr>
                <w:rFonts w:cstheme="minorHAnsi"/>
                <w:sz w:val="23"/>
                <w:szCs w:val="23"/>
              </w:rPr>
            </w:pPr>
          </w:p>
        </w:tc>
      </w:tr>
      <w:tr w:rsidR="00D75833" w:rsidRPr="00D75833" w14:paraId="2B652C51" w14:textId="77777777" w:rsidTr="00D75833">
        <w:tc>
          <w:tcPr>
            <w:tcW w:w="9288" w:type="dxa"/>
            <w:tcBorders>
              <w:top w:val="dotted" w:sz="4" w:space="0" w:color="auto"/>
              <w:left w:val="nil"/>
              <w:bottom w:val="dotted" w:sz="4" w:space="0" w:color="auto"/>
              <w:right w:val="nil"/>
            </w:tcBorders>
          </w:tcPr>
          <w:p w14:paraId="73053F95" w14:textId="77777777" w:rsidR="00D75833" w:rsidRPr="00D75833" w:rsidRDefault="00D75833" w:rsidP="00D75833">
            <w:pPr>
              <w:spacing w:after="0" w:line="240" w:lineRule="auto"/>
              <w:contextualSpacing/>
              <w:rPr>
                <w:rFonts w:cstheme="minorHAnsi"/>
                <w:sz w:val="23"/>
                <w:szCs w:val="23"/>
              </w:rPr>
            </w:pPr>
          </w:p>
        </w:tc>
      </w:tr>
    </w:tbl>
    <w:p w14:paraId="6361FC8F" w14:textId="77777777" w:rsidR="00D75833" w:rsidRPr="00D75833" w:rsidRDefault="00D75833" w:rsidP="00D75833">
      <w:pPr>
        <w:spacing w:after="0" w:line="240" w:lineRule="auto"/>
        <w:contextualSpacing/>
        <w:rPr>
          <w:rFonts w:eastAsia="MS ??" w:cstheme="minorHAnsi"/>
          <w:sz w:val="23"/>
          <w:szCs w:val="23"/>
          <w:lang w:eastAsia="en-AU"/>
        </w:rPr>
      </w:pPr>
    </w:p>
    <w:p w14:paraId="4122F1AF" w14:textId="77777777" w:rsidR="00D75833" w:rsidRPr="00D75833" w:rsidRDefault="00D75833" w:rsidP="00D75833">
      <w:pPr>
        <w:spacing w:after="0" w:line="240" w:lineRule="auto"/>
        <w:contextualSpacing/>
        <w:rPr>
          <w:rFonts w:cstheme="minorHAnsi"/>
          <w:sz w:val="23"/>
          <w:szCs w:val="23"/>
        </w:rPr>
      </w:pPr>
      <w:r w:rsidRPr="00D75833">
        <w:rPr>
          <w:rFonts w:cstheme="minorHAnsi"/>
          <w:sz w:val="23"/>
          <w:szCs w:val="23"/>
        </w:rPr>
        <w:t xml:space="preserve">Please rate your satisfaction regarding the quality and value to you of the </w:t>
      </w:r>
      <w:r w:rsidRPr="00D75833">
        <w:rPr>
          <w:rFonts w:cstheme="minorHAnsi"/>
          <w:i/>
          <w:sz w:val="23"/>
          <w:szCs w:val="23"/>
        </w:rPr>
        <w:t>Customer Service for Court Staff</w:t>
      </w:r>
      <w:r w:rsidRPr="00D75833">
        <w:rPr>
          <w:rFonts w:cstheme="minorHAnsi"/>
          <w:sz w:val="23"/>
          <w:szCs w:val="23"/>
        </w:rPr>
        <w:t xml:space="preserve"> training program by ticking / checking ONE square per question only:</w:t>
      </w:r>
    </w:p>
    <w:p w14:paraId="749EAA73" w14:textId="26396D05" w:rsidR="00D75833" w:rsidRDefault="00D75833" w:rsidP="00D75833">
      <w:pPr>
        <w:spacing w:after="0" w:line="240" w:lineRule="auto"/>
        <w:contextualSpacing/>
        <w:jc w:val="center"/>
        <w:rPr>
          <w:rFonts w:cstheme="minorHAnsi"/>
          <w:sz w:val="23"/>
          <w:szCs w:val="23"/>
        </w:rPr>
      </w:pPr>
    </w:p>
    <w:p w14:paraId="04181716" w14:textId="62042283" w:rsidR="00D75833" w:rsidRDefault="00D75833" w:rsidP="00D75833">
      <w:pPr>
        <w:spacing w:after="0" w:line="240" w:lineRule="auto"/>
        <w:contextualSpacing/>
        <w:jc w:val="center"/>
        <w:rPr>
          <w:rFonts w:cstheme="minorHAnsi"/>
          <w:sz w:val="23"/>
          <w:szCs w:val="23"/>
        </w:rPr>
      </w:pPr>
    </w:p>
    <w:p w14:paraId="53ACF280" w14:textId="52A79FB0" w:rsidR="00D75833" w:rsidRDefault="00D75833" w:rsidP="00D75833">
      <w:pPr>
        <w:spacing w:after="0" w:line="240" w:lineRule="auto"/>
        <w:contextualSpacing/>
        <w:jc w:val="center"/>
        <w:rPr>
          <w:rFonts w:cstheme="minorHAnsi"/>
          <w:sz w:val="23"/>
          <w:szCs w:val="23"/>
        </w:rPr>
      </w:pPr>
    </w:p>
    <w:p w14:paraId="03A60672" w14:textId="70FAF547" w:rsidR="00D75833" w:rsidRDefault="00D75833" w:rsidP="00D75833">
      <w:pPr>
        <w:spacing w:after="0" w:line="240" w:lineRule="auto"/>
        <w:contextualSpacing/>
        <w:jc w:val="center"/>
        <w:rPr>
          <w:rFonts w:cstheme="minorHAnsi"/>
          <w:sz w:val="23"/>
          <w:szCs w:val="23"/>
        </w:rPr>
      </w:pPr>
    </w:p>
    <w:p w14:paraId="66A0A033" w14:textId="1A29DCD8" w:rsidR="00D75833" w:rsidRDefault="00D75833" w:rsidP="00D75833">
      <w:pPr>
        <w:spacing w:after="0" w:line="240" w:lineRule="auto"/>
        <w:contextualSpacing/>
        <w:jc w:val="center"/>
        <w:rPr>
          <w:rFonts w:cstheme="minorHAnsi"/>
          <w:sz w:val="23"/>
          <w:szCs w:val="23"/>
        </w:rPr>
      </w:pPr>
    </w:p>
    <w:p w14:paraId="530A0237" w14:textId="77777777" w:rsidR="00D75833" w:rsidRPr="00D75833" w:rsidRDefault="00D75833" w:rsidP="00D75833">
      <w:pPr>
        <w:spacing w:after="0" w:line="240" w:lineRule="auto"/>
        <w:contextualSpacing/>
        <w:jc w:val="center"/>
        <w:rPr>
          <w:rFonts w:cstheme="minorHAnsi"/>
          <w:sz w:val="23"/>
          <w:szCs w:val="23"/>
        </w:rPr>
      </w:pPr>
    </w:p>
    <w:p w14:paraId="05FE02DB" w14:textId="77777777" w:rsidR="00D75833" w:rsidRPr="00D75833" w:rsidRDefault="00D75833" w:rsidP="00D75833">
      <w:pPr>
        <w:numPr>
          <w:ilvl w:val="0"/>
          <w:numId w:val="9"/>
        </w:numPr>
        <w:spacing w:after="0" w:line="240" w:lineRule="auto"/>
        <w:ind w:left="1276" w:hanging="1276"/>
        <w:contextualSpacing/>
        <w:rPr>
          <w:rFonts w:cstheme="minorHAnsi"/>
          <w:sz w:val="23"/>
          <w:szCs w:val="23"/>
          <w:lang w:eastAsia="en-AU"/>
        </w:rPr>
      </w:pPr>
      <w:r w:rsidRPr="00D75833">
        <w:rPr>
          <w:rFonts w:cstheme="minorHAnsi"/>
          <w:sz w:val="23"/>
          <w:szCs w:val="23"/>
        </w:rPr>
        <w:t xml:space="preserve">Having completed the </w:t>
      </w:r>
      <w:r w:rsidRPr="00D75833">
        <w:rPr>
          <w:rFonts w:cstheme="minorHAnsi"/>
          <w:b/>
          <w:i/>
          <w:sz w:val="23"/>
          <w:szCs w:val="23"/>
        </w:rPr>
        <w:t>Customer Service for Court Staff</w:t>
      </w:r>
      <w:r w:rsidRPr="00D75833">
        <w:rPr>
          <w:rFonts w:cstheme="minorHAnsi"/>
          <w:b/>
          <w:sz w:val="23"/>
          <w:szCs w:val="23"/>
        </w:rPr>
        <w:t xml:space="preserve"> training program</w:t>
      </w:r>
      <w:r w:rsidRPr="00D75833">
        <w:rPr>
          <w:rFonts w:cstheme="minorHAnsi"/>
          <w:sz w:val="23"/>
          <w:szCs w:val="23"/>
        </w:rPr>
        <w:t>, how confident do you feel as customer service provider of your court?</w:t>
      </w:r>
    </w:p>
    <w:p w14:paraId="7CC02F72"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7905AAB7" w14:textId="77777777" w:rsidTr="00D75833">
        <w:trPr>
          <w:cantSplit/>
          <w:trHeight w:val="63"/>
        </w:trPr>
        <w:tc>
          <w:tcPr>
            <w:tcW w:w="881" w:type="dxa"/>
            <w:tcBorders>
              <w:top w:val="nil"/>
              <w:left w:val="nil"/>
              <w:bottom w:val="nil"/>
              <w:right w:val="single" w:sz="4" w:space="0" w:color="auto"/>
            </w:tcBorders>
          </w:tcPr>
          <w:p w14:paraId="73E928D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2D0A6D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299D146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A251AF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C879A1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092F5EF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7959FD5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C580E5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292B6B5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01C19784"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ADE4B30"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3CF75F09"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064B038F" w14:textId="77777777" w:rsidTr="00D75833">
        <w:trPr>
          <w:cantSplit/>
          <w:trHeight w:val="53"/>
        </w:trPr>
        <w:tc>
          <w:tcPr>
            <w:tcW w:w="2015" w:type="dxa"/>
            <w:gridSpan w:val="3"/>
          </w:tcPr>
          <w:p w14:paraId="6973358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3D855A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1D59CB1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8D03341"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AB482FB" w14:textId="77777777" w:rsidTr="00D75833">
        <w:trPr>
          <w:cantSplit/>
          <w:trHeight w:val="63"/>
        </w:trPr>
        <w:tc>
          <w:tcPr>
            <w:tcW w:w="2015" w:type="dxa"/>
            <w:gridSpan w:val="3"/>
            <w:tcBorders>
              <w:top w:val="nil"/>
              <w:left w:val="nil"/>
              <w:bottom w:val="single" w:sz="4" w:space="0" w:color="auto"/>
              <w:right w:val="nil"/>
            </w:tcBorders>
            <w:hideMark/>
          </w:tcPr>
          <w:p w14:paraId="06D4283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Confident</w:t>
            </w:r>
          </w:p>
        </w:tc>
        <w:tc>
          <w:tcPr>
            <w:tcW w:w="2430" w:type="dxa"/>
            <w:gridSpan w:val="3"/>
            <w:tcBorders>
              <w:top w:val="nil"/>
              <w:left w:val="nil"/>
              <w:bottom w:val="single" w:sz="4" w:space="0" w:color="auto"/>
              <w:right w:val="nil"/>
            </w:tcBorders>
            <w:hideMark/>
          </w:tcPr>
          <w:p w14:paraId="14189B3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Quite Confident</w:t>
            </w:r>
          </w:p>
        </w:tc>
        <w:tc>
          <w:tcPr>
            <w:tcW w:w="2601" w:type="dxa"/>
            <w:gridSpan w:val="3"/>
            <w:tcBorders>
              <w:top w:val="nil"/>
              <w:left w:val="nil"/>
              <w:bottom w:val="single" w:sz="4" w:space="0" w:color="auto"/>
              <w:right w:val="nil"/>
            </w:tcBorders>
            <w:hideMark/>
          </w:tcPr>
          <w:p w14:paraId="0F06FB1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Confident</w:t>
            </w:r>
          </w:p>
        </w:tc>
        <w:tc>
          <w:tcPr>
            <w:tcW w:w="2133" w:type="dxa"/>
            <w:gridSpan w:val="3"/>
            <w:tcBorders>
              <w:top w:val="nil"/>
              <w:left w:val="nil"/>
              <w:bottom w:val="single" w:sz="4" w:space="0" w:color="auto"/>
              <w:right w:val="nil"/>
            </w:tcBorders>
            <w:hideMark/>
          </w:tcPr>
          <w:p w14:paraId="19DAD1EF"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color w:val="000000"/>
                <w:sz w:val="23"/>
                <w:szCs w:val="23"/>
              </w:rPr>
              <w:t>Very Confident</w:t>
            </w:r>
          </w:p>
        </w:tc>
      </w:tr>
    </w:tbl>
    <w:p w14:paraId="7A11CA1F" w14:textId="77777777" w:rsidR="00D75833" w:rsidRPr="00D75833" w:rsidRDefault="00D75833" w:rsidP="00D75833">
      <w:pPr>
        <w:numPr>
          <w:ilvl w:val="0"/>
          <w:numId w:val="9"/>
        </w:numPr>
        <w:spacing w:after="0" w:line="240" w:lineRule="auto"/>
        <w:ind w:left="1276" w:hanging="1276"/>
        <w:contextualSpacing/>
        <w:rPr>
          <w:rFonts w:eastAsia="MS ??" w:cstheme="minorHAnsi"/>
          <w:sz w:val="23"/>
          <w:szCs w:val="23"/>
          <w:lang w:eastAsia="en-AU"/>
        </w:rPr>
      </w:pPr>
      <w:r w:rsidRPr="00D75833">
        <w:rPr>
          <w:rFonts w:cstheme="minorHAnsi"/>
          <w:sz w:val="23"/>
          <w:szCs w:val="23"/>
        </w:rPr>
        <w:t xml:space="preserve">Was the learning objective of the </w:t>
      </w:r>
      <w:r w:rsidRPr="00D75833">
        <w:rPr>
          <w:rFonts w:cstheme="minorHAnsi"/>
          <w:b/>
          <w:i/>
          <w:sz w:val="23"/>
          <w:szCs w:val="23"/>
        </w:rPr>
        <w:t>Customer Service for Court Staff</w:t>
      </w:r>
      <w:r w:rsidRPr="00D75833">
        <w:rPr>
          <w:rFonts w:cstheme="minorHAnsi"/>
          <w:b/>
          <w:sz w:val="23"/>
          <w:szCs w:val="23"/>
        </w:rPr>
        <w:t xml:space="preserve"> training program</w:t>
      </w:r>
      <w:r w:rsidRPr="00D75833">
        <w:rPr>
          <w:rFonts w:cstheme="minorHAnsi"/>
          <w:sz w:val="23"/>
          <w:szCs w:val="23"/>
        </w:rPr>
        <w:t xml:space="preserve"> clear, and was it achieved? </w:t>
      </w:r>
    </w:p>
    <w:p w14:paraId="1783F9AE"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41BF55B" w14:textId="77777777" w:rsidTr="00D75833">
        <w:trPr>
          <w:cantSplit/>
          <w:trHeight w:val="63"/>
        </w:trPr>
        <w:tc>
          <w:tcPr>
            <w:tcW w:w="881" w:type="dxa"/>
            <w:tcBorders>
              <w:top w:val="nil"/>
              <w:left w:val="nil"/>
              <w:bottom w:val="nil"/>
              <w:right w:val="single" w:sz="4" w:space="0" w:color="auto"/>
            </w:tcBorders>
          </w:tcPr>
          <w:p w14:paraId="3D0E49C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831084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C181D8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430CC2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F1502C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4417995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5862F97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809606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4AC3901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4B7C22F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457332D"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50533B6F"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2C70E2A" w14:textId="77777777" w:rsidTr="00D75833">
        <w:trPr>
          <w:cantSplit/>
          <w:trHeight w:val="53"/>
        </w:trPr>
        <w:tc>
          <w:tcPr>
            <w:tcW w:w="2015" w:type="dxa"/>
            <w:gridSpan w:val="3"/>
          </w:tcPr>
          <w:p w14:paraId="5FA06A5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281C73F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669A3EF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466F9C2C"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2686E60D" w14:textId="77777777" w:rsidTr="00D75833">
        <w:trPr>
          <w:cantSplit/>
          <w:trHeight w:val="63"/>
        </w:trPr>
        <w:tc>
          <w:tcPr>
            <w:tcW w:w="2015" w:type="dxa"/>
            <w:gridSpan w:val="3"/>
            <w:tcBorders>
              <w:top w:val="nil"/>
              <w:left w:val="nil"/>
              <w:bottom w:val="single" w:sz="4" w:space="0" w:color="auto"/>
              <w:right w:val="nil"/>
            </w:tcBorders>
            <w:hideMark/>
          </w:tcPr>
          <w:p w14:paraId="6977345A"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Achieved</w:t>
            </w:r>
          </w:p>
        </w:tc>
        <w:tc>
          <w:tcPr>
            <w:tcW w:w="2430" w:type="dxa"/>
            <w:gridSpan w:val="3"/>
            <w:tcBorders>
              <w:top w:val="nil"/>
              <w:left w:val="nil"/>
              <w:bottom w:val="single" w:sz="4" w:space="0" w:color="auto"/>
              <w:right w:val="nil"/>
            </w:tcBorders>
            <w:hideMark/>
          </w:tcPr>
          <w:p w14:paraId="1D204B6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Reasonably Achieved</w:t>
            </w:r>
          </w:p>
        </w:tc>
        <w:tc>
          <w:tcPr>
            <w:tcW w:w="2601" w:type="dxa"/>
            <w:gridSpan w:val="3"/>
            <w:tcBorders>
              <w:top w:val="nil"/>
              <w:left w:val="nil"/>
              <w:bottom w:val="single" w:sz="4" w:space="0" w:color="auto"/>
              <w:right w:val="nil"/>
            </w:tcBorders>
            <w:hideMark/>
          </w:tcPr>
          <w:p w14:paraId="7AF92E5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Substantially Achieved</w:t>
            </w:r>
          </w:p>
        </w:tc>
        <w:tc>
          <w:tcPr>
            <w:tcW w:w="2133" w:type="dxa"/>
            <w:gridSpan w:val="3"/>
            <w:tcBorders>
              <w:top w:val="nil"/>
              <w:left w:val="nil"/>
              <w:bottom w:val="single" w:sz="4" w:space="0" w:color="auto"/>
              <w:right w:val="nil"/>
            </w:tcBorders>
            <w:hideMark/>
          </w:tcPr>
          <w:p w14:paraId="4473B8D7" w14:textId="77777777" w:rsidR="00D75833" w:rsidRPr="00D75833" w:rsidRDefault="00D75833" w:rsidP="00D75833">
            <w:pPr>
              <w:spacing w:after="0" w:line="240" w:lineRule="auto"/>
              <w:contextualSpacing/>
              <w:jc w:val="center"/>
              <w:rPr>
                <w:rFonts w:cstheme="minorHAnsi"/>
                <w:i/>
                <w:snapToGrid w:val="0"/>
                <w:sz w:val="23"/>
                <w:szCs w:val="23"/>
              </w:rPr>
            </w:pPr>
            <w:r w:rsidRPr="00D75833">
              <w:rPr>
                <w:rFonts w:cstheme="minorHAnsi"/>
                <w:i/>
                <w:snapToGrid w:val="0"/>
                <w:sz w:val="23"/>
                <w:szCs w:val="23"/>
              </w:rPr>
              <w:t xml:space="preserve">Fully </w:t>
            </w:r>
            <w:r w:rsidRPr="00D75833">
              <w:rPr>
                <w:rFonts w:cstheme="minorHAnsi"/>
                <w:i/>
                <w:snapToGrid w:val="0"/>
                <w:color w:val="000000"/>
                <w:sz w:val="23"/>
                <w:szCs w:val="23"/>
              </w:rPr>
              <w:t>Achieved</w:t>
            </w:r>
          </w:p>
        </w:tc>
      </w:tr>
    </w:tbl>
    <w:p w14:paraId="20344150" w14:textId="77777777" w:rsidR="00D75833" w:rsidRPr="00D75833" w:rsidRDefault="00D75833" w:rsidP="00D75833">
      <w:pPr>
        <w:spacing w:after="0" w:line="240" w:lineRule="auto"/>
        <w:contextualSpacing/>
        <w:jc w:val="center"/>
        <w:rPr>
          <w:rFonts w:eastAsia="MS ??" w:cstheme="minorHAnsi"/>
          <w:sz w:val="23"/>
          <w:szCs w:val="23"/>
        </w:rPr>
      </w:pPr>
    </w:p>
    <w:p w14:paraId="0FBA6392" w14:textId="77777777" w:rsidR="00D75833" w:rsidRPr="00D75833" w:rsidRDefault="00D75833" w:rsidP="00D75833">
      <w:pPr>
        <w:numPr>
          <w:ilvl w:val="0"/>
          <w:numId w:val="9"/>
        </w:numPr>
        <w:spacing w:after="0" w:line="240" w:lineRule="auto"/>
        <w:ind w:left="1276" w:hanging="1276"/>
        <w:contextualSpacing/>
        <w:rPr>
          <w:rFonts w:cstheme="minorHAnsi"/>
          <w:sz w:val="23"/>
          <w:szCs w:val="23"/>
          <w:lang w:eastAsia="en-AU"/>
        </w:rPr>
      </w:pPr>
      <w:r w:rsidRPr="00D75833">
        <w:rPr>
          <w:rFonts w:cstheme="minorHAnsi"/>
          <w:sz w:val="23"/>
          <w:szCs w:val="23"/>
        </w:rPr>
        <w:t xml:space="preserve">Was the information presented practical and useful to you and your court?  </w:t>
      </w:r>
    </w:p>
    <w:p w14:paraId="7C8A92C8"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4A5D765E" w14:textId="77777777" w:rsidTr="00D75833">
        <w:trPr>
          <w:cantSplit/>
          <w:trHeight w:val="63"/>
        </w:trPr>
        <w:tc>
          <w:tcPr>
            <w:tcW w:w="881" w:type="dxa"/>
            <w:tcBorders>
              <w:top w:val="nil"/>
              <w:left w:val="nil"/>
              <w:bottom w:val="nil"/>
              <w:right w:val="single" w:sz="4" w:space="0" w:color="auto"/>
            </w:tcBorders>
          </w:tcPr>
          <w:p w14:paraId="6B2DEC1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BC6AAF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6F9A58C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F4D360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01E226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3F199E6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54DFCED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90E984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2FF56A1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74F2A21B"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B41CBCA"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4633C01A"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21062181" w14:textId="77777777" w:rsidTr="00D75833">
        <w:trPr>
          <w:cantSplit/>
          <w:trHeight w:val="53"/>
        </w:trPr>
        <w:tc>
          <w:tcPr>
            <w:tcW w:w="2015" w:type="dxa"/>
            <w:gridSpan w:val="3"/>
          </w:tcPr>
          <w:p w14:paraId="7E92D49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61F2293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223780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45C13B20"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FDA3D31" w14:textId="77777777" w:rsidTr="00D75833">
        <w:trPr>
          <w:cantSplit/>
          <w:trHeight w:val="63"/>
        </w:trPr>
        <w:tc>
          <w:tcPr>
            <w:tcW w:w="2015" w:type="dxa"/>
            <w:gridSpan w:val="3"/>
            <w:tcBorders>
              <w:top w:val="nil"/>
              <w:left w:val="nil"/>
              <w:bottom w:val="single" w:sz="4" w:space="0" w:color="auto"/>
              <w:right w:val="nil"/>
            </w:tcBorders>
            <w:hideMark/>
          </w:tcPr>
          <w:p w14:paraId="0340146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Useful</w:t>
            </w:r>
          </w:p>
        </w:tc>
        <w:tc>
          <w:tcPr>
            <w:tcW w:w="2430" w:type="dxa"/>
            <w:gridSpan w:val="3"/>
            <w:tcBorders>
              <w:top w:val="nil"/>
              <w:left w:val="nil"/>
              <w:bottom w:val="single" w:sz="4" w:space="0" w:color="auto"/>
              <w:right w:val="nil"/>
            </w:tcBorders>
            <w:hideMark/>
          </w:tcPr>
          <w:p w14:paraId="4C5B7248"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Limited Usefulness</w:t>
            </w:r>
          </w:p>
        </w:tc>
        <w:tc>
          <w:tcPr>
            <w:tcW w:w="2601" w:type="dxa"/>
            <w:gridSpan w:val="3"/>
            <w:tcBorders>
              <w:top w:val="nil"/>
              <w:left w:val="nil"/>
              <w:bottom w:val="single" w:sz="4" w:space="0" w:color="auto"/>
              <w:right w:val="nil"/>
            </w:tcBorders>
            <w:hideMark/>
          </w:tcPr>
          <w:p w14:paraId="6B3C1D3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Quite Useful</w:t>
            </w:r>
          </w:p>
        </w:tc>
        <w:tc>
          <w:tcPr>
            <w:tcW w:w="2133" w:type="dxa"/>
            <w:gridSpan w:val="3"/>
            <w:tcBorders>
              <w:top w:val="nil"/>
              <w:left w:val="nil"/>
              <w:bottom w:val="single" w:sz="4" w:space="0" w:color="auto"/>
              <w:right w:val="nil"/>
            </w:tcBorders>
            <w:hideMark/>
          </w:tcPr>
          <w:p w14:paraId="7C395E0E" w14:textId="77777777" w:rsidR="00D75833" w:rsidRPr="00D75833" w:rsidRDefault="00D75833" w:rsidP="00D75833">
            <w:pPr>
              <w:spacing w:after="0" w:line="240" w:lineRule="auto"/>
              <w:contextualSpacing/>
              <w:jc w:val="center"/>
              <w:rPr>
                <w:rFonts w:cstheme="minorHAnsi"/>
                <w:snapToGrid w:val="0"/>
                <w:sz w:val="23"/>
                <w:szCs w:val="23"/>
              </w:rPr>
            </w:pPr>
            <w:r w:rsidRPr="00D75833">
              <w:rPr>
                <w:rFonts w:cstheme="minorHAnsi"/>
                <w:i/>
                <w:snapToGrid w:val="0"/>
                <w:sz w:val="23"/>
                <w:szCs w:val="23"/>
              </w:rPr>
              <w:t>Extremely Useful</w:t>
            </w:r>
          </w:p>
        </w:tc>
      </w:tr>
    </w:tbl>
    <w:p w14:paraId="326A4F40" w14:textId="77777777" w:rsidR="00D75833" w:rsidRPr="00D75833" w:rsidRDefault="00D75833" w:rsidP="00D75833">
      <w:pPr>
        <w:spacing w:after="0" w:line="240" w:lineRule="auto"/>
        <w:contextualSpacing/>
        <w:jc w:val="center"/>
        <w:rPr>
          <w:rFonts w:eastAsia="MS ??" w:cstheme="minorHAnsi"/>
          <w:sz w:val="23"/>
          <w:szCs w:val="23"/>
        </w:rPr>
      </w:pPr>
    </w:p>
    <w:p w14:paraId="336F2AE9" w14:textId="77777777" w:rsidR="00D75833" w:rsidRPr="00D75833" w:rsidRDefault="00D75833" w:rsidP="00D75833">
      <w:pPr>
        <w:numPr>
          <w:ilvl w:val="0"/>
          <w:numId w:val="9"/>
        </w:numPr>
        <w:spacing w:after="0" w:line="240" w:lineRule="auto"/>
        <w:ind w:left="1276" w:hanging="1276"/>
        <w:contextualSpacing/>
        <w:rPr>
          <w:rFonts w:cstheme="minorHAnsi"/>
          <w:sz w:val="23"/>
          <w:szCs w:val="23"/>
          <w:lang w:eastAsia="en-AU"/>
        </w:rPr>
      </w:pPr>
      <w:r w:rsidRPr="00D75833">
        <w:rPr>
          <w:rFonts w:cstheme="minorHAnsi"/>
          <w:sz w:val="23"/>
          <w:szCs w:val="23"/>
        </w:rPr>
        <w:t xml:space="preserve">Were the materials provided by the trainer(s) relevant to the training and useful? </w:t>
      </w:r>
    </w:p>
    <w:p w14:paraId="4ACDEC42" w14:textId="77777777" w:rsidR="00D75833" w:rsidRPr="00D75833" w:rsidRDefault="00D75833" w:rsidP="00D75833">
      <w:pPr>
        <w:pStyle w:val="ListParagraph"/>
        <w:spacing w:after="0" w:line="240" w:lineRule="auto"/>
        <w:ind w:left="360"/>
        <w:rPr>
          <w:rFonts w:cstheme="minorHAnsi"/>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D7560E7" w14:textId="77777777" w:rsidTr="00D75833">
        <w:trPr>
          <w:cantSplit/>
          <w:trHeight w:val="63"/>
        </w:trPr>
        <w:tc>
          <w:tcPr>
            <w:tcW w:w="881" w:type="dxa"/>
            <w:tcBorders>
              <w:top w:val="nil"/>
              <w:left w:val="nil"/>
              <w:bottom w:val="nil"/>
              <w:right w:val="single" w:sz="4" w:space="0" w:color="auto"/>
            </w:tcBorders>
          </w:tcPr>
          <w:p w14:paraId="58ED81F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AA06A8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6722950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34BD0AC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3538C8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4743B44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B688E7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52F4B2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426390D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00B7F78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CA08A3B"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25E3C125"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5D152A7" w14:textId="77777777" w:rsidTr="00D75833">
        <w:trPr>
          <w:cantSplit/>
          <w:trHeight w:val="53"/>
        </w:trPr>
        <w:tc>
          <w:tcPr>
            <w:tcW w:w="2015" w:type="dxa"/>
            <w:gridSpan w:val="3"/>
          </w:tcPr>
          <w:p w14:paraId="0B133F7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7C75B91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4B4B74A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28C7D8B5"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6003CE5D" w14:textId="77777777" w:rsidTr="00D75833">
        <w:trPr>
          <w:cantSplit/>
          <w:trHeight w:val="63"/>
        </w:trPr>
        <w:tc>
          <w:tcPr>
            <w:tcW w:w="2015" w:type="dxa"/>
            <w:gridSpan w:val="3"/>
            <w:tcBorders>
              <w:top w:val="nil"/>
              <w:left w:val="nil"/>
              <w:bottom w:val="single" w:sz="4" w:space="0" w:color="auto"/>
              <w:right w:val="nil"/>
            </w:tcBorders>
            <w:hideMark/>
          </w:tcPr>
          <w:p w14:paraId="1A5C7B4E"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Relevant</w:t>
            </w:r>
          </w:p>
        </w:tc>
        <w:tc>
          <w:tcPr>
            <w:tcW w:w="2430" w:type="dxa"/>
            <w:gridSpan w:val="3"/>
            <w:tcBorders>
              <w:top w:val="nil"/>
              <w:left w:val="nil"/>
              <w:bottom w:val="single" w:sz="4" w:space="0" w:color="auto"/>
              <w:right w:val="nil"/>
            </w:tcBorders>
            <w:hideMark/>
          </w:tcPr>
          <w:p w14:paraId="68F3205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Limited Relevance</w:t>
            </w:r>
          </w:p>
        </w:tc>
        <w:tc>
          <w:tcPr>
            <w:tcW w:w="2601" w:type="dxa"/>
            <w:gridSpan w:val="3"/>
            <w:tcBorders>
              <w:top w:val="nil"/>
              <w:left w:val="nil"/>
              <w:bottom w:val="single" w:sz="4" w:space="0" w:color="auto"/>
              <w:right w:val="nil"/>
            </w:tcBorders>
            <w:hideMark/>
          </w:tcPr>
          <w:p w14:paraId="522DCFD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Quite Relevant</w:t>
            </w:r>
          </w:p>
        </w:tc>
        <w:tc>
          <w:tcPr>
            <w:tcW w:w="2133" w:type="dxa"/>
            <w:gridSpan w:val="3"/>
            <w:tcBorders>
              <w:top w:val="nil"/>
              <w:left w:val="nil"/>
              <w:bottom w:val="single" w:sz="4" w:space="0" w:color="auto"/>
              <w:right w:val="nil"/>
            </w:tcBorders>
            <w:hideMark/>
          </w:tcPr>
          <w:p w14:paraId="428AC066" w14:textId="77777777" w:rsidR="00D75833" w:rsidRPr="00D75833" w:rsidRDefault="00D75833" w:rsidP="00D75833">
            <w:pPr>
              <w:spacing w:after="0" w:line="240" w:lineRule="auto"/>
              <w:contextualSpacing/>
              <w:jc w:val="center"/>
              <w:rPr>
                <w:rFonts w:cstheme="minorHAnsi"/>
                <w:snapToGrid w:val="0"/>
                <w:sz w:val="23"/>
                <w:szCs w:val="23"/>
              </w:rPr>
            </w:pPr>
            <w:r w:rsidRPr="00D75833">
              <w:rPr>
                <w:rFonts w:cstheme="minorHAnsi"/>
                <w:i/>
                <w:snapToGrid w:val="0"/>
                <w:sz w:val="23"/>
                <w:szCs w:val="23"/>
              </w:rPr>
              <w:t xml:space="preserve">Extremely </w:t>
            </w:r>
            <w:r w:rsidRPr="00D75833">
              <w:rPr>
                <w:rFonts w:cstheme="minorHAnsi"/>
                <w:i/>
                <w:snapToGrid w:val="0"/>
                <w:color w:val="000000"/>
                <w:sz w:val="23"/>
                <w:szCs w:val="23"/>
              </w:rPr>
              <w:t>Relevant</w:t>
            </w:r>
          </w:p>
        </w:tc>
      </w:tr>
    </w:tbl>
    <w:p w14:paraId="0D10A04D" w14:textId="77777777" w:rsidR="00D75833" w:rsidRPr="00D75833" w:rsidRDefault="00D75833" w:rsidP="00D75833">
      <w:pPr>
        <w:spacing w:after="0" w:line="240" w:lineRule="auto"/>
        <w:contextualSpacing/>
        <w:rPr>
          <w:rFonts w:eastAsia="MS ??" w:cstheme="minorHAnsi"/>
          <w:sz w:val="23"/>
          <w:szCs w:val="23"/>
          <w:lang w:eastAsia="en-AU"/>
        </w:rPr>
      </w:pPr>
    </w:p>
    <w:p w14:paraId="51E26DA2"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 xml:space="preserve">Did you find that the trainer(s) were effective and allowed for adequate participation, discussion, practical presentations, and interaction? </w:t>
      </w:r>
    </w:p>
    <w:p w14:paraId="7694BA83" w14:textId="77777777" w:rsidR="00D75833" w:rsidRPr="00D75833" w:rsidRDefault="00D75833" w:rsidP="00D75833">
      <w:pPr>
        <w:pStyle w:val="ListParagraph"/>
        <w:spacing w:after="0" w:line="240" w:lineRule="auto"/>
        <w:ind w:left="360"/>
        <w:rPr>
          <w:rFonts w:cstheme="minorHAnsi"/>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45E1A301" w14:textId="77777777" w:rsidTr="00D75833">
        <w:trPr>
          <w:cantSplit/>
          <w:trHeight w:val="63"/>
        </w:trPr>
        <w:tc>
          <w:tcPr>
            <w:tcW w:w="881" w:type="dxa"/>
            <w:tcBorders>
              <w:top w:val="nil"/>
              <w:left w:val="nil"/>
              <w:bottom w:val="nil"/>
              <w:right w:val="single" w:sz="4" w:space="0" w:color="auto"/>
            </w:tcBorders>
          </w:tcPr>
          <w:p w14:paraId="42C42B8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AC792B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5554762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2445CA2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4690A0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6CB3139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2D03B8F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2DC84A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60DA8E4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3B90304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599DEE7"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1B091119"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344FFD9" w14:textId="77777777" w:rsidTr="00D75833">
        <w:trPr>
          <w:cantSplit/>
          <w:trHeight w:val="53"/>
        </w:trPr>
        <w:tc>
          <w:tcPr>
            <w:tcW w:w="2015" w:type="dxa"/>
            <w:gridSpan w:val="3"/>
          </w:tcPr>
          <w:p w14:paraId="7C373CA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6E1F6E1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46D07AC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4703AE5D"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B35350C" w14:textId="77777777" w:rsidTr="00D75833">
        <w:trPr>
          <w:cantSplit/>
          <w:trHeight w:val="63"/>
        </w:trPr>
        <w:tc>
          <w:tcPr>
            <w:tcW w:w="2015" w:type="dxa"/>
            <w:gridSpan w:val="3"/>
            <w:tcBorders>
              <w:top w:val="nil"/>
              <w:left w:val="nil"/>
              <w:bottom w:val="single" w:sz="4" w:space="0" w:color="auto"/>
              <w:right w:val="nil"/>
            </w:tcBorders>
            <w:hideMark/>
          </w:tcPr>
          <w:p w14:paraId="39180E69"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Effective</w:t>
            </w:r>
          </w:p>
        </w:tc>
        <w:tc>
          <w:tcPr>
            <w:tcW w:w="2430" w:type="dxa"/>
            <w:gridSpan w:val="3"/>
            <w:tcBorders>
              <w:top w:val="nil"/>
              <w:left w:val="nil"/>
              <w:bottom w:val="single" w:sz="4" w:space="0" w:color="auto"/>
              <w:right w:val="nil"/>
            </w:tcBorders>
            <w:hideMark/>
          </w:tcPr>
          <w:p w14:paraId="6AED9F3E"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Limited Effectiveness</w:t>
            </w:r>
          </w:p>
        </w:tc>
        <w:tc>
          <w:tcPr>
            <w:tcW w:w="2601" w:type="dxa"/>
            <w:gridSpan w:val="3"/>
            <w:tcBorders>
              <w:top w:val="nil"/>
              <w:left w:val="nil"/>
              <w:bottom w:val="single" w:sz="4" w:space="0" w:color="auto"/>
              <w:right w:val="nil"/>
            </w:tcBorders>
            <w:hideMark/>
          </w:tcPr>
          <w:p w14:paraId="39030A3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Quite Effective</w:t>
            </w:r>
          </w:p>
        </w:tc>
        <w:tc>
          <w:tcPr>
            <w:tcW w:w="2133" w:type="dxa"/>
            <w:gridSpan w:val="3"/>
            <w:tcBorders>
              <w:top w:val="nil"/>
              <w:left w:val="nil"/>
              <w:bottom w:val="single" w:sz="4" w:space="0" w:color="auto"/>
              <w:right w:val="nil"/>
            </w:tcBorders>
            <w:hideMark/>
          </w:tcPr>
          <w:p w14:paraId="44AB5052" w14:textId="77777777" w:rsidR="00D75833" w:rsidRPr="00D75833" w:rsidRDefault="00D75833" w:rsidP="00D75833">
            <w:pPr>
              <w:spacing w:after="0" w:line="240" w:lineRule="auto"/>
              <w:contextualSpacing/>
              <w:jc w:val="center"/>
              <w:rPr>
                <w:rFonts w:cstheme="minorHAnsi"/>
                <w:snapToGrid w:val="0"/>
                <w:sz w:val="23"/>
                <w:szCs w:val="23"/>
              </w:rPr>
            </w:pPr>
            <w:r w:rsidRPr="00D75833">
              <w:rPr>
                <w:rFonts w:cstheme="minorHAnsi"/>
                <w:i/>
                <w:snapToGrid w:val="0"/>
                <w:sz w:val="23"/>
                <w:szCs w:val="23"/>
              </w:rPr>
              <w:t xml:space="preserve">Extremely </w:t>
            </w:r>
            <w:r w:rsidRPr="00D75833">
              <w:rPr>
                <w:rFonts w:cstheme="minorHAnsi"/>
                <w:i/>
                <w:snapToGrid w:val="0"/>
                <w:color w:val="000000"/>
                <w:sz w:val="23"/>
                <w:szCs w:val="23"/>
              </w:rPr>
              <w:t>Effective</w:t>
            </w:r>
          </w:p>
        </w:tc>
      </w:tr>
    </w:tbl>
    <w:p w14:paraId="434116B4" w14:textId="77777777" w:rsidR="00D75833" w:rsidRPr="00D75833" w:rsidRDefault="00D75833" w:rsidP="00D75833">
      <w:pPr>
        <w:pStyle w:val="ListParagraph"/>
        <w:spacing w:after="0" w:line="240" w:lineRule="auto"/>
        <w:ind w:left="360"/>
        <w:rPr>
          <w:rFonts w:eastAsia="MS ??" w:cstheme="minorHAnsi"/>
          <w:sz w:val="23"/>
          <w:szCs w:val="23"/>
          <w:lang w:eastAsia="en-AU"/>
        </w:rPr>
      </w:pPr>
    </w:p>
    <w:p w14:paraId="3310CF48" w14:textId="77777777" w:rsidR="00D75833" w:rsidRPr="00D75833" w:rsidRDefault="00D75833" w:rsidP="00D75833">
      <w:pPr>
        <w:pStyle w:val="ListParagraph"/>
        <w:spacing w:after="0" w:line="240" w:lineRule="auto"/>
        <w:ind w:left="360"/>
        <w:rPr>
          <w:rFonts w:cstheme="minorHAnsi"/>
          <w:sz w:val="23"/>
          <w:szCs w:val="23"/>
        </w:rPr>
      </w:pPr>
    </w:p>
    <w:p w14:paraId="26ECD978"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 xml:space="preserve">Overall, were you satisfied with the </w:t>
      </w:r>
      <w:r w:rsidRPr="00D75833">
        <w:rPr>
          <w:rFonts w:cstheme="minorHAnsi"/>
          <w:b/>
          <w:i/>
          <w:sz w:val="23"/>
          <w:szCs w:val="23"/>
        </w:rPr>
        <w:t>Customer Service for Court Staff</w:t>
      </w:r>
      <w:r w:rsidRPr="00D75833">
        <w:rPr>
          <w:rFonts w:cstheme="minorHAnsi"/>
          <w:b/>
          <w:sz w:val="23"/>
          <w:szCs w:val="23"/>
        </w:rPr>
        <w:t xml:space="preserve">  training program</w:t>
      </w:r>
      <w:r w:rsidRPr="00D75833">
        <w:rPr>
          <w:rFonts w:cstheme="minorHAnsi"/>
          <w:sz w:val="23"/>
          <w:szCs w:val="23"/>
        </w:rPr>
        <w:t xml:space="preserve">? </w:t>
      </w:r>
    </w:p>
    <w:p w14:paraId="675FA20A" w14:textId="77777777" w:rsidR="00D75833" w:rsidRPr="00D75833" w:rsidRDefault="00D75833" w:rsidP="00D75833">
      <w:pPr>
        <w:pStyle w:val="ListParagraph"/>
        <w:spacing w:after="0" w:line="240" w:lineRule="auto"/>
        <w:ind w:left="360"/>
        <w:rPr>
          <w:rFonts w:cstheme="minorHAnsi"/>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BB2A003" w14:textId="77777777" w:rsidTr="00D75833">
        <w:trPr>
          <w:cantSplit/>
          <w:trHeight w:val="63"/>
        </w:trPr>
        <w:tc>
          <w:tcPr>
            <w:tcW w:w="881" w:type="dxa"/>
            <w:tcBorders>
              <w:top w:val="nil"/>
              <w:left w:val="nil"/>
              <w:bottom w:val="nil"/>
              <w:right w:val="single" w:sz="4" w:space="0" w:color="auto"/>
            </w:tcBorders>
          </w:tcPr>
          <w:p w14:paraId="5AD8447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5C7FD4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544C310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A02E2F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BCAFC3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53BCBC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205C22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1F512E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21E1FFA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7618B5AD"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CFEA728"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405F865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F7FF292" w14:textId="77777777" w:rsidTr="00D75833">
        <w:trPr>
          <w:cantSplit/>
          <w:trHeight w:val="53"/>
        </w:trPr>
        <w:tc>
          <w:tcPr>
            <w:tcW w:w="2015" w:type="dxa"/>
            <w:gridSpan w:val="3"/>
          </w:tcPr>
          <w:p w14:paraId="7EB1611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75E68C9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8AB6F0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53CECC49"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B9741CD" w14:textId="77777777" w:rsidTr="00D75833">
        <w:trPr>
          <w:cantSplit/>
          <w:trHeight w:val="63"/>
        </w:trPr>
        <w:tc>
          <w:tcPr>
            <w:tcW w:w="2015" w:type="dxa"/>
            <w:gridSpan w:val="3"/>
            <w:tcBorders>
              <w:top w:val="nil"/>
              <w:left w:val="nil"/>
              <w:bottom w:val="single" w:sz="4" w:space="0" w:color="auto"/>
              <w:right w:val="nil"/>
            </w:tcBorders>
            <w:hideMark/>
          </w:tcPr>
          <w:p w14:paraId="2A89B40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Not Satisfied</w:t>
            </w:r>
          </w:p>
        </w:tc>
        <w:tc>
          <w:tcPr>
            <w:tcW w:w="2430" w:type="dxa"/>
            <w:gridSpan w:val="3"/>
            <w:tcBorders>
              <w:top w:val="nil"/>
              <w:left w:val="nil"/>
              <w:bottom w:val="single" w:sz="4" w:space="0" w:color="auto"/>
              <w:right w:val="nil"/>
            </w:tcBorders>
            <w:hideMark/>
          </w:tcPr>
          <w:p w14:paraId="7FCBC348"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Reasonably Satisfied</w:t>
            </w:r>
          </w:p>
        </w:tc>
        <w:tc>
          <w:tcPr>
            <w:tcW w:w="2601" w:type="dxa"/>
            <w:gridSpan w:val="3"/>
            <w:tcBorders>
              <w:top w:val="nil"/>
              <w:left w:val="nil"/>
              <w:bottom w:val="single" w:sz="4" w:space="0" w:color="auto"/>
              <w:right w:val="nil"/>
            </w:tcBorders>
            <w:hideMark/>
          </w:tcPr>
          <w:p w14:paraId="470FAC7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Quite Satisfied</w:t>
            </w:r>
          </w:p>
        </w:tc>
        <w:tc>
          <w:tcPr>
            <w:tcW w:w="2133" w:type="dxa"/>
            <w:gridSpan w:val="3"/>
            <w:tcBorders>
              <w:top w:val="nil"/>
              <w:left w:val="nil"/>
              <w:bottom w:val="single" w:sz="4" w:space="0" w:color="auto"/>
              <w:right w:val="nil"/>
            </w:tcBorders>
            <w:hideMark/>
          </w:tcPr>
          <w:p w14:paraId="3F578507" w14:textId="77777777" w:rsidR="00D75833" w:rsidRPr="00D75833" w:rsidRDefault="00D75833" w:rsidP="00D75833">
            <w:pPr>
              <w:spacing w:after="0" w:line="240" w:lineRule="auto"/>
              <w:contextualSpacing/>
              <w:jc w:val="center"/>
              <w:rPr>
                <w:rFonts w:cstheme="minorHAnsi"/>
                <w:i/>
                <w:snapToGrid w:val="0"/>
                <w:sz w:val="23"/>
                <w:szCs w:val="23"/>
              </w:rPr>
            </w:pPr>
            <w:r w:rsidRPr="00D75833">
              <w:rPr>
                <w:rFonts w:cstheme="minorHAnsi"/>
                <w:i/>
                <w:snapToGrid w:val="0"/>
                <w:sz w:val="23"/>
                <w:szCs w:val="23"/>
              </w:rPr>
              <w:t xml:space="preserve">Extremely </w:t>
            </w:r>
            <w:r w:rsidRPr="00D75833">
              <w:rPr>
                <w:rFonts w:cstheme="minorHAnsi"/>
                <w:i/>
                <w:snapToGrid w:val="0"/>
                <w:color w:val="000000"/>
                <w:sz w:val="23"/>
                <w:szCs w:val="23"/>
              </w:rPr>
              <w:t>Satisfied</w:t>
            </w:r>
          </w:p>
        </w:tc>
      </w:tr>
    </w:tbl>
    <w:p w14:paraId="14C40A4D" w14:textId="77777777" w:rsidR="00D75833" w:rsidRPr="00D75833" w:rsidRDefault="00D75833" w:rsidP="00D75833">
      <w:pPr>
        <w:spacing w:after="0" w:line="240" w:lineRule="auto"/>
        <w:contextualSpacing/>
        <w:rPr>
          <w:rFonts w:eastAsia="MS ??" w:cstheme="minorHAnsi"/>
          <w:b/>
          <w:sz w:val="23"/>
          <w:szCs w:val="23"/>
          <w:lang w:eastAsia="en-AU"/>
        </w:rPr>
      </w:pPr>
    </w:p>
    <w:p w14:paraId="3FCBE19F" w14:textId="77777777" w:rsidR="00D75833" w:rsidRPr="00D75833" w:rsidRDefault="00D75833" w:rsidP="00D75833">
      <w:pPr>
        <w:spacing w:after="0" w:line="240" w:lineRule="auto"/>
        <w:contextualSpacing/>
        <w:rPr>
          <w:rFonts w:cstheme="minorHAnsi"/>
          <w:sz w:val="23"/>
          <w:szCs w:val="23"/>
        </w:rPr>
      </w:pPr>
      <w:r w:rsidRPr="00D75833">
        <w:rPr>
          <w:rFonts w:cstheme="minorHAnsi"/>
          <w:sz w:val="23"/>
          <w:szCs w:val="23"/>
        </w:rPr>
        <w:t xml:space="preserve">Please rate your level of knowledge and skills after undertaking the </w:t>
      </w:r>
      <w:r w:rsidRPr="00D75833">
        <w:rPr>
          <w:rFonts w:cstheme="minorHAnsi"/>
          <w:i/>
          <w:sz w:val="23"/>
          <w:szCs w:val="23"/>
        </w:rPr>
        <w:t>Customer Service for Court Staff training program</w:t>
      </w:r>
      <w:r w:rsidRPr="00D75833">
        <w:rPr>
          <w:rFonts w:cstheme="minorHAnsi"/>
          <w:sz w:val="23"/>
          <w:szCs w:val="23"/>
        </w:rPr>
        <w:t xml:space="preserve"> regarding the following matters by ticking / checking ONE square per question only:</w:t>
      </w:r>
    </w:p>
    <w:p w14:paraId="0B9B6CB4" w14:textId="14EA2EE7" w:rsidR="00D75833" w:rsidRDefault="00D75833" w:rsidP="00D75833">
      <w:pPr>
        <w:spacing w:after="0" w:line="240" w:lineRule="auto"/>
        <w:contextualSpacing/>
        <w:rPr>
          <w:rFonts w:cstheme="minorHAnsi"/>
          <w:b/>
          <w:sz w:val="23"/>
          <w:szCs w:val="23"/>
        </w:rPr>
      </w:pPr>
    </w:p>
    <w:p w14:paraId="77162151" w14:textId="387BEC3A" w:rsidR="00D75833" w:rsidRDefault="00D75833" w:rsidP="00D75833">
      <w:pPr>
        <w:spacing w:after="0" w:line="240" w:lineRule="auto"/>
        <w:contextualSpacing/>
        <w:rPr>
          <w:rFonts w:cstheme="minorHAnsi"/>
          <w:b/>
          <w:sz w:val="23"/>
          <w:szCs w:val="23"/>
        </w:rPr>
      </w:pPr>
    </w:p>
    <w:p w14:paraId="05223442" w14:textId="77777777" w:rsidR="00D75833" w:rsidRPr="00D75833" w:rsidRDefault="00D75833" w:rsidP="00D75833">
      <w:pPr>
        <w:spacing w:after="0" w:line="240" w:lineRule="auto"/>
        <w:contextualSpacing/>
        <w:rPr>
          <w:rFonts w:cstheme="minorHAnsi"/>
          <w:b/>
          <w:sz w:val="23"/>
          <w:szCs w:val="23"/>
        </w:rPr>
      </w:pPr>
    </w:p>
    <w:p w14:paraId="64A5E3FE" w14:textId="77777777" w:rsidR="00D75833" w:rsidRPr="00D75833" w:rsidRDefault="00D75833" w:rsidP="00D75833">
      <w:pPr>
        <w:numPr>
          <w:ilvl w:val="0"/>
          <w:numId w:val="9"/>
        </w:numPr>
        <w:spacing w:after="0" w:line="240" w:lineRule="auto"/>
        <w:contextualSpacing/>
        <w:rPr>
          <w:rFonts w:cstheme="minorHAnsi"/>
          <w:sz w:val="23"/>
          <w:szCs w:val="23"/>
        </w:rPr>
      </w:pPr>
      <w:r w:rsidRPr="00D75833">
        <w:rPr>
          <w:rFonts w:cstheme="minorHAnsi"/>
          <w:sz w:val="23"/>
          <w:szCs w:val="23"/>
        </w:rPr>
        <w:lastRenderedPageBreak/>
        <w:t>The difference between a client and a customer?</w:t>
      </w:r>
    </w:p>
    <w:p w14:paraId="4B2886BA"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6DB17C47" w14:textId="77777777" w:rsidTr="00D75833">
        <w:trPr>
          <w:cantSplit/>
          <w:trHeight w:val="63"/>
        </w:trPr>
        <w:tc>
          <w:tcPr>
            <w:tcW w:w="881" w:type="dxa"/>
            <w:tcBorders>
              <w:top w:val="nil"/>
              <w:left w:val="nil"/>
              <w:bottom w:val="nil"/>
              <w:right w:val="single" w:sz="4" w:space="0" w:color="auto"/>
            </w:tcBorders>
          </w:tcPr>
          <w:p w14:paraId="6CC5664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BF1DAC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8620F0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24E7758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E95A5A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E009BB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686256C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FA7087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65FBF18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0D6E9CE5"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785BB88"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10782F0B"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5919B27C" w14:textId="77777777" w:rsidTr="00D75833">
        <w:trPr>
          <w:cantSplit/>
          <w:trHeight w:val="53"/>
        </w:trPr>
        <w:tc>
          <w:tcPr>
            <w:tcW w:w="2015" w:type="dxa"/>
            <w:gridSpan w:val="3"/>
          </w:tcPr>
          <w:p w14:paraId="4CF9B45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228853E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6306DC9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194A793C"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2E6E590" w14:textId="77777777" w:rsidTr="00D75833">
        <w:trPr>
          <w:cantSplit/>
          <w:trHeight w:val="63"/>
        </w:trPr>
        <w:tc>
          <w:tcPr>
            <w:tcW w:w="2015" w:type="dxa"/>
            <w:gridSpan w:val="3"/>
            <w:tcBorders>
              <w:top w:val="nil"/>
              <w:left w:val="nil"/>
              <w:bottom w:val="single" w:sz="4" w:space="0" w:color="auto"/>
              <w:right w:val="nil"/>
            </w:tcBorders>
            <w:hideMark/>
          </w:tcPr>
          <w:p w14:paraId="49E1280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5DC9340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0ADD3C06"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645458FE"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3F017E42" w14:textId="77777777" w:rsidR="00D75833" w:rsidRPr="00D75833" w:rsidRDefault="00D75833" w:rsidP="00D75833">
      <w:pPr>
        <w:spacing w:after="0" w:line="240" w:lineRule="auto"/>
        <w:contextualSpacing/>
        <w:rPr>
          <w:rFonts w:eastAsia="MS ??" w:cstheme="minorHAnsi"/>
          <w:sz w:val="23"/>
          <w:szCs w:val="23"/>
          <w:lang w:eastAsia="en-AU"/>
        </w:rPr>
      </w:pPr>
    </w:p>
    <w:p w14:paraId="3755859D"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The purpose of a service delivery charter?</w:t>
      </w:r>
    </w:p>
    <w:p w14:paraId="66F3B77E"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6123C27C" w14:textId="77777777" w:rsidTr="00D75833">
        <w:trPr>
          <w:cantSplit/>
          <w:trHeight w:val="63"/>
        </w:trPr>
        <w:tc>
          <w:tcPr>
            <w:tcW w:w="881" w:type="dxa"/>
            <w:tcBorders>
              <w:top w:val="nil"/>
              <w:left w:val="nil"/>
              <w:bottom w:val="nil"/>
              <w:right w:val="single" w:sz="4" w:space="0" w:color="auto"/>
            </w:tcBorders>
          </w:tcPr>
          <w:p w14:paraId="2ED3465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A3E9B8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4EE2342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56F8BF5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FD09B3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20E01C9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50B5DE3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C1ACC8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5B24599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1C8EB37B"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9882830"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677A7D3F"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1C836CC5" w14:textId="77777777" w:rsidTr="00D75833">
        <w:trPr>
          <w:cantSplit/>
          <w:trHeight w:val="53"/>
        </w:trPr>
        <w:tc>
          <w:tcPr>
            <w:tcW w:w="2015" w:type="dxa"/>
            <w:gridSpan w:val="3"/>
          </w:tcPr>
          <w:p w14:paraId="33E8FEC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C82786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0450C62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29CF9B3E"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5D1B783A" w14:textId="77777777" w:rsidTr="00D75833">
        <w:trPr>
          <w:cantSplit/>
          <w:trHeight w:val="63"/>
        </w:trPr>
        <w:tc>
          <w:tcPr>
            <w:tcW w:w="2015" w:type="dxa"/>
            <w:gridSpan w:val="3"/>
            <w:tcBorders>
              <w:top w:val="nil"/>
              <w:left w:val="nil"/>
              <w:bottom w:val="single" w:sz="4" w:space="0" w:color="auto"/>
              <w:right w:val="nil"/>
            </w:tcBorders>
            <w:hideMark/>
          </w:tcPr>
          <w:p w14:paraId="78F093D6"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4064638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664A92A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55E8C006"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01E01EF1" w14:textId="77777777" w:rsidR="00D75833" w:rsidRPr="00D75833" w:rsidRDefault="00D75833" w:rsidP="00D75833">
      <w:pPr>
        <w:spacing w:after="0" w:line="240" w:lineRule="auto"/>
        <w:contextualSpacing/>
        <w:rPr>
          <w:rFonts w:eastAsia="MS ??" w:cstheme="minorHAnsi"/>
          <w:sz w:val="23"/>
          <w:szCs w:val="23"/>
          <w:lang w:eastAsia="en-AU"/>
        </w:rPr>
      </w:pPr>
    </w:p>
    <w:p w14:paraId="0E0FBD2D" w14:textId="77777777" w:rsidR="00D75833" w:rsidRPr="00D75833" w:rsidRDefault="00D75833" w:rsidP="00D75833">
      <w:pPr>
        <w:spacing w:after="0" w:line="240" w:lineRule="auto"/>
        <w:ind w:left="786"/>
        <w:contextualSpacing/>
        <w:rPr>
          <w:rFonts w:cstheme="minorHAnsi"/>
          <w:sz w:val="23"/>
          <w:szCs w:val="23"/>
        </w:rPr>
      </w:pPr>
    </w:p>
    <w:p w14:paraId="0CD90E9E"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The dimensions of customer service both procedurally and personally?</w:t>
      </w:r>
    </w:p>
    <w:p w14:paraId="7E126E67"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2D682772" w14:textId="77777777" w:rsidTr="00D75833">
        <w:trPr>
          <w:cantSplit/>
          <w:trHeight w:val="63"/>
        </w:trPr>
        <w:tc>
          <w:tcPr>
            <w:tcW w:w="881" w:type="dxa"/>
            <w:tcBorders>
              <w:top w:val="nil"/>
              <w:left w:val="nil"/>
              <w:bottom w:val="nil"/>
              <w:right w:val="single" w:sz="4" w:space="0" w:color="auto"/>
            </w:tcBorders>
          </w:tcPr>
          <w:p w14:paraId="24226FA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822852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F5C06E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4882D4C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E294A2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710EAA0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5A9DFC6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9E7D84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4E61CB4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18BF48F8"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D5F0916"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41EC9DA2"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0BAB2AD" w14:textId="77777777" w:rsidTr="00D75833">
        <w:trPr>
          <w:cantSplit/>
          <w:trHeight w:val="53"/>
        </w:trPr>
        <w:tc>
          <w:tcPr>
            <w:tcW w:w="2015" w:type="dxa"/>
            <w:gridSpan w:val="3"/>
          </w:tcPr>
          <w:p w14:paraId="0FBE00D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07338D2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5FB9EDF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7AEB5221"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0C02F941" w14:textId="77777777" w:rsidTr="00D75833">
        <w:trPr>
          <w:cantSplit/>
          <w:trHeight w:val="63"/>
        </w:trPr>
        <w:tc>
          <w:tcPr>
            <w:tcW w:w="2015" w:type="dxa"/>
            <w:gridSpan w:val="3"/>
            <w:tcBorders>
              <w:top w:val="nil"/>
              <w:left w:val="nil"/>
              <w:bottom w:val="single" w:sz="4" w:space="0" w:color="auto"/>
              <w:right w:val="nil"/>
            </w:tcBorders>
            <w:hideMark/>
          </w:tcPr>
          <w:p w14:paraId="056565E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E02F43C"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726066CE"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7754D1D6"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6920E57D" w14:textId="77777777" w:rsidR="00D75833" w:rsidRPr="00D75833" w:rsidRDefault="00D75833" w:rsidP="00D75833">
      <w:pPr>
        <w:spacing w:after="0" w:line="240" w:lineRule="auto"/>
        <w:contextualSpacing/>
        <w:rPr>
          <w:rFonts w:eastAsia="MS ??" w:cstheme="minorHAnsi"/>
          <w:sz w:val="23"/>
          <w:szCs w:val="23"/>
          <w:lang w:eastAsia="en-AU"/>
        </w:rPr>
      </w:pPr>
    </w:p>
    <w:p w14:paraId="2E10D310" w14:textId="77777777" w:rsidR="00D75833" w:rsidRPr="00D75833" w:rsidRDefault="00D75833" w:rsidP="00D75833">
      <w:pPr>
        <w:spacing w:after="0" w:line="240" w:lineRule="auto"/>
        <w:contextualSpacing/>
        <w:rPr>
          <w:rFonts w:cstheme="minorHAnsi"/>
          <w:sz w:val="23"/>
          <w:szCs w:val="23"/>
        </w:rPr>
      </w:pPr>
    </w:p>
    <w:p w14:paraId="567DE0CE"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The RATER model for measuring the effectiveness of customer service?</w:t>
      </w:r>
    </w:p>
    <w:p w14:paraId="3626306E"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00A50894" w14:textId="77777777" w:rsidTr="00D75833">
        <w:trPr>
          <w:cantSplit/>
          <w:trHeight w:val="63"/>
        </w:trPr>
        <w:tc>
          <w:tcPr>
            <w:tcW w:w="881" w:type="dxa"/>
            <w:tcBorders>
              <w:top w:val="nil"/>
              <w:left w:val="nil"/>
              <w:bottom w:val="nil"/>
              <w:right w:val="single" w:sz="4" w:space="0" w:color="auto"/>
            </w:tcBorders>
          </w:tcPr>
          <w:p w14:paraId="721CAD8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139C50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30492F6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2AC7EA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E83864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06C3928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17D87CF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73ECD3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6F54C89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22A05FD7"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D896EE1"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1C6F9B49"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5BF99D46" w14:textId="77777777" w:rsidTr="00D75833">
        <w:trPr>
          <w:cantSplit/>
          <w:trHeight w:val="53"/>
        </w:trPr>
        <w:tc>
          <w:tcPr>
            <w:tcW w:w="2015" w:type="dxa"/>
            <w:gridSpan w:val="3"/>
          </w:tcPr>
          <w:p w14:paraId="5646CD1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7535BA9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2944787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42CD6071"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4923D96" w14:textId="77777777" w:rsidTr="00D75833">
        <w:trPr>
          <w:cantSplit/>
          <w:trHeight w:val="63"/>
        </w:trPr>
        <w:tc>
          <w:tcPr>
            <w:tcW w:w="2015" w:type="dxa"/>
            <w:gridSpan w:val="3"/>
            <w:tcBorders>
              <w:top w:val="nil"/>
              <w:left w:val="nil"/>
              <w:bottom w:val="single" w:sz="4" w:space="0" w:color="auto"/>
              <w:right w:val="nil"/>
            </w:tcBorders>
            <w:hideMark/>
          </w:tcPr>
          <w:p w14:paraId="1213788C"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0045ED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12B718A1"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153886A6"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69516E91" w14:textId="77777777" w:rsidR="00D75833" w:rsidRPr="00D75833" w:rsidRDefault="00D75833" w:rsidP="00D75833">
      <w:pPr>
        <w:spacing w:after="0" w:line="240" w:lineRule="auto"/>
        <w:contextualSpacing/>
        <w:rPr>
          <w:rFonts w:eastAsia="MS ??" w:cstheme="minorHAnsi"/>
          <w:sz w:val="23"/>
          <w:szCs w:val="23"/>
          <w:lang w:eastAsia="en-AU"/>
        </w:rPr>
      </w:pPr>
    </w:p>
    <w:p w14:paraId="740BB106" w14:textId="77777777" w:rsidR="00D75833" w:rsidRPr="00D75833" w:rsidRDefault="00D75833" w:rsidP="00D75833">
      <w:pPr>
        <w:numPr>
          <w:ilvl w:val="0"/>
          <w:numId w:val="9"/>
        </w:numPr>
        <w:spacing w:after="0" w:line="240" w:lineRule="auto"/>
        <w:ind w:left="1276" w:hanging="1276"/>
        <w:contextualSpacing/>
        <w:rPr>
          <w:rFonts w:cstheme="minorHAnsi"/>
          <w:sz w:val="23"/>
          <w:szCs w:val="23"/>
        </w:rPr>
      </w:pPr>
      <w:r w:rsidRPr="00D75833">
        <w:rPr>
          <w:rFonts w:cstheme="minorHAnsi"/>
          <w:sz w:val="23"/>
          <w:szCs w:val="23"/>
        </w:rPr>
        <w:t>The importance of customer expectations in customer service.</w:t>
      </w:r>
    </w:p>
    <w:p w14:paraId="7F933926"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5FBFD202" w14:textId="77777777" w:rsidTr="00D75833">
        <w:trPr>
          <w:cantSplit/>
          <w:trHeight w:val="63"/>
        </w:trPr>
        <w:tc>
          <w:tcPr>
            <w:tcW w:w="881" w:type="dxa"/>
            <w:tcBorders>
              <w:top w:val="nil"/>
              <w:left w:val="nil"/>
              <w:bottom w:val="nil"/>
              <w:right w:val="single" w:sz="4" w:space="0" w:color="auto"/>
            </w:tcBorders>
          </w:tcPr>
          <w:p w14:paraId="4E045E5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8A3187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43EECBF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3B14E10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B08EEB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10BB501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7CFBE86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6710A3A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0462C92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5CCAEF2C"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046524F"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54D08D0B"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B430BAF" w14:textId="77777777" w:rsidTr="00D75833">
        <w:trPr>
          <w:cantSplit/>
          <w:trHeight w:val="53"/>
        </w:trPr>
        <w:tc>
          <w:tcPr>
            <w:tcW w:w="2015" w:type="dxa"/>
            <w:gridSpan w:val="3"/>
          </w:tcPr>
          <w:p w14:paraId="5CE88FF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60E7A62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31DE4BE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3812FB64"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B2E0EAC" w14:textId="77777777" w:rsidTr="00D75833">
        <w:trPr>
          <w:cantSplit/>
          <w:trHeight w:val="63"/>
        </w:trPr>
        <w:tc>
          <w:tcPr>
            <w:tcW w:w="2015" w:type="dxa"/>
            <w:gridSpan w:val="3"/>
            <w:tcBorders>
              <w:top w:val="nil"/>
              <w:left w:val="nil"/>
              <w:bottom w:val="single" w:sz="4" w:space="0" w:color="auto"/>
              <w:right w:val="nil"/>
            </w:tcBorders>
            <w:hideMark/>
          </w:tcPr>
          <w:p w14:paraId="6624290A"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447572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0FE62F1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0CA904E9"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40F5C6E2" w14:textId="77777777" w:rsidR="00D75833" w:rsidRPr="00D75833" w:rsidRDefault="00D75833" w:rsidP="00D75833">
      <w:pPr>
        <w:spacing w:after="0" w:line="240" w:lineRule="auto"/>
        <w:contextualSpacing/>
        <w:rPr>
          <w:rFonts w:eastAsia="MS ??" w:cstheme="minorHAnsi"/>
          <w:sz w:val="23"/>
          <w:szCs w:val="23"/>
          <w:lang w:eastAsia="en-AU"/>
        </w:rPr>
      </w:pPr>
    </w:p>
    <w:p w14:paraId="2FDBA33F" w14:textId="77777777" w:rsidR="00D75833" w:rsidRPr="00D75833" w:rsidRDefault="00D75833" w:rsidP="00D75833">
      <w:pPr>
        <w:numPr>
          <w:ilvl w:val="0"/>
          <w:numId w:val="9"/>
        </w:numPr>
        <w:tabs>
          <w:tab w:val="num" w:pos="0"/>
        </w:tabs>
        <w:spacing w:after="0" w:line="240" w:lineRule="auto"/>
        <w:ind w:left="0" w:firstLine="0"/>
        <w:contextualSpacing/>
        <w:rPr>
          <w:rFonts w:cstheme="minorHAnsi"/>
          <w:sz w:val="23"/>
          <w:szCs w:val="23"/>
        </w:rPr>
      </w:pPr>
      <w:r w:rsidRPr="00D75833">
        <w:rPr>
          <w:rFonts w:cstheme="minorHAnsi"/>
          <w:sz w:val="23"/>
          <w:szCs w:val="23"/>
        </w:rPr>
        <w:t>The importance of listening and questioning skills in communicating with customers?</w:t>
      </w: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39353E02" w14:textId="77777777" w:rsidTr="00D75833">
        <w:trPr>
          <w:cantSplit/>
          <w:trHeight w:val="63"/>
        </w:trPr>
        <w:tc>
          <w:tcPr>
            <w:tcW w:w="881" w:type="dxa"/>
            <w:tcBorders>
              <w:top w:val="nil"/>
              <w:left w:val="nil"/>
              <w:bottom w:val="nil"/>
              <w:right w:val="single" w:sz="4" w:space="0" w:color="auto"/>
            </w:tcBorders>
          </w:tcPr>
          <w:p w14:paraId="181264E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4B4E00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7A037A0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726C762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5FE289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4266E72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0BF21B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F7CE25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3504D9D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1624BF35"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1AC8020A"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0602EC70"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E942E97" w14:textId="77777777" w:rsidTr="00D75833">
        <w:trPr>
          <w:cantSplit/>
          <w:trHeight w:val="53"/>
        </w:trPr>
        <w:tc>
          <w:tcPr>
            <w:tcW w:w="2015" w:type="dxa"/>
            <w:gridSpan w:val="3"/>
          </w:tcPr>
          <w:p w14:paraId="4A98AAD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5DDEEB5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4BF6943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4DA1ADC5"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285C508B" w14:textId="77777777" w:rsidTr="00D75833">
        <w:trPr>
          <w:cantSplit/>
          <w:trHeight w:val="63"/>
        </w:trPr>
        <w:tc>
          <w:tcPr>
            <w:tcW w:w="2015" w:type="dxa"/>
            <w:gridSpan w:val="3"/>
            <w:tcBorders>
              <w:top w:val="nil"/>
              <w:left w:val="nil"/>
              <w:bottom w:val="single" w:sz="4" w:space="0" w:color="auto"/>
              <w:right w:val="nil"/>
            </w:tcBorders>
            <w:hideMark/>
          </w:tcPr>
          <w:p w14:paraId="25CC3066"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25696EDB"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58CE8B11"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06B9FE45"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788AB62A" w14:textId="07E1C03C" w:rsidR="00D75833" w:rsidRDefault="00D75833" w:rsidP="00D75833">
      <w:pPr>
        <w:spacing w:after="0" w:line="240" w:lineRule="auto"/>
        <w:contextualSpacing/>
        <w:rPr>
          <w:rFonts w:eastAsia="MS ??" w:cstheme="minorHAnsi"/>
          <w:sz w:val="23"/>
          <w:szCs w:val="23"/>
          <w:lang w:eastAsia="en-AU"/>
        </w:rPr>
      </w:pPr>
    </w:p>
    <w:p w14:paraId="7A986103" w14:textId="68E2FCD7" w:rsidR="00D75833" w:rsidRDefault="00D75833" w:rsidP="00D75833">
      <w:pPr>
        <w:spacing w:after="0" w:line="240" w:lineRule="auto"/>
        <w:contextualSpacing/>
        <w:rPr>
          <w:rFonts w:eastAsia="MS ??" w:cstheme="minorHAnsi"/>
          <w:sz w:val="23"/>
          <w:szCs w:val="23"/>
          <w:lang w:eastAsia="en-AU"/>
        </w:rPr>
      </w:pPr>
    </w:p>
    <w:p w14:paraId="670ABCBD" w14:textId="2F5A919D" w:rsidR="00D75833" w:rsidRDefault="00D75833" w:rsidP="00D75833">
      <w:pPr>
        <w:spacing w:after="0" w:line="240" w:lineRule="auto"/>
        <w:contextualSpacing/>
        <w:rPr>
          <w:rFonts w:eastAsia="MS ??" w:cstheme="minorHAnsi"/>
          <w:sz w:val="23"/>
          <w:szCs w:val="23"/>
          <w:lang w:eastAsia="en-AU"/>
        </w:rPr>
      </w:pPr>
    </w:p>
    <w:p w14:paraId="4091069B" w14:textId="77777777" w:rsidR="00D75833" w:rsidRPr="00D75833" w:rsidRDefault="00D75833" w:rsidP="00D75833">
      <w:pPr>
        <w:spacing w:after="0" w:line="240" w:lineRule="auto"/>
        <w:contextualSpacing/>
        <w:rPr>
          <w:rFonts w:eastAsia="MS ??" w:cstheme="minorHAnsi"/>
          <w:sz w:val="23"/>
          <w:szCs w:val="23"/>
          <w:lang w:eastAsia="en-AU"/>
        </w:rPr>
      </w:pPr>
    </w:p>
    <w:p w14:paraId="7C7B6902" w14:textId="77777777" w:rsidR="00D75833" w:rsidRPr="00D75833" w:rsidRDefault="00D75833" w:rsidP="00D75833">
      <w:pPr>
        <w:numPr>
          <w:ilvl w:val="0"/>
          <w:numId w:val="9"/>
        </w:numPr>
        <w:spacing w:after="0" w:line="240" w:lineRule="auto"/>
        <w:ind w:left="180" w:hanging="180"/>
        <w:contextualSpacing/>
        <w:rPr>
          <w:rFonts w:cstheme="minorHAnsi"/>
          <w:sz w:val="23"/>
          <w:szCs w:val="23"/>
        </w:rPr>
      </w:pPr>
      <w:r w:rsidRPr="00D75833">
        <w:rPr>
          <w:rFonts w:cstheme="minorHAnsi"/>
          <w:sz w:val="23"/>
          <w:szCs w:val="23"/>
        </w:rPr>
        <w:t>The negative communication practices that will not result in quality customer service?</w:t>
      </w:r>
    </w:p>
    <w:p w14:paraId="25786664"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68CF0A76" w14:textId="77777777" w:rsidTr="00D75833">
        <w:trPr>
          <w:cantSplit/>
          <w:trHeight w:val="63"/>
        </w:trPr>
        <w:tc>
          <w:tcPr>
            <w:tcW w:w="881" w:type="dxa"/>
            <w:tcBorders>
              <w:top w:val="nil"/>
              <w:left w:val="nil"/>
              <w:bottom w:val="nil"/>
              <w:right w:val="single" w:sz="4" w:space="0" w:color="auto"/>
            </w:tcBorders>
          </w:tcPr>
          <w:p w14:paraId="16FCDD2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DBBE37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2C118FE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38CAD57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86BADFD"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35FE9D80"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3ED022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3677828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21D76D6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608BF123"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3AEAFD1"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0F9BD88B"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3524616D" w14:textId="77777777" w:rsidTr="00D75833">
        <w:trPr>
          <w:cantSplit/>
          <w:trHeight w:val="53"/>
        </w:trPr>
        <w:tc>
          <w:tcPr>
            <w:tcW w:w="2015" w:type="dxa"/>
            <w:gridSpan w:val="3"/>
          </w:tcPr>
          <w:p w14:paraId="69D1330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99F451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0E299FD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6DE63FA4"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EB1FE90" w14:textId="77777777" w:rsidTr="00D75833">
        <w:trPr>
          <w:cantSplit/>
          <w:trHeight w:val="63"/>
        </w:trPr>
        <w:tc>
          <w:tcPr>
            <w:tcW w:w="2015" w:type="dxa"/>
            <w:gridSpan w:val="3"/>
            <w:tcBorders>
              <w:top w:val="nil"/>
              <w:left w:val="nil"/>
              <w:bottom w:val="single" w:sz="4" w:space="0" w:color="auto"/>
              <w:right w:val="nil"/>
            </w:tcBorders>
            <w:hideMark/>
          </w:tcPr>
          <w:p w14:paraId="4FBA6D56"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3E0154CF"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541F578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516C9C38"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1D7FBB92" w14:textId="77777777" w:rsidR="00D75833" w:rsidRPr="00D75833" w:rsidRDefault="00D75833" w:rsidP="00D75833">
      <w:pPr>
        <w:spacing w:after="0" w:line="240" w:lineRule="auto"/>
        <w:contextualSpacing/>
        <w:rPr>
          <w:rFonts w:eastAsia="MS ??" w:cstheme="minorHAnsi"/>
          <w:sz w:val="23"/>
          <w:szCs w:val="23"/>
          <w:lang w:eastAsia="en-AU"/>
        </w:rPr>
      </w:pPr>
    </w:p>
    <w:p w14:paraId="484BA109" w14:textId="77777777" w:rsidR="00D75833" w:rsidRPr="00D75833" w:rsidRDefault="00D75833" w:rsidP="00D75833">
      <w:pPr>
        <w:numPr>
          <w:ilvl w:val="0"/>
          <w:numId w:val="9"/>
        </w:numPr>
        <w:spacing w:after="0" w:line="240" w:lineRule="auto"/>
        <w:contextualSpacing/>
        <w:rPr>
          <w:rFonts w:cstheme="minorHAnsi"/>
          <w:sz w:val="23"/>
          <w:szCs w:val="23"/>
        </w:rPr>
      </w:pPr>
      <w:r w:rsidRPr="00D75833">
        <w:rPr>
          <w:rFonts w:cstheme="minorHAnsi"/>
          <w:sz w:val="23"/>
          <w:szCs w:val="23"/>
        </w:rPr>
        <w:t>The concept of the three C’s of customer service?</w:t>
      </w:r>
    </w:p>
    <w:p w14:paraId="186DBDAC" w14:textId="77777777" w:rsidR="00D75833" w:rsidRPr="00D75833" w:rsidRDefault="00D75833" w:rsidP="00D75833">
      <w:pPr>
        <w:spacing w:after="0" w:line="240" w:lineRule="auto"/>
        <w:ind w:left="1276"/>
        <w:contextualSpacing/>
        <w:rPr>
          <w:rFonts w:cstheme="minorHAnsi"/>
          <w:sz w:val="23"/>
          <w:szCs w:val="23"/>
        </w:rPr>
      </w:pPr>
    </w:p>
    <w:tbl>
      <w:tblPr>
        <w:tblW w:w="9179"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087250EC" w14:textId="77777777" w:rsidTr="00D75833">
        <w:trPr>
          <w:cantSplit/>
          <w:trHeight w:val="63"/>
        </w:trPr>
        <w:tc>
          <w:tcPr>
            <w:tcW w:w="881" w:type="dxa"/>
            <w:tcBorders>
              <w:top w:val="nil"/>
              <w:left w:val="nil"/>
              <w:bottom w:val="nil"/>
              <w:right w:val="single" w:sz="4" w:space="0" w:color="auto"/>
            </w:tcBorders>
          </w:tcPr>
          <w:p w14:paraId="67A55D1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DF040D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14F49F5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0791DCF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1D7D6F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505D86C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2F089F72"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8D99B6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4F2B80B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52F65655"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F5AD0E5"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6A0CCF1C"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3E8F56C" w14:textId="77777777" w:rsidTr="00D75833">
        <w:trPr>
          <w:cantSplit/>
          <w:trHeight w:val="53"/>
        </w:trPr>
        <w:tc>
          <w:tcPr>
            <w:tcW w:w="2015" w:type="dxa"/>
            <w:gridSpan w:val="3"/>
          </w:tcPr>
          <w:p w14:paraId="249728D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5607191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695AAF1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56FD0656"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6D071488" w14:textId="77777777" w:rsidTr="00D75833">
        <w:trPr>
          <w:cantSplit/>
          <w:trHeight w:val="63"/>
        </w:trPr>
        <w:tc>
          <w:tcPr>
            <w:tcW w:w="2015" w:type="dxa"/>
            <w:gridSpan w:val="3"/>
            <w:tcBorders>
              <w:top w:val="nil"/>
              <w:left w:val="nil"/>
              <w:bottom w:val="single" w:sz="4" w:space="0" w:color="auto"/>
              <w:right w:val="nil"/>
            </w:tcBorders>
            <w:hideMark/>
          </w:tcPr>
          <w:p w14:paraId="5B1C0474"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5CE3B646"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26D476FE"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3FE5C6C4"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43ABA29D" w14:textId="77777777" w:rsidR="00D75833" w:rsidRPr="00D75833" w:rsidRDefault="00D75833" w:rsidP="00D75833">
      <w:pPr>
        <w:spacing w:after="0" w:line="240" w:lineRule="auto"/>
        <w:contextualSpacing/>
        <w:jc w:val="center"/>
        <w:rPr>
          <w:rFonts w:eastAsia="MS ??" w:cstheme="minorHAnsi"/>
          <w:sz w:val="23"/>
          <w:szCs w:val="23"/>
        </w:rPr>
      </w:pPr>
    </w:p>
    <w:p w14:paraId="2A8A2898" w14:textId="77777777" w:rsidR="00D75833" w:rsidRPr="00D75833" w:rsidRDefault="00D75833" w:rsidP="00D75833">
      <w:pPr>
        <w:spacing w:after="0" w:line="240" w:lineRule="auto"/>
        <w:ind w:left="426" w:hanging="426"/>
        <w:contextualSpacing/>
        <w:rPr>
          <w:rFonts w:cstheme="minorHAnsi"/>
          <w:sz w:val="23"/>
          <w:szCs w:val="23"/>
          <w:lang w:eastAsia="en-AU"/>
        </w:rPr>
      </w:pPr>
      <w:r w:rsidRPr="00D75833">
        <w:rPr>
          <w:rFonts w:cstheme="minorHAnsi"/>
          <w:b/>
          <w:i/>
          <w:sz w:val="23"/>
          <w:szCs w:val="23"/>
        </w:rPr>
        <w:t>Question 15:</w:t>
      </w:r>
      <w:r w:rsidRPr="00D75833">
        <w:rPr>
          <w:rFonts w:cstheme="minorHAnsi"/>
          <w:sz w:val="23"/>
          <w:szCs w:val="23"/>
        </w:rPr>
        <w:t xml:space="preserve"> </w:t>
      </w:r>
      <w:r w:rsidRPr="00D75833">
        <w:rPr>
          <w:rFonts w:cstheme="minorHAnsi"/>
          <w:sz w:val="23"/>
          <w:szCs w:val="23"/>
        </w:rPr>
        <w:tab/>
        <w:t>The characteristics of quality customer service?</w:t>
      </w:r>
    </w:p>
    <w:p w14:paraId="7BD7396C" w14:textId="77777777" w:rsidR="00D75833" w:rsidRPr="00D75833" w:rsidRDefault="00D75833" w:rsidP="00D75833">
      <w:pPr>
        <w:spacing w:after="0" w:line="240" w:lineRule="auto"/>
        <w:contextualSpacing/>
        <w:rPr>
          <w:rFonts w:cstheme="minorHAnsi"/>
          <w:b/>
          <w:sz w:val="23"/>
          <w:szCs w:val="23"/>
        </w:rPr>
      </w:pPr>
    </w:p>
    <w:tbl>
      <w:tblPr>
        <w:tblW w:w="0"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5B884E88" w14:textId="77777777" w:rsidTr="00D75833">
        <w:trPr>
          <w:cantSplit/>
          <w:trHeight w:val="63"/>
        </w:trPr>
        <w:tc>
          <w:tcPr>
            <w:tcW w:w="881" w:type="dxa"/>
            <w:tcBorders>
              <w:top w:val="nil"/>
              <w:left w:val="nil"/>
              <w:bottom w:val="nil"/>
              <w:right w:val="single" w:sz="4" w:space="0" w:color="auto"/>
            </w:tcBorders>
          </w:tcPr>
          <w:p w14:paraId="0AC2F081"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7391398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2559313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69C1A29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487104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0C88986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6F4BD07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A88E9F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0183FA34"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3F225816"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239A0A81"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6791B2E1"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45E3EC5A" w14:textId="77777777" w:rsidTr="00D75833">
        <w:trPr>
          <w:cantSplit/>
          <w:trHeight w:val="53"/>
        </w:trPr>
        <w:tc>
          <w:tcPr>
            <w:tcW w:w="2015" w:type="dxa"/>
            <w:gridSpan w:val="3"/>
          </w:tcPr>
          <w:p w14:paraId="1739ADB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ACA3E6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5BC948CA"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53FA56E2"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21B02D18" w14:textId="77777777" w:rsidTr="00D75833">
        <w:trPr>
          <w:cantSplit/>
          <w:trHeight w:val="63"/>
        </w:trPr>
        <w:tc>
          <w:tcPr>
            <w:tcW w:w="2015" w:type="dxa"/>
            <w:gridSpan w:val="3"/>
            <w:tcBorders>
              <w:top w:val="nil"/>
              <w:left w:val="nil"/>
              <w:bottom w:val="single" w:sz="4" w:space="0" w:color="auto"/>
              <w:right w:val="nil"/>
            </w:tcBorders>
            <w:hideMark/>
          </w:tcPr>
          <w:p w14:paraId="53EF00C7"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12FDA218"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2740375B"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65986038"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7EBEC902" w14:textId="77777777" w:rsidR="00D75833" w:rsidRPr="00D75833" w:rsidRDefault="00D75833" w:rsidP="00D75833">
      <w:pPr>
        <w:spacing w:after="0" w:line="240" w:lineRule="auto"/>
        <w:ind w:left="426"/>
        <w:contextualSpacing/>
        <w:rPr>
          <w:rFonts w:eastAsia="MS ??" w:cstheme="minorHAnsi"/>
          <w:b/>
          <w:i/>
          <w:sz w:val="23"/>
          <w:szCs w:val="23"/>
          <w:lang w:eastAsia="en-AU"/>
        </w:rPr>
      </w:pPr>
    </w:p>
    <w:p w14:paraId="78324304" w14:textId="77777777" w:rsidR="00D75833" w:rsidRPr="00D75833" w:rsidRDefault="00D75833" w:rsidP="00D75833">
      <w:pPr>
        <w:spacing w:after="0" w:line="240" w:lineRule="auto"/>
        <w:ind w:left="426" w:hanging="426"/>
        <w:contextualSpacing/>
        <w:rPr>
          <w:rFonts w:cstheme="minorHAnsi"/>
          <w:sz w:val="23"/>
          <w:szCs w:val="23"/>
        </w:rPr>
      </w:pPr>
      <w:r w:rsidRPr="00D75833">
        <w:rPr>
          <w:rFonts w:cstheme="minorHAnsi"/>
          <w:b/>
          <w:i/>
          <w:sz w:val="23"/>
          <w:szCs w:val="23"/>
        </w:rPr>
        <w:t>Question 16:</w:t>
      </w:r>
      <w:r w:rsidRPr="00D75833">
        <w:rPr>
          <w:rFonts w:cstheme="minorHAnsi"/>
          <w:sz w:val="23"/>
          <w:szCs w:val="23"/>
        </w:rPr>
        <w:t xml:space="preserve"> The concept of ‘service recovery’?</w:t>
      </w:r>
    </w:p>
    <w:p w14:paraId="3B41E2DF" w14:textId="77777777" w:rsidR="00D75833" w:rsidRPr="00D75833" w:rsidRDefault="00D75833" w:rsidP="00D75833">
      <w:pPr>
        <w:spacing w:after="0" w:line="240" w:lineRule="auto"/>
        <w:ind w:left="1276"/>
        <w:contextualSpacing/>
        <w:rPr>
          <w:rFonts w:cstheme="minorHAnsi"/>
          <w:sz w:val="23"/>
          <w:szCs w:val="23"/>
        </w:rPr>
      </w:pPr>
    </w:p>
    <w:tbl>
      <w:tblPr>
        <w:tblW w:w="9179" w:type="dxa"/>
        <w:tblLayout w:type="fixed"/>
        <w:tblCellMar>
          <w:left w:w="30" w:type="dxa"/>
          <w:right w:w="30" w:type="dxa"/>
        </w:tblCellMar>
        <w:tblLook w:val="04A0" w:firstRow="1" w:lastRow="0" w:firstColumn="1" w:lastColumn="0" w:noHBand="0" w:noVBand="1"/>
      </w:tblPr>
      <w:tblGrid>
        <w:gridCol w:w="881"/>
        <w:gridCol w:w="255"/>
        <w:gridCol w:w="879"/>
        <w:gridCol w:w="1069"/>
        <w:gridCol w:w="255"/>
        <w:gridCol w:w="1106"/>
        <w:gridCol w:w="1130"/>
        <w:gridCol w:w="255"/>
        <w:gridCol w:w="1216"/>
        <w:gridCol w:w="999"/>
        <w:gridCol w:w="255"/>
        <w:gridCol w:w="879"/>
      </w:tblGrid>
      <w:tr w:rsidR="00D75833" w:rsidRPr="00D75833" w14:paraId="09161B8E" w14:textId="77777777" w:rsidTr="00D75833">
        <w:trPr>
          <w:cantSplit/>
          <w:trHeight w:val="63"/>
        </w:trPr>
        <w:tc>
          <w:tcPr>
            <w:tcW w:w="881" w:type="dxa"/>
            <w:tcBorders>
              <w:top w:val="nil"/>
              <w:left w:val="nil"/>
              <w:bottom w:val="nil"/>
              <w:right w:val="single" w:sz="4" w:space="0" w:color="auto"/>
            </w:tcBorders>
          </w:tcPr>
          <w:p w14:paraId="1E054CC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C5EF376"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879" w:type="dxa"/>
            <w:tcBorders>
              <w:top w:val="nil"/>
              <w:left w:val="single" w:sz="4" w:space="0" w:color="auto"/>
              <w:bottom w:val="nil"/>
              <w:right w:val="nil"/>
            </w:tcBorders>
          </w:tcPr>
          <w:p w14:paraId="71AEE42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069" w:type="dxa"/>
            <w:tcBorders>
              <w:top w:val="nil"/>
              <w:left w:val="nil"/>
              <w:bottom w:val="nil"/>
              <w:right w:val="single" w:sz="4" w:space="0" w:color="auto"/>
            </w:tcBorders>
          </w:tcPr>
          <w:p w14:paraId="5D73E11E"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41902F37"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06" w:type="dxa"/>
            <w:tcBorders>
              <w:top w:val="nil"/>
              <w:left w:val="single" w:sz="4" w:space="0" w:color="auto"/>
              <w:bottom w:val="nil"/>
              <w:right w:val="nil"/>
            </w:tcBorders>
          </w:tcPr>
          <w:p w14:paraId="5370195C"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130" w:type="dxa"/>
            <w:tcBorders>
              <w:top w:val="nil"/>
              <w:left w:val="nil"/>
              <w:bottom w:val="nil"/>
              <w:right w:val="single" w:sz="4" w:space="0" w:color="auto"/>
            </w:tcBorders>
          </w:tcPr>
          <w:p w14:paraId="0E89CA19"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55" w:type="dxa"/>
            <w:tcBorders>
              <w:top w:val="single" w:sz="4" w:space="0" w:color="auto"/>
              <w:left w:val="single" w:sz="4" w:space="0" w:color="auto"/>
              <w:bottom w:val="single" w:sz="4" w:space="0" w:color="auto"/>
              <w:right w:val="single" w:sz="4" w:space="0" w:color="auto"/>
            </w:tcBorders>
          </w:tcPr>
          <w:p w14:paraId="571AD53B"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1216" w:type="dxa"/>
            <w:tcBorders>
              <w:top w:val="nil"/>
              <w:left w:val="single" w:sz="4" w:space="0" w:color="auto"/>
              <w:bottom w:val="nil"/>
              <w:right w:val="nil"/>
            </w:tcBorders>
          </w:tcPr>
          <w:p w14:paraId="3B732275"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999" w:type="dxa"/>
            <w:tcBorders>
              <w:top w:val="nil"/>
              <w:left w:val="nil"/>
              <w:bottom w:val="nil"/>
              <w:right w:val="single" w:sz="4" w:space="0" w:color="auto"/>
            </w:tcBorders>
          </w:tcPr>
          <w:p w14:paraId="4AFDBD2B" w14:textId="77777777" w:rsidR="00D75833" w:rsidRPr="00D75833" w:rsidRDefault="00D75833" w:rsidP="00D75833">
            <w:pPr>
              <w:spacing w:after="0" w:line="240" w:lineRule="auto"/>
              <w:contextualSpacing/>
              <w:jc w:val="center"/>
              <w:rPr>
                <w:rFonts w:cstheme="minorHAnsi"/>
                <w:snapToGrid w:val="0"/>
                <w:sz w:val="23"/>
                <w:szCs w:val="23"/>
              </w:rPr>
            </w:pPr>
          </w:p>
        </w:tc>
        <w:tc>
          <w:tcPr>
            <w:tcW w:w="255" w:type="dxa"/>
            <w:tcBorders>
              <w:top w:val="single" w:sz="4" w:space="0" w:color="auto"/>
              <w:left w:val="single" w:sz="4" w:space="0" w:color="auto"/>
              <w:bottom w:val="single" w:sz="4" w:space="0" w:color="auto"/>
              <w:right w:val="single" w:sz="4" w:space="0" w:color="auto"/>
            </w:tcBorders>
          </w:tcPr>
          <w:p w14:paraId="034EEC39" w14:textId="77777777" w:rsidR="00D75833" w:rsidRPr="00D75833" w:rsidRDefault="00D75833" w:rsidP="00D75833">
            <w:pPr>
              <w:spacing w:after="0" w:line="240" w:lineRule="auto"/>
              <w:contextualSpacing/>
              <w:jc w:val="center"/>
              <w:rPr>
                <w:rFonts w:cstheme="minorHAnsi"/>
                <w:snapToGrid w:val="0"/>
                <w:sz w:val="23"/>
                <w:szCs w:val="23"/>
              </w:rPr>
            </w:pPr>
          </w:p>
        </w:tc>
        <w:tc>
          <w:tcPr>
            <w:tcW w:w="879" w:type="dxa"/>
            <w:tcBorders>
              <w:top w:val="nil"/>
              <w:left w:val="single" w:sz="4" w:space="0" w:color="auto"/>
              <w:bottom w:val="nil"/>
              <w:right w:val="nil"/>
            </w:tcBorders>
          </w:tcPr>
          <w:p w14:paraId="05C8F2C5"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CF55023" w14:textId="77777777" w:rsidTr="00D75833">
        <w:trPr>
          <w:cantSplit/>
          <w:trHeight w:val="53"/>
        </w:trPr>
        <w:tc>
          <w:tcPr>
            <w:tcW w:w="2015" w:type="dxa"/>
            <w:gridSpan w:val="3"/>
          </w:tcPr>
          <w:p w14:paraId="302BD298"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430" w:type="dxa"/>
            <w:gridSpan w:val="3"/>
          </w:tcPr>
          <w:p w14:paraId="1C3AEEC3"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601" w:type="dxa"/>
            <w:gridSpan w:val="3"/>
          </w:tcPr>
          <w:p w14:paraId="1BE65DBF" w14:textId="77777777" w:rsidR="00D75833" w:rsidRPr="00D75833" w:rsidRDefault="00D75833" w:rsidP="00D75833">
            <w:pPr>
              <w:spacing w:after="0" w:line="240" w:lineRule="auto"/>
              <w:contextualSpacing/>
              <w:jc w:val="center"/>
              <w:rPr>
                <w:rFonts w:cstheme="minorHAnsi"/>
                <w:i/>
                <w:snapToGrid w:val="0"/>
                <w:color w:val="000000"/>
                <w:sz w:val="23"/>
                <w:szCs w:val="23"/>
              </w:rPr>
            </w:pPr>
          </w:p>
        </w:tc>
        <w:tc>
          <w:tcPr>
            <w:tcW w:w="2133" w:type="dxa"/>
            <w:gridSpan w:val="3"/>
          </w:tcPr>
          <w:p w14:paraId="6FA736FC" w14:textId="77777777" w:rsidR="00D75833" w:rsidRPr="00D75833" w:rsidRDefault="00D75833" w:rsidP="00D75833">
            <w:pPr>
              <w:spacing w:after="0" w:line="240" w:lineRule="auto"/>
              <w:contextualSpacing/>
              <w:jc w:val="center"/>
              <w:rPr>
                <w:rFonts w:cstheme="minorHAnsi"/>
                <w:snapToGrid w:val="0"/>
                <w:sz w:val="23"/>
                <w:szCs w:val="23"/>
              </w:rPr>
            </w:pPr>
          </w:p>
        </w:tc>
      </w:tr>
      <w:tr w:rsidR="00D75833" w:rsidRPr="00D75833" w14:paraId="7E3D58F1" w14:textId="77777777" w:rsidTr="00D75833">
        <w:trPr>
          <w:cantSplit/>
          <w:trHeight w:val="63"/>
        </w:trPr>
        <w:tc>
          <w:tcPr>
            <w:tcW w:w="2015" w:type="dxa"/>
            <w:gridSpan w:val="3"/>
            <w:tcBorders>
              <w:top w:val="nil"/>
              <w:left w:val="nil"/>
              <w:bottom w:val="single" w:sz="4" w:space="0" w:color="auto"/>
              <w:right w:val="nil"/>
            </w:tcBorders>
            <w:hideMark/>
          </w:tcPr>
          <w:p w14:paraId="6A1052D0"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No Understanding</w:t>
            </w:r>
          </w:p>
        </w:tc>
        <w:tc>
          <w:tcPr>
            <w:tcW w:w="2430" w:type="dxa"/>
            <w:gridSpan w:val="3"/>
            <w:tcBorders>
              <w:top w:val="nil"/>
              <w:left w:val="nil"/>
              <w:bottom w:val="single" w:sz="4" w:space="0" w:color="auto"/>
              <w:right w:val="nil"/>
            </w:tcBorders>
            <w:hideMark/>
          </w:tcPr>
          <w:p w14:paraId="0F45D865"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Good Understanding</w:t>
            </w:r>
          </w:p>
        </w:tc>
        <w:tc>
          <w:tcPr>
            <w:tcW w:w="2601" w:type="dxa"/>
            <w:gridSpan w:val="3"/>
            <w:tcBorders>
              <w:top w:val="nil"/>
              <w:left w:val="nil"/>
              <w:bottom w:val="single" w:sz="4" w:space="0" w:color="auto"/>
              <w:right w:val="nil"/>
            </w:tcBorders>
            <w:hideMark/>
          </w:tcPr>
          <w:p w14:paraId="058B6493" w14:textId="77777777" w:rsidR="00D75833" w:rsidRPr="00D75833" w:rsidRDefault="00D75833" w:rsidP="00D75833">
            <w:pPr>
              <w:spacing w:after="0" w:line="240" w:lineRule="auto"/>
              <w:contextualSpacing/>
              <w:jc w:val="center"/>
              <w:rPr>
                <w:rFonts w:cstheme="minorHAnsi"/>
                <w:i/>
                <w:snapToGrid w:val="0"/>
                <w:color w:val="000000"/>
                <w:sz w:val="23"/>
                <w:szCs w:val="23"/>
              </w:rPr>
            </w:pPr>
            <w:r w:rsidRPr="00D75833">
              <w:rPr>
                <w:rFonts w:cstheme="minorHAnsi"/>
                <w:i/>
                <w:snapToGrid w:val="0"/>
                <w:color w:val="000000"/>
                <w:sz w:val="23"/>
                <w:szCs w:val="23"/>
              </w:rPr>
              <w:t>Strong Understanding</w:t>
            </w:r>
          </w:p>
        </w:tc>
        <w:tc>
          <w:tcPr>
            <w:tcW w:w="2133" w:type="dxa"/>
            <w:gridSpan w:val="3"/>
            <w:tcBorders>
              <w:top w:val="nil"/>
              <w:left w:val="nil"/>
              <w:bottom w:val="single" w:sz="4" w:space="0" w:color="auto"/>
              <w:right w:val="nil"/>
            </w:tcBorders>
            <w:hideMark/>
          </w:tcPr>
          <w:p w14:paraId="4F9E12A0" w14:textId="77777777" w:rsidR="00D75833" w:rsidRPr="00D75833" w:rsidRDefault="00D75833" w:rsidP="00D75833">
            <w:pPr>
              <w:spacing w:after="0" w:line="240" w:lineRule="auto"/>
              <w:contextualSpacing/>
              <w:jc w:val="center"/>
              <w:rPr>
                <w:rFonts w:cstheme="minorHAnsi"/>
                <w:b/>
                <w:i/>
                <w:snapToGrid w:val="0"/>
                <w:sz w:val="23"/>
                <w:szCs w:val="23"/>
              </w:rPr>
            </w:pPr>
            <w:r w:rsidRPr="00D75833">
              <w:rPr>
                <w:rFonts w:cstheme="minorHAnsi"/>
                <w:i/>
                <w:snapToGrid w:val="0"/>
                <w:sz w:val="23"/>
                <w:szCs w:val="23"/>
              </w:rPr>
              <w:t xml:space="preserve">Excellent </w:t>
            </w:r>
            <w:r w:rsidRPr="00D75833">
              <w:rPr>
                <w:rFonts w:cstheme="minorHAnsi"/>
                <w:i/>
                <w:snapToGrid w:val="0"/>
                <w:color w:val="000000"/>
                <w:sz w:val="23"/>
                <w:szCs w:val="23"/>
              </w:rPr>
              <w:t>Understanding</w:t>
            </w:r>
          </w:p>
        </w:tc>
      </w:tr>
    </w:tbl>
    <w:p w14:paraId="128A0712" w14:textId="77777777" w:rsidR="00D75833" w:rsidRPr="00D75833" w:rsidRDefault="00D75833" w:rsidP="00D75833">
      <w:pPr>
        <w:spacing w:after="0" w:line="240" w:lineRule="auto"/>
        <w:ind w:left="786"/>
        <w:contextualSpacing/>
        <w:rPr>
          <w:rFonts w:eastAsia="MS ??" w:cstheme="minorHAnsi"/>
          <w:sz w:val="23"/>
          <w:szCs w:val="23"/>
          <w:lang w:eastAsia="en-AU"/>
        </w:rPr>
      </w:pPr>
    </w:p>
    <w:p w14:paraId="543DF835" w14:textId="77777777" w:rsidR="00D75833" w:rsidRPr="00D75833" w:rsidRDefault="00D75833" w:rsidP="00D75833">
      <w:pPr>
        <w:spacing w:after="0" w:line="240" w:lineRule="auto"/>
        <w:contextualSpacing/>
        <w:rPr>
          <w:rFonts w:cstheme="minorHAnsi"/>
          <w:sz w:val="23"/>
          <w:szCs w:val="23"/>
        </w:rPr>
      </w:pPr>
      <w:r w:rsidRPr="00D75833">
        <w:rPr>
          <w:rFonts w:cstheme="minorHAnsi"/>
          <w:b/>
          <w:i/>
          <w:sz w:val="23"/>
          <w:szCs w:val="23"/>
        </w:rPr>
        <w:t>Question 17:</w:t>
      </w:r>
      <w:r w:rsidRPr="00D75833">
        <w:rPr>
          <w:rFonts w:cstheme="minorHAnsi"/>
          <w:sz w:val="23"/>
          <w:szCs w:val="23"/>
        </w:rPr>
        <w:t xml:space="preserve">  Briefly describe the </w:t>
      </w:r>
      <w:r w:rsidRPr="00D75833">
        <w:rPr>
          <w:rFonts w:cstheme="minorHAnsi"/>
          <w:i/>
          <w:iCs/>
          <w:sz w:val="23"/>
          <w:szCs w:val="23"/>
        </w:rPr>
        <w:t xml:space="preserve">most </w:t>
      </w:r>
      <w:r w:rsidRPr="00D75833">
        <w:rPr>
          <w:rFonts w:cstheme="minorHAnsi"/>
          <w:sz w:val="23"/>
          <w:szCs w:val="23"/>
        </w:rPr>
        <w:t>useful experience(s) of this training program.</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D75833" w:rsidRPr="00D75833" w14:paraId="75CA7284" w14:textId="77777777" w:rsidTr="00D75833">
        <w:trPr>
          <w:trHeight w:val="314"/>
        </w:trPr>
        <w:tc>
          <w:tcPr>
            <w:tcW w:w="9180" w:type="dxa"/>
            <w:tcBorders>
              <w:top w:val="nil"/>
              <w:left w:val="nil"/>
              <w:bottom w:val="dotted" w:sz="4" w:space="0" w:color="auto"/>
              <w:right w:val="nil"/>
            </w:tcBorders>
            <w:vAlign w:val="center"/>
          </w:tcPr>
          <w:p w14:paraId="6867EBB5" w14:textId="77777777" w:rsidR="00D75833" w:rsidRPr="00D75833" w:rsidRDefault="00D75833" w:rsidP="00D75833">
            <w:pPr>
              <w:spacing w:after="0" w:line="240" w:lineRule="auto"/>
              <w:contextualSpacing/>
              <w:rPr>
                <w:rFonts w:cstheme="minorHAnsi"/>
                <w:sz w:val="23"/>
                <w:szCs w:val="23"/>
              </w:rPr>
            </w:pPr>
          </w:p>
        </w:tc>
      </w:tr>
      <w:tr w:rsidR="00D75833" w:rsidRPr="00D75833" w14:paraId="51AF7263" w14:textId="77777777" w:rsidTr="00D75833">
        <w:trPr>
          <w:trHeight w:val="314"/>
        </w:trPr>
        <w:tc>
          <w:tcPr>
            <w:tcW w:w="9180" w:type="dxa"/>
            <w:tcBorders>
              <w:top w:val="dotted" w:sz="4" w:space="0" w:color="auto"/>
              <w:left w:val="nil"/>
              <w:bottom w:val="dotted" w:sz="4" w:space="0" w:color="auto"/>
              <w:right w:val="nil"/>
            </w:tcBorders>
            <w:vAlign w:val="center"/>
          </w:tcPr>
          <w:p w14:paraId="72982424" w14:textId="77777777" w:rsidR="00D75833" w:rsidRPr="00D75833" w:rsidRDefault="00D75833" w:rsidP="00D75833">
            <w:pPr>
              <w:spacing w:after="0" w:line="240" w:lineRule="auto"/>
              <w:contextualSpacing/>
              <w:rPr>
                <w:rFonts w:cstheme="minorHAnsi"/>
                <w:sz w:val="23"/>
                <w:szCs w:val="23"/>
              </w:rPr>
            </w:pPr>
          </w:p>
        </w:tc>
      </w:tr>
    </w:tbl>
    <w:p w14:paraId="52C41CCD" w14:textId="77777777" w:rsidR="00D75833" w:rsidRPr="00D75833" w:rsidRDefault="00D75833" w:rsidP="00D75833">
      <w:pPr>
        <w:spacing w:after="0" w:line="240" w:lineRule="auto"/>
        <w:contextualSpacing/>
        <w:rPr>
          <w:rFonts w:eastAsia="MS ??" w:cstheme="minorHAnsi"/>
          <w:b/>
          <w:bCs/>
          <w:sz w:val="23"/>
          <w:szCs w:val="23"/>
          <w:lang w:eastAsia="en-AU"/>
        </w:rPr>
      </w:pPr>
    </w:p>
    <w:p w14:paraId="4891C056" w14:textId="77777777" w:rsidR="00D75833" w:rsidRPr="00D75833" w:rsidRDefault="00D75833" w:rsidP="00D75833">
      <w:pPr>
        <w:spacing w:after="0" w:line="240" w:lineRule="auto"/>
        <w:contextualSpacing/>
        <w:rPr>
          <w:rFonts w:cstheme="minorHAnsi"/>
          <w:sz w:val="23"/>
          <w:szCs w:val="23"/>
        </w:rPr>
      </w:pPr>
      <w:r w:rsidRPr="00D75833">
        <w:rPr>
          <w:rFonts w:cstheme="minorHAnsi"/>
          <w:b/>
          <w:i/>
          <w:sz w:val="23"/>
          <w:szCs w:val="23"/>
        </w:rPr>
        <w:t>Question 18:</w:t>
      </w:r>
      <w:r w:rsidRPr="00D75833">
        <w:rPr>
          <w:rFonts w:cstheme="minorHAnsi"/>
          <w:sz w:val="23"/>
          <w:szCs w:val="23"/>
        </w:rPr>
        <w:t xml:space="preserve"> Briefly describe the </w:t>
      </w:r>
      <w:r w:rsidRPr="00D75833">
        <w:rPr>
          <w:rFonts w:cstheme="minorHAnsi"/>
          <w:i/>
          <w:iCs/>
          <w:sz w:val="23"/>
          <w:szCs w:val="23"/>
        </w:rPr>
        <w:t xml:space="preserve">least </w:t>
      </w:r>
      <w:r w:rsidRPr="00D75833">
        <w:rPr>
          <w:rFonts w:cstheme="minorHAnsi"/>
          <w:sz w:val="23"/>
          <w:szCs w:val="23"/>
        </w:rPr>
        <w:t>useful experience(s) of this training program.</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D75833" w:rsidRPr="00D75833" w14:paraId="18E134BD" w14:textId="77777777" w:rsidTr="00D75833">
        <w:trPr>
          <w:trHeight w:val="314"/>
        </w:trPr>
        <w:tc>
          <w:tcPr>
            <w:tcW w:w="9180" w:type="dxa"/>
            <w:tcBorders>
              <w:top w:val="nil"/>
              <w:left w:val="nil"/>
              <w:bottom w:val="dotted" w:sz="4" w:space="0" w:color="auto"/>
              <w:right w:val="nil"/>
            </w:tcBorders>
            <w:vAlign w:val="center"/>
          </w:tcPr>
          <w:p w14:paraId="1A8C713F" w14:textId="77777777" w:rsidR="00D75833" w:rsidRPr="00D75833" w:rsidRDefault="00D75833" w:rsidP="00D75833">
            <w:pPr>
              <w:spacing w:after="0" w:line="240" w:lineRule="auto"/>
              <w:contextualSpacing/>
              <w:rPr>
                <w:rFonts w:cstheme="minorHAnsi"/>
                <w:sz w:val="23"/>
                <w:szCs w:val="23"/>
              </w:rPr>
            </w:pPr>
          </w:p>
        </w:tc>
      </w:tr>
      <w:tr w:rsidR="00D75833" w:rsidRPr="00D75833" w14:paraId="27D994FA" w14:textId="77777777" w:rsidTr="00D75833">
        <w:trPr>
          <w:trHeight w:val="314"/>
        </w:trPr>
        <w:tc>
          <w:tcPr>
            <w:tcW w:w="9180" w:type="dxa"/>
            <w:tcBorders>
              <w:top w:val="dotted" w:sz="4" w:space="0" w:color="auto"/>
              <w:left w:val="nil"/>
              <w:bottom w:val="dotted" w:sz="4" w:space="0" w:color="auto"/>
              <w:right w:val="nil"/>
            </w:tcBorders>
            <w:vAlign w:val="center"/>
          </w:tcPr>
          <w:p w14:paraId="12B0E8A4" w14:textId="77777777" w:rsidR="00D75833" w:rsidRPr="00D75833" w:rsidRDefault="00D75833" w:rsidP="00D75833">
            <w:pPr>
              <w:spacing w:after="0" w:line="240" w:lineRule="auto"/>
              <w:contextualSpacing/>
              <w:rPr>
                <w:rFonts w:cstheme="minorHAnsi"/>
                <w:sz w:val="23"/>
                <w:szCs w:val="23"/>
              </w:rPr>
            </w:pPr>
          </w:p>
        </w:tc>
      </w:tr>
    </w:tbl>
    <w:p w14:paraId="6134F38A" w14:textId="77777777" w:rsidR="00D75833" w:rsidRPr="00D75833" w:rsidRDefault="00D75833" w:rsidP="00D75833">
      <w:pPr>
        <w:spacing w:after="0" w:line="240" w:lineRule="auto"/>
        <w:contextualSpacing/>
        <w:rPr>
          <w:rFonts w:eastAsia="MS ??" w:cstheme="minorHAnsi"/>
          <w:b/>
          <w:bCs/>
          <w:sz w:val="23"/>
          <w:szCs w:val="23"/>
          <w:lang w:eastAsia="en-AU"/>
        </w:rPr>
      </w:pPr>
    </w:p>
    <w:p w14:paraId="476FE23A" w14:textId="77777777" w:rsidR="00D75833" w:rsidRPr="00D75833" w:rsidRDefault="00D75833" w:rsidP="00D75833">
      <w:pPr>
        <w:spacing w:after="0" w:line="240" w:lineRule="auto"/>
        <w:contextualSpacing/>
        <w:rPr>
          <w:rFonts w:cstheme="minorHAnsi"/>
          <w:sz w:val="23"/>
          <w:szCs w:val="23"/>
        </w:rPr>
      </w:pPr>
      <w:r w:rsidRPr="00D75833">
        <w:rPr>
          <w:rFonts w:cstheme="minorHAnsi"/>
          <w:b/>
          <w:i/>
          <w:sz w:val="23"/>
          <w:szCs w:val="23"/>
        </w:rPr>
        <w:t xml:space="preserve">Question 19: </w:t>
      </w:r>
      <w:r w:rsidRPr="00D75833">
        <w:rPr>
          <w:rFonts w:cstheme="minorHAnsi"/>
          <w:sz w:val="23"/>
          <w:szCs w:val="23"/>
        </w:rPr>
        <w:t>Do you wish to offer any other comments or suggestions for improvements for this training program?</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D75833" w:rsidRPr="00D75833" w14:paraId="75E33146" w14:textId="77777777" w:rsidTr="00D75833">
        <w:trPr>
          <w:trHeight w:val="314"/>
        </w:trPr>
        <w:tc>
          <w:tcPr>
            <w:tcW w:w="9180" w:type="dxa"/>
            <w:tcBorders>
              <w:top w:val="nil"/>
              <w:left w:val="nil"/>
              <w:bottom w:val="dotted" w:sz="4" w:space="0" w:color="auto"/>
              <w:right w:val="nil"/>
            </w:tcBorders>
            <w:vAlign w:val="center"/>
          </w:tcPr>
          <w:p w14:paraId="2A46B6E5" w14:textId="77777777" w:rsidR="00D75833" w:rsidRPr="00D75833" w:rsidRDefault="00D75833" w:rsidP="00D75833">
            <w:pPr>
              <w:spacing w:after="0" w:line="240" w:lineRule="auto"/>
              <w:contextualSpacing/>
              <w:rPr>
                <w:rFonts w:cstheme="minorHAnsi"/>
                <w:sz w:val="23"/>
                <w:szCs w:val="23"/>
              </w:rPr>
            </w:pPr>
          </w:p>
        </w:tc>
      </w:tr>
      <w:tr w:rsidR="00D75833" w:rsidRPr="00D75833" w14:paraId="49FAACE4" w14:textId="77777777" w:rsidTr="00D75833">
        <w:trPr>
          <w:trHeight w:val="314"/>
        </w:trPr>
        <w:tc>
          <w:tcPr>
            <w:tcW w:w="9180" w:type="dxa"/>
            <w:tcBorders>
              <w:top w:val="dotted" w:sz="4" w:space="0" w:color="auto"/>
              <w:left w:val="nil"/>
              <w:bottom w:val="dotted" w:sz="4" w:space="0" w:color="auto"/>
              <w:right w:val="nil"/>
            </w:tcBorders>
            <w:vAlign w:val="center"/>
          </w:tcPr>
          <w:p w14:paraId="27E65294" w14:textId="77777777" w:rsidR="00D75833" w:rsidRPr="00D75833" w:rsidRDefault="00D75833" w:rsidP="00D75833">
            <w:pPr>
              <w:spacing w:after="0" w:line="240" w:lineRule="auto"/>
              <w:contextualSpacing/>
              <w:rPr>
                <w:rFonts w:cstheme="minorHAnsi"/>
                <w:sz w:val="23"/>
                <w:szCs w:val="23"/>
              </w:rPr>
            </w:pPr>
          </w:p>
        </w:tc>
      </w:tr>
    </w:tbl>
    <w:p w14:paraId="30C7785A" w14:textId="77777777" w:rsidR="00D75833" w:rsidRPr="00D75833" w:rsidRDefault="00D75833" w:rsidP="00D75833">
      <w:pPr>
        <w:spacing w:after="0" w:line="240" w:lineRule="auto"/>
        <w:contextualSpacing/>
        <w:rPr>
          <w:rFonts w:eastAsia="MS ??" w:cstheme="minorHAnsi"/>
          <w:b/>
          <w:bCs/>
          <w:sz w:val="23"/>
          <w:szCs w:val="23"/>
          <w:lang w:eastAsia="en-AU"/>
        </w:rPr>
      </w:pPr>
    </w:p>
    <w:p w14:paraId="6F60E025" w14:textId="77777777" w:rsidR="00D75833" w:rsidRPr="00D75833" w:rsidRDefault="00D75833" w:rsidP="00D75833">
      <w:pPr>
        <w:spacing w:after="0" w:line="240" w:lineRule="auto"/>
        <w:contextualSpacing/>
        <w:jc w:val="center"/>
        <w:rPr>
          <w:rFonts w:cstheme="minorHAnsi"/>
          <w:i/>
          <w:sz w:val="23"/>
          <w:szCs w:val="23"/>
        </w:rPr>
      </w:pPr>
    </w:p>
    <w:p w14:paraId="5FFE5859" w14:textId="66384D6E" w:rsidR="00D75833" w:rsidRDefault="00D75833" w:rsidP="00D75833">
      <w:pPr>
        <w:spacing w:after="0" w:line="240" w:lineRule="auto"/>
        <w:contextualSpacing/>
        <w:jc w:val="center"/>
        <w:rPr>
          <w:rFonts w:cstheme="minorHAnsi"/>
          <w:i/>
          <w:sz w:val="23"/>
          <w:szCs w:val="23"/>
        </w:rPr>
      </w:pPr>
      <w:r w:rsidRPr="00D75833">
        <w:rPr>
          <w:rFonts w:cstheme="minorHAnsi"/>
          <w:i/>
          <w:sz w:val="23"/>
          <w:szCs w:val="23"/>
        </w:rPr>
        <w:t>Thank you for your time and assistance with completing this form!</w:t>
      </w:r>
    </w:p>
    <w:p w14:paraId="18FF6EF2" w14:textId="116DEF3B" w:rsidR="002F06B4" w:rsidRDefault="002F06B4" w:rsidP="00D75833">
      <w:pPr>
        <w:spacing w:after="0" w:line="240" w:lineRule="auto"/>
        <w:contextualSpacing/>
        <w:jc w:val="center"/>
        <w:rPr>
          <w:rFonts w:cstheme="minorHAnsi"/>
          <w:i/>
          <w:sz w:val="23"/>
          <w:szCs w:val="23"/>
        </w:rPr>
      </w:pPr>
    </w:p>
    <w:p w14:paraId="417F5285" w14:textId="6D873264" w:rsidR="002F06B4" w:rsidRPr="00D75833" w:rsidRDefault="002F06B4" w:rsidP="00D75833">
      <w:pPr>
        <w:spacing w:after="0" w:line="240" w:lineRule="auto"/>
        <w:contextualSpacing/>
        <w:jc w:val="center"/>
        <w:rPr>
          <w:rFonts w:cstheme="minorHAnsi"/>
          <w:i/>
          <w:sz w:val="23"/>
          <w:szCs w:val="23"/>
        </w:rPr>
      </w:pPr>
      <w:r w:rsidRPr="00D578BC">
        <w:rPr>
          <w:rFonts w:cstheme="minorHAnsi"/>
          <w:noProof/>
          <w:sz w:val="23"/>
          <w:szCs w:val="23"/>
          <w:lang w:val="en-AU" w:eastAsia="en-AU"/>
        </w:rPr>
        <w:lastRenderedPageBreak/>
        <mc:AlternateContent>
          <mc:Choice Requires="wps">
            <w:drawing>
              <wp:anchor distT="45720" distB="45720" distL="114300" distR="114300" simplePos="0" relativeHeight="251659264" behindDoc="0" locked="0" layoutInCell="1" allowOverlap="1" wp14:anchorId="76A51EF6" wp14:editId="37A1AE4A">
                <wp:simplePos x="0" y="0"/>
                <wp:positionH relativeFrom="page">
                  <wp:posOffset>914400</wp:posOffset>
                </wp:positionH>
                <wp:positionV relativeFrom="paragraph">
                  <wp:posOffset>216535</wp:posOffset>
                </wp:positionV>
                <wp:extent cx="562927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95325"/>
                        </a:xfrm>
                        <a:prstGeom prst="rect">
                          <a:avLst/>
                        </a:prstGeom>
                        <a:solidFill>
                          <a:srgbClr val="FFFFFF"/>
                        </a:solidFill>
                        <a:ln w="19050">
                          <a:solidFill>
                            <a:srgbClr val="000000"/>
                          </a:solidFill>
                          <a:miter lim="800000"/>
                          <a:headEnd/>
                          <a:tailEnd/>
                        </a:ln>
                      </wps:spPr>
                      <wps:txbx>
                        <w:txbxContent>
                          <w:p w14:paraId="4CAF1E93" w14:textId="77777777" w:rsidR="002F06B4" w:rsidRDefault="002F06B4" w:rsidP="002F06B4">
                            <w:pPr>
                              <w:rPr>
                                <w:sz w:val="23"/>
                                <w:szCs w:val="23"/>
                              </w:rPr>
                            </w:pPr>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14:paraId="7534CCEF" w14:textId="77777777" w:rsidR="002F06B4" w:rsidRPr="00D578BC" w:rsidRDefault="002F06B4" w:rsidP="002F06B4">
                            <w:pPr>
                              <w:rPr>
                                <w:sz w:val="23"/>
                                <w:szCs w:val="23"/>
                              </w:rPr>
                            </w:pPr>
                            <w:r w:rsidRPr="00D578BC">
                              <w:rPr>
                                <w:sz w:val="23"/>
                                <w:szCs w:val="23"/>
                              </w:rPr>
                              <w:t xml:space="preserve">The full Toolkit is available here: </w:t>
                            </w:r>
                            <w:hyperlink r:id="rId10" w:history="1">
                              <w:r w:rsidRPr="00D578BC">
                                <w:rPr>
                                  <w:rStyle w:val="Hyperlink"/>
                                  <w:sz w:val="23"/>
                                  <w:szCs w:val="23"/>
                                </w:rPr>
                                <w:t>https://www.fedcourt.gov.au/pjsi/resources/toolkits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51EF6" id="_x0000_t202" coordsize="21600,21600" o:spt="202" path="m,l,21600r21600,l21600,xe">
                <v:stroke joinstyle="miter"/>
                <v:path gradientshapeok="t" o:connecttype="rect"/>
              </v:shapetype>
              <v:shape id="Text Box 2" o:spid="_x0000_s1026" type="#_x0000_t202" style="position:absolute;left:0;text-align:left;margin-left:1in;margin-top:17.05pt;width:443.25pt;height:5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lmJQIAAEcEAAAOAAAAZHJzL2Uyb0RvYy54bWysU9uO2yAQfa/Uf0C8N3bcOLu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" strokeweight="1.5pt">
                <v:textbox>
                  <w:txbxContent>
                    <w:p w14:paraId="4CAF1E93" w14:textId="77777777" w:rsidR="002F06B4" w:rsidRDefault="002F06B4" w:rsidP="002F06B4">
                      <w:pPr>
                        <w:rPr>
                          <w:sz w:val="23"/>
                          <w:szCs w:val="23"/>
                        </w:rPr>
                      </w:pPr>
                      <w:r w:rsidRPr="00D578BC">
                        <w:rPr>
                          <w:b/>
                          <w:sz w:val="23"/>
                          <w:szCs w:val="23"/>
                        </w:rPr>
                        <w:t xml:space="preserve">Extract from the </w:t>
                      </w:r>
                      <w:r w:rsidRPr="00D578BC">
                        <w:rPr>
                          <w:b/>
                          <w:i/>
                          <w:sz w:val="23"/>
                          <w:szCs w:val="23"/>
                        </w:rPr>
                        <w:t>PJSI Training-of-Trainer’s Toolkit</w:t>
                      </w:r>
                      <w:r>
                        <w:rPr>
                          <w:b/>
                          <w:sz w:val="23"/>
                          <w:szCs w:val="23"/>
                        </w:rPr>
                        <w:t>, 2020</w:t>
                      </w:r>
                      <w:r w:rsidRPr="00D578BC">
                        <w:rPr>
                          <w:sz w:val="23"/>
                          <w:szCs w:val="23"/>
                        </w:rPr>
                        <w:t xml:space="preserve">. </w:t>
                      </w:r>
                    </w:p>
                    <w:p w14:paraId="7534CCEF" w14:textId="77777777" w:rsidR="002F06B4" w:rsidRPr="00D578BC" w:rsidRDefault="002F06B4" w:rsidP="002F06B4">
                      <w:pPr>
                        <w:rPr>
                          <w:sz w:val="23"/>
                          <w:szCs w:val="23"/>
                        </w:rPr>
                      </w:pPr>
                      <w:r w:rsidRPr="00D578BC">
                        <w:rPr>
                          <w:sz w:val="23"/>
                          <w:szCs w:val="23"/>
                        </w:rPr>
                        <w:t xml:space="preserve">The full Toolkit is available here: </w:t>
                      </w:r>
                      <w:hyperlink r:id="rId11" w:history="1">
                        <w:r w:rsidRPr="00D578BC">
                          <w:rPr>
                            <w:rStyle w:val="Hyperlink"/>
                            <w:sz w:val="23"/>
                            <w:szCs w:val="23"/>
                          </w:rPr>
                          <w:t>https://www.fedcourt.gov.au/pjsi/resources/toolkits</w:t>
                        </w:r>
                      </w:hyperlink>
                    </w:p>
                  </w:txbxContent>
                </v:textbox>
                <w10:wrap type="square" anchorx="page"/>
              </v:shape>
            </w:pict>
          </mc:Fallback>
        </mc:AlternateContent>
      </w:r>
    </w:p>
    <w:p w14:paraId="6C8121B5" w14:textId="77777777" w:rsidR="00D75833" w:rsidRPr="00D75833" w:rsidRDefault="00D75833" w:rsidP="00D75833">
      <w:pPr>
        <w:spacing w:after="0" w:line="240" w:lineRule="auto"/>
        <w:contextualSpacing/>
        <w:jc w:val="center"/>
        <w:rPr>
          <w:rFonts w:cstheme="minorHAnsi"/>
          <w:sz w:val="23"/>
          <w:szCs w:val="23"/>
        </w:rPr>
      </w:pPr>
    </w:p>
    <w:sectPr w:rsidR="00D75833" w:rsidRPr="00D75833" w:rsidSect="009535B0">
      <w:pgSz w:w="11906" w:h="16838"/>
      <w:pgMar w:top="1440" w:right="9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C904" w14:textId="77777777" w:rsidR="00A03317" w:rsidRDefault="00A03317" w:rsidP="008E7F67">
      <w:pPr>
        <w:spacing w:after="0" w:line="240" w:lineRule="auto"/>
      </w:pPr>
      <w:r>
        <w:separator/>
      </w:r>
    </w:p>
  </w:endnote>
  <w:endnote w:type="continuationSeparator" w:id="0">
    <w:p w14:paraId="51D19EA4" w14:textId="77777777" w:rsidR="00A03317" w:rsidRDefault="00A03317" w:rsidP="008E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227874954"/>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14:paraId="75666EFD" w14:textId="77777777" w:rsidR="009535B0" w:rsidRPr="006F3354" w:rsidRDefault="009535B0" w:rsidP="009535B0">
            <w:pPr>
              <w:rPr>
                <w:sz w:val="4"/>
                <w:szCs w:val="4"/>
              </w:rPr>
            </w:pPr>
          </w:p>
          <w:tbl>
            <w:tblPr>
              <w:tblStyle w:val="TableGrid"/>
              <w:tblW w:w="12192" w:type="dxa"/>
              <w:tblInd w:w="-1577" w:type="dxa"/>
              <w:tblBorders>
                <w:bottom w:val="none" w:sz="0" w:space="0" w:color="auto"/>
              </w:tblBorders>
              <w:tblLook w:val="04A0" w:firstRow="1" w:lastRow="0" w:firstColumn="1" w:lastColumn="0" w:noHBand="0" w:noVBand="1"/>
            </w:tblPr>
            <w:tblGrid>
              <w:gridCol w:w="2062"/>
              <w:gridCol w:w="7805"/>
              <w:gridCol w:w="1408"/>
              <w:gridCol w:w="917"/>
            </w:tblGrid>
            <w:tr w:rsidR="009535B0" w14:paraId="33C3046F" w14:textId="77777777" w:rsidTr="009535B0">
              <w:trPr>
                <w:trHeight w:val="875"/>
              </w:trPr>
              <w:tc>
                <w:tcPr>
                  <w:tcW w:w="2062" w:type="dxa"/>
                  <w:tcBorders>
                    <w:left w:val="nil"/>
                    <w:bottom w:val="nil"/>
                    <w:right w:val="nil"/>
                  </w:tcBorders>
                </w:tcPr>
                <w:p w14:paraId="75BCDD1D" w14:textId="77777777" w:rsidR="009535B0" w:rsidRDefault="009535B0" w:rsidP="00BA3BC0">
                  <w:pPr>
                    <w:pStyle w:val="Footer"/>
                  </w:pPr>
                  <w:r>
                    <w:rPr>
                      <w:i/>
                      <w:noProof/>
                      <w:sz w:val="18"/>
                      <w:szCs w:val="19"/>
                      <w:lang w:val="en-AU" w:eastAsia="en-AU"/>
                    </w:rPr>
                    <w:drawing>
                      <wp:anchor distT="0" distB="0" distL="114300" distR="114300" simplePos="0" relativeHeight="251661312" behindDoc="0" locked="0" layoutInCell="1" allowOverlap="1" wp14:anchorId="5B8DD7F6" wp14:editId="6BA2D6B3">
                        <wp:simplePos x="0" y="0"/>
                        <wp:positionH relativeFrom="leftMargin">
                          <wp:posOffset>672561</wp:posOffset>
                        </wp:positionH>
                        <wp:positionV relativeFrom="paragraph">
                          <wp:posOffset>98425</wp:posOffset>
                        </wp:positionV>
                        <wp:extent cx="626110" cy="5435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697B8F74" w14:textId="77777777" w:rsidR="009535B0" w:rsidRDefault="009535B0" w:rsidP="00BA3BC0">
                  <w:pPr>
                    <w:pStyle w:val="Footer"/>
                    <w:jc w:val="center"/>
                    <w:rPr>
                      <w:i/>
                      <w:sz w:val="18"/>
                      <w:szCs w:val="19"/>
                    </w:rPr>
                  </w:pPr>
                </w:p>
                <w:p w14:paraId="443B40F6" w14:textId="77777777" w:rsidR="009535B0" w:rsidRDefault="009535B0" w:rsidP="00BA3BC0">
                  <w:pPr>
                    <w:pStyle w:val="Footer"/>
                    <w:jc w:val="center"/>
                    <w:rPr>
                      <w:i/>
                      <w:sz w:val="18"/>
                      <w:szCs w:val="19"/>
                    </w:rPr>
                  </w:pPr>
                </w:p>
                <w:p w14:paraId="303805D2" w14:textId="77777777" w:rsidR="009535B0" w:rsidRDefault="009535B0" w:rsidP="00BA3BC0">
                  <w:pPr>
                    <w:pStyle w:val="Footer"/>
                    <w:jc w:val="center"/>
                    <w:rPr>
                      <w:i/>
                      <w:sz w:val="18"/>
                      <w:szCs w:val="19"/>
                    </w:rPr>
                  </w:pPr>
                  <w:r w:rsidRPr="00C63E70">
                    <w:rPr>
                      <w:i/>
                      <w:sz w:val="18"/>
                      <w:szCs w:val="19"/>
                    </w:rPr>
                    <w:t>PJSI is funded by the New Zealand Government and implemented by the Federal Court of Australia</w:t>
                  </w:r>
                </w:p>
                <w:p w14:paraId="704404B4" w14:textId="77777777" w:rsidR="009535B0" w:rsidRDefault="009535B0" w:rsidP="00BA3BC0">
                  <w:pPr>
                    <w:pStyle w:val="Footer"/>
                    <w:jc w:val="center"/>
                    <w:rPr>
                      <w:i/>
                      <w:sz w:val="18"/>
                      <w:szCs w:val="19"/>
                    </w:rPr>
                  </w:pPr>
                </w:p>
                <w:p w14:paraId="7C756F2A" w14:textId="77777777" w:rsidR="009535B0" w:rsidRDefault="009535B0" w:rsidP="00BA3BC0">
                  <w:pPr>
                    <w:pStyle w:val="Footer"/>
                    <w:jc w:val="center"/>
                  </w:pPr>
                </w:p>
              </w:tc>
              <w:tc>
                <w:tcPr>
                  <w:tcW w:w="1408" w:type="dxa"/>
                  <w:tcBorders>
                    <w:left w:val="nil"/>
                    <w:right w:val="nil"/>
                  </w:tcBorders>
                </w:tcPr>
                <w:p w14:paraId="40368F2D" w14:textId="77777777" w:rsidR="009535B0" w:rsidRDefault="009535B0" w:rsidP="00BA3BC0">
                  <w:pPr>
                    <w:pStyle w:val="Footer"/>
                  </w:pPr>
                  <w:r>
                    <w:rPr>
                      <w:rFonts w:ascii="Calibri" w:hAnsi="Calibri"/>
                      <w:noProof/>
                      <w:sz w:val="20"/>
                      <w:szCs w:val="20"/>
                      <w:lang w:val="en-AU" w:eastAsia="en-AU"/>
                    </w:rPr>
                    <w:drawing>
                      <wp:anchor distT="0" distB="0" distL="114300" distR="114300" simplePos="0" relativeHeight="251662336" behindDoc="0" locked="0" layoutInCell="1" allowOverlap="1" wp14:anchorId="6113852A" wp14:editId="44E88AED">
                        <wp:simplePos x="0" y="0"/>
                        <wp:positionH relativeFrom="rightMargin">
                          <wp:posOffset>-627380</wp:posOffset>
                        </wp:positionH>
                        <wp:positionV relativeFrom="paragraph">
                          <wp:posOffset>135419</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081F8100" w14:textId="77777777" w:rsidR="009535B0" w:rsidRDefault="009535B0" w:rsidP="00BA3BC0">
                  <w:pPr>
                    <w:pStyle w:val="Footer"/>
                  </w:pPr>
                </w:p>
                <w:p w14:paraId="3BA493B3" w14:textId="5BBCE695" w:rsidR="009535B0" w:rsidRDefault="009535B0" w:rsidP="00BA3BC0">
                  <w:pPr>
                    <w:pStyle w:val="Footer"/>
                  </w:pPr>
                  <w:r>
                    <w:t xml:space="preserve"> </w:t>
                  </w:r>
                  <w:r>
                    <w:fldChar w:fldCharType="begin"/>
                  </w:r>
                  <w:r>
                    <w:instrText xml:space="preserve"> PAGE   \* MERGEFORMAT </w:instrText>
                  </w:r>
                  <w:r>
                    <w:fldChar w:fldCharType="separate"/>
                  </w:r>
                  <w:r w:rsidR="002F06B4">
                    <w:rPr>
                      <w:noProof/>
                    </w:rPr>
                    <w:t>1</w:t>
                  </w:r>
                  <w:r>
                    <w:rPr>
                      <w:noProof/>
                    </w:rPr>
                    <w:fldChar w:fldCharType="end"/>
                  </w:r>
                </w:p>
              </w:tc>
            </w:tr>
          </w:tbl>
          <w:p w14:paraId="0BF72ABA" w14:textId="6853575D" w:rsidR="008E7F67" w:rsidRPr="009535B0" w:rsidRDefault="002F06B4">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A5D5" w14:textId="77777777" w:rsidR="00A03317" w:rsidRDefault="00A03317" w:rsidP="008E7F67">
      <w:pPr>
        <w:spacing w:after="0" w:line="240" w:lineRule="auto"/>
      </w:pPr>
      <w:r>
        <w:separator/>
      </w:r>
    </w:p>
  </w:footnote>
  <w:footnote w:type="continuationSeparator" w:id="0">
    <w:p w14:paraId="65B213B3" w14:textId="77777777" w:rsidR="00A03317" w:rsidRDefault="00A03317" w:rsidP="008E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B7C1" w14:textId="71E1829B" w:rsidR="00F45B9A" w:rsidRDefault="00F45B9A" w:rsidP="009535B0">
    <w:pPr>
      <w:pStyle w:val="Header"/>
      <w:tabs>
        <w:tab w:val="clear" w:pos="4513"/>
        <w:tab w:val="clear" w:pos="9026"/>
        <w:tab w:val="left" w:pos="1275"/>
      </w:tabs>
      <w:rPr>
        <w:b/>
        <w:i/>
        <w:noProof/>
        <w:sz w:val="20"/>
        <w:szCs w:val="20"/>
      </w:rPr>
    </w:pPr>
    <w:r>
      <w:rPr>
        <w:b/>
        <w:noProof/>
        <w:sz w:val="36"/>
        <w:lang w:val="en-AU" w:eastAsia="en-AU"/>
      </w:rPr>
      <w:drawing>
        <wp:anchor distT="0" distB="0" distL="114300" distR="114300" simplePos="0" relativeHeight="251658240" behindDoc="0" locked="0" layoutInCell="1" allowOverlap="1" wp14:anchorId="554F2A43" wp14:editId="16C774AF">
          <wp:simplePos x="0" y="0"/>
          <wp:positionH relativeFrom="column">
            <wp:posOffset>4711700</wp:posOffset>
          </wp:positionH>
          <wp:positionV relativeFrom="paragraph">
            <wp:posOffset>-122717</wp:posOffset>
          </wp:positionV>
          <wp:extent cx="1749425" cy="503555"/>
          <wp:effectExtent l="0" t="0" r="3175" b="0"/>
          <wp:wrapTight wrapText="bothSides">
            <wp:wrapPolygon edited="0">
              <wp:start x="0" y="0"/>
              <wp:lineTo x="0" y="20429"/>
              <wp:lineTo x="21404" y="20429"/>
              <wp:lineTo x="21404"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7B7F14D5" w14:textId="6A4C0096" w:rsidR="009535B0" w:rsidRPr="00AD1024" w:rsidRDefault="009535B0" w:rsidP="009535B0">
    <w:pPr>
      <w:pStyle w:val="Header"/>
      <w:tabs>
        <w:tab w:val="clear" w:pos="4513"/>
        <w:tab w:val="clear" w:pos="9026"/>
        <w:tab w:val="left" w:pos="1275"/>
      </w:tabs>
      <w:rPr>
        <w:b/>
        <w:i/>
      </w:rPr>
    </w:pPr>
    <w:r>
      <w:rPr>
        <w:noProof/>
        <w:lang w:val="en-AU" w:eastAsia="en-AU"/>
      </w:rPr>
      <w:drawing>
        <wp:anchor distT="0" distB="0" distL="114300" distR="114300" simplePos="0" relativeHeight="251657216" behindDoc="0" locked="0" layoutInCell="1" allowOverlap="1" wp14:anchorId="1AC58BA1" wp14:editId="278A531E">
          <wp:simplePos x="0" y="0"/>
          <wp:positionH relativeFrom="column">
            <wp:posOffset>-930910</wp:posOffset>
          </wp:positionH>
          <wp:positionV relativeFrom="paragraph">
            <wp:posOffset>178435</wp:posOffset>
          </wp:positionV>
          <wp:extent cx="5657850" cy="45719"/>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5785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rPr>
      <w:t>PJSI</w:t>
    </w:r>
    <w:r w:rsidRPr="00646094">
      <w:rPr>
        <w:b/>
        <w:i/>
        <w:noProof/>
        <w:sz w:val="20"/>
        <w:szCs w:val="20"/>
      </w:rPr>
      <w:t>:</w:t>
    </w:r>
    <w:r>
      <w:rPr>
        <w:b/>
        <w:i/>
        <w:noProof/>
        <w:sz w:val="20"/>
        <w:szCs w:val="20"/>
      </w:rPr>
      <w:t xml:space="preserve"> </w:t>
    </w:r>
    <w:r w:rsidR="00D75833">
      <w:rPr>
        <w:i/>
        <w:noProof/>
        <w:sz w:val="20"/>
        <w:szCs w:val="20"/>
      </w:rPr>
      <w:t>Pre and Post Training Surveys - Example</w:t>
    </w:r>
  </w:p>
  <w:p w14:paraId="528CCFB8" w14:textId="77777777" w:rsidR="009535B0" w:rsidRDefault="0095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362"/>
    <w:multiLevelType w:val="hybridMultilevel"/>
    <w:tmpl w:val="64349D7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21143CAC"/>
    <w:multiLevelType w:val="hybridMultilevel"/>
    <w:tmpl w:val="A072AD6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23AC2502"/>
    <w:multiLevelType w:val="hybridMultilevel"/>
    <w:tmpl w:val="7D5E1264"/>
    <w:lvl w:ilvl="0" w:tplc="ACDE3A5A">
      <w:start w:val="1"/>
      <w:numFmt w:val="decimal"/>
      <w:lvlText w:val="Question %1:"/>
      <w:lvlJc w:val="left"/>
      <w:pPr>
        <w:tabs>
          <w:tab w:val="num" w:pos="360"/>
        </w:tabs>
        <w:ind w:left="360" w:hanging="360"/>
      </w:pPr>
      <w:rPr>
        <w:rFonts w:cs="Times New Roman"/>
        <w:b/>
        <w:i/>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27B501A2"/>
    <w:multiLevelType w:val="hybridMultilevel"/>
    <w:tmpl w:val="F8B858FA"/>
    <w:lvl w:ilvl="0" w:tplc="0416409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47CE6827"/>
    <w:multiLevelType w:val="hybridMultilevel"/>
    <w:tmpl w:val="D8166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1B3110"/>
    <w:multiLevelType w:val="hybridMultilevel"/>
    <w:tmpl w:val="564C242C"/>
    <w:lvl w:ilvl="0" w:tplc="AB1CF11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5E3C67EE"/>
    <w:multiLevelType w:val="hybridMultilevel"/>
    <w:tmpl w:val="471C745E"/>
    <w:lvl w:ilvl="0" w:tplc="ACDE3A5A">
      <w:start w:val="1"/>
      <w:numFmt w:val="decimal"/>
      <w:lvlText w:val="Question %1:"/>
      <w:lvlJc w:val="left"/>
      <w:pPr>
        <w:tabs>
          <w:tab w:val="num" w:pos="360"/>
        </w:tabs>
        <w:ind w:left="360" w:hanging="360"/>
      </w:pPr>
      <w:rPr>
        <w:rFonts w:cs="Times New Roman"/>
        <w:b/>
        <w:i/>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7D266CC4"/>
    <w:multiLevelType w:val="hybridMultilevel"/>
    <w:tmpl w:val="BD84F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E472ADE"/>
    <w:multiLevelType w:val="hybridMultilevel"/>
    <w:tmpl w:val="72AEDEF6"/>
    <w:lvl w:ilvl="0" w:tplc="05469E4C">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4"/>
  </w:num>
  <w:num w:numId="5">
    <w:abstractNumId w:val="5"/>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3"/>
    <w:rsid w:val="00000CA7"/>
    <w:rsid w:val="000160FB"/>
    <w:rsid w:val="00040028"/>
    <w:rsid w:val="000C4BE3"/>
    <w:rsid w:val="00120DC5"/>
    <w:rsid w:val="001B29A4"/>
    <w:rsid w:val="001D3CD2"/>
    <w:rsid w:val="002266D5"/>
    <w:rsid w:val="00260BD0"/>
    <w:rsid w:val="00292C07"/>
    <w:rsid w:val="002D441B"/>
    <w:rsid w:val="002D5F8C"/>
    <w:rsid w:val="002E1E93"/>
    <w:rsid w:val="002E3585"/>
    <w:rsid w:val="002F06B4"/>
    <w:rsid w:val="00326FBE"/>
    <w:rsid w:val="00327659"/>
    <w:rsid w:val="00346DA0"/>
    <w:rsid w:val="003B423E"/>
    <w:rsid w:val="00400600"/>
    <w:rsid w:val="004443F5"/>
    <w:rsid w:val="00457BA3"/>
    <w:rsid w:val="00471CC5"/>
    <w:rsid w:val="004E3C3A"/>
    <w:rsid w:val="00583456"/>
    <w:rsid w:val="00591A28"/>
    <w:rsid w:val="00592DE7"/>
    <w:rsid w:val="00597691"/>
    <w:rsid w:val="005C4F40"/>
    <w:rsid w:val="005E3CC3"/>
    <w:rsid w:val="006159A1"/>
    <w:rsid w:val="00675AE3"/>
    <w:rsid w:val="00700B42"/>
    <w:rsid w:val="00705540"/>
    <w:rsid w:val="00814A6F"/>
    <w:rsid w:val="00856E5E"/>
    <w:rsid w:val="0086118D"/>
    <w:rsid w:val="008A7313"/>
    <w:rsid w:val="008C007C"/>
    <w:rsid w:val="008E7F67"/>
    <w:rsid w:val="00924589"/>
    <w:rsid w:val="0094132F"/>
    <w:rsid w:val="009535B0"/>
    <w:rsid w:val="00985CF6"/>
    <w:rsid w:val="00A03317"/>
    <w:rsid w:val="00A23272"/>
    <w:rsid w:val="00A740DD"/>
    <w:rsid w:val="00AD1024"/>
    <w:rsid w:val="00AE6967"/>
    <w:rsid w:val="00B176F5"/>
    <w:rsid w:val="00B2486A"/>
    <w:rsid w:val="00C354F8"/>
    <w:rsid w:val="00C41C6B"/>
    <w:rsid w:val="00CD62D3"/>
    <w:rsid w:val="00D15E19"/>
    <w:rsid w:val="00D43E06"/>
    <w:rsid w:val="00D75833"/>
    <w:rsid w:val="00D84438"/>
    <w:rsid w:val="00D91845"/>
    <w:rsid w:val="00DB7CD3"/>
    <w:rsid w:val="00E03E76"/>
    <w:rsid w:val="00E06B7B"/>
    <w:rsid w:val="00E3788D"/>
    <w:rsid w:val="00E63FDC"/>
    <w:rsid w:val="00E7623A"/>
    <w:rsid w:val="00E9731E"/>
    <w:rsid w:val="00F27D86"/>
    <w:rsid w:val="00F31479"/>
    <w:rsid w:val="00F45B9A"/>
    <w:rsid w:val="00F50FE0"/>
    <w:rsid w:val="00F7295F"/>
    <w:rsid w:val="00F75FA5"/>
    <w:rsid w:val="00FE53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FA7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
    <w:basedOn w:val="Normal"/>
    <w:link w:val="ListParagraphChar"/>
    <w:uiPriority w:val="34"/>
    <w:qFormat/>
    <w:rsid w:val="001D3CD2"/>
    <w:pPr>
      <w:ind w:left="720"/>
      <w:contextualSpacing/>
    </w:pPr>
  </w:style>
  <w:style w:type="paragraph" w:styleId="Header">
    <w:name w:val="header"/>
    <w:basedOn w:val="Normal"/>
    <w:link w:val="HeaderChar"/>
    <w:uiPriority w:val="99"/>
    <w:unhideWhenUsed/>
    <w:rsid w:val="008E7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67"/>
  </w:style>
  <w:style w:type="paragraph" w:styleId="Footer">
    <w:name w:val="footer"/>
    <w:basedOn w:val="Normal"/>
    <w:link w:val="FooterChar"/>
    <w:uiPriority w:val="99"/>
    <w:unhideWhenUsed/>
    <w:rsid w:val="008E7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67"/>
  </w:style>
  <w:style w:type="paragraph" w:styleId="BalloonText">
    <w:name w:val="Balloon Text"/>
    <w:basedOn w:val="Normal"/>
    <w:link w:val="BalloonTextChar"/>
    <w:uiPriority w:val="99"/>
    <w:semiHidden/>
    <w:unhideWhenUsed/>
    <w:rsid w:val="0004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28"/>
    <w:rPr>
      <w:rFonts w:ascii="Tahoma" w:hAnsi="Tahoma" w:cs="Tahoma"/>
      <w:sz w:val="16"/>
      <w:szCs w:val="16"/>
    </w:rPr>
  </w:style>
  <w:style w:type="paragraph" w:styleId="NoSpacing">
    <w:name w:val="No Spacing"/>
    <w:uiPriority w:val="1"/>
    <w:qFormat/>
    <w:rsid w:val="00F45B9A"/>
    <w:pPr>
      <w:spacing w:after="0" w:line="240" w:lineRule="auto"/>
    </w:pPr>
  </w:style>
  <w:style w:type="character" w:customStyle="1" w:styleId="ListParagraphChar">
    <w:name w:val="List Paragraph Char"/>
    <w:aliases w:val="Table Bullet Char"/>
    <w:link w:val="ListParagraph"/>
    <w:uiPriority w:val="34"/>
    <w:locked/>
    <w:rsid w:val="00D75833"/>
  </w:style>
  <w:style w:type="character" w:styleId="Hyperlink">
    <w:name w:val="Hyperlink"/>
    <w:basedOn w:val="DefaultParagraphFont"/>
    <w:uiPriority w:val="99"/>
    <w:semiHidden/>
    <w:unhideWhenUsed/>
    <w:rsid w:val="002F0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72252">
      <w:bodyDiv w:val="1"/>
      <w:marLeft w:val="0"/>
      <w:marRight w:val="0"/>
      <w:marTop w:val="0"/>
      <w:marBottom w:val="0"/>
      <w:divBdr>
        <w:top w:val="none" w:sz="0" w:space="0" w:color="auto"/>
        <w:left w:val="none" w:sz="0" w:space="0" w:color="auto"/>
        <w:bottom w:val="none" w:sz="0" w:space="0" w:color="auto"/>
        <w:right w:val="none" w:sz="0" w:space="0" w:color="auto"/>
      </w:divBdr>
    </w:div>
    <w:div w:id="624122150">
      <w:bodyDiv w:val="1"/>
      <w:marLeft w:val="0"/>
      <w:marRight w:val="0"/>
      <w:marTop w:val="0"/>
      <w:marBottom w:val="0"/>
      <w:divBdr>
        <w:top w:val="none" w:sz="0" w:space="0" w:color="auto"/>
        <w:left w:val="none" w:sz="0" w:space="0" w:color="auto"/>
        <w:bottom w:val="none" w:sz="0" w:space="0" w:color="auto"/>
        <w:right w:val="none" w:sz="0" w:space="0" w:color="auto"/>
      </w:divBdr>
    </w:div>
    <w:div w:id="12636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court.gov.au/pjsi/resources/toolkits" TargetMode="External"/><Relationship Id="rId5" Type="http://schemas.openxmlformats.org/officeDocument/2006/relationships/webSettings" Target="webSettings.xml"/><Relationship Id="rId10" Type="http://schemas.openxmlformats.org/officeDocument/2006/relationships/hyperlink" Target="https://www.fedcourt.gov.au/pjsi/resources/toolkit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B7FE-E788-4EBA-83DA-EE7CC53B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Madeline Price</cp:lastModifiedBy>
  <cp:revision>12</cp:revision>
  <cp:lastPrinted>2017-11-10T05:38:00Z</cp:lastPrinted>
  <dcterms:created xsi:type="dcterms:W3CDTF">2017-10-22T02:06:00Z</dcterms:created>
  <dcterms:modified xsi:type="dcterms:W3CDTF">2020-07-29T02:12:00Z</dcterms:modified>
  <cp:contentStatus/>
</cp:coreProperties>
</file>