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75384654" w:rsidR="00044D54" w:rsidRPr="00044D54" w:rsidRDefault="0031222B" w:rsidP="00044D54">
      <w:pPr>
        <w:jc w:val="center"/>
        <w:rPr>
          <w:b/>
          <w:bCs/>
          <w:sz w:val="28"/>
          <w:szCs w:val="23"/>
        </w:rPr>
      </w:pPr>
      <w:r>
        <w:rPr>
          <w:b/>
          <w:bCs/>
          <w:sz w:val="28"/>
          <w:szCs w:val="23"/>
        </w:rPr>
        <w:t>Nauru</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46198351" w14:textId="632310C6" w:rsidR="00E130E4" w:rsidRDefault="006817B7" w:rsidP="00CF7D0B">
      <w:pPr>
        <w:rPr>
          <w:color w:val="FF0000"/>
          <w:sz w:val="23"/>
          <w:szCs w:val="23"/>
        </w:rPr>
      </w:pPr>
      <w:r>
        <w:rPr>
          <w:b/>
          <w:bCs/>
          <w:sz w:val="25"/>
          <w:szCs w:val="25"/>
        </w:rPr>
        <w:t>Activities</w:t>
      </w:r>
      <w:r w:rsidR="00E130E4" w:rsidRPr="00E130E4">
        <w:rPr>
          <w:b/>
          <w:bCs/>
          <w:sz w:val="25"/>
          <w:szCs w:val="25"/>
        </w:rPr>
        <w:t xml:space="preserve"> Delivered</w:t>
      </w:r>
      <w:r w:rsidR="00CF7D0B">
        <w:rPr>
          <w:b/>
          <w:bCs/>
          <w:sz w:val="25"/>
          <w:szCs w:val="25"/>
        </w:rPr>
        <w:t>:</w:t>
      </w:r>
    </w:p>
    <w:tbl>
      <w:tblPr>
        <w:tblW w:w="5000" w:type="pct"/>
        <w:tblLayout w:type="fixed"/>
        <w:tblLook w:val="04A0" w:firstRow="1" w:lastRow="0" w:firstColumn="1" w:lastColumn="0" w:noHBand="0" w:noVBand="1"/>
      </w:tblPr>
      <w:tblGrid>
        <w:gridCol w:w="557"/>
        <w:gridCol w:w="1842"/>
        <w:gridCol w:w="2551"/>
        <w:gridCol w:w="5263"/>
        <w:gridCol w:w="1542"/>
        <w:gridCol w:w="2183"/>
      </w:tblGrid>
      <w:tr w:rsidR="00CF7D0B" w:rsidRPr="00CF7D0B" w14:paraId="2ACFB113" w14:textId="77777777" w:rsidTr="00CF7D0B">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69ABE9C0" w14:textId="77777777" w:rsidR="00CF7D0B" w:rsidRPr="00CF7D0B" w:rsidRDefault="00CF7D0B" w:rsidP="00C50443">
            <w:pPr>
              <w:jc w:val="center"/>
              <w:rPr>
                <w:rFonts w:eastAsia="Times New Roman" w:cstheme="minorHAnsi"/>
                <w:sz w:val="20"/>
                <w:szCs w:val="20"/>
                <w:lang w:eastAsia="en-AU" w:bidi="ar-SA"/>
              </w:rPr>
            </w:pPr>
            <w:r w:rsidRPr="00CF7D0B">
              <w:rPr>
                <w:rFonts w:eastAsia="Times New Roman" w:cstheme="minorHAnsi"/>
                <w:sz w:val="20"/>
                <w:szCs w:val="20"/>
                <w:lang w:eastAsia="en-AU" w:bidi="ar-SA"/>
              </w:rPr>
              <w:t>No.</w:t>
            </w:r>
          </w:p>
        </w:tc>
        <w:tc>
          <w:tcPr>
            <w:tcW w:w="661"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033367F6" w14:textId="77777777" w:rsidR="00CF7D0B" w:rsidRPr="00CF7D0B" w:rsidRDefault="00CF7D0B" w:rsidP="00C50443">
            <w:pPr>
              <w:jc w:val="center"/>
              <w:rPr>
                <w:rFonts w:eastAsia="Times New Roman" w:cstheme="minorHAnsi"/>
                <w:sz w:val="20"/>
                <w:szCs w:val="20"/>
                <w:lang w:eastAsia="en-AU" w:bidi="ar-SA"/>
              </w:rPr>
            </w:pPr>
            <w:r w:rsidRPr="00CF7D0B">
              <w:rPr>
                <w:rFonts w:eastAsia="Times New Roman" w:cstheme="minorHAnsi"/>
                <w:sz w:val="20"/>
                <w:szCs w:val="20"/>
                <w:lang w:eastAsia="en-AU" w:bidi="ar-SA"/>
              </w:rPr>
              <w:t> Theme</w:t>
            </w:r>
          </w:p>
        </w:tc>
        <w:tc>
          <w:tcPr>
            <w:tcW w:w="915"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627E97C" w14:textId="77777777" w:rsidR="00CF7D0B" w:rsidRPr="00CF7D0B" w:rsidRDefault="00CF7D0B" w:rsidP="00C50443">
            <w:pPr>
              <w:jc w:val="center"/>
              <w:rPr>
                <w:rFonts w:eastAsia="Times New Roman" w:cstheme="minorHAnsi"/>
                <w:sz w:val="20"/>
                <w:szCs w:val="20"/>
                <w:lang w:eastAsia="en-AU" w:bidi="ar-SA"/>
              </w:rPr>
            </w:pPr>
            <w:r w:rsidRPr="00CF7D0B">
              <w:rPr>
                <w:rFonts w:eastAsia="Times New Roman" w:cstheme="minorHAnsi"/>
                <w:sz w:val="20"/>
                <w:szCs w:val="20"/>
                <w:lang w:eastAsia="en-AU" w:bidi="ar-SA"/>
              </w:rPr>
              <w:t>Project</w:t>
            </w:r>
          </w:p>
        </w:tc>
        <w:tc>
          <w:tcPr>
            <w:tcW w:w="1888"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4351ED4" w14:textId="77777777" w:rsidR="00CF7D0B" w:rsidRPr="00CF7D0B" w:rsidRDefault="00CF7D0B" w:rsidP="00C50443">
            <w:pPr>
              <w:jc w:val="center"/>
              <w:rPr>
                <w:rFonts w:eastAsia="Times New Roman" w:cstheme="minorHAnsi"/>
                <w:sz w:val="20"/>
                <w:szCs w:val="20"/>
                <w:lang w:eastAsia="en-AU" w:bidi="ar-SA"/>
              </w:rPr>
            </w:pPr>
            <w:r w:rsidRPr="00CF7D0B">
              <w:rPr>
                <w:rFonts w:eastAsia="Times New Roman" w:cstheme="minorHAnsi"/>
                <w:sz w:val="20"/>
                <w:szCs w:val="20"/>
                <w:lang w:eastAsia="en-AU" w:bidi="ar-SA"/>
              </w:rPr>
              <w:t>Activity</w:t>
            </w:r>
          </w:p>
        </w:tc>
        <w:tc>
          <w:tcPr>
            <w:tcW w:w="55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4EC8143" w14:textId="77777777" w:rsidR="00CF7D0B" w:rsidRPr="00CF7D0B" w:rsidRDefault="00CF7D0B" w:rsidP="00C50443">
            <w:pPr>
              <w:jc w:val="center"/>
              <w:rPr>
                <w:rFonts w:eastAsia="Times New Roman" w:cstheme="minorHAnsi"/>
                <w:sz w:val="20"/>
                <w:szCs w:val="20"/>
                <w:lang w:eastAsia="en-AU" w:bidi="ar-SA"/>
              </w:rPr>
            </w:pPr>
            <w:r w:rsidRPr="00CF7D0B">
              <w:rPr>
                <w:rFonts w:eastAsia="Times New Roman" w:cstheme="minorHAnsi"/>
                <w:sz w:val="20"/>
                <w:szCs w:val="20"/>
                <w:lang w:eastAsia="en-AU" w:bidi="ar-SA"/>
              </w:rPr>
              <w:t>Classification</w:t>
            </w:r>
          </w:p>
        </w:tc>
        <w:tc>
          <w:tcPr>
            <w:tcW w:w="78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0279D71" w14:textId="77777777" w:rsidR="00CF7D0B" w:rsidRPr="00CF7D0B" w:rsidRDefault="00CF7D0B" w:rsidP="00C50443">
            <w:pPr>
              <w:jc w:val="center"/>
              <w:rPr>
                <w:rFonts w:eastAsia="Times New Roman" w:cstheme="minorHAnsi"/>
                <w:sz w:val="20"/>
                <w:szCs w:val="20"/>
                <w:lang w:eastAsia="en-AU" w:bidi="ar-SA"/>
              </w:rPr>
            </w:pPr>
            <w:r w:rsidRPr="00CF7D0B">
              <w:rPr>
                <w:rFonts w:eastAsia="Times New Roman" w:cstheme="minorHAnsi"/>
                <w:sz w:val="20"/>
                <w:szCs w:val="20"/>
                <w:lang w:eastAsia="en-AU" w:bidi="ar-SA"/>
              </w:rPr>
              <w:t>Date</w:t>
            </w:r>
          </w:p>
        </w:tc>
      </w:tr>
      <w:tr w:rsidR="00CF7D0B" w:rsidRPr="00CF7D0B" w14:paraId="4B1C645A" w14:textId="77777777" w:rsidTr="00CF7D0B">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4F7EB617" w14:textId="2EF60DE1" w:rsidR="00CF7D0B" w:rsidRPr="00CF7D0B" w:rsidRDefault="00CF7D0B" w:rsidP="00CF7D0B">
            <w:pPr>
              <w:jc w:val="center"/>
              <w:rPr>
                <w:rFonts w:cstheme="minorHAnsi"/>
                <w:b/>
                <w:sz w:val="20"/>
                <w:szCs w:val="20"/>
              </w:rPr>
            </w:pPr>
            <w:r>
              <w:rPr>
                <w:rFonts w:cstheme="minorHAnsi"/>
                <w:b/>
                <w:sz w:val="20"/>
                <w:szCs w:val="20"/>
              </w:rPr>
              <w:t>PJSI</w:t>
            </w:r>
          </w:p>
        </w:tc>
      </w:tr>
      <w:tr w:rsidR="00CD75AB" w:rsidRPr="00CF7D0B" w14:paraId="0E90BC29"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CC8E224" w14:textId="0A849786"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w:t>
            </w:r>
          </w:p>
        </w:tc>
        <w:tc>
          <w:tcPr>
            <w:tcW w:w="661" w:type="pct"/>
            <w:tcBorders>
              <w:top w:val="nil"/>
              <w:left w:val="nil"/>
              <w:bottom w:val="single" w:sz="8" w:space="0" w:color="auto"/>
              <w:right w:val="single" w:sz="8" w:space="0" w:color="auto"/>
            </w:tcBorders>
            <w:shd w:val="clear" w:color="auto" w:fill="auto"/>
            <w:noWrap/>
            <w:vAlign w:val="center"/>
            <w:hideMark/>
          </w:tcPr>
          <w:p w14:paraId="419880C7" w14:textId="254C0428"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12913C52" w14:textId="1FF19255"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vAlign w:val="center"/>
            <w:hideMark/>
          </w:tcPr>
          <w:p w14:paraId="68C3CA16" w14:textId="19C9148E"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1st Chief Justices’ Leadership Forum</w:t>
            </w:r>
          </w:p>
        </w:tc>
        <w:tc>
          <w:tcPr>
            <w:tcW w:w="553" w:type="pct"/>
            <w:tcBorders>
              <w:top w:val="nil"/>
              <w:left w:val="nil"/>
              <w:bottom w:val="single" w:sz="8" w:space="0" w:color="auto"/>
              <w:right w:val="single" w:sz="8" w:space="0" w:color="auto"/>
            </w:tcBorders>
            <w:shd w:val="clear" w:color="auto" w:fill="auto"/>
            <w:noWrap/>
            <w:vAlign w:val="center"/>
            <w:hideMark/>
          </w:tcPr>
          <w:p w14:paraId="3A2CA5F4" w14:textId="2214460E"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DE7540F" w14:textId="157A76F4"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7 - 9 September, 2016</w:t>
            </w:r>
          </w:p>
        </w:tc>
      </w:tr>
      <w:tr w:rsidR="00CD75AB" w:rsidRPr="00CF7D0B" w14:paraId="789136CB"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18F3C45" w14:textId="1D1721C7"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w:t>
            </w:r>
          </w:p>
        </w:tc>
        <w:tc>
          <w:tcPr>
            <w:tcW w:w="661" w:type="pct"/>
            <w:tcBorders>
              <w:top w:val="nil"/>
              <w:left w:val="nil"/>
              <w:bottom w:val="single" w:sz="8" w:space="0" w:color="auto"/>
              <w:right w:val="single" w:sz="8" w:space="0" w:color="auto"/>
            </w:tcBorders>
            <w:shd w:val="clear" w:color="auto" w:fill="auto"/>
            <w:noWrap/>
            <w:vAlign w:val="center"/>
            <w:hideMark/>
          </w:tcPr>
          <w:p w14:paraId="4F0818EE" w14:textId="56CEA3F9"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04B13197" w14:textId="4461586B" w:rsidR="00CD75AB" w:rsidRPr="00CD75AB" w:rsidRDefault="00CD75AB" w:rsidP="00CD75AB">
            <w:pPr>
              <w:rPr>
                <w:rFonts w:eastAsia="Times New Roman" w:cstheme="minorHAnsi"/>
                <w:sz w:val="20"/>
                <w:szCs w:val="20"/>
                <w:lang w:eastAsia="en-AU" w:bidi="ar-SA"/>
              </w:rPr>
            </w:pPr>
            <w:r w:rsidRPr="00CD75AB">
              <w:rPr>
                <w:rFonts w:cstheme="minorHAnsi"/>
                <w:sz w:val="20"/>
                <w:szCs w:val="20"/>
              </w:rPr>
              <w:t>National Leadership</w:t>
            </w:r>
          </w:p>
        </w:tc>
        <w:tc>
          <w:tcPr>
            <w:tcW w:w="1888" w:type="pct"/>
            <w:tcBorders>
              <w:top w:val="nil"/>
              <w:left w:val="nil"/>
              <w:bottom w:val="single" w:sz="8" w:space="0" w:color="auto"/>
              <w:right w:val="single" w:sz="8" w:space="0" w:color="auto"/>
            </w:tcBorders>
            <w:shd w:val="clear" w:color="auto" w:fill="auto"/>
            <w:vAlign w:val="center"/>
            <w:hideMark/>
          </w:tcPr>
          <w:p w14:paraId="1CC81A24" w14:textId="71BE2AA3"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Project Management and Evaluation Workshop</w:t>
            </w:r>
          </w:p>
        </w:tc>
        <w:tc>
          <w:tcPr>
            <w:tcW w:w="553" w:type="pct"/>
            <w:tcBorders>
              <w:top w:val="nil"/>
              <w:left w:val="nil"/>
              <w:bottom w:val="single" w:sz="8" w:space="0" w:color="auto"/>
              <w:right w:val="single" w:sz="8" w:space="0" w:color="auto"/>
            </w:tcBorders>
            <w:shd w:val="clear" w:color="auto" w:fill="auto"/>
            <w:noWrap/>
            <w:vAlign w:val="center"/>
            <w:hideMark/>
          </w:tcPr>
          <w:p w14:paraId="439F97F7" w14:textId="0B071DBB"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C95C41B" w14:textId="111D1F28"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20 - 24 February, 2017</w:t>
            </w:r>
          </w:p>
        </w:tc>
      </w:tr>
      <w:tr w:rsidR="00CD75AB" w:rsidRPr="00CF7D0B" w14:paraId="2827332B"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5EFF4AA" w14:textId="46D08D3C"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3</w:t>
            </w:r>
          </w:p>
        </w:tc>
        <w:tc>
          <w:tcPr>
            <w:tcW w:w="661" w:type="pct"/>
            <w:tcBorders>
              <w:top w:val="nil"/>
              <w:left w:val="nil"/>
              <w:bottom w:val="single" w:sz="8" w:space="0" w:color="auto"/>
              <w:right w:val="single" w:sz="8" w:space="0" w:color="auto"/>
            </w:tcBorders>
            <w:shd w:val="clear" w:color="auto" w:fill="auto"/>
            <w:noWrap/>
            <w:vAlign w:val="center"/>
            <w:hideMark/>
          </w:tcPr>
          <w:p w14:paraId="118A25C1" w14:textId="779C0EF1"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7BD72AA9" w14:textId="550A48DE"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vAlign w:val="center"/>
            <w:hideMark/>
          </w:tcPr>
          <w:p w14:paraId="088C9587" w14:textId="67529DCC"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Regional Certificate-level Training-of-Trainers Workshop</w:t>
            </w:r>
          </w:p>
        </w:tc>
        <w:tc>
          <w:tcPr>
            <w:tcW w:w="553" w:type="pct"/>
            <w:tcBorders>
              <w:top w:val="nil"/>
              <w:left w:val="nil"/>
              <w:bottom w:val="single" w:sz="8" w:space="0" w:color="auto"/>
              <w:right w:val="single" w:sz="8" w:space="0" w:color="auto"/>
            </w:tcBorders>
            <w:shd w:val="clear" w:color="auto" w:fill="auto"/>
            <w:noWrap/>
            <w:vAlign w:val="center"/>
            <w:hideMark/>
          </w:tcPr>
          <w:p w14:paraId="14510089" w14:textId="2E06AFC9"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028E4CDC" w14:textId="7B8585B0"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12 - 23 June, 2017</w:t>
            </w:r>
          </w:p>
        </w:tc>
      </w:tr>
      <w:tr w:rsidR="00CD75AB" w:rsidRPr="00CF7D0B" w14:paraId="5815F61A"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2E2C8A7" w14:textId="1B8F5947"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4</w:t>
            </w:r>
          </w:p>
        </w:tc>
        <w:tc>
          <w:tcPr>
            <w:tcW w:w="661" w:type="pct"/>
            <w:tcBorders>
              <w:top w:val="nil"/>
              <w:left w:val="nil"/>
              <w:bottom w:val="single" w:sz="8" w:space="0" w:color="auto"/>
              <w:right w:val="single" w:sz="8" w:space="0" w:color="auto"/>
            </w:tcBorders>
            <w:shd w:val="clear" w:color="auto" w:fill="auto"/>
            <w:noWrap/>
            <w:vAlign w:val="center"/>
            <w:hideMark/>
          </w:tcPr>
          <w:p w14:paraId="5138527C" w14:textId="4A6431BA"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78C13224" w14:textId="75578EC0"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vAlign w:val="center"/>
            <w:hideMark/>
          </w:tcPr>
          <w:p w14:paraId="26AD90C8" w14:textId="64FC93AB"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Judicial Leadership Workshop</w:t>
            </w:r>
          </w:p>
        </w:tc>
        <w:tc>
          <w:tcPr>
            <w:tcW w:w="553" w:type="pct"/>
            <w:tcBorders>
              <w:top w:val="nil"/>
              <w:left w:val="nil"/>
              <w:bottom w:val="single" w:sz="8" w:space="0" w:color="auto"/>
              <w:right w:val="single" w:sz="8" w:space="0" w:color="auto"/>
            </w:tcBorders>
            <w:shd w:val="clear" w:color="auto" w:fill="auto"/>
            <w:noWrap/>
            <w:vAlign w:val="center"/>
            <w:hideMark/>
          </w:tcPr>
          <w:p w14:paraId="6B980C50" w14:textId="1FE398ED"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31D5A17" w14:textId="204A6315"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5 - 7 September, 2017</w:t>
            </w:r>
          </w:p>
        </w:tc>
      </w:tr>
      <w:tr w:rsidR="00CD75AB" w:rsidRPr="00CF7D0B" w14:paraId="4D9281E3"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D8F23CD" w14:textId="6C2B719E"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5</w:t>
            </w:r>
          </w:p>
        </w:tc>
        <w:tc>
          <w:tcPr>
            <w:tcW w:w="661" w:type="pct"/>
            <w:tcBorders>
              <w:top w:val="nil"/>
              <w:left w:val="nil"/>
              <w:bottom w:val="single" w:sz="8" w:space="0" w:color="auto"/>
              <w:right w:val="single" w:sz="8" w:space="0" w:color="auto"/>
            </w:tcBorders>
            <w:shd w:val="clear" w:color="auto" w:fill="auto"/>
            <w:noWrap/>
            <w:vAlign w:val="center"/>
            <w:hideMark/>
          </w:tcPr>
          <w:p w14:paraId="575D5FF0" w14:textId="35605DB7"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34366CAE" w14:textId="62037EE2"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 Development</w:t>
            </w:r>
          </w:p>
        </w:tc>
        <w:tc>
          <w:tcPr>
            <w:tcW w:w="1888" w:type="pct"/>
            <w:tcBorders>
              <w:top w:val="nil"/>
              <w:left w:val="nil"/>
              <w:bottom w:val="single" w:sz="8" w:space="0" w:color="auto"/>
              <w:right w:val="single" w:sz="8" w:space="0" w:color="auto"/>
            </w:tcBorders>
            <w:shd w:val="clear" w:color="auto" w:fill="auto"/>
            <w:vAlign w:val="center"/>
            <w:hideMark/>
          </w:tcPr>
          <w:p w14:paraId="26F417AB" w14:textId="78B7CE72"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Regional Lay Judicial Officer Orientation Workshop</w:t>
            </w:r>
          </w:p>
        </w:tc>
        <w:tc>
          <w:tcPr>
            <w:tcW w:w="553" w:type="pct"/>
            <w:tcBorders>
              <w:top w:val="nil"/>
              <w:left w:val="nil"/>
              <w:bottom w:val="single" w:sz="8" w:space="0" w:color="auto"/>
              <w:right w:val="single" w:sz="8" w:space="0" w:color="auto"/>
            </w:tcBorders>
            <w:shd w:val="clear" w:color="auto" w:fill="auto"/>
            <w:noWrap/>
            <w:vAlign w:val="center"/>
            <w:hideMark/>
          </w:tcPr>
          <w:p w14:paraId="7D3CC765" w14:textId="1B432ACE"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FBA6A73" w14:textId="453CF3E6"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18 - 24 November, 2017</w:t>
            </w:r>
          </w:p>
        </w:tc>
      </w:tr>
      <w:tr w:rsidR="00CD75AB" w:rsidRPr="00CF7D0B" w14:paraId="0C70BA92"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88DBF94" w14:textId="2A54EF36"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6</w:t>
            </w:r>
          </w:p>
        </w:tc>
        <w:tc>
          <w:tcPr>
            <w:tcW w:w="661" w:type="pct"/>
            <w:tcBorders>
              <w:top w:val="nil"/>
              <w:left w:val="nil"/>
              <w:bottom w:val="single" w:sz="8" w:space="0" w:color="auto"/>
              <w:right w:val="single" w:sz="8" w:space="0" w:color="auto"/>
            </w:tcBorders>
            <w:shd w:val="clear" w:color="auto" w:fill="auto"/>
            <w:noWrap/>
            <w:vAlign w:val="center"/>
            <w:hideMark/>
          </w:tcPr>
          <w:p w14:paraId="40FB49A3" w14:textId="4BE8391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Substantive Justice</w:t>
            </w:r>
          </w:p>
        </w:tc>
        <w:tc>
          <w:tcPr>
            <w:tcW w:w="915" w:type="pct"/>
            <w:tcBorders>
              <w:top w:val="nil"/>
              <w:left w:val="nil"/>
              <w:bottom w:val="single" w:sz="8" w:space="0" w:color="auto"/>
              <w:right w:val="single" w:sz="8" w:space="0" w:color="auto"/>
            </w:tcBorders>
            <w:shd w:val="clear" w:color="auto" w:fill="auto"/>
            <w:vAlign w:val="center"/>
            <w:hideMark/>
          </w:tcPr>
          <w:p w14:paraId="0344C6E3" w14:textId="0E307692" w:rsidR="00CD75AB" w:rsidRPr="00CD75AB" w:rsidRDefault="00CD75AB" w:rsidP="00CD75AB">
            <w:pPr>
              <w:rPr>
                <w:rFonts w:eastAsia="Times New Roman" w:cstheme="minorHAnsi"/>
                <w:sz w:val="20"/>
                <w:szCs w:val="20"/>
                <w:lang w:eastAsia="en-AU" w:bidi="ar-SA"/>
              </w:rPr>
            </w:pPr>
            <w:r w:rsidRPr="00CD75AB">
              <w:rPr>
                <w:rFonts w:cstheme="minorHAnsi"/>
                <w:sz w:val="20"/>
                <w:szCs w:val="20"/>
              </w:rPr>
              <w:t>Gender and Family Violence</w:t>
            </w:r>
          </w:p>
        </w:tc>
        <w:tc>
          <w:tcPr>
            <w:tcW w:w="1888" w:type="pct"/>
            <w:tcBorders>
              <w:top w:val="nil"/>
              <w:left w:val="nil"/>
              <w:bottom w:val="single" w:sz="8" w:space="0" w:color="auto"/>
              <w:right w:val="single" w:sz="8" w:space="0" w:color="auto"/>
            </w:tcBorders>
            <w:shd w:val="clear" w:color="auto" w:fill="auto"/>
            <w:vAlign w:val="center"/>
            <w:hideMark/>
          </w:tcPr>
          <w:p w14:paraId="008EAFAF" w14:textId="0E73FC63"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Local Visit #1</w:t>
            </w:r>
          </w:p>
        </w:tc>
        <w:tc>
          <w:tcPr>
            <w:tcW w:w="553" w:type="pct"/>
            <w:tcBorders>
              <w:top w:val="nil"/>
              <w:left w:val="nil"/>
              <w:bottom w:val="single" w:sz="8" w:space="0" w:color="auto"/>
              <w:right w:val="single" w:sz="8" w:space="0" w:color="auto"/>
            </w:tcBorders>
            <w:shd w:val="clear" w:color="auto" w:fill="auto"/>
            <w:noWrap/>
            <w:vAlign w:val="center"/>
            <w:hideMark/>
          </w:tcPr>
          <w:p w14:paraId="7CF68F69" w14:textId="086EE347"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19E8A0E2" w14:textId="44BB2C60"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19 - 26 November, 2017</w:t>
            </w:r>
          </w:p>
        </w:tc>
      </w:tr>
      <w:tr w:rsidR="00CD75AB" w:rsidRPr="00CF7D0B" w14:paraId="419AE336"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BB23CEB" w14:textId="77DFA7BD"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7</w:t>
            </w:r>
          </w:p>
        </w:tc>
        <w:tc>
          <w:tcPr>
            <w:tcW w:w="661" w:type="pct"/>
            <w:tcBorders>
              <w:top w:val="nil"/>
              <w:left w:val="nil"/>
              <w:bottom w:val="single" w:sz="8" w:space="0" w:color="auto"/>
              <w:right w:val="single" w:sz="8" w:space="0" w:color="auto"/>
            </w:tcBorders>
            <w:shd w:val="clear" w:color="auto" w:fill="auto"/>
            <w:noWrap/>
            <w:vAlign w:val="center"/>
            <w:hideMark/>
          </w:tcPr>
          <w:p w14:paraId="5FD7E0F4" w14:textId="6EF1B3AC"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77DDEBD2" w14:textId="4F85B909"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vAlign w:val="center"/>
            <w:hideMark/>
          </w:tcPr>
          <w:p w14:paraId="17ACC8CF" w14:textId="3E8C473F"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3rd Chief Justices’ Leadership Forum</w:t>
            </w:r>
          </w:p>
        </w:tc>
        <w:tc>
          <w:tcPr>
            <w:tcW w:w="553" w:type="pct"/>
            <w:tcBorders>
              <w:top w:val="nil"/>
              <w:left w:val="nil"/>
              <w:bottom w:val="single" w:sz="8" w:space="0" w:color="auto"/>
              <w:right w:val="single" w:sz="8" w:space="0" w:color="auto"/>
            </w:tcBorders>
            <w:shd w:val="clear" w:color="auto" w:fill="auto"/>
            <w:noWrap/>
            <w:vAlign w:val="center"/>
            <w:hideMark/>
          </w:tcPr>
          <w:p w14:paraId="5AA067DE" w14:textId="646DCD87"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56BD921A" w14:textId="407CDD73"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16 - 18 April, 2018</w:t>
            </w:r>
          </w:p>
        </w:tc>
      </w:tr>
      <w:tr w:rsidR="00CD75AB" w:rsidRPr="00CF7D0B" w14:paraId="4F10C628"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E0B5A71" w14:textId="206584F1"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8</w:t>
            </w:r>
          </w:p>
        </w:tc>
        <w:tc>
          <w:tcPr>
            <w:tcW w:w="661" w:type="pct"/>
            <w:tcBorders>
              <w:top w:val="nil"/>
              <w:left w:val="nil"/>
              <w:bottom w:val="single" w:sz="8" w:space="0" w:color="auto"/>
              <w:right w:val="single" w:sz="8" w:space="0" w:color="auto"/>
            </w:tcBorders>
            <w:shd w:val="clear" w:color="auto" w:fill="auto"/>
            <w:noWrap/>
            <w:vAlign w:val="center"/>
            <w:hideMark/>
          </w:tcPr>
          <w:p w14:paraId="44999A5C" w14:textId="1E08D4E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53C39842" w14:textId="38A4B80E"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vAlign w:val="center"/>
            <w:hideMark/>
          </w:tcPr>
          <w:p w14:paraId="11B4F7D8" w14:textId="056EAF7F"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4th Initiative Executive Committee Meeting</w:t>
            </w:r>
          </w:p>
        </w:tc>
        <w:tc>
          <w:tcPr>
            <w:tcW w:w="553" w:type="pct"/>
            <w:tcBorders>
              <w:top w:val="nil"/>
              <w:left w:val="nil"/>
              <w:bottom w:val="single" w:sz="8" w:space="0" w:color="auto"/>
              <w:right w:val="single" w:sz="8" w:space="0" w:color="auto"/>
            </w:tcBorders>
            <w:shd w:val="clear" w:color="auto" w:fill="auto"/>
            <w:noWrap/>
            <w:vAlign w:val="center"/>
            <w:hideMark/>
          </w:tcPr>
          <w:p w14:paraId="6694C11B" w14:textId="382E6735"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3C10604" w14:textId="74695BD3"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19 April, 2018</w:t>
            </w:r>
          </w:p>
        </w:tc>
      </w:tr>
      <w:tr w:rsidR="00CD75AB" w:rsidRPr="00CF7D0B" w14:paraId="6114F415"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18ECC5D" w14:textId="2FD52D5C"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9</w:t>
            </w:r>
          </w:p>
        </w:tc>
        <w:tc>
          <w:tcPr>
            <w:tcW w:w="661" w:type="pct"/>
            <w:tcBorders>
              <w:top w:val="nil"/>
              <w:left w:val="nil"/>
              <w:bottom w:val="single" w:sz="8" w:space="0" w:color="auto"/>
              <w:right w:val="single" w:sz="8" w:space="0" w:color="auto"/>
            </w:tcBorders>
            <w:shd w:val="clear" w:color="auto" w:fill="auto"/>
            <w:noWrap/>
            <w:vAlign w:val="center"/>
            <w:hideMark/>
          </w:tcPr>
          <w:p w14:paraId="6E42F1D6" w14:textId="6BA3871B"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194487B8" w14:textId="6AB2B253"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vAlign w:val="center"/>
            <w:hideMark/>
          </w:tcPr>
          <w:p w14:paraId="751763C0" w14:textId="3BA46740"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Judicial Leadership Workshop #2</w:t>
            </w:r>
          </w:p>
        </w:tc>
        <w:tc>
          <w:tcPr>
            <w:tcW w:w="553" w:type="pct"/>
            <w:tcBorders>
              <w:top w:val="nil"/>
              <w:left w:val="nil"/>
              <w:bottom w:val="single" w:sz="8" w:space="0" w:color="auto"/>
              <w:right w:val="single" w:sz="8" w:space="0" w:color="auto"/>
            </w:tcBorders>
            <w:shd w:val="clear" w:color="auto" w:fill="auto"/>
            <w:noWrap/>
            <w:vAlign w:val="center"/>
            <w:hideMark/>
          </w:tcPr>
          <w:p w14:paraId="1D5AA8A6" w14:textId="50C49691"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3A04B15C" w14:textId="0FC023A1"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19 - 21 September, 2018</w:t>
            </w:r>
          </w:p>
        </w:tc>
      </w:tr>
      <w:tr w:rsidR="00CD75AB" w:rsidRPr="00CF7D0B" w14:paraId="176C02FC"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BE4A56A" w14:textId="4385B82E"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10</w:t>
            </w:r>
          </w:p>
        </w:tc>
        <w:tc>
          <w:tcPr>
            <w:tcW w:w="661" w:type="pct"/>
            <w:tcBorders>
              <w:top w:val="nil"/>
              <w:left w:val="nil"/>
              <w:bottom w:val="single" w:sz="8" w:space="0" w:color="auto"/>
              <w:right w:val="single" w:sz="8" w:space="0" w:color="auto"/>
            </w:tcBorders>
            <w:shd w:val="clear" w:color="auto" w:fill="auto"/>
            <w:noWrap/>
            <w:vAlign w:val="center"/>
            <w:hideMark/>
          </w:tcPr>
          <w:p w14:paraId="0DAAC0E8" w14:textId="623B0935"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6AB73F3F" w14:textId="75D32DF9"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vAlign w:val="center"/>
            <w:hideMark/>
          </w:tcPr>
          <w:p w14:paraId="13025238" w14:textId="70775F9B"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Substantive / Capacity Development ToT Workshop  (Topic: Data management)</w:t>
            </w:r>
          </w:p>
        </w:tc>
        <w:tc>
          <w:tcPr>
            <w:tcW w:w="553" w:type="pct"/>
            <w:tcBorders>
              <w:top w:val="nil"/>
              <w:left w:val="nil"/>
              <w:bottom w:val="single" w:sz="8" w:space="0" w:color="auto"/>
              <w:right w:val="single" w:sz="8" w:space="0" w:color="auto"/>
            </w:tcBorders>
            <w:shd w:val="clear" w:color="auto" w:fill="auto"/>
            <w:noWrap/>
            <w:vAlign w:val="center"/>
            <w:hideMark/>
          </w:tcPr>
          <w:p w14:paraId="5B18EB42" w14:textId="27C4FC22"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660636AA" w14:textId="458B975D"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26 - 30 November, 2018</w:t>
            </w:r>
          </w:p>
        </w:tc>
      </w:tr>
      <w:tr w:rsidR="00CD75AB" w:rsidRPr="00CF7D0B" w14:paraId="690DEC30" w14:textId="77777777" w:rsidTr="00CD75AB">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5BB2E41" w14:textId="3D26DE30"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11</w:t>
            </w:r>
          </w:p>
        </w:tc>
        <w:tc>
          <w:tcPr>
            <w:tcW w:w="661" w:type="pct"/>
            <w:tcBorders>
              <w:top w:val="nil"/>
              <w:left w:val="nil"/>
              <w:bottom w:val="single" w:sz="8" w:space="0" w:color="auto"/>
              <w:right w:val="single" w:sz="8" w:space="0" w:color="auto"/>
            </w:tcBorders>
            <w:shd w:val="clear" w:color="auto" w:fill="auto"/>
            <w:noWrap/>
            <w:vAlign w:val="center"/>
            <w:hideMark/>
          </w:tcPr>
          <w:p w14:paraId="18EA29A4" w14:textId="43C1D313"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6A4C2AA1" w14:textId="7E6C721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Efficiency</w:t>
            </w:r>
          </w:p>
        </w:tc>
        <w:tc>
          <w:tcPr>
            <w:tcW w:w="1888" w:type="pct"/>
            <w:tcBorders>
              <w:top w:val="nil"/>
              <w:left w:val="nil"/>
              <w:bottom w:val="single" w:sz="8" w:space="0" w:color="auto"/>
              <w:right w:val="single" w:sz="8" w:space="0" w:color="auto"/>
            </w:tcBorders>
            <w:shd w:val="clear" w:color="auto" w:fill="auto"/>
            <w:vAlign w:val="center"/>
            <w:hideMark/>
          </w:tcPr>
          <w:p w14:paraId="070C4938" w14:textId="632C318C"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Local Visit #2</w:t>
            </w:r>
          </w:p>
        </w:tc>
        <w:tc>
          <w:tcPr>
            <w:tcW w:w="553" w:type="pct"/>
            <w:tcBorders>
              <w:top w:val="nil"/>
              <w:left w:val="nil"/>
              <w:bottom w:val="single" w:sz="8" w:space="0" w:color="auto"/>
              <w:right w:val="single" w:sz="8" w:space="0" w:color="auto"/>
            </w:tcBorders>
            <w:shd w:val="clear" w:color="auto" w:fill="auto"/>
            <w:noWrap/>
            <w:vAlign w:val="center"/>
            <w:hideMark/>
          </w:tcPr>
          <w:p w14:paraId="7D619DF1" w14:textId="092DBD2D"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24F51406" w14:textId="51C53331"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17 - 26 January, 2019</w:t>
            </w:r>
          </w:p>
        </w:tc>
      </w:tr>
      <w:tr w:rsidR="00CD75AB" w:rsidRPr="00CF7D0B" w14:paraId="5D5B3F58" w14:textId="77777777" w:rsidTr="00CD75AB">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62AEE9D" w14:textId="4AA74172"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12</w:t>
            </w:r>
          </w:p>
        </w:tc>
        <w:tc>
          <w:tcPr>
            <w:tcW w:w="661" w:type="pct"/>
            <w:tcBorders>
              <w:top w:val="nil"/>
              <w:left w:val="nil"/>
              <w:bottom w:val="single" w:sz="8" w:space="0" w:color="auto"/>
              <w:right w:val="single" w:sz="8" w:space="0" w:color="auto"/>
            </w:tcBorders>
            <w:shd w:val="clear" w:color="auto" w:fill="auto"/>
            <w:noWrap/>
            <w:vAlign w:val="center"/>
            <w:hideMark/>
          </w:tcPr>
          <w:p w14:paraId="4810DC92" w14:textId="7D215265"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49EA9738" w14:textId="278E85D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 Development</w:t>
            </w:r>
          </w:p>
        </w:tc>
        <w:tc>
          <w:tcPr>
            <w:tcW w:w="1888" w:type="pct"/>
            <w:tcBorders>
              <w:top w:val="nil"/>
              <w:left w:val="nil"/>
              <w:bottom w:val="single" w:sz="8" w:space="0" w:color="auto"/>
              <w:right w:val="single" w:sz="8" w:space="0" w:color="auto"/>
            </w:tcBorders>
            <w:shd w:val="clear" w:color="auto" w:fill="auto"/>
            <w:vAlign w:val="center"/>
            <w:hideMark/>
          </w:tcPr>
          <w:p w14:paraId="47B81270" w14:textId="55AE141C"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Regional Training Workshop (Topic: Decision-Making)</w:t>
            </w:r>
          </w:p>
        </w:tc>
        <w:tc>
          <w:tcPr>
            <w:tcW w:w="553" w:type="pct"/>
            <w:tcBorders>
              <w:top w:val="nil"/>
              <w:left w:val="nil"/>
              <w:bottom w:val="single" w:sz="8" w:space="0" w:color="auto"/>
              <w:right w:val="single" w:sz="8" w:space="0" w:color="auto"/>
            </w:tcBorders>
            <w:shd w:val="clear" w:color="auto" w:fill="auto"/>
            <w:noWrap/>
            <w:vAlign w:val="center"/>
            <w:hideMark/>
          </w:tcPr>
          <w:p w14:paraId="7BA83D62" w14:textId="30164224"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0047CB9F" w14:textId="117540DC"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18 - 22 February, 2019</w:t>
            </w:r>
          </w:p>
        </w:tc>
      </w:tr>
      <w:tr w:rsidR="00CD75AB" w:rsidRPr="00CF7D0B" w14:paraId="63A9E384"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099EFBC" w14:textId="49C5DE4F"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13</w:t>
            </w:r>
          </w:p>
        </w:tc>
        <w:tc>
          <w:tcPr>
            <w:tcW w:w="661" w:type="pct"/>
            <w:tcBorders>
              <w:top w:val="nil"/>
              <w:left w:val="nil"/>
              <w:bottom w:val="single" w:sz="8" w:space="0" w:color="auto"/>
              <w:right w:val="single" w:sz="8" w:space="0" w:color="auto"/>
            </w:tcBorders>
            <w:shd w:val="clear" w:color="auto" w:fill="auto"/>
            <w:noWrap/>
            <w:vAlign w:val="center"/>
            <w:hideMark/>
          </w:tcPr>
          <w:p w14:paraId="7C8EBC36" w14:textId="41B6EF9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0AD7574F" w14:textId="22F9329A"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noWrap/>
            <w:vAlign w:val="center"/>
            <w:hideMark/>
          </w:tcPr>
          <w:p w14:paraId="023D3690" w14:textId="074C2A7A" w:rsidR="00CD75AB" w:rsidRPr="00CD75AB" w:rsidRDefault="00CD75AB" w:rsidP="00CD75AB">
            <w:pPr>
              <w:rPr>
                <w:rFonts w:eastAsia="Times New Roman" w:cstheme="minorHAnsi"/>
                <w:sz w:val="20"/>
                <w:szCs w:val="20"/>
                <w:lang w:eastAsia="en-AU" w:bidi="ar-SA"/>
              </w:rPr>
            </w:pPr>
            <w:r w:rsidRPr="00CD75AB">
              <w:rPr>
                <w:rFonts w:cstheme="minorHAnsi"/>
                <w:sz w:val="20"/>
                <w:szCs w:val="20"/>
              </w:rPr>
              <w:t>4th Chief Justices’ Leadership Forum</w:t>
            </w:r>
          </w:p>
        </w:tc>
        <w:tc>
          <w:tcPr>
            <w:tcW w:w="553" w:type="pct"/>
            <w:tcBorders>
              <w:top w:val="nil"/>
              <w:left w:val="nil"/>
              <w:bottom w:val="single" w:sz="8" w:space="0" w:color="auto"/>
              <w:right w:val="single" w:sz="8" w:space="0" w:color="auto"/>
            </w:tcBorders>
            <w:shd w:val="clear" w:color="auto" w:fill="auto"/>
            <w:noWrap/>
            <w:vAlign w:val="center"/>
            <w:hideMark/>
          </w:tcPr>
          <w:p w14:paraId="0162E305" w14:textId="57EE2A44"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9ABECD7" w14:textId="15C0625B"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1 - 3 April, 2019</w:t>
            </w:r>
          </w:p>
        </w:tc>
      </w:tr>
      <w:tr w:rsidR="00CD75AB" w:rsidRPr="00CF7D0B" w14:paraId="56E293A4"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78A2FE0" w14:textId="1A196433"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14</w:t>
            </w:r>
          </w:p>
        </w:tc>
        <w:tc>
          <w:tcPr>
            <w:tcW w:w="661" w:type="pct"/>
            <w:tcBorders>
              <w:top w:val="nil"/>
              <w:left w:val="nil"/>
              <w:bottom w:val="single" w:sz="8" w:space="0" w:color="auto"/>
              <w:right w:val="single" w:sz="8" w:space="0" w:color="auto"/>
            </w:tcBorders>
            <w:shd w:val="clear" w:color="auto" w:fill="auto"/>
            <w:noWrap/>
            <w:vAlign w:val="center"/>
            <w:hideMark/>
          </w:tcPr>
          <w:p w14:paraId="5B5B4D96" w14:textId="4F8F30AC"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58BC4995" w14:textId="32DD84E5" w:rsidR="00CD75AB" w:rsidRPr="00CD75AB" w:rsidRDefault="00CD75AB" w:rsidP="00CD75AB">
            <w:pPr>
              <w:rPr>
                <w:rFonts w:eastAsia="Times New Roman" w:cstheme="minorHAnsi"/>
                <w:sz w:val="20"/>
                <w:szCs w:val="20"/>
                <w:lang w:eastAsia="en-AU" w:bidi="ar-SA"/>
              </w:rPr>
            </w:pPr>
            <w:r w:rsidRPr="00CD75AB">
              <w:rPr>
                <w:rFonts w:cstheme="minorHAnsi"/>
                <w:sz w:val="20"/>
                <w:szCs w:val="20"/>
              </w:rPr>
              <w:t>Efficiency</w:t>
            </w:r>
          </w:p>
        </w:tc>
        <w:tc>
          <w:tcPr>
            <w:tcW w:w="1888" w:type="pct"/>
            <w:tcBorders>
              <w:top w:val="nil"/>
              <w:left w:val="nil"/>
              <w:bottom w:val="single" w:sz="8" w:space="0" w:color="auto"/>
              <w:right w:val="single" w:sz="8" w:space="0" w:color="auto"/>
            </w:tcBorders>
            <w:shd w:val="clear" w:color="auto" w:fill="auto"/>
            <w:noWrap/>
            <w:vAlign w:val="center"/>
            <w:hideMark/>
          </w:tcPr>
          <w:p w14:paraId="4A5FCE04" w14:textId="6D9DB97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 xml:space="preserve">Court Data Management Workshop  </w:t>
            </w:r>
          </w:p>
        </w:tc>
        <w:tc>
          <w:tcPr>
            <w:tcW w:w="553" w:type="pct"/>
            <w:tcBorders>
              <w:top w:val="nil"/>
              <w:left w:val="nil"/>
              <w:bottom w:val="single" w:sz="8" w:space="0" w:color="auto"/>
              <w:right w:val="single" w:sz="8" w:space="0" w:color="auto"/>
            </w:tcBorders>
            <w:shd w:val="clear" w:color="auto" w:fill="auto"/>
            <w:noWrap/>
            <w:vAlign w:val="center"/>
            <w:hideMark/>
          </w:tcPr>
          <w:p w14:paraId="586F5714" w14:textId="3D332890"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26C7C1F" w14:textId="3E08176A"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14 - 18 October, 2019</w:t>
            </w:r>
          </w:p>
        </w:tc>
      </w:tr>
      <w:tr w:rsidR="00CD75AB" w:rsidRPr="00CF7D0B" w14:paraId="076D9DC7"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D46E760" w14:textId="10C72BFD"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15</w:t>
            </w:r>
          </w:p>
        </w:tc>
        <w:tc>
          <w:tcPr>
            <w:tcW w:w="661" w:type="pct"/>
            <w:tcBorders>
              <w:top w:val="nil"/>
              <w:left w:val="nil"/>
              <w:bottom w:val="single" w:sz="8" w:space="0" w:color="auto"/>
              <w:right w:val="single" w:sz="8" w:space="0" w:color="auto"/>
            </w:tcBorders>
            <w:shd w:val="clear" w:color="auto" w:fill="auto"/>
            <w:noWrap/>
            <w:vAlign w:val="center"/>
            <w:hideMark/>
          </w:tcPr>
          <w:p w14:paraId="34271DD3" w14:textId="4B28FC6E"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5BAFFA39" w14:textId="1A5A73C0" w:rsidR="00CD75AB" w:rsidRPr="00CD75AB" w:rsidRDefault="00CD75AB" w:rsidP="00CD75AB">
            <w:pPr>
              <w:rPr>
                <w:rFonts w:eastAsia="Times New Roman" w:cstheme="minorHAnsi"/>
                <w:sz w:val="20"/>
                <w:szCs w:val="20"/>
                <w:lang w:eastAsia="en-AU" w:bidi="ar-SA"/>
              </w:rPr>
            </w:pPr>
            <w:r w:rsidRPr="00CD75AB">
              <w:rPr>
                <w:rFonts w:cstheme="minorHAnsi"/>
                <w:sz w:val="20"/>
                <w:szCs w:val="20"/>
              </w:rPr>
              <w:t>Efficiency</w:t>
            </w:r>
          </w:p>
        </w:tc>
        <w:tc>
          <w:tcPr>
            <w:tcW w:w="1888" w:type="pct"/>
            <w:tcBorders>
              <w:top w:val="nil"/>
              <w:left w:val="nil"/>
              <w:bottom w:val="single" w:sz="8" w:space="0" w:color="auto"/>
              <w:right w:val="single" w:sz="8" w:space="0" w:color="auto"/>
            </w:tcBorders>
            <w:shd w:val="clear" w:color="auto" w:fill="auto"/>
            <w:noWrap/>
            <w:vAlign w:val="center"/>
            <w:hideMark/>
          </w:tcPr>
          <w:p w14:paraId="091F3CFE" w14:textId="654FCB0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ICT Visit #2</w:t>
            </w:r>
          </w:p>
        </w:tc>
        <w:tc>
          <w:tcPr>
            <w:tcW w:w="553" w:type="pct"/>
            <w:tcBorders>
              <w:top w:val="nil"/>
              <w:left w:val="nil"/>
              <w:bottom w:val="single" w:sz="8" w:space="0" w:color="auto"/>
              <w:right w:val="single" w:sz="8" w:space="0" w:color="auto"/>
            </w:tcBorders>
            <w:shd w:val="clear" w:color="auto" w:fill="auto"/>
            <w:noWrap/>
            <w:vAlign w:val="center"/>
            <w:hideMark/>
          </w:tcPr>
          <w:p w14:paraId="0E739F6A" w14:textId="5C88BFC1"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04B74F66" w14:textId="4CE848B0"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21 - 25 October, 2019</w:t>
            </w:r>
          </w:p>
        </w:tc>
      </w:tr>
      <w:tr w:rsidR="00CD75AB" w:rsidRPr="00CF7D0B" w14:paraId="5D9774C9" w14:textId="77777777" w:rsidTr="00CD75AB">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34A84BB" w14:textId="62BF1D15"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16</w:t>
            </w:r>
          </w:p>
        </w:tc>
        <w:tc>
          <w:tcPr>
            <w:tcW w:w="661" w:type="pct"/>
            <w:tcBorders>
              <w:top w:val="nil"/>
              <w:left w:val="nil"/>
              <w:bottom w:val="single" w:sz="8" w:space="0" w:color="auto"/>
              <w:right w:val="single" w:sz="8" w:space="0" w:color="auto"/>
            </w:tcBorders>
            <w:shd w:val="clear" w:color="auto" w:fill="auto"/>
            <w:noWrap/>
            <w:vAlign w:val="center"/>
            <w:hideMark/>
          </w:tcPr>
          <w:p w14:paraId="2CD2BE92" w14:textId="17A60293"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2BE5A934" w14:textId="3C87756E"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noWrap/>
            <w:vAlign w:val="center"/>
            <w:hideMark/>
          </w:tcPr>
          <w:p w14:paraId="2498F247" w14:textId="2027DF6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Court Data Management Follow-up Webinar</w:t>
            </w:r>
          </w:p>
        </w:tc>
        <w:tc>
          <w:tcPr>
            <w:tcW w:w="553" w:type="pct"/>
            <w:tcBorders>
              <w:top w:val="nil"/>
              <w:left w:val="nil"/>
              <w:bottom w:val="single" w:sz="8" w:space="0" w:color="auto"/>
              <w:right w:val="single" w:sz="8" w:space="0" w:color="auto"/>
            </w:tcBorders>
            <w:shd w:val="clear" w:color="auto" w:fill="auto"/>
            <w:noWrap/>
            <w:vAlign w:val="center"/>
            <w:hideMark/>
          </w:tcPr>
          <w:p w14:paraId="1A936516" w14:textId="55C0311B"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2399C7EC" w14:textId="79EB884F"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28 November, 2019</w:t>
            </w:r>
          </w:p>
        </w:tc>
      </w:tr>
      <w:tr w:rsidR="00CD75AB" w:rsidRPr="00CF7D0B" w14:paraId="29E4F69D"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6682ADF" w14:textId="1E357911"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17</w:t>
            </w:r>
          </w:p>
        </w:tc>
        <w:tc>
          <w:tcPr>
            <w:tcW w:w="661" w:type="pct"/>
            <w:tcBorders>
              <w:top w:val="nil"/>
              <w:left w:val="nil"/>
              <w:bottom w:val="single" w:sz="8" w:space="0" w:color="auto"/>
              <w:right w:val="single" w:sz="8" w:space="0" w:color="auto"/>
            </w:tcBorders>
            <w:shd w:val="clear" w:color="auto" w:fill="auto"/>
            <w:noWrap/>
            <w:vAlign w:val="center"/>
            <w:hideMark/>
          </w:tcPr>
          <w:p w14:paraId="35417D69" w14:textId="2E042933"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2C74FB2A" w14:textId="474E18D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Efficiency</w:t>
            </w:r>
          </w:p>
        </w:tc>
        <w:tc>
          <w:tcPr>
            <w:tcW w:w="1888" w:type="pct"/>
            <w:tcBorders>
              <w:top w:val="nil"/>
              <w:left w:val="nil"/>
              <w:bottom w:val="single" w:sz="8" w:space="0" w:color="auto"/>
              <w:right w:val="single" w:sz="8" w:space="0" w:color="auto"/>
            </w:tcBorders>
            <w:shd w:val="clear" w:color="auto" w:fill="auto"/>
            <w:noWrap/>
            <w:vAlign w:val="center"/>
            <w:hideMark/>
          </w:tcPr>
          <w:p w14:paraId="1ED441D1" w14:textId="656205C3" w:rsidR="00CD75AB" w:rsidRPr="00CD75AB" w:rsidRDefault="00CD75AB" w:rsidP="00CD75AB">
            <w:pPr>
              <w:rPr>
                <w:rFonts w:eastAsia="Times New Roman" w:cstheme="minorHAnsi"/>
                <w:sz w:val="20"/>
                <w:szCs w:val="20"/>
                <w:lang w:eastAsia="en-AU" w:bidi="ar-SA"/>
              </w:rPr>
            </w:pPr>
            <w:r w:rsidRPr="00CD75AB">
              <w:rPr>
                <w:rFonts w:cstheme="minorHAnsi"/>
                <w:sz w:val="20"/>
                <w:szCs w:val="20"/>
              </w:rPr>
              <w:t>Efficiency in the Delivery of Justice</w:t>
            </w:r>
          </w:p>
        </w:tc>
        <w:tc>
          <w:tcPr>
            <w:tcW w:w="553" w:type="pct"/>
            <w:tcBorders>
              <w:top w:val="nil"/>
              <w:left w:val="nil"/>
              <w:bottom w:val="single" w:sz="8" w:space="0" w:color="auto"/>
              <w:right w:val="single" w:sz="8" w:space="0" w:color="auto"/>
            </w:tcBorders>
            <w:shd w:val="clear" w:color="auto" w:fill="auto"/>
            <w:noWrap/>
            <w:vAlign w:val="center"/>
            <w:hideMark/>
          </w:tcPr>
          <w:p w14:paraId="4FEDB44F" w14:textId="6D1E00B9"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D2B1C2E" w14:textId="53A468A7"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13 - 17 January, 2020</w:t>
            </w:r>
          </w:p>
        </w:tc>
      </w:tr>
      <w:tr w:rsidR="00CD75AB" w:rsidRPr="00CF7D0B" w14:paraId="007FD70F"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FD5C013" w14:textId="3F16D156"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18</w:t>
            </w:r>
          </w:p>
        </w:tc>
        <w:tc>
          <w:tcPr>
            <w:tcW w:w="661" w:type="pct"/>
            <w:tcBorders>
              <w:top w:val="nil"/>
              <w:left w:val="nil"/>
              <w:bottom w:val="single" w:sz="8" w:space="0" w:color="auto"/>
              <w:right w:val="single" w:sz="8" w:space="0" w:color="auto"/>
            </w:tcBorders>
            <w:shd w:val="clear" w:color="auto" w:fill="auto"/>
            <w:noWrap/>
            <w:vAlign w:val="center"/>
            <w:hideMark/>
          </w:tcPr>
          <w:p w14:paraId="563666FA" w14:textId="12813DE7"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00196901" w14:textId="78104CA0"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noWrap/>
            <w:vAlign w:val="center"/>
            <w:hideMark/>
          </w:tcPr>
          <w:p w14:paraId="69DDF938" w14:textId="2F87FD99" w:rsidR="00CD75AB" w:rsidRPr="00CD75AB" w:rsidRDefault="00CD75AB" w:rsidP="00CD75AB">
            <w:pPr>
              <w:rPr>
                <w:rFonts w:eastAsia="Times New Roman" w:cstheme="minorHAnsi"/>
                <w:sz w:val="20"/>
                <w:szCs w:val="20"/>
                <w:lang w:eastAsia="en-AU" w:bidi="ar-SA"/>
              </w:rPr>
            </w:pPr>
            <w:r w:rsidRPr="00CD75AB">
              <w:rPr>
                <w:rFonts w:cstheme="minorHAnsi"/>
                <w:sz w:val="20"/>
                <w:szCs w:val="20"/>
              </w:rPr>
              <w:t xml:space="preserve">Lay </w:t>
            </w:r>
            <w:r w:rsidR="003936D7" w:rsidRPr="00CD75AB">
              <w:rPr>
                <w:rFonts w:cstheme="minorHAnsi"/>
                <w:sz w:val="20"/>
                <w:szCs w:val="20"/>
              </w:rPr>
              <w:t>Judicial</w:t>
            </w:r>
            <w:r w:rsidRPr="00CD75AB">
              <w:rPr>
                <w:rFonts w:cstheme="minorHAnsi"/>
                <w:sz w:val="20"/>
                <w:szCs w:val="20"/>
              </w:rPr>
              <w:t xml:space="preserve"> Officer's Webinar</w:t>
            </w:r>
          </w:p>
        </w:tc>
        <w:tc>
          <w:tcPr>
            <w:tcW w:w="553" w:type="pct"/>
            <w:tcBorders>
              <w:top w:val="nil"/>
              <w:left w:val="nil"/>
              <w:bottom w:val="single" w:sz="8" w:space="0" w:color="auto"/>
              <w:right w:val="single" w:sz="8" w:space="0" w:color="auto"/>
            </w:tcBorders>
            <w:shd w:val="clear" w:color="auto" w:fill="auto"/>
            <w:noWrap/>
            <w:vAlign w:val="center"/>
            <w:hideMark/>
          </w:tcPr>
          <w:p w14:paraId="03AEB97B" w14:textId="34FAD95E"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610E6685" w14:textId="00AF1F55"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27 February, 2020</w:t>
            </w:r>
          </w:p>
        </w:tc>
      </w:tr>
      <w:tr w:rsidR="00CD75AB" w:rsidRPr="00CF7D0B" w14:paraId="4E5FE938"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36A0CA7" w14:textId="12A1E0EA"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lastRenderedPageBreak/>
              <w:t>19</w:t>
            </w:r>
          </w:p>
        </w:tc>
        <w:tc>
          <w:tcPr>
            <w:tcW w:w="661" w:type="pct"/>
            <w:tcBorders>
              <w:top w:val="nil"/>
              <w:left w:val="nil"/>
              <w:bottom w:val="single" w:sz="8" w:space="0" w:color="auto"/>
              <w:right w:val="single" w:sz="8" w:space="0" w:color="auto"/>
            </w:tcBorders>
            <w:shd w:val="clear" w:color="auto" w:fill="auto"/>
            <w:noWrap/>
            <w:vAlign w:val="center"/>
            <w:hideMark/>
          </w:tcPr>
          <w:p w14:paraId="567430F8" w14:textId="554FA320"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42877847" w14:textId="72B874D7"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noWrap/>
            <w:vAlign w:val="center"/>
            <w:hideMark/>
          </w:tcPr>
          <w:p w14:paraId="621E21FE" w14:textId="7B02AED3" w:rsidR="00CD75AB" w:rsidRPr="00CD75AB" w:rsidRDefault="00CD75AB" w:rsidP="00CD75AB">
            <w:pPr>
              <w:rPr>
                <w:rFonts w:eastAsia="Times New Roman" w:cstheme="minorHAnsi"/>
                <w:sz w:val="20"/>
                <w:szCs w:val="20"/>
                <w:lang w:eastAsia="en-AU" w:bidi="ar-SA"/>
              </w:rPr>
            </w:pPr>
            <w:r w:rsidRPr="00CD75AB">
              <w:rPr>
                <w:rFonts w:cstheme="minorHAnsi"/>
                <w:sz w:val="20"/>
                <w:szCs w:val="20"/>
              </w:rPr>
              <w:t>COVID-19: Pacific Issues, Challenges and Local Solutions; Experience-Sharing Webinar</w:t>
            </w:r>
          </w:p>
        </w:tc>
        <w:tc>
          <w:tcPr>
            <w:tcW w:w="553" w:type="pct"/>
            <w:tcBorders>
              <w:top w:val="nil"/>
              <w:left w:val="nil"/>
              <w:bottom w:val="single" w:sz="8" w:space="0" w:color="auto"/>
              <w:right w:val="single" w:sz="8" w:space="0" w:color="auto"/>
            </w:tcBorders>
            <w:shd w:val="clear" w:color="auto" w:fill="auto"/>
            <w:noWrap/>
            <w:vAlign w:val="center"/>
            <w:hideMark/>
          </w:tcPr>
          <w:p w14:paraId="390B042F" w14:textId="7BE341D1"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76AC6307" w14:textId="7E9EFD42"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28 May, 2020</w:t>
            </w:r>
          </w:p>
        </w:tc>
      </w:tr>
      <w:tr w:rsidR="00CD75AB" w:rsidRPr="00CF7D0B" w14:paraId="0EE00E74" w14:textId="77777777" w:rsidTr="00CD75AB">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082F5EA" w14:textId="07CC9740"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20</w:t>
            </w:r>
          </w:p>
        </w:tc>
        <w:tc>
          <w:tcPr>
            <w:tcW w:w="661" w:type="pct"/>
            <w:tcBorders>
              <w:top w:val="nil"/>
              <w:left w:val="nil"/>
              <w:bottom w:val="single" w:sz="8" w:space="0" w:color="auto"/>
              <w:right w:val="single" w:sz="8" w:space="0" w:color="auto"/>
            </w:tcBorders>
            <w:shd w:val="clear" w:color="auto" w:fill="auto"/>
            <w:noWrap/>
            <w:vAlign w:val="center"/>
            <w:hideMark/>
          </w:tcPr>
          <w:p w14:paraId="4B20F36A" w14:textId="16AB731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4A270871" w14:textId="27F4EFF5"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noWrap/>
            <w:vAlign w:val="center"/>
            <w:hideMark/>
          </w:tcPr>
          <w:p w14:paraId="567BB635" w14:textId="5BB30E41" w:rsidR="00CD75AB" w:rsidRPr="00CD75AB" w:rsidRDefault="00CD75AB" w:rsidP="00CD75AB">
            <w:pPr>
              <w:rPr>
                <w:rFonts w:eastAsia="Times New Roman" w:cstheme="minorHAnsi"/>
                <w:sz w:val="20"/>
                <w:szCs w:val="20"/>
                <w:lang w:eastAsia="en-AU" w:bidi="ar-SA"/>
              </w:rPr>
            </w:pPr>
            <w:r w:rsidRPr="00CD75AB">
              <w:rPr>
                <w:rFonts w:cstheme="minorHAnsi"/>
                <w:sz w:val="20"/>
                <w:szCs w:val="20"/>
              </w:rPr>
              <w:t>Opening the Courts Safely during COVID-19 Webinar</w:t>
            </w:r>
          </w:p>
        </w:tc>
        <w:tc>
          <w:tcPr>
            <w:tcW w:w="553" w:type="pct"/>
            <w:tcBorders>
              <w:top w:val="nil"/>
              <w:left w:val="nil"/>
              <w:bottom w:val="single" w:sz="8" w:space="0" w:color="auto"/>
              <w:right w:val="single" w:sz="8" w:space="0" w:color="auto"/>
            </w:tcBorders>
            <w:shd w:val="clear" w:color="auto" w:fill="auto"/>
            <w:noWrap/>
            <w:vAlign w:val="center"/>
            <w:hideMark/>
          </w:tcPr>
          <w:p w14:paraId="630A0351" w14:textId="6F139389"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122E2221" w14:textId="1436ED1F"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23 June, 2020</w:t>
            </w:r>
          </w:p>
        </w:tc>
      </w:tr>
      <w:tr w:rsidR="00CD75AB" w:rsidRPr="00CF7D0B" w14:paraId="20E4F3CA"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497300A" w14:textId="634D2C8E"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21</w:t>
            </w:r>
          </w:p>
        </w:tc>
        <w:tc>
          <w:tcPr>
            <w:tcW w:w="661" w:type="pct"/>
            <w:tcBorders>
              <w:top w:val="nil"/>
              <w:left w:val="nil"/>
              <w:bottom w:val="single" w:sz="8" w:space="0" w:color="auto"/>
              <w:right w:val="single" w:sz="8" w:space="0" w:color="auto"/>
            </w:tcBorders>
            <w:shd w:val="clear" w:color="auto" w:fill="auto"/>
            <w:noWrap/>
            <w:vAlign w:val="center"/>
            <w:hideMark/>
          </w:tcPr>
          <w:p w14:paraId="771AB670" w14:textId="4F31711A"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56D5D97A" w14:textId="6A587798"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noWrap/>
            <w:vAlign w:val="center"/>
            <w:hideMark/>
          </w:tcPr>
          <w:p w14:paraId="650501A6" w14:textId="5C253B5E" w:rsidR="00CD75AB" w:rsidRPr="00CD75AB" w:rsidRDefault="00CD75AB" w:rsidP="00CD75AB">
            <w:pPr>
              <w:rPr>
                <w:rFonts w:eastAsia="Times New Roman" w:cstheme="minorHAnsi"/>
                <w:sz w:val="20"/>
                <w:szCs w:val="20"/>
                <w:lang w:eastAsia="en-AU" w:bidi="ar-SA"/>
              </w:rPr>
            </w:pPr>
            <w:r w:rsidRPr="00CD75AB">
              <w:rPr>
                <w:rFonts w:cstheme="minorHAnsi"/>
                <w:sz w:val="20"/>
                <w:szCs w:val="20"/>
              </w:rPr>
              <w:t>5th Chief Justices’ Leadership Forum Webinar #6 (with NJC):</w:t>
            </w:r>
          </w:p>
        </w:tc>
        <w:tc>
          <w:tcPr>
            <w:tcW w:w="553" w:type="pct"/>
            <w:tcBorders>
              <w:top w:val="nil"/>
              <w:left w:val="nil"/>
              <w:bottom w:val="single" w:sz="8" w:space="0" w:color="auto"/>
              <w:right w:val="single" w:sz="8" w:space="0" w:color="auto"/>
            </w:tcBorders>
            <w:shd w:val="clear" w:color="auto" w:fill="auto"/>
            <w:noWrap/>
            <w:vAlign w:val="center"/>
            <w:hideMark/>
          </w:tcPr>
          <w:p w14:paraId="0C1D1F77" w14:textId="4DF804D1"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544CC9C2" w14:textId="3729452C"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16 July, 2020</w:t>
            </w:r>
          </w:p>
        </w:tc>
      </w:tr>
      <w:tr w:rsidR="00CD75AB" w:rsidRPr="00CF7D0B" w14:paraId="01B54284"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A695DD5" w14:textId="6D162890"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22</w:t>
            </w:r>
          </w:p>
        </w:tc>
        <w:tc>
          <w:tcPr>
            <w:tcW w:w="661" w:type="pct"/>
            <w:tcBorders>
              <w:top w:val="nil"/>
              <w:left w:val="nil"/>
              <w:bottom w:val="single" w:sz="8" w:space="0" w:color="auto"/>
              <w:right w:val="single" w:sz="8" w:space="0" w:color="auto"/>
            </w:tcBorders>
            <w:shd w:val="clear" w:color="auto" w:fill="auto"/>
            <w:noWrap/>
            <w:vAlign w:val="center"/>
            <w:hideMark/>
          </w:tcPr>
          <w:p w14:paraId="074178DE" w14:textId="725F281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75C690DF" w14:textId="3531F67A"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noWrap/>
            <w:vAlign w:val="center"/>
            <w:hideMark/>
          </w:tcPr>
          <w:p w14:paraId="5DB0AC01" w14:textId="43C827C4"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 xml:space="preserve">The Pacific Courts and the COVID-19 Pandemic Webinar </w:t>
            </w:r>
          </w:p>
        </w:tc>
        <w:tc>
          <w:tcPr>
            <w:tcW w:w="553" w:type="pct"/>
            <w:tcBorders>
              <w:top w:val="nil"/>
              <w:left w:val="nil"/>
              <w:bottom w:val="single" w:sz="8" w:space="0" w:color="auto"/>
              <w:right w:val="single" w:sz="8" w:space="0" w:color="auto"/>
            </w:tcBorders>
            <w:shd w:val="clear" w:color="auto" w:fill="auto"/>
            <w:noWrap/>
            <w:vAlign w:val="center"/>
            <w:hideMark/>
          </w:tcPr>
          <w:p w14:paraId="5DC378E7" w14:textId="5562196F"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2F022E41" w14:textId="6DD9FA62"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6 August, 2020</w:t>
            </w:r>
          </w:p>
        </w:tc>
      </w:tr>
      <w:tr w:rsidR="00CD75AB" w:rsidRPr="00CF7D0B" w14:paraId="62AADB4D"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1C57FB2" w14:textId="7AABD145"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23</w:t>
            </w:r>
          </w:p>
        </w:tc>
        <w:tc>
          <w:tcPr>
            <w:tcW w:w="661" w:type="pct"/>
            <w:tcBorders>
              <w:top w:val="nil"/>
              <w:left w:val="nil"/>
              <w:bottom w:val="single" w:sz="8" w:space="0" w:color="auto"/>
              <w:right w:val="single" w:sz="8" w:space="0" w:color="auto"/>
            </w:tcBorders>
            <w:shd w:val="clear" w:color="auto" w:fill="auto"/>
            <w:noWrap/>
            <w:vAlign w:val="center"/>
            <w:hideMark/>
          </w:tcPr>
          <w:p w14:paraId="30C09CEB" w14:textId="0398B24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6850B843" w14:textId="3630D95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8" w:space="0" w:color="auto"/>
              <w:right w:val="single" w:sz="8" w:space="0" w:color="auto"/>
            </w:tcBorders>
            <w:shd w:val="clear" w:color="auto" w:fill="auto"/>
            <w:noWrap/>
            <w:vAlign w:val="center"/>
            <w:hideMark/>
          </w:tcPr>
          <w:p w14:paraId="7BB9DAD2" w14:textId="7DE7004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Webinar #8: Remote Court Proceedings Webinar</w:t>
            </w:r>
          </w:p>
        </w:tc>
        <w:tc>
          <w:tcPr>
            <w:tcW w:w="553" w:type="pct"/>
            <w:tcBorders>
              <w:top w:val="nil"/>
              <w:left w:val="nil"/>
              <w:bottom w:val="single" w:sz="8" w:space="0" w:color="auto"/>
              <w:right w:val="single" w:sz="8" w:space="0" w:color="auto"/>
            </w:tcBorders>
            <w:shd w:val="clear" w:color="auto" w:fill="auto"/>
            <w:noWrap/>
            <w:vAlign w:val="center"/>
            <w:hideMark/>
          </w:tcPr>
          <w:p w14:paraId="240CAD7E" w14:textId="7DA4C8FC"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1568705A" w14:textId="15B18733"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20 August, 2020</w:t>
            </w:r>
          </w:p>
        </w:tc>
      </w:tr>
      <w:tr w:rsidR="00CD75AB" w:rsidRPr="00CF7D0B" w14:paraId="402A1CE2"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FABF210" w14:textId="49DCFD8B"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24</w:t>
            </w:r>
          </w:p>
        </w:tc>
        <w:tc>
          <w:tcPr>
            <w:tcW w:w="661" w:type="pct"/>
            <w:tcBorders>
              <w:top w:val="nil"/>
              <w:left w:val="nil"/>
              <w:bottom w:val="single" w:sz="8" w:space="0" w:color="auto"/>
              <w:right w:val="single" w:sz="8" w:space="0" w:color="auto"/>
            </w:tcBorders>
            <w:shd w:val="clear" w:color="auto" w:fill="auto"/>
            <w:noWrap/>
            <w:vAlign w:val="center"/>
            <w:hideMark/>
          </w:tcPr>
          <w:p w14:paraId="12722888" w14:textId="5C228AA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40899F48" w14:textId="136B864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Efficiency</w:t>
            </w:r>
          </w:p>
        </w:tc>
        <w:tc>
          <w:tcPr>
            <w:tcW w:w="1888" w:type="pct"/>
            <w:tcBorders>
              <w:top w:val="nil"/>
              <w:left w:val="nil"/>
              <w:bottom w:val="single" w:sz="8" w:space="0" w:color="auto"/>
              <w:right w:val="single" w:sz="8" w:space="0" w:color="auto"/>
            </w:tcBorders>
            <w:shd w:val="clear" w:color="auto" w:fill="auto"/>
            <w:noWrap/>
            <w:vAlign w:val="center"/>
            <w:hideMark/>
          </w:tcPr>
          <w:p w14:paraId="7AB057A2" w14:textId="367A1DF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Remote Implementation of a Case Tracking System: Nauru</w:t>
            </w:r>
          </w:p>
        </w:tc>
        <w:tc>
          <w:tcPr>
            <w:tcW w:w="553" w:type="pct"/>
            <w:tcBorders>
              <w:top w:val="nil"/>
              <w:left w:val="nil"/>
              <w:bottom w:val="single" w:sz="8" w:space="0" w:color="auto"/>
              <w:right w:val="single" w:sz="8" w:space="0" w:color="auto"/>
            </w:tcBorders>
            <w:shd w:val="clear" w:color="auto" w:fill="auto"/>
            <w:noWrap/>
            <w:vAlign w:val="center"/>
            <w:hideMark/>
          </w:tcPr>
          <w:p w14:paraId="5A1ED0D2" w14:textId="16464E62"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Local</w:t>
            </w:r>
          </w:p>
        </w:tc>
        <w:tc>
          <w:tcPr>
            <w:tcW w:w="783" w:type="pct"/>
            <w:tcBorders>
              <w:top w:val="nil"/>
              <w:left w:val="nil"/>
              <w:bottom w:val="single" w:sz="8" w:space="0" w:color="auto"/>
              <w:right w:val="single" w:sz="8" w:space="0" w:color="auto"/>
            </w:tcBorders>
            <w:shd w:val="clear" w:color="auto" w:fill="auto"/>
            <w:noWrap/>
            <w:vAlign w:val="center"/>
            <w:hideMark/>
          </w:tcPr>
          <w:p w14:paraId="6B3DE293" w14:textId="1A55F343"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1 - 30 October, 2020</w:t>
            </w:r>
          </w:p>
        </w:tc>
      </w:tr>
      <w:tr w:rsidR="00CD75AB" w:rsidRPr="00CF7D0B" w14:paraId="456835F7" w14:textId="77777777" w:rsidTr="00CD75AB">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AA2F121" w14:textId="41AD341B"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25</w:t>
            </w:r>
          </w:p>
        </w:tc>
        <w:tc>
          <w:tcPr>
            <w:tcW w:w="661" w:type="pct"/>
            <w:tcBorders>
              <w:top w:val="nil"/>
              <w:left w:val="nil"/>
              <w:bottom w:val="single" w:sz="8" w:space="0" w:color="auto"/>
              <w:right w:val="single" w:sz="8" w:space="0" w:color="auto"/>
            </w:tcBorders>
            <w:shd w:val="clear" w:color="auto" w:fill="auto"/>
            <w:noWrap/>
            <w:vAlign w:val="center"/>
            <w:hideMark/>
          </w:tcPr>
          <w:p w14:paraId="48094F76" w14:textId="2F2CF107"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283A3EDB" w14:textId="06C7452C"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Leadership Incentive Fund</w:t>
            </w:r>
          </w:p>
        </w:tc>
        <w:tc>
          <w:tcPr>
            <w:tcW w:w="1888" w:type="pct"/>
            <w:tcBorders>
              <w:top w:val="nil"/>
              <w:left w:val="nil"/>
              <w:bottom w:val="single" w:sz="8" w:space="0" w:color="auto"/>
              <w:right w:val="single" w:sz="8" w:space="0" w:color="auto"/>
            </w:tcBorders>
            <w:shd w:val="clear" w:color="auto" w:fill="auto"/>
            <w:noWrap/>
            <w:vAlign w:val="center"/>
            <w:hideMark/>
          </w:tcPr>
          <w:p w14:paraId="5D8A1AFE" w14:textId="3C049162" w:rsidR="00CD75AB" w:rsidRPr="00CD75AB" w:rsidRDefault="00CD75AB" w:rsidP="00CD75AB">
            <w:pPr>
              <w:rPr>
                <w:rFonts w:eastAsia="Times New Roman" w:cstheme="minorHAnsi"/>
                <w:sz w:val="20"/>
                <w:szCs w:val="20"/>
                <w:lang w:eastAsia="en-AU" w:bidi="ar-SA"/>
              </w:rPr>
            </w:pPr>
            <w:r w:rsidRPr="00CD75AB">
              <w:rPr>
                <w:rFonts w:cstheme="minorHAnsi"/>
                <w:color w:val="000000"/>
                <w:sz w:val="20"/>
                <w:szCs w:val="20"/>
              </w:rPr>
              <w:t>Nauru Judiciary Website</w:t>
            </w:r>
          </w:p>
        </w:tc>
        <w:tc>
          <w:tcPr>
            <w:tcW w:w="553" w:type="pct"/>
            <w:tcBorders>
              <w:top w:val="nil"/>
              <w:left w:val="nil"/>
              <w:bottom w:val="single" w:sz="8" w:space="0" w:color="auto"/>
              <w:right w:val="single" w:sz="8" w:space="0" w:color="auto"/>
            </w:tcBorders>
            <w:shd w:val="clear" w:color="auto" w:fill="auto"/>
            <w:noWrap/>
            <w:vAlign w:val="center"/>
            <w:hideMark/>
          </w:tcPr>
          <w:p w14:paraId="163A6E66" w14:textId="34D0047D"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AA9F6A6" w14:textId="2840189A"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1 - 31 December, 2020</w:t>
            </w:r>
          </w:p>
        </w:tc>
      </w:tr>
      <w:tr w:rsidR="00CD75AB" w:rsidRPr="00CF7D0B" w14:paraId="5CCC6AE9"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9EB21A4" w14:textId="1D3506F1"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26</w:t>
            </w:r>
          </w:p>
        </w:tc>
        <w:tc>
          <w:tcPr>
            <w:tcW w:w="661" w:type="pct"/>
            <w:tcBorders>
              <w:top w:val="nil"/>
              <w:left w:val="nil"/>
              <w:bottom w:val="single" w:sz="8" w:space="0" w:color="auto"/>
              <w:right w:val="single" w:sz="8" w:space="0" w:color="auto"/>
            </w:tcBorders>
            <w:shd w:val="clear" w:color="auto" w:fill="auto"/>
            <w:noWrap/>
            <w:vAlign w:val="center"/>
            <w:hideMark/>
          </w:tcPr>
          <w:p w14:paraId="5C767368" w14:textId="48724621"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47364D06" w14:textId="0E93C709"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Leadership Incentive Fund</w:t>
            </w:r>
          </w:p>
        </w:tc>
        <w:tc>
          <w:tcPr>
            <w:tcW w:w="1888" w:type="pct"/>
            <w:tcBorders>
              <w:top w:val="nil"/>
              <w:left w:val="nil"/>
              <w:bottom w:val="single" w:sz="8" w:space="0" w:color="auto"/>
              <w:right w:val="single" w:sz="8" w:space="0" w:color="auto"/>
            </w:tcBorders>
            <w:shd w:val="clear" w:color="auto" w:fill="auto"/>
            <w:noWrap/>
            <w:vAlign w:val="center"/>
            <w:hideMark/>
          </w:tcPr>
          <w:p w14:paraId="0935BCC5" w14:textId="0AB0440B" w:rsidR="00CD75AB" w:rsidRPr="00CD75AB" w:rsidRDefault="00CD75AB" w:rsidP="00CD75AB">
            <w:pPr>
              <w:rPr>
                <w:rFonts w:eastAsia="Times New Roman" w:cstheme="minorHAnsi"/>
                <w:color w:val="000000"/>
                <w:sz w:val="20"/>
                <w:szCs w:val="20"/>
                <w:lang w:eastAsia="en-AU" w:bidi="ar-SA"/>
              </w:rPr>
            </w:pPr>
            <w:r w:rsidRPr="00CD75AB">
              <w:rPr>
                <w:rFonts w:cstheme="minorHAnsi"/>
                <w:color w:val="000000"/>
                <w:sz w:val="20"/>
                <w:szCs w:val="20"/>
              </w:rPr>
              <w:t>Court House Remote Conference Equipment</w:t>
            </w:r>
          </w:p>
        </w:tc>
        <w:tc>
          <w:tcPr>
            <w:tcW w:w="553" w:type="pct"/>
            <w:tcBorders>
              <w:top w:val="nil"/>
              <w:left w:val="nil"/>
              <w:bottom w:val="single" w:sz="8" w:space="0" w:color="auto"/>
              <w:right w:val="single" w:sz="8" w:space="0" w:color="auto"/>
            </w:tcBorders>
            <w:shd w:val="clear" w:color="auto" w:fill="auto"/>
            <w:noWrap/>
            <w:vAlign w:val="center"/>
            <w:hideMark/>
          </w:tcPr>
          <w:p w14:paraId="6D978005" w14:textId="550796E7"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8173155" w14:textId="7BF39475"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1 December, 2020</w:t>
            </w:r>
          </w:p>
        </w:tc>
      </w:tr>
      <w:tr w:rsidR="00CD75AB" w:rsidRPr="00CF7D0B" w14:paraId="035AFC1F"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92E4F1A" w14:textId="162A324F"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27</w:t>
            </w:r>
          </w:p>
        </w:tc>
        <w:tc>
          <w:tcPr>
            <w:tcW w:w="661" w:type="pct"/>
            <w:tcBorders>
              <w:top w:val="nil"/>
              <w:left w:val="nil"/>
              <w:bottom w:val="single" w:sz="8" w:space="0" w:color="auto"/>
              <w:right w:val="single" w:sz="8" w:space="0" w:color="auto"/>
            </w:tcBorders>
            <w:shd w:val="clear" w:color="auto" w:fill="auto"/>
            <w:noWrap/>
            <w:vAlign w:val="center"/>
            <w:hideMark/>
          </w:tcPr>
          <w:p w14:paraId="709D65D8" w14:textId="75BE1A69"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615901A8" w14:textId="6848F0B3"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Leadership Incentive Fund</w:t>
            </w:r>
          </w:p>
        </w:tc>
        <w:tc>
          <w:tcPr>
            <w:tcW w:w="1888" w:type="pct"/>
            <w:tcBorders>
              <w:top w:val="nil"/>
              <w:left w:val="nil"/>
              <w:bottom w:val="single" w:sz="8" w:space="0" w:color="auto"/>
              <w:right w:val="single" w:sz="8" w:space="0" w:color="auto"/>
            </w:tcBorders>
            <w:shd w:val="clear" w:color="auto" w:fill="auto"/>
            <w:noWrap/>
            <w:vAlign w:val="center"/>
            <w:hideMark/>
          </w:tcPr>
          <w:p w14:paraId="2EA18357" w14:textId="2A3FF808" w:rsidR="00CD75AB" w:rsidRPr="00CD75AB" w:rsidRDefault="00CD75AB" w:rsidP="00CD75AB">
            <w:pPr>
              <w:rPr>
                <w:rFonts w:eastAsia="Times New Roman" w:cstheme="minorHAnsi"/>
                <w:color w:val="000000"/>
                <w:sz w:val="20"/>
                <w:szCs w:val="20"/>
                <w:lang w:eastAsia="en-AU" w:bidi="ar-SA"/>
              </w:rPr>
            </w:pPr>
            <w:r w:rsidRPr="00CD75AB">
              <w:rPr>
                <w:rFonts w:cstheme="minorHAnsi"/>
                <w:color w:val="000000"/>
                <w:sz w:val="20"/>
                <w:szCs w:val="20"/>
              </w:rPr>
              <w:t>Certificate of Justice 2021</w:t>
            </w:r>
          </w:p>
        </w:tc>
        <w:tc>
          <w:tcPr>
            <w:tcW w:w="553" w:type="pct"/>
            <w:tcBorders>
              <w:top w:val="nil"/>
              <w:left w:val="nil"/>
              <w:bottom w:val="single" w:sz="8" w:space="0" w:color="auto"/>
              <w:right w:val="single" w:sz="8" w:space="0" w:color="auto"/>
            </w:tcBorders>
            <w:shd w:val="clear" w:color="auto" w:fill="auto"/>
            <w:noWrap/>
            <w:vAlign w:val="center"/>
            <w:hideMark/>
          </w:tcPr>
          <w:p w14:paraId="05387D5F" w14:textId="72916E3D"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32E540A" w14:textId="6BFF03B8"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 xml:space="preserve">1 </w:t>
            </w:r>
            <w:r>
              <w:rPr>
                <w:rFonts w:cstheme="minorHAnsi"/>
                <w:sz w:val="20"/>
                <w:szCs w:val="20"/>
              </w:rPr>
              <w:t xml:space="preserve">January </w:t>
            </w:r>
            <w:r w:rsidRPr="00CD75AB">
              <w:rPr>
                <w:rFonts w:cstheme="minorHAnsi"/>
                <w:sz w:val="20"/>
                <w:szCs w:val="20"/>
              </w:rPr>
              <w:t>- 31 May, 2021</w:t>
            </w:r>
          </w:p>
        </w:tc>
      </w:tr>
      <w:tr w:rsidR="00CD75AB" w:rsidRPr="00CF7D0B" w14:paraId="3447F4E2"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486E7BC" w14:textId="32816991"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28</w:t>
            </w:r>
          </w:p>
        </w:tc>
        <w:tc>
          <w:tcPr>
            <w:tcW w:w="661" w:type="pct"/>
            <w:tcBorders>
              <w:top w:val="nil"/>
              <w:left w:val="nil"/>
              <w:bottom w:val="single" w:sz="8" w:space="0" w:color="auto"/>
              <w:right w:val="single" w:sz="8" w:space="0" w:color="auto"/>
            </w:tcBorders>
            <w:shd w:val="clear" w:color="auto" w:fill="auto"/>
            <w:noWrap/>
            <w:vAlign w:val="center"/>
            <w:hideMark/>
          </w:tcPr>
          <w:p w14:paraId="5674F328" w14:textId="1FB226AF" w:rsidR="00CD75AB" w:rsidRPr="00CD75AB" w:rsidRDefault="00CD75AB" w:rsidP="00CD75AB">
            <w:pPr>
              <w:rPr>
                <w:rFonts w:eastAsia="Times New Roman" w:cstheme="minorHAnsi"/>
                <w:sz w:val="20"/>
                <w:szCs w:val="20"/>
                <w:lang w:eastAsia="en-AU" w:bidi="ar-SA"/>
              </w:rPr>
            </w:pPr>
            <w:r w:rsidRPr="00CD75AB">
              <w:rPr>
                <w:rFonts w:cstheme="minorHAnsi"/>
                <w:sz w:val="20"/>
                <w:szCs w:val="20"/>
              </w:rPr>
              <w:t>Substantive Justice</w:t>
            </w:r>
          </w:p>
        </w:tc>
        <w:tc>
          <w:tcPr>
            <w:tcW w:w="915" w:type="pct"/>
            <w:tcBorders>
              <w:top w:val="nil"/>
              <w:left w:val="nil"/>
              <w:bottom w:val="single" w:sz="8" w:space="0" w:color="auto"/>
              <w:right w:val="single" w:sz="8" w:space="0" w:color="auto"/>
            </w:tcBorders>
            <w:shd w:val="clear" w:color="auto" w:fill="auto"/>
            <w:vAlign w:val="center"/>
            <w:hideMark/>
          </w:tcPr>
          <w:p w14:paraId="5FA139E5" w14:textId="0220B578" w:rsidR="00CD75AB" w:rsidRPr="00CD75AB" w:rsidRDefault="00CD75AB" w:rsidP="00CD75AB">
            <w:pPr>
              <w:rPr>
                <w:rFonts w:eastAsia="Times New Roman" w:cstheme="minorHAnsi"/>
                <w:sz w:val="20"/>
                <w:szCs w:val="20"/>
                <w:lang w:eastAsia="en-AU" w:bidi="ar-SA"/>
              </w:rPr>
            </w:pPr>
            <w:r w:rsidRPr="00CD75AB">
              <w:rPr>
                <w:rFonts w:cstheme="minorHAnsi"/>
                <w:sz w:val="20"/>
                <w:szCs w:val="20"/>
              </w:rPr>
              <w:t>Human Rights</w:t>
            </w:r>
          </w:p>
        </w:tc>
        <w:tc>
          <w:tcPr>
            <w:tcW w:w="1888" w:type="pct"/>
            <w:tcBorders>
              <w:top w:val="nil"/>
              <w:left w:val="nil"/>
              <w:bottom w:val="single" w:sz="8" w:space="0" w:color="auto"/>
              <w:right w:val="single" w:sz="8" w:space="0" w:color="auto"/>
            </w:tcBorders>
            <w:shd w:val="clear" w:color="auto" w:fill="auto"/>
            <w:noWrap/>
            <w:vAlign w:val="center"/>
            <w:hideMark/>
          </w:tcPr>
          <w:p w14:paraId="4736E367" w14:textId="5DCF079C" w:rsidR="00CD75AB" w:rsidRPr="00CD75AB" w:rsidRDefault="00CD75AB" w:rsidP="00CD75AB">
            <w:pPr>
              <w:rPr>
                <w:rFonts w:eastAsia="Times New Roman" w:cstheme="minorHAnsi"/>
                <w:sz w:val="20"/>
                <w:szCs w:val="20"/>
                <w:lang w:eastAsia="en-AU" w:bidi="ar-SA"/>
              </w:rPr>
            </w:pPr>
            <w:r w:rsidRPr="00CD75AB">
              <w:rPr>
                <w:rFonts w:cstheme="minorHAnsi"/>
                <w:sz w:val="20"/>
                <w:szCs w:val="20"/>
              </w:rPr>
              <w:t>Human Rights Checklists Webinar</w:t>
            </w:r>
          </w:p>
        </w:tc>
        <w:tc>
          <w:tcPr>
            <w:tcW w:w="553" w:type="pct"/>
            <w:tcBorders>
              <w:top w:val="nil"/>
              <w:left w:val="nil"/>
              <w:bottom w:val="single" w:sz="8" w:space="0" w:color="auto"/>
              <w:right w:val="single" w:sz="8" w:space="0" w:color="auto"/>
            </w:tcBorders>
            <w:shd w:val="clear" w:color="auto" w:fill="auto"/>
            <w:noWrap/>
            <w:vAlign w:val="center"/>
            <w:hideMark/>
          </w:tcPr>
          <w:p w14:paraId="1FBEBEC3" w14:textId="14A4F5D6"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73A8F83B" w14:textId="3CD3005A"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18 February, 2021</w:t>
            </w:r>
          </w:p>
        </w:tc>
      </w:tr>
      <w:tr w:rsidR="00CD75AB" w:rsidRPr="00CF7D0B" w14:paraId="44A82B8C" w14:textId="77777777" w:rsidTr="00CD75AB">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78A48E9" w14:textId="2A37D6D9"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29</w:t>
            </w:r>
          </w:p>
        </w:tc>
        <w:tc>
          <w:tcPr>
            <w:tcW w:w="661" w:type="pct"/>
            <w:tcBorders>
              <w:top w:val="nil"/>
              <w:left w:val="nil"/>
              <w:bottom w:val="single" w:sz="8" w:space="0" w:color="auto"/>
              <w:right w:val="single" w:sz="8" w:space="0" w:color="auto"/>
            </w:tcBorders>
            <w:shd w:val="clear" w:color="auto" w:fill="auto"/>
            <w:noWrap/>
            <w:vAlign w:val="center"/>
            <w:hideMark/>
          </w:tcPr>
          <w:p w14:paraId="1F1BDF13" w14:textId="3A1B215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0B4999DF" w14:textId="7E79FB0C" w:rsidR="00CD75AB" w:rsidRPr="00CD75AB" w:rsidRDefault="00CD75AB" w:rsidP="00CD75AB">
            <w:pPr>
              <w:rPr>
                <w:rFonts w:eastAsia="Times New Roman" w:cstheme="minorHAnsi"/>
                <w:sz w:val="20"/>
                <w:szCs w:val="20"/>
                <w:lang w:eastAsia="en-AU" w:bidi="ar-SA"/>
              </w:rPr>
            </w:pPr>
            <w:r w:rsidRPr="00CD75AB">
              <w:rPr>
                <w:rFonts w:cstheme="minorHAnsi"/>
                <w:sz w:val="20"/>
                <w:szCs w:val="20"/>
              </w:rPr>
              <w:t>Accountability</w:t>
            </w:r>
          </w:p>
        </w:tc>
        <w:tc>
          <w:tcPr>
            <w:tcW w:w="1888" w:type="pct"/>
            <w:tcBorders>
              <w:top w:val="nil"/>
              <w:left w:val="nil"/>
              <w:bottom w:val="single" w:sz="8" w:space="0" w:color="auto"/>
              <w:right w:val="single" w:sz="8" w:space="0" w:color="auto"/>
            </w:tcBorders>
            <w:shd w:val="clear" w:color="auto" w:fill="auto"/>
            <w:noWrap/>
            <w:vAlign w:val="center"/>
            <w:hideMark/>
          </w:tcPr>
          <w:p w14:paraId="21A0BBCF" w14:textId="432D31A4"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Most Significant Change Webinar</w:t>
            </w:r>
          </w:p>
        </w:tc>
        <w:tc>
          <w:tcPr>
            <w:tcW w:w="553" w:type="pct"/>
            <w:tcBorders>
              <w:top w:val="nil"/>
              <w:left w:val="nil"/>
              <w:bottom w:val="single" w:sz="8" w:space="0" w:color="auto"/>
              <w:right w:val="single" w:sz="8" w:space="0" w:color="auto"/>
            </w:tcBorders>
            <w:shd w:val="clear" w:color="auto" w:fill="auto"/>
            <w:noWrap/>
            <w:vAlign w:val="center"/>
            <w:hideMark/>
          </w:tcPr>
          <w:p w14:paraId="2E51A5BA" w14:textId="3323EEAB"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0D4FACE3" w14:textId="7181E28B"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11 March, 2021</w:t>
            </w:r>
          </w:p>
        </w:tc>
      </w:tr>
      <w:tr w:rsidR="00CD75AB" w:rsidRPr="00CF7D0B" w14:paraId="12EC6D0B" w14:textId="77777777" w:rsidTr="00CD75AB">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29B84B6" w14:textId="1596FD9B"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30</w:t>
            </w:r>
          </w:p>
        </w:tc>
        <w:tc>
          <w:tcPr>
            <w:tcW w:w="661" w:type="pct"/>
            <w:tcBorders>
              <w:top w:val="nil"/>
              <w:left w:val="nil"/>
              <w:bottom w:val="single" w:sz="8" w:space="0" w:color="auto"/>
              <w:right w:val="single" w:sz="8" w:space="0" w:color="auto"/>
            </w:tcBorders>
            <w:shd w:val="clear" w:color="auto" w:fill="auto"/>
            <w:noWrap/>
            <w:vAlign w:val="center"/>
            <w:hideMark/>
          </w:tcPr>
          <w:p w14:paraId="233EEE58" w14:textId="7ABEBA12"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8" w:space="0" w:color="auto"/>
              <w:right w:val="single" w:sz="8" w:space="0" w:color="auto"/>
            </w:tcBorders>
            <w:shd w:val="clear" w:color="auto" w:fill="auto"/>
            <w:vAlign w:val="center"/>
            <w:hideMark/>
          </w:tcPr>
          <w:p w14:paraId="404A709A" w14:textId="3624E3C2" w:rsidR="00CD75AB" w:rsidRPr="00CD75AB" w:rsidRDefault="00CD75AB" w:rsidP="00CD75AB">
            <w:pPr>
              <w:rPr>
                <w:rFonts w:eastAsia="Times New Roman" w:cstheme="minorHAnsi"/>
                <w:sz w:val="20"/>
                <w:szCs w:val="20"/>
                <w:lang w:eastAsia="en-AU" w:bidi="ar-SA"/>
              </w:rPr>
            </w:pPr>
            <w:r w:rsidRPr="00CD75AB">
              <w:rPr>
                <w:rFonts w:cstheme="minorHAnsi"/>
                <w:sz w:val="20"/>
                <w:szCs w:val="20"/>
              </w:rPr>
              <w:t>Bar Associations</w:t>
            </w:r>
          </w:p>
        </w:tc>
        <w:tc>
          <w:tcPr>
            <w:tcW w:w="1888" w:type="pct"/>
            <w:tcBorders>
              <w:top w:val="nil"/>
              <w:left w:val="nil"/>
              <w:bottom w:val="single" w:sz="8" w:space="0" w:color="auto"/>
              <w:right w:val="single" w:sz="8" w:space="0" w:color="auto"/>
            </w:tcBorders>
            <w:shd w:val="clear" w:color="auto" w:fill="auto"/>
            <w:noWrap/>
            <w:vAlign w:val="center"/>
            <w:hideMark/>
          </w:tcPr>
          <w:p w14:paraId="02CE8B22" w14:textId="4D4AEA37"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Legal Aid and Bar Associations Three Part Webinar</w:t>
            </w:r>
          </w:p>
        </w:tc>
        <w:tc>
          <w:tcPr>
            <w:tcW w:w="553" w:type="pct"/>
            <w:tcBorders>
              <w:top w:val="nil"/>
              <w:left w:val="nil"/>
              <w:bottom w:val="single" w:sz="8" w:space="0" w:color="auto"/>
              <w:right w:val="single" w:sz="8" w:space="0" w:color="auto"/>
            </w:tcBorders>
            <w:shd w:val="clear" w:color="auto" w:fill="auto"/>
            <w:noWrap/>
            <w:vAlign w:val="center"/>
            <w:hideMark/>
          </w:tcPr>
          <w:p w14:paraId="48BC39E5" w14:textId="25DF3577"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7805D5EA" w14:textId="12B9496C"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15 - 25 March, 2021</w:t>
            </w:r>
          </w:p>
        </w:tc>
      </w:tr>
      <w:tr w:rsidR="00CD75AB" w:rsidRPr="00CF7D0B" w14:paraId="5A841A73" w14:textId="77777777" w:rsidTr="00CD75AB">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31FFC5E" w14:textId="37125A71"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31</w:t>
            </w:r>
          </w:p>
        </w:tc>
        <w:tc>
          <w:tcPr>
            <w:tcW w:w="661" w:type="pct"/>
            <w:tcBorders>
              <w:top w:val="nil"/>
              <w:left w:val="nil"/>
              <w:bottom w:val="single" w:sz="8" w:space="0" w:color="auto"/>
              <w:right w:val="single" w:sz="8" w:space="0" w:color="auto"/>
            </w:tcBorders>
            <w:shd w:val="clear" w:color="auto" w:fill="auto"/>
            <w:noWrap/>
            <w:vAlign w:val="center"/>
            <w:hideMark/>
          </w:tcPr>
          <w:p w14:paraId="4D214C8F" w14:textId="4D83316B"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Leadership</w:t>
            </w:r>
          </w:p>
        </w:tc>
        <w:tc>
          <w:tcPr>
            <w:tcW w:w="915" w:type="pct"/>
            <w:tcBorders>
              <w:top w:val="nil"/>
              <w:left w:val="nil"/>
              <w:bottom w:val="single" w:sz="8" w:space="0" w:color="auto"/>
              <w:right w:val="single" w:sz="8" w:space="0" w:color="auto"/>
            </w:tcBorders>
            <w:shd w:val="clear" w:color="auto" w:fill="auto"/>
            <w:vAlign w:val="center"/>
            <w:hideMark/>
          </w:tcPr>
          <w:p w14:paraId="1182DC73" w14:textId="04552B4F"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Regional Leadership</w:t>
            </w:r>
          </w:p>
        </w:tc>
        <w:tc>
          <w:tcPr>
            <w:tcW w:w="1888" w:type="pct"/>
            <w:tcBorders>
              <w:top w:val="nil"/>
              <w:left w:val="nil"/>
              <w:bottom w:val="single" w:sz="8" w:space="0" w:color="auto"/>
              <w:right w:val="single" w:sz="8" w:space="0" w:color="auto"/>
            </w:tcBorders>
            <w:shd w:val="clear" w:color="auto" w:fill="auto"/>
            <w:noWrap/>
            <w:vAlign w:val="center"/>
            <w:hideMark/>
          </w:tcPr>
          <w:p w14:paraId="644FDABA" w14:textId="767E9957" w:rsidR="00CD75AB" w:rsidRPr="00CD75AB" w:rsidRDefault="00CD75AB" w:rsidP="00CD75AB">
            <w:pPr>
              <w:rPr>
                <w:rFonts w:eastAsia="Times New Roman" w:cstheme="minorHAnsi"/>
                <w:color w:val="000000"/>
                <w:sz w:val="20"/>
                <w:szCs w:val="20"/>
                <w:lang w:eastAsia="en-AU" w:bidi="ar-SA"/>
              </w:rPr>
            </w:pPr>
            <w:r w:rsidRPr="00CD75AB">
              <w:rPr>
                <w:rFonts w:cstheme="minorHAnsi"/>
                <w:sz w:val="20"/>
                <w:szCs w:val="20"/>
              </w:rPr>
              <w:t>7th Chief Justices' Leadership Forum</w:t>
            </w:r>
          </w:p>
        </w:tc>
        <w:tc>
          <w:tcPr>
            <w:tcW w:w="553" w:type="pct"/>
            <w:tcBorders>
              <w:top w:val="nil"/>
              <w:left w:val="nil"/>
              <w:bottom w:val="single" w:sz="8" w:space="0" w:color="auto"/>
              <w:right w:val="single" w:sz="8" w:space="0" w:color="auto"/>
            </w:tcBorders>
            <w:shd w:val="clear" w:color="auto" w:fill="auto"/>
            <w:noWrap/>
            <w:vAlign w:val="center"/>
            <w:hideMark/>
          </w:tcPr>
          <w:p w14:paraId="6686FF30" w14:textId="78523CF1"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63F8CAAC" w14:textId="3149CF5C" w:rsidR="00CD75AB" w:rsidRPr="00CD75AB" w:rsidRDefault="00CD75AB" w:rsidP="00CD75AB">
            <w:pPr>
              <w:jc w:val="center"/>
              <w:rPr>
                <w:rFonts w:eastAsia="Times New Roman" w:cstheme="minorHAnsi"/>
                <w:color w:val="000000"/>
                <w:sz w:val="20"/>
                <w:szCs w:val="20"/>
                <w:lang w:eastAsia="en-AU" w:bidi="ar-SA"/>
              </w:rPr>
            </w:pPr>
            <w:r w:rsidRPr="00CD75AB">
              <w:rPr>
                <w:rFonts w:cstheme="minorHAnsi"/>
                <w:sz w:val="20"/>
                <w:szCs w:val="20"/>
              </w:rPr>
              <w:t>21 April, 2021</w:t>
            </w:r>
          </w:p>
        </w:tc>
      </w:tr>
      <w:tr w:rsidR="00CD75AB" w:rsidRPr="00CF7D0B" w14:paraId="684C1CDB" w14:textId="77777777" w:rsidTr="00CD75AB">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8F7922F" w14:textId="313D901B"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32</w:t>
            </w:r>
          </w:p>
        </w:tc>
        <w:tc>
          <w:tcPr>
            <w:tcW w:w="661" w:type="pct"/>
            <w:tcBorders>
              <w:top w:val="nil"/>
              <w:left w:val="nil"/>
              <w:bottom w:val="single" w:sz="8" w:space="0" w:color="auto"/>
              <w:right w:val="single" w:sz="8" w:space="0" w:color="auto"/>
            </w:tcBorders>
            <w:shd w:val="clear" w:color="auto" w:fill="auto"/>
            <w:noWrap/>
            <w:vAlign w:val="center"/>
            <w:hideMark/>
          </w:tcPr>
          <w:p w14:paraId="6CAFD7D5" w14:textId="7C6BEFD0"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Procedural Justice</w:t>
            </w:r>
          </w:p>
        </w:tc>
        <w:tc>
          <w:tcPr>
            <w:tcW w:w="915" w:type="pct"/>
            <w:tcBorders>
              <w:top w:val="nil"/>
              <w:left w:val="nil"/>
              <w:bottom w:val="single" w:sz="8" w:space="0" w:color="auto"/>
              <w:right w:val="single" w:sz="8" w:space="0" w:color="auto"/>
            </w:tcBorders>
            <w:shd w:val="clear" w:color="auto" w:fill="auto"/>
            <w:vAlign w:val="center"/>
            <w:hideMark/>
          </w:tcPr>
          <w:p w14:paraId="30F80083" w14:textId="39761AC7" w:rsidR="00CD75AB" w:rsidRPr="00CD75AB" w:rsidRDefault="00CD75AB" w:rsidP="00CD75AB">
            <w:pPr>
              <w:rPr>
                <w:rFonts w:eastAsia="Times New Roman" w:cstheme="minorHAnsi"/>
                <w:sz w:val="20"/>
                <w:szCs w:val="20"/>
                <w:lang w:eastAsia="en-AU" w:bidi="ar-SA"/>
              </w:rPr>
            </w:pPr>
            <w:r w:rsidRPr="00CD75AB">
              <w:rPr>
                <w:rFonts w:cstheme="minorHAnsi"/>
                <w:sz w:val="20"/>
                <w:szCs w:val="20"/>
              </w:rPr>
              <w:t>Accountability</w:t>
            </w:r>
          </w:p>
        </w:tc>
        <w:tc>
          <w:tcPr>
            <w:tcW w:w="1888" w:type="pct"/>
            <w:tcBorders>
              <w:top w:val="nil"/>
              <w:left w:val="nil"/>
              <w:bottom w:val="single" w:sz="8" w:space="0" w:color="auto"/>
              <w:right w:val="single" w:sz="8" w:space="0" w:color="auto"/>
            </w:tcBorders>
            <w:shd w:val="clear" w:color="auto" w:fill="auto"/>
            <w:noWrap/>
            <w:vAlign w:val="center"/>
            <w:hideMark/>
          </w:tcPr>
          <w:p w14:paraId="35387E6D" w14:textId="00F61355" w:rsidR="00CD75AB" w:rsidRPr="00CD75AB" w:rsidRDefault="00CD75AB" w:rsidP="00CD75AB">
            <w:pPr>
              <w:rPr>
                <w:rFonts w:eastAsia="Times New Roman" w:cstheme="minorHAnsi"/>
                <w:sz w:val="20"/>
                <w:szCs w:val="20"/>
                <w:lang w:eastAsia="en-AU" w:bidi="ar-SA"/>
              </w:rPr>
            </w:pPr>
            <w:r w:rsidRPr="00CD75AB">
              <w:rPr>
                <w:rFonts w:cstheme="minorHAnsi"/>
                <w:sz w:val="20"/>
                <w:szCs w:val="20"/>
              </w:rPr>
              <w:t>Court Annual Reporting &amp; Disaggregated Data Support</w:t>
            </w:r>
          </w:p>
        </w:tc>
        <w:tc>
          <w:tcPr>
            <w:tcW w:w="553" w:type="pct"/>
            <w:tcBorders>
              <w:top w:val="nil"/>
              <w:left w:val="nil"/>
              <w:bottom w:val="single" w:sz="8" w:space="0" w:color="auto"/>
              <w:right w:val="single" w:sz="8" w:space="0" w:color="auto"/>
            </w:tcBorders>
            <w:shd w:val="clear" w:color="auto" w:fill="auto"/>
            <w:noWrap/>
            <w:vAlign w:val="center"/>
            <w:hideMark/>
          </w:tcPr>
          <w:p w14:paraId="5356F775" w14:textId="5602F1E8"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Local</w:t>
            </w:r>
          </w:p>
        </w:tc>
        <w:tc>
          <w:tcPr>
            <w:tcW w:w="783" w:type="pct"/>
            <w:tcBorders>
              <w:top w:val="nil"/>
              <w:left w:val="nil"/>
              <w:bottom w:val="single" w:sz="8" w:space="0" w:color="auto"/>
              <w:right w:val="single" w:sz="8" w:space="0" w:color="auto"/>
            </w:tcBorders>
            <w:shd w:val="clear" w:color="auto" w:fill="auto"/>
            <w:noWrap/>
            <w:vAlign w:val="center"/>
            <w:hideMark/>
          </w:tcPr>
          <w:p w14:paraId="4A6037DE" w14:textId="0D9D6344"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 xml:space="preserve">10 </w:t>
            </w:r>
            <w:r>
              <w:rPr>
                <w:rFonts w:cstheme="minorHAnsi"/>
                <w:sz w:val="20"/>
                <w:szCs w:val="20"/>
              </w:rPr>
              <w:t>June, 2021</w:t>
            </w:r>
          </w:p>
        </w:tc>
      </w:tr>
      <w:tr w:rsidR="00CD75AB" w:rsidRPr="00CF7D0B" w14:paraId="594D3D33" w14:textId="77777777" w:rsidTr="00DB3EB9">
        <w:trPr>
          <w:trHeight w:val="300"/>
        </w:trPr>
        <w:tc>
          <w:tcPr>
            <w:tcW w:w="200" w:type="pct"/>
            <w:tcBorders>
              <w:top w:val="nil"/>
              <w:left w:val="single" w:sz="8" w:space="0" w:color="auto"/>
              <w:bottom w:val="single" w:sz="4" w:space="0" w:color="auto"/>
              <w:right w:val="single" w:sz="8" w:space="0" w:color="auto"/>
            </w:tcBorders>
            <w:shd w:val="clear" w:color="auto" w:fill="auto"/>
            <w:noWrap/>
            <w:vAlign w:val="center"/>
            <w:hideMark/>
          </w:tcPr>
          <w:p w14:paraId="4AFBFC43" w14:textId="1E980727" w:rsidR="00CD75AB" w:rsidRPr="00CD75AB" w:rsidRDefault="00CD75AB" w:rsidP="00CD75AB">
            <w:pPr>
              <w:jc w:val="center"/>
              <w:rPr>
                <w:rFonts w:eastAsia="Times New Roman" w:cstheme="minorHAnsi"/>
                <w:sz w:val="20"/>
                <w:szCs w:val="20"/>
                <w:lang w:eastAsia="en-AU" w:bidi="ar-SA"/>
              </w:rPr>
            </w:pPr>
            <w:r w:rsidRPr="00CD75AB">
              <w:rPr>
                <w:rFonts w:cstheme="minorHAnsi"/>
                <w:color w:val="000000"/>
                <w:sz w:val="20"/>
                <w:szCs w:val="20"/>
              </w:rPr>
              <w:t>33</w:t>
            </w:r>
          </w:p>
        </w:tc>
        <w:tc>
          <w:tcPr>
            <w:tcW w:w="661" w:type="pct"/>
            <w:tcBorders>
              <w:top w:val="nil"/>
              <w:left w:val="nil"/>
              <w:bottom w:val="single" w:sz="4" w:space="0" w:color="auto"/>
              <w:right w:val="single" w:sz="8" w:space="0" w:color="auto"/>
            </w:tcBorders>
            <w:shd w:val="clear" w:color="auto" w:fill="auto"/>
            <w:noWrap/>
            <w:vAlign w:val="center"/>
            <w:hideMark/>
          </w:tcPr>
          <w:p w14:paraId="40097619" w14:textId="2FBE6A94" w:rsidR="00CD75AB" w:rsidRPr="00CD75AB" w:rsidRDefault="00CD75AB" w:rsidP="00CD75AB">
            <w:pPr>
              <w:rPr>
                <w:rFonts w:eastAsia="Times New Roman" w:cstheme="minorHAnsi"/>
                <w:sz w:val="20"/>
                <w:szCs w:val="20"/>
                <w:lang w:eastAsia="en-AU" w:bidi="ar-SA"/>
              </w:rPr>
            </w:pPr>
            <w:r w:rsidRPr="00CD75AB">
              <w:rPr>
                <w:rFonts w:cstheme="minorHAnsi"/>
                <w:sz w:val="20"/>
                <w:szCs w:val="20"/>
              </w:rPr>
              <w:t>Professionalisation</w:t>
            </w:r>
          </w:p>
        </w:tc>
        <w:tc>
          <w:tcPr>
            <w:tcW w:w="915" w:type="pct"/>
            <w:tcBorders>
              <w:top w:val="nil"/>
              <w:left w:val="nil"/>
              <w:bottom w:val="single" w:sz="4" w:space="0" w:color="auto"/>
              <w:right w:val="single" w:sz="8" w:space="0" w:color="auto"/>
            </w:tcBorders>
            <w:shd w:val="clear" w:color="auto" w:fill="auto"/>
            <w:vAlign w:val="center"/>
            <w:hideMark/>
          </w:tcPr>
          <w:p w14:paraId="46047C2A" w14:textId="4C1BC57C" w:rsidR="00CD75AB" w:rsidRPr="00CD75AB" w:rsidRDefault="00CD75AB" w:rsidP="00CD75AB">
            <w:pPr>
              <w:rPr>
                <w:rFonts w:eastAsia="Times New Roman" w:cstheme="minorHAnsi"/>
                <w:sz w:val="20"/>
                <w:szCs w:val="20"/>
                <w:lang w:eastAsia="en-AU" w:bidi="ar-SA"/>
              </w:rPr>
            </w:pPr>
            <w:r w:rsidRPr="00CD75AB">
              <w:rPr>
                <w:rFonts w:cstheme="minorHAnsi"/>
                <w:sz w:val="20"/>
                <w:szCs w:val="20"/>
              </w:rPr>
              <w:t>Localising Professional Capacity Building</w:t>
            </w:r>
          </w:p>
        </w:tc>
        <w:tc>
          <w:tcPr>
            <w:tcW w:w="1888" w:type="pct"/>
            <w:tcBorders>
              <w:top w:val="nil"/>
              <w:left w:val="nil"/>
              <w:bottom w:val="single" w:sz="4" w:space="0" w:color="auto"/>
              <w:right w:val="single" w:sz="8" w:space="0" w:color="auto"/>
            </w:tcBorders>
            <w:shd w:val="clear" w:color="auto" w:fill="auto"/>
            <w:noWrap/>
            <w:vAlign w:val="center"/>
            <w:hideMark/>
          </w:tcPr>
          <w:p w14:paraId="351C445B" w14:textId="60A1D14D" w:rsidR="00CD75AB" w:rsidRPr="00CD75AB" w:rsidRDefault="00CD75AB" w:rsidP="00CD75AB">
            <w:pPr>
              <w:rPr>
                <w:rFonts w:eastAsia="Times New Roman" w:cstheme="minorHAnsi"/>
                <w:sz w:val="20"/>
                <w:szCs w:val="20"/>
                <w:lang w:eastAsia="en-AU" w:bidi="ar-SA"/>
              </w:rPr>
            </w:pPr>
            <w:r w:rsidRPr="00CD75AB">
              <w:rPr>
                <w:rFonts w:cstheme="minorHAnsi"/>
                <w:sz w:val="20"/>
                <w:szCs w:val="20"/>
              </w:rPr>
              <w:t>Judicial Wellbeing for Pacific Partner Courts</w:t>
            </w:r>
          </w:p>
        </w:tc>
        <w:tc>
          <w:tcPr>
            <w:tcW w:w="553" w:type="pct"/>
            <w:tcBorders>
              <w:top w:val="nil"/>
              <w:left w:val="nil"/>
              <w:bottom w:val="single" w:sz="4" w:space="0" w:color="auto"/>
              <w:right w:val="single" w:sz="8" w:space="0" w:color="auto"/>
            </w:tcBorders>
            <w:shd w:val="clear" w:color="auto" w:fill="auto"/>
            <w:noWrap/>
            <w:vAlign w:val="center"/>
            <w:hideMark/>
          </w:tcPr>
          <w:p w14:paraId="18771C85" w14:textId="5C44117C"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Remote - Regional</w:t>
            </w:r>
          </w:p>
        </w:tc>
        <w:tc>
          <w:tcPr>
            <w:tcW w:w="783" w:type="pct"/>
            <w:tcBorders>
              <w:top w:val="nil"/>
              <w:left w:val="nil"/>
              <w:bottom w:val="single" w:sz="4" w:space="0" w:color="auto"/>
              <w:right w:val="single" w:sz="8" w:space="0" w:color="auto"/>
            </w:tcBorders>
            <w:shd w:val="clear" w:color="auto" w:fill="auto"/>
            <w:noWrap/>
            <w:vAlign w:val="center"/>
            <w:hideMark/>
          </w:tcPr>
          <w:p w14:paraId="2C8DDC68" w14:textId="37545BC2" w:rsidR="00CD75AB" w:rsidRPr="00CD75AB" w:rsidRDefault="00CD75AB" w:rsidP="00CD75AB">
            <w:pPr>
              <w:jc w:val="center"/>
              <w:rPr>
                <w:rFonts w:eastAsia="Times New Roman" w:cstheme="minorHAnsi"/>
                <w:sz w:val="20"/>
                <w:szCs w:val="20"/>
                <w:lang w:eastAsia="en-AU" w:bidi="ar-SA"/>
              </w:rPr>
            </w:pPr>
            <w:r w:rsidRPr="00CD75AB">
              <w:rPr>
                <w:rFonts w:cstheme="minorHAnsi"/>
                <w:sz w:val="20"/>
                <w:szCs w:val="20"/>
              </w:rPr>
              <w:t>29 July, 2021</w:t>
            </w:r>
          </w:p>
        </w:tc>
      </w:tr>
      <w:tr w:rsidR="00DB3EB9" w:rsidRPr="00DB3EB9" w14:paraId="3BF387D9" w14:textId="77777777" w:rsidTr="00DB3EB9">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618E5" w14:textId="4D3D68D7" w:rsidR="00DB3EB9" w:rsidRPr="00DB3EB9" w:rsidRDefault="00DB3EB9" w:rsidP="00DB3EB9">
            <w:pPr>
              <w:jc w:val="center"/>
              <w:rPr>
                <w:rFonts w:cstheme="minorHAnsi"/>
                <w:color w:val="000000"/>
                <w:sz w:val="20"/>
                <w:szCs w:val="20"/>
              </w:rPr>
            </w:pPr>
            <w:r w:rsidRPr="00DB3EB9">
              <w:rPr>
                <w:rFonts w:cstheme="minorHAnsi"/>
                <w:color w:val="000000"/>
                <w:sz w:val="20"/>
                <w:szCs w:val="20"/>
              </w:rPr>
              <w:t>34</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5FF22" w14:textId="47EBED20" w:rsidR="00DB3EB9" w:rsidRPr="00DB3EB9" w:rsidRDefault="00DB3EB9" w:rsidP="00DB3EB9">
            <w:pPr>
              <w:jc w:val="center"/>
              <w:rPr>
                <w:rFonts w:cstheme="minorHAnsi"/>
                <w:sz w:val="20"/>
                <w:szCs w:val="20"/>
              </w:rPr>
            </w:pPr>
            <w:r w:rsidRPr="00DB3EB9">
              <w:rPr>
                <w:rFonts w:cstheme="minorHAnsi"/>
                <w:sz w:val="20"/>
                <w:szCs w:val="20"/>
              </w:rPr>
              <w:t>Procedural Justice</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7A796B3A" w14:textId="40F4C97B" w:rsidR="00DB3EB9" w:rsidRPr="00DB3EB9" w:rsidRDefault="00DB3EB9" w:rsidP="00DB3EB9">
            <w:pPr>
              <w:rPr>
                <w:rFonts w:cstheme="minorHAnsi"/>
                <w:sz w:val="20"/>
                <w:szCs w:val="20"/>
              </w:rPr>
            </w:pPr>
            <w:r w:rsidRPr="00DB3EB9">
              <w:rPr>
                <w:rFonts w:cstheme="minorHAnsi"/>
                <w:sz w:val="20"/>
                <w:szCs w:val="20"/>
              </w:rPr>
              <w:t>Accountability</w:t>
            </w:r>
          </w:p>
        </w:tc>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1392E6" w14:textId="09E239E5" w:rsidR="00DB3EB9" w:rsidRPr="00DB3EB9" w:rsidRDefault="00DB3EB9" w:rsidP="00DB3EB9">
            <w:pPr>
              <w:rPr>
                <w:rFonts w:cstheme="minorHAnsi"/>
                <w:sz w:val="20"/>
                <w:szCs w:val="20"/>
              </w:rPr>
            </w:pPr>
            <w:r w:rsidRPr="00DB3EB9">
              <w:rPr>
                <w:rFonts w:cstheme="minorHAnsi"/>
                <w:sz w:val="20"/>
                <w:szCs w:val="20"/>
              </w:rPr>
              <w:t>Court Annual Reporting &amp; Disaggregated Data Support</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73AB9" w14:textId="46D3C13C" w:rsidR="00DB3EB9" w:rsidRPr="00DB3EB9" w:rsidRDefault="00DB3EB9" w:rsidP="00DB3EB9">
            <w:pPr>
              <w:jc w:val="center"/>
              <w:rPr>
                <w:rFonts w:cstheme="minorHAnsi"/>
                <w:sz w:val="20"/>
                <w:szCs w:val="20"/>
              </w:rPr>
            </w:pPr>
            <w:r w:rsidRPr="00DB3EB9">
              <w:rPr>
                <w:rFonts w:cstheme="minorHAnsi"/>
                <w:sz w:val="20"/>
                <w:szCs w:val="20"/>
              </w:rPr>
              <w:t>Remote - Local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BBC0" w14:textId="44A8F9BB" w:rsidR="00DB3EB9" w:rsidRPr="00DB3EB9" w:rsidRDefault="00DB3EB9" w:rsidP="00DB3EB9">
            <w:pPr>
              <w:jc w:val="center"/>
              <w:rPr>
                <w:rFonts w:cstheme="minorHAnsi"/>
                <w:sz w:val="20"/>
                <w:szCs w:val="20"/>
              </w:rPr>
            </w:pPr>
            <w:r w:rsidRPr="00DB3EB9">
              <w:rPr>
                <w:rFonts w:cstheme="minorHAnsi"/>
                <w:sz w:val="20"/>
                <w:szCs w:val="20"/>
              </w:rPr>
              <w:t>10 June - 30 November, 2021</w:t>
            </w:r>
          </w:p>
        </w:tc>
      </w:tr>
      <w:tr w:rsidR="00DB3EB9" w:rsidRPr="00DB3EB9" w14:paraId="04E8C4B6" w14:textId="77777777" w:rsidTr="00DB3EB9">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F542C" w14:textId="21815A18" w:rsidR="00DB3EB9" w:rsidRPr="00DB3EB9" w:rsidRDefault="00DB3EB9" w:rsidP="00DB3EB9">
            <w:pPr>
              <w:jc w:val="center"/>
              <w:rPr>
                <w:rFonts w:cstheme="minorHAnsi"/>
                <w:color w:val="000000"/>
                <w:sz w:val="20"/>
                <w:szCs w:val="20"/>
              </w:rPr>
            </w:pPr>
            <w:r w:rsidRPr="00DB3EB9">
              <w:rPr>
                <w:rFonts w:cstheme="minorHAnsi"/>
                <w:color w:val="000000"/>
                <w:sz w:val="20"/>
                <w:szCs w:val="20"/>
              </w:rPr>
              <w:lastRenderedPageBreak/>
              <w:t>35</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CC246" w14:textId="7A6A186B" w:rsidR="00DB3EB9" w:rsidRPr="00DB3EB9" w:rsidRDefault="00DB3EB9" w:rsidP="00DB3EB9">
            <w:pPr>
              <w:jc w:val="center"/>
              <w:rPr>
                <w:rFonts w:cstheme="minorHAnsi"/>
                <w:sz w:val="20"/>
                <w:szCs w:val="20"/>
              </w:rPr>
            </w:pPr>
            <w:r w:rsidRPr="00DB3EB9">
              <w:rPr>
                <w:rFonts w:cstheme="minorHAnsi"/>
                <w:sz w:val="20"/>
                <w:szCs w:val="20"/>
              </w:rPr>
              <w:t>Professionalisation</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AF5CA4D" w14:textId="5337A892" w:rsidR="00DB3EB9" w:rsidRPr="00DB3EB9" w:rsidRDefault="00DB3EB9" w:rsidP="00DB3EB9">
            <w:pPr>
              <w:rPr>
                <w:rFonts w:cstheme="minorHAnsi"/>
                <w:sz w:val="20"/>
                <w:szCs w:val="20"/>
              </w:rPr>
            </w:pPr>
            <w:r w:rsidRPr="00DB3EB9">
              <w:rPr>
                <w:rFonts w:cstheme="minorHAnsi"/>
                <w:sz w:val="20"/>
                <w:szCs w:val="20"/>
              </w:rPr>
              <w:t>Localising Professional Capacity Building</w:t>
            </w:r>
          </w:p>
        </w:tc>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EC1C5" w14:textId="194AD1DE" w:rsidR="00DB3EB9" w:rsidRPr="00DB3EB9" w:rsidRDefault="00DB3EB9" w:rsidP="00DB3EB9">
            <w:pPr>
              <w:rPr>
                <w:rFonts w:cstheme="minorHAnsi"/>
                <w:sz w:val="20"/>
                <w:szCs w:val="20"/>
              </w:rPr>
            </w:pPr>
            <w:r w:rsidRPr="00DB3EB9">
              <w:rPr>
                <w:rFonts w:cstheme="minorHAnsi"/>
                <w:sz w:val="20"/>
                <w:szCs w:val="20"/>
              </w:rPr>
              <w:t>Virtual Farewell Gathering</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C5539" w14:textId="6661E98B" w:rsidR="00DB3EB9" w:rsidRPr="00DB3EB9" w:rsidRDefault="00DB3EB9" w:rsidP="00DB3EB9">
            <w:pPr>
              <w:jc w:val="center"/>
              <w:rPr>
                <w:rFonts w:cstheme="minorHAnsi"/>
                <w:sz w:val="20"/>
                <w:szCs w:val="20"/>
              </w:rPr>
            </w:pPr>
            <w:r w:rsidRPr="00DB3EB9">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E1719" w14:textId="554966AA" w:rsidR="00DB3EB9" w:rsidRPr="00DB3EB9" w:rsidRDefault="00DB3EB9" w:rsidP="00DB3EB9">
            <w:pPr>
              <w:jc w:val="center"/>
              <w:rPr>
                <w:rFonts w:cstheme="minorHAnsi"/>
                <w:sz w:val="20"/>
                <w:szCs w:val="20"/>
              </w:rPr>
            </w:pPr>
            <w:r w:rsidRPr="00DB3EB9">
              <w:rPr>
                <w:rFonts w:cstheme="minorHAnsi"/>
                <w:sz w:val="20"/>
                <w:szCs w:val="20"/>
              </w:rPr>
              <w:t>14 - 14 October, 2021</w:t>
            </w:r>
          </w:p>
        </w:tc>
      </w:tr>
      <w:tr w:rsidR="00DB3EB9" w:rsidRPr="00DB3EB9" w14:paraId="5B01F237" w14:textId="77777777" w:rsidTr="00DB3EB9">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1A6342" w14:textId="7BF47A8B" w:rsidR="00DB3EB9" w:rsidRPr="00DB3EB9" w:rsidRDefault="00DB3EB9" w:rsidP="00DB3EB9">
            <w:pPr>
              <w:jc w:val="center"/>
              <w:rPr>
                <w:rFonts w:cstheme="minorHAnsi"/>
                <w:color w:val="000000"/>
                <w:sz w:val="20"/>
                <w:szCs w:val="20"/>
              </w:rPr>
            </w:pPr>
            <w:r w:rsidRPr="00DB3EB9">
              <w:rPr>
                <w:rFonts w:cstheme="minorHAnsi"/>
                <w:color w:val="000000"/>
                <w:sz w:val="20"/>
                <w:szCs w:val="20"/>
              </w:rPr>
              <w:t>36</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EDE2E" w14:textId="6D0E3130" w:rsidR="00DB3EB9" w:rsidRPr="00DB3EB9" w:rsidRDefault="00DB3EB9" w:rsidP="00DB3EB9">
            <w:pPr>
              <w:jc w:val="center"/>
              <w:rPr>
                <w:rFonts w:cstheme="minorHAnsi"/>
                <w:sz w:val="20"/>
                <w:szCs w:val="20"/>
              </w:rPr>
            </w:pPr>
            <w:r w:rsidRPr="00DB3EB9">
              <w:rPr>
                <w:rFonts w:cstheme="minorHAnsi"/>
                <w:sz w:val="20"/>
                <w:szCs w:val="20"/>
              </w:rPr>
              <w:t>Judicial Leadership</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217E4049" w14:textId="5481E0AB" w:rsidR="00DB3EB9" w:rsidRPr="00DB3EB9" w:rsidRDefault="00DB3EB9" w:rsidP="00DB3EB9">
            <w:pPr>
              <w:rPr>
                <w:rFonts w:cstheme="minorHAnsi"/>
                <w:sz w:val="20"/>
                <w:szCs w:val="20"/>
              </w:rPr>
            </w:pPr>
            <w:r w:rsidRPr="00DB3EB9">
              <w:rPr>
                <w:rFonts w:cstheme="minorHAnsi"/>
                <w:sz w:val="20"/>
                <w:szCs w:val="20"/>
              </w:rPr>
              <w:t>Regional Leadership</w:t>
            </w:r>
          </w:p>
        </w:tc>
        <w:tc>
          <w:tcPr>
            <w:tcW w:w="18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5057E" w14:textId="4E18001A" w:rsidR="00DB3EB9" w:rsidRPr="00DB3EB9" w:rsidRDefault="00DB3EB9" w:rsidP="00DB3EB9">
            <w:pPr>
              <w:rPr>
                <w:rFonts w:cstheme="minorHAnsi"/>
                <w:sz w:val="20"/>
                <w:szCs w:val="20"/>
              </w:rPr>
            </w:pPr>
            <w:r w:rsidRPr="00DB3EB9">
              <w:rPr>
                <w:rFonts w:cstheme="minorHAnsi"/>
                <w:sz w:val="20"/>
                <w:szCs w:val="20"/>
              </w:rPr>
              <w:t>8th Chief Justices' Leadership Forum</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606580" w14:textId="0B3DFB40" w:rsidR="00DB3EB9" w:rsidRPr="00DB3EB9" w:rsidRDefault="00DB3EB9" w:rsidP="00DB3EB9">
            <w:pPr>
              <w:jc w:val="center"/>
              <w:rPr>
                <w:rFonts w:cstheme="minorHAnsi"/>
                <w:sz w:val="20"/>
                <w:szCs w:val="20"/>
              </w:rPr>
            </w:pPr>
            <w:r w:rsidRPr="00DB3EB9">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2B836" w14:textId="63DC6D96" w:rsidR="00DB3EB9" w:rsidRPr="00DB3EB9" w:rsidRDefault="00DB3EB9" w:rsidP="00DB3EB9">
            <w:pPr>
              <w:jc w:val="center"/>
              <w:rPr>
                <w:rFonts w:cstheme="minorHAnsi"/>
                <w:sz w:val="20"/>
                <w:szCs w:val="20"/>
              </w:rPr>
            </w:pPr>
            <w:r w:rsidRPr="00DB3EB9">
              <w:rPr>
                <w:rFonts w:cstheme="minorHAnsi"/>
                <w:sz w:val="20"/>
                <w:szCs w:val="20"/>
              </w:rPr>
              <w:t>3 - 3 November, 2021</w:t>
            </w:r>
          </w:p>
        </w:tc>
      </w:tr>
    </w:tbl>
    <w:p w14:paraId="3BB16D6E" w14:textId="77777777" w:rsidR="001F40AD" w:rsidRPr="003345CC" w:rsidRDefault="001F40AD" w:rsidP="008C1CDC">
      <w:pPr>
        <w:rPr>
          <w:sz w:val="23"/>
          <w:szCs w:val="23"/>
          <w:u w:val="single"/>
        </w:rPr>
      </w:pPr>
      <w:bookmarkStart w:id="0" w:name="_GoBack"/>
      <w:bookmarkEnd w:id="0"/>
    </w:p>
    <w:sectPr w:rsidR="001F40AD" w:rsidRPr="003345CC" w:rsidSect="008C1CDC">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8C7B3" w14:textId="77777777" w:rsidR="00110EA5" w:rsidRDefault="00110EA5" w:rsidP="007A7166">
      <w:r>
        <w:separator/>
      </w:r>
    </w:p>
  </w:endnote>
  <w:endnote w:type="continuationSeparator" w:id="0">
    <w:p w14:paraId="2F0F942B" w14:textId="77777777" w:rsidR="00110EA5" w:rsidRDefault="00110EA5"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941" w:type="dxa"/>
      <w:tblInd w:w="-1528" w:type="dxa"/>
      <w:tblBorders>
        <w:bottom w:val="none" w:sz="0" w:space="0" w:color="auto"/>
      </w:tblBorders>
      <w:tblLook w:val="04A0" w:firstRow="1" w:lastRow="0" w:firstColumn="1" w:lastColumn="0" w:noHBand="0" w:noVBand="1"/>
    </w:tblPr>
    <w:tblGrid>
      <w:gridCol w:w="2865"/>
      <w:gridCol w:w="10846"/>
      <w:gridCol w:w="1956"/>
      <w:gridCol w:w="1274"/>
    </w:tblGrid>
    <w:tr w:rsidR="009501F6" w14:paraId="3D936CF4" w14:textId="77777777" w:rsidTr="009501F6">
      <w:trPr>
        <w:trHeight w:val="1094"/>
      </w:trPr>
      <w:tc>
        <w:tcPr>
          <w:tcW w:w="2865" w:type="dxa"/>
          <w:tcBorders>
            <w:top w:val="single" w:sz="4" w:space="0" w:color="auto"/>
            <w:left w:val="nil"/>
            <w:bottom w:val="nil"/>
            <w:right w:val="nil"/>
          </w:tcBorders>
          <w:hideMark/>
        </w:tcPr>
        <w:p w14:paraId="06B3C238" w14:textId="2100603B" w:rsidR="009501F6" w:rsidRDefault="009501F6" w:rsidP="009501F6">
          <w:pPr>
            <w:pStyle w:val="Footer"/>
          </w:pPr>
          <w:r>
            <w:rPr>
              <w:noProof/>
            </w:rPr>
            <w:drawing>
              <wp:anchor distT="0" distB="0" distL="114300" distR="114300" simplePos="0" relativeHeight="251674624" behindDoc="0" locked="0" layoutInCell="1" allowOverlap="1" wp14:anchorId="1C49253E" wp14:editId="1E4A3C84">
                <wp:simplePos x="0" y="0"/>
                <wp:positionH relativeFrom="leftMargin">
                  <wp:posOffset>672465</wp:posOffset>
                </wp:positionH>
                <wp:positionV relativeFrom="paragraph">
                  <wp:posOffset>98425</wp:posOffset>
                </wp:positionV>
                <wp:extent cx="626110" cy="54356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46" w:type="dxa"/>
          <w:tcBorders>
            <w:top w:val="single" w:sz="4" w:space="0" w:color="auto"/>
            <w:left w:val="nil"/>
            <w:bottom w:val="nil"/>
            <w:right w:val="nil"/>
          </w:tcBorders>
        </w:tcPr>
        <w:p w14:paraId="392E8FCC" w14:textId="77777777" w:rsidR="009501F6" w:rsidRDefault="009501F6" w:rsidP="009501F6">
          <w:pPr>
            <w:pStyle w:val="Footer"/>
            <w:jc w:val="center"/>
            <w:rPr>
              <w:i/>
              <w:sz w:val="18"/>
              <w:szCs w:val="19"/>
            </w:rPr>
          </w:pPr>
        </w:p>
        <w:p w14:paraId="4A4F5A74" w14:textId="77777777" w:rsidR="009501F6" w:rsidRDefault="009501F6" w:rsidP="009501F6">
          <w:pPr>
            <w:pStyle w:val="Footer"/>
            <w:jc w:val="center"/>
            <w:rPr>
              <w:i/>
              <w:sz w:val="18"/>
              <w:szCs w:val="19"/>
            </w:rPr>
          </w:pPr>
        </w:p>
        <w:p w14:paraId="614DE9B5" w14:textId="77777777" w:rsidR="009501F6" w:rsidRDefault="009501F6" w:rsidP="009501F6">
          <w:pPr>
            <w:pStyle w:val="Footer"/>
            <w:jc w:val="center"/>
            <w:rPr>
              <w:rFonts w:asciiTheme="minorHAnsi" w:hAnsiTheme="minorHAnsi" w:cstheme="minorHAnsi"/>
              <w:i/>
              <w:sz w:val="18"/>
              <w:szCs w:val="19"/>
            </w:rPr>
          </w:pPr>
          <w:r>
            <w:rPr>
              <w:rFonts w:asciiTheme="minorHAnsi" w:hAnsiTheme="minorHAnsi" w:cstheme="minorHAnsi"/>
              <w:i/>
              <w:sz w:val="18"/>
              <w:szCs w:val="19"/>
            </w:rPr>
            <w:t>PJSI is funded by the New Zealand Government and implemented by the Federal Court of Australia</w:t>
          </w:r>
        </w:p>
        <w:p w14:paraId="050BAF3B" w14:textId="77777777" w:rsidR="009501F6" w:rsidRDefault="009501F6" w:rsidP="009501F6">
          <w:pPr>
            <w:pStyle w:val="Footer"/>
            <w:jc w:val="center"/>
            <w:rPr>
              <w:i/>
              <w:sz w:val="18"/>
              <w:szCs w:val="19"/>
            </w:rPr>
          </w:pPr>
        </w:p>
        <w:p w14:paraId="2C4E222F" w14:textId="77777777" w:rsidR="009501F6" w:rsidRDefault="009501F6" w:rsidP="009501F6">
          <w:pPr>
            <w:pStyle w:val="Footer"/>
            <w:jc w:val="center"/>
          </w:pPr>
        </w:p>
      </w:tc>
      <w:tc>
        <w:tcPr>
          <w:tcW w:w="1956" w:type="dxa"/>
          <w:tcBorders>
            <w:top w:val="single" w:sz="4" w:space="0" w:color="auto"/>
            <w:left w:val="nil"/>
            <w:bottom w:val="nil"/>
            <w:right w:val="nil"/>
          </w:tcBorders>
          <w:hideMark/>
        </w:tcPr>
        <w:p w14:paraId="4C821DF2" w14:textId="3AD88BC1" w:rsidR="009501F6" w:rsidRDefault="009501F6" w:rsidP="009501F6">
          <w:pPr>
            <w:pStyle w:val="Footer"/>
          </w:pPr>
          <w:r>
            <w:rPr>
              <w:noProof/>
            </w:rPr>
            <w:drawing>
              <wp:anchor distT="0" distB="0" distL="114300" distR="114300" simplePos="0" relativeHeight="251675648" behindDoc="0" locked="0" layoutInCell="1" allowOverlap="1" wp14:anchorId="3D26706C" wp14:editId="46B8CE8B">
                <wp:simplePos x="0" y="0"/>
                <wp:positionH relativeFrom="rightMargin">
                  <wp:posOffset>-627380</wp:posOffset>
                </wp:positionH>
                <wp:positionV relativeFrom="paragraph">
                  <wp:posOffset>135255</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Borders>
            <w:top w:val="single" w:sz="4" w:space="0" w:color="auto"/>
            <w:left w:val="nil"/>
            <w:bottom w:val="nil"/>
            <w:right w:val="nil"/>
          </w:tcBorders>
        </w:tcPr>
        <w:p w14:paraId="36C3A195" w14:textId="77777777" w:rsidR="009501F6" w:rsidRDefault="009501F6" w:rsidP="009501F6">
          <w:pPr>
            <w:pStyle w:val="Footer"/>
          </w:pPr>
        </w:p>
        <w:p w14:paraId="0A1AB4B6" w14:textId="11558888" w:rsidR="009501F6" w:rsidRDefault="009501F6" w:rsidP="009501F6">
          <w:pPr>
            <w:pStyle w:val="Footer"/>
          </w:pPr>
          <w:r>
            <w:t xml:space="preserve"> </w:t>
          </w:r>
          <w:r>
            <w:fldChar w:fldCharType="begin"/>
          </w:r>
          <w:r>
            <w:instrText xml:space="preserve"> PAGE   \* MERGEFORMAT </w:instrText>
          </w:r>
          <w:r>
            <w:fldChar w:fldCharType="separate"/>
          </w:r>
          <w:r w:rsidR="008C1CDC">
            <w:rPr>
              <w:noProof/>
            </w:rPr>
            <w:t>2</w:t>
          </w:r>
          <w:r>
            <w:rPr>
              <w:noProof/>
            </w:rPr>
            <w:fldChar w:fldCharType="end"/>
          </w:r>
        </w:p>
      </w:tc>
    </w:tr>
  </w:tbl>
  <w:p w14:paraId="5BC7A761" w14:textId="77777777" w:rsidR="009501F6" w:rsidRDefault="009501F6" w:rsidP="009501F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2BB0" w14:textId="77777777" w:rsidR="00110EA5" w:rsidRDefault="00110EA5" w:rsidP="007A7166">
      <w:r>
        <w:separator/>
      </w:r>
    </w:p>
  </w:footnote>
  <w:footnote w:type="continuationSeparator" w:id="0">
    <w:p w14:paraId="0D70D029" w14:textId="77777777" w:rsidR="00110EA5" w:rsidRDefault="00110EA5"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957F" w14:textId="77777777" w:rsidR="00CF7D0B" w:rsidRDefault="00CF7D0B" w:rsidP="00CF7D0B">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45F0E9EE" wp14:editId="464B2F25">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1DED1483" w14:textId="77777777" w:rsidR="00CF7D0B" w:rsidRDefault="00CF7D0B" w:rsidP="00CF7D0B">
    <w:pPr>
      <w:pStyle w:val="Header"/>
      <w:rPr>
        <w:b/>
        <w:i/>
        <w:noProof/>
        <w:sz w:val="20"/>
        <w:szCs w:val="20"/>
        <w:lang w:eastAsia="en-US"/>
      </w:rPr>
    </w:pPr>
  </w:p>
  <w:p w14:paraId="2B38A43B" w14:textId="3C309552" w:rsidR="00CF7D0B" w:rsidRDefault="00CF7D0B" w:rsidP="00CF7D0B">
    <w:pPr>
      <w:pStyle w:val="Header"/>
    </w:pPr>
    <w:r>
      <w:rPr>
        <w:noProof/>
        <w:lang w:eastAsia="en-AU" w:bidi="ar-SA"/>
      </w:rPr>
      <w:drawing>
        <wp:anchor distT="0" distB="0" distL="114300" distR="114300" simplePos="0" relativeHeight="251671552" behindDoc="0" locked="0" layoutInCell="1" allowOverlap="1" wp14:anchorId="4D5C768E" wp14:editId="6F3D16CD">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Nauru – Support Summary</w:t>
    </w:r>
  </w:p>
  <w:p w14:paraId="1A3E7F1C" w14:textId="77777777" w:rsidR="00B904F4" w:rsidRPr="00CF7D0B" w:rsidRDefault="00B904F4" w:rsidP="00CF7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10EA5"/>
    <w:rsid w:val="001937CF"/>
    <w:rsid w:val="001F40AD"/>
    <w:rsid w:val="001F580E"/>
    <w:rsid w:val="002B0934"/>
    <w:rsid w:val="0031222B"/>
    <w:rsid w:val="003345CC"/>
    <w:rsid w:val="003464EF"/>
    <w:rsid w:val="003936D7"/>
    <w:rsid w:val="00496F64"/>
    <w:rsid w:val="004B636B"/>
    <w:rsid w:val="004E330B"/>
    <w:rsid w:val="005058F7"/>
    <w:rsid w:val="005369B6"/>
    <w:rsid w:val="00555E05"/>
    <w:rsid w:val="005C6D3E"/>
    <w:rsid w:val="00615036"/>
    <w:rsid w:val="006817B7"/>
    <w:rsid w:val="006F0239"/>
    <w:rsid w:val="0071575C"/>
    <w:rsid w:val="00715FD2"/>
    <w:rsid w:val="007A7166"/>
    <w:rsid w:val="00865BFB"/>
    <w:rsid w:val="008A3807"/>
    <w:rsid w:val="008C14C2"/>
    <w:rsid w:val="008C1CDC"/>
    <w:rsid w:val="009501F6"/>
    <w:rsid w:val="009571DF"/>
    <w:rsid w:val="00961420"/>
    <w:rsid w:val="009655DE"/>
    <w:rsid w:val="00967D7F"/>
    <w:rsid w:val="00AE609A"/>
    <w:rsid w:val="00B0384F"/>
    <w:rsid w:val="00B1695E"/>
    <w:rsid w:val="00B648B3"/>
    <w:rsid w:val="00B904F4"/>
    <w:rsid w:val="00B96470"/>
    <w:rsid w:val="00BA071B"/>
    <w:rsid w:val="00BF6937"/>
    <w:rsid w:val="00C638A9"/>
    <w:rsid w:val="00CD75AB"/>
    <w:rsid w:val="00CE2674"/>
    <w:rsid w:val="00CF7D0B"/>
    <w:rsid w:val="00D11603"/>
    <w:rsid w:val="00DB3EB9"/>
    <w:rsid w:val="00E130E4"/>
    <w:rsid w:val="00E36785"/>
    <w:rsid w:val="00E54A7E"/>
    <w:rsid w:val="00ED23AC"/>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97114">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B791-D48F-4A6E-8A9F-92959701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2021-12-22T06:25:00Z</dcterms:created>
  <dcterms:modified xsi:type="dcterms:W3CDTF">2021-12-22T06:25:00Z</dcterms:modified>
</cp:coreProperties>
</file>