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4F38" w:rsidRDefault="00C602C2" w:rsidP="00E94F38">
      <w:pPr>
        <w:rPr>
          <w:szCs w:val="22"/>
        </w:rPr>
      </w:pPr>
      <w:r>
        <w:rPr>
          <w:szCs w:val="22"/>
        </w:rPr>
        <w:t>Form 97</w:t>
      </w:r>
    </w:p>
    <w:p w:rsidR="00E94F38" w:rsidRDefault="00E94F38" w:rsidP="00E94F38">
      <w:r>
        <w:t>Rule 34.</w:t>
      </w:r>
      <w:r w:rsidR="0099056A">
        <w:t>66</w:t>
      </w:r>
      <w:r>
        <w:t>(1)</w:t>
      </w:r>
    </w:p>
    <w:p w:rsidR="00E94F38" w:rsidRDefault="00E94F38" w:rsidP="00547C56">
      <w:pPr>
        <w:pStyle w:val="FED1"/>
      </w:pPr>
      <w:r w:rsidRPr="00E94F38">
        <w:t>Interlocutory application for leave t</w:t>
      </w:r>
      <w:r w:rsidR="0099056A">
        <w:t>o serve subpoena in New Zealand</w:t>
      </w:r>
    </w:p>
    <w:p w:rsidR="00E94F38" w:rsidRDefault="00E94F38" w:rsidP="00E94F38">
      <w:pPr>
        <w:spacing w:before="240"/>
        <w:jc w:val="right"/>
        <w:rPr>
          <w:color w:val="000000"/>
        </w:rPr>
      </w:pPr>
      <w:r>
        <w:rPr>
          <w:szCs w:val="22"/>
        </w:rPr>
        <w:t>No.</w:t>
      </w:r>
      <w:r>
        <w:rPr>
          <w:szCs w:val="22"/>
        </w:rP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color w:val="000000"/>
        </w:rPr>
        <w:t xml:space="preserve"> of 20</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94F38" w:rsidRDefault="00E94F38" w:rsidP="00E94F38">
      <w:pPr>
        <w:spacing w:line="360" w:lineRule="auto"/>
        <w:rPr>
          <w:szCs w:val="22"/>
        </w:rPr>
      </w:pPr>
      <w:r>
        <w:rPr>
          <w:szCs w:val="22"/>
        </w:rPr>
        <w:t xml:space="preserve">Federal Court of </w:t>
      </w:r>
      <w:smartTag w:uri="urn:schemas-microsoft-com:office:smarttags" w:element="country-region">
        <w:smartTag w:uri="urn:schemas-microsoft-com:office:smarttags" w:element="place">
          <w:r>
            <w:rPr>
              <w:szCs w:val="22"/>
            </w:rPr>
            <w:t>Australia</w:t>
          </w:r>
        </w:smartTag>
      </w:smartTag>
    </w:p>
    <w:p w:rsidR="00E94F38" w:rsidRDefault="00E94F38" w:rsidP="00E94F38">
      <w:pPr>
        <w:spacing w:line="360" w:lineRule="auto"/>
        <w:rPr>
          <w:szCs w:val="22"/>
        </w:rPr>
      </w:pPr>
      <w:r>
        <w:rPr>
          <w:szCs w:val="22"/>
        </w:rPr>
        <w:t xml:space="preserve">District Registry: </w:t>
      </w:r>
      <w:r>
        <w:rPr>
          <w:szCs w:val="22"/>
        </w:rPr>
        <w:fldChar w:fldCharType="begin">
          <w:ffData>
            <w:name w:val=""/>
            <w:enabled/>
            <w:calcOnExit w:val="0"/>
            <w:textInput>
              <w:default w:val="[State]"/>
              <w:format w:val="TITLE CASE"/>
            </w:textInput>
          </w:ffData>
        </w:fldChar>
      </w:r>
      <w:r>
        <w:rPr>
          <w:szCs w:val="22"/>
        </w:rPr>
        <w:instrText xml:space="preserve"> FORMTEXT </w:instrText>
      </w:r>
      <w:r>
        <w:rPr>
          <w:szCs w:val="22"/>
        </w:rPr>
      </w:r>
      <w:r>
        <w:rPr>
          <w:szCs w:val="22"/>
        </w:rPr>
        <w:fldChar w:fldCharType="separate"/>
      </w:r>
      <w:r>
        <w:rPr>
          <w:noProof/>
          <w:szCs w:val="22"/>
        </w:rPr>
        <w:t>[State]</w:t>
      </w:r>
      <w:r>
        <w:rPr>
          <w:szCs w:val="22"/>
        </w:rPr>
        <w:fldChar w:fldCharType="end"/>
      </w:r>
    </w:p>
    <w:p w:rsidR="00E94F38" w:rsidRDefault="00E94F38" w:rsidP="0063641B">
      <w:pPr>
        <w:spacing w:after="480" w:line="360" w:lineRule="auto"/>
        <w:rPr>
          <w:szCs w:val="22"/>
        </w:rPr>
      </w:pPr>
      <w:r>
        <w:rPr>
          <w:szCs w:val="22"/>
        </w:rPr>
        <w:t xml:space="preserve">Division: </w:t>
      </w:r>
      <w:r>
        <w:rPr>
          <w:szCs w:val="22"/>
        </w:rPr>
        <w:fldChar w:fldCharType="begin">
          <w:ffData>
            <w:name w:val=""/>
            <w:enabled/>
            <w:calcOnExit w:val="0"/>
            <w:textInput>
              <w:default w:val="[Division]"/>
              <w:format w:val="TITLE CASE"/>
            </w:textInput>
          </w:ffData>
        </w:fldChar>
      </w:r>
      <w:r>
        <w:rPr>
          <w:szCs w:val="22"/>
        </w:rPr>
        <w:instrText xml:space="preserve"> FORMTEXT </w:instrText>
      </w:r>
      <w:r>
        <w:rPr>
          <w:szCs w:val="22"/>
        </w:rPr>
      </w:r>
      <w:r>
        <w:rPr>
          <w:szCs w:val="22"/>
        </w:rPr>
        <w:fldChar w:fldCharType="separate"/>
      </w:r>
      <w:r>
        <w:rPr>
          <w:noProof/>
          <w:szCs w:val="22"/>
        </w:rPr>
        <w:t>[Division]</w:t>
      </w:r>
      <w:r>
        <w:rPr>
          <w:szCs w:val="22"/>
        </w:rPr>
        <w:fldChar w:fldCharType="end"/>
      </w:r>
    </w:p>
    <w:p w:rsidR="00781963" w:rsidRPr="008F40FA" w:rsidRDefault="00781963" w:rsidP="00781963">
      <w:pPr>
        <w:spacing w:before="120"/>
        <w:rPr>
          <w:szCs w:val="22"/>
        </w:rPr>
      </w:pPr>
      <w:r>
        <w:rPr>
          <w:b/>
          <w:szCs w:val="22"/>
        </w:rPr>
        <w:fldChar w:fldCharType="begin">
          <w:ffData>
            <w:name w:val=""/>
            <w:enabled/>
            <w:calcOnExit w:val="0"/>
            <w:textInput>
              <w:default w:val="[Name of First Applicant]"/>
              <w:format w:val="FIRST CAPITAL"/>
            </w:textInput>
          </w:ffData>
        </w:fldChar>
      </w:r>
      <w:r>
        <w:rPr>
          <w:b/>
          <w:szCs w:val="22"/>
        </w:rPr>
        <w:instrText xml:space="preserve"> FORMTEXT </w:instrText>
      </w:r>
      <w:r w:rsidRPr="00D63108">
        <w:rPr>
          <w:b/>
          <w:szCs w:val="22"/>
        </w:rPr>
      </w:r>
      <w:r>
        <w:rPr>
          <w:b/>
          <w:szCs w:val="22"/>
        </w:rPr>
        <w:fldChar w:fldCharType="separate"/>
      </w:r>
      <w:r>
        <w:rPr>
          <w:b/>
          <w:noProof/>
          <w:szCs w:val="22"/>
        </w:rPr>
        <w:t>[Name of First Applicant]</w:t>
      </w:r>
      <w:r>
        <w:rPr>
          <w:b/>
          <w:szCs w:val="22"/>
        </w:rPr>
        <w:fldChar w:fldCharType="end"/>
      </w:r>
      <w:r w:rsidRPr="00FB181A">
        <w:rPr>
          <w:szCs w:val="22"/>
        </w:rPr>
        <w:t xml:space="preserve"> </w:t>
      </w:r>
      <w:r>
        <w:fldChar w:fldCharType="begin">
          <w:ffData>
            <w:name w:val=""/>
            <w:enabled/>
            <w:calcOnExit w:val="0"/>
            <w:textInput>
              <w:default w:val="[if 2 or more add &quot;and another&quot; or &quot;and others&quot;]"/>
            </w:textInput>
          </w:ffData>
        </w:fldChar>
      </w:r>
      <w:r>
        <w:instrText xml:space="preserve"> FORMTEXT </w:instrText>
      </w:r>
      <w:r>
        <w:fldChar w:fldCharType="separate"/>
      </w:r>
      <w:r>
        <w:rPr>
          <w:noProof/>
        </w:rPr>
        <w:t>[if 2 or more add "and another" or "and others"]</w:t>
      </w:r>
      <w:r>
        <w:fldChar w:fldCharType="end"/>
      </w:r>
    </w:p>
    <w:p w:rsidR="00781963" w:rsidRDefault="00781963" w:rsidP="00781963">
      <w:pPr>
        <w:spacing w:before="120"/>
      </w:pPr>
      <w:r>
        <w:t>Applicant</w:t>
      </w:r>
      <w:r w:rsidRPr="00941352">
        <w:fldChar w:fldCharType="begin">
          <w:ffData>
            <w:name w:val=""/>
            <w:enabled/>
            <w:calcOnExit w:val="0"/>
            <w:textInput>
              <w:default w:val="[s]"/>
            </w:textInput>
          </w:ffData>
        </w:fldChar>
      </w:r>
      <w:r w:rsidRPr="00941352">
        <w:instrText xml:space="preserve"> FORMTEXT </w:instrText>
      </w:r>
      <w:r w:rsidRPr="00941352">
        <w:fldChar w:fldCharType="separate"/>
      </w:r>
      <w:r>
        <w:rPr>
          <w:noProof/>
        </w:rPr>
        <w:t>[s]</w:t>
      </w:r>
      <w:r w:rsidRPr="00941352">
        <w:fldChar w:fldCharType="end"/>
      </w:r>
    </w:p>
    <w:p w:rsidR="00781963" w:rsidRPr="008F40FA" w:rsidRDefault="00781963" w:rsidP="0063641B">
      <w:pPr>
        <w:spacing w:before="240"/>
        <w:rPr>
          <w:szCs w:val="22"/>
        </w:rPr>
      </w:pPr>
      <w:r>
        <w:rPr>
          <w:b/>
          <w:szCs w:val="22"/>
        </w:rPr>
        <w:fldChar w:fldCharType="begin">
          <w:ffData>
            <w:name w:val=""/>
            <w:enabled/>
            <w:calcOnExit w:val="0"/>
            <w:textInput>
              <w:default w:val="[Name of First Respondent]"/>
              <w:format w:val="FIRST CAPITAL"/>
            </w:textInput>
          </w:ffData>
        </w:fldChar>
      </w:r>
      <w:r>
        <w:rPr>
          <w:b/>
          <w:szCs w:val="22"/>
        </w:rPr>
        <w:instrText xml:space="preserve"> FORMTEXT </w:instrText>
      </w:r>
      <w:r w:rsidRPr="00D63108">
        <w:rPr>
          <w:b/>
          <w:szCs w:val="22"/>
        </w:rPr>
      </w:r>
      <w:r>
        <w:rPr>
          <w:b/>
          <w:szCs w:val="22"/>
        </w:rPr>
        <w:fldChar w:fldCharType="separate"/>
      </w:r>
      <w:r>
        <w:rPr>
          <w:b/>
          <w:noProof/>
          <w:szCs w:val="22"/>
        </w:rPr>
        <w:t>[Name of First Respondent]</w:t>
      </w:r>
      <w:r>
        <w:rPr>
          <w:b/>
          <w:szCs w:val="22"/>
        </w:rPr>
        <w:fldChar w:fldCharType="end"/>
      </w:r>
      <w:r w:rsidRPr="00FB181A">
        <w:rPr>
          <w:szCs w:val="22"/>
        </w:rPr>
        <w:t xml:space="preserve"> </w:t>
      </w:r>
      <w:r>
        <w:fldChar w:fldCharType="begin">
          <w:ffData>
            <w:name w:val=""/>
            <w:enabled/>
            <w:calcOnExit w:val="0"/>
            <w:textInput>
              <w:default w:val="[if 2 or more add &quot;and another&quot; or &quot;and others&quot;]"/>
            </w:textInput>
          </w:ffData>
        </w:fldChar>
      </w:r>
      <w:r>
        <w:instrText xml:space="preserve"> FORMTEXT </w:instrText>
      </w:r>
      <w:r>
        <w:fldChar w:fldCharType="separate"/>
      </w:r>
      <w:r>
        <w:rPr>
          <w:noProof/>
        </w:rPr>
        <w:t>[if 2 or more add "and another" or "and others"]</w:t>
      </w:r>
      <w:r>
        <w:fldChar w:fldCharType="end"/>
      </w:r>
    </w:p>
    <w:p w:rsidR="00781963" w:rsidRPr="000C4BFA" w:rsidRDefault="00781963" w:rsidP="00781963">
      <w:pPr>
        <w:spacing w:before="120"/>
        <w:rPr>
          <w:szCs w:val="22"/>
        </w:rPr>
      </w:pPr>
      <w:r>
        <w:rPr>
          <w:szCs w:val="22"/>
        </w:rPr>
        <w:t>Respondent</w:t>
      </w:r>
      <w:r w:rsidRPr="000C4BFA">
        <w:rPr>
          <w:szCs w:val="22"/>
        </w:rPr>
        <w:fldChar w:fldCharType="begin">
          <w:ffData>
            <w:name w:val=""/>
            <w:enabled/>
            <w:calcOnExit w:val="0"/>
            <w:textInput>
              <w:default w:val="[s]"/>
            </w:textInput>
          </w:ffData>
        </w:fldChar>
      </w:r>
      <w:r w:rsidRPr="000C4BFA">
        <w:rPr>
          <w:szCs w:val="22"/>
        </w:rPr>
        <w:instrText xml:space="preserve"> FORMTEXT </w:instrText>
      </w:r>
      <w:r w:rsidRPr="000C4BFA">
        <w:rPr>
          <w:szCs w:val="22"/>
        </w:rPr>
      </w:r>
      <w:r w:rsidRPr="000C4BFA">
        <w:rPr>
          <w:szCs w:val="22"/>
        </w:rPr>
        <w:fldChar w:fldCharType="separate"/>
      </w:r>
      <w:r>
        <w:rPr>
          <w:noProof/>
          <w:szCs w:val="22"/>
        </w:rPr>
        <w:t>[s]</w:t>
      </w:r>
      <w:r w:rsidRPr="000C4BFA">
        <w:rPr>
          <w:szCs w:val="22"/>
        </w:rPr>
        <w:fldChar w:fldCharType="end"/>
      </w:r>
    </w:p>
    <w:p w:rsidR="00B76EE7" w:rsidRDefault="00B76EE7" w:rsidP="0063641B">
      <w:pPr>
        <w:spacing w:before="480" w:line="360" w:lineRule="auto"/>
      </w:pPr>
      <w:r>
        <w:t xml:space="preserve">To </w:t>
      </w:r>
      <w:r w:rsidRPr="00593E19">
        <w:fldChar w:fldCharType="begin">
          <w:ffData>
            <w:name w:val=""/>
            <w:enabled/>
            <w:calcOnExit w:val="0"/>
            <w:textInput>
              <w:default w:val="[each party who may be affected by the application]"/>
            </w:textInput>
          </w:ffData>
        </w:fldChar>
      </w:r>
      <w:r w:rsidRPr="00593E19">
        <w:instrText xml:space="preserve"> FORMTEXT </w:instrText>
      </w:r>
      <w:r w:rsidRPr="00593E19">
        <w:fldChar w:fldCharType="separate"/>
      </w:r>
      <w:r w:rsidRPr="00593E19">
        <w:rPr>
          <w:noProof/>
        </w:rPr>
        <w:t>[each party who may be affected by the application]</w:t>
      </w:r>
      <w:r w:rsidRPr="00593E19">
        <w:fldChar w:fldCharType="end"/>
      </w:r>
    </w:p>
    <w:p w:rsidR="001F59CB" w:rsidRDefault="00D562B5" w:rsidP="001F59CB">
      <w:pPr>
        <w:spacing w:before="240" w:line="360" w:lineRule="auto"/>
      </w:pPr>
      <w:r>
        <w:t xml:space="preserve">The </w:t>
      </w:r>
      <w:r w:rsidR="00EF6280">
        <w:fldChar w:fldCharType="begin">
          <w:ffData>
            <w:name w:val=""/>
            <w:enabled/>
            <w:calcOnExit w:val="0"/>
            <w:textInput>
              <w:default w:val="[role of party eg Applicant]"/>
            </w:textInput>
          </w:ffData>
        </w:fldChar>
      </w:r>
      <w:r w:rsidR="00EF6280">
        <w:instrText xml:space="preserve"> FORMTEXT </w:instrText>
      </w:r>
      <w:r w:rsidR="00EF6280">
        <w:fldChar w:fldCharType="separate"/>
      </w:r>
      <w:r w:rsidR="00EF6280">
        <w:rPr>
          <w:noProof/>
        </w:rPr>
        <w:t>[role of party eg Applicant]</w:t>
      </w:r>
      <w:r w:rsidR="00EF6280">
        <w:fldChar w:fldCharType="end"/>
      </w:r>
      <w:r w:rsidR="00CC2B3A">
        <w:t xml:space="preserve"> applies for </w:t>
      </w:r>
      <w:r w:rsidR="001F59CB">
        <w:t xml:space="preserve">the </w:t>
      </w:r>
      <w:r w:rsidR="005A2684">
        <w:t>interlocutory orders</w:t>
      </w:r>
      <w:r w:rsidR="00CC2B3A">
        <w:t xml:space="preserve"> </w:t>
      </w:r>
      <w:r w:rsidR="001F59CB">
        <w:t xml:space="preserve">set out in this </w:t>
      </w:r>
      <w:r w:rsidR="001275AF">
        <w:t>application</w:t>
      </w:r>
      <w:r w:rsidR="001F59CB">
        <w:t>.</w:t>
      </w:r>
    </w:p>
    <w:p w:rsidR="00D8730F" w:rsidRDefault="00CC2B3A" w:rsidP="00D8730F">
      <w:pPr>
        <w:spacing w:before="120" w:after="120" w:line="360" w:lineRule="auto"/>
      </w:pPr>
      <w:r w:rsidRPr="00C56C99">
        <w:t>The Court will hear this application</w:t>
      </w:r>
      <w:r>
        <w:t>, or make orders for the conduct of the proceeding,</w:t>
      </w:r>
      <w:r w:rsidRPr="00C56C99">
        <w:t xml:space="preserve"> at the time and place stated below. If you or your l</w:t>
      </w:r>
      <w:r w:rsidR="00476CC4">
        <w:t>awyer</w:t>
      </w:r>
      <w:r w:rsidRPr="00C56C99">
        <w:t xml:space="preserve"> do not attend, </w:t>
      </w:r>
      <w:r>
        <w:t xml:space="preserve">then </w:t>
      </w:r>
      <w:r w:rsidRPr="00C56C99">
        <w:t xml:space="preserve">the Court may </w:t>
      </w:r>
      <w:r>
        <w:t>make orders in your absence.</w:t>
      </w:r>
      <w:r w:rsidR="00D8730F" w:rsidRPr="00D8730F">
        <w:t xml:space="preserve"> </w:t>
      </w:r>
    </w:p>
    <w:p w:rsidR="00D8730F" w:rsidRDefault="00D8730F" w:rsidP="00D8730F">
      <w:pPr>
        <w:pBdr>
          <w:top w:val="single" w:sz="4" w:space="6" w:color="000000"/>
          <w:left w:val="single" w:sz="4" w:space="4" w:color="000000"/>
          <w:bottom w:val="single" w:sz="4" w:space="6" w:color="000000"/>
          <w:right w:val="single" w:sz="4" w:space="4" w:color="000000"/>
        </w:pBdr>
        <w:spacing w:before="120" w:after="120" w:line="360" w:lineRule="auto"/>
      </w:pPr>
      <w:r>
        <w:rPr>
          <w:b/>
        </w:rPr>
        <w:t>Time and date for hearing</w:t>
      </w:r>
      <w:r>
        <w:t xml:space="preserve">: </w:t>
      </w:r>
      <w:r>
        <w:fldChar w:fldCharType="begin">
          <w:ffData>
            <w:name w:val=""/>
            <w:enabled/>
            <w:calcOnExit w:val="0"/>
            <w:textInput>
              <w:default w:val="[Registry will insert time and date]"/>
            </w:textInput>
          </w:ffData>
        </w:fldChar>
      </w:r>
      <w:r>
        <w:instrText xml:space="preserve"> FORMTEXT </w:instrText>
      </w:r>
      <w:r>
        <w:fldChar w:fldCharType="separate"/>
      </w:r>
      <w:r>
        <w:rPr>
          <w:noProof/>
        </w:rPr>
        <w:t>[Registry will insert time and date]</w:t>
      </w:r>
      <w:r>
        <w:fldChar w:fldCharType="end"/>
      </w:r>
    </w:p>
    <w:p w:rsidR="00D8730F" w:rsidRDefault="00D8730F" w:rsidP="00D8730F">
      <w:pPr>
        <w:pBdr>
          <w:top w:val="single" w:sz="4" w:space="6" w:color="000000"/>
          <w:left w:val="single" w:sz="4" w:space="4" w:color="000000"/>
          <w:bottom w:val="single" w:sz="4" w:space="6" w:color="000000"/>
          <w:right w:val="single" w:sz="4" w:space="4" w:color="000000"/>
        </w:pBdr>
      </w:pPr>
      <w:r>
        <w:rPr>
          <w:b/>
        </w:rPr>
        <w:t>Place</w:t>
      </w:r>
      <w:r>
        <w:t xml:space="preserve">: </w:t>
      </w:r>
      <w:r>
        <w:fldChar w:fldCharType="begin">
          <w:ffData>
            <w:name w:val=""/>
            <w:enabled/>
            <w:calcOnExit w:val="0"/>
            <w:textInput>
              <w:default w:val="[address of Court]"/>
            </w:textInput>
          </w:ffData>
        </w:fldChar>
      </w:r>
      <w:r>
        <w:instrText xml:space="preserve"> FORMTEXT </w:instrText>
      </w:r>
      <w:r>
        <w:fldChar w:fldCharType="separate"/>
      </w:r>
      <w:r>
        <w:rPr>
          <w:noProof/>
        </w:rPr>
        <w:t>[address of Court]</w:t>
      </w:r>
      <w:r>
        <w:fldChar w:fldCharType="end"/>
      </w:r>
    </w:p>
    <w:p w:rsidR="00EB2D5B" w:rsidRDefault="00050E4B" w:rsidP="00EB2D5B">
      <w:pPr>
        <w:spacing w:before="240" w:line="360" w:lineRule="auto"/>
      </w:pPr>
      <w:r>
        <w:t xml:space="preserve">The Court ordered that the time for serving this application be abridged to </w:t>
      </w:r>
      <w:r>
        <w:fldChar w:fldCharType="begin">
          <w:ffData>
            <w:name w:val=""/>
            <w:enabled/>
            <w:calcOnExit w:val="0"/>
            <w:textInput>
              <w:default w:val="[Registry will insert date, if applicable]"/>
            </w:textInput>
          </w:ffData>
        </w:fldChar>
      </w:r>
      <w:r>
        <w:instrText xml:space="preserve"> FORMTEXT </w:instrText>
      </w:r>
      <w:r>
        <w:fldChar w:fldCharType="separate"/>
      </w:r>
      <w:r>
        <w:rPr>
          <w:noProof/>
        </w:rPr>
        <w:t>[Registry will insert date, if applicable]</w:t>
      </w:r>
      <w:r>
        <w:fldChar w:fldCharType="end"/>
      </w:r>
      <w:r>
        <w:t>.</w:t>
      </w:r>
    </w:p>
    <w:p w:rsidR="00CC2B3A" w:rsidRDefault="00CC2B3A" w:rsidP="00CC2B3A">
      <w:pPr>
        <w:keepNext/>
        <w:spacing w:before="240" w:line="360" w:lineRule="auto"/>
      </w:pPr>
      <w:r>
        <w:t xml:space="preserve">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C2B3A" w:rsidRDefault="00CC2B3A" w:rsidP="00CC2B3A">
      <w:pPr>
        <w:keepNext/>
        <w:keepLines/>
        <w:spacing w:before="120" w:line="360" w:lineRule="auto"/>
      </w:pPr>
    </w:p>
    <w:p w:rsidR="00CC2B3A" w:rsidRDefault="00CC2B3A" w:rsidP="00CC2B3A">
      <w:pPr>
        <w:keepNext/>
        <w:keepLines/>
        <w:spacing w:before="120" w:line="360" w:lineRule="auto"/>
      </w:pPr>
    </w:p>
    <w:tbl>
      <w:tblPr>
        <w:tblW w:w="0" w:type="auto"/>
        <w:tblBorders>
          <w:top w:val="dotted" w:sz="4" w:space="0" w:color="auto"/>
        </w:tblBorders>
        <w:tblLayout w:type="fixed"/>
        <w:tblLook w:val="0000" w:firstRow="0" w:lastRow="0" w:firstColumn="0" w:lastColumn="0" w:noHBand="0" w:noVBand="0"/>
      </w:tblPr>
      <w:tblGrid>
        <w:gridCol w:w="4678"/>
      </w:tblGrid>
      <w:tr w:rsidR="00CC2B3A">
        <w:tblPrEx>
          <w:tblCellMar>
            <w:top w:w="0" w:type="dxa"/>
            <w:bottom w:w="0" w:type="dxa"/>
          </w:tblCellMar>
        </w:tblPrEx>
        <w:tc>
          <w:tcPr>
            <w:tcW w:w="4678" w:type="dxa"/>
          </w:tcPr>
          <w:p w:rsidR="00CC2B3A" w:rsidRDefault="00050E4B" w:rsidP="00330689">
            <w:pPr>
              <w:keepNext/>
              <w:keepLines/>
            </w:pPr>
            <w:r>
              <w:t>Signed by a</w:t>
            </w:r>
            <w:r w:rsidR="00CC2B3A">
              <w:t>n officer acting with the authority of the District Registrar</w:t>
            </w:r>
          </w:p>
        </w:tc>
      </w:tr>
    </w:tbl>
    <w:p w:rsidR="00B76EE7" w:rsidRPr="00190F5E" w:rsidRDefault="00CC2B3A" w:rsidP="00B76EE7">
      <w:pPr>
        <w:spacing w:before="240" w:line="360" w:lineRule="auto"/>
        <w:rPr>
          <w:b/>
        </w:rPr>
      </w:pPr>
      <w:r>
        <w:br w:type="page"/>
      </w:r>
      <w:r w:rsidR="005A2684" w:rsidRPr="00223D12">
        <w:rPr>
          <w:b/>
        </w:rPr>
        <w:lastRenderedPageBreak/>
        <w:t>I</w:t>
      </w:r>
      <w:r w:rsidR="00B76EE7">
        <w:rPr>
          <w:b/>
        </w:rPr>
        <w:t xml:space="preserve">nterlocutory </w:t>
      </w:r>
      <w:r w:rsidR="005A2684">
        <w:rPr>
          <w:b/>
        </w:rPr>
        <w:t>orders sought</w:t>
      </w:r>
    </w:p>
    <w:p w:rsidR="00896021" w:rsidRDefault="00896021" w:rsidP="00896021">
      <w:pPr>
        <w:tabs>
          <w:tab w:val="left" w:pos="567"/>
        </w:tabs>
        <w:spacing w:before="120" w:line="360" w:lineRule="auto"/>
      </w:pPr>
      <w:r>
        <w:t xml:space="preserve">The </w:t>
      </w:r>
      <w:r w:rsidR="00EF6280">
        <w:fldChar w:fldCharType="begin">
          <w:ffData>
            <w:name w:val=""/>
            <w:enabled/>
            <w:calcOnExit w:val="0"/>
            <w:textInput>
              <w:default w:val="[role of party eg Applicant]"/>
            </w:textInput>
          </w:ffData>
        </w:fldChar>
      </w:r>
      <w:r w:rsidR="00EF6280">
        <w:instrText xml:space="preserve"> FORMTEXT </w:instrText>
      </w:r>
      <w:r w:rsidR="00EF6280">
        <w:fldChar w:fldCharType="separate"/>
      </w:r>
      <w:r w:rsidR="00EF6280">
        <w:rPr>
          <w:noProof/>
        </w:rPr>
        <w:t>[role of party eg Applicant]</w:t>
      </w:r>
      <w:r w:rsidR="00EF6280">
        <w:fldChar w:fldCharType="end"/>
      </w:r>
      <w:r>
        <w:t xml:space="preserve"> applies for leave to serve a subpoena in </w:t>
      </w:r>
      <w:smartTag w:uri="urn:schemas-microsoft-com:office:smarttags" w:element="country-region">
        <w:smartTag w:uri="urn:schemas-microsoft-com:office:smarttags" w:element="place">
          <w:r>
            <w:t>New Zealand</w:t>
          </w:r>
        </w:smartTag>
      </w:smartTag>
      <w:r>
        <w:t>.</w:t>
      </w:r>
    </w:p>
    <w:p w:rsidR="00896021" w:rsidRPr="00896021" w:rsidRDefault="00896021" w:rsidP="00A27732">
      <w:pPr>
        <w:spacing w:before="240" w:line="360" w:lineRule="auto"/>
        <w:rPr>
          <w:b/>
          <w:bCs/>
        </w:rPr>
      </w:pPr>
      <w:r w:rsidRPr="00896021">
        <w:rPr>
          <w:b/>
          <w:bCs/>
        </w:rPr>
        <w:t>Accompanying documents</w:t>
      </w:r>
    </w:p>
    <w:p w:rsidR="00896021" w:rsidRDefault="00896021" w:rsidP="00896021">
      <w:pPr>
        <w:spacing w:before="120" w:line="360" w:lineRule="auto"/>
        <w:rPr>
          <w:bCs/>
        </w:rPr>
      </w:pPr>
      <w:r>
        <w:rPr>
          <w:bCs/>
        </w:rPr>
        <w:t xml:space="preserve">This application </w:t>
      </w:r>
      <w:r w:rsidR="00A77F2B">
        <w:rPr>
          <w:bCs/>
        </w:rPr>
        <w:t>must be</w:t>
      </w:r>
      <w:r>
        <w:rPr>
          <w:bCs/>
        </w:rPr>
        <w:t xml:space="preserve"> accompanied by:</w:t>
      </w:r>
    </w:p>
    <w:p w:rsidR="00896021" w:rsidRDefault="00896021" w:rsidP="0063641B">
      <w:pPr>
        <w:numPr>
          <w:ilvl w:val="0"/>
          <w:numId w:val="2"/>
        </w:numPr>
        <w:spacing w:before="120" w:line="360" w:lineRule="auto"/>
        <w:ind w:left="720" w:hanging="720"/>
        <w:rPr>
          <w:bCs/>
        </w:rPr>
      </w:pPr>
      <w:r>
        <w:rPr>
          <w:bCs/>
        </w:rPr>
        <w:t>a copy of the subpoena in relation to which leave is sought; and</w:t>
      </w:r>
    </w:p>
    <w:p w:rsidR="0099056A" w:rsidRPr="0099056A" w:rsidRDefault="0099056A" w:rsidP="00A90F57">
      <w:pPr>
        <w:numPr>
          <w:ilvl w:val="0"/>
          <w:numId w:val="2"/>
        </w:numPr>
        <w:spacing w:before="120" w:line="360" w:lineRule="auto"/>
        <w:rPr>
          <w:bCs/>
        </w:rPr>
      </w:pPr>
      <w:r w:rsidRPr="0099056A">
        <w:rPr>
          <w:bCs/>
        </w:rPr>
        <w:t>an affidavit stating briefly but specifically, the following:</w:t>
      </w:r>
    </w:p>
    <w:p w:rsidR="0099056A" w:rsidRPr="0099056A" w:rsidRDefault="0099056A" w:rsidP="00A90F57">
      <w:pPr>
        <w:numPr>
          <w:ilvl w:val="1"/>
          <w:numId w:val="3"/>
        </w:numPr>
        <w:spacing w:before="120" w:line="360" w:lineRule="auto"/>
        <w:rPr>
          <w:bCs/>
        </w:rPr>
      </w:pPr>
      <w:r w:rsidRPr="0099056A">
        <w:rPr>
          <w:bCs/>
        </w:rPr>
        <w:t>the name, occupation and address of the addressee;</w:t>
      </w:r>
    </w:p>
    <w:p w:rsidR="0099056A" w:rsidRPr="0099056A" w:rsidRDefault="0099056A" w:rsidP="00A90F57">
      <w:pPr>
        <w:numPr>
          <w:ilvl w:val="1"/>
          <w:numId w:val="3"/>
        </w:numPr>
        <w:spacing w:before="120" w:line="360" w:lineRule="auto"/>
        <w:rPr>
          <w:bCs/>
        </w:rPr>
      </w:pPr>
      <w:r w:rsidRPr="0099056A">
        <w:rPr>
          <w:bCs/>
        </w:rPr>
        <w:t>whether the addressee is over 18 years old;</w:t>
      </w:r>
    </w:p>
    <w:p w:rsidR="0099056A" w:rsidRPr="0099056A" w:rsidRDefault="0099056A" w:rsidP="00A90F57">
      <w:pPr>
        <w:numPr>
          <w:ilvl w:val="1"/>
          <w:numId w:val="3"/>
        </w:numPr>
        <w:spacing w:before="120" w:line="360" w:lineRule="auto"/>
        <w:rPr>
          <w:bCs/>
        </w:rPr>
      </w:pPr>
      <w:r w:rsidRPr="0099056A">
        <w:rPr>
          <w:bCs/>
        </w:rPr>
        <w:t>the nature and significance of the evidence to be given, or the document or thing to be produced, by the addressee;</w:t>
      </w:r>
    </w:p>
    <w:p w:rsidR="0099056A" w:rsidRPr="0099056A" w:rsidRDefault="0099056A" w:rsidP="00A90F57">
      <w:pPr>
        <w:numPr>
          <w:ilvl w:val="1"/>
          <w:numId w:val="3"/>
        </w:numPr>
        <w:spacing w:before="120" w:line="360" w:lineRule="auto"/>
        <w:rPr>
          <w:bCs/>
        </w:rPr>
      </w:pPr>
      <w:r w:rsidRPr="0099056A">
        <w:rPr>
          <w:bCs/>
        </w:rPr>
        <w:t>details of the steps taken to ascertain whether the evidence, document or thing could be obtained by other means without significantly greater expense, and with less inconvenience, to the addressee;</w:t>
      </w:r>
    </w:p>
    <w:p w:rsidR="0099056A" w:rsidRPr="0099056A" w:rsidRDefault="0099056A" w:rsidP="00A90F57">
      <w:pPr>
        <w:numPr>
          <w:ilvl w:val="1"/>
          <w:numId w:val="3"/>
        </w:numPr>
        <w:spacing w:before="120" w:line="360" w:lineRule="auto"/>
        <w:rPr>
          <w:bCs/>
        </w:rPr>
      </w:pPr>
      <w:r w:rsidRPr="0099056A">
        <w:rPr>
          <w:bCs/>
        </w:rPr>
        <w:t xml:space="preserve">the date by which it is intended to serve the subpoena in </w:t>
      </w:r>
      <w:smartTag w:uri="urn:schemas-microsoft-com:office:smarttags" w:element="place">
        <w:smartTag w:uri="urn:schemas-microsoft-com:office:smarttags" w:element="country-region">
          <w:r w:rsidRPr="0099056A">
            <w:rPr>
              <w:bCs/>
            </w:rPr>
            <w:t>New Zealand</w:t>
          </w:r>
        </w:smartTag>
      </w:smartTag>
      <w:r w:rsidRPr="0099056A">
        <w:rPr>
          <w:bCs/>
        </w:rPr>
        <w:t>;</w:t>
      </w:r>
    </w:p>
    <w:p w:rsidR="0099056A" w:rsidRPr="0099056A" w:rsidRDefault="0099056A" w:rsidP="00A90F57">
      <w:pPr>
        <w:numPr>
          <w:ilvl w:val="1"/>
          <w:numId w:val="3"/>
        </w:numPr>
        <w:spacing w:before="120" w:line="360" w:lineRule="auto"/>
        <w:rPr>
          <w:bCs/>
        </w:rPr>
      </w:pPr>
      <w:r w:rsidRPr="0099056A">
        <w:rPr>
          <w:bCs/>
        </w:rPr>
        <w:t>details of the amounts to be tendered to the addressee to meet the addressee’s reasonable expenses of complying with the subpoena;</w:t>
      </w:r>
    </w:p>
    <w:p w:rsidR="0099056A" w:rsidRPr="0099056A" w:rsidRDefault="0099056A" w:rsidP="00A90F57">
      <w:pPr>
        <w:numPr>
          <w:ilvl w:val="1"/>
          <w:numId w:val="3"/>
        </w:numPr>
        <w:spacing w:before="120" w:line="360" w:lineRule="auto"/>
        <w:rPr>
          <w:bCs/>
        </w:rPr>
      </w:pPr>
      <w:r w:rsidRPr="0099056A">
        <w:rPr>
          <w:bCs/>
        </w:rPr>
        <w:t>details of the way in which the amounts mentioned in paragraph (</w:t>
      </w:r>
      <w:r w:rsidR="001C28FB">
        <w:rPr>
          <w:bCs/>
        </w:rPr>
        <w:t>f</w:t>
      </w:r>
      <w:r w:rsidRPr="0099056A">
        <w:rPr>
          <w:bCs/>
        </w:rPr>
        <w:t>) are to be given to the addressee; and</w:t>
      </w:r>
    </w:p>
    <w:p w:rsidR="0099056A" w:rsidRPr="0099056A" w:rsidRDefault="0099056A" w:rsidP="00A90F57">
      <w:pPr>
        <w:numPr>
          <w:ilvl w:val="1"/>
          <w:numId w:val="3"/>
        </w:numPr>
        <w:spacing w:before="120" w:line="360" w:lineRule="auto"/>
        <w:rPr>
          <w:bCs/>
        </w:rPr>
      </w:pPr>
      <w:r w:rsidRPr="0099056A">
        <w:rPr>
          <w:bCs/>
        </w:rPr>
        <w:t>if the subpoena requires a specified person to give evidence — an estimate of the time that the addressee will be required to attend, to give evidence; and</w:t>
      </w:r>
    </w:p>
    <w:p w:rsidR="0099056A" w:rsidRPr="0099056A" w:rsidRDefault="0099056A" w:rsidP="00A90F57">
      <w:pPr>
        <w:numPr>
          <w:ilvl w:val="1"/>
          <w:numId w:val="3"/>
        </w:numPr>
        <w:spacing w:before="120" w:line="360" w:lineRule="auto"/>
        <w:rPr>
          <w:bCs/>
        </w:rPr>
      </w:pPr>
      <w:r w:rsidRPr="0099056A">
        <w:rPr>
          <w:bCs/>
        </w:rPr>
        <w:t xml:space="preserve">any facts or matters known to the person making the application that may be grounds for an application by the addressee to have the subpoena set aside, under section 36 (2) or (3) of the </w:t>
      </w:r>
      <w:r w:rsidRPr="0099056A">
        <w:rPr>
          <w:bCs/>
          <w:i/>
        </w:rPr>
        <w:t>Trans-Tasman Proceedings Act 2010</w:t>
      </w:r>
      <w:r w:rsidRPr="0099056A">
        <w:rPr>
          <w:bCs/>
        </w:rPr>
        <w:t>.</w:t>
      </w:r>
    </w:p>
    <w:p w:rsidR="00CC2B3A" w:rsidRPr="0087293B" w:rsidRDefault="00CC2B3A" w:rsidP="00A27732">
      <w:pPr>
        <w:spacing w:before="240" w:line="360" w:lineRule="auto"/>
        <w:rPr>
          <w:b/>
          <w:bCs/>
        </w:rPr>
      </w:pPr>
      <w:r>
        <w:rPr>
          <w:b/>
          <w:bCs/>
        </w:rPr>
        <w:t xml:space="preserve">Service on the </w:t>
      </w:r>
      <w:r w:rsidR="00EF6280">
        <w:rPr>
          <w:b/>
          <w:color w:val="000000"/>
        </w:rPr>
        <w:fldChar w:fldCharType="begin">
          <w:ffData>
            <w:name w:val=""/>
            <w:enabled/>
            <w:calcOnExit w:val="0"/>
            <w:textInput>
              <w:default w:val="[role of party eg Respondent]"/>
            </w:textInput>
          </w:ffData>
        </w:fldChar>
      </w:r>
      <w:r w:rsidR="00EF6280">
        <w:rPr>
          <w:b/>
          <w:color w:val="000000"/>
        </w:rPr>
        <w:instrText xml:space="preserve"> FORMTEXT </w:instrText>
      </w:r>
      <w:r w:rsidR="00607711" w:rsidRPr="00EF6280">
        <w:rPr>
          <w:b/>
          <w:color w:val="000000"/>
        </w:rPr>
      </w:r>
      <w:r w:rsidR="00EF6280">
        <w:rPr>
          <w:b/>
          <w:color w:val="000000"/>
        </w:rPr>
        <w:fldChar w:fldCharType="separate"/>
      </w:r>
      <w:r w:rsidR="00EF6280">
        <w:rPr>
          <w:b/>
          <w:noProof/>
          <w:color w:val="000000"/>
        </w:rPr>
        <w:t>[role of party eg Respondent]</w:t>
      </w:r>
      <w:r w:rsidR="00EF6280">
        <w:rPr>
          <w:b/>
          <w:color w:val="000000"/>
        </w:rPr>
        <w:fldChar w:fldCharType="end"/>
      </w:r>
    </w:p>
    <w:p w:rsidR="00CC2B3A" w:rsidRDefault="00050E4B" w:rsidP="00787E08">
      <w:pPr>
        <w:spacing w:before="120" w:line="360" w:lineRule="auto"/>
        <w:rPr>
          <w:color w:val="000000"/>
        </w:rPr>
      </w:pPr>
      <w:r>
        <w:fldChar w:fldCharType="begin">
          <w:ffData>
            <w:name w:val=""/>
            <w:enabled/>
            <w:calcOnExit w:val="0"/>
            <w:textInput>
              <w:default w:val="[Select one of these 3 options and delete others]"/>
            </w:textInput>
          </w:ffData>
        </w:fldChar>
      </w:r>
      <w:r>
        <w:instrText xml:space="preserve"> FORMTEXT </w:instrText>
      </w:r>
      <w:r>
        <w:fldChar w:fldCharType="separate"/>
      </w:r>
      <w:r>
        <w:rPr>
          <w:noProof/>
        </w:rPr>
        <w:t>[Select one of these 3 options and delete others]</w:t>
      </w:r>
      <w:r>
        <w:fldChar w:fldCharType="end"/>
      </w:r>
      <w:r>
        <w:br/>
      </w:r>
      <w:r w:rsidR="009F3669">
        <w:fldChar w:fldCharType="begin">
          <w:ffData>
            <w:name w:val=""/>
            <w:enabled/>
            <w:calcOnExit w:val="0"/>
            <w:textInput>
              <w:default w:val="[*]"/>
            </w:textInput>
          </w:ffData>
        </w:fldChar>
      </w:r>
      <w:r w:rsidR="009F3669">
        <w:instrText xml:space="preserve"> FORMTEXT </w:instrText>
      </w:r>
      <w:r w:rsidR="009F3669">
        <w:fldChar w:fldCharType="separate"/>
      </w:r>
      <w:r w:rsidR="009F3669">
        <w:rPr>
          <w:noProof/>
        </w:rPr>
        <w:t>[*]</w:t>
      </w:r>
      <w:r w:rsidR="009F3669">
        <w:fldChar w:fldCharType="end"/>
      </w:r>
      <w:r w:rsidR="00CC2B3A">
        <w:rPr>
          <w:color w:val="000000"/>
        </w:rPr>
        <w:t xml:space="preserve">It is intended to serve this application on all </w:t>
      </w:r>
      <w:r w:rsidR="00EF6280">
        <w:rPr>
          <w:color w:val="000000"/>
        </w:rPr>
        <w:fldChar w:fldCharType="begin">
          <w:ffData>
            <w:name w:val=""/>
            <w:enabled/>
            <w:calcOnExit w:val="0"/>
            <w:textInput>
              <w:default w:val="[role of party eg Respondent]"/>
            </w:textInput>
          </w:ffData>
        </w:fldChar>
      </w:r>
      <w:r w:rsidR="00EF6280">
        <w:rPr>
          <w:color w:val="000000"/>
        </w:rPr>
        <w:instrText xml:space="preserve"> FORMTEXT </w:instrText>
      </w:r>
      <w:r w:rsidR="00607711" w:rsidRPr="00EF6280">
        <w:rPr>
          <w:color w:val="000000"/>
        </w:rPr>
      </w:r>
      <w:r w:rsidR="00EF6280">
        <w:rPr>
          <w:color w:val="000000"/>
        </w:rPr>
        <w:fldChar w:fldCharType="separate"/>
      </w:r>
      <w:r w:rsidR="00EF6280">
        <w:rPr>
          <w:noProof/>
          <w:color w:val="000000"/>
        </w:rPr>
        <w:t>[role of party eg Respondent]</w:t>
      </w:r>
      <w:r w:rsidR="00EF6280">
        <w:rPr>
          <w:color w:val="000000"/>
        </w:rPr>
        <w:fldChar w:fldCharType="end"/>
      </w:r>
      <w:r w:rsidR="00CC2B3A">
        <w:rPr>
          <w:color w:val="000000"/>
        </w:rPr>
        <w:t>s.</w:t>
      </w:r>
    </w:p>
    <w:p w:rsidR="00CC2B3A" w:rsidRDefault="009F3669" w:rsidP="00CC2B3A">
      <w:pPr>
        <w:spacing w:before="120" w:line="360" w:lineRule="auto"/>
        <w:rPr>
          <w:color w:val="000000"/>
        </w:rPr>
      </w:pPr>
      <w:r>
        <w:fldChar w:fldCharType="begin">
          <w:ffData>
            <w:name w:val=""/>
            <w:enabled/>
            <w:calcOnExit w:val="0"/>
            <w:textInput>
              <w:default w:val="[*or]"/>
            </w:textInput>
          </w:ffData>
        </w:fldChar>
      </w:r>
      <w:r>
        <w:instrText xml:space="preserve"> FORMTEXT </w:instrText>
      </w:r>
      <w:r>
        <w:fldChar w:fldCharType="separate"/>
      </w:r>
      <w:r>
        <w:rPr>
          <w:noProof/>
        </w:rPr>
        <w:t>[*or]</w:t>
      </w:r>
      <w:r>
        <w:fldChar w:fldCharType="end"/>
      </w:r>
      <w:r w:rsidR="00CC2B3A">
        <w:rPr>
          <w:color w:val="000000"/>
        </w:rPr>
        <w:t xml:space="preserve">It is intended to serve this application on the following </w:t>
      </w:r>
      <w:r w:rsidR="00EF6280">
        <w:rPr>
          <w:color w:val="000000"/>
        </w:rPr>
        <w:fldChar w:fldCharType="begin">
          <w:ffData>
            <w:name w:val=""/>
            <w:enabled/>
            <w:calcOnExit w:val="0"/>
            <w:textInput>
              <w:default w:val="[role of party eg Respondent]"/>
            </w:textInput>
          </w:ffData>
        </w:fldChar>
      </w:r>
      <w:r w:rsidR="00EF6280">
        <w:rPr>
          <w:color w:val="000000"/>
        </w:rPr>
        <w:instrText xml:space="preserve"> FORMTEXT </w:instrText>
      </w:r>
      <w:r w:rsidR="00EF6280" w:rsidRPr="00EF6280">
        <w:rPr>
          <w:color w:val="000000"/>
        </w:rPr>
      </w:r>
      <w:r w:rsidR="00EF6280">
        <w:rPr>
          <w:color w:val="000000"/>
        </w:rPr>
        <w:fldChar w:fldCharType="separate"/>
      </w:r>
      <w:r w:rsidR="00EF6280">
        <w:rPr>
          <w:noProof/>
          <w:color w:val="000000"/>
        </w:rPr>
        <w:t>[role of party eg Respondent]</w:t>
      </w:r>
      <w:r w:rsidR="00EF6280">
        <w:rPr>
          <w:color w:val="000000"/>
        </w:rPr>
        <w:fldChar w:fldCharType="end"/>
      </w:r>
      <w:r w:rsidR="00CC2B3A">
        <w:rPr>
          <w:color w:val="000000"/>
        </w:rPr>
        <w:t>s:</w:t>
      </w:r>
    </w:p>
    <w:p w:rsidR="00CC2B3A" w:rsidRDefault="00A11002" w:rsidP="00A27732">
      <w:pPr>
        <w:spacing w:line="360" w:lineRule="auto"/>
        <w:rPr>
          <w:color w:val="000000"/>
        </w:rPr>
      </w:pPr>
      <w:r>
        <w:rPr>
          <w:color w:val="000000"/>
        </w:rPr>
        <w:fldChar w:fldCharType="begin">
          <w:ffData>
            <w:name w:val=""/>
            <w:enabled/>
            <w:calcOnExit w:val="0"/>
            <w:textInput>
              <w:default w:val="[name of each person on whom application is to be served]"/>
            </w:textInput>
          </w:ffData>
        </w:fldChar>
      </w:r>
      <w:r>
        <w:rPr>
          <w:color w:val="000000"/>
        </w:rPr>
        <w:instrText xml:space="preserve"> FORMTEXT </w:instrText>
      </w:r>
      <w:r w:rsidR="005B6640" w:rsidRPr="00A11002">
        <w:rPr>
          <w:color w:val="000000"/>
        </w:rPr>
      </w:r>
      <w:r>
        <w:rPr>
          <w:color w:val="000000"/>
        </w:rPr>
        <w:fldChar w:fldCharType="separate"/>
      </w:r>
      <w:r>
        <w:rPr>
          <w:noProof/>
          <w:color w:val="000000"/>
        </w:rPr>
        <w:t>[name of each person on whom application is to be served]</w:t>
      </w:r>
      <w:r>
        <w:rPr>
          <w:color w:val="000000"/>
        </w:rPr>
        <w:fldChar w:fldCharType="end"/>
      </w:r>
    </w:p>
    <w:p w:rsidR="00CC2B3A" w:rsidRDefault="009F3669" w:rsidP="00CC2B3A">
      <w:pPr>
        <w:spacing w:before="120" w:line="360" w:lineRule="auto"/>
        <w:rPr>
          <w:color w:val="000000"/>
        </w:rPr>
      </w:pPr>
      <w:r>
        <w:fldChar w:fldCharType="begin">
          <w:ffData>
            <w:name w:val=""/>
            <w:enabled/>
            <w:calcOnExit w:val="0"/>
            <w:textInput>
              <w:default w:val="[*or]"/>
            </w:textInput>
          </w:ffData>
        </w:fldChar>
      </w:r>
      <w:r>
        <w:instrText xml:space="preserve"> FORMTEXT </w:instrText>
      </w:r>
      <w:r>
        <w:fldChar w:fldCharType="separate"/>
      </w:r>
      <w:r>
        <w:rPr>
          <w:noProof/>
        </w:rPr>
        <w:t>[*or]</w:t>
      </w:r>
      <w:r>
        <w:fldChar w:fldCharType="end"/>
      </w:r>
      <w:r w:rsidR="00CC2B3A">
        <w:rPr>
          <w:color w:val="000000"/>
        </w:rPr>
        <w:t xml:space="preserve">It is not intended to serve this application on any </w:t>
      </w:r>
      <w:r w:rsidR="00EF6280">
        <w:rPr>
          <w:color w:val="000000"/>
        </w:rPr>
        <w:fldChar w:fldCharType="begin">
          <w:ffData>
            <w:name w:val=""/>
            <w:enabled/>
            <w:calcOnExit w:val="0"/>
            <w:textInput>
              <w:default w:val="[role of party eg Respondent]"/>
            </w:textInput>
          </w:ffData>
        </w:fldChar>
      </w:r>
      <w:r w:rsidR="00EF6280">
        <w:rPr>
          <w:color w:val="000000"/>
        </w:rPr>
        <w:instrText xml:space="preserve"> FORMTEXT </w:instrText>
      </w:r>
      <w:r w:rsidR="00607711" w:rsidRPr="00EF6280">
        <w:rPr>
          <w:color w:val="000000"/>
        </w:rPr>
      </w:r>
      <w:r w:rsidR="00EF6280">
        <w:rPr>
          <w:color w:val="000000"/>
        </w:rPr>
        <w:fldChar w:fldCharType="separate"/>
      </w:r>
      <w:r w:rsidR="00EF6280">
        <w:rPr>
          <w:noProof/>
          <w:color w:val="000000"/>
        </w:rPr>
        <w:t>[role of party eg Respondent]</w:t>
      </w:r>
      <w:r w:rsidR="00EF6280">
        <w:rPr>
          <w:color w:val="000000"/>
        </w:rPr>
        <w:fldChar w:fldCharType="end"/>
      </w:r>
      <w:r w:rsidR="00CC2B3A">
        <w:rPr>
          <w:color w:val="000000"/>
        </w:rPr>
        <w:t>s.</w:t>
      </w:r>
    </w:p>
    <w:p w:rsidR="00CC2B3A" w:rsidRDefault="00CC2B3A" w:rsidP="00FA313A">
      <w:pPr>
        <w:spacing w:line="360" w:lineRule="auto"/>
      </w:pPr>
    </w:p>
    <w:p w:rsidR="00FA313A" w:rsidRDefault="00FA313A" w:rsidP="00FA313A">
      <w:pPr>
        <w:keepNext/>
        <w:spacing w:before="120" w:line="360" w:lineRule="auto"/>
      </w:pPr>
      <w:r>
        <w:lastRenderedPageBreak/>
        <w:t xml:space="preserve">Date: </w:t>
      </w:r>
      <w:r w:rsidR="004B2E5F">
        <w:fldChar w:fldCharType="begin">
          <w:ffData>
            <w:name w:val=""/>
            <w:enabled/>
            <w:calcOnExit w:val="0"/>
            <w:textInput>
              <w:default w:val="[eg 19 June 20..]"/>
            </w:textInput>
          </w:ffData>
        </w:fldChar>
      </w:r>
      <w:r w:rsidR="004B2E5F">
        <w:instrText xml:space="preserve"> FORMTEXT </w:instrText>
      </w:r>
      <w:r w:rsidR="004B2E5F">
        <w:fldChar w:fldCharType="separate"/>
      </w:r>
      <w:r w:rsidR="004B2E5F">
        <w:rPr>
          <w:noProof/>
        </w:rPr>
        <w:t>[eg 19 June 20..]</w:t>
      </w:r>
      <w:r w:rsidR="004B2E5F">
        <w:fldChar w:fldCharType="end"/>
      </w:r>
    </w:p>
    <w:p w:rsidR="00FA313A" w:rsidRDefault="00FA313A" w:rsidP="00FA313A">
      <w:pPr>
        <w:keepNext/>
        <w:keepLines/>
        <w:spacing w:before="120" w:line="360" w:lineRule="auto"/>
      </w:pPr>
    </w:p>
    <w:p w:rsidR="00FA313A" w:rsidRDefault="00FA313A" w:rsidP="00FA313A">
      <w:pPr>
        <w:keepNext/>
        <w:keepLines/>
        <w:spacing w:before="120" w:line="360" w:lineRule="auto"/>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FA313A">
        <w:tblPrEx>
          <w:tblCellMar>
            <w:top w:w="0" w:type="dxa"/>
            <w:bottom w:w="0" w:type="dxa"/>
          </w:tblCellMar>
        </w:tblPrEx>
        <w:tc>
          <w:tcPr>
            <w:tcW w:w="4678" w:type="dxa"/>
            <w:tcBorders>
              <w:top w:val="dotted" w:sz="4" w:space="0" w:color="auto"/>
            </w:tcBorders>
          </w:tcPr>
          <w:p w:rsidR="00FA313A" w:rsidRPr="008734BC" w:rsidRDefault="00FA313A" w:rsidP="00284284">
            <w:pPr>
              <w:keepNext/>
              <w:keepLines/>
            </w:pPr>
            <w:r w:rsidRPr="008734BC">
              <w:t xml:space="preserve">Signed by </w:t>
            </w:r>
            <w:r w:rsidRPr="008734BC">
              <w:fldChar w:fldCharType="begin">
                <w:ffData>
                  <w:name w:val=""/>
                  <w:enabled/>
                  <w:calcOnExit w:val="0"/>
                  <w:textInput>
                    <w:default w:val="[Name]"/>
                  </w:textInput>
                </w:ffData>
              </w:fldChar>
            </w:r>
            <w:r w:rsidRPr="008734BC">
              <w:instrText xml:space="preserve"> FORMTEXT </w:instrText>
            </w:r>
            <w:r w:rsidRPr="008734BC">
              <w:fldChar w:fldCharType="separate"/>
            </w:r>
            <w:r w:rsidRPr="008734BC">
              <w:rPr>
                <w:noProof/>
              </w:rPr>
              <w:t>[Name]</w:t>
            </w:r>
            <w:r w:rsidRPr="008734BC">
              <w:fldChar w:fldCharType="end"/>
            </w:r>
          </w:p>
          <w:p w:rsidR="00FA313A" w:rsidRDefault="00050E4B" w:rsidP="00284284">
            <w:pPr>
              <w:keepNext/>
              <w:keepLines/>
            </w:pPr>
            <w:r>
              <w:fldChar w:fldCharType="begin">
                <w:ffData>
                  <w:name w:val=""/>
                  <w:enabled/>
                  <w:calcOnExit w:val="0"/>
                  <w:textInput>
                    <w:default w:val="[Insert capacity eg Applicant / Lawyer for the Applicant]"/>
                  </w:textInput>
                </w:ffData>
              </w:fldChar>
            </w:r>
            <w:r>
              <w:instrText xml:space="preserve"> FORMTEXT </w:instrText>
            </w:r>
            <w:r>
              <w:fldChar w:fldCharType="separate"/>
            </w:r>
            <w:r>
              <w:rPr>
                <w:noProof/>
              </w:rPr>
              <w:t>[Insert capacity eg Applicant / Lawyer for the Applicant]</w:t>
            </w:r>
            <w:r>
              <w:fldChar w:fldCharType="end"/>
            </w:r>
          </w:p>
        </w:tc>
      </w:tr>
    </w:tbl>
    <w:p w:rsidR="009F3669" w:rsidRPr="00447E2A" w:rsidRDefault="009F3669" w:rsidP="0063641B">
      <w:pPr>
        <w:spacing w:before="960" w:line="360" w:lineRule="auto"/>
      </w:pPr>
      <w:r>
        <w:fldChar w:fldCharType="begin">
          <w:ffData>
            <w:name w:val=""/>
            <w:enabled/>
            <w:calcOnExit w:val="0"/>
            <w:textInput>
              <w:default w:val="[* Delete if inapplicable]"/>
            </w:textInput>
          </w:ffData>
        </w:fldChar>
      </w:r>
      <w:r>
        <w:instrText xml:space="preserve"> FORMTEXT </w:instrText>
      </w:r>
      <w:r>
        <w:fldChar w:fldCharType="separate"/>
      </w:r>
      <w:r>
        <w:rPr>
          <w:noProof/>
        </w:rPr>
        <w:t>[* Delete if inapplicable]</w:t>
      </w:r>
      <w:r>
        <w:fldChar w:fldCharType="end"/>
      </w:r>
    </w:p>
    <w:sectPr w:rsidR="009F3669" w:rsidRPr="00447E2A" w:rsidSect="00757EB0">
      <w:headerReference w:type="default" r:id="rId7"/>
      <w:footerReference w:type="first" r:id="rId8"/>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5D1C" w:rsidRDefault="00A65D1C">
      <w:r>
        <w:separator/>
      </w:r>
    </w:p>
  </w:endnote>
  <w:endnote w:type="continuationSeparator" w:id="0">
    <w:p w:rsidR="00A65D1C" w:rsidRDefault="00A6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245C5" w:rsidRDefault="00B245C5" w:rsidP="00547C56">
    <w:pPr>
      <w:spacing w:line="360" w:lineRule="auto"/>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564"/>
      <w:gridCol w:w="2838"/>
    </w:tblGrid>
    <w:tr w:rsidR="00B245C5" w:rsidTr="009359A5">
      <w:trPr>
        <w:cantSplit/>
      </w:trPr>
      <w:tc>
        <w:tcPr>
          <w:tcW w:w="3601" w:type="dxa"/>
          <w:gridSpan w:val="5"/>
          <w:tcBorders>
            <w:top w:val="single" w:sz="4" w:space="0" w:color="auto"/>
            <w:left w:val="nil"/>
            <w:bottom w:val="nil"/>
            <w:right w:val="nil"/>
          </w:tcBorders>
          <w:vAlign w:val="bottom"/>
        </w:tcPr>
        <w:p w:rsidR="00B245C5" w:rsidRDefault="00B245C5" w:rsidP="009359A5">
          <w:pPr>
            <w:spacing w:before="20"/>
            <w:ind w:left="-108"/>
            <w:rPr>
              <w:bCs/>
              <w:szCs w:val="22"/>
              <w:lang w:val="en-GB"/>
            </w:rPr>
          </w:pPr>
          <w:r>
            <w:rPr>
              <w:bCs/>
              <w:sz w:val="20"/>
              <w:szCs w:val="20"/>
              <w:lang w:val="en-GB"/>
            </w:rPr>
            <w:t>Filed on behalf of</w:t>
          </w:r>
          <w:r>
            <w:rPr>
              <w:bCs/>
              <w:szCs w:val="22"/>
              <w:lang w:val="en-GB"/>
            </w:rPr>
            <w:t xml:space="preserve"> </w:t>
          </w:r>
          <w:r>
            <w:rPr>
              <w:bCs/>
              <w:sz w:val="18"/>
              <w:szCs w:val="18"/>
              <w:lang w:val="en-GB"/>
            </w:rPr>
            <w:t>(name &amp; role of party)</w:t>
          </w:r>
        </w:p>
      </w:tc>
      <w:tc>
        <w:tcPr>
          <w:tcW w:w="5898" w:type="dxa"/>
          <w:gridSpan w:val="4"/>
          <w:tcBorders>
            <w:top w:val="single" w:sz="4" w:space="0" w:color="auto"/>
            <w:left w:val="nil"/>
            <w:bottom w:val="dotted" w:sz="4" w:space="0" w:color="auto"/>
            <w:right w:val="nil"/>
          </w:tcBorders>
          <w:vAlign w:val="bottom"/>
        </w:tcPr>
        <w:p w:rsidR="00B245C5" w:rsidRPr="00435967" w:rsidRDefault="00B245C5" w:rsidP="009359A5">
          <w:pPr>
            <w:spacing w:before="20"/>
            <w:rPr>
              <w:bCs/>
              <w:sz w:val="18"/>
              <w:szCs w:val="18"/>
              <w:lang w:val="en-GB"/>
            </w:rPr>
          </w:pPr>
        </w:p>
      </w:tc>
    </w:tr>
    <w:tr w:rsidR="00B245C5" w:rsidTr="009359A5">
      <w:trPr>
        <w:cantSplit/>
      </w:trPr>
      <w:tc>
        <w:tcPr>
          <w:tcW w:w="3601" w:type="dxa"/>
          <w:gridSpan w:val="5"/>
          <w:vAlign w:val="bottom"/>
        </w:tcPr>
        <w:p w:rsidR="00B245C5" w:rsidRDefault="00B245C5" w:rsidP="009359A5">
          <w:pPr>
            <w:spacing w:before="20"/>
            <w:ind w:left="-108"/>
            <w:rPr>
              <w:bCs/>
              <w:szCs w:val="22"/>
              <w:lang w:val="en-GB"/>
            </w:rPr>
          </w:pPr>
          <w:r>
            <w:rPr>
              <w:bCs/>
              <w:sz w:val="20"/>
              <w:szCs w:val="20"/>
              <w:lang w:val="en-GB"/>
            </w:rPr>
            <w:t>Prepared by</w:t>
          </w:r>
          <w:r>
            <w:rPr>
              <w:bCs/>
              <w:szCs w:val="22"/>
              <w:lang w:val="en-GB"/>
            </w:rPr>
            <w:t xml:space="preserve"> </w:t>
          </w:r>
          <w:r>
            <w:rPr>
              <w:bCs/>
              <w:sz w:val="18"/>
              <w:szCs w:val="18"/>
              <w:lang w:val="en-GB"/>
            </w:rPr>
            <w:t>(name of person/lawyer)</w:t>
          </w:r>
        </w:p>
      </w:tc>
      <w:tc>
        <w:tcPr>
          <w:tcW w:w="5898" w:type="dxa"/>
          <w:gridSpan w:val="4"/>
          <w:tcBorders>
            <w:top w:val="nil"/>
            <w:left w:val="nil"/>
            <w:bottom w:val="dotted" w:sz="4" w:space="0" w:color="auto"/>
            <w:right w:val="nil"/>
          </w:tcBorders>
          <w:vAlign w:val="bottom"/>
        </w:tcPr>
        <w:p w:rsidR="00B245C5" w:rsidRDefault="00B245C5" w:rsidP="009359A5">
          <w:pPr>
            <w:spacing w:before="20"/>
            <w:rPr>
              <w:bCs/>
              <w:sz w:val="20"/>
              <w:szCs w:val="20"/>
              <w:lang w:val="en-GB"/>
            </w:rPr>
          </w:pPr>
        </w:p>
      </w:tc>
    </w:tr>
    <w:tr w:rsidR="00B245C5" w:rsidTr="009359A5">
      <w:trPr>
        <w:cantSplit/>
      </w:trPr>
      <w:tc>
        <w:tcPr>
          <w:tcW w:w="2269" w:type="dxa"/>
          <w:gridSpan w:val="3"/>
          <w:vAlign w:val="bottom"/>
        </w:tcPr>
        <w:p w:rsidR="00B245C5" w:rsidRDefault="00B245C5" w:rsidP="009359A5">
          <w:pPr>
            <w:spacing w:before="20"/>
            <w:ind w:left="-107"/>
            <w:rPr>
              <w:bCs/>
              <w:szCs w:val="22"/>
              <w:lang w:val="en-GB"/>
            </w:rPr>
          </w:pPr>
          <w:r>
            <w:rPr>
              <w:bCs/>
              <w:sz w:val="20"/>
              <w:szCs w:val="20"/>
              <w:lang w:val="en-GB"/>
            </w:rPr>
            <w:t>Law firm</w:t>
          </w:r>
          <w:r>
            <w:rPr>
              <w:bCs/>
              <w:szCs w:val="22"/>
              <w:lang w:val="en-GB"/>
            </w:rPr>
            <w:t xml:space="preserve"> </w:t>
          </w:r>
          <w:r>
            <w:rPr>
              <w:bCs/>
              <w:sz w:val="18"/>
              <w:szCs w:val="18"/>
              <w:lang w:val="en-GB"/>
            </w:rPr>
            <w:t>(if applicable)</w:t>
          </w:r>
        </w:p>
      </w:tc>
      <w:tc>
        <w:tcPr>
          <w:tcW w:w="7230" w:type="dxa"/>
          <w:gridSpan w:val="6"/>
          <w:tcBorders>
            <w:top w:val="nil"/>
            <w:left w:val="nil"/>
            <w:bottom w:val="dotted" w:sz="4" w:space="0" w:color="auto"/>
            <w:right w:val="nil"/>
          </w:tcBorders>
          <w:vAlign w:val="bottom"/>
        </w:tcPr>
        <w:p w:rsidR="00B245C5" w:rsidRDefault="00B245C5" w:rsidP="009359A5">
          <w:pPr>
            <w:spacing w:before="20"/>
            <w:rPr>
              <w:bCs/>
              <w:sz w:val="20"/>
              <w:szCs w:val="20"/>
              <w:lang w:val="en-GB"/>
            </w:rPr>
          </w:pPr>
        </w:p>
      </w:tc>
    </w:tr>
    <w:tr w:rsidR="00B245C5" w:rsidTr="009359A5">
      <w:trPr>
        <w:cantSplit/>
      </w:trPr>
      <w:tc>
        <w:tcPr>
          <w:tcW w:w="568" w:type="dxa"/>
          <w:vAlign w:val="bottom"/>
        </w:tcPr>
        <w:p w:rsidR="00B245C5" w:rsidRDefault="00B245C5" w:rsidP="009359A5">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rsidR="00B245C5" w:rsidRDefault="00B245C5" w:rsidP="009359A5">
          <w:pPr>
            <w:spacing w:before="20"/>
            <w:rPr>
              <w:bCs/>
              <w:sz w:val="20"/>
              <w:szCs w:val="20"/>
              <w:lang w:val="en-GB"/>
            </w:rPr>
          </w:pPr>
        </w:p>
      </w:tc>
      <w:tc>
        <w:tcPr>
          <w:tcW w:w="709" w:type="dxa"/>
          <w:tcBorders>
            <w:top w:val="dotted" w:sz="4" w:space="0" w:color="auto"/>
            <w:left w:val="nil"/>
            <w:bottom w:val="nil"/>
            <w:right w:val="nil"/>
          </w:tcBorders>
          <w:vAlign w:val="bottom"/>
        </w:tcPr>
        <w:p w:rsidR="00B245C5" w:rsidRDefault="00B245C5" w:rsidP="009359A5">
          <w:pPr>
            <w:rPr>
              <w:bCs/>
              <w:sz w:val="20"/>
              <w:szCs w:val="20"/>
              <w:lang w:val="en-GB"/>
            </w:rPr>
          </w:pPr>
          <w:r>
            <w:rPr>
              <w:bCs/>
              <w:sz w:val="20"/>
              <w:szCs w:val="20"/>
              <w:lang w:val="en-GB"/>
            </w:rPr>
            <w:t>Fax</w:t>
          </w:r>
        </w:p>
      </w:tc>
      <w:tc>
        <w:tcPr>
          <w:tcW w:w="3402" w:type="dxa"/>
          <w:gridSpan w:val="2"/>
          <w:tcBorders>
            <w:top w:val="dotted" w:sz="4" w:space="0" w:color="auto"/>
            <w:left w:val="nil"/>
            <w:bottom w:val="dotted" w:sz="4" w:space="0" w:color="auto"/>
            <w:right w:val="nil"/>
          </w:tcBorders>
          <w:vAlign w:val="bottom"/>
        </w:tcPr>
        <w:p w:rsidR="00B245C5" w:rsidRDefault="00B245C5" w:rsidP="009359A5">
          <w:pPr>
            <w:spacing w:before="20"/>
            <w:rPr>
              <w:bCs/>
              <w:sz w:val="20"/>
              <w:szCs w:val="20"/>
              <w:lang w:val="en-GB"/>
            </w:rPr>
          </w:pPr>
        </w:p>
      </w:tc>
    </w:tr>
    <w:tr w:rsidR="00B245C5" w:rsidTr="009359A5">
      <w:trPr>
        <w:cantSplit/>
      </w:trPr>
      <w:tc>
        <w:tcPr>
          <w:tcW w:w="901" w:type="dxa"/>
          <w:gridSpan w:val="2"/>
          <w:vAlign w:val="bottom"/>
        </w:tcPr>
        <w:p w:rsidR="00B245C5" w:rsidRDefault="00B245C5" w:rsidP="009359A5">
          <w:pPr>
            <w:spacing w:before="20"/>
            <w:ind w:left="-107"/>
            <w:rPr>
              <w:bCs/>
              <w:sz w:val="20"/>
              <w:szCs w:val="20"/>
              <w:lang w:val="en-GB"/>
            </w:rPr>
          </w:pPr>
          <w:r>
            <w:rPr>
              <w:bCs/>
              <w:sz w:val="20"/>
              <w:szCs w:val="20"/>
              <w:lang w:val="en-GB"/>
            </w:rPr>
            <w:t>Email</w:t>
          </w:r>
        </w:p>
      </w:tc>
      <w:tc>
        <w:tcPr>
          <w:tcW w:w="8598" w:type="dxa"/>
          <w:gridSpan w:val="7"/>
          <w:tcBorders>
            <w:top w:val="nil"/>
            <w:left w:val="nil"/>
            <w:bottom w:val="dotted" w:sz="4" w:space="0" w:color="auto"/>
            <w:right w:val="nil"/>
          </w:tcBorders>
          <w:vAlign w:val="bottom"/>
        </w:tcPr>
        <w:p w:rsidR="00B245C5" w:rsidRDefault="00B245C5" w:rsidP="009359A5">
          <w:pPr>
            <w:spacing w:before="20"/>
            <w:rPr>
              <w:bCs/>
              <w:sz w:val="20"/>
              <w:szCs w:val="20"/>
              <w:lang w:val="en-GB"/>
            </w:rPr>
          </w:pPr>
        </w:p>
      </w:tc>
    </w:tr>
    <w:tr w:rsidR="00B245C5" w:rsidTr="009359A5">
      <w:trPr>
        <w:cantSplit/>
      </w:trPr>
      <w:tc>
        <w:tcPr>
          <w:tcW w:w="2521" w:type="dxa"/>
          <w:gridSpan w:val="4"/>
          <w:vAlign w:val="bottom"/>
        </w:tcPr>
        <w:p w:rsidR="00B245C5" w:rsidRDefault="00B245C5" w:rsidP="009359A5">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5"/>
          <w:tcBorders>
            <w:top w:val="nil"/>
            <w:left w:val="nil"/>
            <w:bottom w:val="dotted" w:sz="4" w:space="0" w:color="auto"/>
            <w:right w:val="nil"/>
          </w:tcBorders>
        </w:tcPr>
        <w:p w:rsidR="00B245C5" w:rsidRDefault="00B245C5" w:rsidP="009359A5">
          <w:pPr>
            <w:spacing w:before="40"/>
            <w:rPr>
              <w:bCs/>
              <w:sz w:val="20"/>
              <w:szCs w:val="20"/>
              <w:lang w:val="en-GB"/>
            </w:rPr>
          </w:pPr>
        </w:p>
      </w:tc>
    </w:tr>
    <w:tr w:rsidR="00B245C5" w:rsidTr="009359A5">
      <w:trPr>
        <w:cantSplit/>
      </w:trPr>
      <w:tc>
        <w:tcPr>
          <w:tcW w:w="6661" w:type="dxa"/>
          <w:gridSpan w:val="8"/>
          <w:vAlign w:val="bottom"/>
        </w:tcPr>
        <w:p w:rsidR="00B245C5" w:rsidRDefault="00B245C5" w:rsidP="009359A5">
          <w:pPr>
            <w:spacing w:before="60"/>
            <w:ind w:left="-107"/>
            <w:rPr>
              <w:bCs/>
              <w:sz w:val="18"/>
              <w:szCs w:val="18"/>
              <w:lang w:val="en-GB"/>
            </w:rPr>
          </w:pPr>
          <w:r>
            <w:rPr>
              <w:bCs/>
              <w:sz w:val="18"/>
              <w:szCs w:val="18"/>
              <w:lang w:val="en-GB"/>
            </w:rPr>
            <w:t>.</w:t>
          </w:r>
        </w:p>
      </w:tc>
      <w:tc>
        <w:tcPr>
          <w:tcW w:w="2838" w:type="dxa"/>
          <w:vAlign w:val="bottom"/>
        </w:tcPr>
        <w:p w:rsidR="00B245C5" w:rsidRDefault="00B245C5" w:rsidP="009359A5">
          <w:pPr>
            <w:spacing w:before="60"/>
            <w:ind w:left="-107"/>
            <w:jc w:val="right"/>
            <w:rPr>
              <w:bCs/>
              <w:sz w:val="18"/>
              <w:szCs w:val="18"/>
              <w:lang w:val="en-GB"/>
            </w:rPr>
          </w:pPr>
          <w:r>
            <w:rPr>
              <w:bCs/>
              <w:sz w:val="18"/>
              <w:szCs w:val="18"/>
              <w:lang w:val="en-GB"/>
            </w:rPr>
            <w:t>[Form approved 01/08/2011]</w:t>
          </w:r>
        </w:p>
      </w:tc>
    </w:tr>
  </w:tbl>
  <w:p w:rsidR="00B245C5" w:rsidRPr="00547C56" w:rsidRDefault="00B245C5" w:rsidP="00547C56">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5D1C" w:rsidRDefault="00A65D1C">
      <w:r>
        <w:separator/>
      </w:r>
    </w:p>
  </w:footnote>
  <w:footnote w:type="continuationSeparator" w:id="0">
    <w:p w:rsidR="00A65D1C" w:rsidRDefault="00A65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245C5" w:rsidRDefault="00B245C5">
    <w:pPr>
      <w:spacing w:after="480"/>
      <w:jc w:val="center"/>
    </w:pPr>
    <w:r>
      <w:fldChar w:fldCharType="begin"/>
    </w:r>
    <w:r>
      <w:instrText xml:space="preserve"> PAGE </w:instrText>
    </w:r>
    <w:r>
      <w:fldChar w:fldCharType="separate"/>
    </w:r>
    <w:r w:rsidR="00223D12">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67C"/>
    <w:multiLevelType w:val="hybridMultilevel"/>
    <w:tmpl w:val="141CFDA0"/>
    <w:lvl w:ilvl="0" w:tplc="CF22CF6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E2D15D1"/>
    <w:multiLevelType w:val="multilevel"/>
    <w:tmpl w:val="3BC422DC"/>
    <w:lvl w:ilvl="0">
      <w:start w:val="1"/>
      <w:numFmt w:val="decimal"/>
      <w:lvlText w:val="%1."/>
      <w:lvlJc w:val="left"/>
      <w:pPr>
        <w:ind w:left="709" w:hanging="709"/>
      </w:pPr>
      <w:rPr>
        <w:rFonts w:hint="default"/>
      </w:rPr>
    </w:lvl>
    <w:lvl w:ilvl="1">
      <w:start w:val="1"/>
      <w:numFmt w:val="lowerLetter"/>
      <w:lvlText w:val="(%2)"/>
      <w:lvlJc w:val="left"/>
      <w:pPr>
        <w:tabs>
          <w:tab w:val="num" w:pos="1440"/>
        </w:tabs>
        <w:ind w:left="1418" w:hanging="709"/>
      </w:pPr>
      <w:rPr>
        <w:rFonts w:hint="default"/>
      </w:rPr>
    </w:lvl>
    <w:lvl w:ilvl="2">
      <w:start w:val="1"/>
      <w:numFmt w:val="lowerRoman"/>
      <w:lvlText w:val="(%3)"/>
      <w:lvlJc w:val="right"/>
      <w:pPr>
        <w:tabs>
          <w:tab w:val="num" w:pos="2160"/>
        </w:tabs>
        <w:ind w:left="2268" w:hanging="85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5736A9D"/>
    <w:multiLevelType w:val="multilevel"/>
    <w:tmpl w:val="82B6F31C"/>
    <w:lvl w:ilvl="0">
      <w:start w:val="1"/>
      <w:numFmt w:val="decimal"/>
      <w:lvlText w:val="%1."/>
      <w:lvlJc w:val="left"/>
      <w:pPr>
        <w:ind w:left="709" w:hanging="709"/>
      </w:pPr>
      <w:rPr>
        <w:rFonts w:hint="default"/>
      </w:rPr>
    </w:lvl>
    <w:lvl w:ilvl="1">
      <w:start w:val="1"/>
      <w:numFmt w:val="lowerRoman"/>
      <w:lvlText w:val="(%2)"/>
      <w:lvlJc w:val="left"/>
      <w:pPr>
        <w:tabs>
          <w:tab w:val="num" w:pos="1440"/>
        </w:tabs>
        <w:ind w:left="1418" w:hanging="709"/>
      </w:pPr>
      <w:rPr>
        <w:rFonts w:hint="default"/>
      </w:rPr>
    </w:lvl>
    <w:lvl w:ilvl="2">
      <w:start w:val="1"/>
      <w:numFmt w:val="lowerRoman"/>
      <w:lvlText w:val="(%3)"/>
      <w:lvlJc w:val="right"/>
      <w:pPr>
        <w:tabs>
          <w:tab w:val="num" w:pos="2160"/>
        </w:tabs>
        <w:ind w:left="2268" w:hanging="85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190990110">
    <w:abstractNumId w:val="0"/>
  </w:num>
  <w:num w:numId="2" w16cid:durableId="1837500848">
    <w:abstractNumId w:val="2"/>
  </w:num>
  <w:num w:numId="3" w16cid:durableId="1467120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7DAB"/>
    <w:rsid w:val="00002635"/>
    <w:rsid w:val="000161A3"/>
    <w:rsid w:val="00020244"/>
    <w:rsid w:val="0003298B"/>
    <w:rsid w:val="000409E2"/>
    <w:rsid w:val="0004204A"/>
    <w:rsid w:val="000503D0"/>
    <w:rsid w:val="00050E4B"/>
    <w:rsid w:val="0008006D"/>
    <w:rsid w:val="00091475"/>
    <w:rsid w:val="00096F3D"/>
    <w:rsid w:val="000A1585"/>
    <w:rsid w:val="000D1E48"/>
    <w:rsid w:val="000D7294"/>
    <w:rsid w:val="000E268B"/>
    <w:rsid w:val="000E5C15"/>
    <w:rsid w:val="00120C4A"/>
    <w:rsid w:val="001275AF"/>
    <w:rsid w:val="00143F92"/>
    <w:rsid w:val="00145541"/>
    <w:rsid w:val="00155241"/>
    <w:rsid w:val="0017517C"/>
    <w:rsid w:val="0018510F"/>
    <w:rsid w:val="001A5599"/>
    <w:rsid w:val="001A618F"/>
    <w:rsid w:val="001B46BB"/>
    <w:rsid w:val="001C2814"/>
    <w:rsid w:val="001C28FB"/>
    <w:rsid w:val="001F59CB"/>
    <w:rsid w:val="00200A0F"/>
    <w:rsid w:val="00205067"/>
    <w:rsid w:val="002145CF"/>
    <w:rsid w:val="00223D12"/>
    <w:rsid w:val="00284284"/>
    <w:rsid w:val="00296A0E"/>
    <w:rsid w:val="002C0B84"/>
    <w:rsid w:val="002C5719"/>
    <w:rsid w:val="002E0BC2"/>
    <w:rsid w:val="002E3B0F"/>
    <w:rsid w:val="002E48E9"/>
    <w:rsid w:val="002F4FFB"/>
    <w:rsid w:val="003141BD"/>
    <w:rsid w:val="00330689"/>
    <w:rsid w:val="0034033E"/>
    <w:rsid w:val="00345ECD"/>
    <w:rsid w:val="00355C06"/>
    <w:rsid w:val="00363078"/>
    <w:rsid w:val="0038595E"/>
    <w:rsid w:val="00397308"/>
    <w:rsid w:val="003B34BD"/>
    <w:rsid w:val="003B6CCD"/>
    <w:rsid w:val="00412B71"/>
    <w:rsid w:val="00417548"/>
    <w:rsid w:val="00445622"/>
    <w:rsid w:val="00447E2A"/>
    <w:rsid w:val="0045693C"/>
    <w:rsid w:val="0046032E"/>
    <w:rsid w:val="00472689"/>
    <w:rsid w:val="00476CC4"/>
    <w:rsid w:val="00480E49"/>
    <w:rsid w:val="004A4DA7"/>
    <w:rsid w:val="004B2E5F"/>
    <w:rsid w:val="004B5F48"/>
    <w:rsid w:val="005006E0"/>
    <w:rsid w:val="00512ADA"/>
    <w:rsid w:val="0051379C"/>
    <w:rsid w:val="00532BC5"/>
    <w:rsid w:val="0053788D"/>
    <w:rsid w:val="00547C56"/>
    <w:rsid w:val="00577842"/>
    <w:rsid w:val="00596A9E"/>
    <w:rsid w:val="005A09C6"/>
    <w:rsid w:val="005A2684"/>
    <w:rsid w:val="005A69DF"/>
    <w:rsid w:val="005B3188"/>
    <w:rsid w:val="005B6640"/>
    <w:rsid w:val="005B7D3F"/>
    <w:rsid w:val="005C251D"/>
    <w:rsid w:val="005D15BC"/>
    <w:rsid w:val="005D2AA6"/>
    <w:rsid w:val="005E7051"/>
    <w:rsid w:val="005E7A9A"/>
    <w:rsid w:val="00602D43"/>
    <w:rsid w:val="00607711"/>
    <w:rsid w:val="0063641B"/>
    <w:rsid w:val="00671BD4"/>
    <w:rsid w:val="006730C4"/>
    <w:rsid w:val="00675DFE"/>
    <w:rsid w:val="006958BD"/>
    <w:rsid w:val="006B01C3"/>
    <w:rsid w:val="006B1172"/>
    <w:rsid w:val="006B337A"/>
    <w:rsid w:val="006B40F0"/>
    <w:rsid w:val="006B65F5"/>
    <w:rsid w:val="006D6C41"/>
    <w:rsid w:val="006F0B3E"/>
    <w:rsid w:val="006F1B39"/>
    <w:rsid w:val="00711161"/>
    <w:rsid w:val="007277FC"/>
    <w:rsid w:val="00734872"/>
    <w:rsid w:val="00735344"/>
    <w:rsid w:val="007366D1"/>
    <w:rsid w:val="00754EA8"/>
    <w:rsid w:val="00757EB0"/>
    <w:rsid w:val="00761D82"/>
    <w:rsid w:val="0076748B"/>
    <w:rsid w:val="007756A9"/>
    <w:rsid w:val="00781963"/>
    <w:rsid w:val="00782A0E"/>
    <w:rsid w:val="00787DAB"/>
    <w:rsid w:val="00787E08"/>
    <w:rsid w:val="007A7D7B"/>
    <w:rsid w:val="00800001"/>
    <w:rsid w:val="008203A9"/>
    <w:rsid w:val="0083646C"/>
    <w:rsid w:val="0084629F"/>
    <w:rsid w:val="00846A8A"/>
    <w:rsid w:val="008734BC"/>
    <w:rsid w:val="0088654E"/>
    <w:rsid w:val="00887AC7"/>
    <w:rsid w:val="008958C7"/>
    <w:rsid w:val="00896021"/>
    <w:rsid w:val="008D585C"/>
    <w:rsid w:val="009125C9"/>
    <w:rsid w:val="00925B3B"/>
    <w:rsid w:val="00925EB9"/>
    <w:rsid w:val="009359A5"/>
    <w:rsid w:val="0097392B"/>
    <w:rsid w:val="0099056A"/>
    <w:rsid w:val="009A41A6"/>
    <w:rsid w:val="009A6D8E"/>
    <w:rsid w:val="009D062D"/>
    <w:rsid w:val="009D3B3C"/>
    <w:rsid w:val="009E3BD8"/>
    <w:rsid w:val="009F3669"/>
    <w:rsid w:val="009F5089"/>
    <w:rsid w:val="00A06F4E"/>
    <w:rsid w:val="00A11002"/>
    <w:rsid w:val="00A27732"/>
    <w:rsid w:val="00A27795"/>
    <w:rsid w:val="00A35999"/>
    <w:rsid w:val="00A526B0"/>
    <w:rsid w:val="00A53B17"/>
    <w:rsid w:val="00A60CF7"/>
    <w:rsid w:val="00A65BD2"/>
    <w:rsid w:val="00A65D1C"/>
    <w:rsid w:val="00A77F2B"/>
    <w:rsid w:val="00A90292"/>
    <w:rsid w:val="00A90F57"/>
    <w:rsid w:val="00AC0D12"/>
    <w:rsid w:val="00B03572"/>
    <w:rsid w:val="00B245C5"/>
    <w:rsid w:val="00B51705"/>
    <w:rsid w:val="00B65170"/>
    <w:rsid w:val="00B676C1"/>
    <w:rsid w:val="00B76EE7"/>
    <w:rsid w:val="00BA5742"/>
    <w:rsid w:val="00BB48B6"/>
    <w:rsid w:val="00BC66FF"/>
    <w:rsid w:val="00BC7559"/>
    <w:rsid w:val="00C14900"/>
    <w:rsid w:val="00C55B0E"/>
    <w:rsid w:val="00C602C2"/>
    <w:rsid w:val="00C62FE4"/>
    <w:rsid w:val="00CA599D"/>
    <w:rsid w:val="00CB1292"/>
    <w:rsid w:val="00CB3A06"/>
    <w:rsid w:val="00CC2B3A"/>
    <w:rsid w:val="00CC730D"/>
    <w:rsid w:val="00CE26D0"/>
    <w:rsid w:val="00CF4580"/>
    <w:rsid w:val="00D0655F"/>
    <w:rsid w:val="00D07C33"/>
    <w:rsid w:val="00D117E4"/>
    <w:rsid w:val="00D15DEB"/>
    <w:rsid w:val="00D25F4E"/>
    <w:rsid w:val="00D2636E"/>
    <w:rsid w:val="00D4034C"/>
    <w:rsid w:val="00D5028D"/>
    <w:rsid w:val="00D54E06"/>
    <w:rsid w:val="00D562B5"/>
    <w:rsid w:val="00D57ABE"/>
    <w:rsid w:val="00D71EC9"/>
    <w:rsid w:val="00D7747F"/>
    <w:rsid w:val="00D811FE"/>
    <w:rsid w:val="00D830C0"/>
    <w:rsid w:val="00D863F7"/>
    <w:rsid w:val="00D8730F"/>
    <w:rsid w:val="00DE2AB2"/>
    <w:rsid w:val="00E11ABA"/>
    <w:rsid w:val="00E626E2"/>
    <w:rsid w:val="00E723DF"/>
    <w:rsid w:val="00E94F38"/>
    <w:rsid w:val="00EB2D5B"/>
    <w:rsid w:val="00EC1C92"/>
    <w:rsid w:val="00ED619B"/>
    <w:rsid w:val="00EE5F3D"/>
    <w:rsid w:val="00EF1986"/>
    <w:rsid w:val="00EF5703"/>
    <w:rsid w:val="00EF6280"/>
    <w:rsid w:val="00F029F5"/>
    <w:rsid w:val="00F33D90"/>
    <w:rsid w:val="00F413CB"/>
    <w:rsid w:val="00F500AA"/>
    <w:rsid w:val="00F71DCD"/>
    <w:rsid w:val="00FA313A"/>
    <w:rsid w:val="00FC0BBB"/>
    <w:rsid w:val="00FE1D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547C56"/>
    <w:pPr>
      <w:spacing w:before="12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463186">
      <w:bodyDiv w:val="1"/>
      <w:marLeft w:val="0"/>
      <w:marRight w:val="0"/>
      <w:marTop w:val="0"/>
      <w:marBottom w:val="0"/>
      <w:divBdr>
        <w:top w:val="none" w:sz="0" w:space="0" w:color="auto"/>
        <w:left w:val="none" w:sz="0" w:space="0" w:color="auto"/>
        <w:bottom w:val="none" w:sz="0" w:space="0" w:color="auto"/>
        <w:right w:val="none" w:sz="0" w:space="0" w:color="auto"/>
      </w:divBdr>
    </w:div>
    <w:div w:id="1382904612">
      <w:bodyDiv w:val="1"/>
      <w:marLeft w:val="0"/>
      <w:marRight w:val="0"/>
      <w:marTop w:val="0"/>
      <w:marBottom w:val="0"/>
      <w:divBdr>
        <w:top w:val="none" w:sz="0" w:space="0" w:color="auto"/>
        <w:left w:val="none" w:sz="0" w:space="0" w:color="auto"/>
        <w:bottom w:val="none" w:sz="0" w:space="0" w:color="auto"/>
        <w:right w:val="none" w:sz="0" w:space="0" w:color="auto"/>
      </w:divBdr>
    </w:div>
    <w:div w:id="1896117170">
      <w:bodyDiv w:val="1"/>
      <w:marLeft w:val="0"/>
      <w:marRight w:val="0"/>
      <w:marTop w:val="0"/>
      <w:marBottom w:val="0"/>
      <w:divBdr>
        <w:top w:val="none" w:sz="0" w:space="0" w:color="auto"/>
        <w:left w:val="none" w:sz="0" w:space="0" w:color="auto"/>
        <w:bottom w:val="none" w:sz="0" w:space="0" w:color="auto"/>
        <w:right w:val="none" w:sz="0" w:space="0" w:color="auto"/>
      </w:divBdr>
    </w:div>
    <w:div w:id="205986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507</Words>
  <Characters>2893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Form 97: Interlocutory application for leave to serve subpoena in New Zealand</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97: Interlocutory application for leave to serve subpoena in New Zealand</dc:title>
  <dc:subject/>
  <dc:creator/>
  <cp:keywords/>
  <cp:lastModifiedBy/>
  <cp:revision>1</cp:revision>
  <cp:lastPrinted>2011-07-05T12:50:00Z</cp:lastPrinted>
  <dcterms:created xsi:type="dcterms:W3CDTF">2025-06-26T07:40:00Z</dcterms:created>
  <dcterms:modified xsi:type="dcterms:W3CDTF">2025-06-26T07:40:00Z</dcterms:modified>
  <cp:category>FCA new approved forms</cp:category>
</cp:coreProperties>
</file>