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E6E" w:rsidRDefault="007509F4" w:rsidP="00CD2E6E">
      <w:pPr>
        <w:rPr>
          <w:szCs w:val="22"/>
        </w:rPr>
      </w:pPr>
      <w:r>
        <w:rPr>
          <w:szCs w:val="22"/>
        </w:rPr>
        <w:t>Form 66</w:t>
      </w:r>
    </w:p>
    <w:p w:rsidR="00CD2E6E" w:rsidRDefault="00CD2E6E" w:rsidP="00CD2E6E">
      <w:pPr>
        <w:rPr>
          <w:szCs w:val="22"/>
        </w:rPr>
      </w:pPr>
      <w:r>
        <w:rPr>
          <w:szCs w:val="22"/>
        </w:rPr>
        <w:t>Rule 31.01</w:t>
      </w:r>
      <w:r w:rsidR="005753DA">
        <w:rPr>
          <w:szCs w:val="22"/>
        </w:rPr>
        <w:t>(1)</w:t>
      </w:r>
    </w:p>
    <w:p w:rsidR="00CD2E6E" w:rsidRDefault="00CD2E6E" w:rsidP="005A31CD">
      <w:pPr>
        <w:pStyle w:val="FED1"/>
      </w:pPr>
      <w:r>
        <w:t>Originating application for judicial review</w:t>
      </w:r>
    </w:p>
    <w:p w:rsidR="00CD2E6E" w:rsidRDefault="00CD2E6E" w:rsidP="00CD2E6E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D2E6E" w:rsidRDefault="00CD2E6E" w:rsidP="00CD2E6E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D2E6E" w:rsidRDefault="00CD2E6E" w:rsidP="00CD2E6E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D2E6E" w:rsidRDefault="00CD2E6E" w:rsidP="0027151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D276DA" w:rsidRPr="008F40FA" w:rsidRDefault="00D276DA" w:rsidP="00D276DA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D276DA" w:rsidRDefault="00D276DA" w:rsidP="00D276DA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D276DA" w:rsidRPr="008F40FA" w:rsidRDefault="00D276DA" w:rsidP="0027151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D276DA" w:rsidRPr="000C4BFA" w:rsidRDefault="00D276DA" w:rsidP="00D276DA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6F4EBA" w:rsidRDefault="006F4EBA" w:rsidP="00271515">
      <w:pPr>
        <w:spacing w:before="480" w:after="120"/>
      </w:pPr>
      <w:r w:rsidRPr="00F27D00">
        <w:t>T</w:t>
      </w:r>
      <w:r>
        <w:t>o</w:t>
      </w:r>
      <w:r w:rsidRPr="00F27D00">
        <w:t xml:space="preserve"> the </w:t>
      </w:r>
      <w:r w:rsidR="0004786A">
        <w:t>Respondent</w:t>
      </w:r>
    </w:p>
    <w:p w:rsidR="006F4EBA" w:rsidRDefault="00781B51" w:rsidP="00781B51">
      <w:pPr>
        <w:spacing w:before="240" w:line="360" w:lineRule="auto"/>
      </w:pPr>
      <w:r>
        <w:t xml:space="preserve">The </w:t>
      </w:r>
      <w:r w:rsidR="0004786A">
        <w:t>Applicant</w:t>
      </w:r>
      <w:r>
        <w:t xml:space="preserve"> applies for the relief set out in this application.</w:t>
      </w:r>
    </w:p>
    <w:p w:rsidR="006F4EBA" w:rsidRDefault="006F4EBA" w:rsidP="006F4EBA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</w:t>
      </w:r>
      <w:r w:rsidR="005F2355">
        <w:t xml:space="preserve"> stated below. If you or your lawyer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504E30" w:rsidRDefault="007A41CB" w:rsidP="00504E30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 w:rsidR="00D0565C">
        <w:t>(Form 1</w:t>
      </w:r>
      <w:r w:rsidR="007509F4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6F4EBA" w:rsidRPr="008F43DE">
        <w:t>.</w:t>
      </w:r>
      <w:r w:rsidR="00504E30" w:rsidRPr="00504E30">
        <w:t xml:space="preserve"> </w:t>
      </w:r>
    </w:p>
    <w:p w:rsidR="00504E30" w:rsidRDefault="00504E30" w:rsidP="00504E3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504E30" w:rsidRDefault="00504E30" w:rsidP="00504E3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8B7768" w:rsidRDefault="008B7768" w:rsidP="008B7768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7C4F61" w:rsidRDefault="007C4F61" w:rsidP="007A41CB">
      <w:pPr>
        <w:keepNext/>
        <w:spacing w:before="120" w:after="36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71515" w:rsidRDefault="00271515" w:rsidP="007C4F61">
      <w:pPr>
        <w:keepNext/>
        <w:keepLines/>
        <w:spacing w:before="120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C4F6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7C4F61" w:rsidRDefault="008B7768" w:rsidP="005823BE">
            <w:pPr>
              <w:keepNext/>
              <w:keepLines/>
            </w:pPr>
            <w:r>
              <w:t>Signed by a</w:t>
            </w:r>
            <w:r w:rsidR="007C4F61">
              <w:t>n officer acting with the authority of the District Registrar</w:t>
            </w:r>
          </w:p>
        </w:tc>
      </w:tr>
    </w:tbl>
    <w:p w:rsidR="009C3A0E" w:rsidRDefault="00AF4B5C" w:rsidP="00AF4B5C">
      <w:r>
        <w:br w:type="page"/>
      </w:r>
      <w:r w:rsidR="009C3A0E">
        <w:lastRenderedPageBreak/>
        <w:t xml:space="preserve">The </w:t>
      </w:r>
      <w:r w:rsidR="0004786A">
        <w:t>Applicant</w:t>
      </w:r>
      <w:r w:rsidR="009C3A0E">
        <w:t xml:space="preserve"> applies to the Court to</w:t>
      </w:r>
      <w:r w:rsidR="00D84FCD">
        <w:t xml:space="preserve"> </w:t>
      </w:r>
    </w:p>
    <w:p w:rsidR="00A02300" w:rsidRDefault="008B7768" w:rsidP="007C4F61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lect one of these 4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4 options and delete others]</w:t>
      </w:r>
      <w:r>
        <w:fldChar w:fldCharType="end"/>
      </w:r>
      <w:r>
        <w:br/>
      </w:r>
      <w:r w:rsidR="00C4145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C4145E">
        <w:instrText xml:space="preserve"> FORMTEXT </w:instrText>
      </w:r>
      <w:r w:rsidR="00C4145E">
        <w:fldChar w:fldCharType="separate"/>
      </w:r>
      <w:r w:rsidR="00C4145E">
        <w:rPr>
          <w:noProof/>
        </w:rPr>
        <w:t>[*]</w:t>
      </w:r>
      <w:r w:rsidR="00C4145E">
        <w:fldChar w:fldCharType="end"/>
      </w:r>
      <w:r w:rsidR="00A02300">
        <w:t xml:space="preserve">review the decision of the </w:t>
      </w:r>
      <w:r w:rsidR="0004786A">
        <w:fldChar w:fldCharType="begin">
          <w:ffData>
            <w:name w:val=""/>
            <w:enabled/>
            <w:calcOnExit w:val="0"/>
            <w:textInput>
              <w:default w:val="[Respondent or First Respondent]"/>
            </w:textInput>
          </w:ffData>
        </w:fldChar>
      </w:r>
      <w:r w:rsidR="0004786A">
        <w:instrText xml:space="preserve"> FORMTEXT </w:instrText>
      </w:r>
      <w:r w:rsidR="0004786A">
        <w:fldChar w:fldCharType="separate"/>
      </w:r>
      <w:r w:rsidR="0004786A">
        <w:rPr>
          <w:noProof/>
        </w:rPr>
        <w:t>[Respondent or First Respondent]</w:t>
      </w:r>
      <w:r w:rsidR="0004786A">
        <w:fldChar w:fldCharType="end"/>
      </w:r>
      <w:r w:rsidR="00A02300">
        <w:t xml:space="preserve"> that </w:t>
      </w:r>
      <w:r w:rsidR="00A02300">
        <w:fldChar w:fldCharType="begin">
          <w:ffData>
            <w:name w:val=""/>
            <w:enabled/>
            <w:calcOnExit w:val="0"/>
            <w:textInput>
              <w:default w:val="[specify decision]"/>
            </w:textInput>
          </w:ffData>
        </w:fldChar>
      </w:r>
      <w:r w:rsidR="00A02300">
        <w:instrText xml:space="preserve"> FORMTEXT </w:instrText>
      </w:r>
      <w:r w:rsidR="00A02300">
        <w:fldChar w:fldCharType="separate"/>
      </w:r>
      <w:r w:rsidR="00A02300">
        <w:rPr>
          <w:noProof/>
        </w:rPr>
        <w:t>[specify decision]</w:t>
      </w:r>
      <w:r w:rsidR="00A02300">
        <w:fldChar w:fldCharType="end"/>
      </w:r>
      <w:r w:rsidR="006F4EBA">
        <w:t>.</w:t>
      </w:r>
    </w:p>
    <w:p w:rsidR="00A02300" w:rsidRDefault="00C4145E" w:rsidP="00A02300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A02300">
        <w:t xml:space="preserve">review the conduct of the </w:t>
      </w:r>
      <w:r w:rsidR="0004786A">
        <w:fldChar w:fldCharType="begin">
          <w:ffData>
            <w:name w:val=""/>
            <w:enabled/>
            <w:calcOnExit w:val="0"/>
            <w:textInput>
              <w:default w:val="[Respondent or First Respondent]"/>
            </w:textInput>
          </w:ffData>
        </w:fldChar>
      </w:r>
      <w:r w:rsidR="0004786A">
        <w:instrText xml:space="preserve"> FORMTEXT </w:instrText>
      </w:r>
      <w:r w:rsidR="0004786A">
        <w:fldChar w:fldCharType="separate"/>
      </w:r>
      <w:r w:rsidR="0004786A">
        <w:rPr>
          <w:noProof/>
        </w:rPr>
        <w:t>[Respondent or First Respondent]</w:t>
      </w:r>
      <w:r w:rsidR="0004786A">
        <w:fldChar w:fldCharType="end"/>
      </w:r>
      <w:r w:rsidR="00A02300">
        <w:t xml:space="preserve"> </w:t>
      </w:r>
      <w:r w:rsidR="00A02300">
        <w:fldChar w:fldCharType="begin">
          <w:ffData>
            <w:name w:val=""/>
            <w:enabled/>
            <w:calcOnExit w:val="0"/>
            <w:textInput>
              <w:default w:val="[identify conduct]"/>
            </w:textInput>
          </w:ffData>
        </w:fldChar>
      </w:r>
      <w:r w:rsidR="00A02300">
        <w:instrText xml:space="preserve"> FORMTEXT </w:instrText>
      </w:r>
      <w:r w:rsidR="00A02300">
        <w:fldChar w:fldCharType="separate"/>
      </w:r>
      <w:r w:rsidR="00A02300">
        <w:rPr>
          <w:noProof/>
        </w:rPr>
        <w:t>[identify conduct]</w:t>
      </w:r>
      <w:r w:rsidR="00A02300">
        <w:fldChar w:fldCharType="end"/>
      </w:r>
      <w:r w:rsidR="006F4EBA">
        <w:t>.</w:t>
      </w:r>
    </w:p>
    <w:p w:rsidR="00A02300" w:rsidRDefault="00C4145E" w:rsidP="00A02300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A02300">
        <w:t xml:space="preserve">review </w:t>
      </w:r>
      <w:r w:rsidR="00033630">
        <w:t xml:space="preserve">the </w:t>
      </w:r>
      <w:r w:rsidR="00D84FCD">
        <w:t xml:space="preserve">proposed </w:t>
      </w:r>
      <w:r w:rsidR="00A02300">
        <w:t xml:space="preserve">conduct </w:t>
      </w:r>
      <w:r w:rsidR="00D84FCD">
        <w:t>of</w:t>
      </w:r>
      <w:r w:rsidR="00A02300">
        <w:t xml:space="preserve"> the </w:t>
      </w:r>
      <w:r w:rsidR="0004786A">
        <w:fldChar w:fldCharType="begin">
          <w:ffData>
            <w:name w:val=""/>
            <w:enabled/>
            <w:calcOnExit w:val="0"/>
            <w:textInput>
              <w:default w:val="[Respondent or First Respondent]"/>
            </w:textInput>
          </w:ffData>
        </w:fldChar>
      </w:r>
      <w:r w:rsidR="0004786A">
        <w:instrText xml:space="preserve"> FORMTEXT </w:instrText>
      </w:r>
      <w:r w:rsidR="0004786A">
        <w:fldChar w:fldCharType="separate"/>
      </w:r>
      <w:r w:rsidR="0004786A">
        <w:rPr>
          <w:noProof/>
        </w:rPr>
        <w:t>[Respondent or First Respondent]</w:t>
      </w:r>
      <w:r w:rsidR="0004786A">
        <w:fldChar w:fldCharType="end"/>
      </w:r>
      <w:r w:rsidR="00A02300">
        <w:t xml:space="preserve"> </w:t>
      </w:r>
      <w:r w:rsidR="00A02300">
        <w:fldChar w:fldCharType="begin">
          <w:ffData>
            <w:name w:val=""/>
            <w:enabled/>
            <w:calcOnExit w:val="0"/>
            <w:textInput>
              <w:default w:val="[identify proposed conduct]"/>
            </w:textInput>
          </w:ffData>
        </w:fldChar>
      </w:r>
      <w:r w:rsidR="00A02300">
        <w:instrText xml:space="preserve"> FORMTEXT </w:instrText>
      </w:r>
      <w:r w:rsidR="00A02300">
        <w:fldChar w:fldCharType="separate"/>
      </w:r>
      <w:r w:rsidR="00A02300">
        <w:rPr>
          <w:noProof/>
        </w:rPr>
        <w:t>[identify proposed conduct]</w:t>
      </w:r>
      <w:r w:rsidR="00A02300">
        <w:fldChar w:fldCharType="end"/>
      </w:r>
      <w:r w:rsidR="003F65BC">
        <w:t>.</w:t>
      </w:r>
    </w:p>
    <w:p w:rsidR="00A02300" w:rsidRDefault="00C4145E" w:rsidP="00A02300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A02300">
        <w:t xml:space="preserve">review the failure of the </w:t>
      </w:r>
      <w:r w:rsidR="0004786A">
        <w:fldChar w:fldCharType="begin">
          <w:ffData>
            <w:name w:val=""/>
            <w:enabled/>
            <w:calcOnExit w:val="0"/>
            <w:textInput>
              <w:default w:val="[Respondent or First Respondent]"/>
            </w:textInput>
          </w:ffData>
        </w:fldChar>
      </w:r>
      <w:r w:rsidR="0004786A">
        <w:instrText xml:space="preserve"> FORMTEXT </w:instrText>
      </w:r>
      <w:r w:rsidR="0004786A">
        <w:fldChar w:fldCharType="separate"/>
      </w:r>
      <w:r w:rsidR="0004786A">
        <w:rPr>
          <w:noProof/>
        </w:rPr>
        <w:t>[Respondent or First Respondent]</w:t>
      </w:r>
      <w:r w:rsidR="0004786A">
        <w:fldChar w:fldCharType="end"/>
      </w:r>
      <w:r w:rsidR="00A02300">
        <w:t xml:space="preserve"> to decide that </w:t>
      </w:r>
      <w:r w:rsidR="00A02300">
        <w:fldChar w:fldCharType="begin">
          <w:ffData>
            <w:name w:val=""/>
            <w:enabled/>
            <w:calcOnExit w:val="0"/>
            <w:textInput>
              <w:default w:val="[identify the decision that is alleged ought to have been made]"/>
            </w:textInput>
          </w:ffData>
        </w:fldChar>
      </w:r>
      <w:r w:rsidR="00A02300">
        <w:instrText xml:space="preserve"> FORMTEXT </w:instrText>
      </w:r>
      <w:r w:rsidR="00A02300">
        <w:fldChar w:fldCharType="separate"/>
      </w:r>
      <w:r w:rsidR="00A02300">
        <w:rPr>
          <w:noProof/>
        </w:rPr>
        <w:t>[identify the decision that is alleged ought to have been made]</w:t>
      </w:r>
      <w:r w:rsidR="00A02300">
        <w:fldChar w:fldCharType="end"/>
      </w:r>
      <w:r w:rsidR="003F65BC">
        <w:t>.</w:t>
      </w:r>
    </w:p>
    <w:p w:rsidR="00A02300" w:rsidRPr="00190F5E" w:rsidRDefault="00A02300" w:rsidP="00D84FCD">
      <w:pPr>
        <w:spacing w:before="240" w:line="360" w:lineRule="auto"/>
        <w:rPr>
          <w:b/>
        </w:rPr>
      </w:pPr>
      <w:r w:rsidRPr="009C3A0E">
        <w:rPr>
          <w:b/>
        </w:rPr>
        <w:t>Details of claim</w:t>
      </w:r>
    </w:p>
    <w:p w:rsidR="00FF063A" w:rsidRDefault="00FF063A" w:rsidP="00FF063A">
      <w:pPr>
        <w:spacing w:before="120" w:line="360" w:lineRule="auto"/>
      </w:pPr>
      <w:r>
        <w:t xml:space="preserve">The </w:t>
      </w:r>
      <w:r w:rsidR="0004786A">
        <w:t>Applicant</w:t>
      </w:r>
      <w:r>
        <w:t xml:space="preserve"> is aggrieved by the</w:t>
      </w:r>
      <w:r w:rsidR="00F07C49">
        <w:t xml:space="preserve"> </w:t>
      </w:r>
      <w:r w:rsidR="008B7768">
        <w:fldChar w:fldCharType="begin">
          <w:ffData>
            <w:name w:val=""/>
            <w:enabled/>
            <w:calcOnExit w:val="0"/>
            <w:textInput>
              <w:default w:val="[Select one of the following options and delete others]"/>
            </w:textInput>
          </w:ffData>
        </w:fldChar>
      </w:r>
      <w:r w:rsidR="008B7768">
        <w:instrText xml:space="preserve"> FORMTEXT </w:instrText>
      </w:r>
      <w:r w:rsidR="008B7768">
        <w:fldChar w:fldCharType="separate"/>
      </w:r>
      <w:r w:rsidR="008B7768">
        <w:rPr>
          <w:noProof/>
        </w:rPr>
        <w:t>[Select one of the following options and delete others]</w:t>
      </w:r>
      <w:r w:rsidR="008B7768">
        <w:fldChar w:fldCharType="end"/>
      </w:r>
      <w:r w:rsidR="00F07C49" w:rsidRPr="00F07C49">
        <w:t xml:space="preserve">decision </w:t>
      </w:r>
      <w:r w:rsidR="00C4145E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4145E">
        <w:instrText xml:space="preserve"> FORMTEXT </w:instrText>
      </w:r>
      <w:r w:rsidR="00C4145E">
        <w:fldChar w:fldCharType="separate"/>
      </w:r>
      <w:r w:rsidR="00C4145E">
        <w:rPr>
          <w:noProof/>
        </w:rPr>
        <w:t>[*or]</w:t>
      </w:r>
      <w:r w:rsidR="00C4145E">
        <w:fldChar w:fldCharType="end"/>
      </w:r>
      <w:r w:rsidR="00F07C49" w:rsidRPr="00F07C49">
        <w:t xml:space="preserve">conduct </w:t>
      </w:r>
      <w:r w:rsidR="00C4145E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4145E">
        <w:instrText xml:space="preserve"> FORMTEXT </w:instrText>
      </w:r>
      <w:r w:rsidR="00C4145E">
        <w:fldChar w:fldCharType="separate"/>
      </w:r>
      <w:r w:rsidR="00C4145E">
        <w:rPr>
          <w:noProof/>
        </w:rPr>
        <w:t>[*or]</w:t>
      </w:r>
      <w:r w:rsidR="00C4145E">
        <w:fldChar w:fldCharType="end"/>
      </w:r>
      <w:r w:rsidR="00F07C49" w:rsidRPr="00F07C49">
        <w:t xml:space="preserve">proposed conduct </w:t>
      </w:r>
      <w:r w:rsidR="00C4145E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4145E">
        <w:instrText xml:space="preserve"> FORMTEXT </w:instrText>
      </w:r>
      <w:r w:rsidR="00C4145E">
        <w:fldChar w:fldCharType="separate"/>
      </w:r>
      <w:r w:rsidR="00C4145E">
        <w:rPr>
          <w:noProof/>
        </w:rPr>
        <w:t>[*or]</w:t>
      </w:r>
      <w:r w:rsidR="00C4145E">
        <w:fldChar w:fldCharType="end"/>
      </w:r>
      <w:r w:rsidR="00F07C49" w:rsidRPr="00F07C49">
        <w:t>failure</w:t>
      </w:r>
      <w:r w:rsidR="00F07C49">
        <w:t xml:space="preserve"> </w:t>
      </w:r>
      <w:r>
        <w:t>because</w:t>
      </w:r>
      <w:r w:rsidR="00A02300">
        <w:t>:</w:t>
      </w:r>
    </w:p>
    <w:p w:rsidR="00FF063A" w:rsidRDefault="00FF063A" w:rsidP="00FF063A">
      <w:pPr>
        <w:numPr>
          <w:ilvl w:val="0"/>
          <w:numId w:val="1"/>
        </w:numPr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063A" w:rsidRDefault="00FF063A" w:rsidP="00FF063A">
      <w:pPr>
        <w:numPr>
          <w:ilvl w:val="0"/>
          <w:numId w:val="1"/>
        </w:numPr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063A" w:rsidRPr="006F4EBA" w:rsidRDefault="006F4EBA" w:rsidP="009C3A0E">
      <w:pPr>
        <w:spacing w:before="240" w:line="360" w:lineRule="auto"/>
        <w:rPr>
          <w:b/>
        </w:rPr>
      </w:pPr>
      <w:r w:rsidRPr="006F4EBA">
        <w:rPr>
          <w:b/>
        </w:rPr>
        <w:t>Grounds of application</w:t>
      </w:r>
    </w:p>
    <w:p w:rsidR="00FF063A" w:rsidRDefault="00FF063A" w:rsidP="00FF063A">
      <w:pPr>
        <w:numPr>
          <w:ilvl w:val="0"/>
          <w:numId w:val="2"/>
        </w:numPr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063A" w:rsidRDefault="00FF063A" w:rsidP="00FF063A">
      <w:pPr>
        <w:numPr>
          <w:ilvl w:val="0"/>
          <w:numId w:val="2"/>
        </w:numPr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F4EBA" w:rsidRDefault="006F4EBA" w:rsidP="00FF063A">
      <w:pPr>
        <w:numPr>
          <w:ilvl w:val="0"/>
          <w:numId w:val="2"/>
        </w:numPr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 particulars of fraud or bad faith, if alleged - rule 31.01(2)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particulars of fraud or bad faith, if alleged - rule 31.01(2)]</w:t>
      </w:r>
      <w:r>
        <w:fldChar w:fldCharType="end"/>
      </w:r>
    </w:p>
    <w:p w:rsidR="00FF063A" w:rsidRPr="009C3A0E" w:rsidRDefault="009C3A0E" w:rsidP="009C3A0E">
      <w:pPr>
        <w:spacing w:before="240" w:line="360" w:lineRule="auto"/>
        <w:rPr>
          <w:b/>
        </w:rPr>
      </w:pPr>
      <w:r w:rsidRPr="009C3A0E">
        <w:rPr>
          <w:b/>
        </w:rPr>
        <w:t>Orders sought</w:t>
      </w:r>
    </w:p>
    <w:p w:rsidR="00FF063A" w:rsidRDefault="00C4145E" w:rsidP="00FF063A">
      <w:pPr>
        <w:numPr>
          <w:ilvl w:val="0"/>
          <w:numId w:val="3"/>
        </w:numPr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FF063A">
        <w:t xml:space="preserve">An order 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8B7768">
        <w:t>A declaration</w:t>
      </w:r>
      <w:r w:rsidR="00FF063A">
        <w:t xml:space="preserve"> that </w:t>
      </w:r>
      <w:r w:rsidR="00FF063A">
        <w:fldChar w:fldCharType="begin">
          <w:ffData>
            <w:name w:val=""/>
            <w:enabled/>
            <w:calcOnExit w:val="0"/>
            <w:textInput>
              <w:default w:val="[specify relief sought]"/>
            </w:textInput>
          </w:ffData>
        </w:fldChar>
      </w:r>
      <w:r w:rsidR="00FF063A">
        <w:instrText xml:space="preserve"> FORMTEXT </w:instrText>
      </w:r>
      <w:r w:rsidR="00FF063A">
        <w:fldChar w:fldCharType="separate"/>
      </w:r>
      <w:r w:rsidR="00FF063A">
        <w:rPr>
          <w:noProof/>
        </w:rPr>
        <w:t>[specify relief sought]</w:t>
      </w:r>
      <w:r w:rsidR="00FF063A">
        <w:fldChar w:fldCharType="end"/>
      </w:r>
      <w:r w:rsidR="00FF063A">
        <w:t>.</w:t>
      </w:r>
    </w:p>
    <w:p w:rsidR="00FF063A" w:rsidRDefault="00FF063A" w:rsidP="00FF063A">
      <w:pPr>
        <w:numPr>
          <w:ilvl w:val="0"/>
          <w:numId w:val="3"/>
        </w:numPr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A41CB" w:rsidRPr="0087293B" w:rsidRDefault="0004786A" w:rsidP="007A41CB">
      <w:pPr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7A41CB">
        <w:rPr>
          <w:b/>
          <w:bCs/>
        </w:rPr>
        <w:t>’s address</w:t>
      </w:r>
    </w:p>
    <w:p w:rsidR="007A41CB" w:rsidRDefault="007A41CB" w:rsidP="007A41CB">
      <w:pPr>
        <w:spacing w:before="120" w:line="360" w:lineRule="auto"/>
      </w:pPr>
      <w:r>
        <w:rPr>
          <w:color w:val="000000"/>
        </w:rPr>
        <w:t xml:space="preserve">The </w:t>
      </w:r>
      <w:r w:rsidR="0004786A">
        <w:t>Applicant</w:t>
      </w:r>
      <w:r>
        <w:t>’s address for service is</w:t>
      </w:r>
      <w:r w:rsidR="00AD7AD7">
        <w:t>:</w:t>
      </w:r>
    </w:p>
    <w:p w:rsidR="00AD7AD7" w:rsidRDefault="00AD7AD7" w:rsidP="00AD7AD7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8B7768" w:rsidRPr="00294CF6" w:rsidRDefault="008B7768" w:rsidP="008B7768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7A41CB" w:rsidRDefault="007A41CB" w:rsidP="007A41CB">
      <w:pPr>
        <w:spacing w:before="120" w:line="360" w:lineRule="auto"/>
      </w:pPr>
      <w:r>
        <w:t xml:space="preserve">The </w:t>
      </w:r>
      <w:r w:rsidR="0004786A">
        <w:t>Applicant</w:t>
      </w:r>
      <w:r>
        <w:t xml:space="preserve">’s address is </w:t>
      </w:r>
      <w:r w:rsidR="0004786A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04786A">
        <w:instrText xml:space="preserve"> FORMTEXT </w:instrText>
      </w:r>
      <w:r w:rsidR="0004786A">
        <w:fldChar w:fldCharType="separate"/>
      </w:r>
      <w:r w:rsidR="0004786A">
        <w:rPr>
          <w:noProof/>
        </w:rPr>
        <w:t>[if the Applicant is an individual - place of residence or business; if the Applicant is a corporation - principal place of business]</w:t>
      </w:r>
      <w:r w:rsidR="0004786A">
        <w:fldChar w:fldCharType="end"/>
      </w:r>
      <w:r>
        <w:t>.</w:t>
      </w:r>
    </w:p>
    <w:p w:rsidR="007A41CB" w:rsidRPr="0087293B" w:rsidRDefault="007A41CB" w:rsidP="008B7768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lastRenderedPageBreak/>
        <w:t xml:space="preserve">Service on the </w:t>
      </w:r>
      <w:r w:rsidR="0004786A">
        <w:rPr>
          <w:b/>
          <w:bCs/>
        </w:rPr>
        <w:t>Respondent</w:t>
      </w:r>
    </w:p>
    <w:p w:rsidR="007A41CB" w:rsidRDefault="008B7768" w:rsidP="008B7768">
      <w:pPr>
        <w:keepNext/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C4145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C4145E">
        <w:instrText xml:space="preserve"> FORMTEXT </w:instrText>
      </w:r>
      <w:r w:rsidR="00C4145E">
        <w:fldChar w:fldCharType="separate"/>
      </w:r>
      <w:r w:rsidR="00C4145E">
        <w:rPr>
          <w:noProof/>
        </w:rPr>
        <w:t>[*]</w:t>
      </w:r>
      <w:r w:rsidR="00C4145E">
        <w:fldChar w:fldCharType="end"/>
      </w:r>
      <w:r w:rsidR="007A41CB">
        <w:rPr>
          <w:color w:val="000000"/>
        </w:rPr>
        <w:t xml:space="preserve">It is intended to serve this application on all </w:t>
      </w:r>
      <w:r w:rsidR="0004786A">
        <w:rPr>
          <w:color w:val="000000"/>
        </w:rPr>
        <w:t>Respondent</w:t>
      </w:r>
      <w:r w:rsidR="007A41CB">
        <w:rPr>
          <w:color w:val="000000"/>
        </w:rPr>
        <w:t>s.</w:t>
      </w:r>
    </w:p>
    <w:p w:rsidR="007A41CB" w:rsidRDefault="00C4145E" w:rsidP="007A41CB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7A41CB">
        <w:rPr>
          <w:color w:val="000000"/>
        </w:rPr>
        <w:t xml:space="preserve">It is intended to serve this application on the following </w:t>
      </w:r>
      <w:r w:rsidR="0004786A">
        <w:rPr>
          <w:color w:val="000000"/>
        </w:rPr>
        <w:t>Respondent</w:t>
      </w:r>
      <w:r w:rsidR="007A41CB">
        <w:rPr>
          <w:color w:val="000000"/>
        </w:rPr>
        <w:t>s:</w:t>
      </w:r>
    </w:p>
    <w:p w:rsidR="007A41CB" w:rsidRDefault="002335CB" w:rsidP="007A41CB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7A41CB" w:rsidRDefault="00C4145E" w:rsidP="007A41CB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7A41CB">
        <w:rPr>
          <w:color w:val="000000"/>
        </w:rPr>
        <w:t xml:space="preserve">It is not intended to serve this application on any </w:t>
      </w:r>
      <w:r w:rsidR="0004786A">
        <w:rPr>
          <w:color w:val="000000"/>
        </w:rPr>
        <w:t>Respondent</w:t>
      </w:r>
      <w:r w:rsidR="007A41CB">
        <w:rPr>
          <w:color w:val="000000"/>
        </w:rPr>
        <w:t>.</w:t>
      </w:r>
    </w:p>
    <w:p w:rsidR="00271515" w:rsidRDefault="00271515" w:rsidP="00FF063A">
      <w:pPr>
        <w:keepNext/>
        <w:spacing w:before="120"/>
      </w:pPr>
    </w:p>
    <w:p w:rsidR="00FF063A" w:rsidRDefault="00FF063A" w:rsidP="00FF063A">
      <w:pPr>
        <w:keepNext/>
        <w:spacing w:before="120"/>
      </w:pPr>
      <w:r>
        <w:t xml:space="preserve">Date: </w:t>
      </w:r>
      <w:r w:rsidR="00D12843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D12843">
        <w:instrText xml:space="preserve"> FORMTEXT </w:instrText>
      </w:r>
      <w:r w:rsidR="00D12843">
        <w:fldChar w:fldCharType="separate"/>
      </w:r>
      <w:r w:rsidR="00D12843">
        <w:rPr>
          <w:noProof/>
        </w:rPr>
        <w:t>[eg 19 June 20..]</w:t>
      </w:r>
      <w:r w:rsidR="00D12843">
        <w:fldChar w:fldCharType="end"/>
      </w:r>
    </w:p>
    <w:p w:rsidR="00FF063A" w:rsidRDefault="00FF063A" w:rsidP="00FF063A">
      <w:pPr>
        <w:keepNext/>
        <w:keepLines/>
        <w:spacing w:before="120" w:line="360" w:lineRule="auto"/>
      </w:pPr>
    </w:p>
    <w:p w:rsidR="00FF063A" w:rsidRDefault="00FF063A" w:rsidP="00FF063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F063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F063A" w:rsidRPr="008734BC" w:rsidRDefault="00FF063A" w:rsidP="002A03EA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F063A" w:rsidRDefault="006A0B89" w:rsidP="002A03EA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CD2E6E" w:rsidRDefault="00CD2E6E" w:rsidP="00FF063A">
      <w:pPr>
        <w:spacing w:before="120" w:line="360" w:lineRule="auto"/>
      </w:pPr>
    </w:p>
    <w:p w:rsidR="005E368F" w:rsidRDefault="005E368F" w:rsidP="005E368F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5E368F" w:rsidRDefault="005E368F" w:rsidP="00271515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5E368F" w:rsidRDefault="005E368F" w:rsidP="005E368F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E368F" w:rsidRDefault="005E368F" w:rsidP="005E368F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5E368F" w:rsidRDefault="005E368F" w:rsidP="005E368F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5E368F" w:rsidRDefault="005E368F" w:rsidP="0027151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5E368F" w:rsidRDefault="00C16CFE" w:rsidP="005E368F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5E368F">
        <w:rPr>
          <w:b/>
          <w:szCs w:val="22"/>
        </w:rPr>
        <w:t>Applicants</w:t>
      </w:r>
    </w:p>
    <w:p w:rsidR="005E368F" w:rsidRDefault="005E368F" w:rsidP="005E368F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5E368F" w:rsidRDefault="005E368F" w:rsidP="005E368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5E368F" w:rsidRDefault="00C16CFE" w:rsidP="00271515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5E368F">
        <w:rPr>
          <w:b/>
        </w:rPr>
        <w:t>Respondents</w:t>
      </w:r>
    </w:p>
    <w:p w:rsidR="005E368F" w:rsidRDefault="005E368F" w:rsidP="005E368F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5E368F" w:rsidRDefault="005E368F" w:rsidP="005E368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5E368F" w:rsidRDefault="005E368F" w:rsidP="005E368F">
      <w:pPr>
        <w:tabs>
          <w:tab w:val="right" w:pos="8505"/>
          <w:tab w:val="right" w:pos="9356"/>
        </w:tabs>
        <w:spacing w:line="360" w:lineRule="auto"/>
        <w:ind w:right="-1"/>
      </w:pPr>
    </w:p>
    <w:p w:rsidR="005E368F" w:rsidRDefault="005E368F" w:rsidP="005E368F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063A" w:rsidRPr="001527EC" w:rsidRDefault="005E368F" w:rsidP="00271515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FF063A" w:rsidRPr="001527E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D42" w:rsidRDefault="008A1D42">
      <w:r>
        <w:separator/>
      </w:r>
    </w:p>
  </w:endnote>
  <w:endnote w:type="continuationSeparator" w:id="0">
    <w:p w:rsidR="008A1D42" w:rsidRDefault="008A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31CD" w:rsidRDefault="005A31CD" w:rsidP="005A31C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5A31CD" w:rsidTr="00B17CE6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5A31CD" w:rsidRDefault="005A31CD" w:rsidP="00B17CE6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A31CD" w:rsidRPr="00435967" w:rsidRDefault="005A31CD" w:rsidP="00B17CE6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5A31CD" w:rsidTr="00B17CE6">
      <w:trPr>
        <w:cantSplit/>
      </w:trPr>
      <w:tc>
        <w:tcPr>
          <w:tcW w:w="3601" w:type="dxa"/>
          <w:gridSpan w:val="5"/>
          <w:vAlign w:val="bottom"/>
        </w:tcPr>
        <w:p w:rsidR="005A31CD" w:rsidRDefault="005A31CD" w:rsidP="00B17CE6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A31CD" w:rsidRDefault="005A31CD" w:rsidP="00B17C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A31CD" w:rsidTr="00B17CE6">
      <w:trPr>
        <w:cantSplit/>
      </w:trPr>
      <w:tc>
        <w:tcPr>
          <w:tcW w:w="2269" w:type="dxa"/>
          <w:gridSpan w:val="3"/>
          <w:vAlign w:val="bottom"/>
        </w:tcPr>
        <w:p w:rsidR="005A31CD" w:rsidRDefault="005A31CD" w:rsidP="00B17CE6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A31CD" w:rsidRDefault="005A31CD" w:rsidP="00B17C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A31CD" w:rsidTr="00B17CE6">
      <w:trPr>
        <w:cantSplit/>
      </w:trPr>
      <w:tc>
        <w:tcPr>
          <w:tcW w:w="568" w:type="dxa"/>
          <w:vAlign w:val="bottom"/>
        </w:tcPr>
        <w:p w:rsidR="005A31CD" w:rsidRDefault="005A31CD" w:rsidP="00B17CE6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A31CD" w:rsidRDefault="005A31CD" w:rsidP="00B17C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5A31CD" w:rsidRDefault="005A31CD" w:rsidP="00B17CE6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A31CD" w:rsidRDefault="005A31CD" w:rsidP="00B17C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A31CD" w:rsidTr="00B17CE6">
      <w:trPr>
        <w:cantSplit/>
      </w:trPr>
      <w:tc>
        <w:tcPr>
          <w:tcW w:w="901" w:type="dxa"/>
          <w:gridSpan w:val="2"/>
          <w:vAlign w:val="bottom"/>
        </w:tcPr>
        <w:p w:rsidR="005A31CD" w:rsidRDefault="005A31CD" w:rsidP="00B17CE6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A31CD" w:rsidRDefault="005A31CD" w:rsidP="00B17C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A31CD" w:rsidTr="00B17CE6">
      <w:trPr>
        <w:cantSplit/>
      </w:trPr>
      <w:tc>
        <w:tcPr>
          <w:tcW w:w="2521" w:type="dxa"/>
          <w:gridSpan w:val="4"/>
          <w:vAlign w:val="bottom"/>
        </w:tcPr>
        <w:p w:rsidR="005A31CD" w:rsidRDefault="005A31CD" w:rsidP="00B17CE6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5A31CD" w:rsidRDefault="005A31CD" w:rsidP="00B17CE6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5A31CD" w:rsidTr="00B17CE6">
      <w:trPr>
        <w:cantSplit/>
      </w:trPr>
      <w:tc>
        <w:tcPr>
          <w:tcW w:w="6661" w:type="dxa"/>
          <w:gridSpan w:val="8"/>
          <w:vAlign w:val="bottom"/>
        </w:tcPr>
        <w:p w:rsidR="005A31CD" w:rsidRDefault="005A31CD" w:rsidP="00B17CE6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5A31CD" w:rsidRDefault="005A31CD" w:rsidP="00B17CE6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D12843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7A156C" w:rsidRPr="005A31CD" w:rsidRDefault="007A156C" w:rsidP="005A31C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D42" w:rsidRDefault="008A1D42">
      <w:r>
        <w:separator/>
      </w:r>
    </w:p>
  </w:footnote>
  <w:footnote w:type="continuationSeparator" w:id="0">
    <w:p w:rsidR="008A1D42" w:rsidRDefault="008A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156C" w:rsidRDefault="007A156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2E778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66B"/>
    <w:multiLevelType w:val="hybridMultilevel"/>
    <w:tmpl w:val="70CA8FD0"/>
    <w:lvl w:ilvl="0" w:tplc="EA5C7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6B79"/>
    <w:multiLevelType w:val="hybridMultilevel"/>
    <w:tmpl w:val="57B6370A"/>
    <w:lvl w:ilvl="0" w:tplc="AEAA54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32E89"/>
    <w:multiLevelType w:val="hybridMultilevel"/>
    <w:tmpl w:val="1A1CE9C6"/>
    <w:lvl w:ilvl="0" w:tplc="D856D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030621">
    <w:abstractNumId w:val="1"/>
  </w:num>
  <w:num w:numId="2" w16cid:durableId="403987706">
    <w:abstractNumId w:val="0"/>
  </w:num>
  <w:num w:numId="3" w16cid:durableId="76777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3630"/>
    <w:rsid w:val="00034BE8"/>
    <w:rsid w:val="00035D59"/>
    <w:rsid w:val="000409E2"/>
    <w:rsid w:val="0004204A"/>
    <w:rsid w:val="0004786A"/>
    <w:rsid w:val="00075890"/>
    <w:rsid w:val="0007736D"/>
    <w:rsid w:val="0008006D"/>
    <w:rsid w:val="00091475"/>
    <w:rsid w:val="00092BDF"/>
    <w:rsid w:val="0009632C"/>
    <w:rsid w:val="00096F3D"/>
    <w:rsid w:val="000A33AE"/>
    <w:rsid w:val="000C2AAD"/>
    <w:rsid w:val="000D1E48"/>
    <w:rsid w:val="000E268B"/>
    <w:rsid w:val="000E5C15"/>
    <w:rsid w:val="00120706"/>
    <w:rsid w:val="00120C4A"/>
    <w:rsid w:val="00143F92"/>
    <w:rsid w:val="00147212"/>
    <w:rsid w:val="00155073"/>
    <w:rsid w:val="00170001"/>
    <w:rsid w:val="0018510F"/>
    <w:rsid w:val="00196351"/>
    <w:rsid w:val="001A5599"/>
    <w:rsid w:val="001A618F"/>
    <w:rsid w:val="001B46BB"/>
    <w:rsid w:val="001C2814"/>
    <w:rsid w:val="001D3CDA"/>
    <w:rsid w:val="001E27A6"/>
    <w:rsid w:val="002335CB"/>
    <w:rsid w:val="00271515"/>
    <w:rsid w:val="002867D2"/>
    <w:rsid w:val="002A03EA"/>
    <w:rsid w:val="002A7381"/>
    <w:rsid w:val="002C0B84"/>
    <w:rsid w:val="002C29DC"/>
    <w:rsid w:val="002D317B"/>
    <w:rsid w:val="002D64E9"/>
    <w:rsid w:val="002E3B0F"/>
    <w:rsid w:val="002E48E9"/>
    <w:rsid w:val="002E778D"/>
    <w:rsid w:val="00304629"/>
    <w:rsid w:val="003141BD"/>
    <w:rsid w:val="00345ECD"/>
    <w:rsid w:val="00363078"/>
    <w:rsid w:val="003766E9"/>
    <w:rsid w:val="003959A3"/>
    <w:rsid w:val="003B34BD"/>
    <w:rsid w:val="003B6CCD"/>
    <w:rsid w:val="003F65BC"/>
    <w:rsid w:val="00412B71"/>
    <w:rsid w:val="00445622"/>
    <w:rsid w:val="0045693C"/>
    <w:rsid w:val="00472689"/>
    <w:rsid w:val="00480E49"/>
    <w:rsid w:val="0048377D"/>
    <w:rsid w:val="004875D3"/>
    <w:rsid w:val="004A4DA7"/>
    <w:rsid w:val="004A779B"/>
    <w:rsid w:val="004B5F48"/>
    <w:rsid w:val="005014C0"/>
    <w:rsid w:val="00504E30"/>
    <w:rsid w:val="00512ADA"/>
    <w:rsid w:val="0051379C"/>
    <w:rsid w:val="0053788D"/>
    <w:rsid w:val="005753DA"/>
    <w:rsid w:val="00577842"/>
    <w:rsid w:val="005823BE"/>
    <w:rsid w:val="005921D6"/>
    <w:rsid w:val="005961F4"/>
    <w:rsid w:val="005A09C6"/>
    <w:rsid w:val="005A31CD"/>
    <w:rsid w:val="005B7D3F"/>
    <w:rsid w:val="005C251D"/>
    <w:rsid w:val="005E368F"/>
    <w:rsid w:val="005E7051"/>
    <w:rsid w:val="005F2355"/>
    <w:rsid w:val="006005B1"/>
    <w:rsid w:val="006115E1"/>
    <w:rsid w:val="0062574F"/>
    <w:rsid w:val="00654CEC"/>
    <w:rsid w:val="00670F32"/>
    <w:rsid w:val="00671BD4"/>
    <w:rsid w:val="006730C4"/>
    <w:rsid w:val="00677EF9"/>
    <w:rsid w:val="006A0B89"/>
    <w:rsid w:val="006B337A"/>
    <w:rsid w:val="006C1699"/>
    <w:rsid w:val="006C3FF6"/>
    <w:rsid w:val="006D6C41"/>
    <w:rsid w:val="006F0BBB"/>
    <w:rsid w:val="006F4EBA"/>
    <w:rsid w:val="006F6A5C"/>
    <w:rsid w:val="00702004"/>
    <w:rsid w:val="00711161"/>
    <w:rsid w:val="00734872"/>
    <w:rsid w:val="007366D1"/>
    <w:rsid w:val="007509F4"/>
    <w:rsid w:val="00754EA8"/>
    <w:rsid w:val="00757EB0"/>
    <w:rsid w:val="00761D82"/>
    <w:rsid w:val="0076748B"/>
    <w:rsid w:val="00781B51"/>
    <w:rsid w:val="007822D9"/>
    <w:rsid w:val="00782A0E"/>
    <w:rsid w:val="00787DAB"/>
    <w:rsid w:val="007A156C"/>
    <w:rsid w:val="007A41CB"/>
    <w:rsid w:val="007A7D7B"/>
    <w:rsid w:val="007B34AE"/>
    <w:rsid w:val="007C1144"/>
    <w:rsid w:val="007C4F61"/>
    <w:rsid w:val="007E6562"/>
    <w:rsid w:val="008203A9"/>
    <w:rsid w:val="00846A8A"/>
    <w:rsid w:val="00863435"/>
    <w:rsid w:val="008734BC"/>
    <w:rsid w:val="00885212"/>
    <w:rsid w:val="0088654E"/>
    <w:rsid w:val="00887AC7"/>
    <w:rsid w:val="00894AA5"/>
    <w:rsid w:val="008958C7"/>
    <w:rsid w:val="00896008"/>
    <w:rsid w:val="008A1D42"/>
    <w:rsid w:val="008B7768"/>
    <w:rsid w:val="00925B3B"/>
    <w:rsid w:val="00925EB9"/>
    <w:rsid w:val="00933002"/>
    <w:rsid w:val="0097392B"/>
    <w:rsid w:val="009A41A6"/>
    <w:rsid w:val="009C2AE2"/>
    <w:rsid w:val="009C3A0E"/>
    <w:rsid w:val="009D64E1"/>
    <w:rsid w:val="00A02300"/>
    <w:rsid w:val="00A056AF"/>
    <w:rsid w:val="00A06F4E"/>
    <w:rsid w:val="00A27F20"/>
    <w:rsid w:val="00A555AE"/>
    <w:rsid w:val="00A60CF7"/>
    <w:rsid w:val="00A65BD2"/>
    <w:rsid w:val="00A67753"/>
    <w:rsid w:val="00A7449C"/>
    <w:rsid w:val="00A90292"/>
    <w:rsid w:val="00AC2E42"/>
    <w:rsid w:val="00AD2D2A"/>
    <w:rsid w:val="00AD331D"/>
    <w:rsid w:val="00AD7AD7"/>
    <w:rsid w:val="00AF4B5C"/>
    <w:rsid w:val="00AF504B"/>
    <w:rsid w:val="00B17CE6"/>
    <w:rsid w:val="00B51705"/>
    <w:rsid w:val="00B738F5"/>
    <w:rsid w:val="00BB48B6"/>
    <w:rsid w:val="00BC7559"/>
    <w:rsid w:val="00BD4E67"/>
    <w:rsid w:val="00BF6600"/>
    <w:rsid w:val="00C16CFE"/>
    <w:rsid w:val="00C360EE"/>
    <w:rsid w:val="00C4145E"/>
    <w:rsid w:val="00C62FE4"/>
    <w:rsid w:val="00CB1292"/>
    <w:rsid w:val="00CB3A06"/>
    <w:rsid w:val="00CB482F"/>
    <w:rsid w:val="00CC6CB6"/>
    <w:rsid w:val="00CC730D"/>
    <w:rsid w:val="00CD2E6E"/>
    <w:rsid w:val="00CE26D0"/>
    <w:rsid w:val="00CF0CF9"/>
    <w:rsid w:val="00D0565C"/>
    <w:rsid w:val="00D117E4"/>
    <w:rsid w:val="00D12843"/>
    <w:rsid w:val="00D13344"/>
    <w:rsid w:val="00D15DEB"/>
    <w:rsid w:val="00D25F4E"/>
    <w:rsid w:val="00D2636E"/>
    <w:rsid w:val="00D276DA"/>
    <w:rsid w:val="00D5028D"/>
    <w:rsid w:val="00D54E06"/>
    <w:rsid w:val="00D57ABE"/>
    <w:rsid w:val="00D63980"/>
    <w:rsid w:val="00D71EC9"/>
    <w:rsid w:val="00D7747F"/>
    <w:rsid w:val="00D811FE"/>
    <w:rsid w:val="00D830C0"/>
    <w:rsid w:val="00D84FCD"/>
    <w:rsid w:val="00DB6D8B"/>
    <w:rsid w:val="00DC643B"/>
    <w:rsid w:val="00DF4E92"/>
    <w:rsid w:val="00E12899"/>
    <w:rsid w:val="00E723DF"/>
    <w:rsid w:val="00EB2B02"/>
    <w:rsid w:val="00EB2E1C"/>
    <w:rsid w:val="00EC1C92"/>
    <w:rsid w:val="00ED619B"/>
    <w:rsid w:val="00EF384C"/>
    <w:rsid w:val="00EF5703"/>
    <w:rsid w:val="00F029F5"/>
    <w:rsid w:val="00F07C49"/>
    <w:rsid w:val="00F1042B"/>
    <w:rsid w:val="00F33D90"/>
    <w:rsid w:val="00F413CB"/>
    <w:rsid w:val="00F60C56"/>
    <w:rsid w:val="00F80FD3"/>
    <w:rsid w:val="00F82620"/>
    <w:rsid w:val="00F919BC"/>
    <w:rsid w:val="00F96F2B"/>
    <w:rsid w:val="00FC0BBB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A31CD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66: Originating application for judicial review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66: Originating application for judicial review</dc:title>
  <dc:subject/>
  <dc:creator/>
  <cp:keywords/>
  <dc:description/>
  <cp:lastModifiedBy/>
  <cp:revision>1</cp:revision>
  <cp:lastPrinted>2009-09-03T00:25:00Z</cp:lastPrinted>
  <dcterms:created xsi:type="dcterms:W3CDTF">2025-06-26T07:39:00Z</dcterms:created>
  <dcterms:modified xsi:type="dcterms:W3CDTF">2025-06-26T07:39:00Z</dcterms:modified>
  <cp:category>FCA new approved forms</cp:category>
</cp:coreProperties>
</file>