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E60" w:rsidRDefault="00E329A6" w:rsidP="00463E60">
      <w:pPr>
        <w:rPr>
          <w:szCs w:val="22"/>
        </w:rPr>
      </w:pPr>
      <w:r>
        <w:rPr>
          <w:szCs w:val="22"/>
        </w:rPr>
        <w:t>Form 53</w:t>
      </w:r>
    </w:p>
    <w:p w:rsidR="00463E60" w:rsidRDefault="00E329A6" w:rsidP="00463E60">
      <w:pPr>
        <w:rPr>
          <w:szCs w:val="22"/>
        </w:rPr>
      </w:pPr>
      <w:r>
        <w:rPr>
          <w:szCs w:val="22"/>
        </w:rPr>
        <w:t>Rule 28.45</w:t>
      </w:r>
    </w:p>
    <w:p w:rsidR="00463E60" w:rsidRDefault="00463E60" w:rsidP="00872A8F">
      <w:pPr>
        <w:pStyle w:val="FED1"/>
      </w:pPr>
      <w:r>
        <w:t>Originating a</w:t>
      </w:r>
      <w:r w:rsidRPr="00705457">
        <w:t>pplication</w:t>
      </w:r>
      <w:r w:rsidR="00934C2F">
        <w:t xml:space="preserve"> </w:t>
      </w:r>
      <w:r w:rsidR="00E329A6">
        <w:t>for relief under Model Law (section</w:t>
      </w:r>
      <w:r w:rsidR="0016044B">
        <w:t xml:space="preserve"> </w:t>
      </w:r>
      <w:r w:rsidR="00E329A6">
        <w:t>18 of</w:t>
      </w:r>
      <w:r w:rsidR="00607840">
        <w:t xml:space="preserve"> the</w:t>
      </w:r>
      <w:r w:rsidR="00934C2F">
        <w:t xml:space="preserve"> International Arbitration Act 1974</w:t>
      </w:r>
      <w:r w:rsidR="00E329A6">
        <w:t>)</w:t>
      </w:r>
    </w:p>
    <w:p w:rsidR="00463E60" w:rsidRDefault="00463E60" w:rsidP="00463E60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63E60" w:rsidRDefault="00463E60" w:rsidP="00E10B8F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C14443" w:rsidRPr="008F40FA" w:rsidRDefault="00C14443" w:rsidP="00C1444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Default="00C14443" w:rsidP="00C1444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C14443" w:rsidRPr="008F40FA" w:rsidRDefault="00C14443" w:rsidP="00E10B8F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Pr="000C4BFA" w:rsidRDefault="00C14443" w:rsidP="00C1444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022F49" w:rsidRDefault="00022F49" w:rsidP="00E10B8F">
      <w:pPr>
        <w:spacing w:before="480" w:after="120"/>
      </w:pPr>
      <w:r w:rsidRPr="00CE1CAE">
        <w:t>To the Respondent</w:t>
      </w:r>
    </w:p>
    <w:p w:rsidR="00023E3F" w:rsidRDefault="00023E3F" w:rsidP="00FA76D2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 applies </w:t>
      </w:r>
      <w:r w:rsidR="00C974EB">
        <w:t>for the relief s</w:t>
      </w:r>
      <w:r w:rsidR="00F506F5">
        <w:t>et out</w:t>
      </w:r>
      <w:r w:rsidR="00C974EB">
        <w:t xml:space="preserve"> </w:t>
      </w:r>
      <w:r w:rsidR="002A1252">
        <w:t xml:space="preserve">in this </w:t>
      </w:r>
      <w:r w:rsidR="006A23CC">
        <w:t>application</w:t>
      </w:r>
      <w:r w:rsidR="00C974EB">
        <w:t>.</w:t>
      </w:r>
    </w:p>
    <w:p w:rsidR="00E156D8" w:rsidRDefault="00C56C99" w:rsidP="00F50CBE">
      <w:pPr>
        <w:spacing w:before="120" w:line="360" w:lineRule="auto"/>
      </w:pPr>
      <w:r w:rsidRPr="00C56C99">
        <w:t>The Court will hear this application</w:t>
      </w:r>
      <w:r w:rsidR="00C974EB">
        <w:t>, or make orders for the conduct of the proceeding,</w:t>
      </w:r>
      <w:r w:rsidRPr="00C56C99">
        <w:t xml:space="preserve"> at the time and place stated below. If you or your l</w:t>
      </w:r>
      <w:r w:rsidR="00AE336B">
        <w:t>awyer</w:t>
      </w:r>
      <w:r w:rsidRPr="00C56C99">
        <w:t xml:space="preserve"> do not attend, </w:t>
      </w:r>
      <w:r w:rsidR="00023E3F">
        <w:t xml:space="preserve">then </w:t>
      </w:r>
      <w:r w:rsidRPr="00C56C99">
        <w:t xml:space="preserve">the Court may </w:t>
      </w:r>
      <w:r>
        <w:t>make orders in your absence.</w:t>
      </w:r>
    </w:p>
    <w:p w:rsidR="00DA4EC0" w:rsidRDefault="005E42BE" w:rsidP="00DA4EC0">
      <w:pPr>
        <w:spacing w:before="120" w:after="120" w:line="360" w:lineRule="auto"/>
      </w:pPr>
      <w:r>
        <w:t>Y</w:t>
      </w:r>
      <w:r w:rsidR="00C56C99" w:rsidRPr="00C56C99">
        <w:t xml:space="preserve">ou must file a notice of address for service </w:t>
      </w:r>
      <w:r w:rsidR="00414848">
        <w:t>(F</w:t>
      </w:r>
      <w:r w:rsidR="00F44A51">
        <w:t xml:space="preserve">orm </w:t>
      </w:r>
      <w:r w:rsidR="00345CA9">
        <w:t>10</w:t>
      </w:r>
      <w:r w:rsidR="00F44A51">
        <w:t xml:space="preserve">) </w:t>
      </w:r>
      <w:r w:rsidR="00C56C99" w:rsidRPr="00C56C99">
        <w:t>in the Registry</w:t>
      </w:r>
      <w:r w:rsidR="002A1235">
        <w:t xml:space="preserve"> </w:t>
      </w:r>
      <w:r>
        <w:t>b</w:t>
      </w:r>
      <w:r w:rsidRPr="00C56C99">
        <w:t>efore attending Court</w:t>
      </w:r>
      <w:r>
        <w:t xml:space="preserve"> or taking any other steps in the proceeding</w:t>
      </w:r>
      <w:r w:rsidR="009070D5" w:rsidRPr="008F43DE">
        <w:t>.</w:t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680770" w:rsidRDefault="00680770" w:rsidP="00680770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C56C99" w:rsidRDefault="00C56C99" w:rsidP="00C94CFF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0FE3" w:rsidRDefault="00480FE3" w:rsidP="00C56C99">
      <w:pPr>
        <w:keepNext/>
        <w:keepLines/>
        <w:spacing w:before="120" w:line="360" w:lineRule="auto"/>
      </w:pPr>
    </w:p>
    <w:p w:rsidR="00E10B8F" w:rsidRDefault="00E10B8F" w:rsidP="00C56C99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56C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56C99" w:rsidRDefault="00680770" w:rsidP="00432298">
            <w:pPr>
              <w:keepNext/>
              <w:keepLines/>
            </w:pPr>
            <w:r>
              <w:t>Signed by a</w:t>
            </w:r>
            <w:r w:rsidR="00C56C99">
              <w:t>n officer acting with the authority of the District Registrar</w:t>
            </w:r>
          </w:p>
        </w:tc>
      </w:tr>
    </w:tbl>
    <w:p w:rsidR="009070D5" w:rsidRPr="00E329A6" w:rsidRDefault="00963CE2" w:rsidP="00F50CBE">
      <w:pPr>
        <w:spacing w:line="360" w:lineRule="auto"/>
        <w:rPr>
          <w:b/>
        </w:rPr>
      </w:pPr>
      <w:r>
        <w:br w:type="page"/>
      </w:r>
      <w:r w:rsidR="00946A58">
        <w:rPr>
          <w:b/>
        </w:rPr>
        <w:lastRenderedPageBreak/>
        <w:t>Order</w:t>
      </w:r>
      <w:r w:rsidR="009B2349" w:rsidRPr="00E329A6">
        <w:rPr>
          <w:b/>
        </w:rPr>
        <w:t xml:space="preserve"> sought</w:t>
      </w:r>
    </w:p>
    <w:p w:rsidR="009B2349" w:rsidRDefault="009070D5" w:rsidP="00963CE2">
      <w:pPr>
        <w:spacing w:before="120" w:line="360" w:lineRule="auto"/>
      </w:pPr>
      <w:r>
        <w:rPr>
          <w:lang w:val="en-US"/>
        </w:rPr>
        <w:t>On the grounds stated in the accompanying affidavit</w:t>
      </w:r>
      <w:r w:rsidR="00023E3F">
        <w:rPr>
          <w:color w:val="000000"/>
        </w:rPr>
        <w:t>,</w:t>
      </w:r>
      <w:r>
        <w:rPr>
          <w:lang w:val="en-US"/>
        </w:rPr>
        <w:t xml:space="preserve"> the </w:t>
      </w:r>
      <w:r w:rsidR="000A3C5F">
        <w:t>Applicant</w:t>
      </w:r>
      <w:r w:rsidR="00607840">
        <w:t xml:space="preserve"> wants </w:t>
      </w:r>
      <w:r w:rsidR="00E329A6">
        <w:t>relief under article 11(3), 11(4), 13(3), 14, 16(3), 17H(3), 17</w:t>
      </w:r>
      <w:r w:rsidR="00890A1F">
        <w:t>I</w:t>
      </w:r>
      <w:r w:rsidR="00E329A6">
        <w:t xml:space="preserve">, </w:t>
      </w:r>
      <w:r w:rsidR="00890A1F">
        <w:t xml:space="preserve">17J, </w:t>
      </w:r>
      <w:r w:rsidR="00E329A6">
        <w:t>27 or 34 of the Model Law (</w:t>
      </w:r>
      <w:r w:rsidR="004B7613">
        <w:t xml:space="preserve">section 18 of the </w:t>
      </w:r>
      <w:r w:rsidR="004B7613">
        <w:rPr>
          <w:i/>
        </w:rPr>
        <w:t>International Arbitration Act 1974)</w:t>
      </w:r>
      <w:r w:rsidR="00E329A6">
        <w:t>.</w:t>
      </w:r>
    </w:p>
    <w:p w:rsidR="00D26703" w:rsidRDefault="00946A58" w:rsidP="00963CE2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tate briefly but specifically, the order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briefly but specifically, the order sought]</w:t>
      </w:r>
      <w:r>
        <w:fldChar w:fldCharType="end"/>
      </w:r>
    </w:p>
    <w:p w:rsidR="009B2349" w:rsidRPr="00B04C79" w:rsidRDefault="004B7613" w:rsidP="009B2349">
      <w:pPr>
        <w:spacing w:before="240" w:line="360" w:lineRule="auto"/>
        <w:rPr>
          <w:b/>
        </w:rPr>
      </w:pPr>
      <w:r>
        <w:rPr>
          <w:b/>
        </w:rPr>
        <w:t>Accompanying affidavit</w:t>
      </w:r>
    </w:p>
    <w:p w:rsidR="009B2349" w:rsidRDefault="009B2349" w:rsidP="004B7613">
      <w:pPr>
        <w:tabs>
          <w:tab w:val="left" w:pos="709"/>
        </w:tabs>
        <w:spacing w:before="120" w:line="360" w:lineRule="auto"/>
      </w:pPr>
      <w:r>
        <w:t xml:space="preserve">This application </w:t>
      </w:r>
      <w:r w:rsidR="003F60AA">
        <w:t>must be</w:t>
      </w:r>
      <w:r>
        <w:t xml:space="preserve"> accompanied by</w:t>
      </w:r>
      <w:r w:rsidR="004B7613">
        <w:t xml:space="preserve"> an affidavit stating the material facts on which the claim for relief is based.</w:t>
      </w:r>
    </w:p>
    <w:p w:rsidR="009070D5" w:rsidRPr="00F50CBE" w:rsidRDefault="000A3C5F" w:rsidP="00F50CBE">
      <w:pPr>
        <w:spacing w:before="240" w:line="360" w:lineRule="auto"/>
        <w:rPr>
          <w:bCs/>
        </w:rPr>
      </w:pPr>
      <w:r>
        <w:rPr>
          <w:b/>
          <w:bCs/>
        </w:rPr>
        <w:t>Applicant</w:t>
      </w:r>
      <w:r w:rsidR="008D5B5B">
        <w:rPr>
          <w:b/>
          <w:bCs/>
        </w:rPr>
        <w:t>’s</w:t>
      </w:r>
      <w:r w:rsidR="00012F06">
        <w:rPr>
          <w:b/>
          <w:bCs/>
        </w:rPr>
        <w:t xml:space="preserve"> address</w:t>
      </w:r>
    </w:p>
    <w:p w:rsidR="00012F06" w:rsidRDefault="00012F06" w:rsidP="00AE022F">
      <w:pPr>
        <w:spacing w:before="120" w:line="360" w:lineRule="auto"/>
      </w:pPr>
      <w:r>
        <w:rPr>
          <w:color w:val="000000"/>
        </w:rPr>
        <w:t>Th</w:t>
      </w:r>
      <w:r w:rsidR="006678D6">
        <w:rPr>
          <w:color w:val="000000"/>
        </w:rPr>
        <w:t xml:space="preserve">e </w:t>
      </w:r>
      <w:r w:rsidR="000A3C5F">
        <w:t>Applicant</w:t>
      </w:r>
      <w:r w:rsidR="006678D6">
        <w:t>’s</w:t>
      </w:r>
      <w:r>
        <w:t xml:space="preserve"> address for service is</w:t>
      </w:r>
      <w:r w:rsidR="007F0FA6">
        <w:t>:</w:t>
      </w:r>
    </w:p>
    <w:p w:rsidR="007F0FA6" w:rsidRDefault="007F0FA6" w:rsidP="007F0FA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680770" w:rsidRPr="00294CF6" w:rsidRDefault="00680770" w:rsidP="00680770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12F06" w:rsidRDefault="00012F06" w:rsidP="00012F06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’s address is </w:t>
      </w:r>
      <w:r w:rsidR="00E36AE6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E36AE6">
        <w:instrText xml:space="preserve"> FORMTEXT </w:instrText>
      </w:r>
      <w:r w:rsidR="00E36AE6">
        <w:fldChar w:fldCharType="separate"/>
      </w:r>
      <w:r w:rsidR="00E36AE6">
        <w:rPr>
          <w:noProof/>
        </w:rPr>
        <w:t>[if the Applicant is an individual - place of residence or business; if the Applicant is a corporation - principal place of business]</w:t>
      </w:r>
      <w:r w:rsidR="00E36AE6">
        <w:fldChar w:fldCharType="end"/>
      </w:r>
      <w:r w:rsidR="002474BE">
        <w:t>.</w:t>
      </w:r>
    </w:p>
    <w:p w:rsidR="008D5B5B" w:rsidRPr="00F50CBE" w:rsidRDefault="008D5B5B" w:rsidP="008D5B5B">
      <w:pPr>
        <w:spacing w:before="240" w:line="360" w:lineRule="auto"/>
        <w:rPr>
          <w:bCs/>
        </w:rPr>
      </w:pPr>
      <w:r>
        <w:rPr>
          <w:b/>
          <w:bCs/>
        </w:rPr>
        <w:t xml:space="preserve">Service on the </w:t>
      </w:r>
      <w:r w:rsidR="000A3C5F">
        <w:rPr>
          <w:b/>
          <w:bCs/>
        </w:rPr>
        <w:t>Respondent</w:t>
      </w:r>
    </w:p>
    <w:p w:rsidR="00680770" w:rsidRDefault="00680770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164E6E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164E6E">
        <w:instrText xml:space="preserve"> FORMTEXT </w:instrText>
      </w:r>
      <w:r w:rsidR="00164E6E">
        <w:fldChar w:fldCharType="separate"/>
      </w:r>
      <w:r w:rsidR="00164E6E">
        <w:rPr>
          <w:noProof/>
        </w:rPr>
        <w:t>[*]</w:t>
      </w:r>
      <w:r w:rsidR="00164E6E">
        <w:fldChar w:fldCharType="end"/>
      </w:r>
      <w:r>
        <w:rPr>
          <w:color w:val="000000"/>
        </w:rPr>
        <w:t>It is intended to serve this application on all Respondents.</w:t>
      </w:r>
    </w:p>
    <w:p w:rsidR="00680770" w:rsidRDefault="00164E6E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intended to serve this application on the following Respondents:</w:t>
      </w:r>
    </w:p>
    <w:p w:rsidR="00680770" w:rsidRDefault="00680770" w:rsidP="00680770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680770" w:rsidRDefault="00586EE3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not intended to serve this application on any Respondent.</w:t>
      </w:r>
    </w:p>
    <w:p w:rsidR="00E4726D" w:rsidRDefault="00E4726D" w:rsidP="005F5C87">
      <w:pPr>
        <w:spacing w:before="120" w:line="360" w:lineRule="auto"/>
        <w:rPr>
          <w:color w:val="000000"/>
        </w:rPr>
      </w:pPr>
    </w:p>
    <w:p w:rsidR="006678D6" w:rsidRDefault="006678D6" w:rsidP="00F50CBE">
      <w:pPr>
        <w:keepNext/>
        <w:spacing w:before="240"/>
      </w:pPr>
      <w:r>
        <w:t xml:space="preserve">Date: </w:t>
      </w:r>
      <w:r w:rsidR="00F077F0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F077F0">
        <w:instrText xml:space="preserve"> FORMTEXT </w:instrText>
      </w:r>
      <w:r w:rsidR="00F077F0">
        <w:fldChar w:fldCharType="separate"/>
      </w:r>
      <w:r w:rsidR="00F077F0">
        <w:rPr>
          <w:noProof/>
        </w:rPr>
        <w:t>[eg 19 June 20..]</w:t>
      </w:r>
      <w:r w:rsidR="00F077F0">
        <w:fldChar w:fldCharType="end"/>
      </w:r>
    </w:p>
    <w:p w:rsidR="006678D6" w:rsidRDefault="006678D6" w:rsidP="006678D6">
      <w:pPr>
        <w:keepNext/>
        <w:keepLines/>
        <w:spacing w:before="120" w:line="360" w:lineRule="auto"/>
      </w:pPr>
    </w:p>
    <w:p w:rsidR="006678D6" w:rsidRDefault="006678D6" w:rsidP="006678D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678D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678D6" w:rsidRDefault="006678D6" w:rsidP="00175554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6678D6" w:rsidRDefault="007F1F7B" w:rsidP="0017555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6678D6" w:rsidRDefault="006678D6" w:rsidP="00012F06">
      <w:pPr>
        <w:spacing w:before="120" w:line="360" w:lineRule="auto"/>
      </w:pPr>
    </w:p>
    <w:p w:rsidR="00AB3FA5" w:rsidRDefault="00AB3FA5" w:rsidP="00AB3FA5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AB3FA5" w:rsidRDefault="00AB3FA5" w:rsidP="00E10B8F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AB3FA5" w:rsidRDefault="00AB3FA5" w:rsidP="00AB3FA5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3FA5" w:rsidRDefault="00AB3FA5" w:rsidP="00AB3FA5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AB3FA5" w:rsidRDefault="00AB3FA5" w:rsidP="00AB3FA5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AB3FA5" w:rsidRDefault="00AB3FA5" w:rsidP="00E10B8F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B3FA5" w:rsidRDefault="00AB3FA5" w:rsidP="00AB3FA5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E10B8F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AB3FA5">
      <w:pPr>
        <w:tabs>
          <w:tab w:val="right" w:pos="8505"/>
          <w:tab w:val="right" w:pos="9356"/>
        </w:tabs>
        <w:spacing w:line="360" w:lineRule="auto"/>
        <w:ind w:right="-1"/>
      </w:pPr>
    </w:p>
    <w:p w:rsidR="00AB3FA5" w:rsidRDefault="00AB3FA5" w:rsidP="00AB3FA5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42B7D" w:rsidRPr="003F2537" w:rsidRDefault="00AB3FA5" w:rsidP="00E10B8F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42B7D" w:rsidRPr="003F2537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2877" w:rsidRDefault="00452877">
      <w:r>
        <w:separator/>
      </w:r>
    </w:p>
  </w:endnote>
  <w:endnote w:type="continuationSeparator" w:id="0">
    <w:p w:rsidR="00452877" w:rsidRDefault="0045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29A6" w:rsidRDefault="00E329A6" w:rsidP="00872A8F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E329A6" w:rsidTr="008A769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E329A6" w:rsidRDefault="00E329A6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329A6" w:rsidRPr="00435967" w:rsidRDefault="00E329A6" w:rsidP="008A769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E329A6" w:rsidTr="008A7699">
      <w:trPr>
        <w:cantSplit/>
      </w:trPr>
      <w:tc>
        <w:tcPr>
          <w:tcW w:w="3601" w:type="dxa"/>
          <w:gridSpan w:val="5"/>
          <w:vAlign w:val="bottom"/>
        </w:tcPr>
        <w:p w:rsidR="00E329A6" w:rsidRDefault="00E329A6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329A6" w:rsidRDefault="00E329A6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329A6" w:rsidTr="008A7699">
      <w:trPr>
        <w:cantSplit/>
      </w:trPr>
      <w:tc>
        <w:tcPr>
          <w:tcW w:w="2269" w:type="dxa"/>
          <w:gridSpan w:val="3"/>
          <w:vAlign w:val="bottom"/>
        </w:tcPr>
        <w:p w:rsidR="00E329A6" w:rsidRDefault="00E329A6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329A6" w:rsidRDefault="00E329A6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329A6" w:rsidTr="008A7699">
      <w:trPr>
        <w:cantSplit/>
      </w:trPr>
      <w:tc>
        <w:tcPr>
          <w:tcW w:w="568" w:type="dxa"/>
          <w:vAlign w:val="bottom"/>
        </w:tcPr>
        <w:p w:rsidR="00E329A6" w:rsidRDefault="00E329A6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329A6" w:rsidRDefault="00E329A6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E329A6" w:rsidRDefault="00E329A6" w:rsidP="008A769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329A6" w:rsidRDefault="00E329A6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329A6" w:rsidTr="008A7699">
      <w:trPr>
        <w:cantSplit/>
      </w:trPr>
      <w:tc>
        <w:tcPr>
          <w:tcW w:w="901" w:type="dxa"/>
          <w:gridSpan w:val="2"/>
          <w:vAlign w:val="bottom"/>
        </w:tcPr>
        <w:p w:rsidR="00E329A6" w:rsidRDefault="00E329A6" w:rsidP="008A769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329A6" w:rsidRDefault="00E329A6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329A6" w:rsidTr="008A7699">
      <w:trPr>
        <w:cantSplit/>
      </w:trPr>
      <w:tc>
        <w:tcPr>
          <w:tcW w:w="2521" w:type="dxa"/>
          <w:gridSpan w:val="4"/>
          <w:vAlign w:val="bottom"/>
        </w:tcPr>
        <w:p w:rsidR="00E329A6" w:rsidRDefault="00E329A6" w:rsidP="008A769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E329A6" w:rsidRDefault="00E329A6" w:rsidP="008A769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E329A6" w:rsidTr="008A7699">
      <w:trPr>
        <w:cantSplit/>
      </w:trPr>
      <w:tc>
        <w:tcPr>
          <w:tcW w:w="6661" w:type="dxa"/>
          <w:gridSpan w:val="8"/>
          <w:vAlign w:val="bottom"/>
        </w:tcPr>
        <w:p w:rsidR="00E329A6" w:rsidRDefault="00E329A6" w:rsidP="008A769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E329A6" w:rsidRDefault="00E329A6" w:rsidP="008A769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F077F0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E329A6" w:rsidRPr="00872A8F" w:rsidRDefault="00E329A6" w:rsidP="00872A8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2877" w:rsidRDefault="00452877">
      <w:r>
        <w:separator/>
      </w:r>
    </w:p>
  </w:footnote>
  <w:footnote w:type="continuationSeparator" w:id="0">
    <w:p w:rsidR="00452877" w:rsidRDefault="0045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29A6" w:rsidRDefault="00E329A6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8956A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662"/>
    <w:multiLevelType w:val="hybridMultilevel"/>
    <w:tmpl w:val="53265B5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E658B"/>
    <w:multiLevelType w:val="multilevel"/>
    <w:tmpl w:val="3F9470B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C45A82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2E19355F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" w15:restartNumberingAfterBreak="0">
    <w:nsid w:val="371C6596"/>
    <w:multiLevelType w:val="multilevel"/>
    <w:tmpl w:val="53265B5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 w15:restartNumberingAfterBreak="0">
    <w:nsid w:val="72EF0814"/>
    <w:multiLevelType w:val="hybridMultilevel"/>
    <w:tmpl w:val="A0DA4BA6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4C9A3EA2">
      <w:start w:val="1"/>
      <w:numFmt w:val="lowerLetter"/>
      <w:lvlText w:val="(%2)"/>
      <w:lvlJc w:val="left"/>
      <w:pPr>
        <w:tabs>
          <w:tab w:val="num" w:pos="1817"/>
        </w:tabs>
        <w:ind w:left="1364" w:hanging="2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7754">
    <w:abstractNumId w:val="5"/>
  </w:num>
  <w:num w:numId="2" w16cid:durableId="772358322">
    <w:abstractNumId w:val="3"/>
  </w:num>
  <w:num w:numId="3" w16cid:durableId="844443581">
    <w:abstractNumId w:val="2"/>
  </w:num>
  <w:num w:numId="4" w16cid:durableId="377436561">
    <w:abstractNumId w:val="0"/>
  </w:num>
  <w:num w:numId="5" w16cid:durableId="833253908">
    <w:abstractNumId w:val="4"/>
  </w:num>
  <w:num w:numId="6" w16cid:durableId="899053601">
    <w:abstractNumId w:val="6"/>
  </w:num>
  <w:num w:numId="7" w16cid:durableId="126356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2F06"/>
    <w:rsid w:val="000161A3"/>
    <w:rsid w:val="00020CC7"/>
    <w:rsid w:val="00022F49"/>
    <w:rsid w:val="00023E3F"/>
    <w:rsid w:val="000409E2"/>
    <w:rsid w:val="0004204A"/>
    <w:rsid w:val="00056415"/>
    <w:rsid w:val="0005773B"/>
    <w:rsid w:val="0006420D"/>
    <w:rsid w:val="0007771D"/>
    <w:rsid w:val="0008006D"/>
    <w:rsid w:val="00091475"/>
    <w:rsid w:val="00096F3D"/>
    <w:rsid w:val="000A3C5F"/>
    <w:rsid w:val="000B72F4"/>
    <w:rsid w:val="000C03B8"/>
    <w:rsid w:val="000C5C10"/>
    <w:rsid w:val="000C5CC7"/>
    <w:rsid w:val="000D0BF7"/>
    <w:rsid w:val="000D1E48"/>
    <w:rsid w:val="000D5AFE"/>
    <w:rsid w:val="000E268B"/>
    <w:rsid w:val="000E5C15"/>
    <w:rsid w:val="00100780"/>
    <w:rsid w:val="001023E9"/>
    <w:rsid w:val="00110C1B"/>
    <w:rsid w:val="00120C4A"/>
    <w:rsid w:val="00143F92"/>
    <w:rsid w:val="0016044B"/>
    <w:rsid w:val="00164E6E"/>
    <w:rsid w:val="00175554"/>
    <w:rsid w:val="00180867"/>
    <w:rsid w:val="00184621"/>
    <w:rsid w:val="0018510F"/>
    <w:rsid w:val="00186E3C"/>
    <w:rsid w:val="00191E3F"/>
    <w:rsid w:val="001A5599"/>
    <w:rsid w:val="001A618F"/>
    <w:rsid w:val="001B1CA0"/>
    <w:rsid w:val="001B46BB"/>
    <w:rsid w:val="001C2814"/>
    <w:rsid w:val="001F340A"/>
    <w:rsid w:val="00214F09"/>
    <w:rsid w:val="00232DF3"/>
    <w:rsid w:val="002474BE"/>
    <w:rsid w:val="00252BAD"/>
    <w:rsid w:val="00277F36"/>
    <w:rsid w:val="00285BFF"/>
    <w:rsid w:val="00286EAE"/>
    <w:rsid w:val="002A1235"/>
    <w:rsid w:val="002A1252"/>
    <w:rsid w:val="002A18A9"/>
    <w:rsid w:val="002A4730"/>
    <w:rsid w:val="002C0B84"/>
    <w:rsid w:val="002D589B"/>
    <w:rsid w:val="002E3B0F"/>
    <w:rsid w:val="002E48E9"/>
    <w:rsid w:val="002F0931"/>
    <w:rsid w:val="003141BD"/>
    <w:rsid w:val="00341A63"/>
    <w:rsid w:val="00345CA9"/>
    <w:rsid w:val="00345ECD"/>
    <w:rsid w:val="00363078"/>
    <w:rsid w:val="003654FD"/>
    <w:rsid w:val="00393251"/>
    <w:rsid w:val="003A3DB8"/>
    <w:rsid w:val="003B34BD"/>
    <w:rsid w:val="003B6CCD"/>
    <w:rsid w:val="003B72B6"/>
    <w:rsid w:val="003C186D"/>
    <w:rsid w:val="003C4A6D"/>
    <w:rsid w:val="003C7307"/>
    <w:rsid w:val="003C79E4"/>
    <w:rsid w:val="003D419A"/>
    <w:rsid w:val="003E18FB"/>
    <w:rsid w:val="003F0DA5"/>
    <w:rsid w:val="003F2537"/>
    <w:rsid w:val="003F60AA"/>
    <w:rsid w:val="00403DF7"/>
    <w:rsid w:val="00406CD7"/>
    <w:rsid w:val="00412B71"/>
    <w:rsid w:val="00414848"/>
    <w:rsid w:val="00432298"/>
    <w:rsid w:val="004375C2"/>
    <w:rsid w:val="00445622"/>
    <w:rsid w:val="00452877"/>
    <w:rsid w:val="0045693C"/>
    <w:rsid w:val="00463E60"/>
    <w:rsid w:val="00467332"/>
    <w:rsid w:val="00472689"/>
    <w:rsid w:val="0047626D"/>
    <w:rsid w:val="00480E49"/>
    <w:rsid w:val="00480FE3"/>
    <w:rsid w:val="00494508"/>
    <w:rsid w:val="004A3706"/>
    <w:rsid w:val="004A4DA7"/>
    <w:rsid w:val="004B1AD7"/>
    <w:rsid w:val="004B5F48"/>
    <w:rsid w:val="004B7613"/>
    <w:rsid w:val="004C5753"/>
    <w:rsid w:val="004F5A39"/>
    <w:rsid w:val="00502607"/>
    <w:rsid w:val="00512ADA"/>
    <w:rsid w:val="0051379C"/>
    <w:rsid w:val="00532492"/>
    <w:rsid w:val="0053788D"/>
    <w:rsid w:val="00577842"/>
    <w:rsid w:val="00586EE3"/>
    <w:rsid w:val="005A09C6"/>
    <w:rsid w:val="005A1735"/>
    <w:rsid w:val="005B6038"/>
    <w:rsid w:val="005B7D3F"/>
    <w:rsid w:val="005C251D"/>
    <w:rsid w:val="005C2A0D"/>
    <w:rsid w:val="005C7E2E"/>
    <w:rsid w:val="005D62B8"/>
    <w:rsid w:val="005E42BE"/>
    <w:rsid w:val="005E7051"/>
    <w:rsid w:val="005F5C87"/>
    <w:rsid w:val="005F6BE4"/>
    <w:rsid w:val="00607840"/>
    <w:rsid w:val="006269A8"/>
    <w:rsid w:val="0063114B"/>
    <w:rsid w:val="0066140E"/>
    <w:rsid w:val="00663500"/>
    <w:rsid w:val="006678D6"/>
    <w:rsid w:val="00671BD4"/>
    <w:rsid w:val="006730C4"/>
    <w:rsid w:val="00680770"/>
    <w:rsid w:val="006A23CC"/>
    <w:rsid w:val="006B337A"/>
    <w:rsid w:val="006C4222"/>
    <w:rsid w:val="006D3D6C"/>
    <w:rsid w:val="006D6C41"/>
    <w:rsid w:val="006F4533"/>
    <w:rsid w:val="007017D4"/>
    <w:rsid w:val="007031F6"/>
    <w:rsid w:val="00711161"/>
    <w:rsid w:val="00716250"/>
    <w:rsid w:val="00721A87"/>
    <w:rsid w:val="00725EA2"/>
    <w:rsid w:val="00734872"/>
    <w:rsid w:val="007366D1"/>
    <w:rsid w:val="00737F87"/>
    <w:rsid w:val="00740934"/>
    <w:rsid w:val="00750377"/>
    <w:rsid w:val="00754EA8"/>
    <w:rsid w:val="00757EB0"/>
    <w:rsid w:val="00761D82"/>
    <w:rsid w:val="0076748B"/>
    <w:rsid w:val="00780682"/>
    <w:rsid w:val="00782A0E"/>
    <w:rsid w:val="00786AF3"/>
    <w:rsid w:val="00787DAB"/>
    <w:rsid w:val="007A7D7B"/>
    <w:rsid w:val="007B2EC4"/>
    <w:rsid w:val="007D0427"/>
    <w:rsid w:val="007E22CF"/>
    <w:rsid w:val="007E4F29"/>
    <w:rsid w:val="007F0FA6"/>
    <w:rsid w:val="007F1F7B"/>
    <w:rsid w:val="007F644B"/>
    <w:rsid w:val="00816268"/>
    <w:rsid w:val="008203A9"/>
    <w:rsid w:val="0082590C"/>
    <w:rsid w:val="00830337"/>
    <w:rsid w:val="00830C02"/>
    <w:rsid w:val="00846A8A"/>
    <w:rsid w:val="00854FD6"/>
    <w:rsid w:val="008552EC"/>
    <w:rsid w:val="0087042E"/>
    <w:rsid w:val="00872A8F"/>
    <w:rsid w:val="00873159"/>
    <w:rsid w:val="008734BC"/>
    <w:rsid w:val="0088654E"/>
    <w:rsid w:val="00887AC7"/>
    <w:rsid w:val="00890A1F"/>
    <w:rsid w:val="00892C09"/>
    <w:rsid w:val="008956A4"/>
    <w:rsid w:val="008958C7"/>
    <w:rsid w:val="008A1D6F"/>
    <w:rsid w:val="008A4D7C"/>
    <w:rsid w:val="008A7626"/>
    <w:rsid w:val="008A7699"/>
    <w:rsid w:val="008A7BA9"/>
    <w:rsid w:val="008C31E0"/>
    <w:rsid w:val="008D2F03"/>
    <w:rsid w:val="008D5B5B"/>
    <w:rsid w:val="008E259A"/>
    <w:rsid w:val="00902238"/>
    <w:rsid w:val="009070D5"/>
    <w:rsid w:val="0091049B"/>
    <w:rsid w:val="00914FD0"/>
    <w:rsid w:val="00923B3E"/>
    <w:rsid w:val="00925B3B"/>
    <w:rsid w:val="00925EB9"/>
    <w:rsid w:val="00931B2E"/>
    <w:rsid w:val="00934C2F"/>
    <w:rsid w:val="00942B7D"/>
    <w:rsid w:val="00946A58"/>
    <w:rsid w:val="00954B0A"/>
    <w:rsid w:val="00954B3C"/>
    <w:rsid w:val="00963CE2"/>
    <w:rsid w:val="0096753A"/>
    <w:rsid w:val="0097392B"/>
    <w:rsid w:val="009770B3"/>
    <w:rsid w:val="00981FEB"/>
    <w:rsid w:val="00987077"/>
    <w:rsid w:val="009954EB"/>
    <w:rsid w:val="00997233"/>
    <w:rsid w:val="009A41A6"/>
    <w:rsid w:val="009B2349"/>
    <w:rsid w:val="009C002D"/>
    <w:rsid w:val="009C39E4"/>
    <w:rsid w:val="009E44B4"/>
    <w:rsid w:val="00A04014"/>
    <w:rsid w:val="00A06F4E"/>
    <w:rsid w:val="00A149F3"/>
    <w:rsid w:val="00A3011E"/>
    <w:rsid w:val="00A303C8"/>
    <w:rsid w:val="00A30D4C"/>
    <w:rsid w:val="00A32544"/>
    <w:rsid w:val="00A32FD5"/>
    <w:rsid w:val="00A358E0"/>
    <w:rsid w:val="00A42D66"/>
    <w:rsid w:val="00A43796"/>
    <w:rsid w:val="00A60CF7"/>
    <w:rsid w:val="00A65BD2"/>
    <w:rsid w:val="00A71061"/>
    <w:rsid w:val="00A7360F"/>
    <w:rsid w:val="00A74B5F"/>
    <w:rsid w:val="00A82556"/>
    <w:rsid w:val="00A90292"/>
    <w:rsid w:val="00A94112"/>
    <w:rsid w:val="00AB3FA5"/>
    <w:rsid w:val="00AC588F"/>
    <w:rsid w:val="00AD7B7B"/>
    <w:rsid w:val="00AE022F"/>
    <w:rsid w:val="00AE0437"/>
    <w:rsid w:val="00AE336B"/>
    <w:rsid w:val="00AE6B90"/>
    <w:rsid w:val="00AF1F63"/>
    <w:rsid w:val="00B1014B"/>
    <w:rsid w:val="00B1186C"/>
    <w:rsid w:val="00B162E6"/>
    <w:rsid w:val="00B274B4"/>
    <w:rsid w:val="00B51705"/>
    <w:rsid w:val="00B6583B"/>
    <w:rsid w:val="00B84D88"/>
    <w:rsid w:val="00B94E96"/>
    <w:rsid w:val="00BA0BE1"/>
    <w:rsid w:val="00BB48B6"/>
    <w:rsid w:val="00BC37A7"/>
    <w:rsid w:val="00BC7559"/>
    <w:rsid w:val="00C10A8E"/>
    <w:rsid w:val="00C14443"/>
    <w:rsid w:val="00C21A70"/>
    <w:rsid w:val="00C2644B"/>
    <w:rsid w:val="00C5217B"/>
    <w:rsid w:val="00C54EEB"/>
    <w:rsid w:val="00C56C99"/>
    <w:rsid w:val="00C62FE4"/>
    <w:rsid w:val="00C914EA"/>
    <w:rsid w:val="00C94CFF"/>
    <w:rsid w:val="00C952A1"/>
    <w:rsid w:val="00C974EB"/>
    <w:rsid w:val="00CB1292"/>
    <w:rsid w:val="00CB3A06"/>
    <w:rsid w:val="00CC730D"/>
    <w:rsid w:val="00CD64E9"/>
    <w:rsid w:val="00CD75FA"/>
    <w:rsid w:val="00CE1CAE"/>
    <w:rsid w:val="00CE26D0"/>
    <w:rsid w:val="00CF1D2E"/>
    <w:rsid w:val="00CF3576"/>
    <w:rsid w:val="00D117E4"/>
    <w:rsid w:val="00D15DEB"/>
    <w:rsid w:val="00D2578E"/>
    <w:rsid w:val="00D25F4E"/>
    <w:rsid w:val="00D2636E"/>
    <w:rsid w:val="00D26703"/>
    <w:rsid w:val="00D31BC3"/>
    <w:rsid w:val="00D477B2"/>
    <w:rsid w:val="00D5028D"/>
    <w:rsid w:val="00D53C00"/>
    <w:rsid w:val="00D54E06"/>
    <w:rsid w:val="00D57ABE"/>
    <w:rsid w:val="00D67E68"/>
    <w:rsid w:val="00D71EC9"/>
    <w:rsid w:val="00D74888"/>
    <w:rsid w:val="00D7747F"/>
    <w:rsid w:val="00D811FE"/>
    <w:rsid w:val="00D830C0"/>
    <w:rsid w:val="00D96534"/>
    <w:rsid w:val="00D968F6"/>
    <w:rsid w:val="00DA4EC0"/>
    <w:rsid w:val="00DB6BD6"/>
    <w:rsid w:val="00DC62BF"/>
    <w:rsid w:val="00DD2058"/>
    <w:rsid w:val="00E03967"/>
    <w:rsid w:val="00E10B8F"/>
    <w:rsid w:val="00E156D8"/>
    <w:rsid w:val="00E30B81"/>
    <w:rsid w:val="00E329A6"/>
    <w:rsid w:val="00E350E5"/>
    <w:rsid w:val="00E36AE6"/>
    <w:rsid w:val="00E4726D"/>
    <w:rsid w:val="00E51791"/>
    <w:rsid w:val="00E67115"/>
    <w:rsid w:val="00E723DF"/>
    <w:rsid w:val="00E7417F"/>
    <w:rsid w:val="00E777F5"/>
    <w:rsid w:val="00E8543F"/>
    <w:rsid w:val="00E97845"/>
    <w:rsid w:val="00EA7B40"/>
    <w:rsid w:val="00EC1C92"/>
    <w:rsid w:val="00EC1E2A"/>
    <w:rsid w:val="00EC646D"/>
    <w:rsid w:val="00ED1BBC"/>
    <w:rsid w:val="00ED619B"/>
    <w:rsid w:val="00EE1604"/>
    <w:rsid w:val="00EF01C6"/>
    <w:rsid w:val="00EF4EEA"/>
    <w:rsid w:val="00EF5703"/>
    <w:rsid w:val="00F029F5"/>
    <w:rsid w:val="00F077F0"/>
    <w:rsid w:val="00F33D90"/>
    <w:rsid w:val="00F36BDB"/>
    <w:rsid w:val="00F413CB"/>
    <w:rsid w:val="00F44A51"/>
    <w:rsid w:val="00F506F5"/>
    <w:rsid w:val="00F50CBE"/>
    <w:rsid w:val="00F7335C"/>
    <w:rsid w:val="00F7616A"/>
    <w:rsid w:val="00F94C02"/>
    <w:rsid w:val="00FA76D2"/>
    <w:rsid w:val="00FB63D3"/>
    <w:rsid w:val="00FC0A56"/>
    <w:rsid w:val="00FC0BBB"/>
    <w:rsid w:val="00FC485C"/>
    <w:rsid w:val="00FC5B6A"/>
    <w:rsid w:val="00FC7217"/>
    <w:rsid w:val="00FD3022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72A8F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53: Originating application for relief under Model Law (section 18 of the International Arbitration Act 1974)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53: Originating application for relief under Model Law (section 18 of the International Arbitration Act 1974)</dc:title>
  <dc:subject/>
  <dc:creator/>
  <cp:keywords/>
  <dc:description/>
  <cp:lastModifiedBy/>
  <cp:revision>1</cp:revision>
  <cp:lastPrinted>2009-09-03T00:25:00Z</cp:lastPrinted>
  <dcterms:created xsi:type="dcterms:W3CDTF">2025-06-26T07:38:00Z</dcterms:created>
  <dcterms:modified xsi:type="dcterms:W3CDTF">2025-06-26T07:38:00Z</dcterms:modified>
  <cp:category>FCA new approved forms</cp:category>
</cp:coreProperties>
</file>