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DA6" w:rsidRDefault="007251B4" w:rsidP="00634DA6">
      <w:pPr>
        <w:rPr>
          <w:szCs w:val="22"/>
        </w:rPr>
      </w:pPr>
      <w:r>
        <w:rPr>
          <w:szCs w:val="22"/>
        </w:rPr>
        <w:t>Form 25</w:t>
      </w:r>
    </w:p>
    <w:p w:rsidR="00634DA6" w:rsidRDefault="00634DA6" w:rsidP="00634DA6">
      <w:pPr>
        <w:rPr>
          <w:szCs w:val="22"/>
        </w:rPr>
      </w:pPr>
      <w:r>
        <w:rPr>
          <w:szCs w:val="22"/>
        </w:rPr>
        <w:t>Rule</w:t>
      </w:r>
      <w:r w:rsidR="005801DC">
        <w:rPr>
          <w:szCs w:val="22"/>
        </w:rPr>
        <w:t>s</w:t>
      </w:r>
      <w:r>
        <w:rPr>
          <w:szCs w:val="22"/>
        </w:rPr>
        <w:t xml:space="preserve"> 10.64(2)(a)</w:t>
      </w:r>
      <w:r w:rsidR="005801DC">
        <w:rPr>
          <w:szCs w:val="22"/>
        </w:rPr>
        <w:t>; 10.64(4); 10.66(2)(a); 10.76(4)(a) &amp; (b)</w:t>
      </w:r>
    </w:p>
    <w:p w:rsidR="00634DA6" w:rsidRDefault="00634DA6" w:rsidP="005801DC">
      <w:pPr>
        <w:pStyle w:val="FED1"/>
        <w:spacing w:before="240"/>
      </w:pPr>
      <w:r w:rsidRPr="00634DA6">
        <w:t>Request for service abroad of judicial documents and certificate</w:t>
      </w:r>
    </w:p>
    <w:p w:rsidR="00634DA6" w:rsidRDefault="00634DA6" w:rsidP="00634DA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634DA6" w:rsidRDefault="00634DA6" w:rsidP="00634DA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34DA6" w:rsidRDefault="00634DA6" w:rsidP="00634DA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34DA6" w:rsidRDefault="00634DA6" w:rsidP="00F9367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84C71" w:rsidRPr="008F40FA" w:rsidRDefault="00484C71" w:rsidP="00484C7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84C71" w:rsidRDefault="00484C71" w:rsidP="00484C71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84C71" w:rsidRPr="008F40FA" w:rsidRDefault="00484C71" w:rsidP="00F9367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84C71" w:rsidRPr="000C4BFA" w:rsidRDefault="00484C71" w:rsidP="00484C7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7D3F" w:rsidRPr="00473FD6" w:rsidRDefault="00473FD6" w:rsidP="00F9367D">
      <w:pPr>
        <w:tabs>
          <w:tab w:val="left" w:pos="993"/>
        </w:tabs>
        <w:spacing w:before="480" w:line="360" w:lineRule="auto"/>
        <w:rPr>
          <w:b/>
          <w:sz w:val="24"/>
        </w:rPr>
      </w:pPr>
      <w:r w:rsidRPr="00473FD6">
        <w:rPr>
          <w:b/>
          <w:sz w:val="24"/>
        </w:rPr>
        <w:t>Part 1</w:t>
      </w:r>
      <w:r w:rsidRPr="00473FD6">
        <w:rPr>
          <w:b/>
          <w:sz w:val="24"/>
        </w:rPr>
        <w:tab/>
        <w:t>Request for service abroad of judicial documents</w:t>
      </w:r>
    </w:p>
    <w:p w:rsidR="005B7D3F" w:rsidRDefault="00473FD6" w:rsidP="00F9367D">
      <w:pPr>
        <w:spacing w:before="120" w:after="240"/>
        <w:rPr>
          <w:b/>
        </w:rPr>
      </w:pPr>
      <w:r w:rsidRPr="00473FD6">
        <w:rPr>
          <w:b/>
        </w:rPr>
        <w:t xml:space="preserve">Convention on the Service Abroad of Judicial and Extrajudicial Documents in Civil or Commercial Matters, done at </w:t>
      </w:r>
      <w:smartTag w:uri="urn:schemas-microsoft-com:office:smarttags" w:element="City">
        <w:smartTag w:uri="urn:schemas-microsoft-com:office:smarttags" w:element="place">
          <w:r w:rsidRPr="00473FD6">
            <w:rPr>
              <w:b/>
            </w:rPr>
            <w:t>The Hague</w:t>
          </w:r>
        </w:smartTag>
      </w:smartTag>
      <w:r w:rsidRPr="00473FD6">
        <w:rPr>
          <w:b/>
        </w:rPr>
        <w:t xml:space="preserve"> on 15 November 1965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1418"/>
        <w:gridCol w:w="4078"/>
      </w:tblGrid>
      <w:tr w:rsidR="00473FD6" w:rsidRPr="00734D79" w:rsidTr="00A73915">
        <w:tc>
          <w:tcPr>
            <w:tcW w:w="4077" w:type="dxa"/>
          </w:tcPr>
          <w:p w:rsidR="007840FC" w:rsidRPr="00A73915" w:rsidRDefault="007840FC" w:rsidP="00A73915">
            <w:pPr>
              <w:spacing w:before="60" w:after="60"/>
              <w:rPr>
                <w:color w:val="000000"/>
              </w:rPr>
            </w:pPr>
            <w:r w:rsidRPr="00A73915">
              <w:rPr>
                <w:color w:val="000000"/>
              </w:rPr>
              <w:t>identity and address of the forwarding authority requesting service</w:t>
            </w:r>
          </w:p>
          <w:p w:rsidR="00473FD6" w:rsidRPr="00734D79" w:rsidRDefault="007840FC" w:rsidP="00A73915">
            <w:pPr>
              <w:spacing w:before="60" w:after="60"/>
            </w:pPr>
            <w:r w:rsidRPr="00A73915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3915">
              <w:rPr>
                <w:color w:val="000000"/>
              </w:rPr>
              <w:instrText xml:space="preserve"> FORMTEXT </w:instrText>
            </w:r>
            <w:r w:rsidR="0096440E" w:rsidRPr="00A73915">
              <w:rPr>
                <w:color w:val="000000"/>
              </w:rPr>
            </w:r>
            <w:r w:rsidRPr="00A73915">
              <w:rPr>
                <w:color w:val="000000"/>
              </w:rPr>
              <w:fldChar w:fldCharType="separate"/>
            </w:r>
            <w:r w:rsidRPr="00A73915">
              <w:rPr>
                <w:noProof/>
                <w:color w:val="000000"/>
              </w:rPr>
              <w:t> </w:t>
            </w:r>
            <w:r w:rsidRPr="00A73915">
              <w:rPr>
                <w:noProof/>
                <w:color w:val="000000"/>
              </w:rPr>
              <w:t> </w:t>
            </w:r>
            <w:r w:rsidRPr="00A73915">
              <w:rPr>
                <w:noProof/>
                <w:color w:val="000000"/>
              </w:rPr>
              <w:t> </w:t>
            </w:r>
            <w:r w:rsidRPr="00A73915">
              <w:rPr>
                <w:noProof/>
                <w:color w:val="000000"/>
              </w:rPr>
              <w:t> </w:t>
            </w:r>
            <w:r w:rsidRPr="00A73915">
              <w:rPr>
                <w:noProof/>
                <w:color w:val="000000"/>
              </w:rPr>
              <w:t> </w:t>
            </w:r>
            <w:r w:rsidRPr="00A73915">
              <w:rPr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73FD6" w:rsidRPr="00734D79" w:rsidRDefault="00473FD6" w:rsidP="00A73915">
            <w:pPr>
              <w:spacing w:line="360" w:lineRule="auto"/>
            </w:pPr>
          </w:p>
        </w:tc>
        <w:tc>
          <w:tcPr>
            <w:tcW w:w="4078" w:type="dxa"/>
          </w:tcPr>
          <w:p w:rsidR="007840FC" w:rsidRPr="00A73915" w:rsidRDefault="007840FC" w:rsidP="00A73915">
            <w:pPr>
              <w:spacing w:before="60" w:after="60"/>
              <w:rPr>
                <w:color w:val="000000"/>
              </w:rPr>
            </w:pPr>
            <w:r w:rsidRPr="00A73915">
              <w:rPr>
                <w:color w:val="000000"/>
              </w:rPr>
              <w:t>identity and address of receiving authority</w:t>
            </w:r>
          </w:p>
          <w:p w:rsidR="00473FD6" w:rsidRPr="00734D79" w:rsidRDefault="007840FC" w:rsidP="00A73915">
            <w:pPr>
              <w:spacing w:before="60" w:after="60"/>
            </w:pPr>
            <w:r w:rsidRPr="00A73915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entral Authority / additional authority]"/>
                  </w:textInput>
                </w:ffData>
              </w:fldChar>
            </w:r>
            <w:r w:rsidRPr="00A73915">
              <w:rPr>
                <w:color w:val="000000"/>
              </w:rPr>
              <w:instrText xml:space="preserve"> FORMTEXT </w:instrText>
            </w:r>
            <w:r w:rsidR="0096440E" w:rsidRPr="00A73915">
              <w:rPr>
                <w:color w:val="000000"/>
              </w:rPr>
            </w:r>
            <w:r w:rsidRPr="00A73915">
              <w:rPr>
                <w:color w:val="000000"/>
              </w:rPr>
              <w:fldChar w:fldCharType="separate"/>
            </w:r>
            <w:r w:rsidRPr="00A73915">
              <w:rPr>
                <w:noProof/>
                <w:color w:val="000000"/>
              </w:rPr>
              <w:t>[Central Authority / additional authority]</w:t>
            </w:r>
            <w:r w:rsidRPr="00A73915">
              <w:rPr>
                <w:color w:val="000000"/>
              </w:rPr>
              <w:fldChar w:fldCharType="end"/>
            </w:r>
          </w:p>
        </w:tc>
      </w:tr>
    </w:tbl>
    <w:p w:rsidR="00D10B6E" w:rsidRDefault="00473FD6" w:rsidP="00FA5385">
      <w:pPr>
        <w:spacing w:before="240" w:line="360" w:lineRule="auto"/>
        <w:rPr>
          <w:color w:val="000000"/>
        </w:rPr>
      </w:pPr>
      <w:r>
        <w:t xml:space="preserve">The undersigned forwarding authority (on the application of </w:t>
      </w:r>
      <w:r w:rsidR="00AB50E1">
        <w:fldChar w:fldCharType="begin">
          <w:ffData>
            <w:name w:val=""/>
            <w:enabled/>
            <w:calcOnExit w:val="0"/>
            <w:textInput>
              <w:default w:val="[name and address of applicant on whose behalf forwarding authority requests service]"/>
            </w:textInput>
          </w:ffData>
        </w:fldChar>
      </w:r>
      <w:r w:rsidR="00AB50E1">
        <w:instrText xml:space="preserve"> FORMTEXT </w:instrText>
      </w:r>
      <w:r w:rsidR="00AB50E1">
        <w:fldChar w:fldCharType="separate"/>
      </w:r>
      <w:r w:rsidR="00AB50E1">
        <w:rPr>
          <w:noProof/>
        </w:rPr>
        <w:t>[name and address of applicant on whose behalf forwarding authority requests service]</w:t>
      </w:r>
      <w:r w:rsidR="00AB50E1">
        <w:fldChar w:fldCharType="end"/>
      </w:r>
      <w:r>
        <w:t>) has the honour to transmit - in duplicate - the documents listed below and, in conformity with Article 5 of the abovementioned Convention, requests</w:t>
      </w:r>
      <w:r w:rsidR="00FA5385">
        <w:t xml:space="preserve"> </w:t>
      </w:r>
      <w:r w:rsidR="00D10B6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D10B6E">
        <w:rPr>
          <w:color w:val="000000"/>
        </w:rPr>
        <w:instrText xml:space="preserve"> FORMTEXT </w:instrText>
      </w:r>
      <w:r w:rsidR="00B61D3D" w:rsidRPr="00D10B6E">
        <w:rPr>
          <w:color w:val="000000"/>
        </w:rPr>
      </w:r>
      <w:r w:rsidR="00D10B6E">
        <w:rPr>
          <w:color w:val="000000"/>
        </w:rPr>
        <w:fldChar w:fldCharType="separate"/>
      </w:r>
      <w:r w:rsidR="00D10B6E">
        <w:rPr>
          <w:noProof/>
          <w:color w:val="000000"/>
        </w:rPr>
        <w:t>[*]</w:t>
      </w:r>
      <w:r w:rsidR="00D10B6E">
        <w:rPr>
          <w:color w:val="000000"/>
        </w:rPr>
        <w:fldChar w:fldCharType="end"/>
      </w:r>
      <w:r w:rsidR="00D10B6E">
        <w:rPr>
          <w:color w:val="000000"/>
        </w:rPr>
        <w:t xml:space="preserve">prompt service </w:t>
      </w:r>
      <w:r w:rsidR="00D10B6E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D10B6E">
        <w:rPr>
          <w:color w:val="000000"/>
        </w:rPr>
        <w:instrText xml:space="preserve"> FORMTEXT </w:instrText>
      </w:r>
      <w:r w:rsidR="00B61D3D" w:rsidRPr="00D10B6E">
        <w:rPr>
          <w:color w:val="000000"/>
        </w:rPr>
      </w:r>
      <w:r w:rsidR="00D10B6E">
        <w:rPr>
          <w:color w:val="000000"/>
        </w:rPr>
        <w:fldChar w:fldCharType="separate"/>
      </w:r>
      <w:r w:rsidR="00D10B6E">
        <w:rPr>
          <w:noProof/>
          <w:color w:val="000000"/>
        </w:rPr>
        <w:t>[*OR]</w:t>
      </w:r>
      <w:r w:rsidR="00D10B6E">
        <w:rPr>
          <w:color w:val="000000"/>
        </w:rPr>
        <w:fldChar w:fldCharType="end"/>
      </w:r>
      <w:r w:rsidR="00D10B6E">
        <w:rPr>
          <w:color w:val="000000"/>
        </w:rPr>
        <w:t xml:space="preserve"> </w:t>
      </w:r>
      <w:r w:rsidR="00FA5385">
        <w:rPr>
          <w:color w:val="000000"/>
        </w:rPr>
        <w:t xml:space="preserve">attempted </w:t>
      </w:r>
      <w:r w:rsidR="00D10B6E">
        <w:rPr>
          <w:color w:val="000000"/>
        </w:rPr>
        <w:t xml:space="preserve">service </w:t>
      </w:r>
      <w:r w:rsidR="00FA5385">
        <w:rPr>
          <w:color w:val="000000"/>
        </w:rPr>
        <w:t xml:space="preserve">after </w:t>
      </w:r>
      <w:r w:rsidR="00FA538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FA5385">
        <w:rPr>
          <w:color w:val="000000"/>
        </w:rPr>
        <w:instrText xml:space="preserve"> FORMTEXT </w:instrText>
      </w:r>
      <w:r w:rsidR="00B61D3D" w:rsidRPr="00FA5385">
        <w:rPr>
          <w:color w:val="000000"/>
        </w:rPr>
      </w:r>
      <w:r w:rsidR="00FA5385">
        <w:rPr>
          <w:color w:val="000000"/>
        </w:rPr>
        <w:fldChar w:fldCharType="separate"/>
      </w:r>
      <w:r w:rsidR="00FA5385">
        <w:rPr>
          <w:noProof/>
          <w:color w:val="000000"/>
        </w:rPr>
        <w:t>[date]</w:t>
      </w:r>
      <w:r w:rsidR="00FA5385">
        <w:rPr>
          <w:color w:val="000000"/>
        </w:rPr>
        <w:fldChar w:fldCharType="end"/>
      </w:r>
      <w:r w:rsidR="00FA5385">
        <w:rPr>
          <w:color w:val="000000"/>
        </w:rPr>
        <w:t xml:space="preserve"> </w:t>
      </w:r>
    </w:p>
    <w:p w:rsidR="00FA5385" w:rsidRDefault="00FA5385" w:rsidP="00FA5385">
      <w:pPr>
        <w:spacing w:before="120" w:line="360" w:lineRule="auto"/>
      </w:pPr>
      <w:r w:rsidRPr="00FA5385">
        <w:t>of one copy thereof on the addressee, ie</w:t>
      </w:r>
      <w:r>
        <w:t>:</w:t>
      </w:r>
    </w:p>
    <w:p w:rsidR="00B26A4C" w:rsidRPr="00734D79" w:rsidRDefault="00B26A4C" w:rsidP="00B26A4C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</w:pPr>
      <w:r w:rsidRPr="00734D79">
        <w:t>(identity and address)</w:t>
      </w:r>
      <w:r>
        <w:t xml:space="preserve"> </w:t>
      </w: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473FD6" w:rsidRDefault="00473FD6" w:rsidP="00AB50E1">
      <w:pPr>
        <w:spacing w:before="120" w:line="360" w:lineRule="auto"/>
        <w:ind w:left="720" w:hanging="720"/>
      </w:pPr>
      <w:r>
        <w:t>(a)</w:t>
      </w:r>
      <w:r>
        <w:tab/>
        <w:t>in accordance with the provisions of subparagraph (a) of the first paragraph of Article 5 of the Convention</w:t>
      </w:r>
      <w:r w:rsidR="00AB50E1"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 w:rsidR="00AB50E1">
        <w:instrText xml:space="preserve"> FORMTEXT </w:instrText>
      </w:r>
      <w:r w:rsidR="00AB50E1">
        <w:fldChar w:fldCharType="separate"/>
      </w:r>
      <w:r w:rsidR="00AB50E1">
        <w:rPr>
          <w:noProof/>
        </w:rPr>
        <w:t>*</w:t>
      </w:r>
      <w:r w:rsidR="00AB50E1">
        <w:fldChar w:fldCharType="end"/>
      </w:r>
      <w:r>
        <w:t>.</w:t>
      </w:r>
    </w:p>
    <w:p w:rsidR="00B26A4C" w:rsidRDefault="00473FD6" w:rsidP="00AB50E1">
      <w:pPr>
        <w:spacing w:before="120" w:line="360" w:lineRule="auto"/>
        <w:ind w:left="720" w:hanging="720"/>
      </w:pPr>
      <w:r>
        <w:t>(b)</w:t>
      </w:r>
      <w:r>
        <w:tab/>
        <w:t>in accordance with the following particular method (subparagraph (b) of the first paragraph of Article 5</w:t>
      </w:r>
      <w:r w:rsidR="005F5848"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 w:rsidR="005F5848">
        <w:instrText xml:space="preserve"> FORMTEXT </w:instrText>
      </w:r>
      <w:r w:rsidR="005F5848">
        <w:fldChar w:fldCharType="separate"/>
      </w:r>
      <w:r w:rsidR="005F5848">
        <w:rPr>
          <w:noProof/>
        </w:rPr>
        <w:t>*</w:t>
      </w:r>
      <w:r w:rsidR="005F5848">
        <w:fldChar w:fldCharType="end"/>
      </w:r>
      <w:r>
        <w:t>):</w:t>
      </w:r>
    </w:p>
    <w:p w:rsidR="006F1052" w:rsidRDefault="006F1052" w:rsidP="00AB50E1">
      <w:pPr>
        <w:spacing w:before="120" w:line="360" w:lineRule="auto"/>
        <w:ind w:left="720" w:hanging="720"/>
      </w:pPr>
    </w:p>
    <w:p w:rsidR="00B26A4C" w:rsidRPr="00734D79" w:rsidRDefault="00B26A4C" w:rsidP="00B26A4C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ind w:left="850"/>
      </w:pPr>
      <w:r w:rsidRPr="00734D79"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ind w:left="850"/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473FD6" w:rsidRDefault="00473FD6" w:rsidP="00AB50E1">
      <w:pPr>
        <w:spacing w:before="120" w:line="360" w:lineRule="auto"/>
        <w:ind w:left="720" w:hanging="720"/>
      </w:pPr>
      <w:r>
        <w:t>(c)</w:t>
      </w:r>
      <w:r>
        <w:tab/>
        <w:t>by delivery to the addressee, if he or she accepts it voluntarily (second paragraph of Article 5)</w:t>
      </w:r>
      <w:r w:rsidR="005F5848" w:rsidRPr="005F5848">
        <w:t xml:space="preserve"> </w:t>
      </w:r>
      <w:r w:rsidR="005F5848"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 w:rsidR="005F5848">
        <w:instrText xml:space="preserve"> FORMTEXT </w:instrText>
      </w:r>
      <w:r w:rsidR="005F5848">
        <w:fldChar w:fldCharType="separate"/>
      </w:r>
      <w:r w:rsidR="005F5848">
        <w:rPr>
          <w:noProof/>
        </w:rPr>
        <w:t>*</w:t>
      </w:r>
      <w:r w:rsidR="005F5848">
        <w:fldChar w:fldCharType="end"/>
      </w:r>
      <w:r>
        <w:t>.</w:t>
      </w:r>
    </w:p>
    <w:p w:rsidR="00473FD6" w:rsidRDefault="00473FD6" w:rsidP="00473FD6">
      <w:pPr>
        <w:spacing w:before="120" w:line="360" w:lineRule="auto"/>
      </w:pPr>
      <w:r>
        <w:t xml:space="preserve">The receiving authority </w:t>
      </w:r>
      <w:r w:rsidR="00AB50E1">
        <w:fldChar w:fldCharType="begin">
          <w:ffData>
            <w:name w:val=""/>
            <w:enabled/>
            <w:calcOnExit w:val="0"/>
            <w:textInput>
              <w:default w:val="[Central Authority/additional authority]"/>
            </w:textInput>
          </w:ffData>
        </w:fldChar>
      </w:r>
      <w:r w:rsidR="00AB50E1">
        <w:instrText xml:space="preserve"> FORMTEXT </w:instrText>
      </w:r>
      <w:r w:rsidR="00AB50E1">
        <w:fldChar w:fldCharType="separate"/>
      </w:r>
      <w:r w:rsidR="00AB50E1">
        <w:rPr>
          <w:noProof/>
        </w:rPr>
        <w:t>[Central Authority/additional authority]</w:t>
      </w:r>
      <w:r w:rsidR="00AB50E1">
        <w:fldChar w:fldCharType="end"/>
      </w:r>
      <w:r w:rsidR="005F5848">
        <w:t xml:space="preserve"> </w:t>
      </w:r>
      <w:r>
        <w:t>is requested to return or to have returned to the forwarding authority a copy of the documents - and of the annexes</w:t>
      </w:r>
      <w:r w:rsidR="005F5848"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 w:rsidR="005F5848">
        <w:instrText xml:space="preserve"> FORMTEXT </w:instrText>
      </w:r>
      <w:r w:rsidR="005F5848">
        <w:fldChar w:fldCharType="separate"/>
      </w:r>
      <w:r w:rsidR="005F5848">
        <w:rPr>
          <w:noProof/>
        </w:rPr>
        <w:t>*</w:t>
      </w:r>
      <w:r w:rsidR="005F5848">
        <w:fldChar w:fldCharType="end"/>
      </w:r>
      <w:r>
        <w:t xml:space="preserve"> - with a certificate as provided in Part 2 of this Form.</w:t>
      </w:r>
    </w:p>
    <w:p w:rsidR="00B26A4C" w:rsidRPr="00734D79" w:rsidRDefault="00B26A4C" w:rsidP="00B26A4C">
      <w:pPr>
        <w:spacing w:line="360" w:lineRule="auto"/>
        <w:rPr>
          <w:i/>
        </w:rPr>
      </w:pPr>
      <w:r w:rsidRPr="00734D79">
        <w:rPr>
          <w:i/>
        </w:rPr>
        <w:t>List of documents</w:t>
      </w:r>
    </w:p>
    <w:p w:rsidR="00B26A4C" w:rsidRPr="00734D79" w:rsidRDefault="00B26A4C" w:rsidP="00B26A4C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AB50E1" w:rsidRPr="00AB50E1" w:rsidRDefault="00AB50E1" w:rsidP="00473FD6">
      <w:pPr>
        <w:spacing w:before="120" w:line="360" w:lineRule="auto"/>
      </w:pPr>
    </w:p>
    <w:p w:rsidR="00473FD6" w:rsidRDefault="00473FD6" w:rsidP="00473FD6">
      <w:pPr>
        <w:spacing w:before="120" w:line="360" w:lineRule="auto"/>
      </w:pPr>
      <w:r>
        <w:t>Done at</w:t>
      </w:r>
      <w:r w:rsidR="00AB50E1">
        <w:t xml:space="preserve"> </w:t>
      </w:r>
      <w:r w:rsidR="00AB50E1"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="00AB50E1" w:rsidRPr="00734D79">
        <w:instrText xml:space="preserve"> FORMTEXT </w:instrText>
      </w:r>
      <w:r w:rsidR="00AB50E1" w:rsidRPr="00734D79">
        <w:fldChar w:fldCharType="separate"/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fldChar w:fldCharType="end"/>
      </w:r>
      <w:r>
        <w:t>, the</w:t>
      </w:r>
      <w:r w:rsidR="00AB50E1">
        <w:t xml:space="preserve"> </w:t>
      </w:r>
      <w:r w:rsidR="00AB50E1"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="00AB50E1" w:rsidRPr="00734D79">
        <w:instrText xml:space="preserve"> FORMTEXT </w:instrText>
      </w:r>
      <w:r w:rsidR="00AB50E1" w:rsidRPr="00734D79">
        <w:fldChar w:fldCharType="separate"/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rPr>
          <w:noProof/>
        </w:rPr>
        <w:t> </w:t>
      </w:r>
      <w:r w:rsidR="00AB50E1" w:rsidRPr="00734D79">
        <w:fldChar w:fldCharType="end"/>
      </w:r>
    </w:p>
    <w:p w:rsidR="00AB50E1" w:rsidRDefault="00AB50E1" w:rsidP="00473FD6">
      <w:pPr>
        <w:spacing w:before="120" w:line="360" w:lineRule="auto"/>
      </w:pPr>
    </w:p>
    <w:p w:rsidR="00473FD6" w:rsidRDefault="00473FD6" w:rsidP="00473FD6">
      <w:pPr>
        <w:spacing w:before="120" w:line="360" w:lineRule="auto"/>
      </w:pPr>
      <w:r>
        <w:t>Signature or stamp (or both) of forwarding authority.</w:t>
      </w:r>
    </w:p>
    <w:p w:rsidR="00473FD6" w:rsidRDefault="00AB50E1" w:rsidP="00F9367D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*Delete if inappropri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*Delete if inappropriate</w:t>
      </w:r>
      <w:r>
        <w:fldChar w:fldCharType="end"/>
      </w:r>
    </w:p>
    <w:p w:rsidR="00473FD6" w:rsidRPr="00AB50E1" w:rsidRDefault="00B26A4C" w:rsidP="00F9367D">
      <w:pPr>
        <w:tabs>
          <w:tab w:val="left" w:pos="993"/>
        </w:tabs>
        <w:spacing w:before="120" w:line="360" w:lineRule="auto"/>
        <w:rPr>
          <w:b/>
          <w:sz w:val="24"/>
        </w:rPr>
      </w:pPr>
      <w:r>
        <w:rPr>
          <w:sz w:val="24"/>
        </w:rPr>
        <w:br w:type="page"/>
      </w:r>
      <w:r w:rsidR="00473FD6" w:rsidRPr="00AB50E1">
        <w:rPr>
          <w:b/>
          <w:sz w:val="24"/>
        </w:rPr>
        <w:lastRenderedPageBreak/>
        <w:t>Part 2</w:t>
      </w:r>
      <w:r w:rsidR="007840FC">
        <w:rPr>
          <w:b/>
          <w:sz w:val="24"/>
        </w:rPr>
        <w:tab/>
      </w:r>
      <w:r w:rsidR="00473FD6" w:rsidRPr="00AB50E1">
        <w:rPr>
          <w:b/>
          <w:sz w:val="24"/>
        </w:rPr>
        <w:t>Certificate</w:t>
      </w:r>
    </w:p>
    <w:p w:rsidR="00473FD6" w:rsidRPr="00AB50E1" w:rsidRDefault="00473FD6" w:rsidP="00AB50E1">
      <w:pPr>
        <w:spacing w:before="120"/>
        <w:rPr>
          <w:b/>
        </w:rPr>
      </w:pPr>
      <w:r w:rsidRPr="00AB50E1">
        <w:rPr>
          <w:b/>
        </w:rPr>
        <w:t xml:space="preserve">Convention on the Service Abroad of Judicial and Extrajudicial Documents in Civil or Commercial Matters, done at </w:t>
      </w:r>
      <w:smartTag w:uri="urn:schemas-microsoft-com:office:smarttags" w:element="City">
        <w:smartTag w:uri="urn:schemas-microsoft-com:office:smarttags" w:element="place">
          <w:r w:rsidRPr="00AB50E1">
            <w:rPr>
              <w:b/>
            </w:rPr>
            <w:t>The Hague</w:t>
          </w:r>
        </w:smartTag>
      </w:smartTag>
      <w:r w:rsidRPr="00AB50E1">
        <w:rPr>
          <w:b/>
        </w:rPr>
        <w:t xml:space="preserve"> on 15 November 1965</w:t>
      </w:r>
    </w:p>
    <w:p w:rsidR="00473FD6" w:rsidRDefault="00473FD6" w:rsidP="00473FD6">
      <w:pPr>
        <w:spacing w:before="120" w:line="360" w:lineRule="auto"/>
      </w:pPr>
      <w:r>
        <w:t>The undersigned authority has the honour to certify, in conformity with Article 6 of the Convention:</w:t>
      </w:r>
    </w:p>
    <w:p w:rsidR="00473FD6" w:rsidRDefault="00473FD6" w:rsidP="00473FD6">
      <w:pPr>
        <w:spacing w:before="120" w:line="360" w:lineRule="auto"/>
      </w:pPr>
      <w:r>
        <w:t>1.</w:t>
      </w:r>
      <w:r>
        <w:tab/>
        <w:t>that the documents listed in Part 1 have been served</w:t>
      </w:r>
      <w:r w:rsidR="00AB50E1"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 w:rsidR="00AB50E1">
        <w:instrText xml:space="preserve"> FORMTEXT </w:instrText>
      </w:r>
      <w:r w:rsidR="00AB50E1">
        <w:fldChar w:fldCharType="separate"/>
      </w:r>
      <w:r w:rsidR="00AB50E1">
        <w:rPr>
          <w:noProof/>
        </w:rPr>
        <w:t>*</w:t>
      </w:r>
      <w:r w:rsidR="00AB50E1">
        <w:fldChar w:fldCharType="end"/>
      </w:r>
    </w:p>
    <w:p w:rsidR="00B26A4C" w:rsidRDefault="00473FD6" w:rsidP="00B26A4C">
      <w:pPr>
        <w:tabs>
          <w:tab w:val="left" w:pos="1276"/>
        </w:tabs>
        <w:ind w:left="850"/>
      </w:pPr>
      <w:r>
        <w:t>–</w:t>
      </w:r>
      <w:r>
        <w:tab/>
      </w:r>
      <w:r w:rsidR="00B26A4C" w:rsidRPr="00734D79">
        <w:t>the (date)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tabs>
          <w:tab w:val="left" w:pos="1276"/>
        </w:tabs>
        <w:spacing w:before="60"/>
        <w:ind w:left="851"/>
      </w:pPr>
      <w:r w:rsidRPr="00734D79">
        <w:t>at (place, street, number)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tabs>
          <w:tab w:val="left" w:pos="1276"/>
        </w:tabs>
        <w:spacing w:before="60" w:after="60"/>
        <w:ind w:left="851"/>
      </w:pPr>
      <w:r w:rsidRPr="00734D79">
        <w:t>in one of the following methods authorised by Article 5:</w:t>
      </w:r>
    </w:p>
    <w:p w:rsidR="00B26A4C" w:rsidRDefault="00B26A4C" w:rsidP="00B26A4C">
      <w:pPr>
        <w:tabs>
          <w:tab w:val="left" w:pos="1276"/>
        </w:tabs>
        <w:spacing w:before="60"/>
        <w:ind w:left="1701" w:hanging="425"/>
      </w:pPr>
      <w:r w:rsidRPr="00734D79">
        <w:t>a)</w:t>
      </w:r>
      <w:r w:rsidRPr="00734D79">
        <w:tab/>
        <w:t>in accordance with the provisions of subparagraph (a) of the first paragraph of Article 5 of the Convention</w:t>
      </w: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  <w:r w:rsidRPr="00734D79">
        <w:t xml:space="preserve">, 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70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701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tabs>
          <w:tab w:val="left" w:pos="1276"/>
        </w:tabs>
        <w:spacing w:before="60"/>
        <w:ind w:left="1701" w:hanging="425"/>
      </w:pPr>
      <w:r w:rsidRPr="00734D79">
        <w:t>b)</w:t>
      </w:r>
      <w:r w:rsidRPr="00734D79">
        <w:tab/>
        <w:t>in accordance with the following particular method</w:t>
      </w: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  <w:r w:rsidRPr="00734D79">
        <w:t>: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70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70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tabs>
          <w:tab w:val="left" w:pos="1276"/>
        </w:tabs>
        <w:spacing w:before="60"/>
        <w:ind w:left="1701" w:hanging="425"/>
      </w:pPr>
      <w:r w:rsidRPr="00734D79">
        <w:t>c)</w:t>
      </w:r>
      <w:r w:rsidRPr="00734D79">
        <w:tab/>
        <w:t>by delivery to the addressee, who accepted it voluntarily</w:t>
      </w: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  <w:r w:rsidRPr="00734D79">
        <w:t>.</w:t>
      </w:r>
    </w:p>
    <w:p w:rsidR="00B26A4C" w:rsidRPr="00734D79" w:rsidRDefault="00B26A4C" w:rsidP="00B26A4C">
      <w:pPr>
        <w:spacing w:before="240"/>
        <w:ind w:left="851" w:firstLine="425"/>
      </w:pPr>
      <w:r w:rsidRPr="00734D79">
        <w:t>The document referred to in the request, has been delivered to:</w:t>
      </w:r>
    </w:p>
    <w:p w:rsidR="00B26A4C" w:rsidRPr="00734D79" w:rsidRDefault="00B26A4C" w:rsidP="00B26A4C">
      <w:pPr>
        <w:tabs>
          <w:tab w:val="left" w:pos="1276"/>
        </w:tabs>
        <w:spacing w:before="60"/>
        <w:ind w:left="851"/>
      </w:pPr>
      <w:r w:rsidRPr="00734D79">
        <w:t>–</w:t>
      </w:r>
      <w:r>
        <w:tab/>
      </w:r>
      <w:r w:rsidRPr="00734D79">
        <w:t>(iden</w:t>
      </w:r>
      <w:r>
        <w:t>tity and description of person)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tabs>
          <w:tab w:val="left" w:pos="1276"/>
        </w:tabs>
        <w:spacing w:before="60"/>
        <w:ind w:left="851"/>
      </w:pPr>
      <w:r w:rsidRPr="00734D79">
        <w:t>–</w:t>
      </w:r>
      <w:r>
        <w:tab/>
      </w:r>
      <w:r w:rsidRPr="00734D79">
        <w:t>relationship to the addres</w:t>
      </w:r>
      <w:r>
        <w:t>see (family, business or other)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1276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Default="00B26A4C" w:rsidP="00B26A4C">
      <w:pPr>
        <w:ind w:left="850" w:hanging="850"/>
        <w:rPr>
          <w:color w:val="000000"/>
        </w:rPr>
      </w:pPr>
      <w:r w:rsidRPr="00734D79">
        <w:t>2.</w:t>
      </w:r>
      <w:r w:rsidRPr="00734D79">
        <w:tab/>
        <w:t>that the document has not been served, by reason of the following facts</w:t>
      </w: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85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ind w:left="85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keepNext/>
        <w:spacing w:before="240" w:after="240"/>
      </w:pPr>
      <w:r w:rsidRPr="00734D79">
        <w:lastRenderedPageBreak/>
        <w:t>In conformity with the second paragraph of Article 12 of the Convention, the forwarding authority is requested to pay or reimburse the expenses detailed in the attached statement</w:t>
      </w:r>
      <w:r>
        <w:fldChar w:fldCharType="begin">
          <w:ffData>
            <w:name w:val=""/>
            <w:enabled/>
            <w:calcOnExit w:val="0"/>
            <w:textInput>
              <w:default w:val="*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</w:t>
      </w:r>
      <w:r>
        <w:fldChar w:fldCharType="end"/>
      </w:r>
      <w:r w:rsidRPr="00734D79">
        <w:t>.</w:t>
      </w:r>
    </w:p>
    <w:p w:rsidR="00B26A4C" w:rsidRPr="00AE3414" w:rsidRDefault="00B26A4C" w:rsidP="00B26A4C">
      <w:pPr>
        <w:keepNext/>
        <w:spacing w:before="760" w:after="300"/>
        <w:rPr>
          <w:i/>
          <w:sz w:val="28"/>
          <w:szCs w:val="28"/>
        </w:rPr>
      </w:pPr>
      <w:r w:rsidRPr="00AE3414">
        <w:rPr>
          <w:i/>
          <w:sz w:val="28"/>
          <w:szCs w:val="28"/>
        </w:rPr>
        <w:t>Annexes</w:t>
      </w:r>
    </w:p>
    <w:p w:rsidR="00B26A4C" w:rsidRPr="00734D79" w:rsidRDefault="00B26A4C" w:rsidP="00B26A4C">
      <w:pPr>
        <w:keepNext/>
      </w:pPr>
      <w:r w:rsidRPr="00734D79">
        <w:t xml:space="preserve">Documents returned: 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734D79" w:rsidRDefault="00B26A4C" w:rsidP="00B26A4C">
      <w:pPr>
        <w:spacing w:before="240"/>
      </w:pPr>
      <w:r w:rsidRPr="00734D79">
        <w:t>In appropriate cases, documents, establishing the service:</w:t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B26A4C" w:rsidRPr="00A431F3" w:rsidRDefault="00F9367D" w:rsidP="00B26A4C">
      <w:pPr>
        <w:pBdr>
          <w:bottom w:val="dashSmallGap" w:sz="4" w:space="3" w:color="auto"/>
          <w:between w:val="dashSmallGap" w:sz="4" w:space="1" w:color="auto"/>
        </w:pBdr>
        <w:tabs>
          <w:tab w:val="left" w:pos="1276"/>
          <w:tab w:val="right" w:pos="9356"/>
        </w:tabs>
        <w:spacing w:before="60" w:after="60"/>
        <w:rPr>
          <w:lang w:val="en-US"/>
        </w:rPr>
      </w:pPr>
      <w:r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Pr="00734D79">
        <w:instrText xml:space="preserve"> FORMTEXT </w:instrText>
      </w:r>
      <w:r w:rsidRPr="00734D79">
        <w:fldChar w:fldCharType="separate"/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rPr>
          <w:noProof/>
        </w:rPr>
        <w:t> </w:t>
      </w:r>
      <w:r w:rsidRPr="00734D79">
        <w:fldChar w:fldCharType="end"/>
      </w:r>
    </w:p>
    <w:p w:rsidR="00F9367D" w:rsidRDefault="00F9367D" w:rsidP="00B26A4C">
      <w:pPr>
        <w:spacing w:before="240" w:line="360" w:lineRule="auto"/>
      </w:pPr>
    </w:p>
    <w:p w:rsidR="00473FD6" w:rsidRDefault="00473FD6" w:rsidP="00B26A4C">
      <w:pPr>
        <w:spacing w:before="240" w:line="360" w:lineRule="auto"/>
      </w:pPr>
      <w:r>
        <w:t xml:space="preserve">Done at </w:t>
      </w:r>
      <w:r w:rsidR="00DC01DD"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="00DC01DD" w:rsidRPr="00734D79">
        <w:instrText xml:space="preserve"> FORMTEXT </w:instrText>
      </w:r>
      <w:r w:rsidR="00DC01DD" w:rsidRPr="00734D79">
        <w:fldChar w:fldCharType="separate"/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fldChar w:fldCharType="end"/>
      </w:r>
      <w:r>
        <w:tab/>
      </w:r>
      <w:r>
        <w:tab/>
        <w:t>, the</w:t>
      </w:r>
      <w:r w:rsidR="00DC01DD">
        <w:t xml:space="preserve"> </w:t>
      </w:r>
      <w:r w:rsidR="00DC01DD" w:rsidRPr="00734D79">
        <w:fldChar w:fldCharType="begin">
          <w:ffData>
            <w:name w:val="Text4"/>
            <w:enabled/>
            <w:calcOnExit w:val="0"/>
            <w:textInput/>
          </w:ffData>
        </w:fldChar>
      </w:r>
      <w:r w:rsidR="00DC01DD" w:rsidRPr="00734D79">
        <w:instrText xml:space="preserve"> FORMTEXT </w:instrText>
      </w:r>
      <w:r w:rsidR="00DC01DD" w:rsidRPr="00734D79">
        <w:fldChar w:fldCharType="separate"/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rPr>
          <w:rFonts w:cs="Arial"/>
          <w:noProof/>
        </w:rPr>
        <w:t> </w:t>
      </w:r>
      <w:r w:rsidR="00DC01DD" w:rsidRPr="00734D79">
        <w:fldChar w:fldCharType="end"/>
      </w:r>
    </w:p>
    <w:p w:rsidR="00DC01DD" w:rsidRDefault="00DC01DD" w:rsidP="00473FD6">
      <w:pPr>
        <w:spacing w:before="120" w:line="360" w:lineRule="auto"/>
      </w:pPr>
    </w:p>
    <w:p w:rsidR="00F9367D" w:rsidRDefault="00F9367D" w:rsidP="00473FD6">
      <w:pPr>
        <w:spacing w:before="120" w:line="360" w:lineRule="auto"/>
      </w:pPr>
    </w:p>
    <w:p w:rsidR="00473FD6" w:rsidRDefault="00473FD6" w:rsidP="00473FD6">
      <w:pPr>
        <w:spacing w:before="120" w:line="360" w:lineRule="auto"/>
      </w:pPr>
      <w:r>
        <w:t>Signature or stamp, (or both).</w:t>
      </w:r>
    </w:p>
    <w:p w:rsidR="00473FD6" w:rsidRDefault="00DC01DD" w:rsidP="00F9367D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*Delete if inappropri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*Delete if inappropriate</w:t>
      </w:r>
      <w:r>
        <w:fldChar w:fldCharType="end"/>
      </w:r>
      <w:r w:rsidR="00473FD6">
        <w:t>.</w:t>
      </w:r>
    </w:p>
    <w:sectPr w:rsidR="00473FD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08A" w:rsidRDefault="00F2208A">
      <w:r>
        <w:separator/>
      </w:r>
    </w:p>
  </w:endnote>
  <w:endnote w:type="continuationSeparator" w:id="0">
    <w:p w:rsidR="00F2208A" w:rsidRDefault="00F2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1842" w:rsidRDefault="00811842" w:rsidP="008118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811842" w:rsidTr="00A7391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11842" w:rsidRDefault="00811842" w:rsidP="00A7391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11842" w:rsidRPr="00435967" w:rsidRDefault="00811842" w:rsidP="00A7391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11842" w:rsidTr="00A73915">
      <w:trPr>
        <w:cantSplit/>
      </w:trPr>
      <w:tc>
        <w:tcPr>
          <w:tcW w:w="3601" w:type="dxa"/>
          <w:gridSpan w:val="5"/>
          <w:vAlign w:val="bottom"/>
        </w:tcPr>
        <w:p w:rsidR="00811842" w:rsidRDefault="00811842" w:rsidP="00A7391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11842" w:rsidRDefault="00811842" w:rsidP="00A7391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11842" w:rsidTr="00A73915">
      <w:trPr>
        <w:cantSplit/>
      </w:trPr>
      <w:tc>
        <w:tcPr>
          <w:tcW w:w="2269" w:type="dxa"/>
          <w:gridSpan w:val="3"/>
          <w:vAlign w:val="bottom"/>
        </w:tcPr>
        <w:p w:rsidR="00811842" w:rsidRDefault="00811842" w:rsidP="00A7391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11842" w:rsidRDefault="00811842" w:rsidP="00A7391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11842" w:rsidTr="00A73915">
      <w:trPr>
        <w:cantSplit/>
      </w:trPr>
      <w:tc>
        <w:tcPr>
          <w:tcW w:w="568" w:type="dxa"/>
          <w:vAlign w:val="bottom"/>
        </w:tcPr>
        <w:p w:rsidR="00811842" w:rsidRDefault="00811842" w:rsidP="00A7391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11842" w:rsidRDefault="00811842" w:rsidP="00A7391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11842" w:rsidRDefault="00811842" w:rsidP="00A7391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11842" w:rsidRDefault="00811842" w:rsidP="00A7391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11842" w:rsidTr="00A73915">
      <w:trPr>
        <w:cantSplit/>
      </w:trPr>
      <w:tc>
        <w:tcPr>
          <w:tcW w:w="901" w:type="dxa"/>
          <w:gridSpan w:val="2"/>
          <w:vAlign w:val="bottom"/>
        </w:tcPr>
        <w:p w:rsidR="00811842" w:rsidRDefault="00811842" w:rsidP="00A7391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11842" w:rsidRDefault="00811842" w:rsidP="00A7391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11842" w:rsidTr="00A73915">
      <w:trPr>
        <w:cantSplit/>
      </w:trPr>
      <w:tc>
        <w:tcPr>
          <w:tcW w:w="2521" w:type="dxa"/>
          <w:gridSpan w:val="4"/>
          <w:vAlign w:val="bottom"/>
        </w:tcPr>
        <w:p w:rsidR="00811842" w:rsidRDefault="00811842" w:rsidP="00A7391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811842" w:rsidRDefault="00811842" w:rsidP="00A7391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11842" w:rsidTr="00A73915">
      <w:trPr>
        <w:cantSplit/>
      </w:trPr>
      <w:tc>
        <w:tcPr>
          <w:tcW w:w="6661" w:type="dxa"/>
          <w:gridSpan w:val="8"/>
          <w:vAlign w:val="bottom"/>
        </w:tcPr>
        <w:p w:rsidR="00811842" w:rsidRDefault="00811842" w:rsidP="00A7391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811842" w:rsidRDefault="00811842" w:rsidP="00A7391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6C12EC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B26A4C" w:rsidRPr="00811842" w:rsidRDefault="00B26A4C" w:rsidP="008118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08A" w:rsidRDefault="00F2208A">
      <w:r>
        <w:separator/>
      </w:r>
    </w:p>
  </w:footnote>
  <w:footnote w:type="continuationSeparator" w:id="0">
    <w:p w:rsidR="00F2208A" w:rsidRDefault="00F2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A4C" w:rsidRDefault="00B26A4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F105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5F8"/>
    <w:multiLevelType w:val="hybridMultilevel"/>
    <w:tmpl w:val="1FE87B7A"/>
    <w:lvl w:ilvl="0" w:tplc="AB3CC2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6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60E54"/>
    <w:rsid w:val="00067CB8"/>
    <w:rsid w:val="000702C8"/>
    <w:rsid w:val="0008006D"/>
    <w:rsid w:val="00091475"/>
    <w:rsid w:val="00096F3D"/>
    <w:rsid w:val="000C28B1"/>
    <w:rsid w:val="000D1E48"/>
    <w:rsid w:val="000E268B"/>
    <w:rsid w:val="000E5C15"/>
    <w:rsid w:val="00120C4A"/>
    <w:rsid w:val="00143F92"/>
    <w:rsid w:val="0018510F"/>
    <w:rsid w:val="001A5599"/>
    <w:rsid w:val="001A618F"/>
    <w:rsid w:val="001B46BB"/>
    <w:rsid w:val="001C2814"/>
    <w:rsid w:val="001E50D3"/>
    <w:rsid w:val="002127E1"/>
    <w:rsid w:val="00260D78"/>
    <w:rsid w:val="0029098C"/>
    <w:rsid w:val="00297EB6"/>
    <w:rsid w:val="002C0B84"/>
    <w:rsid w:val="002E3B0F"/>
    <w:rsid w:val="002E48E9"/>
    <w:rsid w:val="002E6245"/>
    <w:rsid w:val="00306B6B"/>
    <w:rsid w:val="003141BD"/>
    <w:rsid w:val="00345ECD"/>
    <w:rsid w:val="00363078"/>
    <w:rsid w:val="0037187A"/>
    <w:rsid w:val="003B34BD"/>
    <w:rsid w:val="003B52CF"/>
    <w:rsid w:val="003B6CCD"/>
    <w:rsid w:val="003C2338"/>
    <w:rsid w:val="003C656E"/>
    <w:rsid w:val="003E7064"/>
    <w:rsid w:val="003F7CA6"/>
    <w:rsid w:val="00412B71"/>
    <w:rsid w:val="004175A5"/>
    <w:rsid w:val="00420D0D"/>
    <w:rsid w:val="00425D12"/>
    <w:rsid w:val="00445622"/>
    <w:rsid w:val="0045693C"/>
    <w:rsid w:val="00472689"/>
    <w:rsid w:val="00473FD6"/>
    <w:rsid w:val="00480E49"/>
    <w:rsid w:val="00484C71"/>
    <w:rsid w:val="004A219B"/>
    <w:rsid w:val="004A4DA7"/>
    <w:rsid w:val="004B5F48"/>
    <w:rsid w:val="00512ADA"/>
    <w:rsid w:val="0051379C"/>
    <w:rsid w:val="00523EEF"/>
    <w:rsid w:val="0053788D"/>
    <w:rsid w:val="005417A1"/>
    <w:rsid w:val="0056182E"/>
    <w:rsid w:val="00577842"/>
    <w:rsid w:val="005801DC"/>
    <w:rsid w:val="00587935"/>
    <w:rsid w:val="005A09C6"/>
    <w:rsid w:val="005B7D3F"/>
    <w:rsid w:val="005C251D"/>
    <w:rsid w:val="005D02D5"/>
    <w:rsid w:val="005E7051"/>
    <w:rsid w:val="005F5848"/>
    <w:rsid w:val="00620E4E"/>
    <w:rsid w:val="00625EC4"/>
    <w:rsid w:val="00632780"/>
    <w:rsid w:val="00634DA6"/>
    <w:rsid w:val="00671BD4"/>
    <w:rsid w:val="006730C4"/>
    <w:rsid w:val="006A73F2"/>
    <w:rsid w:val="006B337A"/>
    <w:rsid w:val="006C12EC"/>
    <w:rsid w:val="006D6C41"/>
    <w:rsid w:val="006F1052"/>
    <w:rsid w:val="00711161"/>
    <w:rsid w:val="007251B4"/>
    <w:rsid w:val="00734872"/>
    <w:rsid w:val="007366D1"/>
    <w:rsid w:val="00754EA8"/>
    <w:rsid w:val="00757EB0"/>
    <w:rsid w:val="00761D82"/>
    <w:rsid w:val="0076748B"/>
    <w:rsid w:val="0077134F"/>
    <w:rsid w:val="00782A0E"/>
    <w:rsid w:val="007831EB"/>
    <w:rsid w:val="007840FC"/>
    <w:rsid w:val="00787DAB"/>
    <w:rsid w:val="007A7D7B"/>
    <w:rsid w:val="00811842"/>
    <w:rsid w:val="008203A9"/>
    <w:rsid w:val="00845097"/>
    <w:rsid w:val="00846A8A"/>
    <w:rsid w:val="008734BC"/>
    <w:rsid w:val="0088654E"/>
    <w:rsid w:val="00887AC7"/>
    <w:rsid w:val="008958C7"/>
    <w:rsid w:val="008A6D3C"/>
    <w:rsid w:val="00914918"/>
    <w:rsid w:val="00925B3B"/>
    <w:rsid w:val="00925EB9"/>
    <w:rsid w:val="0096440E"/>
    <w:rsid w:val="0097392B"/>
    <w:rsid w:val="00993475"/>
    <w:rsid w:val="009A41A6"/>
    <w:rsid w:val="009D6A41"/>
    <w:rsid w:val="009F008C"/>
    <w:rsid w:val="009F6D2A"/>
    <w:rsid w:val="00A06F4E"/>
    <w:rsid w:val="00A15A72"/>
    <w:rsid w:val="00A60CF7"/>
    <w:rsid w:val="00A65BD2"/>
    <w:rsid w:val="00A73915"/>
    <w:rsid w:val="00A743D8"/>
    <w:rsid w:val="00A90292"/>
    <w:rsid w:val="00AA01CB"/>
    <w:rsid w:val="00AB50E1"/>
    <w:rsid w:val="00B26A4C"/>
    <w:rsid w:val="00B51705"/>
    <w:rsid w:val="00B61D3D"/>
    <w:rsid w:val="00B94AE6"/>
    <w:rsid w:val="00BB48B6"/>
    <w:rsid w:val="00BC1518"/>
    <w:rsid w:val="00BC7559"/>
    <w:rsid w:val="00C169C1"/>
    <w:rsid w:val="00C62FE4"/>
    <w:rsid w:val="00C81A56"/>
    <w:rsid w:val="00CB1292"/>
    <w:rsid w:val="00CB253A"/>
    <w:rsid w:val="00CB3A06"/>
    <w:rsid w:val="00CC730D"/>
    <w:rsid w:val="00CD0D66"/>
    <w:rsid w:val="00CD18A2"/>
    <w:rsid w:val="00CD4645"/>
    <w:rsid w:val="00CD5B72"/>
    <w:rsid w:val="00CE26D0"/>
    <w:rsid w:val="00D03BC5"/>
    <w:rsid w:val="00D10B6E"/>
    <w:rsid w:val="00D117E4"/>
    <w:rsid w:val="00D15DEB"/>
    <w:rsid w:val="00D25F4E"/>
    <w:rsid w:val="00D2636E"/>
    <w:rsid w:val="00D41DDD"/>
    <w:rsid w:val="00D5028D"/>
    <w:rsid w:val="00D54E06"/>
    <w:rsid w:val="00D57ABE"/>
    <w:rsid w:val="00D71EC9"/>
    <w:rsid w:val="00D7747F"/>
    <w:rsid w:val="00D811FE"/>
    <w:rsid w:val="00D830C0"/>
    <w:rsid w:val="00D839B5"/>
    <w:rsid w:val="00DC01DD"/>
    <w:rsid w:val="00E651A2"/>
    <w:rsid w:val="00E7048E"/>
    <w:rsid w:val="00E723DF"/>
    <w:rsid w:val="00E853A2"/>
    <w:rsid w:val="00EB0416"/>
    <w:rsid w:val="00EC1C92"/>
    <w:rsid w:val="00ED619B"/>
    <w:rsid w:val="00EE7268"/>
    <w:rsid w:val="00EF5703"/>
    <w:rsid w:val="00EF741F"/>
    <w:rsid w:val="00F005E4"/>
    <w:rsid w:val="00F029F5"/>
    <w:rsid w:val="00F04D24"/>
    <w:rsid w:val="00F2208A"/>
    <w:rsid w:val="00F33D90"/>
    <w:rsid w:val="00F413CB"/>
    <w:rsid w:val="00F54CF3"/>
    <w:rsid w:val="00F610A9"/>
    <w:rsid w:val="00F866BF"/>
    <w:rsid w:val="00F9367D"/>
    <w:rsid w:val="00FA5385"/>
    <w:rsid w:val="00FA6D70"/>
    <w:rsid w:val="00FB181A"/>
    <w:rsid w:val="00FC0BBB"/>
    <w:rsid w:val="00FC7C55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1184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25: Request for service abroad of judicial documents and certificate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25: Request for service abroad of judicial documents and certificate</dc:title>
  <dc:subject/>
  <dc:creator/>
  <cp:keywords/>
  <dc:description/>
  <cp:lastModifiedBy/>
  <cp:revision>1</cp:revision>
  <cp:lastPrinted>2011-05-22T06:24:00Z</cp:lastPrinted>
  <dcterms:created xsi:type="dcterms:W3CDTF">2025-06-26T07:36:00Z</dcterms:created>
  <dcterms:modified xsi:type="dcterms:W3CDTF">2025-06-26T07:36:00Z</dcterms:modified>
  <cp:category>FCA new approved forms</cp:category>
</cp:coreProperties>
</file>