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3D5D" w:rsidRDefault="00252949" w:rsidP="00503D5D">
      <w:pPr>
        <w:rPr>
          <w:szCs w:val="22"/>
        </w:rPr>
      </w:pPr>
      <w:r>
        <w:rPr>
          <w:szCs w:val="22"/>
        </w:rPr>
        <w:t>Form 24</w:t>
      </w:r>
    </w:p>
    <w:p w:rsidR="00503D5D" w:rsidRDefault="00503D5D" w:rsidP="00503D5D">
      <w:pPr>
        <w:rPr>
          <w:szCs w:val="22"/>
        </w:rPr>
      </w:pPr>
      <w:r>
        <w:rPr>
          <w:szCs w:val="22"/>
        </w:rPr>
        <w:t xml:space="preserve">Rule </w:t>
      </w:r>
      <w:r w:rsidR="00252949">
        <w:rPr>
          <w:szCs w:val="22"/>
        </w:rPr>
        <w:t>10.51(d)</w:t>
      </w:r>
    </w:p>
    <w:p w:rsidR="00503D5D" w:rsidRDefault="00252949" w:rsidP="004C7A3D">
      <w:pPr>
        <w:pStyle w:val="FED1"/>
      </w:pPr>
      <w:r>
        <w:t>Request for transmission of a document to a foreign government</w:t>
      </w:r>
    </w:p>
    <w:p w:rsidR="00503D5D" w:rsidRDefault="00503D5D" w:rsidP="00503D5D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03D5D" w:rsidRDefault="00503D5D" w:rsidP="00503D5D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503D5D" w:rsidRDefault="00503D5D" w:rsidP="00503D5D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503D5D" w:rsidRDefault="00503D5D" w:rsidP="00C82944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37535F" w:rsidRPr="008F40FA" w:rsidRDefault="0037535F" w:rsidP="0037535F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95512C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37535F" w:rsidRDefault="0037535F" w:rsidP="0037535F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37535F" w:rsidRPr="008F40FA" w:rsidRDefault="0037535F" w:rsidP="00C82944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95512C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37535F" w:rsidRPr="000C4BFA" w:rsidRDefault="0037535F" w:rsidP="0037535F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252949" w:rsidRDefault="00252949" w:rsidP="00C82944">
      <w:pPr>
        <w:spacing w:before="480" w:line="360" w:lineRule="auto"/>
      </w:pPr>
      <w:r>
        <w:t xml:space="preserve">The Chief Justice of the Federal Court of Australia at </w:t>
      </w:r>
      <w:r>
        <w:fldChar w:fldCharType="begin">
          <w:ffData>
            <w:name w:val=""/>
            <w:enabled/>
            <w:calcOnExit w:val="0"/>
            <w:textInput>
              <w:default w:val="[insert address of relevant registr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address of relevant registry]</w:t>
      </w:r>
      <w:r>
        <w:fldChar w:fldCharType="end"/>
      </w:r>
      <w:r>
        <w:t xml:space="preserve"> requests the Secretary of the </w:t>
      </w:r>
      <w:r w:rsidR="00DC4516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DC4516">
        <w:instrText xml:space="preserve"> FORMTEXT </w:instrText>
      </w:r>
      <w:r w:rsidR="00DC4516">
        <w:fldChar w:fldCharType="separate"/>
      </w:r>
      <w:r w:rsidR="00DC4516">
        <w:rPr>
          <w:noProof/>
        </w:rPr>
        <w:t>[*]</w:t>
      </w:r>
      <w:r w:rsidR="00DC4516">
        <w:fldChar w:fldCharType="end"/>
      </w:r>
      <w:r>
        <w:t>Attorney-General’s Department</w:t>
      </w:r>
      <w:r>
        <w:fldChar w:fldCharType="begin">
          <w:ffData>
            <w:name w:val=""/>
            <w:enabled/>
            <w:calcOnExit w:val="0"/>
            <w:textInput>
              <w:default w:val="[*/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[*/]</w:t>
      </w:r>
      <w:r>
        <w:fldChar w:fldCharType="end"/>
      </w:r>
      <w:r>
        <w:t xml:space="preserve">Department of Foreign Affairs and Trade to transmit to the government of </w:t>
      </w:r>
      <w:r>
        <w:fldChar w:fldCharType="begin">
          <w:ffData>
            <w:name w:val=""/>
            <w:enabled/>
            <w:calcOnExit w:val="0"/>
            <w:textInput>
              <w:default w:val="[insert name of countr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name of country]</w:t>
      </w:r>
      <w:r>
        <w:fldChar w:fldCharType="end"/>
      </w:r>
      <w:r>
        <w:t xml:space="preserve"> the following documents:</w:t>
      </w:r>
    </w:p>
    <w:p w:rsidR="00252949" w:rsidRDefault="00252949" w:rsidP="00252949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insert document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documents]</w:t>
      </w:r>
      <w:r>
        <w:fldChar w:fldCharType="end"/>
      </w:r>
      <w:r>
        <w:t xml:space="preserve"> </w:t>
      </w:r>
    </w:p>
    <w:p w:rsidR="00252949" w:rsidRDefault="00252949" w:rsidP="00252949">
      <w:pPr>
        <w:spacing w:before="120" w:line="360" w:lineRule="auto"/>
      </w:pPr>
      <w:r>
        <w:t>with the requests that:</w:t>
      </w:r>
    </w:p>
    <w:p w:rsidR="00252949" w:rsidRDefault="00252949" w:rsidP="00252949">
      <w:pPr>
        <w:spacing w:before="120" w:line="360" w:lineRule="auto"/>
        <w:ind w:left="720" w:hanging="720"/>
      </w:pPr>
      <w:r>
        <w:t>(a)</w:t>
      </w:r>
      <w:r>
        <w:tab/>
        <w:t xml:space="preserve">the documents be served on </w:t>
      </w:r>
      <w:r>
        <w:fldChar w:fldCharType="begin">
          <w:ffData>
            <w:name w:val=""/>
            <w:enabled/>
            <w:calcOnExit w:val="0"/>
            <w:textInput>
              <w:default w:val="[insert name of responde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name of respondent]</w:t>
      </w:r>
      <w:r>
        <w:fldChar w:fldCharType="end"/>
      </w:r>
      <w:r>
        <w:t>, against whom th</w:t>
      </w:r>
      <w:r w:rsidR="00DC4516">
        <w:t>is</w:t>
      </w:r>
      <w:r>
        <w:t xml:space="preserve"> proceeding</w:t>
      </w:r>
      <w:r w:rsidR="00DC4516">
        <w:t xml:space="preserve"> has</w:t>
      </w:r>
      <w:r>
        <w:t xml:space="preserve"> been taken in the Federal Court of Australia, in accordance with the law of </w:t>
      </w:r>
      <w:r>
        <w:fldChar w:fldCharType="begin">
          <w:ffData>
            <w:name w:val=""/>
            <w:enabled/>
            <w:calcOnExit w:val="0"/>
            <w:textInput>
              <w:default w:val="[insert name of countr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name of country]</w:t>
      </w:r>
      <w:r>
        <w:fldChar w:fldCharType="end"/>
      </w:r>
      <w:r>
        <w:t>; and</w:t>
      </w:r>
    </w:p>
    <w:p w:rsidR="00252949" w:rsidRDefault="00252949" w:rsidP="00252949">
      <w:pPr>
        <w:spacing w:before="120" w:line="360" w:lineRule="auto"/>
        <w:ind w:left="720" w:hanging="720"/>
      </w:pPr>
      <w:r>
        <w:t>(b)</w:t>
      </w:r>
      <w:r>
        <w:tab/>
        <w:t xml:space="preserve">evidence of service of the documents be officially certified or declared (on oath or otherwise) to this Court in </w:t>
      </w:r>
      <w:r w:rsidR="00DC4516">
        <w:t>the</w:t>
      </w:r>
      <w:r>
        <w:t xml:space="preserve"> manner consistent with usage or practice of the courts in </w:t>
      </w:r>
      <w:r>
        <w:fldChar w:fldCharType="begin">
          <w:ffData>
            <w:name w:val=""/>
            <w:enabled/>
            <w:calcOnExit w:val="0"/>
            <w:textInput>
              <w:default w:val="[insert name of countr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name of country]</w:t>
      </w:r>
      <w:r>
        <w:fldChar w:fldCharType="end"/>
      </w:r>
      <w:r>
        <w:t xml:space="preserve"> in proving service of legal process.</w:t>
      </w:r>
    </w:p>
    <w:p w:rsidR="00252949" w:rsidRDefault="00252949" w:rsidP="00252949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 xml:space="preserve">The Chief Justice further requests that, if efforts to effect personal service of the documents prove ineffectual, the government or court of </w:t>
      </w:r>
      <w:r>
        <w:fldChar w:fldCharType="begin">
          <w:ffData>
            <w:name w:val=""/>
            <w:enabled/>
            <w:calcOnExit w:val="0"/>
            <w:textInput>
              <w:default w:val="[insert name of countr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name of country]</w:t>
      </w:r>
      <w:r>
        <w:fldChar w:fldCharType="end"/>
      </w:r>
      <w:r>
        <w:t xml:space="preserve"> be requested to certify or declare (on oath or otherwise) that fact to this Court.</w:t>
      </w:r>
    </w:p>
    <w:p w:rsidR="00252949" w:rsidRDefault="00252949" w:rsidP="00252949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>The following information is provided in support of the request:</w:t>
      </w:r>
    </w:p>
    <w:p w:rsidR="00252949" w:rsidRDefault="00252949" w:rsidP="00252949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insert any additional information that may be required by any convention applying to the service of the document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any additional information that may be required by any convention applying to the service of the documents]</w:t>
      </w:r>
      <w:r>
        <w:fldChar w:fldCharType="end"/>
      </w:r>
      <w:r>
        <w:t xml:space="preserve"> </w:t>
      </w:r>
    </w:p>
    <w:p w:rsidR="00C82944" w:rsidRDefault="00C82944" w:rsidP="00252949">
      <w:pPr>
        <w:keepNext/>
        <w:spacing w:before="120"/>
      </w:pPr>
    </w:p>
    <w:p w:rsidR="00252949" w:rsidRDefault="00252949" w:rsidP="00252949">
      <w:pPr>
        <w:keepNext/>
        <w:spacing w:before="12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52949" w:rsidRDefault="00252949" w:rsidP="00252949">
      <w:pPr>
        <w:keepNext/>
        <w:keepLines/>
        <w:spacing w:before="120" w:line="360" w:lineRule="auto"/>
      </w:pPr>
    </w:p>
    <w:p w:rsidR="00252949" w:rsidRDefault="00252949" w:rsidP="00252949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252949" w:rsidTr="00CE43E1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52949" w:rsidRDefault="00252949" w:rsidP="00CE43E1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Chief Justice O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[Chief Justice OR]</w:t>
            </w:r>
            <w:r>
              <w:fldChar w:fldCharType="end"/>
            </w:r>
            <w:r>
              <w:t>Signed by an officer acting with the authority of the District Registrar</w:t>
            </w:r>
          </w:p>
        </w:tc>
      </w:tr>
    </w:tbl>
    <w:p w:rsidR="00252949" w:rsidRDefault="00252949" w:rsidP="00C82944">
      <w:pPr>
        <w:spacing w:before="48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 xml:space="preserve"> Omit if inapplicable.  The request should be made to:</w:t>
      </w:r>
    </w:p>
    <w:p w:rsidR="00252949" w:rsidRDefault="00252949" w:rsidP="00252949">
      <w:pPr>
        <w:spacing w:before="120" w:line="360" w:lineRule="auto"/>
        <w:ind w:left="720" w:hanging="720"/>
      </w:pPr>
      <w:r>
        <w:t>(a)</w:t>
      </w:r>
      <w:r>
        <w:tab/>
        <w:t xml:space="preserve">if the Attorney-General’s Department is the Central Authority for the purposes of a convention that applies to the service of the documents - the Secretary of the Attorney-General’s Department; or </w:t>
      </w:r>
    </w:p>
    <w:p w:rsidR="00E26205" w:rsidRDefault="00252949" w:rsidP="00252949">
      <w:pPr>
        <w:spacing w:before="120" w:line="360" w:lineRule="auto"/>
      </w:pPr>
      <w:r>
        <w:t>(b)</w:t>
      </w:r>
      <w:r>
        <w:tab/>
        <w:t>in any other case - the Secretary of the Department of Foreign Affairs and Trade.</w:t>
      </w:r>
    </w:p>
    <w:sectPr w:rsidR="00E26205" w:rsidSect="00FC3124">
      <w:headerReference w:type="even" r:id="rId6"/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3C15" w:rsidRDefault="00103C15">
      <w:r>
        <w:separator/>
      </w:r>
    </w:p>
  </w:endnote>
  <w:endnote w:type="continuationSeparator" w:id="0">
    <w:p w:rsidR="00103C15" w:rsidRDefault="0010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2949" w:rsidRDefault="00252949" w:rsidP="00132742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252949" w:rsidTr="003C2A02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252949" w:rsidRDefault="00252949" w:rsidP="003C2A02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252949" w:rsidRPr="00435967" w:rsidRDefault="00252949" w:rsidP="003C2A02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252949" w:rsidTr="003C2A02">
      <w:trPr>
        <w:cantSplit/>
      </w:trPr>
      <w:tc>
        <w:tcPr>
          <w:tcW w:w="3601" w:type="dxa"/>
          <w:gridSpan w:val="5"/>
          <w:vAlign w:val="bottom"/>
        </w:tcPr>
        <w:p w:rsidR="00252949" w:rsidRDefault="00252949" w:rsidP="003C2A02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52949" w:rsidRDefault="00252949" w:rsidP="003C2A0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52949" w:rsidTr="003C2A02">
      <w:trPr>
        <w:cantSplit/>
      </w:trPr>
      <w:tc>
        <w:tcPr>
          <w:tcW w:w="2269" w:type="dxa"/>
          <w:gridSpan w:val="3"/>
          <w:vAlign w:val="bottom"/>
        </w:tcPr>
        <w:p w:rsidR="00252949" w:rsidRDefault="00252949" w:rsidP="003C2A02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52949" w:rsidRDefault="00252949" w:rsidP="003C2A0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52949" w:rsidTr="003C2A02">
      <w:trPr>
        <w:cantSplit/>
      </w:trPr>
      <w:tc>
        <w:tcPr>
          <w:tcW w:w="568" w:type="dxa"/>
          <w:vAlign w:val="bottom"/>
        </w:tcPr>
        <w:p w:rsidR="00252949" w:rsidRDefault="00252949" w:rsidP="003C2A02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52949" w:rsidRDefault="00252949" w:rsidP="003C2A0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252949" w:rsidRDefault="00252949" w:rsidP="003C2A02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252949" w:rsidRDefault="00252949" w:rsidP="003C2A0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52949" w:rsidTr="003C2A02">
      <w:trPr>
        <w:cantSplit/>
      </w:trPr>
      <w:tc>
        <w:tcPr>
          <w:tcW w:w="901" w:type="dxa"/>
          <w:gridSpan w:val="2"/>
          <w:vAlign w:val="bottom"/>
        </w:tcPr>
        <w:p w:rsidR="00252949" w:rsidRDefault="00252949" w:rsidP="003C2A02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52949" w:rsidRDefault="00252949" w:rsidP="003C2A0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52949" w:rsidTr="003C2A02">
      <w:trPr>
        <w:cantSplit/>
      </w:trPr>
      <w:tc>
        <w:tcPr>
          <w:tcW w:w="2521" w:type="dxa"/>
          <w:gridSpan w:val="4"/>
          <w:vAlign w:val="bottom"/>
        </w:tcPr>
        <w:p w:rsidR="00252949" w:rsidRDefault="00252949" w:rsidP="003C2A02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252949" w:rsidRDefault="00252949" w:rsidP="003C2A02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252949" w:rsidTr="003C2A02">
      <w:trPr>
        <w:cantSplit/>
      </w:trPr>
      <w:tc>
        <w:tcPr>
          <w:tcW w:w="6661" w:type="dxa"/>
          <w:gridSpan w:val="8"/>
          <w:vAlign w:val="bottom"/>
        </w:tcPr>
        <w:p w:rsidR="00252949" w:rsidRDefault="00252949" w:rsidP="003C2A02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252949" w:rsidRDefault="005E6CBB" w:rsidP="003C2A02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01/08</w:t>
          </w:r>
          <w:r w:rsidR="00252949"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252949" w:rsidRPr="00B626A1" w:rsidRDefault="00252949" w:rsidP="00132742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3C15" w:rsidRDefault="00103C15">
      <w:r>
        <w:separator/>
      </w:r>
    </w:p>
  </w:footnote>
  <w:footnote w:type="continuationSeparator" w:id="0">
    <w:p w:rsidR="00103C15" w:rsidRDefault="00103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2E50" w:rsidRDefault="00772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2949" w:rsidRDefault="00252949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AE5E4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13BD"/>
    <w:rsid w:val="00002635"/>
    <w:rsid w:val="000161A3"/>
    <w:rsid w:val="00036CAC"/>
    <w:rsid w:val="000406B4"/>
    <w:rsid w:val="000409E2"/>
    <w:rsid w:val="0004204A"/>
    <w:rsid w:val="0008006D"/>
    <w:rsid w:val="00091475"/>
    <w:rsid w:val="00096F3D"/>
    <w:rsid w:val="000C7D3C"/>
    <w:rsid w:val="000D195B"/>
    <w:rsid w:val="000D1E48"/>
    <w:rsid w:val="000E268B"/>
    <w:rsid w:val="000E5C15"/>
    <w:rsid w:val="000F1A1A"/>
    <w:rsid w:val="00103C15"/>
    <w:rsid w:val="00110E5D"/>
    <w:rsid w:val="00120C4A"/>
    <w:rsid w:val="00132742"/>
    <w:rsid w:val="00140929"/>
    <w:rsid w:val="00143C3B"/>
    <w:rsid w:val="00143E73"/>
    <w:rsid w:val="00143F92"/>
    <w:rsid w:val="00162A53"/>
    <w:rsid w:val="00162BA1"/>
    <w:rsid w:val="001653AE"/>
    <w:rsid w:val="00172999"/>
    <w:rsid w:val="0018510F"/>
    <w:rsid w:val="001A5599"/>
    <w:rsid w:val="001A618F"/>
    <w:rsid w:val="001B46BB"/>
    <w:rsid w:val="001C2814"/>
    <w:rsid w:val="001C2C15"/>
    <w:rsid w:val="001D2C72"/>
    <w:rsid w:val="00200B81"/>
    <w:rsid w:val="00217ED5"/>
    <w:rsid w:val="00252949"/>
    <w:rsid w:val="002830B9"/>
    <w:rsid w:val="002A5E4A"/>
    <w:rsid w:val="002B778B"/>
    <w:rsid w:val="002C0B84"/>
    <w:rsid w:val="002E3B0F"/>
    <w:rsid w:val="002E48E9"/>
    <w:rsid w:val="003141BD"/>
    <w:rsid w:val="003312A2"/>
    <w:rsid w:val="00345ECD"/>
    <w:rsid w:val="00350E88"/>
    <w:rsid w:val="00363078"/>
    <w:rsid w:val="0037535F"/>
    <w:rsid w:val="003946F4"/>
    <w:rsid w:val="003B34BD"/>
    <w:rsid w:val="003B6CCD"/>
    <w:rsid w:val="003C2A02"/>
    <w:rsid w:val="00412B71"/>
    <w:rsid w:val="00414214"/>
    <w:rsid w:val="004228CA"/>
    <w:rsid w:val="004324FD"/>
    <w:rsid w:val="004428C0"/>
    <w:rsid w:val="00445622"/>
    <w:rsid w:val="00446EB5"/>
    <w:rsid w:val="0045693C"/>
    <w:rsid w:val="0046203A"/>
    <w:rsid w:val="00472689"/>
    <w:rsid w:val="00480E49"/>
    <w:rsid w:val="004A3CB9"/>
    <w:rsid w:val="004A4DA7"/>
    <w:rsid w:val="004B5F48"/>
    <w:rsid w:val="004C7A3D"/>
    <w:rsid w:val="00503D5D"/>
    <w:rsid w:val="00512ADA"/>
    <w:rsid w:val="0051379C"/>
    <w:rsid w:val="0053788D"/>
    <w:rsid w:val="0055177E"/>
    <w:rsid w:val="00577842"/>
    <w:rsid w:val="00590ED0"/>
    <w:rsid w:val="005A09C6"/>
    <w:rsid w:val="005B20F9"/>
    <w:rsid w:val="005B7D3F"/>
    <w:rsid w:val="005C251D"/>
    <w:rsid w:val="005E6CBB"/>
    <w:rsid w:val="005E7051"/>
    <w:rsid w:val="00671BD4"/>
    <w:rsid w:val="006730C4"/>
    <w:rsid w:val="006954E6"/>
    <w:rsid w:val="006A7EF5"/>
    <w:rsid w:val="006B337A"/>
    <w:rsid w:val="006B5552"/>
    <w:rsid w:val="006D6C41"/>
    <w:rsid w:val="006D7661"/>
    <w:rsid w:val="006E0E1C"/>
    <w:rsid w:val="006E7AFF"/>
    <w:rsid w:val="00711161"/>
    <w:rsid w:val="00734872"/>
    <w:rsid w:val="007366D1"/>
    <w:rsid w:val="007371F3"/>
    <w:rsid w:val="0075271D"/>
    <w:rsid w:val="00754EA8"/>
    <w:rsid w:val="00757EB0"/>
    <w:rsid w:val="00761D82"/>
    <w:rsid w:val="0076748B"/>
    <w:rsid w:val="00772E50"/>
    <w:rsid w:val="0078184F"/>
    <w:rsid w:val="007820D4"/>
    <w:rsid w:val="00782A0E"/>
    <w:rsid w:val="00787DAB"/>
    <w:rsid w:val="007A7D7B"/>
    <w:rsid w:val="007F1728"/>
    <w:rsid w:val="008203A9"/>
    <w:rsid w:val="008239A4"/>
    <w:rsid w:val="00840F81"/>
    <w:rsid w:val="0084524E"/>
    <w:rsid w:val="00846A8A"/>
    <w:rsid w:val="00856B5C"/>
    <w:rsid w:val="0087232E"/>
    <w:rsid w:val="008734BC"/>
    <w:rsid w:val="008821B2"/>
    <w:rsid w:val="0088654E"/>
    <w:rsid w:val="00887AC7"/>
    <w:rsid w:val="00891F85"/>
    <w:rsid w:val="008958C7"/>
    <w:rsid w:val="008D0CD0"/>
    <w:rsid w:val="00907988"/>
    <w:rsid w:val="00925B3B"/>
    <w:rsid w:val="00925EB9"/>
    <w:rsid w:val="0094544A"/>
    <w:rsid w:val="0095512C"/>
    <w:rsid w:val="0097392B"/>
    <w:rsid w:val="009A41A6"/>
    <w:rsid w:val="009B1A62"/>
    <w:rsid w:val="009B4917"/>
    <w:rsid w:val="009D5C54"/>
    <w:rsid w:val="009E2DEB"/>
    <w:rsid w:val="009E35C1"/>
    <w:rsid w:val="00A06F4E"/>
    <w:rsid w:val="00A316BB"/>
    <w:rsid w:val="00A5026A"/>
    <w:rsid w:val="00A60CF7"/>
    <w:rsid w:val="00A65BD2"/>
    <w:rsid w:val="00A90292"/>
    <w:rsid w:val="00AE5E4A"/>
    <w:rsid w:val="00AF2A7B"/>
    <w:rsid w:val="00B14F30"/>
    <w:rsid w:val="00B51705"/>
    <w:rsid w:val="00B84E7C"/>
    <w:rsid w:val="00B87BA1"/>
    <w:rsid w:val="00BB48B6"/>
    <w:rsid w:val="00BC7559"/>
    <w:rsid w:val="00BD280F"/>
    <w:rsid w:val="00BD7F68"/>
    <w:rsid w:val="00C37C49"/>
    <w:rsid w:val="00C62FE4"/>
    <w:rsid w:val="00C82944"/>
    <w:rsid w:val="00CB1292"/>
    <w:rsid w:val="00CB3A06"/>
    <w:rsid w:val="00CC727C"/>
    <w:rsid w:val="00CC730D"/>
    <w:rsid w:val="00CE26D0"/>
    <w:rsid w:val="00CE43E1"/>
    <w:rsid w:val="00D117E4"/>
    <w:rsid w:val="00D13A2C"/>
    <w:rsid w:val="00D15DEB"/>
    <w:rsid w:val="00D25F4E"/>
    <w:rsid w:val="00D2636E"/>
    <w:rsid w:val="00D5028D"/>
    <w:rsid w:val="00D54E06"/>
    <w:rsid w:val="00D56A44"/>
    <w:rsid w:val="00D57ABE"/>
    <w:rsid w:val="00D71EC9"/>
    <w:rsid w:val="00D7307D"/>
    <w:rsid w:val="00D768E2"/>
    <w:rsid w:val="00D7747F"/>
    <w:rsid w:val="00D811FE"/>
    <w:rsid w:val="00D830C0"/>
    <w:rsid w:val="00D902B9"/>
    <w:rsid w:val="00D94585"/>
    <w:rsid w:val="00DB15F7"/>
    <w:rsid w:val="00DB629A"/>
    <w:rsid w:val="00DC4516"/>
    <w:rsid w:val="00E26205"/>
    <w:rsid w:val="00E41962"/>
    <w:rsid w:val="00E4243A"/>
    <w:rsid w:val="00E52FC4"/>
    <w:rsid w:val="00E723DF"/>
    <w:rsid w:val="00EA5ED8"/>
    <w:rsid w:val="00EB290F"/>
    <w:rsid w:val="00EC1C92"/>
    <w:rsid w:val="00ED42CE"/>
    <w:rsid w:val="00ED619B"/>
    <w:rsid w:val="00EF5703"/>
    <w:rsid w:val="00F00CFE"/>
    <w:rsid w:val="00F029F5"/>
    <w:rsid w:val="00F177F4"/>
    <w:rsid w:val="00F33D90"/>
    <w:rsid w:val="00F36134"/>
    <w:rsid w:val="00F36EC2"/>
    <w:rsid w:val="00F413CB"/>
    <w:rsid w:val="00F57055"/>
    <w:rsid w:val="00FC0BBB"/>
    <w:rsid w:val="00FC21F6"/>
    <w:rsid w:val="00FC3124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4C7A3D"/>
    <w:pPr>
      <w:spacing w:before="120"/>
      <w:jc w:val="center"/>
    </w:pPr>
    <w:rPr>
      <w:b/>
      <w:sz w:val="28"/>
    </w:rPr>
  </w:style>
  <w:style w:type="character" w:customStyle="1" w:styleId="FooterChar">
    <w:name w:val="Footer Char"/>
    <w:basedOn w:val="DefaultParagraphFont"/>
    <w:link w:val="Footer"/>
    <w:rsid w:val="00132742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24: Request for transmission of a document to a foreign government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24: Request for transmission of a document to a foreign government</dc:title>
  <dc:subject/>
  <dc:creator/>
  <cp:keywords/>
  <cp:lastModifiedBy/>
  <cp:revision>1</cp:revision>
  <cp:lastPrinted>2011-05-09T14:50:00Z</cp:lastPrinted>
  <dcterms:created xsi:type="dcterms:W3CDTF">2025-06-26T07:36:00Z</dcterms:created>
  <dcterms:modified xsi:type="dcterms:W3CDTF">2025-06-26T07:36:00Z</dcterms:modified>
  <cp:category>FCA new approved forms</cp:category>
</cp:coreProperties>
</file>