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DF5C67">
        <w:rPr>
          <w:szCs w:val="22"/>
        </w:rPr>
        <w:t>2</w:t>
      </w:r>
      <w:r w:rsidR="00CD3E16">
        <w:rPr>
          <w:szCs w:val="22"/>
        </w:rPr>
        <w:t>3</w:t>
      </w:r>
    </w:p>
    <w:p w:rsidR="000D7B69" w:rsidRDefault="003079D7" w:rsidP="000D7B69">
      <w:pPr>
        <w:rPr>
          <w:szCs w:val="22"/>
        </w:rPr>
      </w:pPr>
      <w:r>
        <w:rPr>
          <w:szCs w:val="22"/>
        </w:rPr>
        <w:t xml:space="preserve">Federal Court (Criminal Proceedings) Rules </w:t>
      </w:r>
      <w:r w:rsidR="009F2445">
        <w:rPr>
          <w:szCs w:val="22"/>
        </w:rPr>
        <w:t>4.0</w:t>
      </w:r>
      <w:r w:rsidR="00CD3E16">
        <w:rPr>
          <w:szCs w:val="22"/>
        </w:rPr>
        <w:t>6</w:t>
      </w:r>
      <w:r w:rsidR="009F2445">
        <w:rPr>
          <w:szCs w:val="22"/>
        </w:rPr>
        <w:t>; 4.</w:t>
      </w:r>
      <w:r w:rsidR="00220CC5">
        <w:rPr>
          <w:szCs w:val="22"/>
        </w:rPr>
        <w:t>24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5E756D" w:rsidP="000D4A1D">
      <w:pPr>
        <w:pStyle w:val="FED1"/>
      </w:pPr>
      <w:r>
        <w:t>Notice withdrawing appeal or application for leave to appeal or application for an extension of time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D37850" w:rsidRPr="002E3B0F" w:rsidRDefault="00D37850" w:rsidP="00D37850">
      <w:pPr>
        <w:rPr>
          <w:szCs w:val="22"/>
        </w:rPr>
      </w:pPr>
    </w:p>
    <w:p w:rsidR="00D37850" w:rsidRPr="00DB60C1" w:rsidRDefault="00D37850" w:rsidP="00D37850">
      <w:pPr>
        <w:spacing w:before="12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Appella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Appellant]</w:t>
      </w:r>
      <w:r>
        <w:rPr>
          <w:b/>
        </w:rPr>
        <w:fldChar w:fldCharType="end"/>
      </w:r>
      <w:r>
        <w:rPr>
          <w:b/>
        </w:rPr>
        <w:br/>
      </w:r>
      <w:r w:rsidRPr="00DB60C1">
        <w:t>Appellant</w:t>
      </w:r>
    </w:p>
    <w:p w:rsidR="00D37850" w:rsidRPr="00DB60C1" w:rsidRDefault="00D37850" w:rsidP="00D37850">
      <w:pPr>
        <w:spacing w:before="120" w:after="48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8C3D0D" w:rsidRDefault="005E756D" w:rsidP="005E756D">
      <w:pPr>
        <w:spacing w:before="120" w:line="360" w:lineRule="auto"/>
      </w:pPr>
      <w:r w:rsidRPr="005E756D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5E756D">
        <w:instrText xml:space="preserve"> FORMTEXT </w:instrText>
      </w:r>
      <w:r w:rsidRPr="005E756D">
        <w:fldChar w:fldCharType="separate"/>
      </w:r>
      <w:r w:rsidRPr="005E756D">
        <w:t>[Name]</w:t>
      </w:r>
      <w:r w:rsidRPr="005E756D">
        <w:fldChar w:fldCharType="end"/>
      </w:r>
      <w:r w:rsidRPr="005E756D">
        <w:t xml:space="preserve">, the Appellant withdraws the </w:t>
      </w:r>
      <w:r w:rsidR="006D1916">
        <w:fldChar w:fldCharType="begin">
          <w:ffData>
            <w:name w:val=""/>
            <w:enabled/>
            <w:calcOnExit w:val="0"/>
            <w:textInput>
              <w:default w:val="[select one of the following and delete the others]"/>
            </w:textInput>
          </w:ffData>
        </w:fldChar>
      </w:r>
      <w:r w:rsidR="006D1916">
        <w:instrText xml:space="preserve"> FORMTEXT </w:instrText>
      </w:r>
      <w:r w:rsidR="006D1916">
        <w:fldChar w:fldCharType="separate"/>
      </w:r>
      <w:r w:rsidR="006D1916">
        <w:rPr>
          <w:noProof/>
        </w:rPr>
        <w:t>[select one of the following and delete the others]</w:t>
      </w:r>
      <w:r w:rsidR="006D1916">
        <w:fldChar w:fldCharType="end"/>
      </w:r>
    </w:p>
    <w:p w:rsidR="008C3D0D" w:rsidRDefault="00882B67" w:rsidP="005E756D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="008C3D0D">
        <w:t>appeal</w:t>
      </w:r>
    </w:p>
    <w:p w:rsidR="008C3D0D" w:rsidRDefault="00882B67" w:rsidP="005E756D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="008C3D0D">
        <w:t>application for leave to appeal</w:t>
      </w:r>
    </w:p>
    <w:p w:rsidR="005E756D" w:rsidRPr="005E756D" w:rsidRDefault="00882B67" w:rsidP="005E756D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proofErr w:type="gramStart"/>
      <w:r>
        <w:rPr>
          <w:noProof/>
        </w:rPr>
        <w:t>*</w:t>
      </w:r>
      <w:r>
        <w:fldChar w:fldCharType="end"/>
      </w:r>
      <w:r w:rsidR="008C3D0D">
        <w:t>application for an extension of time</w:t>
      </w:r>
      <w:r w:rsidR="005E756D" w:rsidRPr="005E756D">
        <w:t>.</w:t>
      </w:r>
      <w:proofErr w:type="gramEnd"/>
    </w:p>
    <w:p w:rsidR="005E756D" w:rsidRPr="005E756D" w:rsidRDefault="005E756D" w:rsidP="005E756D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E756D" w:rsidRPr="007A3F49" w:rsidRDefault="005E756D" w:rsidP="005E756D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E452E3" w:rsidRDefault="008C3D0D" w:rsidP="005E756D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ppellant / Lawyer for the Appella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Appellant / Lawyer for the Appellant]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Default="009A225A" w:rsidP="00424E63"/>
    <w:p w:rsidR="00956E81" w:rsidRDefault="00956E81" w:rsidP="00956E81"/>
    <w:p w:rsidR="00956E81" w:rsidRPr="009704CE" w:rsidRDefault="00956E81" w:rsidP="00956E81">
      <w:pPr>
        <w:rPr>
          <w:i/>
        </w:rPr>
      </w:pPr>
      <w:r w:rsidRPr="009704CE">
        <w:rPr>
          <w:i/>
        </w:rPr>
        <w:t>Note</w:t>
      </w:r>
      <w:r w:rsidR="00592D5E">
        <w:rPr>
          <w:i/>
        </w:rPr>
        <w:t>s</w:t>
      </w:r>
    </w:p>
    <w:p w:rsidR="00956E81" w:rsidRPr="006411DD" w:rsidRDefault="00956E81" w:rsidP="00956E81">
      <w:pPr>
        <w:spacing w:before="120"/>
      </w:pPr>
      <w:r w:rsidRPr="009704CE">
        <w:rPr>
          <w:b/>
        </w:rPr>
        <w:t>Service:</w:t>
      </w:r>
      <w:r w:rsidRPr="008F6206">
        <w:t xml:space="preserve"> </w:t>
      </w:r>
      <w:r w:rsidR="002C4F80">
        <w:t>As soon as practicable after filing this notice, the party must serve a</w:t>
      </w:r>
      <w:r w:rsidRPr="009704CE">
        <w:t xml:space="preserve"> stamped copy of </w:t>
      </w:r>
      <w:proofErr w:type="gramStart"/>
      <w:r w:rsidR="002C4F80">
        <w:t>the</w:t>
      </w:r>
      <w:proofErr w:type="gramEnd"/>
      <w:r w:rsidRPr="009704CE">
        <w:t xml:space="preserve"> </w:t>
      </w:r>
      <w:r w:rsidR="00A23B17" w:rsidRPr="008F6206">
        <w:t>notice</w:t>
      </w:r>
      <w:r w:rsidRPr="008F6206">
        <w:t xml:space="preserve"> on each other party </w:t>
      </w:r>
      <w:r w:rsidR="002C4F80" w:rsidRPr="008F6206">
        <w:t xml:space="preserve">to the proceedings </w:t>
      </w:r>
      <w:r w:rsidR="006F1B54" w:rsidRPr="008F6206">
        <w:t>as required by CP Rule 4.06(2) or CP Rule 4.</w:t>
      </w:r>
      <w:r w:rsidR="00220CC5">
        <w:t>24</w:t>
      </w:r>
      <w:r w:rsidR="006F1B54" w:rsidRPr="008F6206">
        <w:t>(2), as applicable.</w:t>
      </w:r>
      <w:r w:rsidR="00E629F7">
        <w:t xml:space="preserve"> </w:t>
      </w:r>
      <w:r w:rsidRPr="008F6206">
        <w:t>See</w:t>
      </w:r>
      <w:r w:rsidRPr="009704CE">
        <w:t xml:space="preserve"> Part </w:t>
      </w:r>
      <w:r w:rsidR="00026CAE">
        <w:t>7</w:t>
      </w:r>
      <w:r w:rsidRPr="009704CE">
        <w:t xml:space="preserve"> of the </w:t>
      </w:r>
      <w:r w:rsidR="00026CAE">
        <w:t>CP Rules</w:t>
      </w:r>
      <w:r w:rsidRPr="009704CE">
        <w:t xml:space="preserve"> for rules about service.</w:t>
      </w:r>
    </w:p>
    <w:sectPr w:rsidR="00956E81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A3" w:rsidRDefault="00FC6EA3">
      <w:r>
        <w:separator/>
      </w:r>
    </w:p>
  </w:endnote>
  <w:endnote w:type="continuationSeparator" w:id="0">
    <w:p w:rsidR="00FC6EA3" w:rsidRDefault="00FC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2B" w:rsidRDefault="004B7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2B" w:rsidRDefault="004B7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4B742B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A3" w:rsidRDefault="00FC6EA3">
      <w:r>
        <w:separator/>
      </w:r>
    </w:p>
  </w:footnote>
  <w:footnote w:type="continuationSeparator" w:id="0">
    <w:p w:rsidR="00FC6EA3" w:rsidRDefault="00FC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2B" w:rsidRDefault="004B7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92D5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2B" w:rsidRDefault="004B7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26CAE"/>
    <w:rsid w:val="00031E7F"/>
    <w:rsid w:val="000409E2"/>
    <w:rsid w:val="0004204A"/>
    <w:rsid w:val="000505CA"/>
    <w:rsid w:val="00052BCC"/>
    <w:rsid w:val="0006598D"/>
    <w:rsid w:val="00071DC1"/>
    <w:rsid w:val="0008006D"/>
    <w:rsid w:val="000851E1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0CC5"/>
    <w:rsid w:val="00256333"/>
    <w:rsid w:val="00257773"/>
    <w:rsid w:val="002643EB"/>
    <w:rsid w:val="002C0B84"/>
    <w:rsid w:val="002C3A1C"/>
    <w:rsid w:val="002C4F80"/>
    <w:rsid w:val="002E3B0F"/>
    <w:rsid w:val="002E48E9"/>
    <w:rsid w:val="00301564"/>
    <w:rsid w:val="00305DEE"/>
    <w:rsid w:val="003079D7"/>
    <w:rsid w:val="003141BD"/>
    <w:rsid w:val="00345ECD"/>
    <w:rsid w:val="00363078"/>
    <w:rsid w:val="00367CDA"/>
    <w:rsid w:val="0038166B"/>
    <w:rsid w:val="00386ABE"/>
    <w:rsid w:val="003B34BD"/>
    <w:rsid w:val="003B6CCD"/>
    <w:rsid w:val="003E7ED9"/>
    <w:rsid w:val="003F2247"/>
    <w:rsid w:val="00401E35"/>
    <w:rsid w:val="00401F16"/>
    <w:rsid w:val="00412B71"/>
    <w:rsid w:val="00420E94"/>
    <w:rsid w:val="00422FFC"/>
    <w:rsid w:val="00424E63"/>
    <w:rsid w:val="00426431"/>
    <w:rsid w:val="00436565"/>
    <w:rsid w:val="00445622"/>
    <w:rsid w:val="00445D09"/>
    <w:rsid w:val="0045693C"/>
    <w:rsid w:val="004571FB"/>
    <w:rsid w:val="00461439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B742B"/>
    <w:rsid w:val="004C4024"/>
    <w:rsid w:val="004C6D24"/>
    <w:rsid w:val="004F26D4"/>
    <w:rsid w:val="004F547F"/>
    <w:rsid w:val="00512ADA"/>
    <w:rsid w:val="0051379C"/>
    <w:rsid w:val="00530AAF"/>
    <w:rsid w:val="0053788D"/>
    <w:rsid w:val="005407A7"/>
    <w:rsid w:val="005774EF"/>
    <w:rsid w:val="00577842"/>
    <w:rsid w:val="00585D91"/>
    <w:rsid w:val="00586906"/>
    <w:rsid w:val="00592D5E"/>
    <w:rsid w:val="005A09C6"/>
    <w:rsid w:val="005A4A53"/>
    <w:rsid w:val="005B7D3F"/>
    <w:rsid w:val="005C251D"/>
    <w:rsid w:val="005D52F7"/>
    <w:rsid w:val="005E7051"/>
    <w:rsid w:val="005E756D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1916"/>
    <w:rsid w:val="006D6C41"/>
    <w:rsid w:val="006E1CA8"/>
    <w:rsid w:val="006E3451"/>
    <w:rsid w:val="006F1B54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29B4"/>
    <w:rsid w:val="007A796E"/>
    <w:rsid w:val="007A7D7B"/>
    <w:rsid w:val="007C096E"/>
    <w:rsid w:val="007D47F1"/>
    <w:rsid w:val="007E61EB"/>
    <w:rsid w:val="007F6059"/>
    <w:rsid w:val="00812A60"/>
    <w:rsid w:val="00814265"/>
    <w:rsid w:val="008203A9"/>
    <w:rsid w:val="00846A8A"/>
    <w:rsid w:val="008622FB"/>
    <w:rsid w:val="008734BC"/>
    <w:rsid w:val="00880B04"/>
    <w:rsid w:val="00882B67"/>
    <w:rsid w:val="0088654E"/>
    <w:rsid w:val="00886CD1"/>
    <w:rsid w:val="00887AC7"/>
    <w:rsid w:val="008958C7"/>
    <w:rsid w:val="008C3D0D"/>
    <w:rsid w:val="008F0FE7"/>
    <w:rsid w:val="008F40FA"/>
    <w:rsid w:val="008F6206"/>
    <w:rsid w:val="00903F1C"/>
    <w:rsid w:val="00925B3B"/>
    <w:rsid w:val="00925EB9"/>
    <w:rsid w:val="009310BB"/>
    <w:rsid w:val="0094047A"/>
    <w:rsid w:val="00953C6B"/>
    <w:rsid w:val="00956E81"/>
    <w:rsid w:val="00962575"/>
    <w:rsid w:val="0097392B"/>
    <w:rsid w:val="009A225A"/>
    <w:rsid w:val="009A41A6"/>
    <w:rsid w:val="009B513F"/>
    <w:rsid w:val="009B6C44"/>
    <w:rsid w:val="009E1826"/>
    <w:rsid w:val="009F2445"/>
    <w:rsid w:val="00A06F4E"/>
    <w:rsid w:val="00A17CB2"/>
    <w:rsid w:val="00A23B17"/>
    <w:rsid w:val="00A52544"/>
    <w:rsid w:val="00A52948"/>
    <w:rsid w:val="00A60CF7"/>
    <w:rsid w:val="00A65BD2"/>
    <w:rsid w:val="00A90292"/>
    <w:rsid w:val="00AB2051"/>
    <w:rsid w:val="00AC080E"/>
    <w:rsid w:val="00AC396F"/>
    <w:rsid w:val="00AD6570"/>
    <w:rsid w:val="00B0281C"/>
    <w:rsid w:val="00B14D02"/>
    <w:rsid w:val="00B431EC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05DF5"/>
    <w:rsid w:val="00C104C4"/>
    <w:rsid w:val="00C20EA0"/>
    <w:rsid w:val="00C27FF5"/>
    <w:rsid w:val="00C30EA8"/>
    <w:rsid w:val="00C545EB"/>
    <w:rsid w:val="00C6277A"/>
    <w:rsid w:val="00C62FE4"/>
    <w:rsid w:val="00C718AB"/>
    <w:rsid w:val="00CB012D"/>
    <w:rsid w:val="00CB1292"/>
    <w:rsid w:val="00CB3A06"/>
    <w:rsid w:val="00CB46CA"/>
    <w:rsid w:val="00CC730D"/>
    <w:rsid w:val="00CD3E16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7850"/>
    <w:rsid w:val="00D5028D"/>
    <w:rsid w:val="00D52BD9"/>
    <w:rsid w:val="00D54E06"/>
    <w:rsid w:val="00D57ABE"/>
    <w:rsid w:val="00D57FF2"/>
    <w:rsid w:val="00D62964"/>
    <w:rsid w:val="00D67544"/>
    <w:rsid w:val="00D71EC9"/>
    <w:rsid w:val="00D7747F"/>
    <w:rsid w:val="00D811FE"/>
    <w:rsid w:val="00D830C0"/>
    <w:rsid w:val="00D916A7"/>
    <w:rsid w:val="00D942D8"/>
    <w:rsid w:val="00DE2B94"/>
    <w:rsid w:val="00DF5C67"/>
    <w:rsid w:val="00E00F96"/>
    <w:rsid w:val="00E35517"/>
    <w:rsid w:val="00E452E3"/>
    <w:rsid w:val="00E629F7"/>
    <w:rsid w:val="00E67569"/>
    <w:rsid w:val="00E723DF"/>
    <w:rsid w:val="00EC1C92"/>
    <w:rsid w:val="00ED619B"/>
    <w:rsid w:val="00EF5703"/>
    <w:rsid w:val="00F029F5"/>
    <w:rsid w:val="00F17349"/>
    <w:rsid w:val="00F21572"/>
    <w:rsid w:val="00F33D90"/>
    <w:rsid w:val="00F36552"/>
    <w:rsid w:val="00F405F0"/>
    <w:rsid w:val="00F413CB"/>
    <w:rsid w:val="00F83316"/>
    <w:rsid w:val="00F9375B"/>
    <w:rsid w:val="00FC0BBB"/>
    <w:rsid w:val="00FC6EA3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CharChar">
    <w:name w:val="Char Char"/>
    <w:basedOn w:val="Normal"/>
    <w:rsid w:val="005E756D"/>
    <w:rPr>
      <w:rFonts w:eastAsia="SimSun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CharChar">
    <w:name w:val="Char Char"/>
    <w:basedOn w:val="Normal"/>
    <w:rsid w:val="005E756D"/>
    <w:rPr>
      <w:rFonts w:eastAsia="SimSu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CP23 - Notice withdrawing appeal or application for leave to appeal or application for an extension of time</vt:lpstr>
    </vt:vector>
  </TitlesOfParts>
  <Company>Reliable Legal Precedents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CP23 - Notice withdrawing appeal or application for leave to appeal or application for an extension of time</dc:title>
  <dc:creator>Federal Court of Australia</dc:creator>
  <cp:lastModifiedBy>Jessica Der Matossian</cp:lastModifiedBy>
  <cp:revision>3</cp:revision>
  <cp:lastPrinted>2016-09-26T23:33:00Z</cp:lastPrinted>
  <dcterms:created xsi:type="dcterms:W3CDTF">2016-11-08T03:40:00Z</dcterms:created>
  <dcterms:modified xsi:type="dcterms:W3CDTF">2016-11-14T01:05:00Z</dcterms:modified>
</cp:coreProperties>
</file>