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9CA9E" w14:textId="77777777" w:rsidR="000D7B69" w:rsidRPr="00503E88" w:rsidRDefault="000D7B69" w:rsidP="00B86371">
      <w:pPr>
        <w:rPr>
          <w:szCs w:val="22"/>
        </w:rPr>
      </w:pPr>
      <w:bookmarkStart w:id="0" w:name="_GoBack"/>
      <w:bookmarkEnd w:id="0"/>
      <w:r w:rsidRPr="00503E88">
        <w:rPr>
          <w:szCs w:val="22"/>
        </w:rPr>
        <w:t xml:space="preserve">Form </w:t>
      </w:r>
      <w:r w:rsidR="00415FCA">
        <w:rPr>
          <w:szCs w:val="22"/>
        </w:rPr>
        <w:t>B</w:t>
      </w:r>
      <w:r w:rsidR="00FF4899">
        <w:rPr>
          <w:szCs w:val="22"/>
        </w:rPr>
        <w:t>6</w:t>
      </w:r>
    </w:p>
    <w:p w14:paraId="7DCED228" w14:textId="77777777" w:rsidR="000D7B69" w:rsidRPr="00125102" w:rsidRDefault="00415FCA" w:rsidP="000D7B69">
      <w:pPr>
        <w:rPr>
          <w:szCs w:val="22"/>
        </w:rPr>
      </w:pPr>
      <w:r>
        <w:rPr>
          <w:szCs w:val="22"/>
        </w:rPr>
        <w:t>Rule</w:t>
      </w:r>
      <w:r w:rsidR="00FF4899">
        <w:rPr>
          <w:szCs w:val="22"/>
        </w:rPr>
        <w:t xml:space="preserve"> 4.02</w:t>
      </w:r>
    </w:p>
    <w:p w14:paraId="026142AB" w14:textId="77777777" w:rsidR="000D7B69" w:rsidRPr="00415FCA" w:rsidRDefault="00FF4899" w:rsidP="000D4A1D">
      <w:pPr>
        <w:pStyle w:val="FED1"/>
      </w:pPr>
      <w:r>
        <w:t>Creditor’s petition</w:t>
      </w:r>
    </w:p>
    <w:p w14:paraId="68475098" w14:textId="77777777" w:rsidR="007A11B4" w:rsidRDefault="007A11B4" w:rsidP="007A11B4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14:paraId="12EBB316" w14:textId="77777777" w:rsidR="007A11B4" w:rsidRPr="00754EA8" w:rsidRDefault="007A11B4" w:rsidP="007A11B4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14:paraId="774211A1" w14:textId="77777777" w:rsidR="007A11B4" w:rsidRPr="00754EA8" w:rsidRDefault="007A11B4" w:rsidP="007A11B4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14:paraId="3CAB47FF" w14:textId="77777777" w:rsidR="007A11B4" w:rsidRDefault="007A11B4" w:rsidP="007A11B4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>: General</w:t>
      </w:r>
    </w:p>
    <w:p w14:paraId="11F5DAE1" w14:textId="77777777" w:rsidR="007A11B4" w:rsidRPr="002E3B0F" w:rsidRDefault="007A11B4" w:rsidP="007A11B4">
      <w:pPr>
        <w:rPr>
          <w:szCs w:val="22"/>
        </w:rPr>
      </w:pPr>
    </w:p>
    <w:p w14:paraId="1FDAAA07" w14:textId="77777777" w:rsidR="007A11B4" w:rsidRDefault="007A11B4" w:rsidP="007A11B4">
      <w:pPr>
        <w:spacing w:before="120" w:after="240" w:line="360" w:lineRule="auto"/>
        <w:rPr>
          <w:b/>
        </w:rPr>
      </w:pPr>
      <w:r>
        <w:rPr>
          <w:b/>
          <w:szCs w:val="22"/>
        </w:rPr>
        <w:t xml:space="preserve">In the matter of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 of debtor or bankrupt est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 of debtor or bankrupt estate]</w:t>
      </w:r>
      <w:r>
        <w:rPr>
          <w:b/>
        </w:rPr>
        <w:fldChar w:fldCharType="end"/>
      </w:r>
    </w:p>
    <w:p w14:paraId="22B9A28A" w14:textId="77777777" w:rsidR="007A11B4" w:rsidRPr="008F40FA" w:rsidRDefault="007A11B4" w:rsidP="007A11B4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Applicant(s)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Applicant(s)]</w:t>
      </w:r>
      <w:r>
        <w:rPr>
          <w:b/>
          <w:szCs w:val="22"/>
        </w:rPr>
        <w:fldChar w:fldCharType="end"/>
      </w:r>
    </w:p>
    <w:p w14:paraId="469D535C" w14:textId="77777777" w:rsidR="007A11B4" w:rsidRDefault="007A11B4" w:rsidP="007A11B4">
      <w:pPr>
        <w:spacing w:before="120" w:after="24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14:paraId="1C93D85A" w14:textId="77777777" w:rsidR="007A11B4" w:rsidRPr="008F40FA" w:rsidRDefault="007A11B4" w:rsidP="007A11B4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Respondent(s)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Respondent(s)]</w:t>
      </w:r>
      <w:r>
        <w:rPr>
          <w:b/>
          <w:szCs w:val="22"/>
        </w:rPr>
        <w:fldChar w:fldCharType="end"/>
      </w:r>
    </w:p>
    <w:p w14:paraId="6EDFA5B2" w14:textId="77777777" w:rsidR="007A11B4" w:rsidRPr="000C4BFA" w:rsidRDefault="007A11B4" w:rsidP="007A11B4">
      <w:pPr>
        <w:spacing w:before="120" w:after="48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14:paraId="14E495ED" w14:textId="77777777" w:rsidR="00FF4899" w:rsidRDefault="00FF4899" w:rsidP="00FF4899">
      <w:pPr>
        <w:spacing w:after="120"/>
      </w:pPr>
      <w:r w:rsidRPr="00CE1CAE">
        <w:t>To the Respondent</w:t>
      </w:r>
    </w:p>
    <w:p w14:paraId="20586D1B" w14:textId="77777777" w:rsidR="00FF4899" w:rsidRDefault="00FF4899" w:rsidP="00FF4899">
      <w:pPr>
        <w:spacing w:after="120"/>
      </w:pPr>
      <w:r>
        <w:t xml:space="preserve">of </w:t>
      </w:r>
      <w:r>
        <w:fldChar w:fldCharType="begin">
          <w:ffData>
            <w:name w:val=""/>
            <w:enabled/>
            <w:calcOnExit w:val="0"/>
            <w:textInput>
              <w:default w:val="[addre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[address]</w:t>
      </w:r>
      <w:r>
        <w:fldChar w:fldCharType="end"/>
      </w:r>
    </w:p>
    <w:p w14:paraId="7B5E6DA3" w14:textId="77777777" w:rsidR="00FA08C1" w:rsidRPr="00EE5CCA" w:rsidRDefault="00AE4101" w:rsidP="00FA08C1">
      <w:pPr>
        <w:spacing w:before="240" w:line="360" w:lineRule="auto"/>
        <w:rPr>
          <w:b/>
        </w:rPr>
      </w:pPr>
      <w:r>
        <w:rPr>
          <w:b/>
        </w:rPr>
        <w:t>Hearing of this petition</w:t>
      </w:r>
    </w:p>
    <w:p w14:paraId="70A0F555" w14:textId="77777777" w:rsidR="00FF4899" w:rsidRDefault="00FF4899" w:rsidP="00FF4899">
      <w:pPr>
        <w:spacing w:before="120" w:line="360" w:lineRule="auto"/>
      </w:pPr>
      <w:r>
        <w:t>This petition has been set down for hearing by the</w:t>
      </w:r>
      <w:r w:rsidRPr="00C56C99">
        <w:t xml:space="preserve"> Court at the time</w:t>
      </w:r>
      <w:r w:rsidR="003E125E">
        <w:t>, date</w:t>
      </w:r>
      <w:r w:rsidRPr="00C56C99">
        <w:t xml:space="preserve"> and place </w:t>
      </w:r>
      <w:r w:rsidR="003E125E">
        <w:t>shown in the Notice of Filing and Hearing attached.</w:t>
      </w:r>
      <w:r w:rsidR="000579A7">
        <w:fldChar w:fldCharType="begin">
          <w:ffData>
            <w:name w:val=""/>
            <w:enabled/>
            <w:calcOnExit w:val="0"/>
            <w:textInput>
              <w:default w:val="[Note: The Court will insert the Notice of Filing and Hearing as a coversheet when this petition is accepted for filing.]"/>
            </w:textInput>
          </w:ffData>
        </w:fldChar>
      </w:r>
      <w:r w:rsidR="000579A7">
        <w:instrText xml:space="preserve"> FORMTEXT </w:instrText>
      </w:r>
      <w:r w:rsidR="000579A7">
        <w:fldChar w:fldCharType="separate"/>
      </w:r>
      <w:r w:rsidR="000579A7">
        <w:rPr>
          <w:noProof/>
        </w:rPr>
        <w:t>[Note: The Court will insert the Notice of Filing and Hearing as a coversheet when this petition is accepted for filing.]</w:t>
      </w:r>
      <w:r w:rsidR="000579A7">
        <w:fldChar w:fldCharType="end"/>
      </w:r>
      <w:r w:rsidRPr="00C56C99">
        <w:t xml:space="preserve"> If you or your l</w:t>
      </w:r>
      <w:r>
        <w:t>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>
        <w:t>deal with the petition in your absence and make a sequestration order making you bankrupt.</w:t>
      </w:r>
    </w:p>
    <w:p w14:paraId="69F0A61A" w14:textId="77777777" w:rsidR="00FF4899" w:rsidRDefault="00FF4899" w:rsidP="00FF4899">
      <w:pPr>
        <w:spacing w:before="120" w:line="360" w:lineRule="auto"/>
      </w:pPr>
      <w:r w:rsidRPr="00B72232">
        <w:t xml:space="preserve">You must file </w:t>
      </w:r>
      <w:r w:rsidR="00DE12D2">
        <w:t xml:space="preserve">and serve </w:t>
      </w:r>
      <w:r w:rsidRPr="00B72232">
        <w:t>a notice of appearance (Form B4) in the Registry before attending Court or taking any other steps in the proceeding.</w:t>
      </w:r>
    </w:p>
    <w:p w14:paraId="502126C2" w14:textId="77777777" w:rsidR="00FF4899" w:rsidRPr="00294CF6" w:rsidRDefault="00FF4899" w:rsidP="00FF4899"/>
    <w:p w14:paraId="22D8CF39" w14:textId="77777777" w:rsidR="00AE4101" w:rsidRPr="00B12A7F" w:rsidRDefault="00AE4101" w:rsidP="00AE4101">
      <w:pPr>
        <w:spacing w:after="120"/>
        <w:rPr>
          <w:b/>
        </w:rPr>
      </w:pPr>
      <w:r w:rsidRPr="00B12A7F">
        <w:rPr>
          <w:b/>
        </w:rPr>
        <w:t>Opposing this petition</w:t>
      </w:r>
    </w:p>
    <w:p w14:paraId="72928303" w14:textId="77777777" w:rsidR="00AE4101" w:rsidRDefault="00AE4101" w:rsidP="00AE4101">
      <w:pPr>
        <w:spacing w:before="120" w:after="120" w:line="360" w:lineRule="auto"/>
      </w:pPr>
      <w:r>
        <w:t>If you wish to oppose this petition, you must:</w:t>
      </w:r>
    </w:p>
    <w:p w14:paraId="79B90AF7" w14:textId="77777777" w:rsidR="00AE4101" w:rsidRDefault="00AE4101" w:rsidP="00AE4101">
      <w:pPr>
        <w:numPr>
          <w:ilvl w:val="0"/>
          <w:numId w:val="2"/>
        </w:numPr>
        <w:spacing w:after="120" w:line="360" w:lineRule="auto"/>
        <w:ind w:hanging="720"/>
      </w:pPr>
      <w:r>
        <w:t>file a notice of appearance (Form B4);</w:t>
      </w:r>
    </w:p>
    <w:p w14:paraId="4AE68FC1" w14:textId="77777777" w:rsidR="00AE4101" w:rsidRDefault="00AE4101" w:rsidP="00AE4101">
      <w:pPr>
        <w:numPr>
          <w:ilvl w:val="0"/>
          <w:numId w:val="2"/>
        </w:numPr>
        <w:spacing w:after="120" w:line="360" w:lineRule="auto"/>
        <w:ind w:hanging="720"/>
      </w:pPr>
      <w:r>
        <w:t>file a notice stating grounds of opposition to the petition (Form B5) and an accompanying affidavit supporting the grounds;</w:t>
      </w:r>
    </w:p>
    <w:p w14:paraId="0A25B9DB" w14:textId="77777777" w:rsidR="00AE4101" w:rsidRDefault="00AE4101" w:rsidP="00AE4101">
      <w:pPr>
        <w:numPr>
          <w:ilvl w:val="0"/>
          <w:numId w:val="2"/>
        </w:numPr>
        <w:spacing w:after="120" w:line="360" w:lineRule="auto"/>
        <w:ind w:hanging="720"/>
      </w:pPr>
      <w:r>
        <w:lastRenderedPageBreak/>
        <w:t>serve a copy of each document on the applicant creditor at the address for service stated below not less than 3 days before the date for the hearing of this petition stated on the attached coversheet (Notice of Filing and Hearing); and</w:t>
      </w:r>
    </w:p>
    <w:p w14:paraId="6457B8C2" w14:textId="77777777" w:rsidR="00AE4101" w:rsidRDefault="00AE4101" w:rsidP="00AE4101">
      <w:pPr>
        <w:numPr>
          <w:ilvl w:val="0"/>
          <w:numId w:val="2"/>
        </w:numPr>
        <w:spacing w:after="120" w:line="360" w:lineRule="auto"/>
        <w:ind w:hanging="720"/>
      </w:pPr>
      <w:r>
        <w:t>attend at the Court on the date for the hearing.</w:t>
      </w:r>
    </w:p>
    <w:p w14:paraId="1457DF25" w14:textId="77777777" w:rsidR="009F104D" w:rsidRDefault="009F104D" w:rsidP="009F104D"/>
    <w:p w14:paraId="0A183ACD" w14:textId="77777777" w:rsidR="00FF4899" w:rsidRPr="001C2A0A" w:rsidRDefault="001C2A0A" w:rsidP="001C2A0A">
      <w:pPr>
        <w:spacing w:after="120"/>
        <w:rPr>
          <w:b/>
        </w:rPr>
      </w:pPr>
      <w:r w:rsidRPr="001C2A0A">
        <w:rPr>
          <w:b/>
        </w:rPr>
        <w:t>The Petition</w:t>
      </w:r>
    </w:p>
    <w:p w14:paraId="5E949254" w14:textId="77777777" w:rsidR="00FF4899" w:rsidRDefault="00FF4899" w:rsidP="003038B0">
      <w:pPr>
        <w:spacing w:before="120" w:after="120" w:line="360" w:lineRule="auto"/>
      </w:pPr>
      <w:r>
        <w:t xml:space="preserve">The applicant creditor </w:t>
      </w:r>
      <w:r>
        <w:fldChar w:fldCharType="begin">
          <w:ffData>
            <w:name w:val=""/>
            <w:enabled/>
            <w:calcOnExit w:val="0"/>
            <w:textInput>
              <w:default w:val="[name and address of applicant credit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and address of applicant creditor]</w:t>
      </w:r>
      <w:r>
        <w:fldChar w:fldCharType="end"/>
      </w:r>
      <w:r>
        <w:t xml:space="preserve"> applies to the Court for a sequestration order under section 43 of the </w:t>
      </w:r>
      <w:r w:rsidRPr="00A23FAF">
        <w:rPr>
          <w:i/>
        </w:rPr>
        <w:t>Bankruptcy Act 1966</w:t>
      </w:r>
      <w:r>
        <w:t xml:space="preserve"> against the estate of </w:t>
      </w:r>
      <w:r>
        <w:fldChar w:fldCharType="begin">
          <w:ffData>
            <w:name w:val=""/>
            <w:enabled/>
            <w:calcOnExit w:val="0"/>
            <w:textInput>
              <w:default w:val="[name, address and occupation of respondent debt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[name, address and occupation of respondent debtor]</w:t>
      </w:r>
      <w:r>
        <w:fldChar w:fldCharType="end"/>
      </w:r>
      <w:r>
        <w:t>.</w:t>
      </w:r>
    </w:p>
    <w:p w14:paraId="04BE81C7" w14:textId="77777777" w:rsidR="00FF4899" w:rsidRDefault="00FF4899" w:rsidP="00B12A7F">
      <w:pPr>
        <w:numPr>
          <w:ilvl w:val="0"/>
          <w:numId w:val="3"/>
        </w:numPr>
        <w:spacing w:after="120" w:line="360" w:lineRule="auto"/>
        <w:ind w:hanging="720"/>
      </w:pPr>
      <w:r>
        <w:t xml:space="preserve">The respondent debtor owes the applicant creditor the amount of </w:t>
      </w:r>
      <w:r>
        <w:fldChar w:fldCharType="begin">
          <w:ffData>
            <w:name w:val=""/>
            <w:enabled/>
            <w:calcOnExit w:val="0"/>
            <w:textInput>
              <w:default w:val="[$ amou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[$ amount]</w:t>
      </w:r>
      <w:r>
        <w:fldChar w:fldCharType="end"/>
      </w:r>
      <w:r>
        <w:t xml:space="preserve"> for </w:t>
      </w:r>
      <w:r>
        <w:fldChar w:fldCharType="begin">
          <w:ffData>
            <w:name w:val=""/>
            <w:enabled/>
            <w:calcOnExit w:val="0"/>
            <w:textInput>
              <w:default w:val="[statement of reason for, and details of, the debt, including details of any judgment deb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[statement of reason for, and details of, the debt, including details of any judgment debt]</w:t>
      </w:r>
      <w:r>
        <w:fldChar w:fldCharType="end"/>
      </w:r>
      <w:r>
        <w:t>.</w:t>
      </w:r>
    </w:p>
    <w:p w14:paraId="1B8559EE" w14:textId="77777777" w:rsidR="00FF4899" w:rsidRDefault="00CA796A" w:rsidP="00B12A7F">
      <w:pPr>
        <w:numPr>
          <w:ilvl w:val="0"/>
          <w:numId w:val="3"/>
        </w:numPr>
        <w:spacing w:after="120" w:line="360" w:lineRule="auto"/>
        <w:ind w:hanging="720"/>
      </w:pPr>
      <w:r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[*Either]</w:t>
      </w:r>
      <w:r>
        <w:fldChar w:fldCharType="end"/>
      </w:r>
      <w:r w:rsidR="00FF4899">
        <w:t>The applicant creditor does not hold security over the property of the respondent debtor.</w:t>
      </w:r>
    </w:p>
    <w:p w14:paraId="65D7C07F" w14:textId="77777777" w:rsidR="00FF4899" w:rsidRDefault="00CA796A" w:rsidP="00B12A7F">
      <w:pPr>
        <w:spacing w:after="120" w:line="360" w:lineRule="auto"/>
        <w:ind w:left="720"/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</w:p>
    <w:p w14:paraId="2100BB74" w14:textId="77777777" w:rsidR="00FF4899" w:rsidRDefault="00FF4899" w:rsidP="00B12A7F">
      <w:pPr>
        <w:spacing w:after="120" w:line="360" w:lineRule="auto"/>
        <w:ind w:left="720"/>
      </w:pPr>
      <w:r>
        <w:t xml:space="preserve">The applicant creditor holds security over the property of the respondent debtor to the value of </w:t>
      </w:r>
      <w:r>
        <w:fldChar w:fldCharType="begin">
          <w:ffData>
            <w:name w:val=""/>
            <w:enabled/>
            <w:calcOnExit w:val="0"/>
            <w:textInput>
              <w:default w:val="[$ amou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[$ amount]</w:t>
      </w:r>
      <w:r>
        <w:fldChar w:fldCharType="end"/>
      </w:r>
      <w:r>
        <w:t xml:space="preserve"> and consisting of </w:t>
      </w:r>
      <w:r>
        <w:fldChar w:fldCharType="begin">
          <w:ffData>
            <w:name w:val=""/>
            <w:enabled/>
            <w:calcOnExit w:val="0"/>
            <w:textInput>
              <w:default w:val="[statement of particulars of securit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[statement of particulars of security]</w:t>
      </w:r>
      <w:r>
        <w:fldChar w:fldCharType="end"/>
      </w:r>
      <w:r>
        <w:t>, and:</w:t>
      </w:r>
    </w:p>
    <w:p w14:paraId="34241986" w14:textId="77777777" w:rsidR="00FF4899" w:rsidRDefault="00AB5CF4" w:rsidP="00AB5CF4">
      <w:pPr>
        <w:numPr>
          <w:ilvl w:val="0"/>
          <w:numId w:val="9"/>
        </w:num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FF4899">
        <w:t>is willing to surrender this security for the benefit of creditors generally if a sequestration order is made against the respondent debtor;</w:t>
      </w:r>
    </w:p>
    <w:p w14:paraId="67F3EEFC" w14:textId="77777777" w:rsidR="00FF4899" w:rsidRDefault="00CA796A" w:rsidP="00AB5CF4">
      <w:pPr>
        <w:numPr>
          <w:ilvl w:val="0"/>
          <w:numId w:val="9"/>
        </w:num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FF4899">
        <w:t xml:space="preserve">the value of the property is </w:t>
      </w:r>
      <w:r w:rsidR="00FF4899">
        <w:fldChar w:fldCharType="begin">
          <w:ffData>
            <w:name w:val=""/>
            <w:enabled/>
            <w:calcOnExit w:val="0"/>
            <w:textInput>
              <w:default w:val="[$ amount]"/>
            </w:textInput>
          </w:ffData>
        </w:fldChar>
      </w:r>
      <w:r w:rsidR="00FF4899">
        <w:instrText xml:space="preserve"> FORMTEXT </w:instrText>
      </w:r>
      <w:r w:rsidR="00FF4899">
        <w:fldChar w:fldCharType="separate"/>
      </w:r>
      <w:r w:rsidR="00FF4899">
        <w:rPr>
          <w:noProof/>
        </w:rPr>
        <w:t>[$ amount]</w:t>
      </w:r>
      <w:r w:rsidR="00FF4899">
        <w:fldChar w:fldCharType="end"/>
      </w:r>
      <w:r w:rsidR="00FF4899">
        <w:t xml:space="preserve">, which leaves an unsecured debt of </w:t>
      </w:r>
      <w:r w:rsidR="00FF4899">
        <w:fldChar w:fldCharType="begin">
          <w:ffData>
            <w:name w:val=""/>
            <w:enabled/>
            <w:calcOnExit w:val="0"/>
            <w:textInput>
              <w:default w:val="[$ amount]"/>
            </w:textInput>
          </w:ffData>
        </w:fldChar>
      </w:r>
      <w:r w:rsidR="00FF4899">
        <w:instrText xml:space="preserve"> FORMTEXT </w:instrText>
      </w:r>
      <w:r w:rsidR="00FF4899">
        <w:fldChar w:fldCharType="separate"/>
      </w:r>
      <w:r w:rsidR="00FF4899">
        <w:rPr>
          <w:noProof/>
        </w:rPr>
        <w:t>[$ amount]</w:t>
      </w:r>
      <w:r w:rsidR="00FF4899">
        <w:fldChar w:fldCharType="end"/>
      </w:r>
      <w:r w:rsidR="00FF4899">
        <w:t>.</w:t>
      </w:r>
    </w:p>
    <w:p w14:paraId="14243A6D" w14:textId="77777777" w:rsidR="00FF4899" w:rsidRDefault="00FF4899" w:rsidP="00B12A7F">
      <w:pPr>
        <w:spacing w:after="120" w:line="360" w:lineRule="auto"/>
        <w:ind w:left="720"/>
      </w:pPr>
      <w:r>
        <w:fldChar w:fldCharType="begin">
          <w:ffData>
            <w:name w:val=""/>
            <w:enabled/>
            <w:calcOnExit w:val="0"/>
            <w:textInput>
              <w:default w:val="[Note If there is more than 1 applicant creditor, the form may be appropriately amend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[Note If there is more than 1 applicant creditor, the form may be appropriately amended.]</w:t>
      </w:r>
      <w:r>
        <w:fldChar w:fldCharType="end"/>
      </w:r>
    </w:p>
    <w:p w14:paraId="4CE22B42" w14:textId="77777777" w:rsidR="00FF4899" w:rsidRDefault="00FF4899" w:rsidP="00B12A7F">
      <w:pPr>
        <w:numPr>
          <w:ilvl w:val="0"/>
          <w:numId w:val="3"/>
        </w:numPr>
        <w:spacing w:after="120" w:line="360" w:lineRule="auto"/>
        <w:ind w:hanging="720"/>
      </w:pPr>
      <w:r>
        <w:t>At the time when the act of bankruptcy was committed, the respondent debtor:</w:t>
      </w:r>
      <w:r w:rsidR="00947A3A" w:rsidRPr="00947A3A">
        <w:t xml:space="preserve"> </w:t>
      </w:r>
      <w:r w:rsidR="00947A3A">
        <w:fldChar w:fldCharType="begin">
          <w:ffData>
            <w:name w:val=""/>
            <w:enabled/>
            <w:calcOnExit w:val="0"/>
            <w:textInput>
              <w:default w:val="[Select one or more as appropriate and delete the others]"/>
            </w:textInput>
          </w:ffData>
        </w:fldChar>
      </w:r>
      <w:r w:rsidR="00947A3A">
        <w:instrText xml:space="preserve"> FORMTEXT </w:instrText>
      </w:r>
      <w:r w:rsidR="00947A3A">
        <w:fldChar w:fldCharType="separate"/>
      </w:r>
      <w:r w:rsidR="00947A3A">
        <w:rPr>
          <w:noProof/>
        </w:rPr>
        <w:t>[Select one or more as appropriate and delete the others]</w:t>
      </w:r>
      <w:r w:rsidR="00947A3A">
        <w:fldChar w:fldCharType="end"/>
      </w:r>
    </w:p>
    <w:p w14:paraId="1BA25DA4" w14:textId="77777777" w:rsidR="00FF4899" w:rsidRDefault="00CA796A" w:rsidP="00947A3A">
      <w:pPr>
        <w:numPr>
          <w:ilvl w:val="0"/>
          <w:numId w:val="8"/>
        </w:num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FF4899">
        <w:t>was personally present in Australia;</w:t>
      </w:r>
    </w:p>
    <w:p w14:paraId="3EEF2E2D" w14:textId="77777777" w:rsidR="00FF4899" w:rsidRDefault="00CA796A" w:rsidP="00947A3A">
      <w:pPr>
        <w:numPr>
          <w:ilvl w:val="0"/>
          <w:numId w:val="8"/>
        </w:num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FF4899">
        <w:t>was ordinarily resident in Australia;</w:t>
      </w:r>
    </w:p>
    <w:p w14:paraId="78CB46C4" w14:textId="77777777" w:rsidR="00FF4899" w:rsidRDefault="00CA796A" w:rsidP="00947A3A">
      <w:pPr>
        <w:numPr>
          <w:ilvl w:val="0"/>
          <w:numId w:val="8"/>
        </w:num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FF4899">
        <w:t>had a dwelling house or place of business in Australia;</w:t>
      </w:r>
    </w:p>
    <w:p w14:paraId="2966C5EA" w14:textId="77777777" w:rsidR="00FF4899" w:rsidRDefault="00CA796A" w:rsidP="00947A3A">
      <w:pPr>
        <w:numPr>
          <w:ilvl w:val="0"/>
          <w:numId w:val="8"/>
        </w:num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FF4899">
        <w:t>was carrying on business in Australia either personally or by an agent or manager;</w:t>
      </w:r>
    </w:p>
    <w:p w14:paraId="66C36D75" w14:textId="77777777" w:rsidR="00FF4899" w:rsidRDefault="00CA796A" w:rsidP="00947A3A">
      <w:pPr>
        <w:numPr>
          <w:ilvl w:val="0"/>
          <w:numId w:val="8"/>
        </w:num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FF4899">
        <w:t>was a member of a firm or partnership carrying on business in Australia by means of partners or agent or manager.</w:t>
      </w:r>
    </w:p>
    <w:p w14:paraId="724B1E55" w14:textId="77777777" w:rsidR="00FF4899" w:rsidRDefault="00FF4899" w:rsidP="00B12A7F">
      <w:pPr>
        <w:numPr>
          <w:ilvl w:val="0"/>
          <w:numId w:val="3"/>
        </w:numPr>
        <w:spacing w:after="120" w:line="360" w:lineRule="auto"/>
        <w:ind w:hanging="720"/>
      </w:pPr>
      <w:r>
        <w:t>The following act of bankruptcy was committed by the respondent debtor within 6 months before presentation of this petition:</w:t>
      </w:r>
    </w:p>
    <w:p w14:paraId="46D7943F" w14:textId="77777777" w:rsidR="00FF4899" w:rsidRDefault="00FF4899" w:rsidP="00B12A7F">
      <w:pPr>
        <w:spacing w:after="120" w:line="360" w:lineRule="auto"/>
        <w:ind w:left="720"/>
      </w:pPr>
      <w:r>
        <w:lastRenderedPageBreak/>
        <w:fldChar w:fldCharType="begin">
          <w:ffData>
            <w:name w:val=""/>
            <w:enabled/>
            <w:calcOnExit w:val="0"/>
            <w:textInput>
              <w:default w:val="[Include the following paragraph if the act of bankruptcy is failure to comply with a bankruptcy notic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[Include the following paragraph if the act of bankruptcy is failure to comply with a bankruptcy notice]</w:t>
      </w:r>
      <w:r>
        <w:fldChar w:fldCharType="end"/>
      </w:r>
    </w:p>
    <w:p w14:paraId="575F07FB" w14:textId="77777777" w:rsidR="00FF4899" w:rsidRDefault="00FF4899" w:rsidP="00B12A7F">
      <w:pPr>
        <w:spacing w:after="120" w:line="360" w:lineRule="auto"/>
        <w:ind w:left="720"/>
      </w:pPr>
      <w:r>
        <w:t xml:space="preserve">The respondent debtor failed to comply on or before </w:t>
      </w:r>
      <w:r>
        <w:fldChar w:fldCharType="begin">
          <w:ffData>
            <w:name w:val=""/>
            <w:enabled/>
            <w:calcOnExit w:val="0"/>
            <w:textInput>
              <w:default w:val="[date of act of bankruptc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 of act of bankruptcy]</w:t>
      </w:r>
      <w:r>
        <w:fldChar w:fldCharType="end"/>
      </w:r>
      <w:r>
        <w:t xml:space="preserve"> with the requirements of a bankruptcy notice served on </w:t>
      </w:r>
      <w:r w:rsidR="00CA796A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CA796A">
        <w:instrText xml:space="preserve"> FORMTEXT </w:instrText>
      </w:r>
      <w:r w:rsidR="00CA796A">
        <w:fldChar w:fldCharType="separate"/>
      </w:r>
      <w:r w:rsidR="00CA796A">
        <w:rPr>
          <w:noProof/>
        </w:rPr>
        <w:t>[*]</w:t>
      </w:r>
      <w:r w:rsidR="00CA796A">
        <w:fldChar w:fldCharType="end"/>
      </w:r>
      <w:r w:rsidR="00CA796A">
        <w:t>him</w:t>
      </w:r>
      <w:r w:rsidR="00CA796A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CA796A">
        <w:instrText xml:space="preserve"> FORMTEXT </w:instrText>
      </w:r>
      <w:r w:rsidR="00CA796A">
        <w:fldChar w:fldCharType="separate"/>
      </w:r>
      <w:r w:rsidR="00CA796A">
        <w:rPr>
          <w:noProof/>
        </w:rPr>
        <w:t>[*or]</w:t>
      </w:r>
      <w:r w:rsidR="00CA796A">
        <w:fldChar w:fldCharType="end"/>
      </w:r>
      <w:r w:rsidR="00CA796A">
        <w:t>her</w:t>
      </w:r>
      <w:r>
        <w:t xml:space="preserve"> on </w:t>
      </w:r>
      <w:r>
        <w:fldChar w:fldCharType="begin">
          <w:ffData>
            <w:name w:val=""/>
            <w:enabled/>
            <w:calcOnExit w:val="0"/>
            <w:textInput>
              <w:default w:val="[date of service of bankruptcy notic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 of service of bankruptcy notice]</w:t>
      </w:r>
      <w:r>
        <w:fldChar w:fldCharType="end"/>
      </w:r>
      <w:r>
        <w:t xml:space="preserve"> or to satisfy the Court that </w:t>
      </w:r>
      <w:r w:rsidR="00CA796A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CA796A">
        <w:instrText xml:space="preserve"> FORMTEXT </w:instrText>
      </w:r>
      <w:r w:rsidR="00CA796A">
        <w:fldChar w:fldCharType="separate"/>
      </w:r>
      <w:r w:rsidR="00CA796A">
        <w:rPr>
          <w:noProof/>
        </w:rPr>
        <w:t>[*]</w:t>
      </w:r>
      <w:r w:rsidR="00CA796A">
        <w:fldChar w:fldCharType="end"/>
      </w:r>
      <w:r w:rsidR="00CA796A">
        <w:t>he</w:t>
      </w:r>
      <w:r w:rsidR="00CA796A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CA796A">
        <w:instrText xml:space="preserve"> FORMTEXT </w:instrText>
      </w:r>
      <w:r w:rsidR="00CA796A">
        <w:fldChar w:fldCharType="separate"/>
      </w:r>
      <w:r w:rsidR="00CA796A">
        <w:rPr>
          <w:noProof/>
        </w:rPr>
        <w:t>[*or]</w:t>
      </w:r>
      <w:r w:rsidR="00CA796A">
        <w:fldChar w:fldCharType="end"/>
      </w:r>
      <w:r w:rsidR="00CA796A">
        <w:t>she</w:t>
      </w:r>
      <w:r>
        <w:t xml:space="preserve"> had a counter-claim, set-off or cross demand equal to or more than the sum claimed in the bankruptcy notice, being a counter-claim, set-off or cross demand that </w:t>
      </w:r>
      <w:r w:rsidR="00CA796A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CA796A">
        <w:instrText xml:space="preserve"> FORMTEXT </w:instrText>
      </w:r>
      <w:r w:rsidR="00CA796A">
        <w:fldChar w:fldCharType="separate"/>
      </w:r>
      <w:r w:rsidR="00CA796A">
        <w:rPr>
          <w:noProof/>
        </w:rPr>
        <w:t>[*]</w:t>
      </w:r>
      <w:r w:rsidR="00CA796A">
        <w:fldChar w:fldCharType="end"/>
      </w:r>
      <w:r w:rsidR="00CA796A">
        <w:t>he</w:t>
      </w:r>
      <w:r w:rsidR="00CA796A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CA796A">
        <w:instrText xml:space="preserve"> FORMTEXT </w:instrText>
      </w:r>
      <w:r w:rsidR="00CA796A">
        <w:fldChar w:fldCharType="separate"/>
      </w:r>
      <w:r w:rsidR="00CA796A">
        <w:rPr>
          <w:noProof/>
        </w:rPr>
        <w:t>[*or]</w:t>
      </w:r>
      <w:r w:rsidR="00CA796A">
        <w:fldChar w:fldCharType="end"/>
      </w:r>
      <w:r w:rsidR="00CA796A">
        <w:t>she</w:t>
      </w:r>
      <w:r>
        <w:t xml:space="preserve"> could not have set up in the action in which the judgment referred to in the bankruptcy notice was obtained.</w:t>
      </w:r>
    </w:p>
    <w:p w14:paraId="73C212E1" w14:textId="77777777" w:rsidR="00FF4899" w:rsidRDefault="00FF4899" w:rsidP="00B12A7F">
      <w:pPr>
        <w:spacing w:after="120" w:line="360" w:lineRule="auto"/>
        <w:ind w:left="720"/>
      </w:pPr>
      <w:r>
        <w:fldChar w:fldCharType="begin">
          <w:ffData>
            <w:name w:val=""/>
            <w:enabled/>
            <w:calcOnExit w:val="0"/>
            <w:textInput>
              <w:default w:val="[If the act of bankruptcy is an act of bankruptcy mentioned in section 40 of the Bankruptcy Act 1966 (other than a failure to comply with a bankruptcy notice), give full details of the act of bankruptcy including details of any judgment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the act of bankruptcy is an act of bankruptcy mentioned in section 40 of the Bankruptcy Act 1966 (other than a failure to comply with a bankruptcy notice), give full details of the act of bankruptcy including details of any judgment.]</w:t>
      </w:r>
      <w:r>
        <w:fldChar w:fldCharType="end"/>
      </w:r>
    </w:p>
    <w:p w14:paraId="775B34C0" w14:textId="77777777" w:rsidR="00CA796A" w:rsidRDefault="005B5645" w:rsidP="00CA796A">
      <w:p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Note  Completion of paragraph 5 is optional. Please insert details, if known; or &quot;unknown&quot; or &quot;inapplicable&quot; as appropri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[*Note  Completion of paragraph 5 is optional. Please insert details, if known; or "unknown" or "inapplicable" as appropriate]</w:t>
      </w:r>
      <w:r>
        <w:fldChar w:fldCharType="end"/>
      </w:r>
    </w:p>
    <w:p w14:paraId="0103A310" w14:textId="77777777" w:rsidR="00FF4899" w:rsidRDefault="00FF4899" w:rsidP="00B12A7F">
      <w:pPr>
        <w:numPr>
          <w:ilvl w:val="0"/>
          <w:numId w:val="3"/>
        </w:numPr>
        <w:spacing w:after="120" w:line="360" w:lineRule="auto"/>
        <w:ind w:hanging="720"/>
      </w:pPr>
      <w:r>
        <w:t>The applicant creditor provides the following information, to the extent it is known to the applicant creditor, for use by the Australian Financial Security Authority:</w:t>
      </w:r>
    </w:p>
    <w:p w14:paraId="0393534A" w14:textId="77777777" w:rsidR="00FF4899" w:rsidRDefault="00FF4899" w:rsidP="00B12A7F">
      <w:pPr>
        <w:numPr>
          <w:ilvl w:val="1"/>
          <w:numId w:val="5"/>
        </w:numPr>
        <w:spacing w:after="120" w:line="360" w:lineRule="auto"/>
        <w:ind w:left="1440" w:hanging="720"/>
      </w:pPr>
      <w:r>
        <w:t>any alias used by the respondent debtor</w:t>
      </w:r>
      <w:r w:rsidR="00CA796A">
        <w:t xml:space="preserve">: </w:t>
      </w:r>
      <w:r w:rsidR="00CA796A">
        <w:fldChar w:fldCharType="begin">
          <w:ffData>
            <w:name w:val=""/>
            <w:enabled/>
            <w:calcOnExit w:val="0"/>
            <w:textInput/>
          </w:ffData>
        </w:fldChar>
      </w:r>
      <w:r w:rsidR="00CA796A">
        <w:instrText xml:space="preserve"> FORMTEXT </w:instrText>
      </w:r>
      <w:r w:rsidR="00CA796A">
        <w:fldChar w:fldCharType="separate"/>
      </w:r>
      <w:r w:rsidR="00CA796A">
        <w:rPr>
          <w:noProof/>
        </w:rPr>
        <w:t> </w:t>
      </w:r>
      <w:r w:rsidR="00CA796A">
        <w:rPr>
          <w:noProof/>
        </w:rPr>
        <w:t> </w:t>
      </w:r>
      <w:r w:rsidR="00CA796A">
        <w:rPr>
          <w:noProof/>
        </w:rPr>
        <w:t> </w:t>
      </w:r>
      <w:r w:rsidR="00CA796A">
        <w:rPr>
          <w:noProof/>
        </w:rPr>
        <w:t> </w:t>
      </w:r>
      <w:r w:rsidR="00CA796A">
        <w:rPr>
          <w:noProof/>
        </w:rPr>
        <w:t> </w:t>
      </w:r>
      <w:r w:rsidR="00CA796A">
        <w:fldChar w:fldCharType="end"/>
      </w:r>
    </w:p>
    <w:p w14:paraId="45EEF362" w14:textId="77777777" w:rsidR="00FF4899" w:rsidRDefault="00FF4899" w:rsidP="00B12A7F">
      <w:pPr>
        <w:numPr>
          <w:ilvl w:val="1"/>
          <w:numId w:val="5"/>
        </w:numPr>
        <w:spacing w:after="120" w:line="360" w:lineRule="auto"/>
        <w:ind w:left="1440" w:hanging="720"/>
      </w:pPr>
      <w:r>
        <w:t>the date of birth of the respondent debtor</w:t>
      </w:r>
      <w:r w:rsidR="00CA796A">
        <w:t xml:space="preserve">: </w:t>
      </w:r>
      <w:r w:rsidR="00CA796A">
        <w:fldChar w:fldCharType="begin">
          <w:ffData>
            <w:name w:val=""/>
            <w:enabled/>
            <w:calcOnExit w:val="0"/>
            <w:textInput/>
          </w:ffData>
        </w:fldChar>
      </w:r>
      <w:r w:rsidR="00CA796A">
        <w:instrText xml:space="preserve"> FORMTEXT </w:instrText>
      </w:r>
      <w:r w:rsidR="00CA796A">
        <w:fldChar w:fldCharType="separate"/>
      </w:r>
      <w:r w:rsidR="00CA796A">
        <w:rPr>
          <w:noProof/>
        </w:rPr>
        <w:t> </w:t>
      </w:r>
      <w:r w:rsidR="00CA796A">
        <w:rPr>
          <w:noProof/>
        </w:rPr>
        <w:t> </w:t>
      </w:r>
      <w:r w:rsidR="00CA796A">
        <w:rPr>
          <w:noProof/>
        </w:rPr>
        <w:t> </w:t>
      </w:r>
      <w:r w:rsidR="00CA796A">
        <w:rPr>
          <w:noProof/>
        </w:rPr>
        <w:t> </w:t>
      </w:r>
      <w:r w:rsidR="00CA796A">
        <w:rPr>
          <w:noProof/>
        </w:rPr>
        <w:t> </w:t>
      </w:r>
      <w:r w:rsidR="00CA796A">
        <w:fldChar w:fldCharType="end"/>
      </w:r>
    </w:p>
    <w:p w14:paraId="7AFBD018" w14:textId="77777777" w:rsidR="00FF4899" w:rsidRDefault="00FF4899" w:rsidP="00B12A7F">
      <w:pPr>
        <w:numPr>
          <w:ilvl w:val="1"/>
          <w:numId w:val="5"/>
        </w:numPr>
        <w:spacing w:after="120" w:line="360" w:lineRule="auto"/>
        <w:ind w:left="1440" w:hanging="720"/>
      </w:pPr>
      <w:r>
        <w:t>the business name of the respondent debtor</w:t>
      </w:r>
      <w:r w:rsidR="00CA796A">
        <w:t xml:space="preserve">: </w:t>
      </w:r>
      <w:r w:rsidR="00CA796A">
        <w:fldChar w:fldCharType="begin">
          <w:ffData>
            <w:name w:val=""/>
            <w:enabled/>
            <w:calcOnExit w:val="0"/>
            <w:textInput/>
          </w:ffData>
        </w:fldChar>
      </w:r>
      <w:r w:rsidR="00CA796A">
        <w:instrText xml:space="preserve"> FORMTEXT </w:instrText>
      </w:r>
      <w:r w:rsidR="00CA796A">
        <w:fldChar w:fldCharType="separate"/>
      </w:r>
      <w:r w:rsidR="00CA796A">
        <w:rPr>
          <w:noProof/>
        </w:rPr>
        <w:t> </w:t>
      </w:r>
      <w:r w:rsidR="00CA796A">
        <w:rPr>
          <w:noProof/>
        </w:rPr>
        <w:t> </w:t>
      </w:r>
      <w:r w:rsidR="00CA796A">
        <w:rPr>
          <w:noProof/>
        </w:rPr>
        <w:t> </w:t>
      </w:r>
      <w:r w:rsidR="00CA796A">
        <w:rPr>
          <w:noProof/>
        </w:rPr>
        <w:t> </w:t>
      </w:r>
      <w:r w:rsidR="00CA796A">
        <w:rPr>
          <w:noProof/>
        </w:rPr>
        <w:t> </w:t>
      </w:r>
      <w:r w:rsidR="00CA796A">
        <w:fldChar w:fldCharType="end"/>
      </w:r>
    </w:p>
    <w:p w14:paraId="296B3356" w14:textId="77777777" w:rsidR="00FF4899" w:rsidRDefault="00FF4899" w:rsidP="00B12A7F">
      <w:pPr>
        <w:numPr>
          <w:ilvl w:val="1"/>
          <w:numId w:val="5"/>
        </w:numPr>
        <w:spacing w:after="120" w:line="360" w:lineRule="auto"/>
        <w:ind w:left="1440" w:hanging="720"/>
      </w:pPr>
      <w:r>
        <w:t>the business a</w:t>
      </w:r>
      <w:r w:rsidR="00CA796A">
        <w:t xml:space="preserve">ddress of the respondent debtor: </w:t>
      </w:r>
      <w:r w:rsidR="00CA796A">
        <w:fldChar w:fldCharType="begin">
          <w:ffData>
            <w:name w:val=""/>
            <w:enabled/>
            <w:calcOnExit w:val="0"/>
            <w:textInput/>
          </w:ffData>
        </w:fldChar>
      </w:r>
      <w:r w:rsidR="00CA796A">
        <w:instrText xml:space="preserve"> FORMTEXT </w:instrText>
      </w:r>
      <w:r w:rsidR="00CA796A">
        <w:fldChar w:fldCharType="separate"/>
      </w:r>
      <w:r w:rsidR="00CA796A">
        <w:rPr>
          <w:noProof/>
        </w:rPr>
        <w:t> </w:t>
      </w:r>
      <w:r w:rsidR="00CA796A">
        <w:rPr>
          <w:noProof/>
        </w:rPr>
        <w:t> </w:t>
      </w:r>
      <w:r w:rsidR="00CA796A">
        <w:rPr>
          <w:noProof/>
        </w:rPr>
        <w:t> </w:t>
      </w:r>
      <w:r w:rsidR="00CA796A">
        <w:rPr>
          <w:noProof/>
        </w:rPr>
        <w:t> </w:t>
      </w:r>
      <w:r w:rsidR="00CA796A">
        <w:rPr>
          <w:noProof/>
        </w:rPr>
        <w:t> </w:t>
      </w:r>
      <w:r w:rsidR="00CA796A">
        <w:fldChar w:fldCharType="end"/>
      </w:r>
    </w:p>
    <w:p w14:paraId="109D4595" w14:textId="77777777" w:rsidR="00FF4899" w:rsidRDefault="00FF4899" w:rsidP="00FF4899">
      <w:pPr>
        <w:spacing w:after="120"/>
        <w:ind w:left="720"/>
      </w:pPr>
    </w:p>
    <w:p w14:paraId="7C8328B6" w14:textId="77777777" w:rsidR="00FF4899" w:rsidRDefault="00FF4899" w:rsidP="00FF4899">
      <w:pPr>
        <w:keepNext/>
        <w:spacing w:before="240"/>
      </w:pPr>
      <w:r>
        <w:t xml:space="preserve">Date: </w:t>
      </w:r>
      <w:r w:rsidR="002648C1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2648C1">
        <w:instrText xml:space="preserve"> FORMTEXT </w:instrText>
      </w:r>
      <w:r w:rsidR="002648C1">
        <w:fldChar w:fldCharType="separate"/>
      </w:r>
      <w:r w:rsidR="002648C1">
        <w:rPr>
          <w:noProof/>
        </w:rPr>
        <w:t>[eg 19 June 20..]</w:t>
      </w:r>
      <w:r w:rsidR="002648C1">
        <w:fldChar w:fldCharType="end"/>
      </w:r>
    </w:p>
    <w:p w14:paraId="4EBDC82D" w14:textId="77777777" w:rsidR="00FF4899" w:rsidRDefault="00FF4899" w:rsidP="00FF4899">
      <w:pPr>
        <w:keepNext/>
        <w:keepLines/>
        <w:spacing w:before="120"/>
      </w:pPr>
    </w:p>
    <w:p w14:paraId="61B53C24" w14:textId="77777777" w:rsidR="00CA796A" w:rsidRDefault="00CA796A" w:rsidP="00CA796A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A796A" w14:paraId="0A33A381" w14:textId="77777777" w:rsidTr="00F27C89">
        <w:tc>
          <w:tcPr>
            <w:tcW w:w="4678" w:type="dxa"/>
            <w:tcBorders>
              <w:top w:val="dotted" w:sz="4" w:space="0" w:color="auto"/>
            </w:tcBorders>
          </w:tcPr>
          <w:p w14:paraId="00D10A19" w14:textId="77777777" w:rsidR="00CA796A" w:rsidRDefault="00CA796A" w:rsidP="00F27C89">
            <w:pPr>
              <w:keepNext/>
              <w:keepLines/>
            </w:pPr>
            <w:r>
              <w:t xml:space="preserve">Signed by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[Name]</w:t>
            </w:r>
            <w:r>
              <w:fldChar w:fldCharType="end"/>
            </w:r>
          </w:p>
          <w:p w14:paraId="6E7D0C77" w14:textId="77777777" w:rsidR="00CA796A" w:rsidRDefault="00CA796A" w:rsidP="00F27C89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  <w:p w14:paraId="4E541197" w14:textId="77777777" w:rsidR="00CA796A" w:rsidRDefault="00CA796A" w:rsidP="00F27C89">
            <w:pPr>
              <w:keepNext/>
              <w:keepLines/>
            </w:pPr>
          </w:p>
        </w:tc>
      </w:tr>
    </w:tbl>
    <w:p w14:paraId="7A143093" w14:textId="77777777" w:rsidR="00C92025" w:rsidRPr="00F50CBE" w:rsidRDefault="00AE4101" w:rsidP="00C92025">
      <w:pPr>
        <w:keepNext/>
        <w:spacing w:before="480" w:line="360" w:lineRule="auto"/>
        <w:rPr>
          <w:bCs/>
        </w:rPr>
      </w:pPr>
      <w:r>
        <w:rPr>
          <w:b/>
          <w:bCs/>
        </w:rPr>
        <w:t xml:space="preserve">Applicant creditor’s </w:t>
      </w:r>
      <w:r w:rsidR="00C92025">
        <w:rPr>
          <w:b/>
          <w:bCs/>
        </w:rPr>
        <w:t>address</w:t>
      </w:r>
      <w:r>
        <w:rPr>
          <w:b/>
          <w:bCs/>
        </w:rPr>
        <w:t xml:space="preserve"> for service</w:t>
      </w:r>
    </w:p>
    <w:p w14:paraId="739877C0" w14:textId="77777777" w:rsidR="00C92025" w:rsidRDefault="00C92025" w:rsidP="00C92025">
      <w:pPr>
        <w:spacing w:before="120" w:line="360" w:lineRule="auto"/>
      </w:pPr>
      <w:r>
        <w:rPr>
          <w:color w:val="000000"/>
        </w:rPr>
        <w:t xml:space="preserve">The </w:t>
      </w:r>
      <w:r w:rsidR="00AE4101">
        <w:rPr>
          <w:color w:val="000000"/>
        </w:rPr>
        <w:t>Applicant creditor</w:t>
      </w:r>
      <w:r>
        <w:t>’s address for service is:</w:t>
      </w:r>
    </w:p>
    <w:p w14:paraId="3B3706CC" w14:textId="77777777" w:rsidR="00C92025" w:rsidRDefault="00C92025" w:rsidP="00C92025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0C984D" w14:textId="77777777" w:rsidR="00C92025" w:rsidRPr="00294CF6" w:rsidRDefault="00C92025" w:rsidP="00C92025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14:paraId="033B93CC" w14:textId="77777777" w:rsidR="00FF4899" w:rsidRDefault="00FF4899" w:rsidP="00FF4899"/>
    <w:p w14:paraId="1FA1BA13" w14:textId="77777777" w:rsidR="00FF4899" w:rsidRPr="00AA3929" w:rsidRDefault="00C92025" w:rsidP="00AE4101">
      <w:pPr>
        <w:keepNext/>
        <w:spacing w:before="240" w:after="120" w:line="360" w:lineRule="auto"/>
        <w:rPr>
          <w:b/>
        </w:rPr>
      </w:pPr>
      <w:r>
        <w:rPr>
          <w:b/>
        </w:rPr>
        <w:lastRenderedPageBreak/>
        <w:t>Affidavit verifying creditor’s petition</w:t>
      </w:r>
    </w:p>
    <w:p w14:paraId="1A6C30E4" w14:textId="77777777" w:rsidR="00FF4899" w:rsidRDefault="00FF4899" w:rsidP="00AE4101">
      <w:pPr>
        <w:keepNext/>
        <w:spacing w:after="120" w:line="360" w:lineRule="auto"/>
      </w:pPr>
      <w:r>
        <w:t xml:space="preserve">On </w:t>
      </w:r>
      <w: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r>
        <w:t xml:space="preserve">, I, </w:t>
      </w:r>
      <w:r>
        <w:fldChar w:fldCharType="begin">
          <w:ffData>
            <w:name w:val=""/>
            <w:enabled/>
            <w:calcOnExit w:val="0"/>
            <w:textInput>
              <w:default w:val="[name, address and occupation of depone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[name, address and occupation of deponent]</w:t>
      </w:r>
      <w:r>
        <w:fldChar w:fldCharType="end"/>
      </w:r>
      <w:r>
        <w:t>,</w:t>
      </w:r>
      <w:r w:rsidR="009D2435" w:rsidRPr="009D2435">
        <w:t xml:space="preserve"> </w:t>
      </w:r>
      <w:r w:rsidR="009D2435"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 w:rsidR="009D2435">
        <w:instrText xml:space="preserve"> FORMTEXT </w:instrText>
      </w:r>
      <w:r w:rsidR="009D2435">
        <w:fldChar w:fldCharType="separate"/>
      </w:r>
      <w:r w:rsidR="009D2435">
        <w:rPr>
          <w:noProof/>
        </w:rPr>
        <w:t>[*either]</w:t>
      </w:r>
      <w:r w:rsidR="009D2435">
        <w:fldChar w:fldCharType="end"/>
      </w:r>
      <w:r w:rsidR="009D2435">
        <w:t xml:space="preserve">say on oath </w:t>
      </w:r>
      <w:r w:rsidR="009D2435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9D2435">
        <w:instrText xml:space="preserve"> FORMTEXT </w:instrText>
      </w:r>
      <w:r w:rsidR="009D2435">
        <w:fldChar w:fldCharType="separate"/>
      </w:r>
      <w:r w:rsidR="009D2435">
        <w:rPr>
          <w:noProof/>
        </w:rPr>
        <w:t>[*or]</w:t>
      </w:r>
      <w:r w:rsidR="009D2435">
        <w:fldChar w:fldCharType="end"/>
      </w:r>
      <w:r w:rsidR="009D2435">
        <w:t>affirm</w:t>
      </w:r>
      <w:r>
        <w:t>:</w:t>
      </w:r>
    </w:p>
    <w:p w14:paraId="439C57F8" w14:textId="77777777" w:rsidR="00FF4899" w:rsidRDefault="009B31B6" w:rsidP="00AE4101">
      <w:pPr>
        <w:keepNext/>
        <w:numPr>
          <w:ilvl w:val="1"/>
          <w:numId w:val="6"/>
        </w:numPr>
        <w:spacing w:after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FF4899">
        <w:t>I am the applicant</w:t>
      </w:r>
      <w:r>
        <w:t>.</w:t>
      </w: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FF4899">
        <w:t>I am a director of the applicant</w:t>
      </w: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FF4899">
        <w:t xml:space="preserve">I am a </w:t>
      </w:r>
      <w:r w:rsidR="00FF4899">
        <w:fldChar w:fldCharType="begin">
          <w:ffData>
            <w:name w:val=""/>
            <w:enabled/>
            <w:calcOnExit w:val="0"/>
            <w:textInput>
              <w:default w:val="[occupation]"/>
            </w:textInput>
          </w:ffData>
        </w:fldChar>
      </w:r>
      <w:r w:rsidR="00FF4899">
        <w:instrText xml:space="preserve"> FORMTEXT </w:instrText>
      </w:r>
      <w:r w:rsidR="00FF4899">
        <w:fldChar w:fldCharType="separate"/>
      </w:r>
      <w:r w:rsidR="00FF4899">
        <w:rPr>
          <w:noProof/>
        </w:rPr>
        <w:t>[occupation]</w:t>
      </w:r>
      <w:r w:rsidR="00FF4899">
        <w:fldChar w:fldCharType="end"/>
      </w:r>
      <w:r w:rsidR="00FF4899">
        <w:t xml:space="preserve"> of the applicant and, as such, have access to the books and records of the applicant and am authorised to make this affidavit on the applicant’s behalf</w:t>
      </w:r>
      <w:r w:rsidR="00FF4899">
        <w:fldChar w:fldCharType="begin">
          <w:ffData>
            <w:name w:val=""/>
            <w:enabled/>
            <w:calcOnExit w:val="0"/>
            <w:textInput>
              <w:default w:val="]"/>
            </w:textInput>
          </w:ffData>
        </w:fldChar>
      </w:r>
      <w:r w:rsidR="00FF4899">
        <w:instrText xml:space="preserve"> FORMTEXT </w:instrText>
      </w:r>
      <w:r w:rsidR="00FF4899">
        <w:fldChar w:fldCharType="separate"/>
      </w:r>
      <w:r w:rsidR="00FF4899">
        <w:rPr>
          <w:noProof/>
        </w:rPr>
        <w:t>]</w:t>
      </w:r>
      <w:r w:rsidR="00FF4899">
        <w:fldChar w:fldCharType="end"/>
      </w:r>
      <w:r w:rsidR="00FF4899">
        <w:t>.</w:t>
      </w:r>
    </w:p>
    <w:p w14:paraId="5FE7A753" w14:textId="77777777" w:rsidR="00FF4899" w:rsidRDefault="00FF4899" w:rsidP="00C92025">
      <w:pPr>
        <w:numPr>
          <w:ilvl w:val="1"/>
          <w:numId w:val="6"/>
        </w:numPr>
        <w:spacing w:after="120" w:line="360" w:lineRule="auto"/>
        <w:ind w:left="720" w:hanging="720"/>
      </w:pPr>
      <w:r>
        <w:t>The statements made in paragraphs 1, 2 and 3 of the creditor’s petition are within my own knowledge true.</w:t>
      </w:r>
    </w:p>
    <w:p w14:paraId="550AFA03" w14:textId="77777777" w:rsidR="00FF4899" w:rsidRDefault="00FF4899" w:rsidP="00C92025">
      <w:pPr>
        <w:numPr>
          <w:ilvl w:val="1"/>
          <w:numId w:val="6"/>
        </w:numPr>
        <w:spacing w:after="120" w:line="360" w:lineRule="auto"/>
        <w:ind w:left="720" w:hanging="720"/>
      </w:pPr>
      <w:r>
        <w:t xml:space="preserve">In respect of the statements made in paragraph 4 of the creditor’s petition, I say the respondent failed, within 21 days after service of the bankruptcy notice, to pay the debt or make an arrangement to </w:t>
      </w:r>
      <w:r w:rsidR="009B31B6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9B31B6">
        <w:instrText xml:space="preserve"> FORMTEXT </w:instrText>
      </w:r>
      <w:r w:rsidR="009B31B6">
        <w:fldChar w:fldCharType="separate"/>
      </w:r>
      <w:r w:rsidR="009B31B6">
        <w:rPr>
          <w:noProof/>
        </w:rPr>
        <w:t>[*]</w:t>
      </w:r>
      <w:r w:rsidR="009B31B6">
        <w:fldChar w:fldCharType="end"/>
      </w:r>
      <w:r w:rsidR="009B31B6">
        <w:t>my</w:t>
      </w:r>
      <w:r w:rsidR="009B31B6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9B31B6">
        <w:instrText xml:space="preserve"> FORMTEXT </w:instrText>
      </w:r>
      <w:r w:rsidR="009B31B6">
        <w:fldChar w:fldCharType="separate"/>
      </w:r>
      <w:r w:rsidR="009B31B6">
        <w:rPr>
          <w:noProof/>
        </w:rPr>
        <w:t>[*or]</w:t>
      </w:r>
      <w:r w:rsidR="009B31B6">
        <w:fldChar w:fldCharType="end"/>
      </w:r>
      <w:r w:rsidR="009B31B6">
        <w:t>the applicant’s</w:t>
      </w:r>
      <w:r>
        <w:t xml:space="preserve"> satisfaction for payment of the debt.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08"/>
        <w:gridCol w:w="455"/>
        <w:gridCol w:w="4394"/>
      </w:tblGrid>
      <w:tr w:rsidR="003038B0" w14:paraId="0D462E3A" w14:textId="77777777" w:rsidTr="000B4EE6">
        <w:trPr>
          <w:trHeight w:val="735"/>
        </w:trPr>
        <w:tc>
          <w:tcPr>
            <w:tcW w:w="2409" w:type="pct"/>
            <w:vMerge w:val="restart"/>
          </w:tcPr>
          <w:p w14:paraId="21261D48" w14:textId="77777777" w:rsidR="003038B0" w:rsidRDefault="003038B0" w:rsidP="000B4EE6">
            <w:pPr>
              <w:keepNext/>
              <w:keepLines/>
              <w:spacing w:before="40"/>
            </w:pPr>
            <w:r w:rsidRPr="009F5C14">
              <w:t>Sworn</w:t>
            </w:r>
            <w:r>
              <w:t xml:space="preserve"> / Affirmed by the deponent</w:t>
            </w:r>
          </w:p>
          <w:p w14:paraId="4E3E24FA" w14:textId="77777777" w:rsidR="003038B0" w:rsidRPr="009F5C14" w:rsidRDefault="003038B0" w:rsidP="000B4EE6">
            <w:pPr>
              <w:keepNext/>
              <w:keepLines/>
              <w:spacing w:before="40"/>
            </w:pPr>
            <w:r w:rsidRPr="009F5C14">
              <w:t xml:space="preserve">at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plac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[place]</w:t>
            </w:r>
            <w:r>
              <w:fldChar w:fldCharType="end"/>
            </w:r>
          </w:p>
          <w:p w14:paraId="411D7226" w14:textId="77777777" w:rsidR="003038B0" w:rsidRDefault="003038B0" w:rsidP="000B4EE6">
            <w:pPr>
              <w:keepNext/>
              <w:keepLines/>
              <w:spacing w:before="40"/>
            </w:pPr>
            <w:r>
              <w:t xml:space="preserve">in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State or Territory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[State or Territory]</w:t>
            </w:r>
            <w:r>
              <w:fldChar w:fldCharType="end"/>
            </w:r>
          </w:p>
          <w:p w14:paraId="21B0E1CA" w14:textId="77777777" w:rsidR="003038B0" w:rsidRDefault="003038B0" w:rsidP="000B4EE6">
            <w:pPr>
              <w:keepNext/>
              <w:keepLines/>
              <w:spacing w:before="40"/>
            </w:pPr>
            <w:r>
              <w:t xml:space="preserve">on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[date]</w:t>
            </w:r>
            <w:r>
              <w:fldChar w:fldCharType="end"/>
            </w:r>
          </w:p>
          <w:p w14:paraId="19D2CEE3" w14:textId="77777777" w:rsidR="003038B0" w:rsidRDefault="003038B0" w:rsidP="000B4EE6">
            <w:pPr>
              <w:keepNext/>
              <w:keepLines/>
              <w:spacing w:before="40"/>
            </w:pPr>
            <w:r>
              <w:t>Before me:</w:t>
            </w:r>
          </w:p>
        </w:tc>
        <w:tc>
          <w:tcPr>
            <w:tcW w:w="243" w:type="pct"/>
            <w:vMerge w:val="restart"/>
          </w:tcPr>
          <w:p w14:paraId="47579F66" w14:textId="77777777" w:rsidR="003038B0" w:rsidRDefault="003038B0" w:rsidP="000B4EE6">
            <w:pPr>
              <w:keepNext/>
              <w:keepLines/>
            </w:pPr>
            <w:r>
              <w:t>)</w:t>
            </w:r>
          </w:p>
          <w:p w14:paraId="078AEA18" w14:textId="77777777" w:rsidR="003038B0" w:rsidRDefault="003038B0" w:rsidP="000B4EE6">
            <w:pPr>
              <w:keepNext/>
              <w:keepLines/>
            </w:pPr>
            <w:r>
              <w:t>)</w:t>
            </w:r>
          </w:p>
          <w:p w14:paraId="77434C9E" w14:textId="77777777" w:rsidR="003038B0" w:rsidRDefault="003038B0" w:rsidP="000B4EE6">
            <w:pPr>
              <w:keepNext/>
              <w:keepLines/>
            </w:pPr>
            <w:r>
              <w:t>)</w:t>
            </w:r>
          </w:p>
          <w:p w14:paraId="6BDF488D" w14:textId="77777777" w:rsidR="003038B0" w:rsidRDefault="003038B0" w:rsidP="000B4EE6">
            <w:pPr>
              <w:keepNext/>
              <w:keepLines/>
            </w:pPr>
            <w:r>
              <w:t>)</w:t>
            </w:r>
          </w:p>
          <w:p w14:paraId="6FEF2C80" w14:textId="77777777" w:rsidR="003038B0" w:rsidRDefault="003038B0" w:rsidP="000B4EE6">
            <w:pPr>
              <w:keepNext/>
              <w:keepLines/>
            </w:pPr>
            <w:r>
              <w:t>)</w:t>
            </w:r>
          </w:p>
        </w:tc>
        <w:tc>
          <w:tcPr>
            <w:tcW w:w="2348" w:type="pct"/>
            <w:tcBorders>
              <w:bottom w:val="dotted" w:sz="4" w:space="0" w:color="auto"/>
            </w:tcBorders>
          </w:tcPr>
          <w:p w14:paraId="458B1E44" w14:textId="77777777" w:rsidR="003038B0" w:rsidRDefault="003038B0" w:rsidP="000B4EE6">
            <w:pPr>
              <w:keepNext/>
              <w:keepLines/>
            </w:pPr>
          </w:p>
          <w:p w14:paraId="0514E29C" w14:textId="77777777" w:rsidR="003038B0" w:rsidRDefault="003038B0" w:rsidP="000B4EE6">
            <w:pPr>
              <w:keepNext/>
              <w:keepLines/>
              <w:tabs>
                <w:tab w:val="right" w:pos="3578"/>
              </w:tabs>
            </w:pPr>
          </w:p>
        </w:tc>
      </w:tr>
      <w:tr w:rsidR="003038B0" w14:paraId="21921D18" w14:textId="77777777" w:rsidTr="000B4EE6">
        <w:trPr>
          <w:trHeight w:val="735"/>
        </w:trPr>
        <w:tc>
          <w:tcPr>
            <w:tcW w:w="2409" w:type="pct"/>
            <w:vMerge/>
          </w:tcPr>
          <w:p w14:paraId="58681959" w14:textId="77777777" w:rsidR="003038B0" w:rsidRPr="009F5C14" w:rsidRDefault="003038B0" w:rsidP="000B4EE6">
            <w:pPr>
              <w:keepNext/>
              <w:keepLines/>
              <w:spacing w:before="40"/>
            </w:pPr>
          </w:p>
        </w:tc>
        <w:tc>
          <w:tcPr>
            <w:tcW w:w="243" w:type="pct"/>
            <w:vMerge/>
          </w:tcPr>
          <w:p w14:paraId="2CA1409A" w14:textId="77777777" w:rsidR="003038B0" w:rsidRDefault="003038B0" w:rsidP="000B4EE6">
            <w:pPr>
              <w:keepNext/>
              <w:keepLines/>
            </w:pPr>
          </w:p>
        </w:tc>
        <w:tc>
          <w:tcPr>
            <w:tcW w:w="2348" w:type="pct"/>
            <w:tcBorders>
              <w:top w:val="dotted" w:sz="4" w:space="0" w:color="auto"/>
            </w:tcBorders>
          </w:tcPr>
          <w:p w14:paraId="4138228C" w14:textId="77777777" w:rsidR="003038B0" w:rsidRDefault="003038B0" w:rsidP="000B4EE6">
            <w:pPr>
              <w:keepNext/>
              <w:keepLines/>
            </w:pPr>
            <w:r>
              <w:t>Signature of deponent</w:t>
            </w:r>
          </w:p>
        </w:tc>
      </w:tr>
      <w:tr w:rsidR="003038B0" w14:paraId="2A9643D6" w14:textId="77777777" w:rsidTr="000B4EE6">
        <w:tc>
          <w:tcPr>
            <w:tcW w:w="2409" w:type="pct"/>
            <w:tcBorders>
              <w:bottom w:val="dotted" w:sz="4" w:space="0" w:color="auto"/>
            </w:tcBorders>
          </w:tcPr>
          <w:p w14:paraId="7D72D916" w14:textId="77777777" w:rsidR="003038B0" w:rsidRDefault="003038B0" w:rsidP="000B4EE6">
            <w:pPr>
              <w:keepNext/>
              <w:keepLines/>
              <w:tabs>
                <w:tab w:val="right" w:pos="3578"/>
              </w:tabs>
            </w:pPr>
          </w:p>
          <w:p w14:paraId="39FF2A1D" w14:textId="77777777" w:rsidR="003038B0" w:rsidRDefault="003038B0" w:rsidP="000B4EE6">
            <w:pPr>
              <w:keepNext/>
              <w:keepLines/>
              <w:tabs>
                <w:tab w:val="right" w:pos="3578"/>
              </w:tabs>
            </w:pPr>
          </w:p>
          <w:p w14:paraId="0CFF5D99" w14:textId="77777777" w:rsidR="003038B0" w:rsidRDefault="003038B0" w:rsidP="000B4EE6">
            <w:pPr>
              <w:keepNext/>
              <w:keepLines/>
              <w:tabs>
                <w:tab w:val="right" w:pos="3578"/>
              </w:tabs>
            </w:pPr>
          </w:p>
        </w:tc>
        <w:tc>
          <w:tcPr>
            <w:tcW w:w="243" w:type="pct"/>
          </w:tcPr>
          <w:p w14:paraId="3BB67FDD" w14:textId="77777777" w:rsidR="003038B0" w:rsidRDefault="003038B0" w:rsidP="000B4EE6">
            <w:pPr>
              <w:keepNext/>
              <w:keepLines/>
            </w:pPr>
          </w:p>
        </w:tc>
        <w:tc>
          <w:tcPr>
            <w:tcW w:w="2348" w:type="pct"/>
          </w:tcPr>
          <w:p w14:paraId="63540D7C" w14:textId="77777777" w:rsidR="003038B0" w:rsidRDefault="003038B0" w:rsidP="000B4EE6">
            <w:pPr>
              <w:keepNext/>
              <w:keepLines/>
            </w:pPr>
          </w:p>
        </w:tc>
      </w:tr>
    </w:tbl>
    <w:p w14:paraId="61B530E5" w14:textId="77777777" w:rsidR="003038B0" w:rsidRPr="00BC7559" w:rsidRDefault="003038B0" w:rsidP="003038B0">
      <w:r w:rsidRPr="00BC7559">
        <w:t xml:space="preserve">Signature </w:t>
      </w:r>
      <w:r>
        <w:t>of witness</w:t>
      </w:r>
    </w:p>
    <w:p w14:paraId="7F21BE51" w14:textId="77777777" w:rsidR="003038B0" w:rsidRDefault="003038B0" w:rsidP="003038B0"/>
    <w:p w14:paraId="4C8F36AA" w14:textId="77777777" w:rsidR="003038B0" w:rsidRDefault="003038B0" w:rsidP="003038B0">
      <w:r>
        <w:fldChar w:fldCharType="begin">
          <w:ffData>
            <w:name w:val=""/>
            <w:enabled/>
            <w:calcOnExit w:val="0"/>
            <w:textInput>
              <w:default w:val="[Name and qualification of witne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and qualification of witness]</w:t>
      </w:r>
      <w:r>
        <w:fldChar w:fldCharType="end"/>
      </w:r>
    </w:p>
    <w:p w14:paraId="2D3100BC" w14:textId="77777777" w:rsidR="003038B0" w:rsidRDefault="003038B0" w:rsidP="003038B0">
      <w:pPr>
        <w:spacing w:after="120" w:line="360" w:lineRule="auto"/>
      </w:pPr>
    </w:p>
    <w:p w14:paraId="4BF5F221" w14:textId="77777777" w:rsidR="00B12A7F" w:rsidRPr="00A76C7A" w:rsidRDefault="00B12A7F" w:rsidP="00B12A7F">
      <w:pPr>
        <w:keepNext/>
        <w:spacing w:before="120" w:line="360" w:lineRule="auto"/>
        <w:rPr>
          <w:i/>
        </w:rPr>
      </w:pPr>
      <w:r>
        <w:rPr>
          <w:i/>
        </w:rPr>
        <w:t>Notes</w:t>
      </w:r>
    </w:p>
    <w:p w14:paraId="3556C0EB" w14:textId="77777777" w:rsidR="00B12A7F" w:rsidRPr="00B12A7F" w:rsidRDefault="00B12A7F" w:rsidP="00B12A7F">
      <w:pPr>
        <w:numPr>
          <w:ilvl w:val="0"/>
          <w:numId w:val="7"/>
        </w:numPr>
        <w:spacing w:before="120"/>
        <w:rPr>
          <w:szCs w:val="22"/>
        </w:rPr>
      </w:pPr>
      <w:r w:rsidRPr="00B12A7F">
        <w:rPr>
          <w:szCs w:val="22"/>
        </w:rPr>
        <w:t xml:space="preserve">If necessary, this affidavit, and any other affidavit verifying the petition, may be filed as a separate document in accordance with Form 59 of the </w:t>
      </w:r>
      <w:r w:rsidRPr="00B12A7F">
        <w:rPr>
          <w:i/>
          <w:szCs w:val="22"/>
        </w:rPr>
        <w:t>Federal Court Rules 2011</w:t>
      </w:r>
      <w:r w:rsidRPr="00B12A7F">
        <w:rPr>
          <w:szCs w:val="22"/>
        </w:rPr>
        <w:t xml:space="preserve"> with the heading </w:t>
      </w:r>
      <w:r w:rsidR="007C5552">
        <w:rPr>
          <w:szCs w:val="22"/>
        </w:rPr>
        <w:t>in Form B1</w:t>
      </w:r>
      <w:r w:rsidRPr="00B12A7F">
        <w:rPr>
          <w:szCs w:val="22"/>
        </w:rPr>
        <w:t>. If this affidavit is filed as a separate document, a copy of the petition must be attached to it.</w:t>
      </w:r>
    </w:p>
    <w:p w14:paraId="5C33C48C" w14:textId="77777777" w:rsidR="00B12A7F" w:rsidRDefault="00B12A7F" w:rsidP="00B12A7F">
      <w:pPr>
        <w:numPr>
          <w:ilvl w:val="0"/>
          <w:numId w:val="7"/>
        </w:numPr>
        <w:spacing w:before="120"/>
      </w:pPr>
      <w:r w:rsidRPr="00B12A7F">
        <w:t xml:space="preserve">If the petition is founded on an </w:t>
      </w:r>
      <w:r w:rsidR="003038B0">
        <w:t xml:space="preserve">act of bankruptcy mentioned in </w:t>
      </w:r>
      <w:r w:rsidR="00E157BE">
        <w:t>paragraph</w:t>
      </w:r>
      <w:r w:rsidRPr="00B12A7F">
        <w:t xml:space="preserve"> 40(1)(d) of the </w:t>
      </w:r>
      <w:r w:rsidRPr="00CA796A">
        <w:rPr>
          <w:i/>
        </w:rPr>
        <w:t>Bankruptcy Act</w:t>
      </w:r>
      <w:r w:rsidR="00CA796A" w:rsidRPr="00CA796A">
        <w:rPr>
          <w:i/>
        </w:rPr>
        <w:t xml:space="preserve"> 1966</w:t>
      </w:r>
      <w:r w:rsidRPr="00B12A7F">
        <w:t>, the information required by rule 4.03 may be included in this affidavit (or, if an affidavit of the kind mentioned in Note 1 is filed, in that affidavit).</w:t>
      </w:r>
    </w:p>
    <w:p w14:paraId="49080C25" w14:textId="77777777" w:rsidR="00B12A7F" w:rsidRDefault="00B12A7F" w:rsidP="00B12A7F">
      <w:pPr>
        <w:numPr>
          <w:ilvl w:val="0"/>
          <w:numId w:val="7"/>
        </w:numPr>
        <w:spacing w:before="120"/>
      </w:pPr>
      <w:r w:rsidRPr="00B12A7F">
        <w:t xml:space="preserve">If the petition is founded on an act of bankruptcy mentioned in </w:t>
      </w:r>
      <w:r w:rsidR="00E157BE">
        <w:t>paragraph</w:t>
      </w:r>
      <w:r w:rsidRPr="00B12A7F">
        <w:t xml:space="preserve"> 40(1)(g) of the </w:t>
      </w:r>
      <w:r w:rsidRPr="00CA796A">
        <w:rPr>
          <w:i/>
        </w:rPr>
        <w:t>Bankruptcy Act</w:t>
      </w:r>
      <w:r w:rsidR="00CA796A" w:rsidRPr="00CA796A">
        <w:rPr>
          <w:i/>
        </w:rPr>
        <w:t xml:space="preserve"> 1966</w:t>
      </w:r>
      <w:r w:rsidRPr="00B12A7F">
        <w:t>, the information required by rule 4.04 may be included in this affidavit (or, if an affidavit of the kind mentioned in Note 1 is filed, in that affidavit).</w:t>
      </w:r>
    </w:p>
    <w:p w14:paraId="54C6C6C0" w14:textId="4565FC99" w:rsidR="00B12A7F" w:rsidRPr="006411DD" w:rsidRDefault="00B12A7F" w:rsidP="00B12A7F">
      <w:pPr>
        <w:numPr>
          <w:ilvl w:val="0"/>
          <w:numId w:val="7"/>
        </w:numPr>
        <w:spacing w:before="120"/>
      </w:pPr>
      <w:r w:rsidRPr="00B12A7F">
        <w:t>A creditor must give a copy of this petition to the Official Receive</w:t>
      </w:r>
      <w:r w:rsidR="003E125E">
        <w:t>r within 2</w:t>
      </w:r>
      <w:r w:rsidRPr="00B12A7F">
        <w:t xml:space="preserve"> working days after presentation</w:t>
      </w:r>
      <w:r w:rsidR="004006D4">
        <w:t>.</w:t>
      </w:r>
      <w:r w:rsidRPr="00B12A7F">
        <w:t xml:space="preserve"> </w:t>
      </w:r>
      <w:r w:rsidR="004006D4">
        <w:t>(</w:t>
      </w:r>
      <w:r w:rsidRPr="00B12A7F">
        <w:t xml:space="preserve">see </w:t>
      </w:r>
      <w:proofErr w:type="spellStart"/>
      <w:r w:rsidR="00E157BE" w:rsidRPr="00956A25">
        <w:t>sub</w:t>
      </w:r>
      <w:r w:rsidRPr="00956A25">
        <w:t>regulation</w:t>
      </w:r>
      <w:proofErr w:type="spellEnd"/>
      <w:r w:rsidRPr="00956A25">
        <w:t xml:space="preserve"> </w:t>
      </w:r>
      <w:r w:rsidR="004B74FC" w:rsidRPr="00956A25">
        <w:t xml:space="preserve">13(a) </w:t>
      </w:r>
      <w:r w:rsidRPr="00956A25">
        <w:t>of</w:t>
      </w:r>
      <w:r w:rsidRPr="00B12A7F">
        <w:t xml:space="preserve"> the Bankruptcy Regulations</w:t>
      </w:r>
      <w:r w:rsidR="004006D4">
        <w:t>)</w:t>
      </w:r>
      <w:r w:rsidR="008E7C8F">
        <w:t>.</w:t>
      </w:r>
    </w:p>
    <w:p w14:paraId="68C38F63" w14:textId="77777777" w:rsidR="00CE7734" w:rsidRDefault="00CE7734" w:rsidP="0081725A">
      <w:pPr>
        <w:spacing w:before="240" w:after="240"/>
        <w:jc w:val="right"/>
      </w:pPr>
    </w:p>
    <w:p w14:paraId="3160A86D" w14:textId="77777777" w:rsidR="00C21C53" w:rsidRPr="00447E2A" w:rsidRDefault="009B31B6" w:rsidP="004006D4">
      <w:pPr>
        <w:spacing w:before="240" w:after="240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C21C53" w:rsidRPr="00447E2A" w:rsidSect="00757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4E11E" w14:textId="77777777" w:rsidR="008B646C" w:rsidRDefault="008B646C">
      <w:r>
        <w:separator/>
      </w:r>
    </w:p>
  </w:endnote>
  <w:endnote w:type="continuationSeparator" w:id="0">
    <w:p w14:paraId="7F954C31" w14:textId="77777777" w:rsidR="008B646C" w:rsidRDefault="008B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CB02" w14:textId="77777777" w:rsidR="007167CF" w:rsidRDefault="00716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78369" w14:textId="77777777" w:rsidR="007167CF" w:rsidRDefault="007167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21A84" w14:textId="77777777"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14:paraId="0A7DD30F" w14:textId="77777777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66E01F67" w14:textId="77777777"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3F21B086" w14:textId="77777777"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14:paraId="0B7D8D2E" w14:textId="77777777" w:rsidTr="00126635">
      <w:trPr>
        <w:cantSplit/>
      </w:trPr>
      <w:tc>
        <w:tcPr>
          <w:tcW w:w="3601" w:type="dxa"/>
          <w:gridSpan w:val="5"/>
          <w:vAlign w:val="bottom"/>
        </w:tcPr>
        <w:p w14:paraId="181699C7" w14:textId="77777777"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36162B07" w14:textId="77777777"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14:paraId="7E9BFB99" w14:textId="77777777" w:rsidTr="00126635">
      <w:trPr>
        <w:cantSplit/>
      </w:trPr>
      <w:tc>
        <w:tcPr>
          <w:tcW w:w="2269" w:type="dxa"/>
          <w:gridSpan w:val="3"/>
          <w:vAlign w:val="bottom"/>
        </w:tcPr>
        <w:p w14:paraId="6A9DC4D2" w14:textId="77777777"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4194A573" w14:textId="77777777"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14:paraId="36A2023C" w14:textId="77777777" w:rsidTr="00126635">
      <w:trPr>
        <w:cantSplit/>
      </w:trPr>
      <w:tc>
        <w:tcPr>
          <w:tcW w:w="568" w:type="dxa"/>
          <w:vAlign w:val="bottom"/>
        </w:tcPr>
        <w:p w14:paraId="41102015" w14:textId="77777777"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22AB9714" w14:textId="77777777"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14:paraId="2BCF9EC0" w14:textId="77777777"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570A0656" w14:textId="77777777"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14:paraId="206B09AB" w14:textId="77777777" w:rsidTr="00126635">
      <w:trPr>
        <w:cantSplit/>
      </w:trPr>
      <w:tc>
        <w:tcPr>
          <w:tcW w:w="901" w:type="dxa"/>
          <w:gridSpan w:val="2"/>
          <w:vAlign w:val="bottom"/>
        </w:tcPr>
        <w:p w14:paraId="003C8E58" w14:textId="77777777"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2E2D7194" w14:textId="77777777"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14:paraId="33686808" w14:textId="77777777" w:rsidTr="00126635">
      <w:trPr>
        <w:cantSplit/>
      </w:trPr>
      <w:tc>
        <w:tcPr>
          <w:tcW w:w="2521" w:type="dxa"/>
          <w:gridSpan w:val="4"/>
          <w:vAlign w:val="bottom"/>
        </w:tcPr>
        <w:p w14:paraId="455EB140" w14:textId="77777777"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14:paraId="5CC2ACB4" w14:textId="77777777"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14:paraId="2A6992DF" w14:textId="77777777" w:rsidTr="00126635">
      <w:trPr>
        <w:cantSplit/>
      </w:trPr>
      <w:tc>
        <w:tcPr>
          <w:tcW w:w="6661" w:type="dxa"/>
          <w:gridSpan w:val="8"/>
          <w:vAlign w:val="bottom"/>
        </w:tcPr>
        <w:p w14:paraId="476BD14C" w14:textId="77777777"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14:paraId="0E493B03" w14:textId="6022AB33" w:rsidR="00CB012D" w:rsidRDefault="00CB012D" w:rsidP="003E125E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3E125E" w:rsidRPr="00956A25">
            <w:rPr>
              <w:bCs/>
              <w:sz w:val="18"/>
              <w:szCs w:val="18"/>
              <w:lang w:val="en-GB"/>
            </w:rPr>
            <w:t xml:space="preserve">1 April </w:t>
          </w:r>
          <w:r w:rsidR="00956A25" w:rsidRPr="00956A25">
            <w:rPr>
              <w:bCs/>
              <w:sz w:val="18"/>
              <w:szCs w:val="18"/>
              <w:lang w:val="en-GB"/>
            </w:rPr>
            <w:t>2021</w:t>
          </w:r>
          <w:r w:rsidRPr="00956A25">
            <w:rPr>
              <w:bCs/>
              <w:sz w:val="18"/>
              <w:szCs w:val="18"/>
              <w:lang w:val="en-GB"/>
            </w:rPr>
            <w:t>]</w:t>
          </w:r>
        </w:p>
      </w:tc>
    </w:tr>
  </w:tbl>
  <w:p w14:paraId="2F343201" w14:textId="77777777"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FC8CF" w14:textId="77777777" w:rsidR="008B646C" w:rsidRDefault="008B646C">
      <w:r>
        <w:separator/>
      </w:r>
    </w:p>
  </w:footnote>
  <w:footnote w:type="continuationSeparator" w:id="0">
    <w:p w14:paraId="7EE710A9" w14:textId="77777777" w:rsidR="008B646C" w:rsidRDefault="008B6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6EB92" w14:textId="77777777" w:rsidR="007167CF" w:rsidRDefault="00716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06FB0" w14:textId="61A94BEE"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E43D75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65A46" w14:textId="77777777" w:rsidR="007167CF" w:rsidRDefault="007167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F7D2E"/>
    <w:multiLevelType w:val="hybridMultilevel"/>
    <w:tmpl w:val="F25425A4"/>
    <w:lvl w:ilvl="0" w:tplc="3F8061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004954"/>
    <w:multiLevelType w:val="hybridMultilevel"/>
    <w:tmpl w:val="A1884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94213D2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9232A"/>
    <w:multiLevelType w:val="hybridMultilevel"/>
    <w:tmpl w:val="D616BF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517F0F"/>
    <w:multiLevelType w:val="hybridMultilevel"/>
    <w:tmpl w:val="BADAC6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D16D4C"/>
    <w:multiLevelType w:val="hybridMultilevel"/>
    <w:tmpl w:val="E9526CC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3051F"/>
    <w:multiLevelType w:val="hybridMultilevel"/>
    <w:tmpl w:val="49D841A0"/>
    <w:lvl w:ilvl="0" w:tplc="3F8061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F17F3"/>
    <w:multiLevelType w:val="hybridMultilevel"/>
    <w:tmpl w:val="DAFCA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B7AE1"/>
    <w:multiLevelType w:val="hybridMultilevel"/>
    <w:tmpl w:val="43CC5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A162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AB"/>
    <w:rsid w:val="00002635"/>
    <w:rsid w:val="000130CC"/>
    <w:rsid w:val="000161A3"/>
    <w:rsid w:val="000409E2"/>
    <w:rsid w:val="0004204A"/>
    <w:rsid w:val="0004485D"/>
    <w:rsid w:val="000579A7"/>
    <w:rsid w:val="0006598D"/>
    <w:rsid w:val="0008006D"/>
    <w:rsid w:val="00091475"/>
    <w:rsid w:val="00091784"/>
    <w:rsid w:val="000943C3"/>
    <w:rsid w:val="00096F3D"/>
    <w:rsid w:val="000A5672"/>
    <w:rsid w:val="000B1ED0"/>
    <w:rsid w:val="000B4EE6"/>
    <w:rsid w:val="000C1DA7"/>
    <w:rsid w:val="000C3944"/>
    <w:rsid w:val="000C7966"/>
    <w:rsid w:val="000D1E48"/>
    <w:rsid w:val="000D4A1D"/>
    <w:rsid w:val="000D7B69"/>
    <w:rsid w:val="000E268B"/>
    <w:rsid w:val="000E5C15"/>
    <w:rsid w:val="001146AD"/>
    <w:rsid w:val="0011579D"/>
    <w:rsid w:val="00120C4A"/>
    <w:rsid w:val="00124C34"/>
    <w:rsid w:val="00126635"/>
    <w:rsid w:val="0013382F"/>
    <w:rsid w:val="0013654D"/>
    <w:rsid w:val="0014092D"/>
    <w:rsid w:val="00143E5E"/>
    <w:rsid w:val="00143F92"/>
    <w:rsid w:val="001515A9"/>
    <w:rsid w:val="00165437"/>
    <w:rsid w:val="00183B34"/>
    <w:rsid w:val="0018510F"/>
    <w:rsid w:val="001A5599"/>
    <w:rsid w:val="001A618F"/>
    <w:rsid w:val="001B46BB"/>
    <w:rsid w:val="001C2814"/>
    <w:rsid w:val="001C2A0A"/>
    <w:rsid w:val="001D7154"/>
    <w:rsid w:val="001F646F"/>
    <w:rsid w:val="002101DA"/>
    <w:rsid w:val="00224AFD"/>
    <w:rsid w:val="00224B89"/>
    <w:rsid w:val="00256333"/>
    <w:rsid w:val="00257773"/>
    <w:rsid w:val="002648C1"/>
    <w:rsid w:val="002750DA"/>
    <w:rsid w:val="002C0B84"/>
    <w:rsid w:val="002D3E70"/>
    <w:rsid w:val="002E3B0F"/>
    <w:rsid w:val="002E48E9"/>
    <w:rsid w:val="00301564"/>
    <w:rsid w:val="003038B0"/>
    <w:rsid w:val="00303AFE"/>
    <w:rsid w:val="00305DEE"/>
    <w:rsid w:val="003141BD"/>
    <w:rsid w:val="003161BC"/>
    <w:rsid w:val="003400A1"/>
    <w:rsid w:val="00345ECD"/>
    <w:rsid w:val="00363078"/>
    <w:rsid w:val="00367CDA"/>
    <w:rsid w:val="0038166B"/>
    <w:rsid w:val="00386ABE"/>
    <w:rsid w:val="003B34BD"/>
    <w:rsid w:val="003B6CCD"/>
    <w:rsid w:val="003D4D47"/>
    <w:rsid w:val="003E125E"/>
    <w:rsid w:val="003E4FA8"/>
    <w:rsid w:val="003F2247"/>
    <w:rsid w:val="004006D4"/>
    <w:rsid w:val="00401E35"/>
    <w:rsid w:val="00401F16"/>
    <w:rsid w:val="00412B71"/>
    <w:rsid w:val="00415FCA"/>
    <w:rsid w:val="00420E94"/>
    <w:rsid w:val="00422FFC"/>
    <w:rsid w:val="00436565"/>
    <w:rsid w:val="00445622"/>
    <w:rsid w:val="00445D09"/>
    <w:rsid w:val="0045693C"/>
    <w:rsid w:val="004571FB"/>
    <w:rsid w:val="00466255"/>
    <w:rsid w:val="0047140F"/>
    <w:rsid w:val="00472689"/>
    <w:rsid w:val="00472F81"/>
    <w:rsid w:val="00474C28"/>
    <w:rsid w:val="00480E49"/>
    <w:rsid w:val="004A4DA7"/>
    <w:rsid w:val="004B0148"/>
    <w:rsid w:val="004B5302"/>
    <w:rsid w:val="004B5B39"/>
    <w:rsid w:val="004B5F48"/>
    <w:rsid w:val="004B74FC"/>
    <w:rsid w:val="004C6D24"/>
    <w:rsid w:val="004E2B1C"/>
    <w:rsid w:val="004E76C4"/>
    <w:rsid w:val="004F26D4"/>
    <w:rsid w:val="004F547F"/>
    <w:rsid w:val="00512ADA"/>
    <w:rsid w:val="0051379C"/>
    <w:rsid w:val="00530AAF"/>
    <w:rsid w:val="005312D4"/>
    <w:rsid w:val="0053788D"/>
    <w:rsid w:val="005407A7"/>
    <w:rsid w:val="00577842"/>
    <w:rsid w:val="005811AA"/>
    <w:rsid w:val="00586906"/>
    <w:rsid w:val="005A09C6"/>
    <w:rsid w:val="005A4A53"/>
    <w:rsid w:val="005A7FB2"/>
    <w:rsid w:val="005B54F3"/>
    <w:rsid w:val="005B5645"/>
    <w:rsid w:val="005B7D3F"/>
    <w:rsid w:val="005C251D"/>
    <w:rsid w:val="005D52F7"/>
    <w:rsid w:val="005E5853"/>
    <w:rsid w:val="005E7051"/>
    <w:rsid w:val="00612B79"/>
    <w:rsid w:val="00614E4B"/>
    <w:rsid w:val="0062487B"/>
    <w:rsid w:val="0063593C"/>
    <w:rsid w:val="00663AC4"/>
    <w:rsid w:val="00671BD4"/>
    <w:rsid w:val="006730C1"/>
    <w:rsid w:val="006730C4"/>
    <w:rsid w:val="00675701"/>
    <w:rsid w:val="00677491"/>
    <w:rsid w:val="006911C6"/>
    <w:rsid w:val="006A077A"/>
    <w:rsid w:val="006B337A"/>
    <w:rsid w:val="006B34A7"/>
    <w:rsid w:val="006C7BCB"/>
    <w:rsid w:val="006D1C70"/>
    <w:rsid w:val="006D6C41"/>
    <w:rsid w:val="006E1CA8"/>
    <w:rsid w:val="006E3451"/>
    <w:rsid w:val="0070412C"/>
    <w:rsid w:val="00711161"/>
    <w:rsid w:val="007167CF"/>
    <w:rsid w:val="0072427C"/>
    <w:rsid w:val="00734872"/>
    <w:rsid w:val="00734CFF"/>
    <w:rsid w:val="007366D1"/>
    <w:rsid w:val="00745C53"/>
    <w:rsid w:val="00754EA8"/>
    <w:rsid w:val="00757EB0"/>
    <w:rsid w:val="00761D82"/>
    <w:rsid w:val="0076748B"/>
    <w:rsid w:val="00775D2C"/>
    <w:rsid w:val="00780EDA"/>
    <w:rsid w:val="00782A0E"/>
    <w:rsid w:val="00787DAB"/>
    <w:rsid w:val="007914BA"/>
    <w:rsid w:val="007939B2"/>
    <w:rsid w:val="0079749F"/>
    <w:rsid w:val="007A11B4"/>
    <w:rsid w:val="007A796E"/>
    <w:rsid w:val="007A7D7B"/>
    <w:rsid w:val="007C096E"/>
    <w:rsid w:val="007C5552"/>
    <w:rsid w:val="007D47F1"/>
    <w:rsid w:val="007E3EB8"/>
    <w:rsid w:val="007F2FCF"/>
    <w:rsid w:val="00814265"/>
    <w:rsid w:val="0081725A"/>
    <w:rsid w:val="008203A9"/>
    <w:rsid w:val="00846A8A"/>
    <w:rsid w:val="008622FB"/>
    <w:rsid w:val="008734BC"/>
    <w:rsid w:val="00880B04"/>
    <w:rsid w:val="0088654E"/>
    <w:rsid w:val="00887AC7"/>
    <w:rsid w:val="008958C7"/>
    <w:rsid w:val="008B646C"/>
    <w:rsid w:val="008E48CA"/>
    <w:rsid w:val="008E7C8F"/>
    <w:rsid w:val="008F0FE7"/>
    <w:rsid w:val="008F40FA"/>
    <w:rsid w:val="00925B3B"/>
    <w:rsid w:val="00925EB9"/>
    <w:rsid w:val="009310BB"/>
    <w:rsid w:val="0094047A"/>
    <w:rsid w:val="00947A3A"/>
    <w:rsid w:val="0095114D"/>
    <w:rsid w:val="00952DC2"/>
    <w:rsid w:val="00956A25"/>
    <w:rsid w:val="009571F9"/>
    <w:rsid w:val="00962575"/>
    <w:rsid w:val="0097392B"/>
    <w:rsid w:val="009A225A"/>
    <w:rsid w:val="009A41A6"/>
    <w:rsid w:val="009B31B6"/>
    <w:rsid w:val="009B513F"/>
    <w:rsid w:val="009B6C44"/>
    <w:rsid w:val="009D2435"/>
    <w:rsid w:val="009F104D"/>
    <w:rsid w:val="00A06F4E"/>
    <w:rsid w:val="00A44CC1"/>
    <w:rsid w:val="00A52544"/>
    <w:rsid w:val="00A52948"/>
    <w:rsid w:val="00A60CF7"/>
    <w:rsid w:val="00A65BD2"/>
    <w:rsid w:val="00A77AF8"/>
    <w:rsid w:val="00A90292"/>
    <w:rsid w:val="00AA0BEB"/>
    <w:rsid w:val="00AB5CF4"/>
    <w:rsid w:val="00AC396F"/>
    <w:rsid w:val="00AE1542"/>
    <w:rsid w:val="00AE4101"/>
    <w:rsid w:val="00AF6C4A"/>
    <w:rsid w:val="00B01D4B"/>
    <w:rsid w:val="00B058F2"/>
    <w:rsid w:val="00B12A7F"/>
    <w:rsid w:val="00B51705"/>
    <w:rsid w:val="00B67B72"/>
    <w:rsid w:val="00B74349"/>
    <w:rsid w:val="00B75C00"/>
    <w:rsid w:val="00B777E0"/>
    <w:rsid w:val="00B86371"/>
    <w:rsid w:val="00B91FF0"/>
    <w:rsid w:val="00BA1A28"/>
    <w:rsid w:val="00BA34A4"/>
    <w:rsid w:val="00BB4848"/>
    <w:rsid w:val="00BB48B6"/>
    <w:rsid w:val="00BC104F"/>
    <w:rsid w:val="00BC7559"/>
    <w:rsid w:val="00BD7F7D"/>
    <w:rsid w:val="00BE0AF9"/>
    <w:rsid w:val="00BF4CE4"/>
    <w:rsid w:val="00BF5820"/>
    <w:rsid w:val="00C05566"/>
    <w:rsid w:val="00C104C4"/>
    <w:rsid w:val="00C162A7"/>
    <w:rsid w:val="00C20EA0"/>
    <w:rsid w:val="00C21C53"/>
    <w:rsid w:val="00C545EB"/>
    <w:rsid w:val="00C62FE4"/>
    <w:rsid w:val="00C6618D"/>
    <w:rsid w:val="00C92025"/>
    <w:rsid w:val="00C96D27"/>
    <w:rsid w:val="00CA796A"/>
    <w:rsid w:val="00CB012D"/>
    <w:rsid w:val="00CB1292"/>
    <w:rsid w:val="00CB3A06"/>
    <w:rsid w:val="00CB46CA"/>
    <w:rsid w:val="00CB5955"/>
    <w:rsid w:val="00CC730D"/>
    <w:rsid w:val="00CE26D0"/>
    <w:rsid w:val="00CE7734"/>
    <w:rsid w:val="00CF3ACB"/>
    <w:rsid w:val="00CF4F29"/>
    <w:rsid w:val="00D00EE6"/>
    <w:rsid w:val="00D06C0A"/>
    <w:rsid w:val="00D117E4"/>
    <w:rsid w:val="00D15DEB"/>
    <w:rsid w:val="00D221CE"/>
    <w:rsid w:val="00D25F4E"/>
    <w:rsid w:val="00D2636E"/>
    <w:rsid w:val="00D5028D"/>
    <w:rsid w:val="00D54E06"/>
    <w:rsid w:val="00D57ABE"/>
    <w:rsid w:val="00D62964"/>
    <w:rsid w:val="00D71EC9"/>
    <w:rsid w:val="00D7747F"/>
    <w:rsid w:val="00D811FE"/>
    <w:rsid w:val="00D829F6"/>
    <w:rsid w:val="00D830C0"/>
    <w:rsid w:val="00DD421D"/>
    <w:rsid w:val="00DE12D2"/>
    <w:rsid w:val="00DE2B94"/>
    <w:rsid w:val="00E00F96"/>
    <w:rsid w:val="00E07F70"/>
    <w:rsid w:val="00E157BE"/>
    <w:rsid w:val="00E31EA4"/>
    <w:rsid w:val="00E43D75"/>
    <w:rsid w:val="00E452E3"/>
    <w:rsid w:val="00E723DF"/>
    <w:rsid w:val="00EC1C92"/>
    <w:rsid w:val="00ED619B"/>
    <w:rsid w:val="00ED7639"/>
    <w:rsid w:val="00EF5703"/>
    <w:rsid w:val="00F029F5"/>
    <w:rsid w:val="00F17349"/>
    <w:rsid w:val="00F21572"/>
    <w:rsid w:val="00F27C89"/>
    <w:rsid w:val="00F31C42"/>
    <w:rsid w:val="00F33D90"/>
    <w:rsid w:val="00F36552"/>
    <w:rsid w:val="00F413CB"/>
    <w:rsid w:val="00F745D6"/>
    <w:rsid w:val="00F9375B"/>
    <w:rsid w:val="00FA08C1"/>
    <w:rsid w:val="00FC0BBB"/>
    <w:rsid w:val="00FF388B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761E8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8172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72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725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7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725A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35708-D3AA-4E5E-B68E-B134DA8A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FCA Bankruptcy form B6</dc:title>
  <dc:creator/>
  <cp:lastModifiedBy/>
  <cp:revision>1</cp:revision>
  <dcterms:created xsi:type="dcterms:W3CDTF">2021-04-07T08:32:00Z</dcterms:created>
  <dcterms:modified xsi:type="dcterms:W3CDTF">2021-04-07T08:32:00Z</dcterms:modified>
  <cp:category/>
</cp:coreProperties>
</file>