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69" w:rsidRPr="00503E88" w:rsidRDefault="000D7B69" w:rsidP="00B86371">
      <w:pPr>
        <w:rPr>
          <w:szCs w:val="22"/>
        </w:rPr>
      </w:pPr>
      <w:bookmarkStart w:id="0" w:name="_GoBack"/>
      <w:bookmarkEnd w:id="0"/>
      <w:r w:rsidRPr="00503E88">
        <w:rPr>
          <w:szCs w:val="22"/>
        </w:rPr>
        <w:t xml:space="preserve">Form </w:t>
      </w:r>
      <w:r w:rsidR="00415FCA">
        <w:rPr>
          <w:szCs w:val="22"/>
        </w:rPr>
        <w:t>B</w:t>
      </w:r>
      <w:r w:rsidR="00C730F7">
        <w:rPr>
          <w:szCs w:val="22"/>
        </w:rPr>
        <w:t>5</w:t>
      </w:r>
    </w:p>
    <w:p w:rsidR="000D7B69" w:rsidRPr="00125102" w:rsidRDefault="00415FCA" w:rsidP="000D7B69">
      <w:pPr>
        <w:rPr>
          <w:szCs w:val="22"/>
        </w:rPr>
      </w:pPr>
      <w:r>
        <w:rPr>
          <w:szCs w:val="22"/>
        </w:rPr>
        <w:t>Rule</w:t>
      </w:r>
      <w:r w:rsidR="0011579D">
        <w:rPr>
          <w:szCs w:val="22"/>
        </w:rPr>
        <w:t xml:space="preserve"> </w:t>
      </w:r>
      <w:r w:rsidR="00A5405A">
        <w:rPr>
          <w:szCs w:val="22"/>
        </w:rPr>
        <w:t>2.06</w:t>
      </w:r>
    </w:p>
    <w:p w:rsidR="000D7B69" w:rsidRPr="00415FCA" w:rsidRDefault="00A5405A" w:rsidP="000D4A1D">
      <w:pPr>
        <w:pStyle w:val="FED1"/>
      </w:pPr>
      <w:r>
        <w:t xml:space="preserve">Notice </w:t>
      </w:r>
      <w:r w:rsidR="00C730F7">
        <w:t>stating grounds of opposition to</w:t>
      </w:r>
      <w:r w:rsidR="00C730F7">
        <w:br/>
        <w:t>application, interim application or petition</w:t>
      </w:r>
    </w:p>
    <w:p w:rsidR="004130DB" w:rsidRDefault="004130DB" w:rsidP="004130DB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of</w:t>
      </w:r>
      <w:proofErr w:type="gramEnd"/>
      <w:r>
        <w:rPr>
          <w:color w:val="000000"/>
        </w:rPr>
        <w:t xml:space="preserve">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130DB" w:rsidRDefault="004130DB" w:rsidP="004130DB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place">
        <w:smartTag w:uri="urn:schemas-microsoft-com:office:smarttags" w:element="country-region">
          <w:r>
            <w:rPr>
              <w:szCs w:val="22"/>
            </w:rPr>
            <w:t>Australia</w:t>
          </w:r>
        </w:smartTag>
      </w:smartTag>
    </w:p>
    <w:p w:rsidR="004130DB" w:rsidRDefault="004130DB" w:rsidP="004130DB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4130DB" w:rsidRDefault="004130DB" w:rsidP="004130DB">
      <w:pPr>
        <w:spacing w:line="360" w:lineRule="auto"/>
        <w:rPr>
          <w:szCs w:val="22"/>
        </w:rPr>
      </w:pPr>
      <w:r>
        <w:rPr>
          <w:szCs w:val="22"/>
        </w:rPr>
        <w:t>Division: General</w:t>
      </w:r>
    </w:p>
    <w:p w:rsidR="004130DB" w:rsidRDefault="004130DB" w:rsidP="004130DB">
      <w:pPr>
        <w:rPr>
          <w:szCs w:val="22"/>
        </w:rPr>
      </w:pPr>
    </w:p>
    <w:p w:rsidR="004130DB" w:rsidRDefault="004130DB" w:rsidP="004130DB">
      <w:pPr>
        <w:spacing w:before="120" w:after="240" w:line="360" w:lineRule="auto"/>
        <w:rPr>
          <w:b/>
        </w:rPr>
      </w:pPr>
      <w:r>
        <w:rPr>
          <w:b/>
          <w:szCs w:val="22"/>
        </w:rPr>
        <w:t xml:space="preserve">In the matter of </w:t>
      </w: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name of debtor or bankrupt estate]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[name of debtor or bankrupt estate]</w:t>
      </w:r>
      <w:r>
        <w:rPr>
          <w:b/>
        </w:rPr>
        <w:fldChar w:fldCharType="end"/>
      </w:r>
    </w:p>
    <w:p w:rsidR="004130DB" w:rsidRDefault="004130DB" w:rsidP="004130DB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Applicant(s)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Applicant(s)]</w:t>
      </w:r>
      <w:r>
        <w:rPr>
          <w:b/>
          <w:szCs w:val="22"/>
        </w:rPr>
        <w:fldChar w:fldCharType="end"/>
      </w:r>
    </w:p>
    <w:p w:rsidR="004130DB" w:rsidRDefault="004130DB" w:rsidP="004130DB">
      <w:pPr>
        <w:spacing w:before="120" w:after="240"/>
      </w:pPr>
      <w:r>
        <w:t>Applicant</w:t>
      </w:r>
      <w: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[s]</w:t>
      </w:r>
      <w:r>
        <w:fldChar w:fldCharType="end"/>
      </w:r>
    </w:p>
    <w:p w:rsidR="004130DB" w:rsidRDefault="004130DB" w:rsidP="004130DB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Respondent(s)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Respondent(s)]</w:t>
      </w:r>
      <w:r>
        <w:rPr>
          <w:b/>
          <w:szCs w:val="22"/>
        </w:rPr>
        <w:fldChar w:fldCharType="end"/>
      </w:r>
    </w:p>
    <w:p w:rsidR="004130DB" w:rsidRDefault="004130DB" w:rsidP="004130DB">
      <w:pPr>
        <w:spacing w:before="120" w:after="480"/>
        <w:rPr>
          <w:szCs w:val="22"/>
        </w:rPr>
      </w:pPr>
      <w:r>
        <w:rPr>
          <w:szCs w:val="22"/>
        </w:rPr>
        <w:t>Respondent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[s]</w:t>
      </w:r>
      <w:r>
        <w:rPr>
          <w:szCs w:val="22"/>
        </w:rPr>
        <w:fldChar w:fldCharType="end"/>
      </w:r>
    </w:p>
    <w:p w:rsidR="007D5F92" w:rsidRPr="007D5F92" w:rsidRDefault="007D5F92" w:rsidP="00970F2E">
      <w:pPr>
        <w:spacing w:before="240" w:after="120" w:line="360" w:lineRule="auto"/>
        <w:rPr>
          <w:b/>
        </w:rPr>
      </w:pPr>
      <w:r w:rsidRPr="007D5F92">
        <w:rPr>
          <w:b/>
        </w:rPr>
        <w:t>Grounds of opposition</w:t>
      </w:r>
    </w:p>
    <w:p w:rsidR="00C730F7" w:rsidRDefault="00C730F7" w:rsidP="007D5F92">
      <w:pPr>
        <w:spacing w:after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Name of opponen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of opponent]</w:t>
      </w:r>
      <w:r>
        <w:fldChar w:fldCharType="end"/>
      </w:r>
      <w:r>
        <w:t xml:space="preserve">, </w:t>
      </w:r>
      <w:r>
        <w:fldChar w:fldCharType="begin">
          <w:ffData>
            <w:name w:val=""/>
            <w:enabled/>
            <w:calcOnExit w:val="0"/>
            <w:textInput>
              <w:default w:val="[specify capacity of opponent, eg creditor, truste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[specify capacity of opponent, eg creditor, trustee]</w:t>
      </w:r>
      <w:r>
        <w:fldChar w:fldCharType="end"/>
      </w:r>
      <w:r>
        <w:t xml:space="preserve">, intends to oppose the </w:t>
      </w: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t xml:space="preserve">application </w:t>
      </w:r>
      <w:r w:rsidR="000F47D3"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="000F47D3">
        <w:instrText xml:space="preserve"> FORMTEXT </w:instrText>
      </w:r>
      <w:r w:rsidR="000F47D3">
        <w:fldChar w:fldCharType="separate"/>
      </w:r>
      <w:r w:rsidR="000F47D3">
        <w:rPr>
          <w:noProof/>
        </w:rPr>
        <w:t>[*or]</w:t>
      </w:r>
      <w:r w:rsidR="000F47D3">
        <w:fldChar w:fldCharType="end"/>
      </w:r>
      <w:r>
        <w:t xml:space="preserve">interim application </w:t>
      </w:r>
      <w:r w:rsidR="000F47D3"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="000F47D3">
        <w:instrText xml:space="preserve"> FORMTEXT </w:instrText>
      </w:r>
      <w:r w:rsidR="000F47D3">
        <w:fldChar w:fldCharType="separate"/>
      </w:r>
      <w:r w:rsidR="000F47D3">
        <w:rPr>
          <w:noProof/>
        </w:rPr>
        <w:t>[*or]</w:t>
      </w:r>
      <w:r w:rsidR="000F47D3">
        <w:fldChar w:fldCharType="end"/>
      </w:r>
      <w:r>
        <w:t>petition on the following grounds:</w:t>
      </w:r>
    </w:p>
    <w:p w:rsidR="00C730F7" w:rsidRDefault="00C730F7" w:rsidP="00C730F7">
      <w:pPr>
        <w:numPr>
          <w:ilvl w:val="0"/>
          <w:numId w:val="2"/>
        </w:numPr>
        <w:spacing w:after="120" w:line="360" w:lineRule="auto"/>
        <w:ind w:hanging="720"/>
      </w:pPr>
      <w:r>
        <w:fldChar w:fldCharType="begin">
          <w:ffData>
            <w:name w:val=""/>
            <w:enabled/>
            <w:calcOnExit w:val="0"/>
            <w:textInput>
              <w:default w:val="[set out grounds of oppositio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[set out grounds of opposition]</w:t>
      </w:r>
      <w:r>
        <w:fldChar w:fldCharType="end"/>
      </w:r>
    </w:p>
    <w:p w:rsidR="000847A8" w:rsidRDefault="000847A8" w:rsidP="000847A8">
      <w:pPr>
        <w:numPr>
          <w:ilvl w:val="0"/>
          <w:numId w:val="2"/>
        </w:numPr>
        <w:spacing w:after="120" w:line="360" w:lineRule="auto"/>
        <w:ind w:hanging="720"/>
      </w:pPr>
    </w:p>
    <w:p w:rsidR="007D5F92" w:rsidRPr="007D5F92" w:rsidRDefault="007D5F92" w:rsidP="00661E4A">
      <w:pPr>
        <w:spacing w:before="240" w:after="120" w:line="360" w:lineRule="auto"/>
        <w:rPr>
          <w:b/>
        </w:rPr>
      </w:pPr>
      <w:r w:rsidRPr="007D5F92">
        <w:rPr>
          <w:b/>
        </w:rPr>
        <w:t>Affidavit in support</w:t>
      </w:r>
    </w:p>
    <w:p w:rsidR="00C730F7" w:rsidRDefault="00C730F7" w:rsidP="00C730F7">
      <w:pPr>
        <w:spacing w:after="120" w:line="360" w:lineRule="auto"/>
      </w:pPr>
      <w:r>
        <w:t>An affidavit supporting the grounds of opposition is filed with this notice.</w:t>
      </w:r>
    </w:p>
    <w:p w:rsidR="00661E4A" w:rsidRPr="00F50CBE" w:rsidRDefault="00661E4A" w:rsidP="00661E4A">
      <w:pPr>
        <w:spacing w:before="240" w:line="360" w:lineRule="auto"/>
        <w:rPr>
          <w:bCs/>
        </w:rPr>
      </w:pPr>
      <w:r>
        <w:rPr>
          <w:b/>
          <w:bCs/>
        </w:rPr>
        <w:t>Notice of appearance</w:t>
      </w:r>
    </w:p>
    <w:p w:rsidR="00970F2E" w:rsidRDefault="00970F2E" w:rsidP="00970F2E">
      <w:pPr>
        <w:spacing w:before="120" w:line="360" w:lineRule="auto"/>
      </w:pPr>
      <w:r>
        <w:rPr>
          <w:color w:val="000000"/>
        </w:rPr>
        <w:t xml:space="preserve">A notice of appearance on behalf of the </w:t>
      </w:r>
      <w:r w:rsidR="00A17A9D"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A17A9D">
        <w:instrText xml:space="preserve"> FORMTEXT </w:instrText>
      </w:r>
      <w:r w:rsidR="00A17A9D">
        <w:fldChar w:fldCharType="separate"/>
      </w:r>
      <w:r w:rsidR="00A17A9D">
        <w:rPr>
          <w:noProof/>
        </w:rPr>
        <w:t>[role of party eg Respondent]</w:t>
      </w:r>
      <w:r w:rsidR="00A17A9D">
        <w:fldChar w:fldCharType="end"/>
      </w:r>
      <w:r>
        <w:t xml:space="preserve"> is filed with this notice.</w:t>
      </w:r>
    </w:p>
    <w:p w:rsidR="00661E4A" w:rsidRDefault="00661E4A" w:rsidP="00661E4A">
      <w:pPr>
        <w:spacing w:before="120" w:line="360" w:lineRule="auto"/>
      </w:pPr>
      <w:r>
        <w:rPr>
          <w:color w:val="000000"/>
        </w:rPr>
        <w:t xml:space="preserve">The </w:t>
      </w:r>
      <w:r w:rsidR="00A17A9D"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A17A9D">
        <w:instrText xml:space="preserve"> FORMTEXT </w:instrText>
      </w:r>
      <w:r w:rsidR="00A17A9D">
        <w:fldChar w:fldCharType="separate"/>
      </w:r>
      <w:r w:rsidR="00A17A9D">
        <w:rPr>
          <w:noProof/>
        </w:rPr>
        <w:t>[role of party eg Respondent]</w:t>
      </w:r>
      <w:r w:rsidR="00A17A9D">
        <w:fldChar w:fldCharType="end"/>
      </w:r>
      <w:r>
        <w:t>’s address for service is:</w:t>
      </w:r>
    </w:p>
    <w:p w:rsidR="00661E4A" w:rsidRDefault="00661E4A" w:rsidP="00661E4A">
      <w:pPr>
        <w:spacing w:before="120" w:line="360" w:lineRule="auto"/>
      </w:pPr>
      <w:r>
        <w:t xml:space="preserve">Place: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61E4A" w:rsidRDefault="00661E4A" w:rsidP="00661E4A">
      <w:pPr>
        <w:spacing w:before="120" w:line="360" w:lineRule="auto"/>
      </w:pPr>
      <w:r>
        <w:t>Email</w:t>
      </w:r>
      <w:r>
        <w:rPr>
          <w:szCs w:val="22"/>
        </w:rPr>
        <w:t xml:space="preserve">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661E4A" w:rsidRDefault="00661E4A" w:rsidP="000847A8">
      <w:pPr>
        <w:keepNext/>
        <w:spacing w:before="120"/>
      </w:pPr>
    </w:p>
    <w:p w:rsidR="00C730F7" w:rsidRDefault="00C730F7" w:rsidP="000847A8">
      <w:pPr>
        <w:keepNext/>
        <w:spacing w:before="120"/>
      </w:pPr>
      <w:r>
        <w:t xml:space="preserve">Date: </w:t>
      </w:r>
      <w:r w:rsidR="002053ED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2053ED">
        <w:instrText xml:space="preserve"> FORMTEXT </w:instrText>
      </w:r>
      <w:r w:rsidR="002053ED">
        <w:fldChar w:fldCharType="separate"/>
      </w:r>
      <w:r w:rsidR="002053ED">
        <w:rPr>
          <w:noProof/>
        </w:rPr>
        <w:t>[eg 19 June 20..]</w:t>
      </w:r>
      <w:r w:rsidR="002053ED">
        <w:fldChar w:fldCharType="end"/>
      </w:r>
    </w:p>
    <w:p w:rsidR="00C730F7" w:rsidRDefault="00C730F7" w:rsidP="00C730F7">
      <w:pPr>
        <w:keepNext/>
        <w:keepLines/>
        <w:spacing w:before="120"/>
      </w:pPr>
    </w:p>
    <w:p w:rsidR="00C730F7" w:rsidRDefault="00C730F7" w:rsidP="00C730F7">
      <w:pPr>
        <w:keepNext/>
        <w:keepLines/>
        <w:spacing w:before="120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C730F7" w:rsidTr="00D964C9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0847A8" w:rsidRDefault="000847A8" w:rsidP="000847A8">
            <w:pPr>
              <w:keepNext/>
              <w:keepLines/>
            </w:pPr>
            <w:r>
              <w:t xml:space="preserve">Signed by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[Name]</w:t>
            </w:r>
            <w:r>
              <w:fldChar w:fldCharType="end"/>
            </w:r>
          </w:p>
          <w:p w:rsidR="00C730F7" w:rsidRDefault="00273F30" w:rsidP="00970F2E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: Opponent /Lawyer for Oppone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capacity: Opponent /Lawyer for Opponent]</w:t>
            </w:r>
            <w:r>
              <w:fldChar w:fldCharType="end"/>
            </w:r>
          </w:p>
        </w:tc>
      </w:tr>
    </w:tbl>
    <w:p w:rsidR="000F6F20" w:rsidRDefault="000F6F20" w:rsidP="00970F2E">
      <w:pPr>
        <w:spacing w:before="120"/>
        <w:rPr>
          <w:szCs w:val="22"/>
        </w:rPr>
      </w:pPr>
    </w:p>
    <w:p w:rsidR="000F47D3" w:rsidRPr="000C4BFA" w:rsidRDefault="000F47D3" w:rsidP="00970F2E">
      <w:pPr>
        <w:spacing w:before="120"/>
        <w:rPr>
          <w:szCs w:val="22"/>
        </w:rPr>
      </w:pPr>
      <w:r>
        <w:fldChar w:fldCharType="begin">
          <w:ffData>
            <w:name w:val=""/>
            <w:enabled/>
            <w:calcOnExit w:val="0"/>
            <w:textInput>
              <w:default w:val="[*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inapplicable]</w:t>
      </w:r>
      <w:r>
        <w:fldChar w:fldCharType="end"/>
      </w:r>
    </w:p>
    <w:sectPr w:rsidR="000F47D3" w:rsidRPr="000C4BFA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AB4" w:rsidRDefault="00C10AB4">
      <w:r>
        <w:separator/>
      </w:r>
    </w:p>
  </w:endnote>
  <w:endnote w:type="continuationSeparator" w:id="0">
    <w:p w:rsidR="00C10AB4" w:rsidRDefault="00C1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2D" w:rsidRDefault="00CB012D" w:rsidP="00CB012D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CB012D" w:rsidTr="00126635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Pr="00435967" w:rsidRDefault="00CB012D" w:rsidP="00126635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CB012D" w:rsidTr="00126635">
      <w:trPr>
        <w:cantSplit/>
      </w:trPr>
      <w:tc>
        <w:tcPr>
          <w:tcW w:w="3601" w:type="dxa"/>
          <w:gridSpan w:val="5"/>
          <w:vAlign w:val="bottom"/>
        </w:tcPr>
        <w:p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269" w:type="dxa"/>
          <w:gridSpan w:val="3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568" w:type="dxa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901" w:type="dxa"/>
          <w:gridSpan w:val="2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521" w:type="dxa"/>
          <w:gridSpan w:val="4"/>
          <w:vAlign w:val="bottom"/>
        </w:tcPr>
        <w:p w:rsidR="00CB012D" w:rsidRDefault="00CB012D" w:rsidP="00126635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CB012D" w:rsidRDefault="00CB012D" w:rsidP="00126635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6661" w:type="dxa"/>
          <w:gridSpan w:val="8"/>
          <w:vAlign w:val="bottom"/>
        </w:tcPr>
        <w:p w:rsidR="00CB012D" w:rsidRDefault="00CB012D" w:rsidP="00126635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CB012D" w:rsidRDefault="00CB012D" w:rsidP="0047431D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[Form approved </w:t>
          </w:r>
          <w:r w:rsidR="0047431D">
            <w:rPr>
              <w:bCs/>
              <w:sz w:val="18"/>
              <w:szCs w:val="18"/>
              <w:lang w:val="en-GB"/>
            </w:rPr>
            <w:t xml:space="preserve">1 April </w:t>
          </w:r>
          <w:r w:rsidR="00415FCA">
            <w:rPr>
              <w:bCs/>
              <w:sz w:val="18"/>
              <w:szCs w:val="18"/>
              <w:lang w:val="en-GB"/>
            </w:rPr>
            <w:t>2016</w:t>
          </w:r>
          <w:r>
            <w:rPr>
              <w:bCs/>
              <w:sz w:val="18"/>
              <w:szCs w:val="18"/>
              <w:lang w:val="en-GB"/>
            </w:rPr>
            <w:t>]</w:t>
          </w:r>
        </w:p>
      </w:tc>
    </w:tr>
  </w:tbl>
  <w:p w:rsidR="00B75C00" w:rsidRPr="00CB012D" w:rsidRDefault="00B75C00" w:rsidP="00CB012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AB4" w:rsidRDefault="00C10AB4">
      <w:r>
        <w:separator/>
      </w:r>
    </w:p>
  </w:footnote>
  <w:footnote w:type="continuationSeparator" w:id="0">
    <w:p w:rsidR="00C10AB4" w:rsidRDefault="00C10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00" w:rsidRDefault="00B75C00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9122B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67C"/>
    <w:multiLevelType w:val="hybridMultilevel"/>
    <w:tmpl w:val="141CFDA0"/>
    <w:lvl w:ilvl="0" w:tplc="CF22C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8C4192"/>
    <w:multiLevelType w:val="hybridMultilevel"/>
    <w:tmpl w:val="8154E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7DAB"/>
    <w:rsid w:val="00002635"/>
    <w:rsid w:val="000130CC"/>
    <w:rsid w:val="000161A3"/>
    <w:rsid w:val="000409E2"/>
    <w:rsid w:val="0004204A"/>
    <w:rsid w:val="0004485D"/>
    <w:rsid w:val="0006598D"/>
    <w:rsid w:val="0008006D"/>
    <w:rsid w:val="000847A8"/>
    <w:rsid w:val="00091475"/>
    <w:rsid w:val="00091784"/>
    <w:rsid w:val="00096F3D"/>
    <w:rsid w:val="000A5672"/>
    <w:rsid w:val="000B1838"/>
    <w:rsid w:val="000B1ED0"/>
    <w:rsid w:val="000C3944"/>
    <w:rsid w:val="000C7966"/>
    <w:rsid w:val="000D1E48"/>
    <w:rsid w:val="000D4A1D"/>
    <w:rsid w:val="000D7B69"/>
    <w:rsid w:val="000E268B"/>
    <w:rsid w:val="000E5C15"/>
    <w:rsid w:val="000F47D3"/>
    <w:rsid w:val="000F6F20"/>
    <w:rsid w:val="0011579D"/>
    <w:rsid w:val="00120C4A"/>
    <w:rsid w:val="00126635"/>
    <w:rsid w:val="0013654D"/>
    <w:rsid w:val="00143E5E"/>
    <w:rsid w:val="00143F92"/>
    <w:rsid w:val="00145D6D"/>
    <w:rsid w:val="001515A9"/>
    <w:rsid w:val="00165437"/>
    <w:rsid w:val="00183B34"/>
    <w:rsid w:val="00184DDA"/>
    <w:rsid w:val="0018510F"/>
    <w:rsid w:val="001A5599"/>
    <w:rsid w:val="001A618F"/>
    <w:rsid w:val="001B46BB"/>
    <w:rsid w:val="001C2814"/>
    <w:rsid w:val="001D7154"/>
    <w:rsid w:val="001F646F"/>
    <w:rsid w:val="002053ED"/>
    <w:rsid w:val="002101DA"/>
    <w:rsid w:val="00224AFD"/>
    <w:rsid w:val="00256333"/>
    <w:rsid w:val="00256B48"/>
    <w:rsid w:val="00257773"/>
    <w:rsid w:val="00273F30"/>
    <w:rsid w:val="002750DA"/>
    <w:rsid w:val="002C0B84"/>
    <w:rsid w:val="002D3E70"/>
    <w:rsid w:val="002E3B0F"/>
    <w:rsid w:val="002E48E9"/>
    <w:rsid w:val="00301564"/>
    <w:rsid w:val="00305DEE"/>
    <w:rsid w:val="003141BD"/>
    <w:rsid w:val="00345ECD"/>
    <w:rsid w:val="00363078"/>
    <w:rsid w:val="00367CDA"/>
    <w:rsid w:val="0038166B"/>
    <w:rsid w:val="00386ABE"/>
    <w:rsid w:val="003B34BD"/>
    <w:rsid w:val="003B6CCD"/>
    <w:rsid w:val="003B7455"/>
    <w:rsid w:val="003F2247"/>
    <w:rsid w:val="00401E35"/>
    <w:rsid w:val="00401F16"/>
    <w:rsid w:val="00412B71"/>
    <w:rsid w:val="004130DB"/>
    <w:rsid w:val="00415FCA"/>
    <w:rsid w:val="00420E94"/>
    <w:rsid w:val="00422FFC"/>
    <w:rsid w:val="00436565"/>
    <w:rsid w:val="00445622"/>
    <w:rsid w:val="00445D09"/>
    <w:rsid w:val="0045693C"/>
    <w:rsid w:val="004571FB"/>
    <w:rsid w:val="00466255"/>
    <w:rsid w:val="0047140F"/>
    <w:rsid w:val="00472689"/>
    <w:rsid w:val="00472F81"/>
    <w:rsid w:val="0047431D"/>
    <w:rsid w:val="00474C28"/>
    <w:rsid w:val="00480E49"/>
    <w:rsid w:val="004A4DA7"/>
    <w:rsid w:val="004B0148"/>
    <w:rsid w:val="004B5302"/>
    <w:rsid w:val="004B5B39"/>
    <w:rsid w:val="004B5F48"/>
    <w:rsid w:val="004C6D24"/>
    <w:rsid w:val="004E2B1C"/>
    <w:rsid w:val="004F26D4"/>
    <w:rsid w:val="004F547F"/>
    <w:rsid w:val="00506DF0"/>
    <w:rsid w:val="00512ADA"/>
    <w:rsid w:val="0051379C"/>
    <w:rsid w:val="00530AAF"/>
    <w:rsid w:val="005312D4"/>
    <w:rsid w:val="0053788D"/>
    <w:rsid w:val="005407A7"/>
    <w:rsid w:val="00577842"/>
    <w:rsid w:val="00586906"/>
    <w:rsid w:val="005A09C6"/>
    <w:rsid w:val="005A4A53"/>
    <w:rsid w:val="005B54F3"/>
    <w:rsid w:val="005B7D3F"/>
    <w:rsid w:val="005C251D"/>
    <w:rsid w:val="005D52F7"/>
    <w:rsid w:val="005E5853"/>
    <w:rsid w:val="005E7051"/>
    <w:rsid w:val="00612B79"/>
    <w:rsid w:val="0062487B"/>
    <w:rsid w:val="0063593C"/>
    <w:rsid w:val="00640CA3"/>
    <w:rsid w:val="00661E4A"/>
    <w:rsid w:val="00663AC4"/>
    <w:rsid w:val="00671BD4"/>
    <w:rsid w:val="006730C1"/>
    <w:rsid w:val="006730C4"/>
    <w:rsid w:val="00677491"/>
    <w:rsid w:val="006911C6"/>
    <w:rsid w:val="006B337A"/>
    <w:rsid w:val="006B34A7"/>
    <w:rsid w:val="006D6C41"/>
    <w:rsid w:val="006E1CA8"/>
    <w:rsid w:val="006E3451"/>
    <w:rsid w:val="00706D61"/>
    <w:rsid w:val="00711161"/>
    <w:rsid w:val="0072205C"/>
    <w:rsid w:val="0072427C"/>
    <w:rsid w:val="00734872"/>
    <w:rsid w:val="00734CFF"/>
    <w:rsid w:val="007366D1"/>
    <w:rsid w:val="00745C53"/>
    <w:rsid w:val="00751082"/>
    <w:rsid w:val="00754EA8"/>
    <w:rsid w:val="00757EB0"/>
    <w:rsid w:val="00761D82"/>
    <w:rsid w:val="0076748B"/>
    <w:rsid w:val="00775D2C"/>
    <w:rsid w:val="00780EDA"/>
    <w:rsid w:val="00782A0E"/>
    <w:rsid w:val="00787DAB"/>
    <w:rsid w:val="007914BA"/>
    <w:rsid w:val="007939B2"/>
    <w:rsid w:val="007A796E"/>
    <w:rsid w:val="007A7D7B"/>
    <w:rsid w:val="007C096E"/>
    <w:rsid w:val="007C1F0C"/>
    <w:rsid w:val="007D47F1"/>
    <w:rsid w:val="007D5F92"/>
    <w:rsid w:val="007E3EB8"/>
    <w:rsid w:val="00814265"/>
    <w:rsid w:val="008203A9"/>
    <w:rsid w:val="00846A8A"/>
    <w:rsid w:val="008622FB"/>
    <w:rsid w:val="008734BC"/>
    <w:rsid w:val="00880B04"/>
    <w:rsid w:val="0088654E"/>
    <w:rsid w:val="00887AC7"/>
    <w:rsid w:val="008958C7"/>
    <w:rsid w:val="008F0FE7"/>
    <w:rsid w:val="008F40FA"/>
    <w:rsid w:val="009122B0"/>
    <w:rsid w:val="00925B3B"/>
    <w:rsid w:val="00925EB9"/>
    <w:rsid w:val="009310BB"/>
    <w:rsid w:val="0094047A"/>
    <w:rsid w:val="00962575"/>
    <w:rsid w:val="00970F2E"/>
    <w:rsid w:val="0097392B"/>
    <w:rsid w:val="009A225A"/>
    <w:rsid w:val="009A41A6"/>
    <w:rsid w:val="009B513F"/>
    <w:rsid w:val="009B6C44"/>
    <w:rsid w:val="009F104D"/>
    <w:rsid w:val="00A06F4E"/>
    <w:rsid w:val="00A17A9D"/>
    <w:rsid w:val="00A52544"/>
    <w:rsid w:val="00A52948"/>
    <w:rsid w:val="00A5405A"/>
    <w:rsid w:val="00A60CF7"/>
    <w:rsid w:val="00A65BD2"/>
    <w:rsid w:val="00A90292"/>
    <w:rsid w:val="00AC396F"/>
    <w:rsid w:val="00B058F2"/>
    <w:rsid w:val="00B51705"/>
    <w:rsid w:val="00B6583B"/>
    <w:rsid w:val="00B74349"/>
    <w:rsid w:val="00B75C00"/>
    <w:rsid w:val="00B86371"/>
    <w:rsid w:val="00B91FF0"/>
    <w:rsid w:val="00BA1A28"/>
    <w:rsid w:val="00BA34A4"/>
    <w:rsid w:val="00BB48B6"/>
    <w:rsid w:val="00BC104F"/>
    <w:rsid w:val="00BC7559"/>
    <w:rsid w:val="00BD7F7D"/>
    <w:rsid w:val="00BE0AF9"/>
    <w:rsid w:val="00BF4CE4"/>
    <w:rsid w:val="00BF5820"/>
    <w:rsid w:val="00C05566"/>
    <w:rsid w:val="00C104C4"/>
    <w:rsid w:val="00C10AB4"/>
    <w:rsid w:val="00C20EA0"/>
    <w:rsid w:val="00C21C53"/>
    <w:rsid w:val="00C351C3"/>
    <w:rsid w:val="00C545EB"/>
    <w:rsid w:val="00C62FE4"/>
    <w:rsid w:val="00C730F7"/>
    <w:rsid w:val="00CB012D"/>
    <w:rsid w:val="00CB1292"/>
    <w:rsid w:val="00CB3A06"/>
    <w:rsid w:val="00CB46CA"/>
    <w:rsid w:val="00CC730D"/>
    <w:rsid w:val="00CE26D0"/>
    <w:rsid w:val="00CF4F29"/>
    <w:rsid w:val="00D00EE6"/>
    <w:rsid w:val="00D06C0A"/>
    <w:rsid w:val="00D117E4"/>
    <w:rsid w:val="00D15DEB"/>
    <w:rsid w:val="00D221CE"/>
    <w:rsid w:val="00D231E6"/>
    <w:rsid w:val="00D25F4E"/>
    <w:rsid w:val="00D2636E"/>
    <w:rsid w:val="00D5028D"/>
    <w:rsid w:val="00D54E06"/>
    <w:rsid w:val="00D57ABE"/>
    <w:rsid w:val="00D62964"/>
    <w:rsid w:val="00D7038E"/>
    <w:rsid w:val="00D71EC9"/>
    <w:rsid w:val="00D7747F"/>
    <w:rsid w:val="00D811FE"/>
    <w:rsid w:val="00D830C0"/>
    <w:rsid w:val="00D879A7"/>
    <w:rsid w:val="00D964C9"/>
    <w:rsid w:val="00DD421D"/>
    <w:rsid w:val="00DE2B94"/>
    <w:rsid w:val="00E00F96"/>
    <w:rsid w:val="00E31EA4"/>
    <w:rsid w:val="00E452E3"/>
    <w:rsid w:val="00E723DF"/>
    <w:rsid w:val="00E923D5"/>
    <w:rsid w:val="00EC1C92"/>
    <w:rsid w:val="00ED619B"/>
    <w:rsid w:val="00ED7639"/>
    <w:rsid w:val="00EF5703"/>
    <w:rsid w:val="00F029F5"/>
    <w:rsid w:val="00F17349"/>
    <w:rsid w:val="00F21572"/>
    <w:rsid w:val="00F33D90"/>
    <w:rsid w:val="00F36552"/>
    <w:rsid w:val="00F413CB"/>
    <w:rsid w:val="00F9375B"/>
    <w:rsid w:val="00FC0BBB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FCA Bankruptcy form B5</vt:lpstr>
    </vt:vector>
  </TitlesOfParts>
  <Company>Federal Court of Australia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FCA Bankruptcy form B5</dc:title>
  <dc:creator>Reliable Legal Precedents</dc:creator>
  <cp:lastModifiedBy>Angela Fassoulas</cp:lastModifiedBy>
  <cp:revision>2</cp:revision>
  <cp:lastPrinted>2016-03-04T03:35:00Z</cp:lastPrinted>
  <dcterms:created xsi:type="dcterms:W3CDTF">2016-03-31T01:45:00Z</dcterms:created>
  <dcterms:modified xsi:type="dcterms:W3CDTF">2016-03-31T01:45:00Z</dcterms:modified>
  <cp:category>FCA Bankruptcy forms</cp:category>
</cp:coreProperties>
</file>