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43FBF4" w14:textId="77777777" w:rsidR="00BC3C3C" w:rsidRPr="00BC3C3C" w:rsidRDefault="00BC3C3C" w:rsidP="00135427">
      <w:pPr>
        <w:jc w:val="center"/>
        <w:rPr>
          <w:b/>
          <w:bCs/>
          <w:sz w:val="56"/>
          <w:szCs w:val="56"/>
        </w:rPr>
      </w:pPr>
      <w:r w:rsidRPr="00BC3C3C">
        <w:rPr>
          <w:b/>
          <w:bCs/>
          <w:sz w:val="56"/>
          <w:szCs w:val="56"/>
        </w:rPr>
        <w:t xml:space="preserve">Curriculum &amp; </w:t>
      </w:r>
      <w:r w:rsidR="00135427" w:rsidRPr="00BC3C3C">
        <w:rPr>
          <w:b/>
          <w:bCs/>
          <w:sz w:val="56"/>
          <w:szCs w:val="56"/>
        </w:rPr>
        <w:t xml:space="preserve">Presentation </w:t>
      </w:r>
    </w:p>
    <w:p w14:paraId="33ABE28A" w14:textId="58F4E941" w:rsidR="002417A4" w:rsidRPr="003477EF" w:rsidRDefault="00135427" w:rsidP="00135427">
      <w:pPr>
        <w:jc w:val="center"/>
        <w:rPr>
          <w:sz w:val="40"/>
          <w:szCs w:val="40"/>
        </w:rPr>
      </w:pPr>
      <w:r w:rsidRPr="00BC3C3C">
        <w:rPr>
          <w:b/>
          <w:bCs/>
          <w:sz w:val="56"/>
          <w:szCs w:val="56"/>
        </w:rPr>
        <w:t>Feedback</w:t>
      </w:r>
      <w:r w:rsidR="00A23B87" w:rsidRPr="00BC3C3C">
        <w:rPr>
          <w:b/>
          <w:bCs/>
          <w:sz w:val="56"/>
          <w:szCs w:val="56"/>
        </w:rPr>
        <w:t xml:space="preserve"> Template</w:t>
      </w:r>
      <w:bookmarkStart w:id="0" w:name="_GoBack"/>
      <w:bookmarkEnd w:id="0"/>
    </w:p>
    <w:p w14:paraId="06D13839" w14:textId="3720B1E6" w:rsidR="009E0D35" w:rsidRDefault="009E0D35"/>
    <w:p w14:paraId="0667405E" w14:textId="24E111A4" w:rsidR="00901EA9" w:rsidRDefault="00901EA9" w:rsidP="006239E0">
      <w:pPr>
        <w:jc w:val="center"/>
        <w:rPr>
          <w:b/>
          <w:bCs/>
        </w:rPr>
      </w:pPr>
      <w:r w:rsidRPr="004A63EC">
        <w:rPr>
          <w:b/>
          <w:bCs/>
        </w:rPr>
        <w:t>The purpose of providing feedback is to support continuous improvement</w:t>
      </w:r>
      <w:r w:rsidR="00C902F7">
        <w:rPr>
          <w:b/>
          <w:bCs/>
        </w:rPr>
        <w:t xml:space="preserve"> </w:t>
      </w:r>
      <w:proofErr w:type="gramStart"/>
      <w:r w:rsidR="00C902F7">
        <w:rPr>
          <w:b/>
          <w:bCs/>
        </w:rPr>
        <w:t>in:</w:t>
      </w:r>
      <w:proofErr w:type="gramEnd"/>
      <w:r w:rsidR="00C902F7">
        <w:rPr>
          <w:b/>
          <w:bCs/>
        </w:rPr>
        <w:t xml:space="preserve"> -</w:t>
      </w:r>
    </w:p>
    <w:p w14:paraId="122ED680" w14:textId="77777777" w:rsidR="00C902F7" w:rsidRDefault="00C902F7" w:rsidP="009E0D35">
      <w:pPr>
        <w:pStyle w:val="ListParagraph"/>
        <w:numPr>
          <w:ilvl w:val="0"/>
          <w:numId w:val="9"/>
        </w:numPr>
        <w:spacing w:before="120"/>
        <w:ind w:left="2154" w:hanging="357"/>
        <w:rPr>
          <w:b/>
          <w:bCs/>
        </w:rPr>
      </w:pPr>
      <w:r w:rsidRPr="00C902F7">
        <w:rPr>
          <w:b/>
          <w:bCs/>
          <w:u w:val="single"/>
        </w:rPr>
        <w:t>Design</w:t>
      </w:r>
      <w:r>
        <w:rPr>
          <w:b/>
          <w:bCs/>
        </w:rPr>
        <w:t xml:space="preserve"> </w:t>
      </w:r>
      <w:r w:rsidRPr="00C902F7">
        <w:t>skills</w:t>
      </w:r>
    </w:p>
    <w:p w14:paraId="568DD9F8" w14:textId="17548281" w:rsidR="004D54CE" w:rsidRPr="00C902F7" w:rsidRDefault="00C902F7" w:rsidP="00C902F7">
      <w:pPr>
        <w:pStyle w:val="ListParagraph"/>
        <w:numPr>
          <w:ilvl w:val="0"/>
          <w:numId w:val="9"/>
        </w:numPr>
        <w:rPr>
          <w:b/>
          <w:bCs/>
        </w:rPr>
      </w:pPr>
      <w:r w:rsidRPr="00C902F7">
        <w:rPr>
          <w:b/>
          <w:bCs/>
          <w:u w:val="single"/>
        </w:rPr>
        <w:t>Presentation</w:t>
      </w:r>
      <w:r>
        <w:rPr>
          <w:b/>
          <w:bCs/>
        </w:rPr>
        <w:t xml:space="preserve"> </w:t>
      </w:r>
      <w:r w:rsidRPr="00C902F7">
        <w:t>skills</w:t>
      </w:r>
    </w:p>
    <w:p w14:paraId="15504B49" w14:textId="77777777" w:rsidR="006239E0" w:rsidRDefault="006239E0"/>
    <w:p w14:paraId="1E494F31" w14:textId="7001B121" w:rsidR="00135427" w:rsidRPr="00A23B87" w:rsidRDefault="00135427" w:rsidP="004D54CE">
      <w:pPr>
        <w:shd w:val="pct15" w:color="auto" w:fill="auto"/>
        <w:jc w:val="center"/>
        <w:rPr>
          <w:i/>
          <w:iCs/>
          <w:sz w:val="28"/>
          <w:szCs w:val="28"/>
        </w:rPr>
      </w:pPr>
      <w:r w:rsidRPr="00A23B87">
        <w:rPr>
          <w:i/>
          <w:iCs/>
          <w:sz w:val="28"/>
          <w:szCs w:val="28"/>
        </w:rPr>
        <w:t>Guidelines</w:t>
      </w:r>
    </w:p>
    <w:p w14:paraId="67CA61AD" w14:textId="77777777" w:rsidR="00901EA9" w:rsidRDefault="00901EA9"/>
    <w:p w14:paraId="13574AE4" w14:textId="77777777" w:rsidR="00A23B87" w:rsidRPr="00A23B87" w:rsidRDefault="00A23B87" w:rsidP="00A23B87">
      <w:pPr>
        <w:numPr>
          <w:ilvl w:val="0"/>
          <w:numId w:val="3"/>
        </w:numPr>
      </w:pPr>
      <w:r w:rsidRPr="00A23B87">
        <w:t>Offer</w:t>
      </w:r>
      <w:r w:rsidR="00135427" w:rsidRPr="00135427">
        <w:rPr>
          <w:lang w:val="en-US"/>
        </w:rPr>
        <w:t xml:space="preserve"> constructive, not destructive</w:t>
      </w:r>
      <w:r w:rsidRPr="00A23B87">
        <w:rPr>
          <w:lang w:val="en-US"/>
        </w:rPr>
        <w:t>, feedback</w:t>
      </w:r>
    </w:p>
    <w:p w14:paraId="06EEE550" w14:textId="2913C211" w:rsidR="00135427" w:rsidRPr="00135427" w:rsidRDefault="00135427" w:rsidP="00135427">
      <w:pPr>
        <w:numPr>
          <w:ilvl w:val="0"/>
          <w:numId w:val="3"/>
        </w:numPr>
      </w:pPr>
      <w:r w:rsidRPr="00A23B87">
        <w:t>Be</w:t>
      </w:r>
      <w:r w:rsidRPr="00A23B87">
        <w:rPr>
          <w:lang w:val="en-US"/>
        </w:rPr>
        <w:t xml:space="preserve"> even-</w:t>
      </w:r>
      <w:r w:rsidRPr="00135427">
        <w:rPr>
          <w:lang w:val="en-US"/>
        </w:rPr>
        <w:t>handed: treat all same, using same criteria</w:t>
      </w:r>
    </w:p>
    <w:p w14:paraId="7DA60351" w14:textId="14B4E929" w:rsidR="00135427" w:rsidRDefault="00135427" w:rsidP="00C902F7">
      <w:pPr>
        <w:numPr>
          <w:ilvl w:val="0"/>
          <w:numId w:val="3"/>
        </w:numPr>
      </w:pPr>
      <w:r w:rsidRPr="00A23B87">
        <w:rPr>
          <w:lang w:val="en-US"/>
        </w:rPr>
        <w:t>Use o</w:t>
      </w:r>
      <w:r w:rsidRPr="00135427">
        <w:rPr>
          <w:lang w:val="en-US"/>
        </w:rPr>
        <w:t>bjective</w:t>
      </w:r>
      <w:r w:rsidR="00A23B87">
        <w:rPr>
          <w:lang w:val="en-US"/>
        </w:rPr>
        <w:t xml:space="preserve">, </w:t>
      </w:r>
      <w:r w:rsidRPr="00135427">
        <w:rPr>
          <w:lang w:val="en-US"/>
        </w:rPr>
        <w:t>pre-set criteria</w:t>
      </w:r>
    </w:p>
    <w:p w14:paraId="00F73CC1" w14:textId="77777777" w:rsidR="004D54CE" w:rsidRDefault="004D54CE"/>
    <w:p w14:paraId="7473447F" w14:textId="15DF7CC5" w:rsidR="00135427" w:rsidRDefault="00135427" w:rsidP="004D54CE">
      <w:pPr>
        <w:shd w:val="pct15" w:color="auto" w:fill="auto"/>
        <w:jc w:val="center"/>
        <w:rPr>
          <w:i/>
          <w:iCs/>
          <w:sz w:val="28"/>
          <w:szCs w:val="28"/>
        </w:rPr>
      </w:pPr>
      <w:r w:rsidRPr="00A23B87">
        <w:rPr>
          <w:i/>
          <w:iCs/>
          <w:sz w:val="28"/>
          <w:szCs w:val="28"/>
        </w:rPr>
        <w:t>Criteria</w:t>
      </w:r>
    </w:p>
    <w:p w14:paraId="02888D11" w14:textId="77777777" w:rsidR="00901EA9" w:rsidRPr="009E0D35" w:rsidRDefault="00901EA9" w:rsidP="004A63EC">
      <w:pPr>
        <w:rPr>
          <w:iCs/>
        </w:rPr>
      </w:pPr>
    </w:p>
    <w:p w14:paraId="53354529" w14:textId="77777777" w:rsidR="00135427" w:rsidRPr="00135427" w:rsidRDefault="00135427" w:rsidP="00135427">
      <w:pPr>
        <w:numPr>
          <w:ilvl w:val="0"/>
          <w:numId w:val="1"/>
        </w:numPr>
        <w:tabs>
          <w:tab w:val="num" w:pos="720"/>
        </w:tabs>
        <w:ind w:left="1134"/>
      </w:pPr>
      <w:r w:rsidRPr="00135427">
        <w:rPr>
          <w:lang w:val="en-US"/>
        </w:rPr>
        <w:t>Relevance</w:t>
      </w:r>
    </w:p>
    <w:p w14:paraId="3DAB11C2" w14:textId="77777777" w:rsidR="00135427" w:rsidRPr="00135427" w:rsidRDefault="00135427" w:rsidP="00135427">
      <w:pPr>
        <w:numPr>
          <w:ilvl w:val="0"/>
          <w:numId w:val="1"/>
        </w:numPr>
        <w:tabs>
          <w:tab w:val="num" w:pos="720"/>
        </w:tabs>
        <w:ind w:left="1134"/>
      </w:pPr>
      <w:r w:rsidRPr="00135427">
        <w:rPr>
          <w:lang w:val="en-US"/>
        </w:rPr>
        <w:t>Correctness</w:t>
      </w:r>
    </w:p>
    <w:p w14:paraId="66D50D7A" w14:textId="77777777" w:rsidR="00135427" w:rsidRPr="00135427" w:rsidRDefault="00135427" w:rsidP="00135427">
      <w:pPr>
        <w:numPr>
          <w:ilvl w:val="0"/>
          <w:numId w:val="1"/>
        </w:numPr>
        <w:tabs>
          <w:tab w:val="num" w:pos="720"/>
        </w:tabs>
        <w:ind w:left="1134"/>
      </w:pPr>
      <w:r w:rsidRPr="00135427">
        <w:rPr>
          <w:lang w:val="en-US"/>
        </w:rPr>
        <w:t>Complete</w:t>
      </w:r>
    </w:p>
    <w:p w14:paraId="1672DE89" w14:textId="77777777" w:rsidR="00135427" w:rsidRPr="00135427" w:rsidRDefault="00135427" w:rsidP="00135427">
      <w:pPr>
        <w:numPr>
          <w:ilvl w:val="0"/>
          <w:numId w:val="1"/>
        </w:numPr>
        <w:tabs>
          <w:tab w:val="num" w:pos="720"/>
        </w:tabs>
        <w:ind w:left="1134"/>
      </w:pPr>
      <w:r w:rsidRPr="00135427">
        <w:rPr>
          <w:lang w:val="en-US"/>
        </w:rPr>
        <w:t>Concise</w:t>
      </w:r>
    </w:p>
    <w:p w14:paraId="4FCFDFBF" w14:textId="77777777" w:rsidR="00135427" w:rsidRPr="00135427" w:rsidRDefault="00135427" w:rsidP="00135427">
      <w:pPr>
        <w:numPr>
          <w:ilvl w:val="0"/>
          <w:numId w:val="1"/>
        </w:numPr>
        <w:tabs>
          <w:tab w:val="num" w:pos="720"/>
        </w:tabs>
        <w:ind w:left="1134"/>
      </w:pPr>
      <w:r w:rsidRPr="00135427">
        <w:rPr>
          <w:lang w:val="en-US"/>
        </w:rPr>
        <w:t>Clear</w:t>
      </w:r>
    </w:p>
    <w:p w14:paraId="68560380" w14:textId="77777777" w:rsidR="00135427" w:rsidRPr="00135427" w:rsidRDefault="00135427" w:rsidP="00135427">
      <w:pPr>
        <w:numPr>
          <w:ilvl w:val="0"/>
          <w:numId w:val="1"/>
        </w:numPr>
        <w:ind w:left="1134"/>
      </w:pPr>
      <w:r w:rsidRPr="00135427">
        <w:rPr>
          <w:lang w:val="en-US"/>
        </w:rPr>
        <w:t>Orderly + time</w:t>
      </w:r>
    </w:p>
    <w:p w14:paraId="46D13A77" w14:textId="77777777" w:rsidR="00135427" w:rsidRPr="00135427" w:rsidRDefault="00135427" w:rsidP="00135427">
      <w:pPr>
        <w:numPr>
          <w:ilvl w:val="0"/>
          <w:numId w:val="1"/>
        </w:numPr>
        <w:ind w:left="1134"/>
      </w:pPr>
      <w:r w:rsidRPr="00135427">
        <w:rPr>
          <w:lang w:val="en-US"/>
        </w:rPr>
        <w:t>Aids + ICT</w:t>
      </w:r>
    </w:p>
    <w:p w14:paraId="63BCAF76" w14:textId="77777777" w:rsidR="00135427" w:rsidRPr="00135427" w:rsidRDefault="00135427" w:rsidP="00135427">
      <w:pPr>
        <w:numPr>
          <w:ilvl w:val="0"/>
          <w:numId w:val="1"/>
        </w:numPr>
        <w:ind w:left="1134"/>
      </w:pPr>
      <w:r w:rsidRPr="00135427">
        <w:rPr>
          <w:lang w:val="en-US"/>
        </w:rPr>
        <w:t>Practical</w:t>
      </w:r>
    </w:p>
    <w:p w14:paraId="1378213B" w14:textId="77777777" w:rsidR="00135427" w:rsidRPr="00A23B87" w:rsidRDefault="00135427" w:rsidP="00135427">
      <w:pPr>
        <w:numPr>
          <w:ilvl w:val="0"/>
          <w:numId w:val="1"/>
        </w:numPr>
        <w:ind w:left="1134"/>
      </w:pPr>
      <w:r w:rsidRPr="00135427">
        <w:rPr>
          <w:lang w:val="en-US"/>
        </w:rPr>
        <w:t>Interesting</w:t>
      </w:r>
    </w:p>
    <w:p w14:paraId="781A6486" w14:textId="6D533BE6" w:rsidR="00135427" w:rsidRPr="00A23B87" w:rsidRDefault="00135427" w:rsidP="00135427">
      <w:pPr>
        <w:numPr>
          <w:ilvl w:val="0"/>
          <w:numId w:val="1"/>
        </w:numPr>
        <w:ind w:left="1134"/>
      </w:pPr>
      <w:r w:rsidRPr="00A23B87">
        <w:rPr>
          <w:lang w:val="en-US"/>
        </w:rPr>
        <w:t>Compelling</w:t>
      </w:r>
    </w:p>
    <w:p w14:paraId="2D2DD1DA" w14:textId="27E27661" w:rsidR="00135427" w:rsidRDefault="00135427" w:rsidP="00135427">
      <w:pPr>
        <w:rPr>
          <w:b/>
          <w:bCs/>
          <w:lang w:val="en-US"/>
        </w:rPr>
      </w:pPr>
    </w:p>
    <w:p w14:paraId="79FE0DBA" w14:textId="2DBCA32E" w:rsidR="00A23B87" w:rsidRDefault="00135427" w:rsidP="004A63EC">
      <w:pPr>
        <w:shd w:val="pct15" w:color="auto" w:fill="auto"/>
        <w:jc w:val="center"/>
        <w:rPr>
          <w:i/>
          <w:iCs/>
          <w:sz w:val="28"/>
          <w:szCs w:val="28"/>
          <w:lang w:val="en-US"/>
        </w:rPr>
      </w:pPr>
      <w:r w:rsidRPr="00A23B87">
        <w:rPr>
          <w:i/>
          <w:iCs/>
          <w:sz w:val="28"/>
          <w:szCs w:val="28"/>
          <w:lang w:val="en-US"/>
        </w:rPr>
        <w:t>Comments</w:t>
      </w:r>
    </w:p>
    <w:p w14:paraId="6CE6C24F" w14:textId="77777777" w:rsidR="00901EA9" w:rsidRPr="009E0D35" w:rsidRDefault="00901EA9" w:rsidP="009E0D35">
      <w:pPr>
        <w:rPr>
          <w:iCs/>
          <w:lang w:val="en-US"/>
        </w:rPr>
      </w:pPr>
    </w:p>
    <w:p w14:paraId="4614E4D1" w14:textId="6C7CBCB7" w:rsidR="00135427" w:rsidRPr="00135427" w:rsidRDefault="00135427" w:rsidP="00135427">
      <w:pPr>
        <w:ind w:left="426"/>
        <w:rPr>
          <w:rFonts w:cs="Times New Roman (Body CS)"/>
          <w:i/>
          <w:iCs/>
          <w:smallCaps/>
          <w:sz w:val="28"/>
          <w:szCs w:val="28"/>
        </w:rPr>
      </w:pPr>
      <w:r w:rsidRPr="00901EA9">
        <w:rPr>
          <w:rFonts w:cs="Times New Roman (Body CS)"/>
          <w:b/>
          <w:bCs/>
          <w:i/>
          <w:iCs/>
          <w:smallCaps/>
          <w:sz w:val="28"/>
          <w:szCs w:val="28"/>
        </w:rPr>
        <w:t>Strengths</w:t>
      </w:r>
    </w:p>
    <w:p w14:paraId="7624A2D5" w14:textId="7D9B6674" w:rsidR="00135427" w:rsidRPr="000E6882" w:rsidRDefault="00135427" w:rsidP="00135427">
      <w:pPr>
        <w:numPr>
          <w:ilvl w:val="0"/>
          <w:numId w:val="4"/>
        </w:numPr>
      </w:pPr>
      <w:r w:rsidRPr="00135427">
        <w:rPr>
          <w:b/>
          <w:bCs/>
          <w:u w:val="single"/>
          <w:lang w:val="en-US"/>
        </w:rPr>
        <w:t>Good use of techniques</w:t>
      </w:r>
      <w:r w:rsidRPr="000E6882">
        <w:rPr>
          <w:b/>
          <w:bCs/>
          <w:lang w:val="en-US"/>
        </w:rPr>
        <w:t>: -</w:t>
      </w:r>
      <w:r w:rsidR="000E6882">
        <w:rPr>
          <w:b/>
          <w:bCs/>
          <w:lang w:val="en-US"/>
        </w:rPr>
        <w:t xml:space="preserve"> </w:t>
      </w:r>
    </w:p>
    <w:p w14:paraId="4DB668ED" w14:textId="77777777" w:rsidR="000E6882" w:rsidRPr="000E6882" w:rsidRDefault="000E6882" w:rsidP="000E6882"/>
    <w:p w14:paraId="2B5CC1CE" w14:textId="435B01B8" w:rsidR="000E6882" w:rsidRDefault="000E6882" w:rsidP="000E6882">
      <w:pPr>
        <w:pStyle w:val="ListParagraph"/>
        <w:numPr>
          <w:ilvl w:val="0"/>
          <w:numId w:val="6"/>
        </w:numPr>
      </w:pPr>
      <w:r>
        <w:t xml:space="preserve"> </w:t>
      </w:r>
    </w:p>
    <w:p w14:paraId="054D3A3C" w14:textId="25D2EF37" w:rsidR="00135427" w:rsidRPr="000E6882" w:rsidRDefault="000E6882" w:rsidP="000E6882">
      <w:pPr>
        <w:pStyle w:val="ListParagraph"/>
        <w:numPr>
          <w:ilvl w:val="0"/>
          <w:numId w:val="6"/>
        </w:numPr>
      </w:pPr>
      <w:r>
        <w:t xml:space="preserve"> </w:t>
      </w:r>
    </w:p>
    <w:p w14:paraId="1B7CDF95" w14:textId="77777777" w:rsidR="00135427" w:rsidRPr="00135427" w:rsidRDefault="00135427" w:rsidP="00135427"/>
    <w:p w14:paraId="3CA558D0" w14:textId="0F55736E" w:rsidR="00135427" w:rsidRPr="00135427" w:rsidRDefault="00135427" w:rsidP="00135427">
      <w:pPr>
        <w:ind w:left="426"/>
        <w:rPr>
          <w:rFonts w:cs="Times New Roman (Body CS)"/>
          <w:i/>
          <w:iCs/>
          <w:smallCaps/>
          <w:sz w:val="28"/>
          <w:szCs w:val="28"/>
        </w:rPr>
      </w:pPr>
      <w:r w:rsidRPr="00901EA9">
        <w:rPr>
          <w:rFonts w:cs="Times New Roman (Body CS)"/>
          <w:b/>
          <w:bCs/>
          <w:i/>
          <w:iCs/>
          <w:smallCaps/>
          <w:sz w:val="28"/>
          <w:szCs w:val="28"/>
          <w:lang w:val="en-US"/>
        </w:rPr>
        <w:t>W</w:t>
      </w:r>
      <w:r w:rsidRPr="00135427">
        <w:rPr>
          <w:rFonts w:cs="Times New Roman (Body CS)"/>
          <w:b/>
          <w:bCs/>
          <w:i/>
          <w:iCs/>
          <w:smallCaps/>
          <w:sz w:val="28"/>
          <w:szCs w:val="28"/>
          <w:lang w:val="en-US"/>
        </w:rPr>
        <w:t>eaknesses</w:t>
      </w:r>
    </w:p>
    <w:p w14:paraId="7687C25B" w14:textId="543845A6" w:rsidR="00135427" w:rsidRPr="000E6882" w:rsidRDefault="00135427" w:rsidP="000E6882">
      <w:pPr>
        <w:pStyle w:val="ListParagraph"/>
        <w:numPr>
          <w:ilvl w:val="0"/>
          <w:numId w:val="7"/>
        </w:numPr>
      </w:pPr>
      <w:r w:rsidRPr="000E6882">
        <w:rPr>
          <w:b/>
          <w:bCs/>
          <w:u w:val="single"/>
          <w:lang w:val="en-US"/>
        </w:rPr>
        <w:t>Aspects that could be improved</w:t>
      </w:r>
      <w:r w:rsidR="000E6882" w:rsidRPr="000E6882">
        <w:rPr>
          <w:b/>
          <w:bCs/>
          <w:lang w:val="en-US"/>
        </w:rPr>
        <w:t>:  -</w:t>
      </w:r>
    </w:p>
    <w:p w14:paraId="0DD4C9CC" w14:textId="77777777" w:rsidR="000E6882" w:rsidRPr="000E6882" w:rsidRDefault="000E6882" w:rsidP="000E6882"/>
    <w:p w14:paraId="50535757" w14:textId="5FB611F3" w:rsidR="000E6882" w:rsidRDefault="000E6882" w:rsidP="000E6882">
      <w:pPr>
        <w:pStyle w:val="ListParagraph"/>
        <w:numPr>
          <w:ilvl w:val="0"/>
          <w:numId w:val="8"/>
        </w:numPr>
      </w:pPr>
      <w:r>
        <w:t xml:space="preserve"> </w:t>
      </w:r>
    </w:p>
    <w:p w14:paraId="783C8DB2" w14:textId="5BB7A9F3" w:rsidR="00135427" w:rsidRDefault="000E6882" w:rsidP="00135427">
      <w:pPr>
        <w:pStyle w:val="ListParagraph"/>
        <w:numPr>
          <w:ilvl w:val="0"/>
          <w:numId w:val="8"/>
        </w:numPr>
      </w:pPr>
      <w:r>
        <w:t xml:space="preserve"> </w:t>
      </w:r>
    </w:p>
    <w:sectPr w:rsidR="00135427" w:rsidSect="00CA19F5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C63FE" w14:textId="77777777" w:rsidR="009E0D35" w:rsidRDefault="009E0D35" w:rsidP="009E0D35">
      <w:r>
        <w:separator/>
      </w:r>
    </w:p>
  </w:endnote>
  <w:endnote w:type="continuationSeparator" w:id="0">
    <w:p w14:paraId="40E42D8E" w14:textId="77777777" w:rsidR="009E0D35" w:rsidRDefault="009E0D35" w:rsidP="009E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1" w:rightFromText="181" w:vertAnchor="page" w:horzAnchor="margin" w:tblpXSpec="center" w:tblpYSpec="bottom"/>
      <w:tblOverlap w:val="never"/>
      <w:tblW w:w="12192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2062"/>
      <w:gridCol w:w="7805"/>
      <w:gridCol w:w="1408"/>
      <w:gridCol w:w="917"/>
    </w:tblGrid>
    <w:tr w:rsidR="009E0D35" w:rsidRPr="009E0D35" w14:paraId="3A00A14F" w14:textId="77777777" w:rsidTr="00DC663C">
      <w:tc>
        <w:tcPr>
          <w:tcW w:w="2062" w:type="dxa"/>
          <w:tcBorders>
            <w:left w:val="nil"/>
            <w:bottom w:val="nil"/>
            <w:right w:val="nil"/>
          </w:tcBorders>
        </w:tcPr>
        <w:p w14:paraId="0EBA8642" w14:textId="77777777" w:rsidR="009E0D35" w:rsidRPr="009E0D35" w:rsidRDefault="009E0D35" w:rsidP="009E0D35">
          <w:pPr>
            <w:tabs>
              <w:tab w:val="center" w:pos="4513"/>
              <w:tab w:val="right" w:pos="9026"/>
            </w:tabs>
            <w:rPr>
              <w:rFonts w:ascii="Calibri" w:hAnsi="Calibri" w:cs="Calibri"/>
            </w:rPr>
          </w:pPr>
          <w:r w:rsidRPr="009E0D35">
            <w:rPr>
              <w:rFonts w:ascii="Calibri" w:hAnsi="Calibri" w:cs="Calibri"/>
              <w:i/>
              <w:noProof/>
              <w:sz w:val="18"/>
              <w:szCs w:val="19"/>
              <w:lang w:eastAsia="en-AU"/>
            </w:rPr>
            <w:drawing>
              <wp:anchor distT="0" distB="0" distL="114300" distR="114300" simplePos="0" relativeHeight="251662336" behindDoc="0" locked="0" layoutInCell="1" allowOverlap="1" wp14:anchorId="45392958" wp14:editId="3CF3E00C">
                <wp:simplePos x="0" y="0"/>
                <wp:positionH relativeFrom="leftMargin">
                  <wp:posOffset>672561</wp:posOffset>
                </wp:positionH>
                <wp:positionV relativeFrom="paragraph">
                  <wp:posOffset>98425</wp:posOffset>
                </wp:positionV>
                <wp:extent cx="626110" cy="543560"/>
                <wp:effectExtent l="0" t="0" r="2540" b="889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543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05" w:type="dxa"/>
          <w:tcBorders>
            <w:left w:val="nil"/>
            <w:bottom w:val="nil"/>
            <w:right w:val="nil"/>
          </w:tcBorders>
        </w:tcPr>
        <w:p w14:paraId="24BD4EBF" w14:textId="77777777" w:rsidR="009E0D35" w:rsidRPr="009E0D35" w:rsidRDefault="009E0D35" w:rsidP="009E0D35">
          <w:pPr>
            <w:tabs>
              <w:tab w:val="center" w:pos="4513"/>
              <w:tab w:val="right" w:pos="9026"/>
            </w:tabs>
            <w:jc w:val="center"/>
            <w:rPr>
              <w:rFonts w:ascii="Calibri" w:hAnsi="Calibri" w:cs="Calibri"/>
              <w:i/>
              <w:sz w:val="18"/>
              <w:szCs w:val="19"/>
            </w:rPr>
          </w:pPr>
        </w:p>
        <w:p w14:paraId="0D82B4C8" w14:textId="77777777" w:rsidR="009E0D35" w:rsidRPr="009E0D35" w:rsidRDefault="009E0D35" w:rsidP="009E0D35">
          <w:pPr>
            <w:tabs>
              <w:tab w:val="center" w:pos="4513"/>
              <w:tab w:val="right" w:pos="9026"/>
            </w:tabs>
            <w:jc w:val="center"/>
            <w:rPr>
              <w:rFonts w:ascii="Calibri" w:hAnsi="Calibri" w:cs="Calibri"/>
              <w:i/>
              <w:sz w:val="18"/>
              <w:szCs w:val="19"/>
            </w:rPr>
          </w:pPr>
        </w:p>
        <w:p w14:paraId="6A5E0364" w14:textId="77777777" w:rsidR="009E0D35" w:rsidRPr="009E0D35" w:rsidRDefault="009E0D35" w:rsidP="009E0D35">
          <w:pPr>
            <w:tabs>
              <w:tab w:val="center" w:pos="4513"/>
              <w:tab w:val="right" w:pos="9026"/>
            </w:tabs>
            <w:jc w:val="center"/>
            <w:rPr>
              <w:rFonts w:ascii="Calibri" w:hAnsi="Calibri" w:cs="Calibri"/>
              <w:i/>
              <w:sz w:val="18"/>
              <w:szCs w:val="19"/>
            </w:rPr>
          </w:pPr>
          <w:r w:rsidRPr="009E0D35">
            <w:rPr>
              <w:rFonts w:ascii="Calibri" w:hAnsi="Calibri" w:cs="Calibri"/>
              <w:i/>
              <w:sz w:val="18"/>
              <w:szCs w:val="19"/>
            </w:rPr>
            <w:t>PJSI is funded by the New Zealand Government and implemented by the Federal Court of Australia</w:t>
          </w:r>
        </w:p>
        <w:p w14:paraId="33B51003" w14:textId="77777777" w:rsidR="009E0D35" w:rsidRPr="009E0D35" w:rsidRDefault="009E0D35" w:rsidP="009E0D35">
          <w:pPr>
            <w:tabs>
              <w:tab w:val="center" w:pos="4513"/>
              <w:tab w:val="right" w:pos="9026"/>
            </w:tabs>
            <w:jc w:val="center"/>
            <w:rPr>
              <w:rFonts w:ascii="Calibri" w:hAnsi="Calibri" w:cs="Calibri"/>
              <w:i/>
              <w:sz w:val="18"/>
              <w:szCs w:val="19"/>
            </w:rPr>
          </w:pPr>
        </w:p>
        <w:p w14:paraId="44340028" w14:textId="77777777" w:rsidR="009E0D35" w:rsidRPr="009E0D35" w:rsidRDefault="009E0D35" w:rsidP="009E0D35">
          <w:pPr>
            <w:tabs>
              <w:tab w:val="center" w:pos="4513"/>
              <w:tab w:val="right" w:pos="9026"/>
            </w:tabs>
            <w:jc w:val="center"/>
            <w:rPr>
              <w:rFonts w:ascii="Calibri" w:hAnsi="Calibri" w:cs="Calibri"/>
            </w:rPr>
          </w:pPr>
        </w:p>
      </w:tc>
      <w:tc>
        <w:tcPr>
          <w:tcW w:w="1408" w:type="dxa"/>
          <w:tcBorders>
            <w:left w:val="nil"/>
            <w:right w:val="nil"/>
          </w:tcBorders>
        </w:tcPr>
        <w:p w14:paraId="19F6D9CC" w14:textId="77777777" w:rsidR="009E0D35" w:rsidRPr="009E0D35" w:rsidRDefault="009E0D35" w:rsidP="009E0D35">
          <w:pPr>
            <w:tabs>
              <w:tab w:val="center" w:pos="4513"/>
              <w:tab w:val="right" w:pos="9026"/>
            </w:tabs>
            <w:rPr>
              <w:rFonts w:ascii="Calibri" w:hAnsi="Calibri" w:cs="Calibri"/>
            </w:rPr>
          </w:pPr>
          <w:r w:rsidRPr="009E0D35">
            <w:rPr>
              <w:rFonts w:ascii="Calibri" w:hAnsi="Calibri" w:cs="Calibri"/>
              <w:noProof/>
              <w:sz w:val="20"/>
              <w:szCs w:val="20"/>
              <w:lang w:eastAsia="en-AU"/>
            </w:rPr>
            <w:drawing>
              <wp:anchor distT="0" distB="0" distL="114300" distR="114300" simplePos="0" relativeHeight="251663360" behindDoc="0" locked="0" layoutInCell="1" allowOverlap="1" wp14:anchorId="72E70658" wp14:editId="23EB63F1">
                <wp:simplePos x="0" y="0"/>
                <wp:positionH relativeFrom="rightMargin">
                  <wp:posOffset>-627380</wp:posOffset>
                </wp:positionH>
                <wp:positionV relativeFrom="paragraph">
                  <wp:posOffset>135419</wp:posOffset>
                </wp:positionV>
                <wp:extent cx="675640" cy="501650"/>
                <wp:effectExtent l="0" t="0" r="0" b="0"/>
                <wp:wrapNone/>
                <wp:docPr id="1" name="Picture 1" descr="f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7" w:type="dxa"/>
          <w:tcBorders>
            <w:left w:val="nil"/>
            <w:bottom w:val="nil"/>
            <w:right w:val="nil"/>
          </w:tcBorders>
        </w:tcPr>
        <w:p w14:paraId="2E0E23BA" w14:textId="77777777" w:rsidR="009E0D35" w:rsidRPr="009E0D35" w:rsidRDefault="009E0D35" w:rsidP="009E0D35">
          <w:pPr>
            <w:tabs>
              <w:tab w:val="center" w:pos="4513"/>
              <w:tab w:val="right" w:pos="9026"/>
            </w:tabs>
            <w:rPr>
              <w:rFonts w:ascii="Calibri" w:hAnsi="Calibri" w:cs="Calibri"/>
            </w:rPr>
          </w:pPr>
        </w:p>
        <w:p w14:paraId="6F7D6E62" w14:textId="4C3AAC12" w:rsidR="009E0D35" w:rsidRPr="009E0D35" w:rsidRDefault="009E0D35" w:rsidP="009E0D35">
          <w:pPr>
            <w:tabs>
              <w:tab w:val="center" w:pos="4513"/>
              <w:tab w:val="right" w:pos="9026"/>
            </w:tabs>
            <w:rPr>
              <w:rFonts w:ascii="Calibri" w:hAnsi="Calibri" w:cs="Calibri"/>
            </w:rPr>
          </w:pPr>
          <w:r w:rsidRPr="009E0D35">
            <w:rPr>
              <w:rFonts w:ascii="Calibri" w:hAnsi="Calibri" w:cs="Calibri"/>
            </w:rPr>
            <w:t xml:space="preserve"> </w:t>
          </w:r>
          <w:r w:rsidRPr="009E0D35">
            <w:rPr>
              <w:rFonts w:ascii="Calibri" w:hAnsi="Calibri" w:cs="Calibri"/>
            </w:rPr>
            <w:fldChar w:fldCharType="begin"/>
          </w:r>
          <w:r w:rsidRPr="009E0D35">
            <w:rPr>
              <w:rFonts w:ascii="Calibri" w:hAnsi="Calibri" w:cs="Calibri"/>
            </w:rPr>
            <w:instrText xml:space="preserve"> PAGE   \* MERGEFORMAT </w:instrText>
          </w:r>
          <w:r w:rsidRPr="009E0D35">
            <w:rPr>
              <w:rFonts w:ascii="Calibri" w:hAnsi="Calibri" w:cs="Calibri"/>
            </w:rPr>
            <w:fldChar w:fldCharType="separate"/>
          </w:r>
          <w:r w:rsidR="006771A4">
            <w:rPr>
              <w:rFonts w:ascii="Calibri" w:hAnsi="Calibri" w:cs="Calibri"/>
              <w:noProof/>
            </w:rPr>
            <w:t>1</w:t>
          </w:r>
          <w:r w:rsidRPr="009E0D35">
            <w:rPr>
              <w:rFonts w:ascii="Calibri" w:hAnsi="Calibri" w:cs="Calibri"/>
              <w:noProof/>
            </w:rPr>
            <w:fldChar w:fldCharType="end"/>
          </w:r>
        </w:p>
      </w:tc>
    </w:tr>
  </w:tbl>
  <w:p w14:paraId="4599840E" w14:textId="77777777" w:rsidR="009E0D35" w:rsidRDefault="009E0D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6176D" w14:textId="77777777" w:rsidR="009E0D35" w:rsidRDefault="009E0D35" w:rsidP="009E0D35">
      <w:r>
        <w:separator/>
      </w:r>
    </w:p>
  </w:footnote>
  <w:footnote w:type="continuationSeparator" w:id="0">
    <w:p w14:paraId="678B7289" w14:textId="77777777" w:rsidR="009E0D35" w:rsidRDefault="009E0D35" w:rsidP="009E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AB002" w14:textId="77777777" w:rsidR="009E0D35" w:rsidRPr="009E0D35" w:rsidRDefault="009E0D35" w:rsidP="009E0D35">
    <w:pPr>
      <w:tabs>
        <w:tab w:val="left" w:pos="1275"/>
      </w:tabs>
      <w:rPr>
        <w:rFonts w:ascii="Calibri" w:eastAsia="Times New Roman" w:hAnsi="Calibri" w:cs="Times New Roman"/>
        <w:b/>
        <w:i/>
        <w:noProof/>
        <w:sz w:val="20"/>
        <w:szCs w:val="20"/>
        <w:lang w:eastAsia="en-US"/>
      </w:rPr>
    </w:pPr>
    <w:r w:rsidRPr="009E0D35">
      <w:rPr>
        <w:rFonts w:ascii="Calibri" w:eastAsia="Times New Roman" w:hAnsi="Calibri" w:cs="Times New Roman"/>
        <w:b/>
        <w:i/>
        <w:noProof/>
        <w:sz w:val="20"/>
        <w:szCs w:val="20"/>
        <w:lang w:eastAsia="en-AU"/>
      </w:rPr>
      <w:drawing>
        <wp:anchor distT="0" distB="0" distL="114300" distR="114300" simplePos="0" relativeHeight="251659264" behindDoc="0" locked="0" layoutInCell="1" allowOverlap="1" wp14:anchorId="26E83D92" wp14:editId="368ECEAD">
          <wp:simplePos x="0" y="0"/>
          <wp:positionH relativeFrom="column">
            <wp:posOffset>4363407</wp:posOffset>
          </wp:positionH>
          <wp:positionV relativeFrom="paragraph">
            <wp:posOffset>33655</wp:posOffset>
          </wp:positionV>
          <wp:extent cx="1749425" cy="503555"/>
          <wp:effectExtent l="0" t="0" r="0" b="0"/>
          <wp:wrapNone/>
          <wp:docPr id="173" name="Picture 1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" name="Picture 17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CFEF6CC" w14:textId="77777777" w:rsidR="009E0D35" w:rsidRPr="009E0D35" w:rsidRDefault="009E0D35" w:rsidP="009E0D35">
    <w:pPr>
      <w:tabs>
        <w:tab w:val="left" w:pos="1275"/>
      </w:tabs>
      <w:rPr>
        <w:rFonts w:ascii="Calibri" w:eastAsia="Times New Roman" w:hAnsi="Calibri" w:cs="Times New Roman"/>
        <w:b/>
        <w:i/>
        <w:noProof/>
        <w:sz w:val="20"/>
        <w:szCs w:val="20"/>
        <w:lang w:eastAsia="en-US"/>
      </w:rPr>
    </w:pPr>
  </w:p>
  <w:p w14:paraId="7C4EC12E" w14:textId="576D5D45" w:rsidR="009E0D35" w:rsidRPr="009E0D35" w:rsidRDefault="009E0D35" w:rsidP="009E0D35">
    <w:pPr>
      <w:rPr>
        <w:rFonts w:ascii="Calibri" w:eastAsia="Times New Roman" w:hAnsi="Calibri" w:cs="Calibri"/>
        <w:sz w:val="22"/>
        <w:szCs w:val="22"/>
        <w:lang w:eastAsia="en-AU"/>
      </w:rPr>
    </w:pPr>
    <w:r w:rsidRPr="009E0D35">
      <w:rPr>
        <w:rFonts w:ascii="Calibri" w:eastAsia="Times New Roman" w:hAnsi="Calibri" w:cs="Times New Roman"/>
        <w:b/>
        <w:i/>
        <w:noProof/>
        <w:sz w:val="20"/>
        <w:szCs w:val="20"/>
        <w:lang w:eastAsia="en-AU"/>
      </w:rPr>
      <w:drawing>
        <wp:anchor distT="0" distB="0" distL="114300" distR="114300" simplePos="0" relativeHeight="251660288" behindDoc="0" locked="0" layoutInCell="1" allowOverlap="1" wp14:anchorId="1F9B8503" wp14:editId="2C4A867A">
          <wp:simplePos x="0" y="0"/>
          <wp:positionH relativeFrom="column">
            <wp:posOffset>-908998</wp:posOffset>
          </wp:positionH>
          <wp:positionV relativeFrom="paragraph">
            <wp:posOffset>180975</wp:posOffset>
          </wp:positionV>
          <wp:extent cx="5391150" cy="45719"/>
          <wp:effectExtent l="0" t="0" r="0" b="0"/>
          <wp:wrapNone/>
          <wp:docPr id="172" name="Picture 172" descr="C:\Users\Stone0c\AppData\Local\Microsoft\Windows\INetCache\Content.Word\ribbon-t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" name="Picture 172" descr="C:\Users\Stone0c\AppData\Local\Microsoft\Windows\INetCache\Content.Word\ribbon-tr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391150" cy="45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E0D35">
      <w:rPr>
        <w:rFonts w:ascii="Calibri" w:eastAsia="Times New Roman" w:hAnsi="Calibri" w:cs="Calibri"/>
        <w:b/>
        <w:i/>
        <w:noProof/>
        <w:sz w:val="20"/>
        <w:szCs w:val="20"/>
        <w:lang w:val="en-US" w:eastAsia="en-US"/>
      </w:rPr>
      <w:t xml:space="preserve">PJSI: </w:t>
    </w:r>
    <w:r w:rsidR="006771A4">
      <w:rPr>
        <w:rFonts w:ascii="Calibri" w:eastAsia="Times New Roman" w:hAnsi="Calibri" w:cs="Calibri"/>
        <w:noProof/>
        <w:sz w:val="20"/>
        <w:szCs w:val="20"/>
        <w:lang w:val="en-US" w:eastAsia="en-US"/>
      </w:rPr>
      <w:t>Training of Trainers Resource Handout</w:t>
    </w:r>
  </w:p>
  <w:p w14:paraId="7455F014" w14:textId="77777777" w:rsidR="009E0D35" w:rsidRPr="009E0D35" w:rsidRDefault="009E0D35" w:rsidP="009E0D35">
    <w:pPr>
      <w:tabs>
        <w:tab w:val="left" w:pos="1275"/>
      </w:tabs>
      <w:rPr>
        <w:rFonts w:ascii="Calibri" w:eastAsia="Times New Roman" w:hAnsi="Calibri" w:cs="Times New Roman"/>
        <w:b/>
        <w:noProof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2CF1"/>
    <w:multiLevelType w:val="hybridMultilevel"/>
    <w:tmpl w:val="001A6220"/>
    <w:lvl w:ilvl="0" w:tplc="8872F2D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BB4842B6" w:tentative="1">
      <w:start w:val="1"/>
      <w:numFmt w:val="bullet"/>
      <w:lvlText w:val="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2" w:tplc="C7FEECC2" w:tentative="1">
      <w:start w:val="1"/>
      <w:numFmt w:val="bullet"/>
      <w:lvlText w:val="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86282DDE" w:tentative="1">
      <w:start w:val="1"/>
      <w:numFmt w:val="bullet"/>
      <w:lvlText w:val="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4" w:tplc="F546296E" w:tentative="1">
      <w:start w:val="1"/>
      <w:numFmt w:val="bullet"/>
      <w:lvlText w:val="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5" w:tplc="B2D8BEB2" w:tentative="1">
      <w:start w:val="1"/>
      <w:numFmt w:val="bullet"/>
      <w:lvlText w:val="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4FA85758" w:tentative="1">
      <w:start w:val="1"/>
      <w:numFmt w:val="bullet"/>
      <w:lvlText w:val="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7" w:tplc="3D7C408C" w:tentative="1">
      <w:start w:val="1"/>
      <w:numFmt w:val="bullet"/>
      <w:lvlText w:val="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  <w:lvl w:ilvl="8" w:tplc="99087714" w:tentative="1">
      <w:start w:val="1"/>
      <w:numFmt w:val="bullet"/>
      <w:lvlText w:val="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1" w15:restartNumberingAfterBreak="0">
    <w:nsid w:val="1D6D0DCF"/>
    <w:multiLevelType w:val="hybridMultilevel"/>
    <w:tmpl w:val="BC941B3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E234BEC"/>
    <w:multiLevelType w:val="hybridMultilevel"/>
    <w:tmpl w:val="C1F803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BB4842B6" w:tentative="1">
      <w:start w:val="1"/>
      <w:numFmt w:val="bullet"/>
      <w:lvlText w:val="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2" w:tplc="C7FEECC2" w:tentative="1">
      <w:start w:val="1"/>
      <w:numFmt w:val="bullet"/>
      <w:lvlText w:val="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86282DDE" w:tentative="1">
      <w:start w:val="1"/>
      <w:numFmt w:val="bullet"/>
      <w:lvlText w:val="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4" w:tplc="F546296E" w:tentative="1">
      <w:start w:val="1"/>
      <w:numFmt w:val="bullet"/>
      <w:lvlText w:val="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5" w:tplc="B2D8BEB2" w:tentative="1">
      <w:start w:val="1"/>
      <w:numFmt w:val="bullet"/>
      <w:lvlText w:val="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4FA85758" w:tentative="1">
      <w:start w:val="1"/>
      <w:numFmt w:val="bullet"/>
      <w:lvlText w:val="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7" w:tplc="3D7C408C" w:tentative="1">
      <w:start w:val="1"/>
      <w:numFmt w:val="bullet"/>
      <w:lvlText w:val="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  <w:lvl w:ilvl="8" w:tplc="99087714" w:tentative="1">
      <w:start w:val="1"/>
      <w:numFmt w:val="bullet"/>
      <w:lvlText w:val="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3" w15:restartNumberingAfterBreak="0">
    <w:nsid w:val="52AE1295"/>
    <w:multiLevelType w:val="hybridMultilevel"/>
    <w:tmpl w:val="04882C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BB4842B6" w:tentative="1">
      <w:start w:val="1"/>
      <w:numFmt w:val="bullet"/>
      <w:lvlText w:val="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2" w:tplc="C7FEECC2" w:tentative="1">
      <w:start w:val="1"/>
      <w:numFmt w:val="bullet"/>
      <w:lvlText w:val="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86282DDE" w:tentative="1">
      <w:start w:val="1"/>
      <w:numFmt w:val="bullet"/>
      <w:lvlText w:val="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4" w:tplc="F546296E" w:tentative="1">
      <w:start w:val="1"/>
      <w:numFmt w:val="bullet"/>
      <w:lvlText w:val="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5" w:tplc="B2D8BEB2" w:tentative="1">
      <w:start w:val="1"/>
      <w:numFmt w:val="bullet"/>
      <w:lvlText w:val="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4FA85758" w:tentative="1">
      <w:start w:val="1"/>
      <w:numFmt w:val="bullet"/>
      <w:lvlText w:val="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7" w:tplc="3D7C408C" w:tentative="1">
      <w:start w:val="1"/>
      <w:numFmt w:val="bullet"/>
      <w:lvlText w:val="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  <w:lvl w:ilvl="8" w:tplc="99087714" w:tentative="1">
      <w:start w:val="1"/>
      <w:numFmt w:val="bullet"/>
      <w:lvlText w:val="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4" w15:restartNumberingAfterBreak="0">
    <w:nsid w:val="591010AE"/>
    <w:multiLevelType w:val="hybridMultilevel"/>
    <w:tmpl w:val="06ECED5C"/>
    <w:lvl w:ilvl="0" w:tplc="8872F2D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BB4842B6" w:tentative="1">
      <w:start w:val="1"/>
      <w:numFmt w:val="bullet"/>
      <w:lvlText w:val="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2" w:tplc="C7FEECC2" w:tentative="1">
      <w:start w:val="1"/>
      <w:numFmt w:val="bullet"/>
      <w:lvlText w:val="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86282DDE" w:tentative="1">
      <w:start w:val="1"/>
      <w:numFmt w:val="bullet"/>
      <w:lvlText w:val="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</w:rPr>
    </w:lvl>
    <w:lvl w:ilvl="4" w:tplc="F546296E" w:tentative="1">
      <w:start w:val="1"/>
      <w:numFmt w:val="bullet"/>
      <w:lvlText w:val="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5" w:tplc="B2D8BEB2" w:tentative="1">
      <w:start w:val="1"/>
      <w:numFmt w:val="bullet"/>
      <w:lvlText w:val="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4FA85758" w:tentative="1">
      <w:start w:val="1"/>
      <w:numFmt w:val="bullet"/>
      <w:lvlText w:val="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</w:rPr>
    </w:lvl>
    <w:lvl w:ilvl="7" w:tplc="3D7C408C" w:tentative="1">
      <w:start w:val="1"/>
      <w:numFmt w:val="bullet"/>
      <w:lvlText w:val="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  <w:lvl w:ilvl="8" w:tplc="99087714" w:tentative="1">
      <w:start w:val="1"/>
      <w:numFmt w:val="bullet"/>
      <w:lvlText w:val="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5" w15:restartNumberingAfterBreak="0">
    <w:nsid w:val="60AF75B5"/>
    <w:multiLevelType w:val="hybridMultilevel"/>
    <w:tmpl w:val="F644126E"/>
    <w:lvl w:ilvl="0" w:tplc="6E669A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0E07492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7C3EF824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FDFC74F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A64979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899206AC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5F6E6D1C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54E9B78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E3CE022A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663C5B72"/>
    <w:multiLevelType w:val="hybridMultilevel"/>
    <w:tmpl w:val="F12E1282"/>
    <w:lvl w:ilvl="0" w:tplc="4F0E45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384D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39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E06C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3C33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D491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467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E89C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8696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4264FD"/>
    <w:multiLevelType w:val="hybridMultilevel"/>
    <w:tmpl w:val="39EA4D3A"/>
    <w:lvl w:ilvl="0" w:tplc="244489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54B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4E0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A074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004A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4C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6F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1044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3C0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8A512C7"/>
    <w:multiLevelType w:val="hybridMultilevel"/>
    <w:tmpl w:val="FBB62932"/>
    <w:lvl w:ilvl="0" w:tplc="C30C56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EF0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186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D04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462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6C47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6D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20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CC8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27"/>
    <w:rsid w:val="00065A92"/>
    <w:rsid w:val="000E6882"/>
    <w:rsid w:val="00135427"/>
    <w:rsid w:val="002417A4"/>
    <w:rsid w:val="003477EF"/>
    <w:rsid w:val="004A63EC"/>
    <w:rsid w:val="004D54CE"/>
    <w:rsid w:val="004E2F30"/>
    <w:rsid w:val="006239E0"/>
    <w:rsid w:val="006771A4"/>
    <w:rsid w:val="00684C0F"/>
    <w:rsid w:val="00744A15"/>
    <w:rsid w:val="00854716"/>
    <w:rsid w:val="00880A59"/>
    <w:rsid w:val="00901EA9"/>
    <w:rsid w:val="009E0D35"/>
    <w:rsid w:val="00A23B87"/>
    <w:rsid w:val="00BC3C3C"/>
    <w:rsid w:val="00C902F7"/>
    <w:rsid w:val="00CA19F5"/>
    <w:rsid w:val="00D2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02AFA1"/>
  <w15:chartTrackingRefBased/>
  <w15:docId w15:val="{B5ABC772-5960-D449-9CAA-B73324BB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4E2F30"/>
    <w:pPr>
      <w:keepNext/>
      <w:spacing w:before="120" w:after="240"/>
      <w:outlineLvl w:val="1"/>
    </w:pPr>
    <w:rPr>
      <w:rFonts w:ascii="Calibri" w:eastAsia="MS Gothic" w:hAnsi="Calibri" w:cs="Times New Roman"/>
      <w:b/>
      <w:bCs/>
      <w:iCs/>
      <w:sz w:val="28"/>
      <w:szCs w:val="28"/>
      <w:lang w:eastAsia="en-AU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4E2F30"/>
    <w:pPr>
      <w:keepNext/>
      <w:spacing w:after="180"/>
      <w:ind w:left="170"/>
      <w:jc w:val="both"/>
      <w:outlineLvl w:val="2"/>
    </w:pPr>
    <w:rPr>
      <w:rFonts w:ascii="Calibri" w:eastAsia="Times New Roman" w:hAnsi="Calibri" w:cs="Arial"/>
      <w:b/>
      <w:bCs/>
      <w:sz w:val="28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E2F30"/>
    <w:rPr>
      <w:rFonts w:ascii="Calibri" w:eastAsia="MS Gothic" w:hAnsi="Calibri" w:cs="Times New Roman"/>
      <w:b/>
      <w:bCs/>
      <w:iCs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4E2F30"/>
    <w:rPr>
      <w:rFonts w:ascii="Calibri" w:eastAsia="Times New Roman" w:hAnsi="Calibri" w:cs="Arial"/>
      <w:b/>
      <w:bCs/>
      <w:sz w:val="28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0E68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C3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C3C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E0D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0D35"/>
  </w:style>
  <w:style w:type="paragraph" w:styleId="Footer">
    <w:name w:val="footer"/>
    <w:basedOn w:val="Normal"/>
    <w:link w:val="FooterChar"/>
    <w:uiPriority w:val="99"/>
    <w:unhideWhenUsed/>
    <w:rsid w:val="009E0D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0D35"/>
  </w:style>
  <w:style w:type="table" w:styleId="TableGrid">
    <w:name w:val="Table Grid"/>
    <w:basedOn w:val="TableNormal"/>
    <w:uiPriority w:val="39"/>
    <w:rsid w:val="009E0D35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6801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75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659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15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9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1666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67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200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8684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1321">
          <w:marLeft w:val="131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4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71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034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804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951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27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778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Armytage</dc:creator>
  <cp:keywords/>
  <dc:description/>
  <cp:lastModifiedBy>Ginevra Jarmaine</cp:lastModifiedBy>
  <cp:revision>3</cp:revision>
  <cp:lastPrinted>2020-08-06T05:10:00Z</cp:lastPrinted>
  <dcterms:created xsi:type="dcterms:W3CDTF">2020-08-26T03:50:00Z</dcterms:created>
  <dcterms:modified xsi:type="dcterms:W3CDTF">2020-08-26T03:51:00Z</dcterms:modified>
</cp:coreProperties>
</file>