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773" w:type="dxa"/>
        <w:jc w:val="center"/>
        <w:tblLayout w:type="fixed"/>
        <w:tblLook w:val="00A0" w:firstRow="1" w:lastRow="0" w:firstColumn="1" w:lastColumn="0" w:noHBand="0" w:noVBand="0"/>
      </w:tblPr>
      <w:tblGrid>
        <w:gridCol w:w="2241"/>
        <w:gridCol w:w="8221"/>
        <w:gridCol w:w="311"/>
      </w:tblGrid>
      <w:tr w:rsidR="008442F4" w:rsidRPr="00610D4E" w14:paraId="1C2FF16E" w14:textId="77777777" w:rsidTr="003F4AE6">
        <w:trPr>
          <w:trHeight w:val="2266"/>
          <w:jc w:val="center"/>
        </w:trPr>
        <w:tc>
          <w:tcPr>
            <w:tcW w:w="10773" w:type="dxa"/>
            <w:gridSpan w:val="3"/>
            <w:vAlign w:val="center"/>
          </w:tcPr>
          <w:p w14:paraId="5BCB2AA5" w14:textId="05A79D3F" w:rsidR="008442F4" w:rsidRPr="00610D4E" w:rsidRDefault="008442F4" w:rsidP="003F4AE6">
            <w:pPr>
              <w:rPr>
                <w:rFonts w:asciiTheme="minorHAnsi" w:hAnsiTheme="minorHAnsi" w:cs="Arial"/>
              </w:rPr>
            </w:pPr>
            <w:bookmarkStart w:id="0" w:name="_Toc227657235"/>
            <w:bookmarkStart w:id="1" w:name="_Toc227663978"/>
            <w:bookmarkStart w:id="2" w:name="_Toc227664079"/>
            <w:bookmarkStart w:id="3" w:name="_Toc227664190"/>
            <w:bookmarkStart w:id="4" w:name="_Toc227667200"/>
            <w:bookmarkStart w:id="5" w:name="_GoBack"/>
            <w:bookmarkEnd w:id="5"/>
          </w:p>
        </w:tc>
      </w:tr>
      <w:tr w:rsidR="008442F4" w:rsidRPr="00610D4E" w14:paraId="16F84354" w14:textId="77777777" w:rsidTr="003F4AE6">
        <w:trPr>
          <w:trHeight w:val="2203"/>
          <w:jc w:val="center"/>
        </w:trPr>
        <w:tc>
          <w:tcPr>
            <w:tcW w:w="2241" w:type="dxa"/>
            <w:vAlign w:val="center"/>
          </w:tcPr>
          <w:p w14:paraId="764DDB9B" w14:textId="77777777" w:rsidR="008442F4" w:rsidRPr="00610D4E" w:rsidRDefault="008442F4" w:rsidP="003F4AE6">
            <w:pPr>
              <w:rPr>
                <w:rFonts w:asciiTheme="minorHAnsi" w:hAnsiTheme="minorHAnsi" w:cs="Arial"/>
                <w:noProof/>
                <w:sz w:val="64"/>
                <w:szCs w:val="64"/>
              </w:rPr>
            </w:pPr>
          </w:p>
        </w:tc>
        <w:tc>
          <w:tcPr>
            <w:tcW w:w="8532" w:type="dxa"/>
            <w:gridSpan w:val="2"/>
            <w:vAlign w:val="center"/>
          </w:tcPr>
          <w:p w14:paraId="23EEB090" w14:textId="77777777" w:rsidR="008442F4" w:rsidRPr="00610D4E" w:rsidRDefault="008442F4" w:rsidP="003F4AE6">
            <w:pPr>
              <w:ind w:left="113"/>
              <w:rPr>
                <w:rFonts w:asciiTheme="minorHAnsi" w:hAnsiTheme="minorHAnsi" w:cs="Arial"/>
                <w:sz w:val="72"/>
                <w:szCs w:val="72"/>
              </w:rPr>
            </w:pPr>
            <w:r w:rsidRPr="00610D4E">
              <w:rPr>
                <w:rFonts w:asciiTheme="minorHAnsi" w:hAnsiTheme="minorHAnsi" w:cs="Arial"/>
                <w:sz w:val="68"/>
                <w:szCs w:val="72"/>
              </w:rPr>
              <w:t>Pacific Judicial Development Programme</w:t>
            </w:r>
          </w:p>
        </w:tc>
      </w:tr>
      <w:tr w:rsidR="008442F4" w:rsidRPr="00610D4E" w14:paraId="07FA2FA4" w14:textId="77777777" w:rsidTr="003F4AE6">
        <w:trPr>
          <w:jc w:val="center"/>
        </w:trPr>
        <w:tc>
          <w:tcPr>
            <w:tcW w:w="10773" w:type="dxa"/>
            <w:gridSpan w:val="3"/>
            <w:vAlign w:val="center"/>
          </w:tcPr>
          <w:p w14:paraId="4D3BBE23" w14:textId="77777777" w:rsidR="008442F4" w:rsidRPr="00610D4E" w:rsidRDefault="008442F4" w:rsidP="003F4AE6">
            <w:pPr>
              <w:rPr>
                <w:rFonts w:asciiTheme="minorHAnsi" w:hAnsiTheme="minorHAnsi" w:cs="Arial"/>
                <w:spacing w:val="138"/>
                <w:sz w:val="52"/>
                <w:szCs w:val="64"/>
              </w:rPr>
            </w:pPr>
          </w:p>
        </w:tc>
      </w:tr>
      <w:tr w:rsidR="008442F4" w:rsidRPr="00610D4E" w14:paraId="0A6DAF71" w14:textId="77777777" w:rsidTr="003F4AE6">
        <w:trPr>
          <w:trHeight w:val="1572"/>
          <w:jc w:val="center"/>
        </w:trPr>
        <w:tc>
          <w:tcPr>
            <w:tcW w:w="10773" w:type="dxa"/>
            <w:gridSpan w:val="3"/>
          </w:tcPr>
          <w:p w14:paraId="2E823788" w14:textId="54991C9E" w:rsidR="008442F4" w:rsidRPr="00610D4E" w:rsidRDefault="008442F4" w:rsidP="003F4AE6">
            <w:pPr>
              <w:ind w:left="2444"/>
              <w:rPr>
                <w:rFonts w:asciiTheme="minorHAnsi" w:hAnsiTheme="minorHAnsi" w:cs="Arial"/>
                <w:b/>
                <w:smallCaps/>
                <w:sz w:val="60"/>
                <w:szCs w:val="56"/>
              </w:rPr>
            </w:pPr>
            <w:r w:rsidRPr="00610D4E">
              <w:rPr>
                <w:rFonts w:asciiTheme="minorHAnsi" w:hAnsiTheme="minorHAnsi" w:cs="Arial"/>
                <w:b/>
                <w:smallCaps/>
                <w:sz w:val="60"/>
                <w:szCs w:val="56"/>
              </w:rPr>
              <w:t>2010-2015</w:t>
            </w:r>
          </w:p>
          <w:p w14:paraId="240261C6" w14:textId="5BE7C593" w:rsidR="008442F4" w:rsidRPr="00610D4E" w:rsidRDefault="008442F4" w:rsidP="003F4AE6">
            <w:pPr>
              <w:ind w:left="2444"/>
              <w:rPr>
                <w:rFonts w:asciiTheme="minorHAnsi" w:hAnsiTheme="minorHAnsi" w:cs="Arial"/>
                <w:spacing w:val="138"/>
                <w:sz w:val="30"/>
                <w:szCs w:val="64"/>
              </w:rPr>
            </w:pPr>
            <w:r w:rsidRPr="00610D4E">
              <w:rPr>
                <w:rFonts w:asciiTheme="minorHAnsi" w:hAnsiTheme="minorHAnsi" w:cs="Arial"/>
                <w:b/>
                <w:smallCaps/>
                <w:sz w:val="60"/>
                <w:szCs w:val="56"/>
              </w:rPr>
              <w:t>Completion Report</w:t>
            </w:r>
          </w:p>
        </w:tc>
      </w:tr>
      <w:tr w:rsidR="008442F4" w:rsidRPr="00610D4E" w14:paraId="15D232C3" w14:textId="77777777" w:rsidTr="00813E97">
        <w:trPr>
          <w:trHeight w:val="457"/>
          <w:jc w:val="center"/>
        </w:trPr>
        <w:tc>
          <w:tcPr>
            <w:tcW w:w="10773" w:type="dxa"/>
            <w:gridSpan w:val="3"/>
            <w:vAlign w:val="center"/>
          </w:tcPr>
          <w:p w14:paraId="2CF0329B" w14:textId="77777777" w:rsidR="008442F4" w:rsidRPr="00610D4E" w:rsidRDefault="008442F4" w:rsidP="003F4AE6">
            <w:pPr>
              <w:rPr>
                <w:rFonts w:asciiTheme="minorHAnsi" w:hAnsiTheme="minorHAnsi" w:cs="Arial"/>
                <w:b/>
                <w:i/>
                <w:smallCaps/>
                <w:sz w:val="2"/>
                <w:szCs w:val="2"/>
              </w:rPr>
            </w:pPr>
          </w:p>
        </w:tc>
      </w:tr>
      <w:tr w:rsidR="008442F4" w:rsidRPr="00610D4E" w14:paraId="0FD88386" w14:textId="77777777" w:rsidTr="003F4AE6">
        <w:trPr>
          <w:jc w:val="center"/>
        </w:trPr>
        <w:tc>
          <w:tcPr>
            <w:tcW w:w="10462" w:type="dxa"/>
            <w:gridSpan w:val="2"/>
            <w:vAlign w:val="center"/>
          </w:tcPr>
          <w:p w14:paraId="3BF21D22" w14:textId="36A4BE00" w:rsidR="008442F4" w:rsidRPr="00610D4E" w:rsidRDefault="00687353" w:rsidP="00687353">
            <w:pPr>
              <w:jc w:val="right"/>
              <w:rPr>
                <w:rFonts w:asciiTheme="minorHAnsi" w:hAnsiTheme="minorHAnsi" w:cs="Arial"/>
                <w:color w:val="FFFFFF" w:themeColor="background1"/>
                <w:spacing w:val="138"/>
                <w:sz w:val="48"/>
                <w:szCs w:val="64"/>
              </w:rPr>
            </w:pPr>
            <w:r w:rsidRPr="00610D4E">
              <w:rPr>
                <w:rFonts w:asciiTheme="minorHAnsi" w:hAnsiTheme="minorHAnsi" w:cs="Arial"/>
                <w:b/>
                <w:color w:val="FFFFFF" w:themeColor="background1"/>
                <w:sz w:val="42"/>
                <w:szCs w:val="64"/>
              </w:rPr>
              <w:t>June</w:t>
            </w:r>
            <w:r w:rsidR="008442F4" w:rsidRPr="00610D4E">
              <w:rPr>
                <w:rFonts w:asciiTheme="minorHAnsi" w:hAnsiTheme="minorHAnsi" w:cs="Arial"/>
                <w:b/>
                <w:color w:val="FFFFFF" w:themeColor="background1"/>
                <w:sz w:val="42"/>
                <w:szCs w:val="64"/>
              </w:rPr>
              <w:t xml:space="preserve"> 2015</w:t>
            </w:r>
          </w:p>
        </w:tc>
        <w:tc>
          <w:tcPr>
            <w:tcW w:w="311" w:type="dxa"/>
            <w:vAlign w:val="center"/>
          </w:tcPr>
          <w:p w14:paraId="52548754" w14:textId="77777777" w:rsidR="008442F4" w:rsidRPr="00610D4E" w:rsidRDefault="008442F4" w:rsidP="003F4AE6">
            <w:pPr>
              <w:jc w:val="right"/>
              <w:rPr>
                <w:rFonts w:asciiTheme="minorHAnsi" w:hAnsiTheme="minorHAnsi" w:cs="Arial"/>
                <w:b/>
                <w:color w:val="FFFFFF"/>
                <w:sz w:val="36"/>
                <w:szCs w:val="64"/>
              </w:rPr>
            </w:pPr>
          </w:p>
        </w:tc>
      </w:tr>
      <w:tr w:rsidR="008442F4" w:rsidRPr="00610D4E" w14:paraId="5DBFAC67" w14:textId="77777777" w:rsidTr="00D95368">
        <w:trPr>
          <w:trHeight w:val="1308"/>
          <w:jc w:val="center"/>
        </w:trPr>
        <w:tc>
          <w:tcPr>
            <w:tcW w:w="10773" w:type="dxa"/>
            <w:gridSpan w:val="3"/>
            <w:vAlign w:val="center"/>
          </w:tcPr>
          <w:p w14:paraId="003A75A3" w14:textId="77777777" w:rsidR="008442F4" w:rsidRPr="00610D4E" w:rsidRDefault="008442F4" w:rsidP="003F4AE6">
            <w:pPr>
              <w:rPr>
                <w:rFonts w:asciiTheme="minorHAnsi" w:hAnsiTheme="minorHAnsi" w:cs="Arial"/>
                <w:spacing w:val="138"/>
                <w:sz w:val="64"/>
                <w:szCs w:val="64"/>
              </w:rPr>
            </w:pPr>
          </w:p>
        </w:tc>
      </w:tr>
      <w:tr w:rsidR="008442F4" w:rsidRPr="00610D4E" w14:paraId="416EA5F2" w14:textId="77777777" w:rsidTr="00D95368">
        <w:trPr>
          <w:trHeight w:val="4544"/>
          <w:jc w:val="center"/>
        </w:trPr>
        <w:tc>
          <w:tcPr>
            <w:tcW w:w="10773" w:type="dxa"/>
            <w:gridSpan w:val="3"/>
          </w:tcPr>
          <w:p w14:paraId="2E9C68D6" w14:textId="625C3983" w:rsidR="008442F4" w:rsidRPr="00610D4E" w:rsidRDefault="00813E97" w:rsidP="00813E97">
            <w:pPr>
              <w:jc w:val="center"/>
              <w:rPr>
                <w:rFonts w:asciiTheme="minorHAnsi" w:hAnsiTheme="minorHAnsi" w:cs="Arial"/>
                <w:spacing w:val="138"/>
                <w:sz w:val="64"/>
                <w:szCs w:val="64"/>
              </w:rPr>
            </w:pPr>
            <w:r w:rsidRPr="00610D4E">
              <w:rPr>
                <w:rFonts w:asciiTheme="minorHAnsi" w:eastAsia="Calibri" w:hAnsiTheme="minorHAnsi" w:cs="Arial Narrow"/>
                <w:noProof/>
                <w:sz w:val="23"/>
                <w:szCs w:val="23"/>
                <w:lang w:eastAsia="en-AU"/>
              </w:rPr>
              <w:drawing>
                <wp:inline distT="0" distB="0" distL="0" distR="0" wp14:anchorId="48EF8252" wp14:editId="6EA48DB9">
                  <wp:extent cx="5556749" cy="2876550"/>
                  <wp:effectExtent l="0" t="0" r="635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s.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563078" cy="2879826"/>
                          </a:xfrm>
                          <a:prstGeom prst="rect">
                            <a:avLst/>
                          </a:prstGeom>
                          <a:ln>
                            <a:noFill/>
                          </a:ln>
                          <a:extLst>
                            <a:ext uri="{53640926-AAD7-44D8-BBD7-CCE9431645EC}">
                              <a14:shadowObscured xmlns:a14="http://schemas.microsoft.com/office/drawing/2010/main"/>
                            </a:ext>
                          </a:extLst>
                        </pic:spPr>
                      </pic:pic>
                    </a:graphicData>
                  </a:graphic>
                </wp:inline>
              </w:drawing>
            </w:r>
          </w:p>
        </w:tc>
      </w:tr>
      <w:tr w:rsidR="008442F4" w:rsidRPr="00610D4E" w14:paraId="4D177F77" w14:textId="77777777" w:rsidTr="00D95368">
        <w:trPr>
          <w:trHeight w:val="1703"/>
          <w:jc w:val="center"/>
        </w:trPr>
        <w:tc>
          <w:tcPr>
            <w:tcW w:w="10773" w:type="dxa"/>
            <w:gridSpan w:val="3"/>
            <w:vAlign w:val="center"/>
          </w:tcPr>
          <w:p w14:paraId="242C286C" w14:textId="77777777" w:rsidR="008442F4" w:rsidRPr="00610D4E" w:rsidRDefault="008442F4" w:rsidP="00EF5EEB">
            <w:pPr>
              <w:rPr>
                <w:rFonts w:asciiTheme="minorHAnsi" w:hAnsiTheme="minorHAnsi" w:cs="Arial"/>
              </w:rPr>
            </w:pPr>
          </w:p>
        </w:tc>
      </w:tr>
      <w:tr w:rsidR="008442F4" w:rsidRPr="00610D4E" w14:paraId="24FA477D" w14:textId="77777777" w:rsidTr="003F4AE6">
        <w:trPr>
          <w:jc w:val="center"/>
        </w:trPr>
        <w:tc>
          <w:tcPr>
            <w:tcW w:w="10773" w:type="dxa"/>
            <w:gridSpan w:val="3"/>
            <w:vAlign w:val="center"/>
          </w:tcPr>
          <w:p w14:paraId="1981D5F8" w14:textId="77777777" w:rsidR="008442F4" w:rsidRPr="00610D4E" w:rsidRDefault="008442F4" w:rsidP="003F4AE6">
            <w:pPr>
              <w:jc w:val="center"/>
              <w:rPr>
                <w:rFonts w:asciiTheme="minorHAnsi" w:hAnsiTheme="minorHAnsi" w:cs="Arial"/>
                <w:b/>
                <w:bCs/>
              </w:rPr>
            </w:pPr>
            <w:r w:rsidRPr="00610D4E">
              <w:rPr>
                <w:rFonts w:asciiTheme="minorHAnsi" w:hAnsiTheme="minorHAnsi" w:cs="Arial"/>
              </w:rPr>
              <w:t>PJDP is funded by the Government of New Zealand and managed by the Federal Court of Australia</w:t>
            </w:r>
          </w:p>
        </w:tc>
      </w:tr>
    </w:tbl>
    <w:p w14:paraId="30B075EF" w14:textId="75894E59" w:rsidR="008442F4" w:rsidRPr="00610D4E" w:rsidRDefault="008442F4" w:rsidP="0031508B">
      <w:pPr>
        <w:spacing w:before="120" w:after="120"/>
        <w:rPr>
          <w:rFonts w:asciiTheme="minorHAnsi" w:hAnsiTheme="minorHAnsi" w:cstheme="minorHAnsi"/>
          <w:sz w:val="2"/>
          <w:szCs w:val="2"/>
          <w:lang w:val="en-GB"/>
        </w:rPr>
        <w:sectPr w:rsidR="008442F4" w:rsidRPr="00610D4E" w:rsidSect="009C3E0D">
          <w:headerReference w:type="even" r:id="rId10"/>
          <w:headerReference w:type="default" r:id="rId11"/>
          <w:footerReference w:type="even" r:id="rId12"/>
          <w:footerReference w:type="default" r:id="rId13"/>
          <w:headerReference w:type="first" r:id="rId14"/>
          <w:footerReference w:type="first" r:id="rId15"/>
          <w:pgSz w:w="11907" w:h="16840"/>
          <w:pgMar w:top="679" w:right="1361" w:bottom="426" w:left="1418" w:header="180" w:footer="248" w:gutter="0"/>
          <w:pgNumType w:fmt="lowerRoman" w:start="1"/>
          <w:cols w:space="720"/>
          <w:docGrid w:linePitch="360"/>
        </w:sectPr>
      </w:pPr>
    </w:p>
    <w:p w14:paraId="41924F30" w14:textId="56F4E94F" w:rsidR="008442F4" w:rsidRPr="00610D4E" w:rsidRDefault="008442F4" w:rsidP="0031508B">
      <w:pPr>
        <w:spacing w:before="120" w:after="120"/>
        <w:rPr>
          <w:rFonts w:asciiTheme="minorHAnsi" w:hAnsiTheme="minorHAnsi" w:cstheme="minorHAnsi"/>
          <w:lang w:val="en-GB"/>
        </w:rPr>
      </w:pPr>
    </w:p>
    <w:p w14:paraId="05725138" w14:textId="77777777" w:rsidR="008442F4" w:rsidRPr="00610D4E" w:rsidRDefault="008442F4" w:rsidP="008442F4">
      <w:pPr>
        <w:rPr>
          <w:rFonts w:asciiTheme="minorHAnsi" w:hAnsiTheme="minorHAnsi" w:cstheme="minorHAnsi"/>
          <w:lang w:val="en-GB"/>
        </w:rPr>
      </w:pPr>
    </w:p>
    <w:p w14:paraId="2FF090E6" w14:textId="77777777" w:rsidR="008442F4" w:rsidRPr="00610D4E" w:rsidRDefault="008442F4" w:rsidP="008442F4">
      <w:pPr>
        <w:rPr>
          <w:rFonts w:asciiTheme="minorHAnsi" w:hAnsiTheme="minorHAnsi" w:cstheme="minorHAnsi"/>
          <w:lang w:val="en-GB"/>
        </w:rPr>
      </w:pPr>
    </w:p>
    <w:p w14:paraId="304F882F" w14:textId="77777777" w:rsidR="008442F4" w:rsidRPr="00610D4E" w:rsidRDefault="008442F4" w:rsidP="008442F4">
      <w:pPr>
        <w:rPr>
          <w:rFonts w:asciiTheme="minorHAnsi" w:hAnsiTheme="minorHAnsi" w:cstheme="minorHAnsi"/>
          <w:lang w:val="en-GB"/>
        </w:rPr>
      </w:pPr>
    </w:p>
    <w:p w14:paraId="7F6F88F7" w14:textId="77777777" w:rsidR="008442F4" w:rsidRPr="00610D4E" w:rsidRDefault="008442F4" w:rsidP="008442F4">
      <w:pPr>
        <w:rPr>
          <w:rFonts w:asciiTheme="minorHAnsi" w:hAnsiTheme="minorHAnsi" w:cstheme="minorHAnsi"/>
          <w:lang w:val="en-GB"/>
        </w:rPr>
      </w:pPr>
    </w:p>
    <w:p w14:paraId="4773F9D0" w14:textId="77777777" w:rsidR="008442F4" w:rsidRPr="00610D4E" w:rsidRDefault="008442F4" w:rsidP="008442F4">
      <w:pPr>
        <w:rPr>
          <w:rFonts w:asciiTheme="minorHAnsi" w:hAnsiTheme="minorHAnsi" w:cstheme="minorHAnsi"/>
          <w:lang w:val="en-GB"/>
        </w:rPr>
      </w:pPr>
    </w:p>
    <w:p w14:paraId="01292533" w14:textId="77777777" w:rsidR="008442F4" w:rsidRPr="00610D4E" w:rsidRDefault="008442F4" w:rsidP="008442F4">
      <w:pPr>
        <w:rPr>
          <w:rFonts w:asciiTheme="minorHAnsi" w:hAnsiTheme="minorHAnsi" w:cstheme="minorHAnsi"/>
          <w:lang w:val="en-GB"/>
        </w:rPr>
      </w:pPr>
    </w:p>
    <w:p w14:paraId="5B483B39" w14:textId="77777777" w:rsidR="008442F4" w:rsidRPr="00610D4E" w:rsidRDefault="008442F4" w:rsidP="008442F4">
      <w:pPr>
        <w:rPr>
          <w:rFonts w:asciiTheme="minorHAnsi" w:hAnsiTheme="minorHAnsi" w:cstheme="minorHAnsi"/>
          <w:lang w:val="en-GB"/>
        </w:rPr>
      </w:pPr>
    </w:p>
    <w:p w14:paraId="27868FA5" w14:textId="77777777" w:rsidR="008442F4" w:rsidRPr="00610D4E" w:rsidRDefault="008442F4" w:rsidP="008442F4">
      <w:pPr>
        <w:rPr>
          <w:rFonts w:asciiTheme="minorHAnsi" w:hAnsiTheme="minorHAnsi" w:cstheme="minorHAnsi"/>
          <w:lang w:val="en-GB"/>
        </w:rPr>
      </w:pPr>
    </w:p>
    <w:p w14:paraId="1C91BBB1" w14:textId="77777777" w:rsidR="008442F4" w:rsidRPr="00610D4E" w:rsidRDefault="008442F4" w:rsidP="008442F4">
      <w:pPr>
        <w:rPr>
          <w:rFonts w:asciiTheme="minorHAnsi" w:hAnsiTheme="minorHAnsi" w:cstheme="minorHAnsi"/>
          <w:lang w:val="en-GB"/>
        </w:rPr>
      </w:pPr>
    </w:p>
    <w:p w14:paraId="59D8F83C" w14:textId="77777777" w:rsidR="008442F4" w:rsidRPr="00610D4E" w:rsidRDefault="008442F4" w:rsidP="008442F4">
      <w:pPr>
        <w:rPr>
          <w:rFonts w:asciiTheme="minorHAnsi" w:hAnsiTheme="minorHAnsi" w:cstheme="minorHAnsi"/>
          <w:lang w:val="en-GB"/>
        </w:rPr>
      </w:pPr>
    </w:p>
    <w:p w14:paraId="728DD097" w14:textId="77777777" w:rsidR="008442F4" w:rsidRPr="00610D4E" w:rsidRDefault="008442F4" w:rsidP="008442F4">
      <w:pPr>
        <w:rPr>
          <w:rFonts w:asciiTheme="minorHAnsi" w:hAnsiTheme="minorHAnsi" w:cstheme="minorHAnsi"/>
          <w:lang w:val="en-GB"/>
        </w:rPr>
      </w:pPr>
    </w:p>
    <w:p w14:paraId="145063E4" w14:textId="77777777" w:rsidR="008442F4" w:rsidRPr="00610D4E" w:rsidRDefault="008442F4" w:rsidP="008442F4">
      <w:pPr>
        <w:rPr>
          <w:rFonts w:asciiTheme="minorHAnsi" w:hAnsiTheme="minorHAnsi" w:cstheme="minorHAnsi"/>
          <w:lang w:val="en-GB"/>
        </w:rPr>
      </w:pPr>
    </w:p>
    <w:p w14:paraId="18AF89DD" w14:textId="77777777" w:rsidR="008442F4" w:rsidRPr="00610D4E" w:rsidRDefault="008442F4" w:rsidP="008442F4">
      <w:pPr>
        <w:rPr>
          <w:rFonts w:asciiTheme="minorHAnsi" w:hAnsiTheme="minorHAnsi" w:cstheme="minorHAnsi"/>
          <w:lang w:val="en-GB"/>
        </w:rPr>
      </w:pPr>
    </w:p>
    <w:p w14:paraId="7CBA9B3F" w14:textId="77777777" w:rsidR="008442F4" w:rsidRPr="00610D4E" w:rsidRDefault="008442F4" w:rsidP="008442F4">
      <w:pPr>
        <w:rPr>
          <w:rFonts w:asciiTheme="minorHAnsi" w:hAnsiTheme="minorHAnsi" w:cstheme="minorHAnsi"/>
          <w:lang w:val="en-GB"/>
        </w:rPr>
      </w:pPr>
    </w:p>
    <w:p w14:paraId="1B6F2C74" w14:textId="77777777" w:rsidR="008442F4" w:rsidRPr="00610D4E" w:rsidRDefault="008442F4" w:rsidP="008442F4">
      <w:pPr>
        <w:rPr>
          <w:rFonts w:asciiTheme="minorHAnsi" w:hAnsiTheme="minorHAnsi" w:cstheme="minorHAnsi"/>
          <w:lang w:val="en-GB"/>
        </w:rPr>
      </w:pPr>
    </w:p>
    <w:p w14:paraId="61E69EAD" w14:textId="77777777" w:rsidR="008442F4" w:rsidRPr="00610D4E" w:rsidRDefault="008442F4" w:rsidP="008442F4">
      <w:pPr>
        <w:rPr>
          <w:rFonts w:asciiTheme="minorHAnsi" w:hAnsiTheme="minorHAnsi" w:cstheme="minorHAnsi"/>
          <w:lang w:val="en-GB"/>
        </w:rPr>
      </w:pPr>
    </w:p>
    <w:p w14:paraId="3DF9FADC" w14:textId="77777777" w:rsidR="008442F4" w:rsidRPr="00610D4E" w:rsidRDefault="008442F4" w:rsidP="008442F4">
      <w:pPr>
        <w:rPr>
          <w:rFonts w:asciiTheme="minorHAnsi" w:hAnsiTheme="minorHAnsi" w:cstheme="minorHAnsi"/>
          <w:lang w:val="en-GB"/>
        </w:rPr>
      </w:pPr>
    </w:p>
    <w:p w14:paraId="014B0871" w14:textId="77777777" w:rsidR="008442F4" w:rsidRPr="00610D4E" w:rsidRDefault="008442F4" w:rsidP="008442F4">
      <w:pPr>
        <w:rPr>
          <w:rFonts w:asciiTheme="minorHAnsi" w:hAnsiTheme="minorHAnsi" w:cstheme="minorHAnsi"/>
          <w:lang w:val="en-GB"/>
        </w:rPr>
      </w:pPr>
    </w:p>
    <w:p w14:paraId="3D9C7961" w14:textId="77777777" w:rsidR="008442F4" w:rsidRPr="00610D4E" w:rsidRDefault="008442F4" w:rsidP="008442F4">
      <w:pPr>
        <w:rPr>
          <w:rFonts w:asciiTheme="minorHAnsi" w:hAnsiTheme="minorHAnsi" w:cstheme="minorHAnsi"/>
          <w:lang w:val="en-GB"/>
        </w:rPr>
      </w:pPr>
    </w:p>
    <w:p w14:paraId="2E60E5E8" w14:textId="77777777" w:rsidR="008442F4" w:rsidRPr="00610D4E" w:rsidRDefault="008442F4" w:rsidP="008442F4">
      <w:pPr>
        <w:rPr>
          <w:rFonts w:asciiTheme="minorHAnsi" w:hAnsiTheme="minorHAnsi" w:cstheme="minorHAnsi"/>
          <w:lang w:val="en-GB"/>
        </w:rPr>
      </w:pPr>
    </w:p>
    <w:p w14:paraId="5B416692" w14:textId="77777777" w:rsidR="008442F4" w:rsidRPr="00610D4E" w:rsidRDefault="008442F4" w:rsidP="008442F4">
      <w:pPr>
        <w:rPr>
          <w:rFonts w:asciiTheme="minorHAnsi" w:hAnsiTheme="minorHAnsi" w:cstheme="minorHAnsi"/>
          <w:lang w:val="en-GB"/>
        </w:rPr>
      </w:pPr>
    </w:p>
    <w:p w14:paraId="282EA47B" w14:textId="77777777" w:rsidR="008442F4" w:rsidRPr="00610D4E" w:rsidRDefault="008442F4" w:rsidP="008442F4">
      <w:pPr>
        <w:rPr>
          <w:rFonts w:asciiTheme="minorHAnsi" w:hAnsiTheme="minorHAnsi" w:cstheme="minorHAnsi"/>
          <w:lang w:val="en-GB"/>
        </w:rPr>
      </w:pPr>
    </w:p>
    <w:p w14:paraId="6D8B4445" w14:textId="77777777" w:rsidR="008442F4" w:rsidRPr="00610D4E" w:rsidRDefault="008442F4" w:rsidP="008442F4">
      <w:pPr>
        <w:rPr>
          <w:rFonts w:asciiTheme="minorHAnsi" w:hAnsiTheme="minorHAnsi" w:cstheme="minorHAnsi"/>
          <w:lang w:val="en-GB"/>
        </w:rPr>
      </w:pPr>
    </w:p>
    <w:p w14:paraId="75E34C05" w14:textId="77777777" w:rsidR="008442F4" w:rsidRPr="00610D4E" w:rsidRDefault="008442F4" w:rsidP="008442F4">
      <w:pPr>
        <w:rPr>
          <w:rFonts w:asciiTheme="minorHAnsi" w:hAnsiTheme="minorHAnsi" w:cstheme="minorHAnsi"/>
          <w:lang w:val="en-GB"/>
        </w:rPr>
      </w:pPr>
    </w:p>
    <w:p w14:paraId="0D8C0D11" w14:textId="77777777" w:rsidR="008442F4" w:rsidRPr="00610D4E" w:rsidRDefault="008442F4" w:rsidP="008442F4">
      <w:pPr>
        <w:rPr>
          <w:rFonts w:asciiTheme="minorHAnsi" w:hAnsiTheme="minorHAnsi" w:cstheme="minorHAnsi"/>
          <w:lang w:val="en-GB"/>
        </w:rPr>
      </w:pPr>
    </w:p>
    <w:p w14:paraId="7095B972" w14:textId="77777777" w:rsidR="008442F4" w:rsidRPr="00610D4E" w:rsidRDefault="008442F4" w:rsidP="008442F4">
      <w:pPr>
        <w:rPr>
          <w:rFonts w:asciiTheme="minorHAnsi" w:hAnsiTheme="minorHAnsi" w:cstheme="minorHAnsi"/>
          <w:lang w:val="en-GB"/>
        </w:rPr>
      </w:pPr>
    </w:p>
    <w:p w14:paraId="622E02C0" w14:textId="77777777" w:rsidR="008442F4" w:rsidRPr="00610D4E" w:rsidRDefault="008442F4" w:rsidP="008442F4">
      <w:pPr>
        <w:rPr>
          <w:rFonts w:asciiTheme="minorHAnsi" w:hAnsiTheme="minorHAnsi" w:cstheme="minorHAnsi"/>
          <w:lang w:val="en-GB"/>
        </w:rPr>
      </w:pPr>
    </w:p>
    <w:p w14:paraId="34AC0E0D" w14:textId="77777777" w:rsidR="008442F4" w:rsidRPr="00610D4E" w:rsidRDefault="008442F4" w:rsidP="008442F4">
      <w:pPr>
        <w:rPr>
          <w:rFonts w:asciiTheme="minorHAnsi" w:hAnsiTheme="minorHAnsi" w:cstheme="minorHAnsi"/>
          <w:lang w:val="en-GB"/>
        </w:rPr>
      </w:pPr>
    </w:p>
    <w:p w14:paraId="7437AB7E" w14:textId="77777777" w:rsidR="008442F4" w:rsidRPr="00610D4E" w:rsidRDefault="008442F4" w:rsidP="008442F4">
      <w:pPr>
        <w:rPr>
          <w:rFonts w:asciiTheme="minorHAnsi" w:hAnsiTheme="minorHAnsi" w:cstheme="minorHAnsi"/>
          <w:lang w:val="en-GB"/>
        </w:rPr>
      </w:pPr>
    </w:p>
    <w:p w14:paraId="1C89465E" w14:textId="77777777" w:rsidR="008442F4" w:rsidRPr="00610D4E" w:rsidRDefault="008442F4" w:rsidP="008442F4">
      <w:pPr>
        <w:rPr>
          <w:rFonts w:asciiTheme="minorHAnsi" w:hAnsiTheme="minorHAnsi" w:cstheme="minorHAnsi"/>
          <w:lang w:val="en-GB"/>
        </w:rPr>
      </w:pPr>
    </w:p>
    <w:p w14:paraId="6CC931A4" w14:textId="77777777" w:rsidR="008442F4" w:rsidRPr="00610D4E" w:rsidRDefault="008442F4" w:rsidP="008442F4">
      <w:pPr>
        <w:rPr>
          <w:rFonts w:asciiTheme="minorHAnsi" w:hAnsiTheme="minorHAnsi" w:cstheme="minorHAnsi"/>
          <w:lang w:val="en-GB"/>
        </w:rPr>
      </w:pPr>
    </w:p>
    <w:p w14:paraId="0CD91511" w14:textId="77777777" w:rsidR="008442F4" w:rsidRPr="00610D4E" w:rsidRDefault="008442F4" w:rsidP="008442F4">
      <w:pPr>
        <w:rPr>
          <w:rFonts w:asciiTheme="minorHAnsi" w:hAnsiTheme="minorHAnsi" w:cstheme="minorHAnsi"/>
          <w:lang w:val="en-GB"/>
        </w:rPr>
      </w:pPr>
    </w:p>
    <w:p w14:paraId="38723E8C" w14:textId="77777777" w:rsidR="008442F4" w:rsidRPr="00610D4E" w:rsidRDefault="008442F4" w:rsidP="008442F4">
      <w:pPr>
        <w:rPr>
          <w:rFonts w:asciiTheme="minorHAnsi" w:hAnsiTheme="minorHAnsi" w:cstheme="minorHAnsi"/>
          <w:lang w:val="en-GB"/>
        </w:rPr>
      </w:pPr>
    </w:p>
    <w:p w14:paraId="3FD1081A" w14:textId="77777777" w:rsidR="008442F4" w:rsidRPr="00610D4E" w:rsidRDefault="008442F4" w:rsidP="008442F4">
      <w:pPr>
        <w:rPr>
          <w:rFonts w:asciiTheme="minorHAnsi" w:hAnsiTheme="minorHAnsi" w:cstheme="minorHAnsi"/>
          <w:lang w:val="en-GB"/>
        </w:rPr>
      </w:pPr>
    </w:p>
    <w:p w14:paraId="2148B056" w14:textId="77777777" w:rsidR="00D95368" w:rsidRPr="00610D4E" w:rsidRDefault="00D95368" w:rsidP="008442F4">
      <w:pPr>
        <w:rPr>
          <w:rFonts w:asciiTheme="minorHAnsi" w:hAnsiTheme="minorHAnsi" w:cstheme="minorHAnsi"/>
          <w:lang w:val="en-GB"/>
        </w:rPr>
      </w:pPr>
    </w:p>
    <w:p w14:paraId="2D8AD767" w14:textId="77777777" w:rsidR="008442F4" w:rsidRPr="00610D4E" w:rsidRDefault="008442F4" w:rsidP="008442F4">
      <w:pPr>
        <w:rPr>
          <w:rFonts w:asciiTheme="minorHAnsi" w:hAnsiTheme="minorHAnsi" w:cstheme="minorHAnsi"/>
          <w:lang w:val="en-GB"/>
        </w:rPr>
      </w:pPr>
    </w:p>
    <w:p w14:paraId="4E1D0142" w14:textId="77777777" w:rsidR="008442F4" w:rsidRPr="00610D4E" w:rsidRDefault="008442F4" w:rsidP="008442F4">
      <w:pPr>
        <w:rPr>
          <w:rFonts w:asciiTheme="minorHAnsi" w:hAnsiTheme="minorHAnsi" w:cstheme="minorHAnsi"/>
          <w:lang w:val="en-GB"/>
        </w:rPr>
      </w:pPr>
    </w:p>
    <w:p w14:paraId="1A86911E" w14:textId="77777777" w:rsidR="00E110FA" w:rsidRPr="00610D4E" w:rsidRDefault="00E110FA" w:rsidP="008442F4">
      <w:pPr>
        <w:spacing w:after="120"/>
        <w:rPr>
          <w:rFonts w:asciiTheme="minorHAnsi" w:hAnsiTheme="minorHAnsi"/>
          <w:b/>
          <w:bCs/>
          <w:sz w:val="20"/>
          <w:szCs w:val="21"/>
        </w:rPr>
      </w:pPr>
    </w:p>
    <w:p w14:paraId="3779F39B" w14:textId="33C9040A" w:rsidR="00E110FA" w:rsidRPr="00610D4E" w:rsidRDefault="00F71DBB" w:rsidP="008442F4">
      <w:pPr>
        <w:spacing w:after="120"/>
        <w:rPr>
          <w:rFonts w:asciiTheme="minorHAnsi" w:hAnsiTheme="minorHAnsi"/>
          <w:bCs/>
          <w:i/>
          <w:sz w:val="22"/>
          <w:szCs w:val="22"/>
        </w:rPr>
      </w:pPr>
      <w:r w:rsidRPr="00610D4E">
        <w:rPr>
          <w:rFonts w:asciiTheme="minorHAnsi" w:hAnsiTheme="minorHAnsi"/>
          <w:bCs/>
          <w:i/>
          <w:sz w:val="22"/>
          <w:szCs w:val="22"/>
        </w:rPr>
        <w:t>Front cover: Chief Justices</w:t>
      </w:r>
      <w:r w:rsidR="007473AE" w:rsidRPr="00610D4E">
        <w:rPr>
          <w:rFonts w:asciiTheme="minorHAnsi" w:hAnsiTheme="minorHAnsi"/>
          <w:bCs/>
          <w:i/>
          <w:sz w:val="22"/>
          <w:szCs w:val="22"/>
        </w:rPr>
        <w:t>’</w:t>
      </w:r>
      <w:r w:rsidRPr="00610D4E">
        <w:rPr>
          <w:rFonts w:asciiTheme="minorHAnsi" w:hAnsiTheme="minorHAnsi"/>
          <w:bCs/>
          <w:i/>
          <w:sz w:val="22"/>
          <w:szCs w:val="22"/>
        </w:rPr>
        <w:t xml:space="preserve"> </w:t>
      </w:r>
      <w:r w:rsidR="007D54C3" w:rsidRPr="00610D4E">
        <w:rPr>
          <w:rFonts w:asciiTheme="minorHAnsi" w:hAnsiTheme="minorHAnsi"/>
          <w:bCs/>
          <w:i/>
          <w:sz w:val="22"/>
          <w:szCs w:val="22"/>
        </w:rPr>
        <w:t xml:space="preserve">Leadership </w:t>
      </w:r>
      <w:r w:rsidR="009307BC" w:rsidRPr="00610D4E">
        <w:rPr>
          <w:rFonts w:asciiTheme="minorHAnsi" w:hAnsiTheme="minorHAnsi"/>
          <w:bCs/>
          <w:i/>
          <w:sz w:val="22"/>
          <w:szCs w:val="22"/>
        </w:rPr>
        <w:t>Meeting, Auckland, March 2014</w:t>
      </w:r>
    </w:p>
    <w:p w14:paraId="5C8354A1" w14:textId="77777777" w:rsidR="00E110FA" w:rsidRPr="00610D4E" w:rsidRDefault="00E110FA" w:rsidP="008442F4">
      <w:pPr>
        <w:spacing w:after="120"/>
        <w:rPr>
          <w:rFonts w:asciiTheme="minorHAnsi" w:hAnsiTheme="minorHAnsi"/>
          <w:b/>
          <w:bCs/>
          <w:sz w:val="22"/>
          <w:szCs w:val="22"/>
        </w:rPr>
      </w:pPr>
    </w:p>
    <w:p w14:paraId="6F979383" w14:textId="77777777" w:rsidR="008442F4" w:rsidRPr="00610D4E" w:rsidRDefault="008442F4" w:rsidP="008442F4">
      <w:pPr>
        <w:spacing w:after="120"/>
        <w:rPr>
          <w:rFonts w:asciiTheme="minorHAnsi" w:hAnsiTheme="minorHAnsi"/>
          <w:b/>
          <w:bCs/>
          <w:sz w:val="22"/>
          <w:szCs w:val="22"/>
        </w:rPr>
      </w:pPr>
      <w:r w:rsidRPr="00610D4E">
        <w:rPr>
          <w:rFonts w:asciiTheme="minorHAnsi" w:hAnsiTheme="minorHAnsi"/>
          <w:b/>
          <w:bCs/>
          <w:sz w:val="22"/>
          <w:szCs w:val="22"/>
        </w:rPr>
        <w:t>Enquiries:</w:t>
      </w:r>
    </w:p>
    <w:p w14:paraId="2502F5B0" w14:textId="77777777" w:rsidR="008442F4" w:rsidRPr="00610D4E" w:rsidRDefault="008442F4" w:rsidP="008442F4">
      <w:pPr>
        <w:rPr>
          <w:rFonts w:asciiTheme="minorHAnsi" w:hAnsiTheme="minorHAnsi"/>
          <w:sz w:val="22"/>
          <w:szCs w:val="22"/>
        </w:rPr>
      </w:pPr>
      <w:r w:rsidRPr="00610D4E">
        <w:rPr>
          <w:rFonts w:asciiTheme="minorHAnsi" w:hAnsiTheme="minorHAnsi"/>
          <w:sz w:val="22"/>
          <w:szCs w:val="22"/>
        </w:rPr>
        <w:t>Federal Court of Australia</w:t>
      </w:r>
    </w:p>
    <w:p w14:paraId="7D982665" w14:textId="77777777" w:rsidR="008442F4" w:rsidRPr="00610D4E" w:rsidRDefault="008442F4" w:rsidP="008442F4">
      <w:pPr>
        <w:rPr>
          <w:rFonts w:asciiTheme="minorHAnsi" w:hAnsiTheme="minorHAnsi"/>
          <w:sz w:val="22"/>
          <w:szCs w:val="22"/>
        </w:rPr>
      </w:pPr>
      <w:r w:rsidRPr="00610D4E">
        <w:rPr>
          <w:rFonts w:asciiTheme="minorHAnsi" w:hAnsiTheme="minorHAnsi"/>
          <w:sz w:val="22"/>
          <w:szCs w:val="22"/>
        </w:rPr>
        <w:t xml:space="preserve">Locked Bag A6000, Sydney </w:t>
      </w:r>
    </w:p>
    <w:p w14:paraId="5105D924" w14:textId="77777777" w:rsidR="008442F4" w:rsidRPr="00610D4E" w:rsidRDefault="008442F4" w:rsidP="008442F4">
      <w:pPr>
        <w:tabs>
          <w:tab w:val="left" w:pos="3510"/>
        </w:tabs>
        <w:rPr>
          <w:rFonts w:asciiTheme="minorHAnsi" w:hAnsiTheme="minorHAnsi"/>
          <w:sz w:val="22"/>
          <w:szCs w:val="22"/>
        </w:rPr>
      </w:pPr>
      <w:r w:rsidRPr="00610D4E">
        <w:rPr>
          <w:rFonts w:asciiTheme="minorHAnsi" w:hAnsiTheme="minorHAnsi"/>
          <w:sz w:val="22"/>
          <w:szCs w:val="22"/>
        </w:rPr>
        <w:t>Australia, NSW 1235</w:t>
      </w:r>
      <w:r w:rsidRPr="00610D4E">
        <w:rPr>
          <w:rFonts w:asciiTheme="minorHAnsi" w:hAnsiTheme="minorHAnsi"/>
          <w:sz w:val="22"/>
          <w:szCs w:val="22"/>
        </w:rPr>
        <w:tab/>
      </w:r>
    </w:p>
    <w:p w14:paraId="68681BDB" w14:textId="77777777" w:rsidR="008442F4" w:rsidRPr="00610D4E" w:rsidRDefault="008442F4" w:rsidP="008442F4">
      <w:pPr>
        <w:rPr>
          <w:rFonts w:asciiTheme="minorHAnsi" w:hAnsiTheme="minorHAnsi"/>
          <w:sz w:val="22"/>
          <w:szCs w:val="22"/>
        </w:rPr>
      </w:pPr>
    </w:p>
    <w:p w14:paraId="7D01A255" w14:textId="62445AED" w:rsidR="008442F4" w:rsidRPr="00610D4E" w:rsidRDefault="008442F4" w:rsidP="008442F4">
      <w:pPr>
        <w:rPr>
          <w:rFonts w:asciiTheme="minorHAnsi" w:hAnsiTheme="minorHAnsi"/>
          <w:sz w:val="22"/>
          <w:szCs w:val="22"/>
        </w:rPr>
      </w:pPr>
      <w:r w:rsidRPr="00610D4E">
        <w:rPr>
          <w:rFonts w:asciiTheme="minorHAnsi" w:hAnsiTheme="minorHAnsi"/>
          <w:b/>
          <w:bCs/>
          <w:sz w:val="22"/>
          <w:szCs w:val="22"/>
        </w:rPr>
        <w:t>Email</w:t>
      </w:r>
      <w:r w:rsidRPr="00610D4E">
        <w:rPr>
          <w:rFonts w:asciiTheme="minorHAnsi" w:hAnsiTheme="minorHAnsi"/>
          <w:sz w:val="22"/>
          <w:szCs w:val="22"/>
        </w:rPr>
        <w:t>  </w:t>
      </w:r>
      <w:r w:rsidR="009307BC" w:rsidRPr="00610D4E">
        <w:rPr>
          <w:rFonts w:asciiTheme="minorHAnsi" w:hAnsiTheme="minorHAnsi"/>
          <w:sz w:val="22"/>
          <w:szCs w:val="22"/>
        </w:rPr>
        <w:t xml:space="preserve"> </w:t>
      </w:r>
      <w:hyperlink r:id="rId16" w:tooltip="blocked::mailto:pjdp@fedcourt.gov.au" w:history="1">
        <w:r w:rsidRPr="00610D4E">
          <w:rPr>
            <w:rStyle w:val="Hyperlink"/>
            <w:rFonts w:asciiTheme="minorHAnsi" w:hAnsiTheme="minorHAnsi"/>
            <w:sz w:val="22"/>
            <w:szCs w:val="22"/>
          </w:rPr>
          <w:t>pjdp@fedcourt.gov.au</w:t>
        </w:r>
      </w:hyperlink>
    </w:p>
    <w:p w14:paraId="0CA75A56" w14:textId="42B003A9" w:rsidR="008442F4" w:rsidRPr="00610D4E" w:rsidRDefault="008442F4" w:rsidP="008442F4">
      <w:pPr>
        <w:rPr>
          <w:rFonts w:asciiTheme="minorHAnsi" w:hAnsiTheme="minorHAnsi" w:cstheme="minorHAnsi"/>
          <w:sz w:val="22"/>
          <w:szCs w:val="22"/>
          <w:lang w:val="en-GB"/>
        </w:rPr>
      </w:pPr>
      <w:r w:rsidRPr="00610D4E">
        <w:rPr>
          <w:rFonts w:asciiTheme="minorHAnsi" w:hAnsiTheme="minorHAnsi"/>
          <w:b/>
          <w:bCs/>
          <w:sz w:val="22"/>
          <w:szCs w:val="22"/>
        </w:rPr>
        <w:t>Web</w:t>
      </w:r>
      <w:r w:rsidRPr="00610D4E">
        <w:rPr>
          <w:rFonts w:asciiTheme="minorHAnsi" w:hAnsiTheme="minorHAnsi"/>
          <w:sz w:val="22"/>
          <w:szCs w:val="22"/>
        </w:rPr>
        <w:t xml:space="preserve">    </w:t>
      </w:r>
      <w:hyperlink r:id="rId17" w:history="1">
        <w:r w:rsidRPr="00610D4E">
          <w:rPr>
            <w:rStyle w:val="Hyperlink"/>
            <w:rFonts w:asciiTheme="minorHAnsi" w:hAnsiTheme="minorHAnsi"/>
            <w:sz w:val="22"/>
            <w:szCs w:val="22"/>
          </w:rPr>
          <w:t>http://www.fedcourt.gov.au/pjdp</w:t>
        </w:r>
      </w:hyperlink>
    </w:p>
    <w:p w14:paraId="6CC4E447" w14:textId="77777777" w:rsidR="000140DF" w:rsidRPr="00610D4E" w:rsidRDefault="000140DF" w:rsidP="008442F4">
      <w:pPr>
        <w:rPr>
          <w:rFonts w:asciiTheme="minorHAnsi" w:hAnsiTheme="minorHAnsi" w:cstheme="minorHAnsi"/>
          <w:lang w:val="en-GB"/>
        </w:rPr>
        <w:sectPr w:rsidR="000140DF" w:rsidRPr="00610D4E" w:rsidSect="008442F4">
          <w:headerReference w:type="default" r:id="rId18"/>
          <w:pgSz w:w="11907" w:h="16840"/>
          <w:pgMar w:top="679" w:right="1361" w:bottom="567" w:left="1418" w:header="180" w:footer="680" w:gutter="0"/>
          <w:pgNumType w:fmt="lowerRoman" w:start="1"/>
          <w:cols w:space="720"/>
          <w:docGrid w:linePitch="360"/>
        </w:sectPr>
      </w:pPr>
    </w:p>
    <w:p w14:paraId="1758DD36" w14:textId="7439F48B" w:rsidR="001973C7" w:rsidRPr="00610D4E" w:rsidRDefault="006769D5" w:rsidP="0094609B">
      <w:pPr>
        <w:pStyle w:val="Heading1"/>
        <w:spacing w:before="0"/>
        <w:ind w:left="0" w:firstLine="0"/>
        <w:jc w:val="center"/>
        <w:rPr>
          <w:rFonts w:asciiTheme="minorHAnsi" w:hAnsiTheme="minorHAnsi" w:cstheme="minorHAnsi"/>
          <w:smallCaps w:val="0"/>
          <w:color w:val="0070C0"/>
          <w:sz w:val="28"/>
          <w:szCs w:val="28"/>
          <w:lang w:val="en-GB" w:eastAsia="en-AU"/>
        </w:rPr>
      </w:pPr>
      <w:bookmarkStart w:id="6" w:name="_Toc420664263"/>
      <w:bookmarkStart w:id="7" w:name="_Toc415127497"/>
      <w:bookmarkStart w:id="8" w:name="_Toc305056773"/>
      <w:bookmarkStart w:id="9" w:name="_Toc314150135"/>
      <w:bookmarkStart w:id="10" w:name="_Toc314212054"/>
      <w:bookmarkStart w:id="11" w:name="_Toc314212100"/>
      <w:bookmarkStart w:id="12" w:name="_Toc314229577"/>
      <w:bookmarkStart w:id="13" w:name="_Toc279333647"/>
      <w:bookmarkEnd w:id="0"/>
      <w:bookmarkEnd w:id="1"/>
      <w:bookmarkEnd w:id="2"/>
      <w:bookmarkEnd w:id="3"/>
      <w:bookmarkEnd w:id="4"/>
      <w:r w:rsidRPr="00610D4E">
        <w:rPr>
          <w:rFonts w:asciiTheme="minorHAnsi" w:hAnsiTheme="minorHAnsi" w:cstheme="minorHAnsi"/>
          <w:smallCaps w:val="0"/>
          <w:color w:val="0E5F60"/>
          <w:sz w:val="28"/>
          <w:szCs w:val="28"/>
        </w:rPr>
        <w:lastRenderedPageBreak/>
        <w:t>Key Results at a Glance</w:t>
      </w:r>
      <w:bookmarkEnd w:id="6"/>
    </w:p>
    <w:bookmarkEnd w:id="7"/>
    <w:p w14:paraId="0F655D92" w14:textId="77777777" w:rsidR="00875841" w:rsidRPr="00610D4E" w:rsidRDefault="00875841" w:rsidP="0094609B">
      <w:pPr>
        <w:ind w:right="28"/>
        <w:jc w:val="center"/>
        <w:rPr>
          <w:rFonts w:asciiTheme="minorHAnsi" w:hAnsiTheme="minorHAnsi" w:cstheme="minorHAnsi"/>
          <w:b/>
          <w:color w:val="0E5F60"/>
          <w:sz w:val="12"/>
          <w:szCs w:val="12"/>
        </w:rPr>
      </w:pPr>
    </w:p>
    <w:p w14:paraId="06B11622" w14:textId="0745927F" w:rsidR="006769D5" w:rsidRPr="00610D4E" w:rsidRDefault="006769D5" w:rsidP="0094609B">
      <w:pPr>
        <w:spacing w:before="120" w:after="120"/>
        <w:ind w:right="28"/>
        <w:jc w:val="center"/>
        <w:rPr>
          <w:rFonts w:asciiTheme="minorHAnsi" w:hAnsiTheme="minorHAnsi" w:cstheme="minorHAnsi"/>
          <w:b/>
          <w:color w:val="0E5F60"/>
          <w:sz w:val="40"/>
          <w:szCs w:val="40"/>
        </w:rPr>
      </w:pPr>
      <w:r w:rsidRPr="00610D4E">
        <w:rPr>
          <w:rFonts w:asciiTheme="minorHAnsi" w:hAnsiTheme="minorHAnsi" w:cstheme="minorHAnsi"/>
          <w:b/>
          <w:color w:val="0E5F60"/>
          <w:sz w:val="40"/>
          <w:szCs w:val="40"/>
        </w:rPr>
        <w:t xml:space="preserve">Courts are Administering Justice Better </w:t>
      </w:r>
    </w:p>
    <w:p w14:paraId="4F01F7FF" w14:textId="7588C92D" w:rsidR="006769D5" w:rsidRPr="00610D4E" w:rsidRDefault="006769D5" w:rsidP="0094609B">
      <w:pPr>
        <w:ind w:right="28"/>
        <w:jc w:val="center"/>
        <w:rPr>
          <w:rFonts w:asciiTheme="minorHAnsi" w:hAnsiTheme="minorHAnsi" w:cstheme="minorHAnsi"/>
          <w:b/>
          <w:color w:val="0E5F60"/>
          <w:sz w:val="26"/>
          <w:szCs w:val="26"/>
        </w:rPr>
      </w:pPr>
      <w:r w:rsidRPr="00610D4E">
        <w:rPr>
          <w:rFonts w:asciiTheme="minorHAnsi" w:hAnsiTheme="minorHAnsi" w:cstheme="minorHAnsi"/>
          <w:b/>
          <w:color w:val="0E5F60"/>
          <w:sz w:val="26"/>
          <w:szCs w:val="26"/>
        </w:rPr>
        <w:t>PJDP is improving the quality of society and human wellbeing in the Pacific</w:t>
      </w:r>
    </w:p>
    <w:p w14:paraId="75FBB20D" w14:textId="1993DEA9" w:rsidR="001973C7" w:rsidRPr="00610D4E" w:rsidRDefault="001973C7" w:rsidP="0094609B">
      <w:pPr>
        <w:spacing w:before="400"/>
        <w:ind w:right="-397"/>
        <w:rPr>
          <w:rFonts w:asciiTheme="minorHAnsi" w:hAnsiTheme="minorHAnsi" w:cstheme="minorHAnsi"/>
          <w:b/>
          <w:color w:val="943634" w:themeColor="accent2" w:themeShade="BF"/>
          <w:sz w:val="23"/>
          <w:szCs w:val="23"/>
        </w:rPr>
      </w:pPr>
      <w:r w:rsidRPr="00610D4E">
        <w:rPr>
          <w:rFonts w:asciiTheme="minorHAnsi" w:hAnsiTheme="minorHAnsi" w:cstheme="minorHAnsi"/>
          <w:b/>
          <w:color w:val="943634" w:themeColor="accent2" w:themeShade="BF"/>
          <w:sz w:val="23"/>
          <w:szCs w:val="23"/>
        </w:rPr>
        <w:t xml:space="preserve">Citizens </w:t>
      </w:r>
      <w:r w:rsidRPr="00610D4E">
        <w:rPr>
          <w:rFonts w:asciiTheme="minorHAnsi" w:hAnsiTheme="minorHAnsi" w:cstheme="minorHAnsi"/>
          <w:b/>
          <w:color w:val="943634" w:themeColor="accent2" w:themeShade="BF"/>
          <w:sz w:val="23"/>
          <w:szCs w:val="23"/>
          <w:lang w:val="en-GB"/>
        </w:rPr>
        <w:t>Live</w:t>
      </w:r>
      <w:r w:rsidRPr="00610D4E">
        <w:rPr>
          <w:rFonts w:asciiTheme="minorHAnsi" w:hAnsiTheme="minorHAnsi" w:cstheme="minorHAnsi"/>
          <w:b/>
          <w:color w:val="943634" w:themeColor="accent2" w:themeShade="BF"/>
          <w:sz w:val="23"/>
          <w:szCs w:val="23"/>
        </w:rPr>
        <w:t xml:space="preserve"> in </w:t>
      </w:r>
      <w:r w:rsidRPr="00610D4E">
        <w:rPr>
          <w:rFonts w:asciiTheme="minorHAnsi" w:hAnsiTheme="minorHAnsi" w:cstheme="minorHAnsi"/>
          <w:b/>
          <w:color w:val="943634" w:themeColor="accent2" w:themeShade="BF"/>
          <w:sz w:val="23"/>
          <w:szCs w:val="23"/>
          <w:lang w:val="en-GB"/>
        </w:rPr>
        <w:t>Fair</w:t>
      </w:r>
      <w:r w:rsidR="000106F0" w:rsidRPr="00610D4E">
        <w:rPr>
          <w:rFonts w:asciiTheme="minorHAnsi" w:hAnsiTheme="minorHAnsi" w:cstheme="minorHAnsi"/>
          <w:b/>
          <w:color w:val="943634" w:themeColor="accent2" w:themeShade="BF"/>
          <w:sz w:val="23"/>
          <w:szCs w:val="23"/>
          <w:lang w:val="en-GB"/>
        </w:rPr>
        <w:t>er</w:t>
      </w:r>
      <w:r w:rsidRPr="00610D4E">
        <w:rPr>
          <w:rFonts w:asciiTheme="minorHAnsi" w:hAnsiTheme="minorHAnsi" w:cstheme="minorHAnsi"/>
          <w:b/>
          <w:color w:val="943634" w:themeColor="accent2" w:themeShade="BF"/>
          <w:sz w:val="23"/>
          <w:szCs w:val="23"/>
          <w:lang w:val="en-GB"/>
        </w:rPr>
        <w:t xml:space="preserve"> Societies with Better Access to Justice</w:t>
      </w:r>
      <w:r w:rsidRPr="00610D4E">
        <w:rPr>
          <w:rFonts w:asciiTheme="minorHAnsi" w:hAnsiTheme="minorHAnsi" w:cstheme="minorHAnsi"/>
          <w:b/>
          <w:color w:val="943634" w:themeColor="accent2" w:themeShade="BF"/>
          <w:sz w:val="23"/>
          <w:szCs w:val="23"/>
        </w:rPr>
        <w:t xml:space="preserve"> </w:t>
      </w:r>
    </w:p>
    <w:p w14:paraId="6B8A36B8" w14:textId="2F667DDC" w:rsidR="001973C7" w:rsidRPr="00610D4E" w:rsidRDefault="001973C7" w:rsidP="0094609B">
      <w:pPr>
        <w:spacing w:before="120" w:after="120"/>
        <w:rPr>
          <w:rFonts w:asciiTheme="minorHAnsi" w:hAnsiTheme="minorHAnsi" w:cstheme="minorHAnsi"/>
          <w:sz w:val="22"/>
          <w:szCs w:val="22"/>
          <w:lang w:val="en-GB"/>
        </w:rPr>
      </w:pPr>
      <w:r w:rsidRPr="00610D4E">
        <w:rPr>
          <w:rFonts w:asciiTheme="minorHAnsi" w:hAnsiTheme="minorHAnsi" w:cstheme="minorHAnsi"/>
          <w:noProof/>
          <w:sz w:val="22"/>
          <w:szCs w:val="22"/>
          <w:lang w:eastAsia="en-AU"/>
        </w:rPr>
        <w:drawing>
          <wp:anchor distT="0" distB="0" distL="114300" distR="114300" simplePos="0" relativeHeight="251783168" behindDoc="0" locked="0" layoutInCell="1" allowOverlap="1" wp14:anchorId="34A72728" wp14:editId="779219DB">
            <wp:simplePos x="0" y="0"/>
            <wp:positionH relativeFrom="column">
              <wp:posOffset>0</wp:posOffset>
            </wp:positionH>
            <wp:positionV relativeFrom="paragraph">
              <wp:posOffset>118745</wp:posOffset>
            </wp:positionV>
            <wp:extent cx="412115" cy="466725"/>
            <wp:effectExtent l="0" t="0" r="6985" b="9525"/>
            <wp:wrapSquare wrapText="bothSides"/>
            <wp:docPr id="2932" name="Picture 2932" descr="https://writer65.files.wordpress.com/2015/02/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riter65.files.wordpress.com/2015/02/justice.jpg"/>
                    <pic:cNvPicPr>
                      <a:picLocks noChangeAspect="1" noChangeArrowheads="1"/>
                    </pic:cNvPicPr>
                  </pic:nvPicPr>
                  <pic:blipFill>
                    <a:blip r:embed="rId19"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21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D4E">
        <w:rPr>
          <w:rFonts w:asciiTheme="minorHAnsi" w:hAnsiTheme="minorHAnsi" w:cstheme="minorHAnsi"/>
          <w:sz w:val="22"/>
          <w:szCs w:val="22"/>
          <w:lang w:val="en-GB"/>
        </w:rPr>
        <w:t xml:space="preserve">Citizens in Pacific Island Countries (PICs) are more empowered to access and use the courts to redress injustice, and the courts are more responsive to the needs of the public seeking justice. </w:t>
      </w:r>
    </w:p>
    <w:p w14:paraId="30622E6D" w14:textId="0A9F48DF" w:rsidR="001973C7" w:rsidRPr="00610D4E" w:rsidRDefault="00AE3A1B" w:rsidP="0094609B">
      <w:pPr>
        <w:rPr>
          <w:rFonts w:asciiTheme="minorHAnsi" w:hAnsiTheme="minorHAnsi" w:cstheme="minorHAnsi"/>
          <w:b/>
          <w:color w:val="943634"/>
          <w:sz w:val="21"/>
          <w:szCs w:val="21"/>
        </w:rPr>
      </w:pPr>
      <w:r w:rsidRPr="00610D4E">
        <w:rPr>
          <w:rFonts w:asciiTheme="minorHAnsi" w:hAnsiTheme="minorHAnsi" w:cstheme="minorHAnsi"/>
          <w:noProof/>
          <w:sz w:val="21"/>
          <w:szCs w:val="21"/>
          <w:lang w:eastAsia="en-AU"/>
        </w:rPr>
        <mc:AlternateContent>
          <mc:Choice Requires="wps">
            <w:drawing>
              <wp:anchor distT="0" distB="0" distL="114300" distR="114300" simplePos="0" relativeHeight="251788288" behindDoc="0" locked="0" layoutInCell="1" allowOverlap="1" wp14:anchorId="13E41282" wp14:editId="63CCF6D0">
                <wp:simplePos x="0" y="0"/>
                <wp:positionH relativeFrom="column">
                  <wp:posOffset>-4645</wp:posOffset>
                </wp:positionH>
                <wp:positionV relativeFrom="paragraph">
                  <wp:posOffset>5080</wp:posOffset>
                </wp:positionV>
                <wp:extent cx="5256000" cy="576000"/>
                <wp:effectExtent l="0" t="0" r="20955" b="14605"/>
                <wp:wrapNone/>
                <wp:docPr id="2931" name="Text Box 2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576000"/>
                        </a:xfrm>
                        <a:prstGeom prst="rect">
                          <a:avLst/>
                        </a:prstGeom>
                        <a:solidFill>
                          <a:schemeClr val="accent5">
                            <a:lumMod val="20000"/>
                            <a:lumOff val="80000"/>
                          </a:schemeClr>
                        </a:solidFill>
                        <a:ln>
                          <a:solidFill>
                            <a:schemeClr val="accent5">
                              <a:lumMod val="75000"/>
                            </a:schemeClr>
                          </a:solidFill>
                        </a:ln>
                        <a:extLst/>
                      </wps:spPr>
                      <wps:txbx>
                        <w:txbxContent>
                          <w:p w14:paraId="36426409" w14:textId="60CF76C2" w:rsidR="00610D4E" w:rsidRPr="00AD6094" w:rsidRDefault="00610D4E" w:rsidP="00C55FA1">
                            <w:pPr>
                              <w:spacing w:before="40" w:after="80"/>
                              <w:jc w:val="center"/>
                              <w:rPr>
                                <w:rFonts w:ascii="Marcellus" w:hAnsi="Marcellus" w:cstheme="minorHAnsi"/>
                                <w:bCs/>
                                <w:i/>
                                <w:color w:val="215868" w:themeColor="accent5" w:themeShade="80"/>
                                <w:sz w:val="19"/>
                                <w:szCs w:val="19"/>
                                <w:lang w:val="en-GB"/>
                              </w:rPr>
                            </w:pPr>
                            <w:proofErr w:type="gramStart"/>
                            <w:r w:rsidRPr="00AD6094">
                              <w:rPr>
                                <w:rFonts w:ascii="Marcellus" w:hAnsi="Marcellus" w:cstheme="minorHAnsi"/>
                                <w:bCs/>
                                <w:i/>
                                <w:color w:val="215868" w:themeColor="accent5" w:themeShade="80"/>
                                <w:sz w:val="19"/>
                                <w:szCs w:val="19"/>
                                <w:lang w:val="en-GB"/>
                              </w:rPr>
                              <w:t>Two-thirds</w:t>
                            </w:r>
                            <w:r w:rsidRPr="00AD6094">
                              <w:rPr>
                                <w:rFonts w:ascii="Marcellus" w:hAnsi="Marcellus" w:cstheme="minorHAnsi"/>
                                <w:bCs/>
                                <w:i/>
                                <w:color w:val="215868" w:themeColor="accent5" w:themeShade="80"/>
                                <w:lang w:val="en-GB"/>
                              </w:rPr>
                              <w:t xml:space="preserve"> (67%)</w:t>
                            </w:r>
                            <w:r w:rsidRPr="00AD6094">
                              <w:rPr>
                                <w:rFonts w:ascii="Marcellus" w:hAnsi="Marcellus" w:cstheme="minorHAnsi"/>
                                <w:bCs/>
                                <w:i/>
                                <w:color w:val="215868" w:themeColor="accent5" w:themeShade="80"/>
                                <w:sz w:val="19"/>
                                <w:szCs w:val="19"/>
                                <w:lang w:val="en-GB"/>
                              </w:rPr>
                              <w:t xml:space="preserve"> of court users experie</w:t>
                            </w:r>
                            <w:r>
                              <w:rPr>
                                <w:rFonts w:ascii="Marcellus" w:hAnsi="Marcellus" w:cstheme="minorHAnsi"/>
                                <w:bCs/>
                                <w:i/>
                                <w:color w:val="215868" w:themeColor="accent5" w:themeShade="80"/>
                                <w:sz w:val="19"/>
                                <w:szCs w:val="19"/>
                                <w:lang w:val="en-GB"/>
                              </w:rPr>
                              <w:t>nce improvements in performance.</w:t>
                            </w:r>
                            <w:proofErr w:type="gramEnd"/>
                            <w:r w:rsidRPr="00AD6094">
                              <w:rPr>
                                <w:rFonts w:ascii="Marcellus" w:hAnsi="Marcellus" w:cstheme="minorHAnsi"/>
                                <w:bCs/>
                                <w:i/>
                                <w:color w:val="215868" w:themeColor="accent5" w:themeShade="80"/>
                                <w:sz w:val="19"/>
                                <w:szCs w:val="19"/>
                                <w:lang w:val="en-GB"/>
                              </w:rPr>
                              <w:t xml:space="preserve"> </w:t>
                            </w:r>
                          </w:p>
                          <w:p w14:paraId="51507311" w14:textId="1BA78244" w:rsidR="00610D4E" w:rsidRPr="00AD6094" w:rsidRDefault="00610D4E" w:rsidP="00F731C7">
                            <w:pPr>
                              <w:spacing w:before="40" w:after="80"/>
                              <w:ind w:left="-142" w:right="-142"/>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rPr>
                              <w:t>85%</w:t>
                            </w:r>
                            <w:r w:rsidRPr="00AD6094">
                              <w:rPr>
                                <w:rFonts w:ascii="Marcellus" w:hAnsi="Marcellus" w:cstheme="minorHAnsi"/>
                                <w:bCs/>
                                <w:i/>
                                <w:color w:val="215868" w:themeColor="accent5" w:themeShade="80"/>
                                <w:sz w:val="20"/>
                                <w:szCs w:val="20"/>
                              </w:rPr>
                              <w:t xml:space="preserve"> </w:t>
                            </w:r>
                            <w:r w:rsidRPr="00AD6094">
                              <w:rPr>
                                <w:rFonts w:ascii="Marcellus" w:hAnsi="Marcellus" w:cstheme="minorHAnsi"/>
                                <w:bCs/>
                                <w:i/>
                                <w:color w:val="215868" w:themeColor="accent5" w:themeShade="80"/>
                                <w:sz w:val="19"/>
                                <w:szCs w:val="19"/>
                              </w:rPr>
                              <w:t xml:space="preserve">of court actors </w:t>
                            </w:r>
                            <w:r w:rsidRPr="00AD6094">
                              <w:rPr>
                                <w:rFonts w:ascii="Marcellus" w:hAnsi="Marcellus" w:cstheme="minorHAnsi"/>
                                <w:bCs/>
                                <w:i/>
                                <w:color w:val="215868" w:themeColor="accent5" w:themeShade="80"/>
                                <w:sz w:val="19"/>
                                <w:szCs w:val="19"/>
                                <w:lang w:val="en-GB"/>
                              </w:rPr>
                              <w:t>indicate PJDP has helped courts be more responsive to community needs.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1" o:spid="_x0000_s1026" type="#_x0000_t202" style="position:absolute;margin-left:-.35pt;margin-top:.4pt;width:413.85pt;height:45.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" fillcolor="#daeef3 [664]" strokecolor="#31849b [2408]">
                <v:textbox>
                  <w:txbxContent>
                    <w:p w14:paraId="36426409" w14:textId="60CF76C2" w:rsidR="00610D4E" w:rsidRPr="00AD6094" w:rsidRDefault="00610D4E" w:rsidP="00C55FA1">
                      <w:pPr>
                        <w:spacing w:before="40" w:after="80"/>
                        <w:jc w:val="center"/>
                        <w:rPr>
                          <w:rFonts w:ascii="Marcellus" w:hAnsi="Marcellus" w:cstheme="minorHAnsi"/>
                          <w:bCs/>
                          <w:i/>
                          <w:color w:val="215868" w:themeColor="accent5" w:themeShade="80"/>
                          <w:sz w:val="19"/>
                          <w:szCs w:val="19"/>
                          <w:lang w:val="en-GB"/>
                        </w:rPr>
                      </w:pPr>
                      <w:proofErr w:type="gramStart"/>
                      <w:r w:rsidRPr="00AD6094">
                        <w:rPr>
                          <w:rFonts w:ascii="Marcellus" w:hAnsi="Marcellus" w:cstheme="minorHAnsi"/>
                          <w:bCs/>
                          <w:i/>
                          <w:color w:val="215868" w:themeColor="accent5" w:themeShade="80"/>
                          <w:sz w:val="19"/>
                          <w:szCs w:val="19"/>
                          <w:lang w:val="en-GB"/>
                        </w:rPr>
                        <w:t>Two-thirds</w:t>
                      </w:r>
                      <w:r w:rsidRPr="00AD6094">
                        <w:rPr>
                          <w:rFonts w:ascii="Marcellus" w:hAnsi="Marcellus" w:cstheme="minorHAnsi"/>
                          <w:bCs/>
                          <w:i/>
                          <w:color w:val="215868" w:themeColor="accent5" w:themeShade="80"/>
                          <w:lang w:val="en-GB"/>
                        </w:rPr>
                        <w:t xml:space="preserve"> (67%)</w:t>
                      </w:r>
                      <w:r w:rsidRPr="00AD6094">
                        <w:rPr>
                          <w:rFonts w:ascii="Marcellus" w:hAnsi="Marcellus" w:cstheme="minorHAnsi"/>
                          <w:bCs/>
                          <w:i/>
                          <w:color w:val="215868" w:themeColor="accent5" w:themeShade="80"/>
                          <w:sz w:val="19"/>
                          <w:szCs w:val="19"/>
                          <w:lang w:val="en-GB"/>
                        </w:rPr>
                        <w:t xml:space="preserve"> of court users experie</w:t>
                      </w:r>
                      <w:r>
                        <w:rPr>
                          <w:rFonts w:ascii="Marcellus" w:hAnsi="Marcellus" w:cstheme="minorHAnsi"/>
                          <w:bCs/>
                          <w:i/>
                          <w:color w:val="215868" w:themeColor="accent5" w:themeShade="80"/>
                          <w:sz w:val="19"/>
                          <w:szCs w:val="19"/>
                          <w:lang w:val="en-GB"/>
                        </w:rPr>
                        <w:t>nce improvements in performance.</w:t>
                      </w:r>
                      <w:proofErr w:type="gramEnd"/>
                      <w:r w:rsidRPr="00AD6094">
                        <w:rPr>
                          <w:rFonts w:ascii="Marcellus" w:hAnsi="Marcellus" w:cstheme="minorHAnsi"/>
                          <w:bCs/>
                          <w:i/>
                          <w:color w:val="215868" w:themeColor="accent5" w:themeShade="80"/>
                          <w:sz w:val="19"/>
                          <w:szCs w:val="19"/>
                          <w:lang w:val="en-GB"/>
                        </w:rPr>
                        <w:t xml:space="preserve"> </w:t>
                      </w:r>
                    </w:p>
                    <w:p w14:paraId="51507311" w14:textId="1BA78244" w:rsidR="00610D4E" w:rsidRPr="00AD6094" w:rsidRDefault="00610D4E" w:rsidP="00F731C7">
                      <w:pPr>
                        <w:spacing w:before="40" w:after="80"/>
                        <w:ind w:left="-142" w:right="-142"/>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rPr>
                        <w:t>85%</w:t>
                      </w:r>
                      <w:r w:rsidRPr="00AD6094">
                        <w:rPr>
                          <w:rFonts w:ascii="Marcellus" w:hAnsi="Marcellus" w:cstheme="minorHAnsi"/>
                          <w:bCs/>
                          <w:i/>
                          <w:color w:val="215868" w:themeColor="accent5" w:themeShade="80"/>
                          <w:sz w:val="20"/>
                          <w:szCs w:val="20"/>
                        </w:rPr>
                        <w:t xml:space="preserve"> </w:t>
                      </w:r>
                      <w:r w:rsidRPr="00AD6094">
                        <w:rPr>
                          <w:rFonts w:ascii="Marcellus" w:hAnsi="Marcellus" w:cstheme="minorHAnsi"/>
                          <w:bCs/>
                          <w:i/>
                          <w:color w:val="215868" w:themeColor="accent5" w:themeShade="80"/>
                          <w:sz w:val="19"/>
                          <w:szCs w:val="19"/>
                        </w:rPr>
                        <w:t xml:space="preserve">of court actors </w:t>
                      </w:r>
                      <w:r w:rsidRPr="00AD6094">
                        <w:rPr>
                          <w:rFonts w:ascii="Marcellus" w:hAnsi="Marcellus" w:cstheme="minorHAnsi"/>
                          <w:bCs/>
                          <w:i/>
                          <w:color w:val="215868" w:themeColor="accent5" w:themeShade="80"/>
                          <w:sz w:val="19"/>
                          <w:szCs w:val="19"/>
                          <w:lang w:val="en-GB"/>
                        </w:rPr>
                        <w:t>indicate PJDP has helped courts be more responsive to community needs.</w:t>
                      </w:r>
                    </w:p>
                  </w:txbxContent>
                </v:textbox>
              </v:shape>
            </w:pict>
          </mc:Fallback>
        </mc:AlternateContent>
      </w:r>
    </w:p>
    <w:p w14:paraId="419BCF8F" w14:textId="25A01DAD" w:rsidR="001973C7" w:rsidRPr="00610D4E" w:rsidRDefault="001973C7" w:rsidP="0094609B">
      <w:pPr>
        <w:rPr>
          <w:rFonts w:asciiTheme="minorHAnsi" w:hAnsiTheme="minorHAnsi" w:cstheme="minorHAnsi"/>
          <w:color w:val="943634"/>
          <w:sz w:val="21"/>
          <w:szCs w:val="21"/>
        </w:rPr>
      </w:pPr>
    </w:p>
    <w:p w14:paraId="281C2898" w14:textId="77777777" w:rsidR="00DC343A" w:rsidRPr="00610D4E" w:rsidRDefault="00DC343A" w:rsidP="0094609B">
      <w:pPr>
        <w:rPr>
          <w:rFonts w:asciiTheme="minorHAnsi" w:hAnsiTheme="minorHAnsi" w:cstheme="minorHAnsi"/>
          <w:b/>
          <w:color w:val="943634" w:themeColor="accent2" w:themeShade="BF"/>
          <w:sz w:val="22"/>
          <w:szCs w:val="22"/>
        </w:rPr>
      </w:pPr>
    </w:p>
    <w:p w14:paraId="49B8536B" w14:textId="77777777" w:rsidR="00DC343A" w:rsidRPr="00610D4E" w:rsidRDefault="00DC343A" w:rsidP="0094609B">
      <w:pPr>
        <w:rPr>
          <w:rFonts w:asciiTheme="minorHAnsi" w:hAnsiTheme="minorHAnsi" w:cstheme="minorHAnsi"/>
          <w:b/>
          <w:color w:val="943634" w:themeColor="accent2" w:themeShade="BF"/>
          <w:szCs w:val="22"/>
        </w:rPr>
      </w:pPr>
    </w:p>
    <w:p w14:paraId="40750764" w14:textId="5F1310FF" w:rsidR="001973C7" w:rsidRPr="00610D4E" w:rsidRDefault="001973C7" w:rsidP="0094609B">
      <w:pPr>
        <w:rPr>
          <w:rFonts w:asciiTheme="minorHAnsi" w:hAnsiTheme="minorHAnsi" w:cstheme="minorHAnsi"/>
          <w:b/>
          <w:color w:val="943634" w:themeColor="accent2" w:themeShade="BF"/>
          <w:sz w:val="23"/>
          <w:szCs w:val="23"/>
        </w:rPr>
      </w:pPr>
      <w:r w:rsidRPr="00610D4E">
        <w:rPr>
          <w:rFonts w:asciiTheme="minorHAnsi" w:hAnsiTheme="minorHAnsi" w:cstheme="minorHAnsi"/>
          <w:b/>
          <w:color w:val="943634" w:themeColor="accent2" w:themeShade="BF"/>
          <w:sz w:val="23"/>
          <w:szCs w:val="23"/>
        </w:rPr>
        <w:t>Judicial Leaders</w:t>
      </w:r>
      <w:r w:rsidR="000106F0" w:rsidRPr="00610D4E">
        <w:rPr>
          <w:rFonts w:asciiTheme="minorHAnsi" w:hAnsiTheme="minorHAnsi" w:cstheme="minorHAnsi"/>
          <w:b/>
          <w:color w:val="943634" w:themeColor="accent2" w:themeShade="BF"/>
          <w:sz w:val="23"/>
          <w:szCs w:val="23"/>
        </w:rPr>
        <w:t xml:space="preserve"> are </w:t>
      </w:r>
      <w:proofErr w:type="gramStart"/>
      <w:r w:rsidR="000106F0" w:rsidRPr="00610D4E">
        <w:rPr>
          <w:rFonts w:asciiTheme="minorHAnsi" w:hAnsiTheme="minorHAnsi" w:cstheme="minorHAnsi"/>
          <w:b/>
          <w:color w:val="943634" w:themeColor="accent2" w:themeShade="BF"/>
          <w:sz w:val="23"/>
          <w:szCs w:val="23"/>
        </w:rPr>
        <w:t>Directing</w:t>
      </w:r>
      <w:proofErr w:type="gramEnd"/>
      <w:r w:rsidR="000106F0" w:rsidRPr="00610D4E">
        <w:rPr>
          <w:rFonts w:asciiTheme="minorHAnsi" w:hAnsiTheme="minorHAnsi" w:cstheme="minorHAnsi"/>
          <w:b/>
          <w:color w:val="943634" w:themeColor="accent2" w:themeShade="BF"/>
          <w:sz w:val="23"/>
          <w:szCs w:val="23"/>
        </w:rPr>
        <w:t xml:space="preserve"> the Delivery of </w:t>
      </w:r>
      <w:r w:rsidR="00AE3A1B" w:rsidRPr="00610D4E">
        <w:rPr>
          <w:rFonts w:asciiTheme="minorHAnsi" w:hAnsiTheme="minorHAnsi" w:cstheme="minorHAnsi"/>
          <w:b/>
          <w:color w:val="943634" w:themeColor="accent2" w:themeShade="BF"/>
          <w:sz w:val="23"/>
          <w:szCs w:val="23"/>
        </w:rPr>
        <w:t>More</w:t>
      </w:r>
      <w:r w:rsidR="000106F0" w:rsidRPr="00610D4E">
        <w:rPr>
          <w:rFonts w:asciiTheme="minorHAnsi" w:hAnsiTheme="minorHAnsi" w:cstheme="minorHAnsi"/>
          <w:b/>
          <w:color w:val="943634" w:themeColor="accent2" w:themeShade="BF"/>
          <w:sz w:val="23"/>
          <w:szCs w:val="23"/>
        </w:rPr>
        <w:t xml:space="preserve"> Substantive Justice Outcomes</w:t>
      </w:r>
    </w:p>
    <w:p w14:paraId="64A94D03" w14:textId="6835CC9E" w:rsidR="001973C7" w:rsidRPr="00610D4E" w:rsidRDefault="001973C7" w:rsidP="0094609B">
      <w:pPr>
        <w:spacing w:before="120" w:after="120"/>
        <w:rPr>
          <w:rFonts w:asciiTheme="minorHAnsi" w:hAnsiTheme="minorHAnsi" w:cstheme="minorHAnsi"/>
          <w:sz w:val="22"/>
          <w:szCs w:val="22"/>
          <w:lang w:val="en-GB"/>
        </w:rPr>
      </w:pPr>
      <w:r w:rsidRPr="00610D4E">
        <w:rPr>
          <w:rFonts w:asciiTheme="minorHAnsi" w:hAnsiTheme="minorHAnsi" w:cstheme="minorHAnsi"/>
          <w:noProof/>
          <w:sz w:val="22"/>
          <w:szCs w:val="22"/>
          <w:lang w:eastAsia="en-AU"/>
        </w:rPr>
        <w:drawing>
          <wp:anchor distT="0" distB="0" distL="114300" distR="114300" simplePos="0" relativeHeight="251786240" behindDoc="0" locked="0" layoutInCell="1" allowOverlap="1" wp14:anchorId="2A563F93" wp14:editId="3AF6E9D5">
            <wp:simplePos x="0" y="0"/>
            <wp:positionH relativeFrom="column">
              <wp:posOffset>-38100</wp:posOffset>
            </wp:positionH>
            <wp:positionV relativeFrom="paragraph">
              <wp:posOffset>102870</wp:posOffset>
            </wp:positionV>
            <wp:extent cx="447675" cy="447675"/>
            <wp:effectExtent l="0" t="0" r="9525" b="9525"/>
            <wp:wrapSquare wrapText="bothSides"/>
            <wp:docPr id="3" name="Picture 10" descr="C:\Users\hall0c\AppData\Local\Microsoft\Windows\Temporary Internet Files\Content.IE5\GAYFTRSE\soci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Users\hall0c\AppData\Local\Microsoft\Windows\Temporary Internet Files\Content.IE5\GAYFTRSE\society.png"/>
                    <pic:cNvPicPr>
                      <a:picLocks noChangeAspect="1" noChangeArrowheads="1"/>
                    </pic:cNvPicPr>
                  </pic:nvPicPr>
                  <pic:blipFill>
                    <a:blip r:embed="rId20"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47675" cy="447675"/>
                    </a:xfrm>
                    <a:prstGeom prst="rect">
                      <a:avLst/>
                    </a:prstGeom>
                    <a:noFill/>
                    <a:extLst/>
                  </pic:spPr>
                </pic:pic>
              </a:graphicData>
            </a:graphic>
            <wp14:sizeRelH relativeFrom="page">
              <wp14:pctWidth>0</wp14:pctWidth>
            </wp14:sizeRelH>
            <wp14:sizeRelV relativeFrom="page">
              <wp14:pctHeight>0</wp14:pctHeight>
            </wp14:sizeRelV>
          </wp:anchor>
        </w:drawing>
      </w:r>
      <w:r w:rsidR="00A65BEA" w:rsidRPr="00610D4E">
        <w:rPr>
          <w:rFonts w:asciiTheme="minorHAnsi" w:hAnsiTheme="minorHAnsi" w:cstheme="minorHAnsi"/>
          <w:sz w:val="22"/>
          <w:szCs w:val="22"/>
          <w:lang w:val="en-GB"/>
        </w:rPr>
        <w:t xml:space="preserve">Courts are more proactively managing improvements with </w:t>
      </w:r>
      <w:r w:rsidR="00F67291" w:rsidRPr="00610D4E">
        <w:rPr>
          <w:rFonts w:asciiTheme="minorHAnsi" w:hAnsiTheme="minorHAnsi" w:cstheme="minorHAnsi"/>
          <w:sz w:val="22"/>
          <w:szCs w:val="22"/>
          <w:lang w:val="en-GB"/>
        </w:rPr>
        <w:t>C</w:t>
      </w:r>
      <w:r w:rsidR="00A65BEA" w:rsidRPr="00610D4E">
        <w:rPr>
          <w:rFonts w:asciiTheme="minorHAnsi" w:hAnsiTheme="minorHAnsi" w:cstheme="minorHAnsi"/>
          <w:sz w:val="22"/>
          <w:szCs w:val="22"/>
          <w:lang w:val="en-GB"/>
        </w:rPr>
        <w:t xml:space="preserve">hief </w:t>
      </w:r>
      <w:r w:rsidR="00F67291" w:rsidRPr="00610D4E">
        <w:rPr>
          <w:rFonts w:asciiTheme="minorHAnsi" w:hAnsiTheme="minorHAnsi" w:cstheme="minorHAnsi"/>
          <w:sz w:val="22"/>
          <w:szCs w:val="22"/>
          <w:lang w:val="en-GB"/>
        </w:rPr>
        <w:t>J</w:t>
      </w:r>
      <w:r w:rsidR="00A65BEA" w:rsidRPr="00610D4E">
        <w:rPr>
          <w:rFonts w:asciiTheme="minorHAnsi" w:hAnsiTheme="minorHAnsi" w:cstheme="minorHAnsi"/>
          <w:sz w:val="22"/>
          <w:szCs w:val="22"/>
          <w:lang w:val="en-GB"/>
        </w:rPr>
        <w:t>ustices networking across the region to drive, plan and administer justice locally</w:t>
      </w:r>
      <w:r w:rsidRPr="00610D4E">
        <w:rPr>
          <w:rFonts w:asciiTheme="minorHAnsi" w:hAnsiTheme="minorHAnsi" w:cstheme="minorHAnsi"/>
          <w:sz w:val="22"/>
          <w:szCs w:val="22"/>
          <w:lang w:val="en-GB"/>
        </w:rPr>
        <w:t>.</w:t>
      </w:r>
    </w:p>
    <w:p w14:paraId="4DFC5A16" w14:textId="33532DF7" w:rsidR="001973C7" w:rsidRPr="00610D4E" w:rsidRDefault="00DC343A" w:rsidP="0094609B">
      <w:pPr>
        <w:spacing w:before="120" w:after="120"/>
        <w:rPr>
          <w:rFonts w:asciiTheme="minorHAnsi" w:hAnsiTheme="minorHAnsi" w:cstheme="minorHAnsi"/>
          <w:sz w:val="21"/>
          <w:szCs w:val="21"/>
          <w:lang w:val="en-GB"/>
        </w:rPr>
      </w:pPr>
      <w:r w:rsidRPr="00610D4E">
        <w:rPr>
          <w:rFonts w:asciiTheme="minorHAnsi" w:hAnsiTheme="minorHAnsi" w:cstheme="minorHAnsi"/>
          <w:b/>
          <w:noProof/>
          <w:color w:val="943634"/>
          <w:kern w:val="32"/>
          <w:sz w:val="21"/>
          <w:szCs w:val="21"/>
          <w:lang w:eastAsia="en-AU"/>
        </w:rPr>
        <mc:AlternateContent>
          <mc:Choice Requires="wps">
            <w:drawing>
              <wp:anchor distT="0" distB="0" distL="114300" distR="114300" simplePos="0" relativeHeight="251785216" behindDoc="0" locked="0" layoutInCell="1" allowOverlap="1" wp14:anchorId="0A23EC98" wp14:editId="56470967">
                <wp:simplePos x="0" y="0"/>
                <wp:positionH relativeFrom="column">
                  <wp:posOffset>-635</wp:posOffset>
                </wp:positionH>
                <wp:positionV relativeFrom="paragraph">
                  <wp:posOffset>39370</wp:posOffset>
                </wp:positionV>
                <wp:extent cx="5256000" cy="576000"/>
                <wp:effectExtent l="0" t="0" r="20955" b="14605"/>
                <wp:wrapNone/>
                <wp:docPr id="2923" name="Text Box 2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576000"/>
                        </a:xfrm>
                        <a:prstGeom prst="rect">
                          <a:avLst/>
                        </a:prstGeom>
                        <a:solidFill>
                          <a:schemeClr val="accent5">
                            <a:lumMod val="20000"/>
                            <a:lumOff val="80000"/>
                          </a:schemeClr>
                        </a:solidFill>
                        <a:ln>
                          <a:solidFill>
                            <a:schemeClr val="accent5">
                              <a:lumMod val="75000"/>
                            </a:schemeClr>
                          </a:solidFill>
                        </a:ln>
                        <a:extLst/>
                      </wps:spPr>
                      <wps:txbx>
                        <w:txbxContent>
                          <w:p w14:paraId="26677FEF" w14:textId="0DD09C42" w:rsidR="00610D4E" w:rsidRPr="00AD6094" w:rsidRDefault="00610D4E" w:rsidP="00C55FA1">
                            <w:pPr>
                              <w:spacing w:before="40" w:after="80"/>
                              <w:ind w:left="-57" w:right="-57"/>
                              <w:jc w:val="center"/>
                              <w:rPr>
                                <w:rFonts w:ascii="Marcellus" w:hAnsi="Marcellus" w:cstheme="minorHAnsi"/>
                                <w:bCs/>
                                <w:color w:val="215868" w:themeColor="accent5" w:themeShade="80"/>
                                <w:sz w:val="18"/>
                                <w:szCs w:val="18"/>
                                <w:lang w:val="en-GB"/>
                              </w:rPr>
                            </w:pPr>
                            <w:r w:rsidRPr="00DA52CE">
                              <w:rPr>
                                <w:rFonts w:ascii="Marcellus" w:hAnsi="Marcellus" w:cstheme="minorHAnsi"/>
                                <w:bCs/>
                                <w:i/>
                                <w:color w:val="215868" w:themeColor="accent5" w:themeShade="80"/>
                                <w:lang w:val="en-GB"/>
                              </w:rPr>
                              <w:t>94%</w:t>
                            </w:r>
                            <w:r w:rsidRPr="00AD6094">
                              <w:rPr>
                                <w:rFonts w:ascii="Marcellus" w:hAnsi="Marcellus" w:cstheme="minorHAnsi"/>
                                <w:bCs/>
                                <w:color w:val="215868" w:themeColor="accent5" w:themeShade="80"/>
                                <w:sz w:val="18"/>
                                <w:szCs w:val="18"/>
                                <w:lang w:val="en-GB"/>
                              </w:rPr>
                              <w:t xml:space="preserve"> </w:t>
                            </w:r>
                            <w:r w:rsidRPr="00AD6094">
                              <w:rPr>
                                <w:rFonts w:ascii="Marcellus" w:hAnsi="Marcellus" w:cstheme="minorHAnsi"/>
                                <w:bCs/>
                                <w:i/>
                                <w:color w:val="215868" w:themeColor="accent5" w:themeShade="80"/>
                                <w:sz w:val="19"/>
                                <w:szCs w:val="19"/>
                                <w:lang w:val="en-GB"/>
                              </w:rPr>
                              <w:t>of court actors agree their peers are more competent in their roles</w:t>
                            </w:r>
                            <w:r w:rsidRPr="00AD6094">
                              <w:rPr>
                                <w:rFonts w:ascii="Marcellus" w:hAnsi="Marcellus" w:cstheme="minorHAnsi"/>
                                <w:bCs/>
                                <w:color w:val="215868" w:themeColor="accent5" w:themeShade="80"/>
                                <w:sz w:val="19"/>
                                <w:szCs w:val="19"/>
                                <w:lang w:val="en-GB"/>
                              </w:rPr>
                              <w:t>.</w:t>
                            </w:r>
                          </w:p>
                          <w:p w14:paraId="46501C4B" w14:textId="216C617C" w:rsidR="00610D4E" w:rsidRPr="00AD6094" w:rsidRDefault="00610D4E" w:rsidP="00206EDB">
                            <w:pPr>
                              <w:spacing w:before="40" w:after="80"/>
                              <w:ind w:left="-57" w:right="-57"/>
                              <w:jc w:val="center"/>
                              <w:rPr>
                                <w:rFonts w:ascii="Marcellus" w:hAnsi="Marcellus" w:cstheme="minorHAnsi"/>
                                <w:bCs/>
                                <w:color w:val="215868" w:themeColor="accent5" w:themeShade="80"/>
                                <w:sz w:val="18"/>
                                <w:szCs w:val="18"/>
                                <w:lang w:val="en-GB"/>
                              </w:rPr>
                            </w:pPr>
                            <w:r w:rsidRPr="00AD6094">
                              <w:rPr>
                                <w:rFonts w:ascii="Marcellus" w:hAnsi="Marcellus" w:cstheme="minorHAnsi"/>
                                <w:bCs/>
                                <w:i/>
                                <w:color w:val="215868" w:themeColor="accent5" w:themeShade="80"/>
                                <w:szCs w:val="20"/>
                                <w:lang w:val="en-GB"/>
                              </w:rPr>
                              <w:t>81%</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competence and reliability of justice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3" o:spid="_x0000_s1027" type="#_x0000_t202" style="position:absolute;margin-left:-.05pt;margin-top:3.1pt;width:413.85pt;height:45.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" fillcolor="#daeef3 [664]" strokecolor="#31849b [2408]">
                <v:textbox>
                  <w:txbxContent>
                    <w:p w14:paraId="26677FEF" w14:textId="0DD09C42" w:rsidR="00610D4E" w:rsidRPr="00AD6094" w:rsidRDefault="00610D4E" w:rsidP="00C55FA1">
                      <w:pPr>
                        <w:spacing w:before="40" w:after="80"/>
                        <w:ind w:left="-57" w:right="-57"/>
                        <w:jc w:val="center"/>
                        <w:rPr>
                          <w:rFonts w:ascii="Marcellus" w:hAnsi="Marcellus" w:cstheme="minorHAnsi"/>
                          <w:bCs/>
                          <w:color w:val="215868" w:themeColor="accent5" w:themeShade="80"/>
                          <w:sz w:val="18"/>
                          <w:szCs w:val="18"/>
                          <w:lang w:val="en-GB"/>
                        </w:rPr>
                      </w:pPr>
                      <w:r w:rsidRPr="00DA52CE">
                        <w:rPr>
                          <w:rFonts w:ascii="Marcellus" w:hAnsi="Marcellus" w:cstheme="minorHAnsi"/>
                          <w:bCs/>
                          <w:i/>
                          <w:color w:val="215868" w:themeColor="accent5" w:themeShade="80"/>
                          <w:lang w:val="en-GB"/>
                        </w:rPr>
                        <w:t>94%</w:t>
                      </w:r>
                      <w:r w:rsidRPr="00AD6094">
                        <w:rPr>
                          <w:rFonts w:ascii="Marcellus" w:hAnsi="Marcellus" w:cstheme="minorHAnsi"/>
                          <w:bCs/>
                          <w:color w:val="215868" w:themeColor="accent5" w:themeShade="80"/>
                          <w:sz w:val="18"/>
                          <w:szCs w:val="18"/>
                          <w:lang w:val="en-GB"/>
                        </w:rPr>
                        <w:t xml:space="preserve"> </w:t>
                      </w:r>
                      <w:r w:rsidRPr="00AD6094">
                        <w:rPr>
                          <w:rFonts w:ascii="Marcellus" w:hAnsi="Marcellus" w:cstheme="minorHAnsi"/>
                          <w:bCs/>
                          <w:i/>
                          <w:color w:val="215868" w:themeColor="accent5" w:themeShade="80"/>
                          <w:sz w:val="19"/>
                          <w:szCs w:val="19"/>
                          <w:lang w:val="en-GB"/>
                        </w:rPr>
                        <w:t>of court actors agree their peers are more competent in their roles</w:t>
                      </w:r>
                      <w:r w:rsidRPr="00AD6094">
                        <w:rPr>
                          <w:rFonts w:ascii="Marcellus" w:hAnsi="Marcellus" w:cstheme="minorHAnsi"/>
                          <w:bCs/>
                          <w:color w:val="215868" w:themeColor="accent5" w:themeShade="80"/>
                          <w:sz w:val="19"/>
                          <w:szCs w:val="19"/>
                          <w:lang w:val="en-GB"/>
                        </w:rPr>
                        <w:t>.</w:t>
                      </w:r>
                    </w:p>
                    <w:p w14:paraId="46501C4B" w14:textId="216C617C" w:rsidR="00610D4E" w:rsidRPr="00AD6094" w:rsidRDefault="00610D4E" w:rsidP="00206EDB">
                      <w:pPr>
                        <w:spacing w:before="40" w:after="80"/>
                        <w:ind w:left="-57" w:right="-57"/>
                        <w:jc w:val="center"/>
                        <w:rPr>
                          <w:rFonts w:ascii="Marcellus" w:hAnsi="Marcellus" w:cstheme="minorHAnsi"/>
                          <w:bCs/>
                          <w:color w:val="215868" w:themeColor="accent5" w:themeShade="80"/>
                          <w:sz w:val="18"/>
                          <w:szCs w:val="18"/>
                          <w:lang w:val="en-GB"/>
                        </w:rPr>
                      </w:pPr>
                      <w:r w:rsidRPr="00AD6094">
                        <w:rPr>
                          <w:rFonts w:ascii="Marcellus" w:hAnsi="Marcellus" w:cstheme="minorHAnsi"/>
                          <w:bCs/>
                          <w:i/>
                          <w:color w:val="215868" w:themeColor="accent5" w:themeShade="80"/>
                          <w:szCs w:val="20"/>
                          <w:lang w:val="en-GB"/>
                        </w:rPr>
                        <w:t>81%</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competence and reliability of justice services.</w:t>
                      </w:r>
                    </w:p>
                  </w:txbxContent>
                </v:textbox>
              </v:shape>
            </w:pict>
          </mc:Fallback>
        </mc:AlternateContent>
      </w:r>
    </w:p>
    <w:p w14:paraId="6518CA58" w14:textId="77777777" w:rsidR="001973C7" w:rsidRPr="00610D4E" w:rsidRDefault="001973C7" w:rsidP="0094609B">
      <w:pPr>
        <w:spacing w:before="120" w:after="120"/>
        <w:rPr>
          <w:rFonts w:asciiTheme="minorHAnsi" w:hAnsiTheme="minorHAnsi" w:cstheme="minorHAnsi"/>
          <w:lang w:val="en-GB"/>
        </w:rPr>
      </w:pPr>
    </w:p>
    <w:p w14:paraId="5B4E0684" w14:textId="77777777" w:rsidR="00DC343A" w:rsidRPr="00610D4E" w:rsidRDefault="00DC343A" w:rsidP="0094609B">
      <w:pPr>
        <w:rPr>
          <w:rFonts w:asciiTheme="minorHAnsi" w:hAnsiTheme="minorHAnsi" w:cstheme="minorHAnsi"/>
          <w:b/>
          <w:color w:val="943634" w:themeColor="accent2" w:themeShade="BF"/>
          <w:sz w:val="32"/>
          <w:szCs w:val="22"/>
        </w:rPr>
      </w:pPr>
    </w:p>
    <w:p w14:paraId="5C7BDF2D" w14:textId="35E8FEEF" w:rsidR="001973C7" w:rsidRPr="00610D4E" w:rsidRDefault="001973C7" w:rsidP="0094609B">
      <w:pPr>
        <w:rPr>
          <w:rFonts w:asciiTheme="minorHAnsi" w:hAnsiTheme="minorHAnsi" w:cstheme="minorHAnsi"/>
          <w:b/>
          <w:color w:val="943634" w:themeColor="accent2" w:themeShade="BF"/>
          <w:sz w:val="23"/>
          <w:szCs w:val="23"/>
        </w:rPr>
      </w:pPr>
      <w:r w:rsidRPr="00610D4E">
        <w:rPr>
          <w:rFonts w:asciiTheme="minorHAnsi" w:hAnsiTheme="minorHAnsi" w:cstheme="minorHAnsi"/>
          <w:b/>
          <w:color w:val="943634" w:themeColor="accent2" w:themeShade="BF"/>
          <w:sz w:val="23"/>
          <w:szCs w:val="23"/>
        </w:rPr>
        <w:t xml:space="preserve">Public is </w:t>
      </w:r>
      <w:r w:rsidR="000106F0" w:rsidRPr="00610D4E">
        <w:rPr>
          <w:rFonts w:asciiTheme="minorHAnsi" w:hAnsiTheme="minorHAnsi" w:cstheme="minorHAnsi"/>
          <w:b/>
          <w:color w:val="943634" w:themeColor="accent2" w:themeShade="BF"/>
          <w:sz w:val="23"/>
          <w:szCs w:val="23"/>
        </w:rPr>
        <w:t>Enabled</w:t>
      </w:r>
      <w:r w:rsidRPr="00610D4E">
        <w:rPr>
          <w:rFonts w:asciiTheme="minorHAnsi" w:hAnsiTheme="minorHAnsi" w:cstheme="minorHAnsi"/>
          <w:b/>
          <w:color w:val="943634" w:themeColor="accent2" w:themeShade="BF"/>
          <w:sz w:val="23"/>
          <w:szCs w:val="23"/>
        </w:rPr>
        <w:t xml:space="preserve"> to Demand Judicial Integrity, T</w:t>
      </w:r>
      <w:r w:rsidR="0028432B" w:rsidRPr="00610D4E">
        <w:rPr>
          <w:rFonts w:asciiTheme="minorHAnsi" w:hAnsiTheme="minorHAnsi" w:cstheme="minorHAnsi"/>
          <w:b/>
          <w:color w:val="943634" w:themeColor="accent2" w:themeShade="BF"/>
          <w:sz w:val="23"/>
          <w:szCs w:val="23"/>
        </w:rPr>
        <w:t xml:space="preserve">ransparency and Accountability </w:t>
      </w:r>
    </w:p>
    <w:p w14:paraId="172D9E56" w14:textId="41B50E5E" w:rsidR="001973C7" w:rsidRPr="00610D4E" w:rsidRDefault="001973C7" w:rsidP="0094609B">
      <w:pPr>
        <w:tabs>
          <w:tab w:val="left" w:pos="993"/>
        </w:tabs>
        <w:spacing w:before="120" w:after="120"/>
        <w:ind w:left="851"/>
        <w:rPr>
          <w:rFonts w:asciiTheme="minorHAnsi" w:eastAsia="Calibri" w:hAnsiTheme="minorHAnsi" w:cstheme="minorHAnsi"/>
          <w:sz w:val="22"/>
          <w:szCs w:val="22"/>
          <w:lang w:val="en-GB"/>
        </w:rPr>
      </w:pPr>
      <w:r w:rsidRPr="00610D4E">
        <w:rPr>
          <w:rFonts w:asciiTheme="minorHAnsi" w:hAnsiTheme="minorHAnsi" w:cstheme="minorHAnsi"/>
          <w:noProof/>
          <w:sz w:val="22"/>
          <w:szCs w:val="22"/>
          <w:lang w:eastAsia="en-AU"/>
        </w:rPr>
        <w:drawing>
          <wp:anchor distT="0" distB="0" distL="114300" distR="114300" simplePos="0" relativeHeight="251784192" behindDoc="0" locked="0" layoutInCell="1" allowOverlap="1" wp14:anchorId="4B7A321E" wp14:editId="0E6B2728">
            <wp:simplePos x="0" y="0"/>
            <wp:positionH relativeFrom="column">
              <wp:posOffset>-1905</wp:posOffset>
            </wp:positionH>
            <wp:positionV relativeFrom="paragraph">
              <wp:posOffset>118745</wp:posOffset>
            </wp:positionV>
            <wp:extent cx="403860" cy="431165"/>
            <wp:effectExtent l="0" t="0" r="0" b="6985"/>
            <wp:wrapSquare wrapText="bothSides"/>
            <wp:docPr id="1030" name="Picture 6" descr="C:\Users\hall0c\AppData\Local\Microsoft\Windows\Temporary Internet Files\Content.IE5\C0V208KB\bars-graph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hall0c\AppData\Local\Microsoft\Windows\Temporary Internet Files\Content.IE5\C0V208KB\bars-graphic3.png"/>
                    <pic:cNvPicPr>
                      <a:picLocks noChangeAspect="1" noChangeArrowheads="1"/>
                    </pic:cNvPicPr>
                  </pic:nvPicPr>
                  <pic:blipFill>
                    <a:blip r:embed="rId21"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3860" cy="431165"/>
                    </a:xfrm>
                    <a:prstGeom prst="rect">
                      <a:avLst/>
                    </a:prstGeom>
                    <a:noFill/>
                    <a:extLst/>
                  </pic:spPr>
                </pic:pic>
              </a:graphicData>
            </a:graphic>
            <wp14:sizeRelH relativeFrom="page">
              <wp14:pctWidth>0</wp14:pctWidth>
            </wp14:sizeRelH>
            <wp14:sizeRelV relativeFrom="page">
              <wp14:pctHeight>0</wp14:pctHeight>
            </wp14:sizeRelV>
          </wp:anchor>
        </w:drawing>
      </w:r>
      <w:r w:rsidR="000106F0" w:rsidRPr="00610D4E">
        <w:rPr>
          <w:rFonts w:asciiTheme="minorHAnsi" w:hAnsiTheme="minorHAnsi" w:cstheme="minorHAnsi"/>
          <w:sz w:val="22"/>
          <w:szCs w:val="22"/>
          <w:lang w:val="en-GB"/>
        </w:rPr>
        <w:t xml:space="preserve">Improvements in professionalism, integrity and conduct have built public trust in the courts. </w:t>
      </w:r>
      <w:r w:rsidR="000106F0" w:rsidRPr="00610D4E">
        <w:rPr>
          <w:rFonts w:asciiTheme="minorHAnsi" w:eastAsia="Calibri" w:hAnsiTheme="minorHAnsi" w:cstheme="minorHAnsi"/>
          <w:sz w:val="22"/>
          <w:szCs w:val="22"/>
          <w:lang w:val="en-GB"/>
        </w:rPr>
        <w:t>The 15 “</w:t>
      </w:r>
      <w:r w:rsidR="000106F0" w:rsidRPr="00610D4E">
        <w:rPr>
          <w:rFonts w:asciiTheme="minorHAnsi" w:eastAsia="Calibri" w:hAnsiTheme="minorHAnsi" w:cstheme="minorHAnsi"/>
          <w:i/>
          <w:sz w:val="22"/>
          <w:szCs w:val="22"/>
          <w:lang w:val="en-GB"/>
        </w:rPr>
        <w:t>Cook Island Performance Indicators</w:t>
      </w:r>
      <w:r w:rsidR="000106F0" w:rsidRPr="00610D4E">
        <w:rPr>
          <w:rFonts w:asciiTheme="minorHAnsi" w:eastAsia="Calibri" w:hAnsiTheme="minorHAnsi" w:cstheme="minorHAnsi"/>
          <w:sz w:val="22"/>
          <w:szCs w:val="22"/>
          <w:lang w:val="en-GB"/>
        </w:rPr>
        <w:t>” and regular annual reporting equip courts and the public with knowledge and capacity to drive continuing improvements in judicial quality.</w:t>
      </w:r>
    </w:p>
    <w:p w14:paraId="3F6507D6" w14:textId="4EBE5424" w:rsidR="00DC343A" w:rsidRPr="00610D4E" w:rsidRDefault="00AE3A1B" w:rsidP="0094609B">
      <w:pPr>
        <w:rPr>
          <w:rFonts w:asciiTheme="minorHAnsi" w:hAnsiTheme="minorHAnsi" w:cstheme="minorHAnsi"/>
          <w:b/>
          <w:color w:val="943634"/>
          <w:kern w:val="32"/>
          <w:sz w:val="36"/>
          <w:szCs w:val="21"/>
          <w:lang w:val="en-GB" w:eastAsia="en-AU"/>
        </w:rPr>
      </w:pPr>
      <w:r w:rsidRPr="00610D4E">
        <w:rPr>
          <w:rFonts w:asciiTheme="minorHAnsi" w:hAnsiTheme="minorHAnsi" w:cstheme="minorHAnsi"/>
          <w:noProof/>
          <w:sz w:val="21"/>
          <w:szCs w:val="21"/>
          <w:lang w:eastAsia="en-AU"/>
        </w:rPr>
        <mc:AlternateContent>
          <mc:Choice Requires="wps">
            <w:drawing>
              <wp:anchor distT="0" distB="0" distL="114300" distR="114300" simplePos="0" relativeHeight="251782144" behindDoc="0" locked="0" layoutInCell="1" allowOverlap="1" wp14:anchorId="4E441D18" wp14:editId="488F8762">
                <wp:simplePos x="0" y="0"/>
                <wp:positionH relativeFrom="column">
                  <wp:posOffset>532765</wp:posOffset>
                </wp:positionH>
                <wp:positionV relativeFrom="paragraph">
                  <wp:posOffset>1270</wp:posOffset>
                </wp:positionV>
                <wp:extent cx="5256000" cy="576000"/>
                <wp:effectExtent l="0" t="0" r="20955" b="14605"/>
                <wp:wrapNone/>
                <wp:docPr id="2928" name="Text Box 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576000"/>
                        </a:xfrm>
                        <a:prstGeom prst="rect">
                          <a:avLst/>
                        </a:prstGeom>
                        <a:solidFill>
                          <a:schemeClr val="accent5">
                            <a:lumMod val="20000"/>
                            <a:lumOff val="80000"/>
                          </a:schemeClr>
                        </a:solidFill>
                        <a:ln>
                          <a:solidFill>
                            <a:schemeClr val="accent5">
                              <a:lumMod val="75000"/>
                            </a:schemeClr>
                          </a:solidFill>
                        </a:ln>
                        <a:extLst/>
                      </wps:spPr>
                      <wps:txbx>
                        <w:txbxContent>
                          <w:p w14:paraId="3DAAF5A0" w14:textId="77777777" w:rsidR="00610D4E" w:rsidRPr="00AD6094" w:rsidRDefault="00610D4E" w:rsidP="00317E49">
                            <w:pPr>
                              <w:spacing w:before="40" w:after="80"/>
                              <w:ind w:left="-142" w:right="-118"/>
                              <w:jc w:val="center"/>
                              <w:rPr>
                                <w:rFonts w:ascii="Marcellus" w:hAnsi="Marcellus" w:cstheme="minorHAnsi"/>
                                <w:bCs/>
                                <w:i/>
                                <w:color w:val="215868" w:themeColor="accent5" w:themeShade="80"/>
                                <w:szCs w:val="20"/>
                                <w:lang w:val="en-GB"/>
                              </w:rPr>
                            </w:pPr>
                            <w:r w:rsidRPr="00AD6094">
                              <w:rPr>
                                <w:rFonts w:ascii="Marcellus" w:hAnsi="Marcellus" w:cstheme="minorHAnsi"/>
                                <w:bCs/>
                                <w:i/>
                                <w:color w:val="215868" w:themeColor="accent5" w:themeShade="80"/>
                                <w:szCs w:val="20"/>
                                <w:lang w:val="en-GB"/>
                              </w:rPr>
                              <w:t>77%</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the standard of judicial integrity and conduct.</w:t>
                            </w:r>
                            <w:r w:rsidRPr="00AD6094">
                              <w:rPr>
                                <w:rFonts w:ascii="Marcellus" w:hAnsi="Marcellus" w:cstheme="minorHAnsi"/>
                                <w:bCs/>
                                <w:i/>
                                <w:color w:val="215868" w:themeColor="accent5" w:themeShade="80"/>
                                <w:szCs w:val="20"/>
                                <w:lang w:val="en-GB"/>
                              </w:rPr>
                              <w:t xml:space="preserve"> </w:t>
                            </w:r>
                          </w:p>
                          <w:p w14:paraId="32E86E38" w14:textId="6B1EC76F" w:rsidR="00610D4E" w:rsidRPr="00AD6094" w:rsidRDefault="00610D4E" w:rsidP="00C55FA1">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lang w:val="en-GB"/>
                              </w:rPr>
                              <w:t>12</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 xml:space="preserve">PICs are now regularly publishing Annual Court Reports, up from </w:t>
                            </w:r>
                            <w:r w:rsidRPr="00AD6094">
                              <w:rPr>
                                <w:rFonts w:ascii="Marcellus" w:hAnsi="Marcellus" w:cstheme="minorHAnsi"/>
                                <w:bCs/>
                                <w:i/>
                                <w:color w:val="215868" w:themeColor="accent5" w:themeShade="80"/>
                                <w:lang w:val="en-GB"/>
                              </w:rPr>
                              <w:t>2</w:t>
                            </w:r>
                            <w:r w:rsidRPr="00AD6094">
                              <w:rPr>
                                <w:rFonts w:ascii="Marcellus" w:hAnsi="Marcellus" w:cstheme="minorHAnsi"/>
                                <w:bCs/>
                                <w:i/>
                                <w:color w:val="215868" w:themeColor="accent5" w:themeShade="80"/>
                                <w:sz w:val="19"/>
                                <w:szCs w:val="19"/>
                                <w:lang w:val="en-GB"/>
                              </w:rPr>
                              <w:t xml:space="preserve"> PICs in 2010.</w:t>
                            </w:r>
                          </w:p>
                          <w:p w14:paraId="3C9410E4" w14:textId="097043DF" w:rsidR="00610D4E" w:rsidRPr="00AD6094" w:rsidRDefault="00610D4E" w:rsidP="00063A39">
                            <w:pPr>
                              <w:spacing w:before="40" w:after="40"/>
                              <w:ind w:left="-57" w:right="-57"/>
                              <w:jc w:val="center"/>
                              <w:rPr>
                                <w:rFonts w:ascii="Marcellus" w:hAnsi="Marcellus" w:cstheme="minorHAnsi"/>
                                <w:bCs/>
                                <w:i/>
                                <w:color w:val="215868" w:themeColor="accent5" w:themeShade="80"/>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8" o:spid="_x0000_s1028" type="#_x0000_t202" style="position:absolute;margin-left:41.95pt;margin-top:.1pt;width:413.85pt;height:45.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" fillcolor="#daeef3 [664]" strokecolor="#31849b [2408]">
                <v:textbox>
                  <w:txbxContent>
                    <w:p w14:paraId="3DAAF5A0" w14:textId="77777777" w:rsidR="00610D4E" w:rsidRPr="00AD6094" w:rsidRDefault="00610D4E" w:rsidP="00317E49">
                      <w:pPr>
                        <w:spacing w:before="40" w:after="80"/>
                        <w:ind w:left="-142" w:right="-118"/>
                        <w:jc w:val="center"/>
                        <w:rPr>
                          <w:rFonts w:ascii="Marcellus" w:hAnsi="Marcellus" w:cstheme="minorHAnsi"/>
                          <w:bCs/>
                          <w:i/>
                          <w:color w:val="215868" w:themeColor="accent5" w:themeShade="80"/>
                          <w:szCs w:val="20"/>
                          <w:lang w:val="en-GB"/>
                        </w:rPr>
                      </w:pPr>
                      <w:r w:rsidRPr="00AD6094">
                        <w:rPr>
                          <w:rFonts w:ascii="Marcellus" w:hAnsi="Marcellus" w:cstheme="minorHAnsi"/>
                          <w:bCs/>
                          <w:i/>
                          <w:color w:val="215868" w:themeColor="accent5" w:themeShade="80"/>
                          <w:szCs w:val="20"/>
                          <w:lang w:val="en-GB"/>
                        </w:rPr>
                        <w:t>77%</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the standard of judicial integrity and conduct.</w:t>
                      </w:r>
                      <w:r w:rsidRPr="00AD6094">
                        <w:rPr>
                          <w:rFonts w:ascii="Marcellus" w:hAnsi="Marcellus" w:cstheme="minorHAnsi"/>
                          <w:bCs/>
                          <w:i/>
                          <w:color w:val="215868" w:themeColor="accent5" w:themeShade="80"/>
                          <w:szCs w:val="20"/>
                          <w:lang w:val="en-GB"/>
                        </w:rPr>
                        <w:t xml:space="preserve"> </w:t>
                      </w:r>
                    </w:p>
                    <w:p w14:paraId="32E86E38" w14:textId="6B1EC76F" w:rsidR="00610D4E" w:rsidRPr="00AD6094" w:rsidRDefault="00610D4E" w:rsidP="00C55FA1">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lang w:val="en-GB"/>
                        </w:rPr>
                        <w:t>12</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 xml:space="preserve">PICs are now regularly publishing Annual Court Reports, up from </w:t>
                      </w:r>
                      <w:r w:rsidRPr="00AD6094">
                        <w:rPr>
                          <w:rFonts w:ascii="Marcellus" w:hAnsi="Marcellus" w:cstheme="minorHAnsi"/>
                          <w:bCs/>
                          <w:i/>
                          <w:color w:val="215868" w:themeColor="accent5" w:themeShade="80"/>
                          <w:lang w:val="en-GB"/>
                        </w:rPr>
                        <w:t>2</w:t>
                      </w:r>
                      <w:r w:rsidRPr="00AD6094">
                        <w:rPr>
                          <w:rFonts w:ascii="Marcellus" w:hAnsi="Marcellus" w:cstheme="minorHAnsi"/>
                          <w:bCs/>
                          <w:i/>
                          <w:color w:val="215868" w:themeColor="accent5" w:themeShade="80"/>
                          <w:sz w:val="19"/>
                          <w:szCs w:val="19"/>
                          <w:lang w:val="en-GB"/>
                        </w:rPr>
                        <w:t xml:space="preserve"> PICs in 2010.</w:t>
                      </w:r>
                    </w:p>
                    <w:p w14:paraId="3C9410E4" w14:textId="097043DF" w:rsidR="00610D4E" w:rsidRPr="00AD6094" w:rsidRDefault="00610D4E" w:rsidP="00063A39">
                      <w:pPr>
                        <w:spacing w:before="40" w:after="40"/>
                        <w:ind w:left="-57" w:right="-57"/>
                        <w:jc w:val="center"/>
                        <w:rPr>
                          <w:rFonts w:ascii="Marcellus" w:hAnsi="Marcellus" w:cstheme="minorHAnsi"/>
                          <w:bCs/>
                          <w:i/>
                          <w:color w:val="215868" w:themeColor="accent5" w:themeShade="80"/>
                          <w:sz w:val="20"/>
                          <w:szCs w:val="20"/>
                          <w:lang w:val="en-GB"/>
                        </w:rPr>
                      </w:pPr>
                    </w:p>
                  </w:txbxContent>
                </v:textbox>
              </v:shape>
            </w:pict>
          </mc:Fallback>
        </mc:AlternateContent>
      </w:r>
    </w:p>
    <w:p w14:paraId="21EA8006" w14:textId="77777777" w:rsidR="00DC343A" w:rsidRPr="00610D4E" w:rsidRDefault="00DC343A" w:rsidP="0094609B">
      <w:pPr>
        <w:rPr>
          <w:rFonts w:asciiTheme="minorHAnsi" w:hAnsiTheme="minorHAnsi" w:cstheme="minorHAnsi"/>
          <w:lang w:val="en-GB" w:eastAsia="en-AU"/>
        </w:rPr>
      </w:pPr>
    </w:p>
    <w:p w14:paraId="5B5CD1BD" w14:textId="77777777" w:rsidR="00DC343A" w:rsidRPr="00610D4E" w:rsidRDefault="00DC343A" w:rsidP="0094609B">
      <w:pPr>
        <w:tabs>
          <w:tab w:val="left" w:pos="1105"/>
        </w:tabs>
        <w:rPr>
          <w:rFonts w:asciiTheme="minorHAnsi" w:hAnsiTheme="minorHAnsi" w:cstheme="minorHAnsi"/>
          <w:b/>
          <w:color w:val="943634" w:themeColor="accent2" w:themeShade="BF"/>
          <w:sz w:val="32"/>
          <w:szCs w:val="22"/>
        </w:rPr>
      </w:pPr>
    </w:p>
    <w:p w14:paraId="4BC8F2A0" w14:textId="49F3FD03" w:rsidR="000106F0" w:rsidRPr="00610D4E" w:rsidRDefault="000106F0" w:rsidP="0094609B">
      <w:pPr>
        <w:tabs>
          <w:tab w:val="left" w:pos="1105"/>
        </w:tabs>
        <w:rPr>
          <w:rFonts w:asciiTheme="minorHAnsi" w:hAnsiTheme="minorHAnsi" w:cstheme="minorHAnsi"/>
          <w:color w:val="943634" w:themeColor="accent2" w:themeShade="BF"/>
          <w:sz w:val="23"/>
          <w:szCs w:val="23"/>
          <w:lang w:val="en-GB" w:eastAsia="en-AU"/>
        </w:rPr>
      </w:pPr>
      <w:r w:rsidRPr="00610D4E">
        <w:rPr>
          <w:rFonts w:asciiTheme="minorHAnsi" w:hAnsiTheme="minorHAnsi" w:cstheme="minorHAnsi"/>
          <w:b/>
          <w:color w:val="943634" w:themeColor="accent2" w:themeShade="BF"/>
          <w:sz w:val="23"/>
          <w:szCs w:val="23"/>
        </w:rPr>
        <w:t xml:space="preserve">Courts Administer and Deliver Justice More Efficiently </w:t>
      </w:r>
    </w:p>
    <w:p w14:paraId="7710AF46" w14:textId="10A7BCBE" w:rsidR="000106F0" w:rsidRPr="00610D4E" w:rsidRDefault="00DC343A" w:rsidP="0094609B">
      <w:pPr>
        <w:spacing w:before="120" w:after="120"/>
        <w:rPr>
          <w:rFonts w:asciiTheme="minorHAnsi" w:hAnsiTheme="minorHAnsi" w:cstheme="minorHAnsi"/>
          <w:sz w:val="22"/>
          <w:szCs w:val="22"/>
          <w:lang w:val="en-GB"/>
        </w:rPr>
      </w:pPr>
      <w:r w:rsidRPr="00610D4E">
        <w:rPr>
          <w:rFonts w:asciiTheme="minorHAnsi" w:hAnsiTheme="minorHAnsi" w:cstheme="minorHAnsi"/>
          <w:noProof/>
          <w:sz w:val="22"/>
          <w:szCs w:val="22"/>
          <w:lang w:eastAsia="en-AU"/>
        </w:rPr>
        <w:drawing>
          <wp:anchor distT="0" distB="0" distL="114300" distR="114300" simplePos="0" relativeHeight="251819008" behindDoc="0" locked="0" layoutInCell="1" allowOverlap="1" wp14:anchorId="562117C0" wp14:editId="11C2C1D1">
            <wp:simplePos x="0" y="0"/>
            <wp:positionH relativeFrom="column">
              <wp:posOffset>0</wp:posOffset>
            </wp:positionH>
            <wp:positionV relativeFrom="paragraph">
              <wp:posOffset>83820</wp:posOffset>
            </wp:positionV>
            <wp:extent cx="409575" cy="409575"/>
            <wp:effectExtent l="0" t="0" r="9525" b="9525"/>
            <wp:wrapSquare wrapText="bothSides"/>
            <wp:docPr id="1027" name="Picture 3" descr="C:\Users\hall0c\AppData\Local\Microsoft\Windows\Temporary Internet Files\Content.IE5\GAYFTRSE\calend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all0c\AppData\Local\Microsoft\Windows\Temporary Internet Files\Content.IE5\GAYFTRSE\calendar69.png"/>
                    <pic:cNvPicPr>
                      <a:picLocks noChangeAspect="1" noChangeArrowheads="1"/>
                    </pic:cNvPicPr>
                  </pic:nvPicPr>
                  <pic:blipFill>
                    <a:blip r:embed="rId22"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a:extLst/>
                  </pic:spPr>
                </pic:pic>
              </a:graphicData>
            </a:graphic>
            <wp14:sizeRelH relativeFrom="page">
              <wp14:pctWidth>0</wp14:pctWidth>
            </wp14:sizeRelH>
            <wp14:sizeRelV relativeFrom="page">
              <wp14:pctHeight>0</wp14:pctHeight>
            </wp14:sizeRelV>
          </wp:anchor>
        </w:drawing>
      </w:r>
      <w:r w:rsidR="000106F0" w:rsidRPr="00610D4E">
        <w:rPr>
          <w:rFonts w:asciiTheme="minorHAnsi" w:hAnsiTheme="minorHAnsi" w:cstheme="minorHAnsi"/>
          <w:sz w:val="22"/>
          <w:szCs w:val="22"/>
          <w:lang w:val="en-GB"/>
        </w:rPr>
        <w:t>Courts are increasingly disposing of cases</w:t>
      </w:r>
      <w:r w:rsidR="00AB7E35" w:rsidRPr="00610D4E">
        <w:rPr>
          <w:rFonts w:asciiTheme="minorHAnsi" w:hAnsiTheme="minorHAnsi" w:cstheme="minorHAnsi"/>
          <w:sz w:val="22"/>
          <w:szCs w:val="22"/>
          <w:lang w:val="en-GB"/>
        </w:rPr>
        <w:t xml:space="preserve"> and reducing backlogs</w:t>
      </w:r>
      <w:r w:rsidR="000106F0" w:rsidRPr="00610D4E">
        <w:rPr>
          <w:rFonts w:asciiTheme="minorHAnsi" w:hAnsiTheme="minorHAnsi" w:cstheme="minorHAnsi"/>
          <w:sz w:val="22"/>
          <w:szCs w:val="22"/>
          <w:lang w:val="en-GB"/>
        </w:rPr>
        <w:t xml:space="preserve"> according to established time standards.  Improved efficiency, and public awareness of this, is strengthening public trust and consolidating confidence in courts.</w:t>
      </w:r>
    </w:p>
    <w:p w14:paraId="069F7313" w14:textId="0E008E15" w:rsidR="000106F0" w:rsidRPr="00610D4E" w:rsidRDefault="00AE3A1B" w:rsidP="0094609B">
      <w:pPr>
        <w:rPr>
          <w:rFonts w:asciiTheme="minorHAnsi" w:hAnsiTheme="minorHAnsi" w:cstheme="minorHAnsi"/>
          <w:sz w:val="36"/>
          <w:szCs w:val="21"/>
          <w:lang w:val="en-GB" w:eastAsia="en-AU"/>
        </w:rPr>
      </w:pPr>
      <w:r w:rsidRPr="00610D4E">
        <w:rPr>
          <w:rFonts w:asciiTheme="minorHAnsi" w:hAnsiTheme="minorHAnsi" w:cstheme="minorHAnsi"/>
          <w:noProof/>
          <w:sz w:val="21"/>
          <w:szCs w:val="21"/>
          <w:lang w:eastAsia="en-AU"/>
        </w:rPr>
        <mc:AlternateContent>
          <mc:Choice Requires="wps">
            <w:drawing>
              <wp:anchor distT="0" distB="0" distL="114300" distR="114300" simplePos="0" relativeHeight="251790336" behindDoc="0" locked="0" layoutInCell="1" allowOverlap="1" wp14:anchorId="19BD5CC8" wp14:editId="1EACB467">
                <wp:simplePos x="0" y="0"/>
                <wp:positionH relativeFrom="column">
                  <wp:posOffset>532765</wp:posOffset>
                </wp:positionH>
                <wp:positionV relativeFrom="paragraph">
                  <wp:posOffset>30480</wp:posOffset>
                </wp:positionV>
                <wp:extent cx="5256000" cy="575945"/>
                <wp:effectExtent l="0" t="0" r="20955" b="14605"/>
                <wp:wrapNone/>
                <wp:docPr id="2925"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575945"/>
                        </a:xfrm>
                        <a:prstGeom prst="rect">
                          <a:avLst/>
                        </a:prstGeom>
                        <a:solidFill>
                          <a:schemeClr val="accent5">
                            <a:lumMod val="20000"/>
                            <a:lumOff val="80000"/>
                          </a:schemeClr>
                        </a:solidFill>
                        <a:ln>
                          <a:solidFill>
                            <a:schemeClr val="accent5">
                              <a:lumMod val="75000"/>
                            </a:schemeClr>
                          </a:solidFill>
                        </a:ln>
                        <a:extLst/>
                      </wps:spPr>
                      <wps:txbx>
                        <w:txbxContent>
                          <w:p w14:paraId="6E0FDE97" w14:textId="77777777" w:rsidR="00610D4E" w:rsidRPr="00AD6094" w:rsidRDefault="00610D4E" w:rsidP="00785419">
                            <w:pPr>
                              <w:spacing w:before="40" w:after="80"/>
                              <w:ind w:left="-57" w:right="-130"/>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68%</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efficiency, transparency and accountability.</w:t>
                            </w:r>
                          </w:p>
                          <w:p w14:paraId="2A06BC2B" w14:textId="3DE9600C" w:rsidR="00610D4E" w:rsidRPr="00AD6094" w:rsidRDefault="00610D4E" w:rsidP="00C55FA1">
                            <w:pPr>
                              <w:spacing w:before="40" w:after="80"/>
                              <w:ind w:left="-57" w:right="-57"/>
                              <w:jc w:val="center"/>
                              <w:rPr>
                                <w:rFonts w:ascii="Marcellus" w:hAnsi="Marcellus" w:cstheme="minorHAnsi"/>
                                <w:bCs/>
                                <w:i/>
                                <w:color w:val="215868" w:themeColor="accent5" w:themeShade="80"/>
                                <w:sz w:val="19"/>
                                <w:szCs w:val="19"/>
                                <w:lang w:val="en-GB"/>
                              </w:rPr>
                            </w:pPr>
                            <w:r w:rsidRPr="00FC7AC6">
                              <w:rPr>
                                <w:rFonts w:ascii="Marcellus" w:hAnsi="Marcellus" w:cstheme="minorHAnsi"/>
                                <w:bCs/>
                                <w:i/>
                                <w:color w:val="215868" w:themeColor="accent5" w:themeShade="80"/>
                                <w:szCs w:val="20"/>
                                <w:lang w:val="en-GB"/>
                              </w:rPr>
                              <w:t>96%</w:t>
                            </w:r>
                            <w:r w:rsidRPr="00FC7AC6">
                              <w:rPr>
                                <w:rFonts w:ascii="Marcellus" w:hAnsi="Marcellus" w:cstheme="minorHAnsi"/>
                                <w:bCs/>
                                <w:i/>
                                <w:color w:val="215868" w:themeColor="accent5" w:themeShade="80"/>
                                <w:sz w:val="20"/>
                                <w:szCs w:val="20"/>
                                <w:lang w:val="en-GB"/>
                              </w:rPr>
                              <w:t xml:space="preserve"> </w:t>
                            </w:r>
                            <w:r w:rsidRPr="00FC7AC6">
                              <w:rPr>
                                <w:rFonts w:ascii="Marcellus" w:hAnsi="Marcellus" w:cstheme="minorHAnsi"/>
                                <w:bCs/>
                                <w:i/>
                                <w:color w:val="215868" w:themeColor="accent5" w:themeShade="80"/>
                                <w:sz w:val="19"/>
                                <w:szCs w:val="19"/>
                                <w:lang w:val="en-GB"/>
                              </w:rPr>
                              <w:t>of court actors report improvements</w:t>
                            </w:r>
                            <w:r>
                              <w:rPr>
                                <w:rFonts w:ascii="Marcellus" w:hAnsi="Marcellus" w:cstheme="minorHAnsi"/>
                                <w:bCs/>
                                <w:i/>
                                <w:color w:val="215868" w:themeColor="accent5" w:themeShade="80"/>
                                <w:sz w:val="19"/>
                                <w:szCs w:val="19"/>
                                <w:lang w:val="en-GB"/>
                              </w:rPr>
                              <w:t xml:space="preserve"> in time standards and/or case disposal rates.</w:t>
                            </w:r>
                          </w:p>
                          <w:p w14:paraId="4CB088AB" w14:textId="77B65C7A" w:rsidR="00610D4E" w:rsidRPr="00AD6094" w:rsidRDefault="00610D4E" w:rsidP="00B15589">
                            <w:pPr>
                              <w:tabs>
                                <w:tab w:val="left" w:pos="851"/>
                              </w:tabs>
                              <w:jc w:val="both"/>
                              <w:rPr>
                                <w:rFonts w:ascii="Marcellus" w:hAnsi="Marcellus" w:cstheme="minorHAnsi"/>
                                <w:color w:val="215868" w:themeColor="accent5" w:themeShade="80"/>
                                <w:sz w:val="18"/>
                                <w:szCs w:val="18"/>
                                <w:lang w:eastAsia="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5" o:spid="_x0000_s1029" type="#_x0000_t202" style="position:absolute;margin-left:41.95pt;margin-top:2.4pt;width:413.85pt;height:45.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" fillcolor="#daeef3 [664]" strokecolor="#31849b [2408]">
                <v:textbox>
                  <w:txbxContent>
                    <w:p w14:paraId="6E0FDE97" w14:textId="77777777" w:rsidR="00610D4E" w:rsidRPr="00AD6094" w:rsidRDefault="00610D4E" w:rsidP="00785419">
                      <w:pPr>
                        <w:spacing w:before="40" w:after="80"/>
                        <w:ind w:left="-57" w:right="-130"/>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68%</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efficiency, transparency and accountability.</w:t>
                      </w:r>
                    </w:p>
                    <w:p w14:paraId="2A06BC2B" w14:textId="3DE9600C" w:rsidR="00610D4E" w:rsidRPr="00AD6094" w:rsidRDefault="00610D4E" w:rsidP="00C55FA1">
                      <w:pPr>
                        <w:spacing w:before="40" w:after="80"/>
                        <w:ind w:left="-57" w:right="-57"/>
                        <w:jc w:val="center"/>
                        <w:rPr>
                          <w:rFonts w:ascii="Marcellus" w:hAnsi="Marcellus" w:cstheme="minorHAnsi"/>
                          <w:bCs/>
                          <w:i/>
                          <w:color w:val="215868" w:themeColor="accent5" w:themeShade="80"/>
                          <w:sz w:val="19"/>
                          <w:szCs w:val="19"/>
                          <w:lang w:val="en-GB"/>
                        </w:rPr>
                      </w:pPr>
                      <w:r w:rsidRPr="00FC7AC6">
                        <w:rPr>
                          <w:rFonts w:ascii="Marcellus" w:hAnsi="Marcellus" w:cstheme="minorHAnsi"/>
                          <w:bCs/>
                          <w:i/>
                          <w:color w:val="215868" w:themeColor="accent5" w:themeShade="80"/>
                          <w:szCs w:val="20"/>
                          <w:lang w:val="en-GB"/>
                        </w:rPr>
                        <w:t>96%</w:t>
                      </w:r>
                      <w:r w:rsidRPr="00FC7AC6">
                        <w:rPr>
                          <w:rFonts w:ascii="Marcellus" w:hAnsi="Marcellus" w:cstheme="minorHAnsi"/>
                          <w:bCs/>
                          <w:i/>
                          <w:color w:val="215868" w:themeColor="accent5" w:themeShade="80"/>
                          <w:sz w:val="20"/>
                          <w:szCs w:val="20"/>
                          <w:lang w:val="en-GB"/>
                        </w:rPr>
                        <w:t xml:space="preserve"> </w:t>
                      </w:r>
                      <w:r w:rsidRPr="00FC7AC6">
                        <w:rPr>
                          <w:rFonts w:ascii="Marcellus" w:hAnsi="Marcellus" w:cstheme="minorHAnsi"/>
                          <w:bCs/>
                          <w:i/>
                          <w:color w:val="215868" w:themeColor="accent5" w:themeShade="80"/>
                          <w:sz w:val="19"/>
                          <w:szCs w:val="19"/>
                          <w:lang w:val="en-GB"/>
                        </w:rPr>
                        <w:t>of court actors report improvements</w:t>
                      </w:r>
                      <w:r>
                        <w:rPr>
                          <w:rFonts w:ascii="Marcellus" w:hAnsi="Marcellus" w:cstheme="minorHAnsi"/>
                          <w:bCs/>
                          <w:i/>
                          <w:color w:val="215868" w:themeColor="accent5" w:themeShade="80"/>
                          <w:sz w:val="19"/>
                          <w:szCs w:val="19"/>
                          <w:lang w:val="en-GB"/>
                        </w:rPr>
                        <w:t xml:space="preserve"> in time standards and/or case disposal rates.</w:t>
                      </w:r>
                    </w:p>
                    <w:p w14:paraId="4CB088AB" w14:textId="77B65C7A" w:rsidR="00610D4E" w:rsidRPr="00AD6094" w:rsidRDefault="00610D4E" w:rsidP="00B15589">
                      <w:pPr>
                        <w:tabs>
                          <w:tab w:val="left" w:pos="851"/>
                        </w:tabs>
                        <w:jc w:val="both"/>
                        <w:rPr>
                          <w:rFonts w:ascii="Marcellus" w:hAnsi="Marcellus" w:cstheme="minorHAnsi"/>
                          <w:color w:val="215868" w:themeColor="accent5" w:themeShade="80"/>
                          <w:sz w:val="18"/>
                          <w:szCs w:val="18"/>
                          <w:lang w:eastAsia="en-AU"/>
                        </w:rPr>
                      </w:pPr>
                    </w:p>
                  </w:txbxContent>
                </v:textbox>
              </v:shape>
            </w:pict>
          </mc:Fallback>
        </mc:AlternateContent>
      </w:r>
    </w:p>
    <w:p w14:paraId="0B1B8AE0" w14:textId="77777777" w:rsidR="000106F0" w:rsidRPr="00610D4E" w:rsidRDefault="000106F0" w:rsidP="0094609B">
      <w:pPr>
        <w:rPr>
          <w:rFonts w:asciiTheme="minorHAnsi" w:hAnsiTheme="minorHAnsi" w:cstheme="minorHAnsi"/>
          <w:lang w:val="en-GB" w:eastAsia="en-AU"/>
        </w:rPr>
      </w:pPr>
    </w:p>
    <w:p w14:paraId="12E72D0F" w14:textId="77777777" w:rsidR="00DC343A" w:rsidRPr="00610D4E" w:rsidRDefault="00DC343A" w:rsidP="0094609B">
      <w:pPr>
        <w:rPr>
          <w:rFonts w:asciiTheme="minorHAnsi" w:hAnsiTheme="minorHAnsi" w:cstheme="minorHAnsi"/>
          <w:b/>
          <w:color w:val="943634" w:themeColor="accent2" w:themeShade="BF"/>
          <w:sz w:val="36"/>
          <w:szCs w:val="21"/>
          <w:lang w:val="en-GB"/>
        </w:rPr>
      </w:pPr>
    </w:p>
    <w:p w14:paraId="7FE653E5" w14:textId="024DC3B0" w:rsidR="000106F0" w:rsidRPr="00610D4E" w:rsidRDefault="000106F0" w:rsidP="0094609B">
      <w:pPr>
        <w:rPr>
          <w:rFonts w:asciiTheme="minorHAnsi" w:hAnsiTheme="minorHAnsi" w:cstheme="minorHAnsi"/>
          <w:b/>
          <w:color w:val="943634" w:themeColor="accent2" w:themeShade="BF"/>
          <w:sz w:val="23"/>
          <w:szCs w:val="23"/>
          <w:lang w:val="en-GB"/>
        </w:rPr>
      </w:pPr>
      <w:r w:rsidRPr="00610D4E">
        <w:rPr>
          <w:rFonts w:asciiTheme="minorHAnsi" w:hAnsiTheme="minorHAnsi" w:cstheme="minorHAnsi"/>
          <w:b/>
          <w:color w:val="943634" w:themeColor="accent2" w:themeShade="BF"/>
          <w:sz w:val="23"/>
          <w:szCs w:val="23"/>
          <w:lang w:val="en-GB"/>
        </w:rPr>
        <w:t>Continuing Improvement</w:t>
      </w:r>
      <w:r w:rsidR="00E90D9D" w:rsidRPr="00610D4E">
        <w:rPr>
          <w:rFonts w:asciiTheme="minorHAnsi" w:hAnsiTheme="minorHAnsi" w:cstheme="minorHAnsi"/>
          <w:b/>
          <w:color w:val="943634" w:themeColor="accent2" w:themeShade="BF"/>
          <w:sz w:val="23"/>
          <w:szCs w:val="23"/>
          <w:lang w:val="en-GB"/>
        </w:rPr>
        <w:t>s</w:t>
      </w:r>
      <w:r w:rsidRPr="00610D4E" w:rsidDel="001A43A2">
        <w:rPr>
          <w:rFonts w:asciiTheme="minorHAnsi" w:hAnsiTheme="minorHAnsi" w:cstheme="minorHAnsi"/>
          <w:b/>
          <w:color w:val="943634" w:themeColor="accent2" w:themeShade="BF"/>
          <w:sz w:val="23"/>
          <w:szCs w:val="23"/>
        </w:rPr>
        <w:t xml:space="preserve"> </w:t>
      </w:r>
      <w:r w:rsidR="00A65BEA" w:rsidRPr="00610D4E">
        <w:rPr>
          <w:rFonts w:asciiTheme="minorHAnsi" w:hAnsiTheme="minorHAnsi" w:cstheme="minorHAnsi"/>
          <w:b/>
          <w:color w:val="943634" w:themeColor="accent2" w:themeShade="BF"/>
          <w:sz w:val="23"/>
          <w:szCs w:val="23"/>
        </w:rPr>
        <w:t>are</w:t>
      </w:r>
      <w:r w:rsidRPr="00610D4E">
        <w:rPr>
          <w:rFonts w:asciiTheme="minorHAnsi" w:hAnsiTheme="minorHAnsi" w:cstheme="minorHAnsi"/>
          <w:b/>
          <w:color w:val="943634" w:themeColor="accent2" w:themeShade="BF"/>
          <w:sz w:val="23"/>
          <w:szCs w:val="23"/>
        </w:rPr>
        <w:t xml:space="preserve"> </w:t>
      </w:r>
      <w:r w:rsidR="00183CFC" w:rsidRPr="00610D4E">
        <w:rPr>
          <w:rFonts w:asciiTheme="minorHAnsi" w:hAnsiTheme="minorHAnsi" w:cstheme="minorHAnsi"/>
          <w:b/>
          <w:color w:val="943634" w:themeColor="accent2" w:themeShade="BF"/>
          <w:sz w:val="23"/>
          <w:szCs w:val="23"/>
        </w:rPr>
        <w:t>Transform</w:t>
      </w:r>
      <w:r w:rsidR="00AE3A1B" w:rsidRPr="00610D4E">
        <w:rPr>
          <w:rFonts w:asciiTheme="minorHAnsi" w:hAnsiTheme="minorHAnsi" w:cstheme="minorHAnsi"/>
          <w:b/>
          <w:color w:val="943634" w:themeColor="accent2" w:themeShade="BF"/>
          <w:sz w:val="23"/>
          <w:szCs w:val="23"/>
        </w:rPr>
        <w:t>ing Court</w:t>
      </w:r>
      <w:r w:rsidR="00F75259" w:rsidRPr="00610D4E">
        <w:rPr>
          <w:rFonts w:asciiTheme="minorHAnsi" w:hAnsiTheme="minorHAnsi" w:cstheme="minorHAnsi"/>
          <w:b/>
          <w:color w:val="943634" w:themeColor="accent2" w:themeShade="BF"/>
          <w:sz w:val="23"/>
          <w:szCs w:val="23"/>
        </w:rPr>
        <w:t xml:space="preserve"> Performance</w:t>
      </w:r>
    </w:p>
    <w:p w14:paraId="422D814F" w14:textId="02DDD057" w:rsidR="000106F0" w:rsidRPr="00610D4E" w:rsidRDefault="000106F0" w:rsidP="0094609B">
      <w:pPr>
        <w:spacing w:before="120" w:after="120"/>
        <w:rPr>
          <w:rFonts w:asciiTheme="minorHAnsi" w:eastAsia="Calibri" w:hAnsiTheme="minorHAnsi" w:cstheme="minorHAnsi"/>
          <w:sz w:val="22"/>
          <w:szCs w:val="22"/>
          <w:lang w:val="en-GB" w:eastAsia="en-US"/>
        </w:rPr>
      </w:pPr>
      <w:r w:rsidRPr="00610D4E">
        <w:rPr>
          <w:rFonts w:asciiTheme="minorHAnsi" w:hAnsiTheme="minorHAnsi" w:cstheme="minorHAnsi"/>
          <w:noProof/>
          <w:color w:val="000000"/>
          <w:sz w:val="22"/>
          <w:szCs w:val="22"/>
          <w:lang w:eastAsia="en-AU"/>
        </w:rPr>
        <w:drawing>
          <wp:anchor distT="0" distB="0" distL="114300" distR="114300" simplePos="0" relativeHeight="251821056" behindDoc="0" locked="0" layoutInCell="1" allowOverlap="1" wp14:anchorId="66C69CF9" wp14:editId="320AFA44">
            <wp:simplePos x="0" y="0"/>
            <wp:positionH relativeFrom="column">
              <wp:posOffset>-14605</wp:posOffset>
            </wp:positionH>
            <wp:positionV relativeFrom="paragraph">
              <wp:posOffset>83820</wp:posOffset>
            </wp:positionV>
            <wp:extent cx="409575" cy="431800"/>
            <wp:effectExtent l="0" t="0" r="9525" b="6350"/>
            <wp:wrapSquare wrapText="bothSides"/>
            <wp:docPr id="1029" name="Picture 5" descr="C:\Users\hall0c\AppData\Local\Microsoft\Windows\Temporary Internet Files\Content.IE5\37NQ00VE\seo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hall0c\AppData\Local\Microsoft\Windows\Temporary Internet Files\Content.IE5\37NQ00VE\seo40.png"/>
                    <pic:cNvPicPr>
                      <a:picLocks noChangeAspect="1" noChangeArrowheads="1"/>
                    </pic:cNvPicPr>
                  </pic:nvPicPr>
                  <pic:blipFill>
                    <a:blip r:embed="rId23"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9575" cy="431800"/>
                    </a:xfrm>
                    <a:prstGeom prst="rect">
                      <a:avLst/>
                    </a:prstGeom>
                    <a:noFill/>
                    <a:extLst/>
                  </pic:spPr>
                </pic:pic>
              </a:graphicData>
            </a:graphic>
            <wp14:sizeRelH relativeFrom="page">
              <wp14:pctWidth>0</wp14:pctWidth>
            </wp14:sizeRelH>
            <wp14:sizeRelV relativeFrom="page">
              <wp14:pctHeight>0</wp14:pctHeight>
            </wp14:sizeRelV>
          </wp:anchor>
        </w:drawing>
      </w:r>
      <w:r w:rsidR="00A65BEA" w:rsidRPr="00610D4E">
        <w:rPr>
          <w:rFonts w:asciiTheme="minorHAnsi" w:hAnsiTheme="minorHAnsi" w:cstheme="minorHAnsi"/>
          <w:color w:val="000000"/>
          <w:sz w:val="22"/>
          <w:szCs w:val="22"/>
          <w:lang w:val="en-GB"/>
        </w:rPr>
        <w:t xml:space="preserve">Courts are more able to build capacity through </w:t>
      </w:r>
      <w:r w:rsidR="00A65BEA" w:rsidRPr="00610D4E">
        <w:rPr>
          <w:rFonts w:asciiTheme="minorHAnsi" w:hAnsiTheme="minorHAnsi" w:cstheme="minorHAnsi"/>
          <w:sz w:val="22"/>
          <w:szCs w:val="22"/>
          <w:lang w:val="en-GB"/>
        </w:rPr>
        <w:t xml:space="preserve">experienced local trainers conducting </w:t>
      </w:r>
      <w:r w:rsidR="00A65BEA" w:rsidRPr="00610D4E">
        <w:rPr>
          <w:rFonts w:asciiTheme="minorHAnsi" w:eastAsia="Calibri" w:hAnsiTheme="minorHAnsi" w:cstheme="minorHAnsi"/>
          <w:sz w:val="22"/>
          <w:szCs w:val="22"/>
          <w:lang w:val="en-GB" w:eastAsia="en-US"/>
        </w:rPr>
        <w:t xml:space="preserve">sustainable </w:t>
      </w:r>
      <w:r w:rsidR="00A65BEA" w:rsidRPr="00610D4E">
        <w:rPr>
          <w:rFonts w:asciiTheme="minorHAnsi" w:hAnsiTheme="minorHAnsi" w:cstheme="minorHAnsi"/>
          <w:sz w:val="22"/>
          <w:szCs w:val="22"/>
          <w:lang w:val="en-GB"/>
        </w:rPr>
        <w:t>judicial development across the region</w:t>
      </w:r>
      <w:r w:rsidR="00A65BEA" w:rsidRPr="00610D4E">
        <w:rPr>
          <w:rFonts w:asciiTheme="minorHAnsi" w:eastAsia="Calibri" w:hAnsiTheme="minorHAnsi" w:cstheme="minorHAnsi"/>
          <w:sz w:val="22"/>
          <w:szCs w:val="22"/>
          <w:lang w:val="en-GB" w:eastAsia="en-US"/>
        </w:rPr>
        <w:t>.</w:t>
      </w:r>
    </w:p>
    <w:p w14:paraId="19CB19F9" w14:textId="34311721" w:rsidR="000106F0" w:rsidRPr="00610D4E" w:rsidRDefault="000106F0" w:rsidP="0094609B">
      <w:pPr>
        <w:tabs>
          <w:tab w:val="left" w:pos="1189"/>
        </w:tabs>
        <w:rPr>
          <w:rFonts w:asciiTheme="minorHAnsi" w:hAnsiTheme="minorHAnsi" w:cstheme="minorHAnsi"/>
          <w:sz w:val="36"/>
          <w:szCs w:val="21"/>
          <w:lang w:val="en-GB" w:eastAsia="en-AU"/>
        </w:rPr>
      </w:pPr>
      <w:r w:rsidRPr="00610D4E">
        <w:rPr>
          <w:rFonts w:asciiTheme="minorHAnsi" w:hAnsiTheme="minorHAnsi" w:cstheme="minorHAnsi"/>
          <w:noProof/>
          <w:sz w:val="21"/>
          <w:szCs w:val="21"/>
          <w:lang w:eastAsia="en-AU"/>
        </w:rPr>
        <mc:AlternateContent>
          <mc:Choice Requires="wps">
            <w:drawing>
              <wp:anchor distT="0" distB="0" distL="114300" distR="114300" simplePos="0" relativeHeight="251792384" behindDoc="0" locked="0" layoutInCell="1" allowOverlap="1" wp14:anchorId="51AD93B6" wp14:editId="11BDD2D0">
                <wp:simplePos x="0" y="0"/>
                <wp:positionH relativeFrom="column">
                  <wp:posOffset>13335</wp:posOffset>
                </wp:positionH>
                <wp:positionV relativeFrom="paragraph">
                  <wp:posOffset>13970</wp:posOffset>
                </wp:positionV>
                <wp:extent cx="5256000" cy="576000"/>
                <wp:effectExtent l="0" t="0" r="20955" b="14605"/>
                <wp:wrapNone/>
                <wp:docPr id="2929"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576000"/>
                        </a:xfrm>
                        <a:prstGeom prst="rect">
                          <a:avLst/>
                        </a:prstGeom>
                        <a:solidFill>
                          <a:schemeClr val="accent5">
                            <a:lumMod val="20000"/>
                            <a:lumOff val="80000"/>
                          </a:schemeClr>
                        </a:solidFill>
                        <a:ln>
                          <a:solidFill>
                            <a:schemeClr val="accent5">
                              <a:lumMod val="75000"/>
                            </a:schemeClr>
                          </a:solidFill>
                        </a:ln>
                        <a:extLst/>
                      </wps:spPr>
                      <wps:txbx>
                        <w:txbxContent>
                          <w:p w14:paraId="6D3BCBAF" w14:textId="737A656F" w:rsidR="00610D4E" w:rsidRPr="00AD6094" w:rsidRDefault="00610D4E" w:rsidP="00206EDB">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84%</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actors report courts are managing their development more effectively</w:t>
                            </w:r>
                            <w:r>
                              <w:rPr>
                                <w:rFonts w:ascii="Marcellus" w:hAnsi="Marcellus" w:cstheme="minorHAnsi"/>
                                <w:bCs/>
                                <w:i/>
                                <w:color w:val="215868" w:themeColor="accent5" w:themeShade="80"/>
                                <w:sz w:val="19"/>
                                <w:szCs w:val="19"/>
                                <w:lang w:val="en-GB"/>
                              </w:rPr>
                              <w:t>.</w:t>
                            </w:r>
                          </w:p>
                          <w:p w14:paraId="2C4FF225" w14:textId="54AA3339" w:rsidR="00610D4E" w:rsidRPr="00AD6094" w:rsidRDefault="00610D4E" w:rsidP="00206EDB">
                            <w:pPr>
                              <w:spacing w:before="40" w:after="80"/>
                              <w:ind w:left="-57"/>
                              <w:jc w:val="center"/>
                              <w:rPr>
                                <w:rFonts w:ascii="Marcellus" w:hAnsi="Marcellus" w:cstheme="minorHAnsi"/>
                                <w:bCs/>
                                <w:color w:val="215868" w:themeColor="accent5" w:themeShade="80"/>
                                <w:sz w:val="18"/>
                                <w:szCs w:val="18"/>
                                <w:lang w:val="en-GB"/>
                              </w:rPr>
                            </w:pPr>
                            <w:r w:rsidRPr="00C1507E">
                              <w:rPr>
                                <w:rFonts w:ascii="Marcellus" w:hAnsi="Marcellus" w:cstheme="minorHAnsi"/>
                                <w:bCs/>
                                <w:i/>
                                <w:color w:val="215868" w:themeColor="accent5" w:themeShade="80"/>
                                <w:szCs w:val="20"/>
                                <w:lang w:val="en-GB"/>
                              </w:rPr>
                              <w:t>69</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locally-led activities designed and delivered by PJDP-certified trainers.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9" o:spid="_x0000_s1030" type="#_x0000_t202" style="position:absolute;margin-left:1.05pt;margin-top:1.1pt;width:413.85pt;height:4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" fillcolor="#daeef3 [664]" strokecolor="#31849b [2408]">
                <v:textbox>
                  <w:txbxContent>
                    <w:p w14:paraId="6D3BCBAF" w14:textId="737A656F" w:rsidR="00610D4E" w:rsidRPr="00AD6094" w:rsidRDefault="00610D4E" w:rsidP="00206EDB">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84%</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actors report courts are managing their development more effectively</w:t>
                      </w:r>
                      <w:r>
                        <w:rPr>
                          <w:rFonts w:ascii="Marcellus" w:hAnsi="Marcellus" w:cstheme="minorHAnsi"/>
                          <w:bCs/>
                          <w:i/>
                          <w:color w:val="215868" w:themeColor="accent5" w:themeShade="80"/>
                          <w:sz w:val="19"/>
                          <w:szCs w:val="19"/>
                          <w:lang w:val="en-GB"/>
                        </w:rPr>
                        <w:t>.</w:t>
                      </w:r>
                    </w:p>
                    <w:p w14:paraId="2C4FF225" w14:textId="54AA3339" w:rsidR="00610D4E" w:rsidRPr="00AD6094" w:rsidRDefault="00610D4E" w:rsidP="00206EDB">
                      <w:pPr>
                        <w:spacing w:before="40" w:after="80"/>
                        <w:ind w:left="-57"/>
                        <w:jc w:val="center"/>
                        <w:rPr>
                          <w:rFonts w:ascii="Marcellus" w:hAnsi="Marcellus" w:cstheme="minorHAnsi"/>
                          <w:bCs/>
                          <w:color w:val="215868" w:themeColor="accent5" w:themeShade="80"/>
                          <w:sz w:val="18"/>
                          <w:szCs w:val="18"/>
                          <w:lang w:val="en-GB"/>
                        </w:rPr>
                      </w:pPr>
                      <w:r w:rsidRPr="00C1507E">
                        <w:rPr>
                          <w:rFonts w:ascii="Marcellus" w:hAnsi="Marcellus" w:cstheme="minorHAnsi"/>
                          <w:bCs/>
                          <w:i/>
                          <w:color w:val="215868" w:themeColor="accent5" w:themeShade="80"/>
                          <w:szCs w:val="20"/>
                          <w:lang w:val="en-GB"/>
                        </w:rPr>
                        <w:t>69</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locally-led activities designed and delivered by PJDP-certified trainers.</w:t>
                      </w:r>
                    </w:p>
                  </w:txbxContent>
                </v:textbox>
              </v:shape>
            </w:pict>
          </mc:Fallback>
        </mc:AlternateContent>
      </w:r>
    </w:p>
    <w:p w14:paraId="410A0263" w14:textId="77777777" w:rsidR="000106F0" w:rsidRPr="00610D4E" w:rsidRDefault="000106F0" w:rsidP="0094609B">
      <w:pPr>
        <w:rPr>
          <w:rFonts w:asciiTheme="minorHAnsi" w:hAnsiTheme="minorHAnsi" w:cstheme="minorHAnsi"/>
          <w:sz w:val="36"/>
          <w:szCs w:val="21"/>
          <w:lang w:val="en-GB" w:eastAsia="en-AU"/>
        </w:rPr>
      </w:pPr>
    </w:p>
    <w:p w14:paraId="0D0CF95E" w14:textId="1FB0145D" w:rsidR="00485095" w:rsidRPr="00610D4E" w:rsidRDefault="00485095" w:rsidP="000106F0">
      <w:pPr>
        <w:rPr>
          <w:rFonts w:asciiTheme="minorHAnsi" w:hAnsiTheme="minorHAnsi" w:cstheme="minorHAnsi"/>
          <w:sz w:val="36"/>
          <w:szCs w:val="21"/>
          <w:lang w:val="en-GB" w:eastAsia="en-AU"/>
        </w:rPr>
        <w:sectPr w:rsidR="00485095" w:rsidRPr="00610D4E" w:rsidSect="0094609B">
          <w:headerReference w:type="even" r:id="rId24"/>
          <w:headerReference w:type="default" r:id="rId25"/>
          <w:footerReference w:type="default" r:id="rId26"/>
          <w:headerReference w:type="first" r:id="rId27"/>
          <w:pgSz w:w="11907" w:h="16840" w:code="9"/>
          <w:pgMar w:top="1702" w:right="1276" w:bottom="1135" w:left="1276" w:header="397" w:footer="251" w:gutter="0"/>
          <w:pgNumType w:fmt="lowerRoman" w:start="1"/>
          <w:cols w:space="720"/>
          <w:docGrid w:linePitch="360"/>
        </w:sectPr>
      </w:pPr>
    </w:p>
    <w:p w14:paraId="53D53082" w14:textId="4AEC3F7D" w:rsidR="004E6C75" w:rsidRPr="00610D4E" w:rsidRDefault="004E6C75" w:rsidP="000106F0">
      <w:pPr>
        <w:spacing w:before="120" w:after="120"/>
        <w:rPr>
          <w:rFonts w:asciiTheme="minorHAnsi" w:hAnsiTheme="minorHAnsi" w:cstheme="minorHAnsi"/>
          <w:noProof/>
          <w:sz w:val="21"/>
          <w:szCs w:val="21"/>
          <w:lang w:val="en-GB" w:eastAsia="en-GB"/>
        </w:rPr>
      </w:pPr>
    </w:p>
    <w:p w14:paraId="6556A343" w14:textId="77777777" w:rsidR="00E90D9D" w:rsidRPr="00610D4E" w:rsidRDefault="00E90D9D">
      <w:pPr>
        <w:rPr>
          <w:rFonts w:asciiTheme="minorHAnsi" w:hAnsiTheme="minorHAnsi" w:cstheme="minorHAnsi"/>
          <w:b/>
          <w:color w:val="0E5F60"/>
          <w:kern w:val="32"/>
          <w:sz w:val="36"/>
          <w:szCs w:val="36"/>
          <w:lang w:val="en-GB" w:eastAsia="en-AU"/>
        </w:rPr>
      </w:pPr>
      <w:r w:rsidRPr="00610D4E">
        <w:rPr>
          <w:rFonts w:asciiTheme="minorHAnsi" w:hAnsiTheme="minorHAnsi" w:cstheme="minorHAnsi"/>
          <w:b/>
          <w:color w:val="0E5F60"/>
          <w:kern w:val="32"/>
          <w:sz w:val="36"/>
          <w:szCs w:val="36"/>
          <w:lang w:val="en-GB" w:eastAsia="en-AU"/>
        </w:rPr>
        <w:lastRenderedPageBreak/>
        <w:br w:type="page"/>
      </w:r>
    </w:p>
    <w:p w14:paraId="7D2321F0" w14:textId="77777777" w:rsidR="00E82D20" w:rsidRPr="00610D4E" w:rsidRDefault="00E82D20" w:rsidP="00E82D20">
      <w:pPr>
        <w:jc w:val="center"/>
        <w:rPr>
          <w:rFonts w:asciiTheme="minorHAnsi" w:hAnsiTheme="minorHAnsi" w:cstheme="minorHAnsi"/>
          <w:b/>
          <w:color w:val="0E5F60"/>
          <w:kern w:val="32"/>
          <w:sz w:val="12"/>
          <w:szCs w:val="12"/>
          <w:lang w:val="en-GB" w:eastAsia="en-AU"/>
        </w:rPr>
      </w:pPr>
    </w:p>
    <w:p w14:paraId="23FE19A8" w14:textId="2DB87E9D" w:rsidR="00313CEC" w:rsidRPr="00610D4E" w:rsidRDefault="000140DF" w:rsidP="00E82D20">
      <w:pPr>
        <w:spacing w:after="360"/>
        <w:jc w:val="center"/>
        <w:rPr>
          <w:rFonts w:asciiTheme="minorHAnsi" w:hAnsiTheme="minorHAnsi" w:cstheme="minorHAnsi"/>
          <w:b/>
          <w:color w:val="943634"/>
          <w:kern w:val="32"/>
          <w:sz w:val="28"/>
          <w:szCs w:val="28"/>
          <w:lang w:val="en-GB"/>
        </w:rPr>
      </w:pPr>
      <w:r w:rsidRPr="00610D4E">
        <w:rPr>
          <w:rFonts w:asciiTheme="minorHAnsi" w:hAnsiTheme="minorHAnsi" w:cstheme="minorHAnsi"/>
          <w:b/>
          <w:color w:val="0E5F60"/>
          <w:kern w:val="32"/>
          <w:sz w:val="28"/>
          <w:szCs w:val="28"/>
          <w:lang w:val="en-GB" w:eastAsia="en-AU"/>
        </w:rPr>
        <w:t>Contents</w:t>
      </w:r>
      <w:bookmarkEnd w:id="8"/>
      <w:bookmarkEnd w:id="9"/>
      <w:bookmarkEnd w:id="10"/>
      <w:bookmarkEnd w:id="11"/>
      <w:bookmarkEnd w:id="12"/>
    </w:p>
    <w:p w14:paraId="36838292" w14:textId="77777777" w:rsidR="00083A12" w:rsidRPr="00610D4E" w:rsidRDefault="000140DF" w:rsidP="00083A12">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sz w:val="22"/>
          <w:szCs w:val="22"/>
        </w:rPr>
        <w:fldChar w:fldCharType="begin"/>
      </w:r>
      <w:r w:rsidRPr="00610D4E">
        <w:rPr>
          <w:rFonts w:asciiTheme="minorHAnsi" w:hAnsiTheme="minorHAnsi" w:cstheme="minorHAnsi"/>
          <w:sz w:val="22"/>
          <w:szCs w:val="22"/>
        </w:rPr>
        <w:instrText xml:space="preserve"> TOC \o "1-3" \h \z \u </w:instrText>
      </w:r>
      <w:r w:rsidRPr="00610D4E">
        <w:rPr>
          <w:rFonts w:asciiTheme="minorHAnsi" w:hAnsiTheme="minorHAnsi" w:cstheme="minorHAnsi"/>
          <w:sz w:val="22"/>
          <w:szCs w:val="22"/>
        </w:rPr>
        <w:fldChar w:fldCharType="separate"/>
      </w:r>
      <w:hyperlink w:anchor="_Toc420664263" w:history="1">
        <w:r w:rsidR="00083A12" w:rsidRPr="00610D4E">
          <w:rPr>
            <w:rStyle w:val="Hyperlink"/>
            <w:rFonts w:asciiTheme="minorHAnsi" w:hAnsiTheme="minorHAnsi" w:cstheme="minorHAnsi"/>
            <w:noProof/>
            <w:sz w:val="22"/>
            <w:szCs w:val="22"/>
          </w:rPr>
          <w:t>Key Results at a Glance</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_Toc420664263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i</w:t>
        </w:r>
        <w:r w:rsidR="00083A12" w:rsidRPr="00610D4E">
          <w:rPr>
            <w:rFonts w:asciiTheme="minorHAnsi" w:hAnsiTheme="minorHAnsi"/>
            <w:noProof/>
            <w:webHidden/>
            <w:sz w:val="22"/>
            <w:szCs w:val="22"/>
          </w:rPr>
          <w:fldChar w:fldCharType="end"/>
        </w:r>
      </w:hyperlink>
    </w:p>
    <w:p w14:paraId="6E34E79D"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64" w:history="1">
        <w:r w:rsidR="00083A12" w:rsidRPr="00610D4E">
          <w:rPr>
            <w:rStyle w:val="Hyperlink"/>
            <w:rFonts w:asciiTheme="minorHAnsi" w:hAnsiTheme="minorHAnsi" w:cstheme="minorHAnsi"/>
            <w:noProof/>
            <w:sz w:val="22"/>
            <w:szCs w:val="22"/>
            <w:lang w:val="en-GB"/>
          </w:rPr>
          <w:t>Message from the Team Leader</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_Toc420664264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1</w:t>
        </w:r>
        <w:r w:rsidR="00083A12" w:rsidRPr="00610D4E">
          <w:rPr>
            <w:rFonts w:asciiTheme="minorHAnsi" w:hAnsiTheme="minorHAnsi"/>
            <w:noProof/>
            <w:webHidden/>
            <w:sz w:val="22"/>
            <w:szCs w:val="22"/>
          </w:rPr>
          <w:fldChar w:fldCharType="end"/>
        </w:r>
      </w:hyperlink>
    </w:p>
    <w:p w14:paraId="7EA6644C"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65" w:history="1">
        <w:r w:rsidR="00083A12" w:rsidRPr="00610D4E">
          <w:rPr>
            <w:rStyle w:val="Hyperlink"/>
            <w:rFonts w:asciiTheme="minorHAnsi" w:hAnsiTheme="minorHAnsi" w:cstheme="minorHAnsi"/>
            <w:noProof/>
            <w:sz w:val="22"/>
            <w:szCs w:val="22"/>
            <w:lang w:val="en-GB"/>
          </w:rPr>
          <w:t>What we Did</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_Toc420664265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2</w:t>
        </w:r>
        <w:r w:rsidR="00083A12" w:rsidRPr="00610D4E">
          <w:rPr>
            <w:rFonts w:asciiTheme="minorHAnsi" w:hAnsiTheme="minorHAnsi"/>
            <w:noProof/>
            <w:webHidden/>
            <w:sz w:val="22"/>
            <w:szCs w:val="22"/>
          </w:rPr>
          <w:fldChar w:fldCharType="end"/>
        </w:r>
      </w:hyperlink>
    </w:p>
    <w:p w14:paraId="5062B7F6"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66" w:history="1">
        <w:r w:rsidR="00083A12" w:rsidRPr="00610D4E">
          <w:rPr>
            <w:rStyle w:val="Hyperlink"/>
            <w:rFonts w:asciiTheme="minorHAnsi" w:hAnsiTheme="minorHAnsi" w:cstheme="minorHAnsi"/>
            <w:noProof/>
            <w:sz w:val="22"/>
            <w:szCs w:val="22"/>
            <w:lang w:val="en-GB"/>
          </w:rPr>
          <w:t>How did we Assess the Achievements?</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_Toc420664266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4</w:t>
        </w:r>
        <w:r w:rsidR="00083A12" w:rsidRPr="00610D4E">
          <w:rPr>
            <w:rFonts w:asciiTheme="minorHAnsi" w:hAnsiTheme="minorHAnsi"/>
            <w:noProof/>
            <w:webHidden/>
            <w:sz w:val="22"/>
            <w:szCs w:val="22"/>
          </w:rPr>
          <w:fldChar w:fldCharType="end"/>
        </w:r>
      </w:hyperlink>
    </w:p>
    <w:p w14:paraId="7638380C"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67" w:history="1">
        <w:r w:rsidR="00083A12" w:rsidRPr="00610D4E">
          <w:rPr>
            <w:rStyle w:val="Hyperlink"/>
            <w:rFonts w:asciiTheme="minorHAnsi" w:hAnsiTheme="minorHAnsi" w:cstheme="minorHAnsi"/>
            <w:noProof/>
            <w:sz w:val="22"/>
            <w:szCs w:val="22"/>
            <w:lang w:val="en-GB"/>
          </w:rPr>
          <w:t>What did we Achieve?</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_Toc420664267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4</w:t>
        </w:r>
        <w:r w:rsidR="00083A12" w:rsidRPr="00610D4E">
          <w:rPr>
            <w:rFonts w:asciiTheme="minorHAnsi" w:hAnsiTheme="minorHAnsi"/>
            <w:noProof/>
            <w:webHidden/>
            <w:sz w:val="22"/>
            <w:szCs w:val="22"/>
          </w:rPr>
          <w:fldChar w:fldCharType="end"/>
        </w:r>
      </w:hyperlink>
    </w:p>
    <w:p w14:paraId="65CB22D6"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68" w:history="1">
        <w:r w:rsidR="00083A12" w:rsidRPr="00610D4E">
          <w:rPr>
            <w:rStyle w:val="Hyperlink"/>
            <w:rFonts w:asciiTheme="minorHAnsi" w:hAnsiTheme="minorHAnsi" w:cstheme="minorHAnsi"/>
            <w:noProof/>
            <w:sz w:val="22"/>
            <w:szCs w:val="22"/>
            <w:lang w:val="en-GB"/>
          </w:rPr>
          <w:t>How PJDP Strengthened Governance, Leadership and Change</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_Toc420664268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6</w:t>
        </w:r>
        <w:r w:rsidR="00083A12" w:rsidRPr="00610D4E">
          <w:rPr>
            <w:rFonts w:asciiTheme="minorHAnsi" w:hAnsiTheme="minorHAnsi"/>
            <w:noProof/>
            <w:webHidden/>
            <w:sz w:val="22"/>
            <w:szCs w:val="22"/>
          </w:rPr>
          <w:fldChar w:fldCharType="end"/>
        </w:r>
      </w:hyperlink>
    </w:p>
    <w:p w14:paraId="3D045CF6"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69" w:history="1">
        <w:r w:rsidR="00083A12" w:rsidRPr="00610D4E">
          <w:rPr>
            <w:rStyle w:val="Hyperlink"/>
            <w:rFonts w:asciiTheme="minorHAnsi" w:hAnsiTheme="minorHAnsi" w:cstheme="minorHAnsi"/>
            <w:noProof/>
            <w:sz w:val="22"/>
            <w:szCs w:val="22"/>
            <w:lang w:val="en-GB"/>
          </w:rPr>
          <w:t>How PJDP Strengthened Rule of Law</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_Toc420664269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7</w:t>
        </w:r>
        <w:r w:rsidR="00083A12" w:rsidRPr="00610D4E">
          <w:rPr>
            <w:rFonts w:asciiTheme="minorHAnsi" w:hAnsiTheme="minorHAnsi"/>
            <w:noProof/>
            <w:webHidden/>
            <w:sz w:val="22"/>
            <w:szCs w:val="22"/>
          </w:rPr>
          <w:fldChar w:fldCharType="end"/>
        </w:r>
      </w:hyperlink>
    </w:p>
    <w:p w14:paraId="6B6F0E73"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0" w:history="1">
        <w:r w:rsidR="00083A12" w:rsidRPr="00610D4E">
          <w:rPr>
            <w:rStyle w:val="Hyperlink"/>
            <w:rFonts w:asciiTheme="minorHAnsi" w:hAnsiTheme="minorHAnsi" w:cstheme="minorHAnsi"/>
            <w:noProof/>
            <w:sz w:val="22"/>
            <w:szCs w:val="22"/>
            <w:lang w:val="en-GB"/>
          </w:rPr>
          <w:t>How PJDP Enhanced Access to Justice</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_Toc420664270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8</w:t>
        </w:r>
        <w:r w:rsidR="00083A12" w:rsidRPr="00610D4E">
          <w:rPr>
            <w:rFonts w:asciiTheme="minorHAnsi" w:hAnsiTheme="minorHAnsi"/>
            <w:noProof/>
            <w:webHidden/>
            <w:sz w:val="22"/>
            <w:szCs w:val="22"/>
          </w:rPr>
          <w:fldChar w:fldCharType="end"/>
        </w:r>
      </w:hyperlink>
    </w:p>
    <w:p w14:paraId="1E8A3DC0"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1" w:history="1">
        <w:r w:rsidR="00083A12" w:rsidRPr="00610D4E">
          <w:rPr>
            <w:rStyle w:val="Hyperlink"/>
            <w:rFonts w:asciiTheme="minorHAnsi" w:hAnsiTheme="minorHAnsi" w:cstheme="minorHAnsi"/>
            <w:noProof/>
            <w:sz w:val="22"/>
            <w:szCs w:val="22"/>
            <w:lang w:val="en-GB"/>
          </w:rPr>
          <w:t>How PJDP Enhanced Professional Competence</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_Toc420664271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9</w:t>
        </w:r>
        <w:r w:rsidR="00083A12" w:rsidRPr="00610D4E">
          <w:rPr>
            <w:rFonts w:asciiTheme="minorHAnsi" w:hAnsiTheme="minorHAnsi"/>
            <w:noProof/>
            <w:webHidden/>
            <w:sz w:val="22"/>
            <w:szCs w:val="22"/>
          </w:rPr>
          <w:fldChar w:fldCharType="end"/>
        </w:r>
      </w:hyperlink>
    </w:p>
    <w:p w14:paraId="386FBED9"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2" w:history="1">
        <w:r w:rsidR="00083A12" w:rsidRPr="00610D4E">
          <w:rPr>
            <w:rStyle w:val="Hyperlink"/>
            <w:rFonts w:asciiTheme="minorHAnsi" w:hAnsiTheme="minorHAnsi" w:cstheme="minorHAnsi"/>
            <w:noProof/>
            <w:sz w:val="22"/>
            <w:szCs w:val="22"/>
            <w:lang w:val="en-GB"/>
          </w:rPr>
          <w:t>How PJDP Enhanced Processes and Systems</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_Toc420664272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10</w:t>
        </w:r>
        <w:r w:rsidR="00083A12" w:rsidRPr="00610D4E">
          <w:rPr>
            <w:rFonts w:asciiTheme="minorHAnsi" w:hAnsiTheme="minorHAnsi"/>
            <w:noProof/>
            <w:webHidden/>
            <w:sz w:val="22"/>
            <w:szCs w:val="22"/>
          </w:rPr>
          <w:fldChar w:fldCharType="end"/>
        </w:r>
      </w:hyperlink>
    </w:p>
    <w:p w14:paraId="31F96B57"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3" w:history="1">
        <w:r w:rsidR="00083A12" w:rsidRPr="00610D4E">
          <w:rPr>
            <w:rStyle w:val="Hyperlink"/>
            <w:rFonts w:asciiTheme="minorHAnsi" w:hAnsiTheme="minorHAnsi" w:cstheme="minorHAnsi"/>
            <w:noProof/>
            <w:sz w:val="22"/>
            <w:szCs w:val="22"/>
          </w:rPr>
          <w:t>What is the Impact?</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_Toc420664273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11</w:t>
        </w:r>
        <w:r w:rsidR="00083A12" w:rsidRPr="00610D4E">
          <w:rPr>
            <w:rFonts w:asciiTheme="minorHAnsi" w:hAnsiTheme="minorHAnsi"/>
            <w:noProof/>
            <w:webHidden/>
            <w:sz w:val="22"/>
            <w:szCs w:val="22"/>
          </w:rPr>
          <w:fldChar w:fldCharType="end"/>
        </w:r>
      </w:hyperlink>
    </w:p>
    <w:p w14:paraId="4897C0A5"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4" w:history="1">
        <w:r w:rsidR="00083A12" w:rsidRPr="00610D4E">
          <w:rPr>
            <w:rStyle w:val="Hyperlink"/>
            <w:rFonts w:asciiTheme="minorHAnsi" w:hAnsiTheme="minorHAnsi" w:cstheme="minorHAnsi"/>
            <w:noProof/>
            <w:sz w:val="22"/>
            <w:szCs w:val="22"/>
          </w:rPr>
          <w:t>Are the Results Sustainable?</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_Toc420664274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12</w:t>
        </w:r>
        <w:r w:rsidR="00083A12" w:rsidRPr="00610D4E">
          <w:rPr>
            <w:rFonts w:asciiTheme="minorHAnsi" w:hAnsiTheme="minorHAnsi"/>
            <w:noProof/>
            <w:webHidden/>
            <w:sz w:val="22"/>
            <w:szCs w:val="22"/>
          </w:rPr>
          <w:fldChar w:fldCharType="end"/>
        </w:r>
      </w:hyperlink>
    </w:p>
    <w:p w14:paraId="00C66432"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5" w:history="1">
        <w:r w:rsidR="00083A12" w:rsidRPr="00610D4E">
          <w:rPr>
            <w:rStyle w:val="Hyperlink"/>
            <w:rFonts w:asciiTheme="minorHAnsi" w:hAnsiTheme="minorHAnsi" w:cstheme="minorHAnsi"/>
            <w:noProof/>
            <w:sz w:val="22"/>
            <w:szCs w:val="22"/>
            <w:lang w:val="en-GB"/>
          </w:rPr>
          <w:t>Was it Relevant?</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_Toc420664275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15</w:t>
        </w:r>
        <w:r w:rsidR="00083A12" w:rsidRPr="00610D4E">
          <w:rPr>
            <w:rFonts w:asciiTheme="minorHAnsi" w:hAnsiTheme="minorHAnsi"/>
            <w:noProof/>
            <w:webHidden/>
            <w:sz w:val="22"/>
            <w:szCs w:val="22"/>
          </w:rPr>
          <w:fldChar w:fldCharType="end"/>
        </w:r>
      </w:hyperlink>
    </w:p>
    <w:p w14:paraId="55FE7501"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6" w:history="1">
        <w:r w:rsidR="00083A12" w:rsidRPr="00610D4E">
          <w:rPr>
            <w:rStyle w:val="Hyperlink"/>
            <w:rFonts w:asciiTheme="minorHAnsi" w:hAnsiTheme="minorHAnsi" w:cstheme="minorHAnsi"/>
            <w:noProof/>
            <w:sz w:val="22"/>
            <w:szCs w:val="22"/>
          </w:rPr>
          <w:t>Was it Effective and Efficient?</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_Toc420664276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17</w:t>
        </w:r>
        <w:r w:rsidR="00083A12" w:rsidRPr="00610D4E">
          <w:rPr>
            <w:rFonts w:asciiTheme="minorHAnsi" w:hAnsiTheme="minorHAnsi"/>
            <w:noProof/>
            <w:webHidden/>
            <w:sz w:val="22"/>
            <w:szCs w:val="22"/>
          </w:rPr>
          <w:fldChar w:fldCharType="end"/>
        </w:r>
      </w:hyperlink>
    </w:p>
    <w:p w14:paraId="1DDB92F7"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7" w:history="1">
        <w:r w:rsidR="00083A12" w:rsidRPr="00610D4E">
          <w:rPr>
            <w:rStyle w:val="Hyperlink"/>
            <w:rFonts w:asciiTheme="minorHAnsi" w:hAnsiTheme="minorHAnsi" w:cstheme="minorHAnsi"/>
            <w:noProof/>
            <w:sz w:val="22"/>
            <w:szCs w:val="22"/>
          </w:rPr>
          <w:t>Gender Balance</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_Toc420664277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19</w:t>
        </w:r>
        <w:r w:rsidR="00083A12" w:rsidRPr="00610D4E">
          <w:rPr>
            <w:rFonts w:asciiTheme="minorHAnsi" w:hAnsiTheme="minorHAnsi"/>
            <w:noProof/>
            <w:webHidden/>
            <w:sz w:val="22"/>
            <w:szCs w:val="22"/>
          </w:rPr>
          <w:fldChar w:fldCharType="end"/>
        </w:r>
      </w:hyperlink>
    </w:p>
    <w:p w14:paraId="0BA1C661"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8" w:history="1">
        <w:r w:rsidR="00083A12" w:rsidRPr="00610D4E">
          <w:rPr>
            <w:rStyle w:val="Hyperlink"/>
            <w:rFonts w:asciiTheme="minorHAnsi" w:hAnsiTheme="minorHAnsi" w:cstheme="minorHAnsi"/>
            <w:noProof/>
            <w:sz w:val="22"/>
            <w:szCs w:val="22"/>
          </w:rPr>
          <w:t>Lessons Learned</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_Toc420664278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20</w:t>
        </w:r>
        <w:r w:rsidR="00083A12" w:rsidRPr="00610D4E">
          <w:rPr>
            <w:rFonts w:asciiTheme="minorHAnsi" w:hAnsiTheme="minorHAnsi"/>
            <w:noProof/>
            <w:webHidden/>
            <w:sz w:val="22"/>
            <w:szCs w:val="22"/>
          </w:rPr>
          <w:fldChar w:fldCharType="end"/>
        </w:r>
      </w:hyperlink>
    </w:p>
    <w:p w14:paraId="58443700" w14:textId="77777777" w:rsidR="00083A12" w:rsidRPr="00610D4E" w:rsidRDefault="00CD554D" w:rsidP="00083A12">
      <w:pPr>
        <w:pStyle w:val="TOC1"/>
        <w:spacing w:line="276" w:lineRule="auto"/>
        <w:rPr>
          <w:rFonts w:asciiTheme="minorHAnsi" w:eastAsiaTheme="minorEastAsia" w:hAnsiTheme="minorHAnsi" w:cstheme="minorBidi"/>
          <w:noProof/>
          <w:sz w:val="22"/>
          <w:szCs w:val="22"/>
          <w:lang w:eastAsia="en-AU"/>
        </w:rPr>
      </w:pPr>
      <w:hyperlink w:anchor="_Toc420664279" w:history="1">
        <w:r w:rsidR="00083A12" w:rsidRPr="00610D4E">
          <w:rPr>
            <w:rStyle w:val="Hyperlink"/>
            <w:rFonts w:asciiTheme="minorHAnsi" w:hAnsiTheme="minorHAnsi" w:cstheme="minorHAnsi"/>
            <w:noProof/>
            <w:sz w:val="22"/>
            <w:szCs w:val="22"/>
          </w:rPr>
          <w:t>Conclusion</w:t>
        </w:r>
        <w:r w:rsidR="00083A12" w:rsidRPr="00610D4E">
          <w:rPr>
            <w:rFonts w:asciiTheme="minorHAnsi" w:hAnsiTheme="minorHAnsi"/>
            <w:noProof/>
            <w:webHidden/>
            <w:sz w:val="22"/>
            <w:szCs w:val="22"/>
          </w:rPr>
          <w:tab/>
        </w:r>
        <w:r w:rsidR="00083A12" w:rsidRPr="00610D4E">
          <w:rPr>
            <w:rFonts w:asciiTheme="minorHAnsi" w:hAnsiTheme="minorHAnsi"/>
            <w:noProof/>
            <w:webHidden/>
            <w:sz w:val="22"/>
            <w:szCs w:val="22"/>
          </w:rPr>
          <w:fldChar w:fldCharType="begin"/>
        </w:r>
        <w:r w:rsidR="00083A12" w:rsidRPr="00610D4E">
          <w:rPr>
            <w:rFonts w:asciiTheme="minorHAnsi" w:hAnsiTheme="minorHAnsi"/>
            <w:noProof/>
            <w:webHidden/>
            <w:sz w:val="22"/>
            <w:szCs w:val="22"/>
          </w:rPr>
          <w:instrText xml:space="preserve"> PAGEREF _Toc420664279 \h </w:instrText>
        </w:r>
        <w:r w:rsidR="00083A12" w:rsidRPr="00610D4E">
          <w:rPr>
            <w:rFonts w:asciiTheme="minorHAnsi" w:hAnsiTheme="minorHAnsi"/>
            <w:noProof/>
            <w:webHidden/>
            <w:sz w:val="22"/>
            <w:szCs w:val="22"/>
          </w:rPr>
        </w:r>
        <w:r w:rsidR="00083A12" w:rsidRPr="00610D4E">
          <w:rPr>
            <w:rFonts w:asciiTheme="minorHAnsi" w:hAnsiTheme="minorHAnsi"/>
            <w:noProof/>
            <w:webHidden/>
            <w:sz w:val="22"/>
            <w:szCs w:val="22"/>
          </w:rPr>
          <w:fldChar w:fldCharType="separate"/>
        </w:r>
        <w:r w:rsidR="005A5E5D" w:rsidRPr="00610D4E">
          <w:rPr>
            <w:rFonts w:asciiTheme="minorHAnsi" w:hAnsiTheme="minorHAnsi"/>
            <w:noProof/>
            <w:webHidden/>
            <w:sz w:val="22"/>
            <w:szCs w:val="22"/>
          </w:rPr>
          <w:t>20</w:t>
        </w:r>
        <w:r w:rsidR="00083A12" w:rsidRPr="00610D4E">
          <w:rPr>
            <w:rFonts w:asciiTheme="minorHAnsi" w:hAnsiTheme="minorHAnsi"/>
            <w:noProof/>
            <w:webHidden/>
            <w:sz w:val="22"/>
            <w:szCs w:val="22"/>
          </w:rPr>
          <w:fldChar w:fldCharType="end"/>
        </w:r>
      </w:hyperlink>
    </w:p>
    <w:p w14:paraId="1C4E600E" w14:textId="77777777" w:rsidR="00083A12" w:rsidRPr="00610D4E" w:rsidRDefault="00083A12">
      <w:pPr>
        <w:pStyle w:val="TOC1"/>
        <w:rPr>
          <w:rStyle w:val="Hyperlink"/>
          <w:rFonts w:asciiTheme="minorHAnsi" w:hAnsiTheme="minorHAnsi"/>
          <w:noProof/>
          <w:sz w:val="22"/>
          <w:szCs w:val="22"/>
        </w:rPr>
      </w:pPr>
    </w:p>
    <w:p w14:paraId="64CA47DD" w14:textId="1996A3F7" w:rsidR="00374609" w:rsidRPr="00610D4E" w:rsidRDefault="000140DF" w:rsidP="00374609">
      <w:pPr>
        <w:spacing w:line="276" w:lineRule="auto"/>
        <w:rPr>
          <w:rFonts w:asciiTheme="minorHAnsi" w:hAnsiTheme="minorHAnsi" w:cstheme="minorHAnsi"/>
          <w:sz w:val="22"/>
          <w:szCs w:val="22"/>
        </w:rPr>
      </w:pPr>
      <w:r w:rsidRPr="00610D4E">
        <w:rPr>
          <w:rFonts w:asciiTheme="minorHAnsi" w:hAnsiTheme="minorHAnsi" w:cstheme="minorHAnsi"/>
          <w:sz w:val="22"/>
          <w:szCs w:val="22"/>
        </w:rPr>
        <w:fldChar w:fldCharType="end"/>
      </w:r>
      <w:bookmarkStart w:id="14" w:name="_Toc314150137"/>
      <w:bookmarkStart w:id="15" w:name="_Toc314212056"/>
      <w:bookmarkStart w:id="16" w:name="_Toc314212102"/>
      <w:bookmarkStart w:id="17" w:name="_Toc314224327"/>
      <w:bookmarkStart w:id="18" w:name="_Toc314224364"/>
      <w:bookmarkStart w:id="19" w:name="_Toc314229579"/>
      <w:bookmarkStart w:id="20" w:name="_Toc314230247"/>
      <w:r w:rsidR="00374609" w:rsidRPr="00610D4E">
        <w:rPr>
          <w:rFonts w:asciiTheme="minorHAnsi" w:hAnsiTheme="minorHAnsi" w:cstheme="minorHAnsi"/>
          <w:sz w:val="22"/>
          <w:szCs w:val="22"/>
        </w:rPr>
        <w:t xml:space="preserve">Annexes: Downloadable from: </w:t>
      </w:r>
      <w:hyperlink r:id="rId28" w:history="1">
        <w:r w:rsidR="00374609" w:rsidRPr="00610D4E">
          <w:rPr>
            <w:rStyle w:val="Hyperlink"/>
            <w:rFonts w:asciiTheme="minorHAnsi" w:hAnsiTheme="minorHAnsi" w:cstheme="minorHAnsi"/>
            <w:sz w:val="22"/>
            <w:szCs w:val="22"/>
          </w:rPr>
          <w:t>http://www.fedcourt.gov.au/pjdp</w:t>
        </w:r>
      </w:hyperlink>
    </w:p>
    <w:p w14:paraId="4135E443"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rPr>
        <w:t>Annex One: Evaluation Strategy</w:t>
      </w:r>
      <w:r w:rsidRPr="00610D4E">
        <w:rPr>
          <w:rFonts w:asciiTheme="minorHAnsi" w:hAnsiTheme="minorHAnsi"/>
          <w:noProof/>
          <w:webHidden/>
          <w:sz w:val="22"/>
          <w:szCs w:val="22"/>
        </w:rPr>
        <w:tab/>
        <w:t>A-1</w:t>
      </w:r>
    </w:p>
    <w:p w14:paraId="4B82AB71"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rPr>
        <w:t xml:space="preserve">Annex Two: </w:t>
      </w:r>
      <w:r w:rsidRPr="00610D4E">
        <w:rPr>
          <w:rFonts w:asciiTheme="minorHAnsi" w:hAnsiTheme="minorHAnsi" w:cstheme="minorHAnsi"/>
          <w:noProof/>
          <w:sz w:val="22"/>
          <w:szCs w:val="22"/>
          <w:lang w:val="en-GB"/>
        </w:rPr>
        <w:t>Theory of Change</w:t>
      </w:r>
      <w:r w:rsidRPr="00610D4E">
        <w:rPr>
          <w:rFonts w:asciiTheme="minorHAnsi" w:hAnsiTheme="minorHAnsi"/>
          <w:noProof/>
          <w:webHidden/>
          <w:sz w:val="22"/>
          <w:szCs w:val="22"/>
        </w:rPr>
        <w:tab/>
        <w:t>A-3</w:t>
      </w:r>
    </w:p>
    <w:p w14:paraId="6EF7E45E"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Three: Regional and In-PIC Activities</w:t>
      </w:r>
      <w:r w:rsidRPr="00610D4E">
        <w:rPr>
          <w:rFonts w:asciiTheme="minorHAnsi" w:hAnsiTheme="minorHAnsi"/>
          <w:noProof/>
          <w:webHidden/>
          <w:sz w:val="22"/>
          <w:szCs w:val="22"/>
        </w:rPr>
        <w:tab/>
        <w:t>A-6</w:t>
      </w:r>
    </w:p>
    <w:p w14:paraId="3700CD94"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rPr>
        <w:t>Annex Four: Responsive Fund Activities</w:t>
      </w:r>
      <w:r w:rsidRPr="00610D4E">
        <w:rPr>
          <w:rFonts w:asciiTheme="minorHAnsi" w:hAnsiTheme="minorHAnsi"/>
          <w:noProof/>
          <w:webHidden/>
          <w:sz w:val="22"/>
          <w:szCs w:val="22"/>
        </w:rPr>
        <w:tab/>
        <w:t>A-9</w:t>
      </w:r>
    </w:p>
    <w:p w14:paraId="34DB821B"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Five: Baseline Data, Key Outputs and End-of-Programme Targets</w:t>
      </w:r>
      <w:r w:rsidRPr="00610D4E">
        <w:rPr>
          <w:rFonts w:asciiTheme="minorHAnsi" w:hAnsiTheme="minorHAnsi"/>
          <w:noProof/>
          <w:webHidden/>
          <w:sz w:val="22"/>
          <w:szCs w:val="22"/>
        </w:rPr>
        <w:tab/>
        <w:t>A-23</w:t>
      </w:r>
    </w:p>
    <w:p w14:paraId="641B0964"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Six: End-of-Programme Internal Survey</w:t>
      </w:r>
      <w:r w:rsidRPr="00610D4E">
        <w:rPr>
          <w:rFonts w:asciiTheme="minorHAnsi" w:hAnsiTheme="minorHAnsi"/>
          <w:noProof/>
          <w:webHidden/>
          <w:sz w:val="22"/>
          <w:szCs w:val="22"/>
        </w:rPr>
        <w:tab/>
        <w:t>A-26</w:t>
      </w:r>
    </w:p>
    <w:p w14:paraId="7C443B62"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Seven: End-of-Programme External Survey</w:t>
      </w:r>
      <w:r w:rsidRPr="00610D4E">
        <w:rPr>
          <w:rFonts w:asciiTheme="minorHAnsi" w:hAnsiTheme="minorHAnsi"/>
          <w:noProof/>
          <w:webHidden/>
          <w:sz w:val="22"/>
          <w:szCs w:val="22"/>
        </w:rPr>
        <w:tab/>
        <w:t>A-30</w:t>
      </w:r>
    </w:p>
    <w:p w14:paraId="60A71AAE"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Eight: Collated Results from End-of-Programme Internal Survey</w:t>
      </w:r>
      <w:r w:rsidRPr="00610D4E">
        <w:rPr>
          <w:rFonts w:asciiTheme="minorHAnsi" w:hAnsiTheme="minorHAnsi"/>
          <w:noProof/>
          <w:webHidden/>
          <w:sz w:val="22"/>
          <w:szCs w:val="22"/>
        </w:rPr>
        <w:tab/>
        <w:t>A-31</w:t>
      </w:r>
    </w:p>
    <w:p w14:paraId="05B77DA0"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Nine: Collated Results from End-of-Programme External Survey</w:t>
      </w:r>
      <w:r w:rsidRPr="00610D4E">
        <w:rPr>
          <w:rFonts w:asciiTheme="minorHAnsi" w:hAnsiTheme="minorHAnsi"/>
          <w:noProof/>
          <w:webHidden/>
          <w:sz w:val="22"/>
          <w:szCs w:val="22"/>
        </w:rPr>
        <w:tab/>
        <w:t>A-34</w:t>
      </w:r>
    </w:p>
    <w:p w14:paraId="6B5B12A1"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Ten: Results by Project</w:t>
      </w:r>
      <w:r w:rsidRPr="00610D4E">
        <w:rPr>
          <w:rFonts w:asciiTheme="minorHAnsi" w:hAnsiTheme="minorHAnsi"/>
          <w:noProof/>
          <w:webHidden/>
          <w:sz w:val="22"/>
          <w:szCs w:val="22"/>
        </w:rPr>
        <w:tab/>
        <w:t>A-35</w:t>
      </w:r>
    </w:p>
    <w:p w14:paraId="1FE68A79"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Eleven: OECD-DAC Criteria Results Breakdown by Data Source</w:t>
      </w:r>
      <w:r w:rsidRPr="00610D4E">
        <w:rPr>
          <w:rFonts w:asciiTheme="minorHAnsi" w:hAnsiTheme="minorHAnsi"/>
          <w:noProof/>
          <w:webHidden/>
          <w:sz w:val="22"/>
          <w:szCs w:val="22"/>
        </w:rPr>
        <w:tab/>
        <w:t>A-44</w:t>
      </w:r>
    </w:p>
    <w:p w14:paraId="6A5B11A8"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rPr>
        <w:t>Annex Twelve: Locally-Delivered Professional Development Activities without Technical Support from PJDP</w:t>
      </w:r>
      <w:r w:rsidRPr="00610D4E">
        <w:rPr>
          <w:rFonts w:asciiTheme="minorHAnsi" w:hAnsiTheme="minorHAnsi"/>
          <w:noProof/>
          <w:webHidden/>
          <w:sz w:val="22"/>
          <w:szCs w:val="22"/>
        </w:rPr>
        <w:tab/>
        <w:t>A-48</w:t>
      </w:r>
    </w:p>
    <w:p w14:paraId="42C141BB"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Thirteen: Media Publications</w:t>
      </w:r>
      <w:r w:rsidRPr="00610D4E">
        <w:rPr>
          <w:rFonts w:asciiTheme="minorHAnsi" w:hAnsiTheme="minorHAnsi"/>
          <w:noProof/>
          <w:webHidden/>
          <w:sz w:val="22"/>
          <w:szCs w:val="22"/>
        </w:rPr>
        <w:tab/>
        <w:t>A-53</w:t>
      </w:r>
    </w:p>
    <w:p w14:paraId="0B038BC3"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Fourteen: Collated Results from Toolkit Usage Survey</w:t>
      </w:r>
      <w:r w:rsidRPr="00610D4E">
        <w:rPr>
          <w:rFonts w:asciiTheme="minorHAnsi" w:hAnsiTheme="minorHAnsi"/>
          <w:noProof/>
          <w:webHidden/>
          <w:sz w:val="22"/>
          <w:szCs w:val="22"/>
        </w:rPr>
        <w:tab/>
        <w:t>A-56</w:t>
      </w:r>
    </w:p>
    <w:p w14:paraId="22156FBD"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lang w:val="en-GB"/>
        </w:rPr>
        <w:t>Annex Fifteen: Website Usage</w:t>
      </w:r>
      <w:r w:rsidRPr="00610D4E">
        <w:rPr>
          <w:rFonts w:asciiTheme="minorHAnsi" w:hAnsiTheme="minorHAnsi"/>
          <w:noProof/>
          <w:webHidden/>
          <w:sz w:val="22"/>
          <w:szCs w:val="22"/>
        </w:rPr>
        <w:tab/>
        <w:t>A-58</w:t>
      </w:r>
    </w:p>
    <w:p w14:paraId="2B6C6C78"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rPr>
        <w:t xml:space="preserve">Annex </w:t>
      </w:r>
      <w:r w:rsidRPr="00610D4E">
        <w:rPr>
          <w:rFonts w:asciiTheme="minorHAnsi" w:hAnsiTheme="minorHAnsi" w:cstheme="minorHAnsi"/>
          <w:noProof/>
          <w:sz w:val="22"/>
          <w:szCs w:val="22"/>
          <w:lang w:val="en-GB"/>
        </w:rPr>
        <w:t>Sixteen</w:t>
      </w:r>
      <w:r w:rsidRPr="00610D4E">
        <w:rPr>
          <w:rFonts w:asciiTheme="minorHAnsi" w:hAnsiTheme="minorHAnsi" w:cstheme="minorHAnsi"/>
          <w:noProof/>
          <w:sz w:val="22"/>
          <w:szCs w:val="22"/>
        </w:rPr>
        <w:t>: Evidence of Achievements by Indicator</w:t>
      </w:r>
      <w:r w:rsidRPr="00610D4E">
        <w:rPr>
          <w:rFonts w:asciiTheme="minorHAnsi" w:hAnsiTheme="minorHAnsi"/>
          <w:noProof/>
          <w:webHidden/>
          <w:sz w:val="22"/>
          <w:szCs w:val="22"/>
        </w:rPr>
        <w:tab/>
        <w:t>A-59</w:t>
      </w:r>
    </w:p>
    <w:p w14:paraId="798A0404"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shd w:val="clear" w:color="auto" w:fill="FFFFFF"/>
        </w:rPr>
        <w:t>Annex Seventeen: Additional, Cost-Neutral and Pro Bono Support</w:t>
      </w:r>
      <w:r w:rsidRPr="00610D4E">
        <w:rPr>
          <w:rFonts w:asciiTheme="minorHAnsi" w:hAnsiTheme="minorHAnsi"/>
          <w:noProof/>
          <w:webHidden/>
          <w:sz w:val="22"/>
          <w:szCs w:val="22"/>
        </w:rPr>
        <w:tab/>
        <w:t>A-65</w:t>
      </w:r>
    </w:p>
    <w:p w14:paraId="3EC91825"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shd w:val="clear" w:color="auto" w:fill="FFFFFF"/>
        </w:rPr>
        <w:t>Annex Eighteen: Breakdown of Participant Numbers</w:t>
      </w:r>
      <w:r w:rsidRPr="00610D4E">
        <w:rPr>
          <w:rFonts w:asciiTheme="minorHAnsi" w:hAnsiTheme="minorHAnsi"/>
          <w:noProof/>
          <w:webHidden/>
          <w:sz w:val="22"/>
          <w:szCs w:val="22"/>
        </w:rPr>
        <w:tab/>
        <w:t>A-75</w:t>
      </w:r>
    </w:p>
    <w:p w14:paraId="43B025AC"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shd w:val="clear" w:color="auto" w:fill="FFFFFF"/>
        </w:rPr>
        <w:t>Annex Nineteen: Progress Against the Monitoring &amp; Evaluation Framework</w:t>
      </w:r>
      <w:r w:rsidRPr="00610D4E">
        <w:rPr>
          <w:rFonts w:asciiTheme="minorHAnsi" w:hAnsiTheme="minorHAnsi"/>
          <w:noProof/>
          <w:webHidden/>
          <w:sz w:val="22"/>
          <w:szCs w:val="22"/>
        </w:rPr>
        <w:tab/>
        <w:t>A-76</w:t>
      </w:r>
    </w:p>
    <w:p w14:paraId="57A21658"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shd w:val="clear" w:color="auto" w:fill="FFFFFF"/>
        </w:rPr>
        <w:t>Annex Twenty: Self-Assessment against Contracted Quality Indicators</w:t>
      </w:r>
      <w:r w:rsidRPr="00610D4E">
        <w:rPr>
          <w:rFonts w:asciiTheme="minorHAnsi" w:hAnsiTheme="minorHAnsi"/>
          <w:noProof/>
          <w:webHidden/>
          <w:sz w:val="22"/>
          <w:szCs w:val="22"/>
        </w:rPr>
        <w:tab/>
        <w:t>A-97</w:t>
      </w:r>
    </w:p>
    <w:p w14:paraId="0040062A" w14:textId="77777777" w:rsidR="00374609" w:rsidRPr="00610D4E" w:rsidRDefault="00374609" w:rsidP="00374609">
      <w:pPr>
        <w:pStyle w:val="TOC1"/>
        <w:spacing w:line="276" w:lineRule="auto"/>
        <w:rPr>
          <w:rFonts w:asciiTheme="minorHAnsi" w:eastAsiaTheme="minorEastAsia" w:hAnsiTheme="minorHAnsi" w:cstheme="minorBidi"/>
          <w:noProof/>
          <w:sz w:val="22"/>
          <w:szCs w:val="22"/>
          <w:lang w:eastAsia="en-AU"/>
        </w:rPr>
      </w:pPr>
      <w:r w:rsidRPr="00610D4E">
        <w:rPr>
          <w:rFonts w:asciiTheme="minorHAnsi" w:hAnsiTheme="minorHAnsi" w:cstheme="minorHAnsi"/>
          <w:noProof/>
          <w:sz w:val="22"/>
          <w:szCs w:val="22"/>
          <w:shd w:val="clear" w:color="auto" w:fill="FFFFFF"/>
        </w:rPr>
        <w:t xml:space="preserve">Annex Twenty-one: </w:t>
      </w:r>
      <w:r w:rsidRPr="00610D4E">
        <w:rPr>
          <w:rFonts w:asciiTheme="minorHAnsi" w:hAnsiTheme="minorHAnsi"/>
          <w:noProof/>
          <w:sz w:val="22"/>
          <w:szCs w:val="22"/>
        </w:rPr>
        <w:t>Risk Analysis and Management</w:t>
      </w:r>
      <w:r w:rsidRPr="00610D4E">
        <w:rPr>
          <w:rFonts w:asciiTheme="minorHAnsi" w:hAnsiTheme="minorHAnsi"/>
          <w:noProof/>
          <w:webHidden/>
          <w:sz w:val="22"/>
          <w:szCs w:val="22"/>
        </w:rPr>
        <w:tab/>
        <w:t>A-102</w:t>
      </w:r>
    </w:p>
    <w:p w14:paraId="6B5C88DF" w14:textId="0E1DBA51" w:rsidR="009E08E0" w:rsidRPr="00610D4E" w:rsidRDefault="009E08E0" w:rsidP="00E82D20">
      <w:pPr>
        <w:spacing w:before="120" w:after="120" w:line="276" w:lineRule="auto"/>
        <w:rPr>
          <w:rFonts w:asciiTheme="minorHAnsi" w:hAnsiTheme="minorHAnsi" w:cstheme="minorHAnsi"/>
          <w:sz w:val="26"/>
          <w:szCs w:val="26"/>
        </w:rPr>
        <w:sectPr w:rsidR="009E08E0" w:rsidRPr="00610D4E" w:rsidSect="00E110FA">
          <w:headerReference w:type="even" r:id="rId29"/>
          <w:headerReference w:type="default" r:id="rId30"/>
          <w:footerReference w:type="default" r:id="rId31"/>
          <w:headerReference w:type="first" r:id="rId32"/>
          <w:type w:val="continuous"/>
          <w:pgSz w:w="11907" w:h="16840"/>
          <w:pgMar w:top="1361" w:right="1304" w:bottom="1361" w:left="1531" w:header="397" w:footer="257" w:gutter="0"/>
          <w:pgNumType w:fmt="lowerRoman"/>
          <w:cols w:space="720"/>
          <w:docGrid w:linePitch="360"/>
        </w:sectPr>
      </w:pPr>
    </w:p>
    <w:bookmarkEnd w:id="14"/>
    <w:bookmarkEnd w:id="15"/>
    <w:bookmarkEnd w:id="16"/>
    <w:bookmarkEnd w:id="17"/>
    <w:bookmarkEnd w:id="18"/>
    <w:bookmarkEnd w:id="19"/>
    <w:bookmarkEnd w:id="20"/>
    <w:p w14:paraId="73E6A99A" w14:textId="77777777" w:rsidR="00C06BA9" w:rsidRPr="00610D4E" w:rsidRDefault="00C06BA9" w:rsidP="00C06BA9">
      <w:pPr>
        <w:rPr>
          <w:rFonts w:asciiTheme="minorHAnsi" w:hAnsiTheme="minorHAnsi" w:cstheme="minorHAnsi"/>
          <w:smallCaps/>
          <w:color w:val="0E5F60"/>
          <w:sz w:val="28"/>
          <w:szCs w:val="28"/>
          <w:lang w:val="en-GB"/>
        </w:rPr>
        <w:sectPr w:rsidR="00C06BA9" w:rsidRPr="00610D4E" w:rsidSect="00C06BA9">
          <w:headerReference w:type="even" r:id="rId33"/>
          <w:headerReference w:type="default" r:id="rId34"/>
          <w:footerReference w:type="default" r:id="rId35"/>
          <w:headerReference w:type="first" r:id="rId36"/>
          <w:pgSz w:w="11907" w:h="16840" w:code="9"/>
          <w:pgMar w:top="1702" w:right="1276" w:bottom="1135" w:left="1531" w:header="397" w:footer="251" w:gutter="0"/>
          <w:pgNumType w:fmt="lowerRoman"/>
          <w:cols w:space="720"/>
          <w:docGrid w:linePitch="360"/>
        </w:sectPr>
      </w:pPr>
      <w:r w:rsidRPr="00610D4E">
        <w:rPr>
          <w:rFonts w:asciiTheme="minorHAnsi" w:hAnsiTheme="minorHAnsi"/>
          <w:noProof/>
          <w:lang w:eastAsia="en-AU"/>
        </w:rPr>
        <w:lastRenderedPageBreak/>
        <mc:AlternateContent>
          <mc:Choice Requires="wpg">
            <w:drawing>
              <wp:anchor distT="0" distB="0" distL="114300" distR="114300" simplePos="0" relativeHeight="251860992" behindDoc="0" locked="0" layoutInCell="1" allowOverlap="1" wp14:anchorId="77AFF4DF" wp14:editId="2D757336">
                <wp:simplePos x="0" y="0"/>
                <wp:positionH relativeFrom="column">
                  <wp:posOffset>-238760</wp:posOffset>
                </wp:positionH>
                <wp:positionV relativeFrom="paragraph">
                  <wp:posOffset>109855</wp:posOffset>
                </wp:positionV>
                <wp:extent cx="6049010" cy="8677275"/>
                <wp:effectExtent l="0" t="0" r="8890" b="9525"/>
                <wp:wrapSquare wrapText="bothSides"/>
                <wp:docPr id="51" name="Group 51"/>
                <wp:cNvGraphicFramePr/>
                <a:graphic xmlns:a="http://schemas.openxmlformats.org/drawingml/2006/main">
                  <a:graphicData uri="http://schemas.microsoft.com/office/word/2010/wordprocessingGroup">
                    <wpg:wgp>
                      <wpg:cNvGrpSpPr/>
                      <wpg:grpSpPr>
                        <a:xfrm>
                          <a:off x="0" y="0"/>
                          <a:ext cx="6049010" cy="8677275"/>
                          <a:chOff x="0" y="0"/>
                          <a:chExt cx="6254945" cy="8971389"/>
                        </a:xfrm>
                      </wpg:grpSpPr>
                      <pic:pic xmlns:pic="http://schemas.openxmlformats.org/drawingml/2006/picture">
                        <pic:nvPicPr>
                          <pic:cNvPr id="92" name="Picture 92" descr="C:\Users\mohamm0s\Desktop\New folder (4)\CJ ACTION\P1010684.JPG"/>
                          <pic:cNvPicPr>
                            <a:picLocks noChangeAspect="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328074" cy="1509041"/>
                          </a:xfrm>
                          <a:prstGeom prst="rect">
                            <a:avLst/>
                          </a:prstGeom>
                          <a:noFill/>
                          <a:ln>
                            <a:noFill/>
                          </a:ln>
                        </pic:spPr>
                      </pic:pic>
                      <pic:pic xmlns:pic="http://schemas.openxmlformats.org/drawingml/2006/picture">
                        <pic:nvPicPr>
                          <pic:cNvPr id="1024" name="Picture 1024" descr="C:\Users\mohamm0s\Desktop\ABC\3.jpg"/>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bwMode="auto">
                          <a:xfrm>
                            <a:off x="2316854" y="0"/>
                            <a:ext cx="1677335" cy="208124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5" name="Picture 1025" descr="C:\Users\mohamm0s\Desktop\New folder (4)\CJ BNE\IMG_8160.JPG"/>
                          <pic:cNvPicPr>
                            <a:picLocks noChangeAspect="1"/>
                          </pic:cNvPicPr>
                        </pic:nvPicPr>
                        <pic:blipFill rotWithShape="1">
                          <a:blip r:embed="rId39" cstate="screen">
                            <a:extLst>
                              <a:ext uri="{28A0092B-C50C-407E-A947-70E740481C1C}">
                                <a14:useLocalDpi xmlns:a14="http://schemas.microsoft.com/office/drawing/2010/main"/>
                              </a:ext>
                            </a:extLst>
                          </a:blip>
                          <a:srcRect/>
                          <a:stretch/>
                        </pic:blipFill>
                        <pic:spPr bwMode="auto">
                          <a:xfrm>
                            <a:off x="5610" y="1509041"/>
                            <a:ext cx="2574905" cy="162123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6" name="Picture 3" descr="E:\f.  PHOTO.x33824#310314\F2. PHOTOS-2011+.x10708\2014.x1062\PJDP-FSM\photo-edit\_DSC2406-2.jpg"/>
                          <pic:cNvPicPr>
                            <a:picLocks noChangeAspect="1"/>
                          </pic:cNvPicPr>
                        </pic:nvPicPr>
                        <pic:blipFill rotWithShape="1">
                          <a:blip r:embed="rId40" cstate="screen">
                            <a:extLst>
                              <a:ext uri="{28A0092B-C50C-407E-A947-70E740481C1C}">
                                <a14:useLocalDpi xmlns:a14="http://schemas.microsoft.com/office/drawing/2010/main"/>
                              </a:ext>
                            </a:extLst>
                          </a:blip>
                          <a:srcRect/>
                          <a:stretch/>
                        </pic:blipFill>
                        <pic:spPr bwMode="auto">
                          <a:xfrm>
                            <a:off x="3994189" y="0"/>
                            <a:ext cx="2260756" cy="23280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8" name="Picture 1028" descr="C:\Users\mohamm0s\Desktop\New folder (4)\CJ ACTION\IMG_3903.JPG"/>
                          <pic:cNvPicPr>
                            <a:picLocks noChangeAspect="1"/>
                          </pic:cNvPicPr>
                        </pic:nvPicPr>
                        <pic:blipFill rotWithShape="1">
                          <a:blip r:embed="rId41" cstate="screen">
                            <a:extLst>
                              <a:ext uri="{28A0092B-C50C-407E-A947-70E740481C1C}">
                                <a14:useLocalDpi xmlns:a14="http://schemas.microsoft.com/office/drawing/2010/main"/>
                              </a:ext>
                            </a:extLst>
                          </a:blip>
                          <a:srcRect t="-555"/>
                          <a:stretch/>
                        </pic:blipFill>
                        <pic:spPr bwMode="auto">
                          <a:xfrm>
                            <a:off x="2574905" y="2064412"/>
                            <a:ext cx="1424894" cy="17166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1" name="Picture 1031" descr="C:\Users\mohamm0s\Desktop\New folder (4)\ANGLE SHOT CJ\angle shot.bmp"/>
                          <pic:cNvPicPr>
                            <a:picLocks noChangeAspect="1"/>
                          </pic:cNvPicPr>
                        </pic:nvPicPr>
                        <pic:blipFill rotWithShape="1">
                          <a:blip r:embed="rId42" cstate="screen">
                            <a:extLst>
                              <a:ext uri="{28A0092B-C50C-407E-A947-70E740481C1C}">
                                <a14:useLocalDpi xmlns:a14="http://schemas.microsoft.com/office/drawing/2010/main"/>
                              </a:ext>
                            </a:extLst>
                          </a:blip>
                          <a:srcRect/>
                          <a:stretch/>
                        </pic:blipFill>
                        <pic:spPr bwMode="auto">
                          <a:xfrm>
                            <a:off x="2574905" y="3713698"/>
                            <a:ext cx="3680040" cy="16044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6" name="Picture 1036" descr="F:\PJDP- CD\107 Adv Tot - Palau Nov13\copyIMG_4262.jpg"/>
                          <pic:cNvPicPr>
                            <a:picLocks noChangeAspect="1"/>
                          </pic:cNvPicPr>
                        </pic:nvPicPr>
                        <pic:blipFill rotWithShape="1">
                          <a:blip r:embed="rId43" cstate="screen">
                            <a:extLst>
                              <a:ext uri="{28A0092B-C50C-407E-A947-70E740481C1C}">
                                <a14:useLocalDpi xmlns:a14="http://schemas.microsoft.com/office/drawing/2010/main"/>
                              </a:ext>
                            </a:extLst>
                          </a:blip>
                          <a:srcRect/>
                          <a:stretch/>
                        </pic:blipFill>
                        <pic:spPr bwMode="auto">
                          <a:xfrm>
                            <a:off x="3971750" y="2300025"/>
                            <a:ext cx="2283195" cy="142489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7" name="Picture 1037"/>
                          <pic:cNvPicPr>
                            <a:picLocks noChangeAspect="1"/>
                          </pic:cNvPicPr>
                        </pic:nvPicPr>
                        <pic:blipFill rotWithShape="1">
                          <a:blip r:embed="rId44" cstate="screen">
                            <a:extLst>
                              <a:ext uri="{28A0092B-C50C-407E-A947-70E740481C1C}">
                                <a14:useLocalDpi xmlns:a14="http://schemas.microsoft.com/office/drawing/2010/main"/>
                              </a:ext>
                            </a:extLst>
                          </a:blip>
                          <a:srcRect/>
                          <a:stretch/>
                        </pic:blipFill>
                        <pic:spPr bwMode="auto">
                          <a:xfrm>
                            <a:off x="11220" y="3124668"/>
                            <a:ext cx="2580515" cy="1767092"/>
                          </a:xfrm>
                          <a:prstGeom prst="rect">
                            <a:avLst/>
                          </a:prstGeom>
                          <a:ln>
                            <a:noFill/>
                          </a:ln>
                          <a:extLst>
                            <a:ext uri="{53640926-AAD7-44D8-BBD7-CCE9431645EC}">
                              <a14:shadowObscured xmlns:a14="http://schemas.microsoft.com/office/drawing/2010/main"/>
                            </a:ext>
                          </a:extLst>
                        </pic:spPr>
                      </pic:pic>
                      <wps:wsp>
                        <wps:cNvPr id="1038" name="Rectangle 1038"/>
                        <wps:cNvSpPr/>
                        <wps:spPr>
                          <a:xfrm>
                            <a:off x="3292962" y="7343249"/>
                            <a:ext cx="2958465" cy="1628140"/>
                          </a:xfrm>
                          <a:prstGeom prst="rect">
                            <a:avLst/>
                          </a:prstGeom>
                          <a:blipFill dpi="0" rotWithShape="1">
                            <a:blip r:embed="rId45"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ectangle 1039"/>
                        <wps:cNvSpPr/>
                        <wps:spPr>
                          <a:xfrm>
                            <a:off x="3292962" y="5290057"/>
                            <a:ext cx="2951480" cy="2101215"/>
                          </a:xfrm>
                          <a:prstGeom prst="rect">
                            <a:avLst/>
                          </a:prstGeom>
                          <a:blipFill dpi="0" rotWithShape="1">
                            <a:blip r:embed="rId46">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0" name="Picture 1040" descr="C:\Users\mohamm0s\Desktop\ABC\IMG_1589.JPG"/>
                          <pic:cNvPicPr>
                            <a:picLocks noChangeAspect="1"/>
                          </pic:cNvPicPr>
                        </pic:nvPicPr>
                        <pic:blipFill rotWithShape="1">
                          <a:blip r:embed="rId47" cstate="screen">
                            <a:extLst>
                              <a:ext uri="{28A0092B-C50C-407E-A947-70E740481C1C}">
                                <a14:useLocalDpi xmlns:a14="http://schemas.microsoft.com/office/drawing/2010/main"/>
                              </a:ext>
                            </a:extLst>
                          </a:blip>
                          <a:srcRect t="-9"/>
                          <a:stretch/>
                        </pic:blipFill>
                        <pic:spPr bwMode="auto">
                          <a:xfrm>
                            <a:off x="11220" y="7135686"/>
                            <a:ext cx="1761482" cy="1834410"/>
                          </a:xfrm>
                          <a:prstGeom prst="rect">
                            <a:avLst/>
                          </a:prstGeom>
                          <a:noFill/>
                          <a:ln>
                            <a:noFill/>
                          </a:ln>
                        </pic:spPr>
                      </pic:pic>
                      <pic:pic xmlns:pic="http://schemas.openxmlformats.org/drawingml/2006/picture">
                        <pic:nvPicPr>
                          <pic:cNvPr id="1054" name="Picture 1054"/>
                          <pic:cNvPicPr>
                            <a:picLocks noChangeAspect="1"/>
                          </pic:cNvPicPr>
                        </pic:nvPicPr>
                        <pic:blipFill rotWithShape="1">
                          <a:blip r:embed="rId48" cstate="screen">
                            <a:extLst>
                              <a:ext uri="{28A0092B-C50C-407E-A947-70E740481C1C}">
                                <a14:useLocalDpi xmlns:a14="http://schemas.microsoft.com/office/drawing/2010/main"/>
                              </a:ext>
                            </a:extLst>
                          </a:blip>
                          <a:srcRect/>
                          <a:stretch/>
                        </pic:blipFill>
                        <pic:spPr bwMode="auto">
                          <a:xfrm>
                            <a:off x="1800751" y="4886150"/>
                            <a:ext cx="1492211" cy="1452942"/>
                          </a:xfrm>
                          <a:prstGeom prst="rect">
                            <a:avLst/>
                          </a:prstGeom>
                          <a:noFill/>
                          <a:ln>
                            <a:noFill/>
                          </a:ln>
                          <a:extLst>
                            <a:ext uri="{53640926-AAD7-44D8-BBD7-CCE9431645EC}">
                              <a14:shadowObscured xmlns:a14="http://schemas.microsoft.com/office/drawing/2010/main"/>
                            </a:ext>
                          </a:extLst>
                        </pic:spPr>
                      </pic:pic>
                      <wps:wsp>
                        <wps:cNvPr id="1055" name="Rectangle 1055"/>
                        <wps:cNvSpPr/>
                        <wps:spPr>
                          <a:xfrm>
                            <a:off x="11220" y="4891760"/>
                            <a:ext cx="1791970" cy="1310005"/>
                          </a:xfrm>
                          <a:prstGeom prst="rect">
                            <a:avLst/>
                          </a:prstGeom>
                          <a:blipFill dpi="0" rotWithShape="1">
                            <a:blip r:embed="rId49"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5610" y="6204457"/>
                            <a:ext cx="1962150" cy="1077595"/>
                          </a:xfrm>
                          <a:prstGeom prst="rect">
                            <a:avLst/>
                          </a:prstGeom>
                          <a:blipFill dpi="0" rotWithShape="1">
                            <a:blip r:embed="rId50"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rotWithShape="1">
                          <a:blip r:embed="rId51">
                            <a:extLst>
                              <a:ext uri="{28A0092B-C50C-407E-A947-70E740481C1C}">
                                <a14:useLocalDpi xmlns:a14="http://schemas.microsoft.com/office/drawing/2010/main"/>
                              </a:ext>
                            </a:extLst>
                          </a:blip>
                          <a:srcRect/>
                          <a:stretch/>
                        </pic:blipFill>
                        <pic:spPr bwMode="auto">
                          <a:xfrm>
                            <a:off x="1806361" y="6204457"/>
                            <a:ext cx="1492211" cy="120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Picture 98" descr="F:\PJDP- CD\107 Adv Tot - Palau Nov13\IMG_4287.JPG"/>
                          <pic:cNvPicPr>
                            <a:picLocks noChangeAspect="1"/>
                          </pic:cNvPicPr>
                        </pic:nvPicPr>
                        <pic:blipFill rotWithShape="1">
                          <a:blip r:embed="rId52" cstate="screen">
                            <a:extLst>
                              <a:ext uri="{28A0092B-C50C-407E-A947-70E740481C1C}">
                                <a14:useLocalDpi xmlns:a14="http://schemas.microsoft.com/office/drawing/2010/main"/>
                              </a:ext>
                            </a:extLst>
                          </a:blip>
                          <a:srcRect/>
                          <a:stretch/>
                        </pic:blipFill>
                        <pic:spPr bwMode="auto">
                          <a:xfrm>
                            <a:off x="1750263" y="7281541"/>
                            <a:ext cx="1553919" cy="16885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18.8pt;margin-top:8.65pt;width:476.3pt;height:683.25pt;z-index:251860992;mso-width-relative:margin;mso-height-relative:margin" coordsize="62549,8971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width:23280;height:15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7rrEAAAA2wAAAA8AAABkcnMvZG93bnJldi54bWxEj0uLwkAQhO8L/oehBW/rRA8+so4igigB&#10;ER9L9thkepNgpidkRo3/3hEEj0VVfUXNFq2pxI0aV1pWMOhHIIgzq0vOFZxP6+8JCOeRNVaWScGD&#10;HCzmna8Zxtre+UC3o89FgLCLUUHhfR1L6bKCDLq+rYmD928bgz7IJpe6wXuAm0oOo2gkDZYcFgqs&#10;aVVQdjlejYLRvtxd6r/fdBOl2ThZ++Ss00SpXrdd/oDw1PpP+N3eagXTIb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n7rrEAAAA2wAAAA8AAAAAAAAAAAAAAAAA&#10;nwIAAGRycy9kb3ducmV2LnhtbFBLBQYAAAAABAAEAPcAAACQAwAAAAA=&#10;">
                  <v:imagedata r:id="rId53" o:title="P1010684"/>
                  <v:path arrowok="t"/>
                </v:shape>
                <v:shape id="Picture 1024" o:spid="_x0000_s1028" type="#_x0000_t75" style="position:absolute;left:23168;width:16773;height:2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GFLDAAAA3QAAAA8AAABkcnMvZG93bnJldi54bWxET99rwjAQfhf8H8IJe9NU63RUo4gwUAYD&#10;u4GvR3Nri82lJNFW//plMPDtPr6ft972phE3cr62rGA6SUAQF1bXXCr4/nofv4HwAVljY5kU3MnD&#10;djMcrDHTtuMT3fJQihjCPkMFVQhtJqUvKjLoJ7YljtyPdQZDhK6U2mEXw00jZ0mykAZrjg0VtrSv&#10;qLjkV6OgO+7cK3+2adosrh+PepkeMT0r9TLqdysQgfrwFP+7DzrOT2Zz+Psmni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YYUsMAAADdAAAADwAAAAAAAAAAAAAAAACf&#10;AgAAZHJzL2Rvd25yZXYueG1sUEsFBgAAAAAEAAQA9wAAAI8DAAAAAA==&#10;">
                  <v:imagedata r:id="rId54" o:title="3"/>
                  <v:path arrowok="t"/>
                </v:shape>
                <v:shape id="Picture 1025" o:spid="_x0000_s1029" type="#_x0000_t75" style="position:absolute;left:56;top:15090;width:25749;height:16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CZbCAAAA3QAAAA8AAABkcnMvZG93bnJldi54bWxET02LwjAQvQv7H8IseNN0RUWqUVxFEATB&#10;uix4G5qxLTaT0kSb/fcbQfA2j/c5i1UwtXhQ6yrLCr6GCQji3OqKCwU/591gBsJ5ZI21ZVLwRw5W&#10;y4/eAlNtOz7RI/OFiCHsUlRQet+kUrq8JINuaBviyF1ta9BH2BZSt9jFcFPLUZJMpcGKY0OJDW1K&#10;ym/Z3SioD2O/y47hUm1/79M9H8N53X0r1f8M6zkIT8G/xS/3Xsf5yWgCz2/i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AQmWwgAAAN0AAAAPAAAAAAAAAAAAAAAAAJ8C&#10;AABkcnMvZG93bnJldi54bWxQSwUGAAAAAAQABAD3AAAAjgMAAAAA&#10;">
                  <v:imagedata r:id="rId55" o:title="IMG_8160"/>
                  <v:path arrowok="t"/>
                </v:shape>
                <v:shape id="Picture 3" o:spid="_x0000_s1030" type="#_x0000_t75" style="position:absolute;left:39941;width:22608;height:2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ztvCAAAA3QAAAA8AAABkcnMvZG93bnJldi54bWxET0trwkAQvhf6H5YRequb5GBq6ipaaAn0&#10;VCOeh+zkQbOzITvV+O/dQqG3+fies9nNblAXmkLv2UC6TEAR19723Bo4Ve/PL6CCIFscPJOBGwXY&#10;bR8fNlhYf+UvuhylVTGEQ4EGOpGx0DrUHTkMSz8SR67xk0OJcGq1nfAaw92gsyRZaYc9x4YOR3rr&#10;qP4+/jgD4+c5lTSrPppSykPVHPJ1lufGPC3m/SsooVn+xX/u0sb5SbaC32/iCXp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lc7bwgAAAN0AAAAPAAAAAAAAAAAAAAAAAJ8C&#10;AABkcnMvZG93bnJldi54bWxQSwUGAAAAAAQABAD3AAAAjgMAAAAA&#10;">
                  <v:imagedata r:id="rId56" o:title="_DSC2406-2"/>
                  <v:path arrowok="t"/>
                </v:shape>
                <v:shape id="Picture 1028" o:spid="_x0000_s1031" type="#_x0000_t75" style="position:absolute;left:25749;top:20644;width:14248;height:17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jyJvGAAAA3QAAAA8AAABkcnMvZG93bnJldi54bWxEj0FrwkAQhe+F/odlCr3VTSwUia4iQmmg&#10;eKha6HHIjkl0dzZk15j+e+cgeJvhvXnvm8Vq9E4N1Mc2sIF8koEiroJtuTZw2H++zUDFhGzRBSYD&#10;/xRhtXx+WmBhw5V/aNilWkkIxwINNCl1hdaxashjnISOWLRj6D0mWfta2x6vEu6dnmbZh/bYsjQ0&#10;2NGmoeq8u3gD7v37MLSOy1O+3+a/s678+ruUxry+jOs5qERjepjv16UV/GwquPKNjK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PIm8YAAADdAAAADwAAAAAAAAAAAAAA&#10;AACfAgAAZHJzL2Rvd25yZXYueG1sUEsFBgAAAAAEAAQA9wAAAJIDAAAAAA==&#10;">
                  <v:imagedata r:id="rId57" o:title="IMG_3903" croptop="-364f"/>
                  <v:path arrowok="t"/>
                </v:shape>
                <v:shape id="Picture 1031" o:spid="_x0000_s1032" type="#_x0000_t75" style="position:absolute;left:25749;top:37136;width:36800;height:1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DXfEAAAA3QAAAA8AAABkcnMvZG93bnJldi54bWxET81qwkAQvhd8h2UEb3WjgVaiq4hSq5eW&#10;qg8wZMckJjub7m5NfPuuUOhtPr7fWax604gbOV9ZVjAZJyCIc6srLhScT2/PMxA+IGtsLJOCO3lY&#10;LQdPC8y07fiLbsdQiBjCPkMFZQhtJqXPSzLox7YljtzFOoMhQldI7bCL4aaR0yR5kQYrjg0ltrQp&#10;Ka+PP0ZBf/3c7dNuvf04pN+z97pwpr6/KjUa9us5iEB9+Bf/ufc6zk/SCTy+iS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NDXfEAAAA3QAAAA8AAAAAAAAAAAAAAAAA&#10;nwIAAGRycy9kb3ducmV2LnhtbFBLBQYAAAAABAAEAPcAAACQAwAAAAA=&#10;">
                  <v:imagedata r:id="rId58" o:title="angle shot"/>
                  <v:path arrowok="t"/>
                </v:shape>
                <v:shape id="Picture 1036" o:spid="_x0000_s1033" type="#_x0000_t75" style="position:absolute;left:39717;top:23000;width:22832;height:14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m7G/AAAA3QAAAA8AAABkcnMvZG93bnJldi54bWxET0trAjEQvgv9D2EKvWmiBZHVKIsgeq2v&#10;87CZZrduJksS3e2/N0Kht/n4nrPaDK4VDwqx8axhOlEgiCtvGrYazqfdeAEiJmSDrWfS8EsRNuu3&#10;0QoL43v+oscxWZFDOBaooU6pK6SMVU0O48R3xJn79sFhyjBYaQL2Ody1cqbUXDpsODfU2NG2pup2&#10;vDsNh9MF26G/qTL82KaUl727Wtb6430olyASDelf/Oc+mDxffc7h9U0+Qa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YZuxvwAAAN0AAAAPAAAAAAAAAAAAAAAAAJ8CAABk&#10;cnMvZG93bnJldi54bWxQSwUGAAAAAAQABAD3AAAAiwMAAAAA&#10;">
                  <v:imagedata r:id="rId59" o:title="copyIMG_4262"/>
                  <v:path arrowok="t"/>
                </v:shape>
                <v:shape id="Picture 1037" o:spid="_x0000_s1034" type="#_x0000_t75" style="position:absolute;left:112;top:31246;width:25805;height:1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RdTJAAAA3QAAAA8AAABkcnMvZG93bnJldi54bWxEj1trwkAQhd8F/8Mygi9SN1awaeoqxSJe&#10;QKgXCn0bstMkNDsbsquJ/94VBN9mOGfOd2Y6b00pLlS7wrKC0TACQZxaXXCm4HRcvsQgnEfWWFom&#10;BVdyMJ91O1NMtG14T5eDz0QIYZeggtz7KpHSpTkZdENbEQftz9YGfVjrTOoamxBuSvkaRRNpsOBA&#10;yLGiRU7p/+FsAmT1ex18/aRx026P++/TdrMr3zdK9Xvt5wcIT61/mh/Xax3qR+M3uH8TRpCz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QBF1MkAAADdAAAADwAAAAAAAAAA&#10;AAAAAACfAgAAZHJzL2Rvd25yZXYueG1sUEsFBgAAAAAEAAQA9wAAAJUDAAAAAA==&#10;">
                  <v:imagedata r:id="rId60" o:title=""/>
                  <v:path arrowok="t"/>
                </v:shape>
                <v:rect id="Rectangle 1038" o:spid="_x0000_s1035" style="position:absolute;left:32929;top:73432;width:29585;height:16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3CMYA&#10;AADdAAAADwAAAGRycy9kb3ducmV2LnhtbESPQW/CMAyF75P2HyJP2m0k21A1FQJiSEjbTqxw2NE0&#10;pq1onKoJtNuvxwek3Wy95/c+z5ejb9WF+tgEtvA8MaCIy+Aarizsd5unN1AxITtsA5OFX4qwXNzf&#10;zTF3YeBvuhSpUhLCMUcLdUpdrnUsa/IYJ6EjFu0Yeo9J1r7SrsdBwn2rX4zJtMeGpaHGjtY1lafi&#10;7C0cfr66z+1meD9N91yeTbb+o6yw9vFhXM1AJRrTv/l2/eEE37wKrnwjI+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D3CMYAAADdAAAADwAAAAAAAAAAAAAAAACYAgAAZHJz&#10;L2Rvd25yZXYueG1sUEsFBgAAAAAEAAQA9QAAAIsDAAAAAA==&#10;" stroked="f" strokeweight="1pt">
                  <v:fill r:id="rId61" o:title="" recolor="t" rotate="t" type="frame"/>
                </v:rect>
                <v:rect id="Rectangle 1039" o:spid="_x0000_s1036" style="position:absolute;left:32929;top:52900;width:29515;height:21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k2L8A&#10;AADdAAAADwAAAGRycy9kb3ducmV2LnhtbERPTYvCMBC9L/gfwgje1tRVRKtRiih4E2vxPDRjW2wm&#10;tclq/fdGELzN433Oct2ZWtypdZVlBaNhBII4t7riQkF22v3OQDiPrLG2TAqe5GC96v0sMdb2wUe6&#10;p74QIYRdjApK75tYSpeXZNANbUMcuIttDfoA20LqFh8h3NTyL4qm0mDFoaHEhjYl5df03yiYHM88&#10;P9wydmce3dIkS67TbaLUoN8lCxCeOv8Vf9x7HeZH4zm8vwkn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1WTYvwAAAN0AAAAPAAAAAAAAAAAAAAAAAJgCAABkcnMvZG93bnJl&#10;di54bWxQSwUGAAAAAAQABAD1AAAAhAMAAAAA&#10;" stroked="f" strokeweight="1pt">
                  <v:fill r:id="rId62" o:title="" recolor="t" rotate="t" type="frame"/>
                </v:rect>
                <v:shape id="Picture 1040" o:spid="_x0000_s1037" type="#_x0000_t75" style="position:absolute;left:112;top:71356;width:17615;height:18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JPFAAAA3QAAAA8AAABkcnMvZG93bnJldi54bWxEj09rAjEQxe+Ffocwhd5qVvsH2RpFBKHU&#10;Q6m19yEZdxc3k5DEdf32zqHQ2wzvzXu/WaxG36uBUu4CG5hOKlDENriOGwOHn+3THFQuyA77wGTg&#10;ShlWy/u7BdYuXPibhn1plIRwrtFAW0qstc62JY95EiKxaMeQPBZZU6NdwouE+17PqupNe+xYGlqM&#10;tGnJnvZnb+ArH3ZDtP3afl7nm+3z6fU3xWjM48O4fgdVaCz/5r/rDyf41Yvwyzcygl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syTxQAAAN0AAAAPAAAAAAAAAAAAAAAA&#10;AJ8CAABkcnMvZG93bnJldi54bWxQSwUGAAAAAAQABAD3AAAAkQMAAAAA&#10;">
                  <v:imagedata r:id="rId63" o:title="IMG_1589" croptop="-6f"/>
                  <v:path arrowok="t"/>
                </v:shape>
                <v:shape id="Picture 1054" o:spid="_x0000_s1038" type="#_x0000_t75" style="position:absolute;left:18007;top:48861;width:14922;height:14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BSHFAAAA3QAAAA8AAABkcnMvZG93bnJldi54bWxET01rAjEQvRf8D2EKXopmLbXqahQplnrx&#10;UOtBb+NmulndTJZN1PTfm0Kht3m8z5ktoq3FlVpfOVYw6GcgiAunKy4V7L7ee2MQPiBrrB2Tgh/y&#10;sJh3HmaYa3fjT7puQylSCPscFZgQmlxKXxiy6PuuIU7ct2sthgTbUuoWbync1vI5y16lxYpTg8GG&#10;3gwV5+3FKjjUg6fT8BD3KzM5XiaxOW42HyOluo9xOQURKIZ/8Z97rdP8bPgCv9+kE+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QUhxQAAAN0AAAAPAAAAAAAAAAAAAAAA&#10;AJ8CAABkcnMvZG93bnJldi54bWxQSwUGAAAAAAQABAD3AAAAkQMAAAAA&#10;">
                  <v:imagedata r:id="rId64" o:title=""/>
                  <v:path arrowok="t"/>
                </v:shape>
                <v:rect id="Rectangle 1055" o:spid="_x0000_s1039" style="position:absolute;left:112;top:48917;width:17919;height:1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XtcMA&#10;AADdAAAADwAAAGRycy9kb3ducmV2LnhtbERPTWsCMRC9C/6HMIVeRLOKSrsaRVoUj7oWz9PNuLt2&#10;M1mSVFd/fSMUvM3jfc582ZpaXMj5yrKC4SABQZxbXXGh4Ouw7r+B8AFZY22ZFNzIw3LR7cwx1fbK&#10;e7pkoRAxhH2KCsoQmlRKn5dk0A9sQxy5k3UGQ4SukNrhNYabWo6SZCoNVhwbSmzoo6T8J/s1Ctz3&#10;+7qX7U7jnvyk+1m3w81xVCv1+tKuZiACteEp/ndvdZyfTC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OXtcMAAADdAAAADwAAAAAAAAAAAAAAAACYAgAAZHJzL2Rv&#10;d25yZXYueG1sUEsFBgAAAAAEAAQA9QAAAIgDAAAAAA==&#10;" stroked="f" strokeweight="1pt">
                  <v:fill r:id="rId65" o:title="" recolor="t" rotate="t" type="frame"/>
                </v:rect>
                <v:rect id="Rectangle 96" o:spid="_x0000_s1040" style="position:absolute;left:56;top:62044;width:19621;height:10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cUA&#10;AADbAAAADwAAAGRycy9kb3ducmV2LnhtbESPzWrDMBCE74W8g9hAb4mc0DiOazmEQKGHUPJ36W1r&#10;bWxTa2Uk1XHfvioUehxm5hum2I6mEwM531pWsJgnIIgrq1uuFVwvL7MMhA/IGjvLpOCbPGzLyUOB&#10;ubZ3PtFwDrWIEPY5KmhC6HMpfdWQQT+3PXH0btYZDFG6WmqH9wg3nVwmSSoNthwXGuxp31D1ef4y&#10;Cg5L9/R+XGfm1mUfb3JIs9VuUyn1OB13zyACjeE//Nd+1Qo2Kfx+iT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L+VxQAAANsAAAAPAAAAAAAAAAAAAAAAAJgCAABkcnMv&#10;ZG93bnJldi54bWxQSwUGAAAAAAQABAD1AAAAigMAAAAA&#10;" stroked="f" strokeweight="1pt">
                  <v:fill r:id="rId66" o:title="" recolor="t" rotate="t" type="frame"/>
                </v:rect>
                <v:shape id="Picture 97" o:spid="_x0000_s1041" type="#_x0000_t75" style="position:absolute;left:18063;top:62044;width:14922;height:1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wht7FAAAA2wAAAA8AAABkcnMvZG93bnJldi54bWxEj91qAjEQhe8LfYcwBW+KZvXC1dUopUWx&#10;Sgv+PMCQjLtLN5N1E3Xt0zcFwcvD+fk403lrK3GhxpeOFfR7CQhi7UzJuYLDftEdgfAB2WDlmBTc&#10;yMN89vw0xcy4K2/psgu5iCPsM1RQhFBnUnpdkEXfczVx9I6usRiibHJpGrzGcVvJQZIMpcWSI6HA&#10;mt4L0j+7s42Q0fL16+NTtyf9+52eXN9s0vVYqc5L+zYBEagNj/C9vTIKxin8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8IbexQAAANsAAAAPAAAAAAAAAAAAAAAA&#10;AJ8CAABkcnMvZG93bnJldi54bWxQSwUGAAAAAAQABAD3AAAAkQMAAAAA&#10;">
                  <v:imagedata r:id="rId67" o:title=""/>
                  <v:path arrowok="t"/>
                </v:shape>
                <v:shape id="Picture 98" o:spid="_x0000_s1042" type="#_x0000_t75" style="position:absolute;left:17502;top:72815;width:15539;height:1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7//AAAAA2wAAAA8AAABkcnMvZG93bnJldi54bWxET8uKwjAU3Qv+Q7gDs9N0XDhajaKC4Iwg&#10;PveX5tpWm5uaZLTz92YhuDyc93jamErcyfnSsoKvbgKCOLO65FzB8bDsDED4gKyxskwK/snDdNJu&#10;jTHV9sE7uu9DLmII+xQVFCHUqZQ+K8ig79qaOHJn6wyGCF0utcNHDDeV7CVJXxosOTYUWNOioOy6&#10;/zMKLuvNdn77LevTbnO12friTj/8rdTnRzMbgQjUhLf45V5pBcM4Nn6JP0BO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nv/8AAAADbAAAADwAAAAAAAAAAAAAAAACfAgAA&#10;ZHJzL2Rvd25yZXYueG1sUEsFBgAAAAAEAAQA9wAAAIwDAAAAAA==&#10;">
                  <v:imagedata r:id="rId68" o:title="IMG_4287"/>
                  <v:path arrowok="t"/>
                </v:shape>
                <w10:wrap type="square"/>
              </v:group>
            </w:pict>
          </mc:Fallback>
        </mc:AlternateContent>
      </w:r>
      <w:r w:rsidRPr="00610D4E">
        <w:rPr>
          <w:rFonts w:asciiTheme="minorHAnsi" w:hAnsiTheme="minorHAnsi" w:cstheme="minorHAnsi"/>
          <w:smallCaps/>
          <w:color w:val="0E5F60"/>
          <w:sz w:val="28"/>
          <w:szCs w:val="28"/>
          <w:lang w:val="en-GB"/>
        </w:rPr>
        <w:br w:type="page"/>
      </w:r>
    </w:p>
    <w:p w14:paraId="28892C7A" w14:textId="138F1A0A" w:rsidR="007E18E8" w:rsidRPr="00610D4E" w:rsidRDefault="00A57EE4" w:rsidP="00324767">
      <w:pPr>
        <w:pStyle w:val="Heading1"/>
        <w:spacing w:before="120" w:after="120"/>
        <w:ind w:left="0" w:firstLine="0"/>
        <w:rPr>
          <w:rFonts w:asciiTheme="minorHAnsi" w:hAnsiTheme="minorHAnsi" w:cstheme="minorHAnsi"/>
          <w:smallCaps w:val="0"/>
          <w:color w:val="0E5F60"/>
          <w:sz w:val="28"/>
          <w:szCs w:val="28"/>
          <w:lang w:val="en-GB" w:eastAsia="ja-JP"/>
        </w:rPr>
      </w:pPr>
      <w:bookmarkStart w:id="21" w:name="_Toc420664264"/>
      <w:r w:rsidRPr="00610D4E">
        <w:rPr>
          <w:rFonts w:asciiTheme="minorHAnsi" w:hAnsiTheme="minorHAnsi" w:cstheme="minorHAnsi"/>
          <w:smallCaps w:val="0"/>
          <w:color w:val="0E5F60"/>
          <w:sz w:val="28"/>
          <w:szCs w:val="28"/>
          <w:lang w:val="en-GB" w:eastAsia="ja-JP"/>
        </w:rPr>
        <w:lastRenderedPageBreak/>
        <w:t>Message from the Team Leade</w:t>
      </w:r>
      <w:r w:rsidR="00425959" w:rsidRPr="00610D4E">
        <w:rPr>
          <w:rFonts w:asciiTheme="minorHAnsi" w:hAnsiTheme="minorHAnsi" w:cstheme="minorHAnsi"/>
          <w:smallCaps w:val="0"/>
          <w:color w:val="0E5F60"/>
          <w:sz w:val="28"/>
          <w:szCs w:val="28"/>
          <w:lang w:val="en-GB" w:eastAsia="ja-JP"/>
        </w:rPr>
        <w:t>r</w:t>
      </w:r>
      <w:bookmarkEnd w:id="21"/>
    </w:p>
    <w:tbl>
      <w:tblPr>
        <w:tblW w:w="9100" w:type="dxa"/>
        <w:shd w:val="clear" w:color="auto" w:fill="31849B" w:themeFill="accent5" w:themeFillShade="BF"/>
        <w:tblCellMar>
          <w:left w:w="0" w:type="dxa"/>
          <w:right w:w="0" w:type="dxa"/>
        </w:tblCellMar>
        <w:tblLook w:val="04A0" w:firstRow="1" w:lastRow="0" w:firstColumn="1" w:lastColumn="0" w:noHBand="0" w:noVBand="1"/>
      </w:tblPr>
      <w:tblGrid>
        <w:gridCol w:w="3330"/>
        <w:gridCol w:w="5770"/>
      </w:tblGrid>
      <w:tr w:rsidR="00A65BEA" w:rsidRPr="00610D4E" w14:paraId="160B1FD3" w14:textId="77777777" w:rsidTr="00E16F77">
        <w:trPr>
          <w:trHeight w:val="3249"/>
        </w:trPr>
        <w:tc>
          <w:tcPr>
            <w:tcW w:w="3244" w:type="dxa"/>
            <w:shd w:val="clear" w:color="auto" w:fill="31849B" w:themeFill="accent5" w:themeFillShade="BF"/>
          </w:tcPr>
          <w:p w14:paraId="29357E43" w14:textId="77777777" w:rsidR="00A65BEA" w:rsidRPr="00610D4E" w:rsidRDefault="00A65BEA" w:rsidP="00E16F77">
            <w:pPr>
              <w:rPr>
                <w:rFonts w:asciiTheme="minorHAnsi" w:hAnsiTheme="minorHAnsi" w:cstheme="minorHAnsi"/>
                <w:sz w:val="2"/>
                <w:szCs w:val="2"/>
                <w:lang w:val="en-GB"/>
              </w:rPr>
            </w:pPr>
            <w:r w:rsidRPr="00610D4E">
              <w:rPr>
                <w:rFonts w:asciiTheme="minorHAnsi" w:hAnsiTheme="minorHAnsi" w:cstheme="minorHAnsi"/>
                <w:noProof/>
                <w:sz w:val="2"/>
                <w:szCs w:val="2"/>
                <w:lang w:eastAsia="en-AU"/>
              </w:rPr>
              <w:drawing>
                <wp:inline distT="0" distB="0" distL="0" distR="0" wp14:anchorId="73F5EBF2" wp14:editId="05F14F83">
                  <wp:extent cx="2111829" cy="2111829"/>
                  <wp:effectExtent l="0" t="0" r="317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2015.small.jpg"/>
                          <pic:cNvPicPr/>
                        </pic:nvPicPr>
                        <pic:blipFill>
                          <a:blip r:embed="rId69" cstate="screen">
                            <a:extLst>
                              <a:ext uri="{28A0092B-C50C-407E-A947-70E740481C1C}">
                                <a14:useLocalDpi xmlns:a14="http://schemas.microsoft.com/office/drawing/2010/main"/>
                              </a:ext>
                            </a:extLst>
                          </a:blip>
                          <a:stretch>
                            <a:fillRect/>
                          </a:stretch>
                        </pic:blipFill>
                        <pic:spPr>
                          <a:xfrm>
                            <a:off x="0" y="0"/>
                            <a:ext cx="2111829" cy="2111829"/>
                          </a:xfrm>
                          <a:prstGeom prst="rect">
                            <a:avLst/>
                          </a:prstGeom>
                        </pic:spPr>
                      </pic:pic>
                    </a:graphicData>
                  </a:graphic>
                </wp:inline>
              </w:drawing>
            </w:r>
          </w:p>
        </w:tc>
        <w:tc>
          <w:tcPr>
            <w:tcW w:w="5856" w:type="dxa"/>
            <w:vMerge w:val="restart"/>
            <w:shd w:val="clear" w:color="auto" w:fill="auto"/>
            <w:vAlign w:val="bottom"/>
          </w:tcPr>
          <w:p w14:paraId="0439AC5B" w14:textId="315ABE08" w:rsidR="00A65BEA" w:rsidRPr="00610D4E" w:rsidRDefault="00A65BEA" w:rsidP="00E90D9D">
            <w:pPr>
              <w:spacing w:before="120" w:after="120"/>
              <w:ind w:left="300"/>
              <w:rPr>
                <w:rFonts w:asciiTheme="minorHAnsi" w:hAnsiTheme="minorHAnsi"/>
                <w:sz w:val="23"/>
                <w:szCs w:val="23"/>
              </w:rPr>
            </w:pPr>
            <w:r w:rsidRPr="00610D4E">
              <w:rPr>
                <w:rFonts w:asciiTheme="minorHAnsi" w:hAnsiTheme="minorHAnsi"/>
                <w:sz w:val="23"/>
                <w:szCs w:val="23"/>
              </w:rPr>
              <w:t>Over the past five years, the Pacific Judicial Development Programme (PJDP) has improved the quality of justice across the Pacific in ways that are relevant, effective, efficient and sustainable</w:t>
            </w:r>
            <w:r w:rsidR="00FD00A4" w:rsidRPr="00610D4E">
              <w:rPr>
                <w:rFonts w:asciiTheme="minorHAnsi" w:hAnsiTheme="minorHAnsi"/>
                <w:sz w:val="23"/>
                <w:szCs w:val="23"/>
              </w:rPr>
              <w:t>. These improvements</w:t>
            </w:r>
            <w:r w:rsidRPr="00610D4E">
              <w:rPr>
                <w:rFonts w:asciiTheme="minorHAnsi" w:hAnsiTheme="minorHAnsi"/>
                <w:sz w:val="23"/>
                <w:szCs w:val="23"/>
              </w:rPr>
              <w:t xml:space="preserve"> have a </w:t>
            </w:r>
            <w:r w:rsidR="00FD00A4" w:rsidRPr="00610D4E">
              <w:rPr>
                <w:rFonts w:asciiTheme="minorHAnsi" w:hAnsiTheme="minorHAnsi"/>
                <w:sz w:val="23"/>
                <w:szCs w:val="23"/>
              </w:rPr>
              <w:t xml:space="preserve">measurable </w:t>
            </w:r>
            <w:r w:rsidRPr="00610D4E">
              <w:rPr>
                <w:rFonts w:asciiTheme="minorHAnsi" w:hAnsiTheme="minorHAnsi"/>
                <w:sz w:val="23"/>
                <w:szCs w:val="23"/>
              </w:rPr>
              <w:t xml:space="preserve">impact on promoting a fairer society and improving human wellbeing. </w:t>
            </w:r>
          </w:p>
          <w:p w14:paraId="3395D4A2" w14:textId="32E2E2D0" w:rsidR="00A65BEA" w:rsidRPr="00610D4E" w:rsidRDefault="00A65BEA" w:rsidP="00E90D9D">
            <w:pPr>
              <w:spacing w:before="120"/>
              <w:ind w:left="301"/>
              <w:rPr>
                <w:rFonts w:asciiTheme="minorHAnsi" w:hAnsiTheme="minorHAnsi" w:cstheme="minorHAnsi"/>
                <w:b/>
                <w:lang w:val="en-GB"/>
              </w:rPr>
            </w:pPr>
            <w:r w:rsidRPr="00610D4E">
              <w:rPr>
                <w:rFonts w:asciiTheme="minorHAnsi" w:hAnsiTheme="minorHAnsi"/>
                <w:sz w:val="23"/>
                <w:szCs w:val="23"/>
              </w:rPr>
              <w:t xml:space="preserve">This report </w:t>
            </w:r>
            <w:r w:rsidR="00FD00A4" w:rsidRPr="00610D4E">
              <w:rPr>
                <w:rFonts w:asciiTheme="minorHAnsi" w:hAnsiTheme="minorHAnsi"/>
                <w:sz w:val="23"/>
                <w:szCs w:val="23"/>
              </w:rPr>
              <w:t xml:space="preserve">documents PJDP’s activities, outcomes and results. It </w:t>
            </w:r>
            <w:r w:rsidRPr="00610D4E">
              <w:rPr>
                <w:rFonts w:asciiTheme="minorHAnsi" w:hAnsiTheme="minorHAnsi"/>
                <w:sz w:val="23"/>
                <w:szCs w:val="23"/>
              </w:rPr>
              <w:t>shows that PJDP has delivered some significant results</w:t>
            </w:r>
            <w:r w:rsidRPr="00610D4E">
              <w:rPr>
                <w:rStyle w:val="FootnoteReference1"/>
                <w:rFonts w:asciiTheme="minorHAnsi" w:hAnsiTheme="minorHAnsi" w:cstheme="minorHAnsi"/>
                <w:sz w:val="23"/>
                <w:szCs w:val="23"/>
              </w:rPr>
              <w:footnoteReference w:id="1"/>
            </w:r>
            <w:r w:rsidRPr="00610D4E">
              <w:rPr>
                <w:rFonts w:asciiTheme="minorHAnsi" w:hAnsiTheme="minorHAnsi"/>
                <w:sz w:val="23"/>
                <w:szCs w:val="23"/>
              </w:rPr>
              <w:t xml:space="preserve"> in developing competency among a large body of judicial and court officers relating to their core functions, in strengthening the systems and processes supporting courts in Pacific I</w:t>
            </w:r>
            <w:r w:rsidR="006072D9" w:rsidRPr="00610D4E">
              <w:rPr>
                <w:rFonts w:asciiTheme="minorHAnsi" w:hAnsiTheme="minorHAnsi"/>
                <w:sz w:val="23"/>
                <w:szCs w:val="23"/>
              </w:rPr>
              <w:t>sland C</w:t>
            </w:r>
            <w:r w:rsidRPr="00610D4E">
              <w:rPr>
                <w:rFonts w:asciiTheme="minorHAnsi" w:hAnsiTheme="minorHAnsi"/>
                <w:sz w:val="23"/>
                <w:szCs w:val="23"/>
              </w:rPr>
              <w:t xml:space="preserve">ountries (PICs), and in equipping PICs with tools and competence to begin leading, directing and managing their reform agendas locally. </w:t>
            </w:r>
            <w:r w:rsidRPr="00610D4E">
              <w:rPr>
                <w:rFonts w:asciiTheme="minorHAnsi" w:hAnsiTheme="minorHAnsi"/>
                <w:sz w:val="22"/>
                <w:szCs w:val="22"/>
              </w:rPr>
              <w:t xml:space="preserve"> </w:t>
            </w:r>
          </w:p>
        </w:tc>
      </w:tr>
      <w:tr w:rsidR="00A65BEA" w:rsidRPr="00610D4E" w14:paraId="72F9CB37" w14:textId="77777777" w:rsidTr="00E16F77">
        <w:trPr>
          <w:trHeight w:val="57"/>
        </w:trPr>
        <w:tc>
          <w:tcPr>
            <w:tcW w:w="3244" w:type="dxa"/>
            <w:shd w:val="clear" w:color="auto" w:fill="31849B" w:themeFill="accent5" w:themeFillShade="BF"/>
            <w:vAlign w:val="center"/>
          </w:tcPr>
          <w:p w14:paraId="43D09461" w14:textId="77777777" w:rsidR="00A65BEA" w:rsidRPr="00610D4E" w:rsidRDefault="00A65BEA" w:rsidP="00E90D9D">
            <w:pPr>
              <w:ind w:left="170"/>
              <w:rPr>
                <w:rFonts w:asciiTheme="minorHAnsi" w:hAnsiTheme="minorHAnsi" w:cstheme="minorHAnsi"/>
                <w:i/>
                <w:color w:val="FFFFFF" w:themeColor="background1"/>
                <w:sz w:val="22"/>
                <w:szCs w:val="22"/>
                <w:lang w:val="en-GB"/>
              </w:rPr>
            </w:pPr>
            <w:r w:rsidRPr="00610D4E">
              <w:rPr>
                <w:rFonts w:asciiTheme="minorHAnsi" w:hAnsiTheme="minorHAnsi" w:cstheme="minorHAnsi"/>
                <w:i/>
                <w:color w:val="FFFFFF" w:themeColor="background1"/>
                <w:sz w:val="22"/>
                <w:szCs w:val="22"/>
                <w:lang w:val="en-GB"/>
              </w:rPr>
              <w:t>Dr Livingston Armytage</w:t>
            </w:r>
          </w:p>
          <w:p w14:paraId="33D925F4" w14:textId="77777777" w:rsidR="00A65BEA" w:rsidRPr="00610D4E" w:rsidRDefault="00A65BEA" w:rsidP="00E90D9D">
            <w:pPr>
              <w:ind w:left="170"/>
              <w:rPr>
                <w:rFonts w:asciiTheme="minorHAnsi" w:hAnsiTheme="minorHAnsi" w:cstheme="minorHAnsi"/>
                <w:b/>
                <w:color w:val="FFFFFF" w:themeColor="background1"/>
                <w:sz w:val="22"/>
                <w:szCs w:val="22"/>
                <w:lang w:val="en-GB"/>
              </w:rPr>
            </w:pPr>
            <w:r w:rsidRPr="00610D4E">
              <w:rPr>
                <w:rFonts w:asciiTheme="minorHAnsi" w:hAnsiTheme="minorHAnsi" w:cstheme="minorHAnsi"/>
                <w:b/>
                <w:color w:val="FFFFFF" w:themeColor="background1"/>
                <w:sz w:val="22"/>
                <w:szCs w:val="22"/>
                <w:lang w:val="en-GB"/>
              </w:rPr>
              <w:t>PJDP Team Leader</w:t>
            </w:r>
          </w:p>
        </w:tc>
        <w:tc>
          <w:tcPr>
            <w:tcW w:w="5856" w:type="dxa"/>
            <w:vMerge/>
            <w:shd w:val="clear" w:color="auto" w:fill="auto"/>
            <w:vAlign w:val="bottom"/>
          </w:tcPr>
          <w:p w14:paraId="2C91DDE1" w14:textId="77777777" w:rsidR="00A65BEA" w:rsidRPr="00610D4E" w:rsidRDefault="00A65BEA" w:rsidP="00E90D9D">
            <w:pPr>
              <w:rPr>
                <w:rFonts w:asciiTheme="minorHAnsi" w:hAnsiTheme="minorHAnsi" w:cstheme="minorHAnsi"/>
                <w:lang w:val="en-GB"/>
              </w:rPr>
            </w:pPr>
          </w:p>
        </w:tc>
      </w:tr>
    </w:tbl>
    <w:p w14:paraId="481A08D7" w14:textId="452408EC" w:rsidR="001F7EAA" w:rsidRPr="00610D4E" w:rsidRDefault="005C6E5D" w:rsidP="00A65BEA">
      <w:pPr>
        <w:autoSpaceDE w:val="0"/>
        <w:autoSpaceDN w:val="0"/>
        <w:adjustRightInd w:val="0"/>
        <w:spacing w:before="120"/>
        <w:rPr>
          <w:rFonts w:asciiTheme="minorHAnsi" w:hAnsiTheme="minorHAnsi" w:cstheme="minorHAnsi"/>
          <w:sz w:val="23"/>
          <w:szCs w:val="23"/>
          <w:lang w:val="en-GB" w:eastAsia="en-GB"/>
        </w:rPr>
      </w:pPr>
      <w:r w:rsidRPr="00610D4E">
        <w:rPr>
          <w:rFonts w:asciiTheme="minorHAnsi" w:hAnsiTheme="minorHAnsi" w:cstheme="minorHAnsi"/>
          <w:sz w:val="23"/>
          <w:szCs w:val="23"/>
        </w:rPr>
        <w:t>PJDP</w:t>
      </w:r>
      <w:r w:rsidR="00910BBE" w:rsidRPr="00610D4E">
        <w:rPr>
          <w:rFonts w:asciiTheme="minorHAnsi" w:hAnsiTheme="minorHAnsi" w:cstheme="minorHAnsi"/>
          <w:sz w:val="23"/>
          <w:szCs w:val="23"/>
        </w:rPr>
        <w:t>’</w:t>
      </w:r>
      <w:r w:rsidRPr="00610D4E">
        <w:rPr>
          <w:rFonts w:asciiTheme="minorHAnsi" w:hAnsiTheme="minorHAnsi" w:cstheme="minorHAnsi"/>
          <w:sz w:val="23"/>
          <w:szCs w:val="23"/>
        </w:rPr>
        <w:t>s</w:t>
      </w:r>
      <w:r w:rsidRPr="00610D4E">
        <w:rPr>
          <w:rFonts w:asciiTheme="minorHAnsi" w:hAnsiTheme="minorHAnsi" w:cstheme="minorHAnsi"/>
          <w:sz w:val="23"/>
          <w:szCs w:val="23"/>
          <w:lang w:val="en-GB"/>
        </w:rPr>
        <w:t xml:space="preserve"> goal wa</w:t>
      </w:r>
      <w:r w:rsidR="001F7EAA" w:rsidRPr="00610D4E">
        <w:rPr>
          <w:rFonts w:asciiTheme="minorHAnsi" w:hAnsiTheme="minorHAnsi" w:cstheme="minorHAnsi"/>
          <w:sz w:val="23"/>
          <w:szCs w:val="23"/>
          <w:lang w:val="en-GB"/>
        </w:rPr>
        <w:t xml:space="preserve">s to strengthen </w:t>
      </w:r>
      <w:r w:rsidR="001F7EAA" w:rsidRPr="00610D4E">
        <w:rPr>
          <w:rFonts w:asciiTheme="minorHAnsi" w:hAnsiTheme="minorHAnsi" w:cstheme="minorHAnsi"/>
          <w:sz w:val="23"/>
          <w:szCs w:val="23"/>
        </w:rPr>
        <w:t xml:space="preserve">governance and rule of law in </w:t>
      </w:r>
      <w:r w:rsidRPr="00610D4E">
        <w:rPr>
          <w:rFonts w:asciiTheme="minorHAnsi" w:hAnsiTheme="minorHAnsi" w:cstheme="minorHAnsi"/>
          <w:sz w:val="23"/>
          <w:szCs w:val="23"/>
          <w:lang w:val="en-GB"/>
        </w:rPr>
        <w:t>PIC</w:t>
      </w:r>
      <w:r w:rsidR="00910BBE" w:rsidRPr="00610D4E">
        <w:rPr>
          <w:rFonts w:asciiTheme="minorHAnsi" w:hAnsiTheme="minorHAnsi" w:cstheme="minorHAnsi"/>
          <w:sz w:val="23"/>
          <w:szCs w:val="23"/>
          <w:lang w:val="en-GB"/>
        </w:rPr>
        <w:t>s</w:t>
      </w:r>
      <w:r w:rsidR="00533633" w:rsidRPr="00610D4E">
        <w:rPr>
          <w:rFonts w:asciiTheme="minorHAnsi" w:hAnsiTheme="minorHAnsi" w:cstheme="minorHAnsi"/>
          <w:sz w:val="23"/>
          <w:szCs w:val="23"/>
          <w:lang w:val="en-GB"/>
        </w:rPr>
        <w:t xml:space="preserve"> </w:t>
      </w:r>
      <w:r w:rsidR="001F7EAA" w:rsidRPr="00610D4E">
        <w:rPr>
          <w:rFonts w:asciiTheme="minorHAnsi" w:hAnsiTheme="minorHAnsi" w:cstheme="minorHAnsi"/>
          <w:sz w:val="23"/>
          <w:szCs w:val="23"/>
        </w:rPr>
        <w:t>through enhanced access to justice and professional judicial officers who act independently according to legal principles.</w:t>
      </w:r>
      <w:r w:rsidRPr="00610D4E">
        <w:rPr>
          <w:rFonts w:asciiTheme="minorHAnsi" w:hAnsiTheme="minorHAnsi" w:cstheme="minorHAnsi"/>
          <w:sz w:val="23"/>
          <w:szCs w:val="23"/>
          <w:lang w:val="en-GB"/>
        </w:rPr>
        <w:t xml:space="preserve"> Its purpose was</w:t>
      </w:r>
      <w:r w:rsidR="001F7EAA" w:rsidRPr="00610D4E">
        <w:rPr>
          <w:rFonts w:asciiTheme="minorHAnsi" w:hAnsiTheme="minorHAnsi" w:cstheme="minorHAnsi"/>
          <w:sz w:val="23"/>
          <w:szCs w:val="23"/>
          <w:lang w:val="en-GB"/>
        </w:rPr>
        <w:t xml:space="preserve"> to </w:t>
      </w:r>
      <w:r w:rsidR="001F7EAA" w:rsidRPr="00610D4E">
        <w:rPr>
          <w:rFonts w:asciiTheme="minorHAnsi" w:hAnsiTheme="minorHAnsi" w:cstheme="minorHAnsi"/>
          <w:sz w:val="23"/>
          <w:szCs w:val="23"/>
        </w:rPr>
        <w:t>support PIC</w:t>
      </w:r>
      <w:r w:rsidR="00910BBE" w:rsidRPr="00610D4E">
        <w:rPr>
          <w:rFonts w:asciiTheme="minorHAnsi" w:hAnsiTheme="minorHAnsi" w:cstheme="minorHAnsi"/>
          <w:sz w:val="23"/>
          <w:szCs w:val="23"/>
        </w:rPr>
        <w:t>s</w:t>
      </w:r>
      <w:r w:rsidR="001F7EAA" w:rsidRPr="00610D4E">
        <w:rPr>
          <w:rFonts w:asciiTheme="minorHAnsi" w:hAnsiTheme="minorHAnsi" w:cstheme="minorHAnsi"/>
          <w:sz w:val="23"/>
          <w:szCs w:val="23"/>
        </w:rPr>
        <w:t xml:space="preserve"> to enhance the professional competence of judicial officers and court officers, and the processes and systems that they use.</w:t>
      </w:r>
      <w:r w:rsidR="001F7EAA" w:rsidRPr="00610D4E">
        <w:rPr>
          <w:rFonts w:asciiTheme="minorHAnsi" w:hAnsiTheme="minorHAnsi" w:cstheme="minorHAnsi"/>
          <w:sz w:val="23"/>
          <w:szCs w:val="23"/>
          <w:lang w:val="en-GB"/>
        </w:rPr>
        <w:t xml:space="preserve">  Fourteen countries participate</w:t>
      </w:r>
      <w:r w:rsidRPr="00610D4E">
        <w:rPr>
          <w:rFonts w:asciiTheme="minorHAnsi" w:hAnsiTheme="minorHAnsi" w:cstheme="minorHAnsi"/>
          <w:sz w:val="23"/>
          <w:szCs w:val="23"/>
          <w:lang w:val="en-GB"/>
        </w:rPr>
        <w:t>d</w:t>
      </w:r>
      <w:r w:rsidR="001F7EAA" w:rsidRPr="00610D4E">
        <w:rPr>
          <w:rFonts w:asciiTheme="minorHAnsi" w:hAnsiTheme="minorHAnsi" w:cstheme="minorHAnsi"/>
          <w:sz w:val="23"/>
          <w:szCs w:val="23"/>
          <w:lang w:val="en-GB"/>
        </w:rPr>
        <w:t xml:space="preserve">, namely: </w:t>
      </w:r>
      <w:r w:rsidR="001F7EAA" w:rsidRPr="00610D4E">
        <w:rPr>
          <w:rFonts w:asciiTheme="minorHAnsi" w:hAnsiTheme="minorHAnsi" w:cstheme="minorHAnsi"/>
          <w:sz w:val="23"/>
          <w:szCs w:val="23"/>
          <w:lang w:val="en-GB" w:eastAsia="en-GB"/>
        </w:rPr>
        <w:t>Cook Islands, Federated States of Micronesia</w:t>
      </w:r>
      <w:r w:rsidR="00F92E20" w:rsidRPr="00610D4E">
        <w:rPr>
          <w:rFonts w:asciiTheme="minorHAnsi" w:hAnsiTheme="minorHAnsi" w:cstheme="minorHAnsi"/>
          <w:sz w:val="23"/>
          <w:szCs w:val="23"/>
          <w:lang w:val="en-GB" w:eastAsia="en-GB"/>
        </w:rPr>
        <w:t xml:space="preserve"> (FSM)</w:t>
      </w:r>
      <w:r w:rsidR="001F7EAA" w:rsidRPr="00610D4E">
        <w:rPr>
          <w:rFonts w:asciiTheme="minorHAnsi" w:hAnsiTheme="minorHAnsi" w:cstheme="minorHAnsi"/>
          <w:sz w:val="23"/>
          <w:szCs w:val="23"/>
          <w:lang w:val="en-GB" w:eastAsia="en-GB"/>
        </w:rPr>
        <w:t xml:space="preserve">, Kiribati, </w:t>
      </w:r>
      <w:r w:rsidR="00F92E20" w:rsidRPr="00610D4E">
        <w:rPr>
          <w:rFonts w:asciiTheme="minorHAnsi" w:hAnsiTheme="minorHAnsi" w:cstheme="minorHAnsi"/>
          <w:sz w:val="23"/>
          <w:szCs w:val="23"/>
          <w:lang w:val="en-GB" w:eastAsia="en-GB"/>
        </w:rPr>
        <w:t xml:space="preserve">Republic of </w:t>
      </w:r>
      <w:r w:rsidR="001F7EAA" w:rsidRPr="00610D4E">
        <w:rPr>
          <w:rFonts w:asciiTheme="minorHAnsi" w:hAnsiTheme="minorHAnsi" w:cstheme="minorHAnsi"/>
          <w:sz w:val="23"/>
          <w:szCs w:val="23"/>
          <w:lang w:val="en-GB" w:eastAsia="en-GB"/>
        </w:rPr>
        <w:t>Marshall Islands</w:t>
      </w:r>
      <w:r w:rsidR="00F92E20" w:rsidRPr="00610D4E">
        <w:rPr>
          <w:rFonts w:asciiTheme="minorHAnsi" w:hAnsiTheme="minorHAnsi" w:cstheme="minorHAnsi"/>
          <w:sz w:val="23"/>
          <w:szCs w:val="23"/>
          <w:lang w:val="en-GB" w:eastAsia="en-GB"/>
        </w:rPr>
        <w:t xml:space="preserve"> (RMI)</w:t>
      </w:r>
      <w:r w:rsidR="001F7EAA" w:rsidRPr="00610D4E">
        <w:rPr>
          <w:rFonts w:asciiTheme="minorHAnsi" w:hAnsiTheme="minorHAnsi" w:cstheme="minorHAnsi"/>
          <w:sz w:val="23"/>
          <w:szCs w:val="23"/>
          <w:lang w:val="en-GB" w:eastAsia="en-GB"/>
        </w:rPr>
        <w:t>, Nauru, Niue, Palau, Papua New Guinea</w:t>
      </w:r>
      <w:r w:rsidR="00F92E20" w:rsidRPr="00610D4E">
        <w:rPr>
          <w:rFonts w:asciiTheme="minorHAnsi" w:hAnsiTheme="minorHAnsi" w:cstheme="minorHAnsi"/>
          <w:sz w:val="23"/>
          <w:szCs w:val="23"/>
          <w:lang w:val="en-GB" w:eastAsia="en-GB"/>
        </w:rPr>
        <w:t xml:space="preserve"> (PNG)</w:t>
      </w:r>
      <w:r w:rsidR="001F7EAA" w:rsidRPr="00610D4E">
        <w:rPr>
          <w:rFonts w:asciiTheme="minorHAnsi" w:hAnsiTheme="minorHAnsi" w:cstheme="minorHAnsi"/>
          <w:sz w:val="23"/>
          <w:szCs w:val="23"/>
          <w:lang w:val="en-GB" w:eastAsia="en-GB"/>
        </w:rPr>
        <w:t>, Samoa, Solomon Islands, Tokelau, Tonga, Tuvalu and Vanuatu.</w:t>
      </w:r>
    </w:p>
    <w:p w14:paraId="69A6F87E" w14:textId="4734C6D7" w:rsidR="00EF33F7" w:rsidRPr="00610D4E" w:rsidRDefault="00E73365" w:rsidP="00EF33F7">
      <w:pPr>
        <w:shd w:val="clear" w:color="auto" w:fill="FFFFFF"/>
        <w:spacing w:before="120" w:after="120" w:line="188" w:lineRule="atLeast"/>
        <w:textAlignment w:val="baseline"/>
        <w:rPr>
          <w:rFonts w:asciiTheme="minorHAnsi" w:hAnsiTheme="minorHAnsi" w:cstheme="minorHAnsi"/>
          <w:iCs/>
          <w:sz w:val="23"/>
          <w:szCs w:val="23"/>
        </w:rPr>
      </w:pPr>
      <w:r w:rsidRPr="00610D4E">
        <w:rPr>
          <w:rFonts w:asciiTheme="minorHAnsi" w:hAnsiTheme="minorHAnsi" w:cstheme="minorHAnsi"/>
          <w:iCs/>
          <w:sz w:val="23"/>
          <w:szCs w:val="23"/>
        </w:rPr>
        <w:t>PJDP</w:t>
      </w:r>
      <w:r w:rsidR="005C6E5D" w:rsidRPr="00610D4E">
        <w:rPr>
          <w:rFonts w:asciiTheme="minorHAnsi" w:hAnsiTheme="minorHAnsi" w:cstheme="minorHAnsi"/>
          <w:iCs/>
          <w:sz w:val="23"/>
          <w:szCs w:val="23"/>
        </w:rPr>
        <w:t xml:space="preserve"> </w:t>
      </w:r>
      <w:r w:rsidR="00EF33F7" w:rsidRPr="00610D4E">
        <w:rPr>
          <w:rFonts w:asciiTheme="minorHAnsi" w:hAnsiTheme="minorHAnsi" w:cstheme="minorHAnsi"/>
          <w:iCs/>
          <w:sz w:val="23"/>
          <w:szCs w:val="23"/>
        </w:rPr>
        <w:t>succe</w:t>
      </w:r>
      <w:r w:rsidR="00435843" w:rsidRPr="00610D4E">
        <w:rPr>
          <w:rFonts w:asciiTheme="minorHAnsi" w:hAnsiTheme="minorHAnsi" w:cstheme="minorHAnsi"/>
          <w:iCs/>
          <w:sz w:val="23"/>
          <w:szCs w:val="23"/>
        </w:rPr>
        <w:t>ssfully achieved its objectives</w:t>
      </w:r>
      <w:r w:rsidR="00A65BEA" w:rsidRPr="00610D4E">
        <w:rPr>
          <w:rFonts w:asciiTheme="minorHAnsi" w:hAnsiTheme="minorHAnsi" w:cstheme="minorHAnsi"/>
          <w:iCs/>
          <w:sz w:val="23"/>
          <w:szCs w:val="23"/>
        </w:rPr>
        <w:t>,</w:t>
      </w:r>
      <w:r w:rsidR="00435843" w:rsidRPr="00610D4E">
        <w:rPr>
          <w:rFonts w:asciiTheme="minorHAnsi" w:hAnsiTheme="minorHAnsi" w:cstheme="minorHAnsi"/>
          <w:iCs/>
          <w:sz w:val="23"/>
          <w:szCs w:val="23"/>
        </w:rPr>
        <w:t xml:space="preserve"> substantiated with detailed evidence gathered from key </w:t>
      </w:r>
      <w:r w:rsidR="009B536E" w:rsidRPr="00610D4E">
        <w:rPr>
          <w:rFonts w:asciiTheme="minorHAnsi" w:hAnsiTheme="minorHAnsi" w:cstheme="minorHAnsi"/>
          <w:iCs/>
          <w:sz w:val="23"/>
          <w:szCs w:val="23"/>
        </w:rPr>
        <w:t xml:space="preserve">court </w:t>
      </w:r>
      <w:r w:rsidR="00435843" w:rsidRPr="00610D4E">
        <w:rPr>
          <w:rFonts w:asciiTheme="minorHAnsi" w:hAnsiTheme="minorHAnsi" w:cstheme="minorHAnsi"/>
          <w:iCs/>
          <w:sz w:val="23"/>
          <w:szCs w:val="23"/>
        </w:rPr>
        <w:t xml:space="preserve">actors, court users and the community. </w:t>
      </w:r>
      <w:r w:rsidR="009833BA" w:rsidRPr="00610D4E">
        <w:rPr>
          <w:rFonts w:asciiTheme="minorHAnsi" w:hAnsiTheme="minorHAnsi" w:cstheme="minorHAnsi"/>
          <w:iCs/>
          <w:sz w:val="23"/>
          <w:szCs w:val="23"/>
        </w:rPr>
        <w:t xml:space="preserve"> </w:t>
      </w:r>
      <w:r w:rsidR="00EF33F7" w:rsidRPr="00610D4E">
        <w:rPr>
          <w:rFonts w:asciiTheme="minorHAnsi" w:hAnsiTheme="minorHAnsi" w:cstheme="minorHAnsi"/>
          <w:iCs/>
          <w:sz w:val="23"/>
          <w:szCs w:val="23"/>
        </w:rPr>
        <w:t xml:space="preserve">In </w:t>
      </w:r>
      <w:r w:rsidR="00EC50EC" w:rsidRPr="00610D4E">
        <w:rPr>
          <w:rFonts w:asciiTheme="minorHAnsi" w:hAnsiTheme="minorHAnsi" w:cstheme="minorHAnsi"/>
          <w:iCs/>
          <w:sz w:val="23"/>
          <w:szCs w:val="23"/>
        </w:rPr>
        <w:t>doing so</w:t>
      </w:r>
      <w:r w:rsidR="00EF33F7" w:rsidRPr="00610D4E">
        <w:rPr>
          <w:rFonts w:asciiTheme="minorHAnsi" w:hAnsiTheme="minorHAnsi" w:cstheme="minorHAnsi"/>
          <w:iCs/>
          <w:sz w:val="23"/>
          <w:szCs w:val="23"/>
        </w:rPr>
        <w:t xml:space="preserve">, </w:t>
      </w:r>
      <w:r w:rsidR="00435843" w:rsidRPr="00610D4E">
        <w:rPr>
          <w:rFonts w:asciiTheme="minorHAnsi" w:hAnsiTheme="minorHAnsi" w:cstheme="minorHAnsi"/>
          <w:iCs/>
          <w:sz w:val="23"/>
          <w:szCs w:val="23"/>
        </w:rPr>
        <w:t>it</w:t>
      </w:r>
      <w:r w:rsidR="00EF33F7" w:rsidRPr="00610D4E">
        <w:rPr>
          <w:rFonts w:asciiTheme="minorHAnsi" w:hAnsiTheme="minorHAnsi" w:cstheme="minorHAnsi"/>
          <w:iCs/>
          <w:sz w:val="23"/>
          <w:szCs w:val="23"/>
        </w:rPr>
        <w:t xml:space="preserve"> addresse</w:t>
      </w:r>
      <w:r w:rsidR="00C93542" w:rsidRPr="00610D4E">
        <w:rPr>
          <w:rFonts w:asciiTheme="minorHAnsi" w:hAnsiTheme="minorHAnsi" w:cstheme="minorHAnsi"/>
          <w:iCs/>
          <w:sz w:val="23"/>
          <w:szCs w:val="23"/>
        </w:rPr>
        <w:t>d</w:t>
      </w:r>
      <w:r w:rsidR="00EF33F7" w:rsidRPr="00610D4E">
        <w:rPr>
          <w:rFonts w:asciiTheme="minorHAnsi" w:hAnsiTheme="minorHAnsi" w:cstheme="minorHAnsi"/>
          <w:iCs/>
          <w:sz w:val="23"/>
          <w:szCs w:val="23"/>
        </w:rPr>
        <w:t xml:space="preserve"> the</w:t>
      </w:r>
      <w:r w:rsidRPr="00610D4E">
        <w:rPr>
          <w:rFonts w:asciiTheme="minorHAnsi" w:hAnsiTheme="minorHAnsi" w:cstheme="minorHAnsi"/>
          <w:iCs/>
          <w:sz w:val="23"/>
          <w:szCs w:val="23"/>
        </w:rPr>
        <w:t xml:space="preserve"> </w:t>
      </w:r>
      <w:r w:rsidR="00910BBE" w:rsidRPr="00610D4E">
        <w:rPr>
          <w:rFonts w:asciiTheme="minorHAnsi" w:hAnsiTheme="minorHAnsi" w:cstheme="minorHAnsi"/>
          <w:iCs/>
          <w:sz w:val="23"/>
          <w:szCs w:val="23"/>
        </w:rPr>
        <w:t xml:space="preserve">Principles for Evaluation of Development Assistance </w:t>
      </w:r>
      <w:r w:rsidR="00183CFC" w:rsidRPr="00610D4E">
        <w:rPr>
          <w:rFonts w:asciiTheme="minorHAnsi" w:hAnsiTheme="minorHAnsi" w:cstheme="minorHAnsi"/>
          <w:iCs/>
          <w:sz w:val="23"/>
          <w:szCs w:val="23"/>
        </w:rPr>
        <w:t>articulated</w:t>
      </w:r>
      <w:r w:rsidR="00910BBE" w:rsidRPr="00610D4E">
        <w:rPr>
          <w:rFonts w:asciiTheme="minorHAnsi" w:hAnsiTheme="minorHAnsi" w:cstheme="minorHAnsi"/>
          <w:iCs/>
          <w:sz w:val="23"/>
          <w:szCs w:val="23"/>
        </w:rPr>
        <w:t xml:space="preserve"> by the </w:t>
      </w:r>
      <w:r w:rsidRPr="00610D4E">
        <w:rPr>
          <w:rFonts w:asciiTheme="minorHAnsi" w:hAnsiTheme="minorHAnsi" w:cstheme="minorHAnsi"/>
          <w:iCs/>
          <w:sz w:val="23"/>
          <w:szCs w:val="23"/>
        </w:rPr>
        <w:t>Organisation for Economic Cooperation and Development’s Development Assistance Committee</w:t>
      </w:r>
      <w:r w:rsidR="005C6E5D" w:rsidRPr="00610D4E">
        <w:rPr>
          <w:rFonts w:asciiTheme="minorHAnsi" w:hAnsiTheme="minorHAnsi" w:cstheme="minorHAnsi"/>
          <w:iCs/>
          <w:sz w:val="23"/>
          <w:szCs w:val="23"/>
        </w:rPr>
        <w:t xml:space="preserve"> (</w:t>
      </w:r>
      <w:r w:rsidR="00EF33F7" w:rsidRPr="00610D4E">
        <w:rPr>
          <w:rFonts w:asciiTheme="minorHAnsi" w:hAnsiTheme="minorHAnsi" w:cstheme="minorHAnsi"/>
          <w:iCs/>
          <w:sz w:val="23"/>
          <w:szCs w:val="23"/>
        </w:rPr>
        <w:t>OECD-DAC</w:t>
      </w:r>
      <w:r w:rsidRPr="00610D4E">
        <w:rPr>
          <w:rFonts w:asciiTheme="minorHAnsi" w:hAnsiTheme="minorHAnsi" w:cstheme="minorHAnsi"/>
          <w:iCs/>
          <w:sz w:val="23"/>
          <w:szCs w:val="23"/>
        </w:rPr>
        <w:t>)</w:t>
      </w:r>
      <w:r w:rsidR="00EF33F7" w:rsidRPr="00610D4E">
        <w:rPr>
          <w:rFonts w:asciiTheme="minorHAnsi" w:hAnsiTheme="minorHAnsi" w:cstheme="minorHAnsi"/>
          <w:iCs/>
          <w:sz w:val="23"/>
          <w:szCs w:val="23"/>
        </w:rPr>
        <w:t xml:space="preserve">: </w:t>
      </w:r>
      <w:r w:rsidR="004721FB" w:rsidRPr="00610D4E">
        <w:rPr>
          <w:rFonts w:asciiTheme="minorHAnsi" w:hAnsiTheme="minorHAnsi" w:cstheme="minorHAnsi"/>
          <w:iCs/>
          <w:sz w:val="23"/>
          <w:szCs w:val="23"/>
        </w:rPr>
        <w:t xml:space="preserve">relevance, </w:t>
      </w:r>
      <w:r w:rsidR="00EF33F7" w:rsidRPr="00610D4E">
        <w:rPr>
          <w:rFonts w:asciiTheme="minorHAnsi" w:hAnsiTheme="minorHAnsi" w:cstheme="minorHAnsi"/>
          <w:iCs/>
          <w:sz w:val="23"/>
          <w:szCs w:val="23"/>
        </w:rPr>
        <w:t xml:space="preserve">effectiveness, efficiency, </w:t>
      </w:r>
      <w:r w:rsidR="004721FB" w:rsidRPr="00610D4E">
        <w:rPr>
          <w:rFonts w:asciiTheme="minorHAnsi" w:hAnsiTheme="minorHAnsi" w:cstheme="minorHAnsi"/>
          <w:iCs/>
          <w:sz w:val="23"/>
          <w:szCs w:val="23"/>
        </w:rPr>
        <w:t xml:space="preserve">impact and </w:t>
      </w:r>
      <w:r w:rsidR="00EF33F7" w:rsidRPr="00610D4E">
        <w:rPr>
          <w:rFonts w:asciiTheme="minorHAnsi" w:hAnsiTheme="minorHAnsi" w:cstheme="minorHAnsi"/>
          <w:iCs/>
          <w:sz w:val="23"/>
          <w:szCs w:val="23"/>
        </w:rPr>
        <w:t>sustainability</w:t>
      </w:r>
      <w:r w:rsidR="004F1470" w:rsidRPr="00610D4E">
        <w:rPr>
          <w:rFonts w:asciiTheme="minorHAnsi" w:hAnsiTheme="minorHAnsi" w:cstheme="minorHAnsi"/>
          <w:iCs/>
          <w:sz w:val="23"/>
          <w:szCs w:val="23"/>
        </w:rPr>
        <w:t>.</w:t>
      </w:r>
      <w:r w:rsidR="00526D95" w:rsidRPr="00610D4E">
        <w:rPr>
          <w:rStyle w:val="FootnoteReference"/>
          <w:rFonts w:asciiTheme="minorHAnsi" w:hAnsiTheme="minorHAnsi" w:cstheme="minorHAnsi"/>
          <w:iCs/>
          <w:sz w:val="23"/>
          <w:szCs w:val="23"/>
        </w:rPr>
        <w:footnoteReference w:id="2"/>
      </w:r>
      <w:r w:rsidR="00EF33F7" w:rsidRPr="00610D4E">
        <w:rPr>
          <w:rFonts w:asciiTheme="minorHAnsi" w:hAnsiTheme="minorHAnsi" w:cstheme="minorHAnsi"/>
          <w:iCs/>
          <w:sz w:val="23"/>
          <w:szCs w:val="23"/>
        </w:rPr>
        <w:t xml:space="preserve"> </w:t>
      </w:r>
      <w:r w:rsidR="00435843" w:rsidRPr="00610D4E">
        <w:rPr>
          <w:rFonts w:asciiTheme="minorHAnsi" w:hAnsiTheme="minorHAnsi" w:cstheme="minorHAnsi"/>
          <w:iCs/>
          <w:sz w:val="23"/>
          <w:szCs w:val="23"/>
        </w:rPr>
        <w:t xml:space="preserve"> </w:t>
      </w:r>
    </w:p>
    <w:p w14:paraId="1F57BFA9" w14:textId="73A2D920" w:rsidR="00F71615" w:rsidRPr="00610D4E" w:rsidRDefault="00F71615" w:rsidP="00F71615">
      <w:pPr>
        <w:spacing w:before="120" w:after="120"/>
        <w:rPr>
          <w:rFonts w:asciiTheme="minorHAnsi" w:hAnsiTheme="minorHAnsi" w:cstheme="minorHAnsi"/>
          <w:sz w:val="23"/>
          <w:szCs w:val="23"/>
        </w:rPr>
      </w:pPr>
      <w:r w:rsidRPr="00610D4E">
        <w:rPr>
          <w:rFonts w:asciiTheme="minorHAnsi" w:hAnsiTheme="minorHAnsi" w:cstheme="minorHAnsi"/>
          <w:sz w:val="23"/>
          <w:szCs w:val="23"/>
        </w:rPr>
        <w:t>The core need</w:t>
      </w:r>
      <w:r w:rsidR="00F2369A" w:rsidRPr="00610D4E">
        <w:rPr>
          <w:rFonts w:asciiTheme="minorHAnsi" w:hAnsiTheme="minorHAnsi" w:cstheme="minorHAnsi"/>
          <w:sz w:val="23"/>
          <w:szCs w:val="23"/>
        </w:rPr>
        <w:t xml:space="preserve"> </w:t>
      </w:r>
      <w:r w:rsidRPr="00610D4E">
        <w:rPr>
          <w:rFonts w:asciiTheme="minorHAnsi" w:hAnsiTheme="minorHAnsi" w:cstheme="minorHAnsi"/>
          <w:sz w:val="23"/>
          <w:szCs w:val="23"/>
        </w:rPr>
        <w:t>addressed by PJDP has been to build and consolidate court capacity to administer justice accessibly, fairly and efficiently for all citizens. Justice is fundamental to social stability, societal development and individual wellbeing. The courts are the key state agency for administering justice. When they perform their role well they: (a) promote order and public safety</w:t>
      </w:r>
      <w:r w:rsidR="003660C8" w:rsidRPr="00610D4E">
        <w:rPr>
          <w:rFonts w:asciiTheme="minorHAnsi" w:hAnsiTheme="minorHAnsi" w:cstheme="minorHAnsi"/>
          <w:sz w:val="23"/>
          <w:szCs w:val="23"/>
        </w:rPr>
        <w:t>;</w:t>
      </w:r>
      <w:r w:rsidRPr="00610D4E">
        <w:rPr>
          <w:rFonts w:asciiTheme="minorHAnsi" w:hAnsiTheme="minorHAnsi" w:cstheme="minorHAnsi"/>
          <w:sz w:val="23"/>
          <w:szCs w:val="23"/>
        </w:rPr>
        <w:t xml:space="preserve"> (b) conserve good governance</w:t>
      </w:r>
      <w:r w:rsidR="003660C8" w:rsidRPr="00610D4E">
        <w:rPr>
          <w:rFonts w:asciiTheme="minorHAnsi" w:hAnsiTheme="minorHAnsi" w:cstheme="minorHAnsi"/>
          <w:sz w:val="23"/>
          <w:szCs w:val="23"/>
        </w:rPr>
        <w:t>;</w:t>
      </w:r>
      <w:r w:rsidRPr="00610D4E">
        <w:rPr>
          <w:rFonts w:asciiTheme="minorHAnsi" w:hAnsiTheme="minorHAnsi" w:cstheme="minorHAnsi"/>
          <w:sz w:val="23"/>
          <w:szCs w:val="23"/>
        </w:rPr>
        <w:t xml:space="preserve"> (c) encourage economic growth and investment</w:t>
      </w:r>
      <w:r w:rsidR="003660C8" w:rsidRPr="00610D4E">
        <w:rPr>
          <w:rFonts w:asciiTheme="minorHAnsi" w:hAnsiTheme="minorHAnsi" w:cstheme="minorHAnsi"/>
          <w:sz w:val="23"/>
          <w:szCs w:val="23"/>
        </w:rPr>
        <w:t>;</w:t>
      </w:r>
      <w:r w:rsidRPr="00610D4E">
        <w:rPr>
          <w:rFonts w:asciiTheme="minorHAnsi" w:hAnsiTheme="minorHAnsi" w:cstheme="minorHAnsi"/>
          <w:sz w:val="23"/>
          <w:szCs w:val="23"/>
        </w:rPr>
        <w:t xml:space="preserve"> and (d) provide citizens with a means of resolving disputes and accessing their rights. Limited accessibility and responsiveness can impede courts’ ability to deliver justice outcomes that are inclusive, sustainable and measurably improve human wellbeing. </w:t>
      </w:r>
    </w:p>
    <w:p w14:paraId="544A86B5" w14:textId="2CEF4CE6" w:rsidR="00EC50EC" w:rsidRPr="00610D4E" w:rsidRDefault="00EC50EC" w:rsidP="00EC50EC">
      <w:pPr>
        <w:spacing w:before="120" w:after="120"/>
        <w:rPr>
          <w:rFonts w:asciiTheme="minorHAnsi" w:hAnsiTheme="minorHAnsi"/>
          <w:sz w:val="23"/>
          <w:szCs w:val="23"/>
        </w:rPr>
      </w:pPr>
      <w:r w:rsidRPr="00610D4E">
        <w:rPr>
          <w:rFonts w:asciiTheme="minorHAnsi" w:hAnsiTheme="minorHAnsi" w:cstheme="minorHAnsi"/>
          <w:sz w:val="23"/>
          <w:szCs w:val="23"/>
          <w:lang w:val="en-GB"/>
        </w:rPr>
        <w:t xml:space="preserve">PJDP is a unique, important </w:t>
      </w:r>
      <w:r w:rsidR="00570EB1" w:rsidRPr="00610D4E">
        <w:rPr>
          <w:rFonts w:asciiTheme="minorHAnsi" w:hAnsiTheme="minorHAnsi" w:cstheme="minorHAnsi"/>
          <w:sz w:val="23"/>
          <w:szCs w:val="23"/>
          <w:lang w:val="en-GB"/>
        </w:rPr>
        <w:t xml:space="preserve">and challenging </w:t>
      </w:r>
      <w:r w:rsidRPr="00610D4E">
        <w:rPr>
          <w:rFonts w:asciiTheme="minorHAnsi" w:hAnsiTheme="minorHAnsi" w:cstheme="minorHAnsi"/>
          <w:sz w:val="23"/>
          <w:szCs w:val="23"/>
          <w:lang w:val="en-GB"/>
        </w:rPr>
        <w:t xml:space="preserve">investment in promoting the rule of law across the Pacific. Over </w:t>
      </w:r>
      <w:r w:rsidR="005C6E5D" w:rsidRPr="00610D4E">
        <w:rPr>
          <w:rFonts w:asciiTheme="minorHAnsi" w:hAnsiTheme="minorHAnsi" w:cstheme="minorHAnsi"/>
          <w:sz w:val="23"/>
          <w:szCs w:val="23"/>
          <w:lang w:val="en-GB"/>
        </w:rPr>
        <w:t xml:space="preserve">two decades of development </w:t>
      </w:r>
      <w:r w:rsidRPr="00610D4E">
        <w:rPr>
          <w:rFonts w:asciiTheme="minorHAnsi" w:hAnsiTheme="minorHAnsi" w:cstheme="minorHAnsi"/>
          <w:sz w:val="23"/>
          <w:szCs w:val="23"/>
          <w:lang w:val="en-GB"/>
        </w:rPr>
        <w:t>investment</w:t>
      </w:r>
      <w:r w:rsidR="005C6E5D" w:rsidRPr="00610D4E">
        <w:rPr>
          <w:rFonts w:asciiTheme="minorHAnsi" w:hAnsiTheme="minorHAnsi" w:cstheme="minorHAnsi"/>
          <w:sz w:val="23"/>
          <w:szCs w:val="23"/>
          <w:lang w:val="en-GB"/>
        </w:rPr>
        <w:t>, this</w:t>
      </w:r>
      <w:r w:rsidRPr="00610D4E">
        <w:rPr>
          <w:rFonts w:asciiTheme="minorHAnsi" w:hAnsiTheme="minorHAnsi" w:cstheme="minorHAnsi"/>
          <w:sz w:val="23"/>
          <w:szCs w:val="23"/>
          <w:lang w:val="en-GB"/>
        </w:rPr>
        <w:t xml:space="preserve"> has </w:t>
      </w:r>
      <w:r w:rsidRPr="00610D4E">
        <w:rPr>
          <w:rFonts w:asciiTheme="minorHAnsi" w:hAnsiTheme="minorHAnsi"/>
          <w:sz w:val="23"/>
          <w:szCs w:val="23"/>
        </w:rPr>
        <w:t>built on the notion that providing technical assistance to improve the competence of judicial and court officers will lead to better judicial performance and service delivery and, thereby, enhanced access to justice. This ‘theory of change’</w:t>
      </w:r>
      <w:r w:rsidR="00A47103" w:rsidRPr="00610D4E">
        <w:rPr>
          <w:rStyle w:val="FootnoteReference"/>
          <w:rFonts w:asciiTheme="minorHAnsi" w:hAnsiTheme="minorHAnsi"/>
          <w:sz w:val="23"/>
          <w:szCs w:val="23"/>
        </w:rPr>
        <w:footnoteReference w:id="3"/>
      </w:r>
      <w:r w:rsidRPr="00610D4E">
        <w:rPr>
          <w:rFonts w:asciiTheme="minorHAnsi" w:hAnsiTheme="minorHAnsi"/>
          <w:sz w:val="23"/>
          <w:szCs w:val="23"/>
        </w:rPr>
        <w:t xml:space="preserve"> has evolved over the years in three stages: (</w:t>
      </w:r>
      <w:proofErr w:type="spellStart"/>
      <w:r w:rsidRPr="00610D4E">
        <w:rPr>
          <w:rFonts w:asciiTheme="minorHAnsi" w:hAnsiTheme="minorHAnsi"/>
          <w:sz w:val="23"/>
          <w:szCs w:val="23"/>
        </w:rPr>
        <w:t>i</w:t>
      </w:r>
      <w:proofErr w:type="spellEnd"/>
      <w:r w:rsidRPr="00610D4E">
        <w:rPr>
          <w:rFonts w:asciiTheme="minorHAnsi" w:hAnsiTheme="minorHAnsi"/>
          <w:sz w:val="23"/>
          <w:szCs w:val="23"/>
        </w:rPr>
        <w:t xml:space="preserve">) an initial approach which centred on training </w:t>
      </w:r>
      <w:r w:rsidRPr="00610D4E">
        <w:rPr>
          <w:rFonts w:asciiTheme="minorHAnsi" w:hAnsiTheme="minorHAnsi"/>
          <w:sz w:val="23"/>
          <w:szCs w:val="23"/>
        </w:rPr>
        <w:lastRenderedPageBreak/>
        <w:t xml:space="preserve">law-trained and lay judicial officers and court staff;  (ii) an intermediate approach which continued training and began integrating organisational capacity-building; </w:t>
      </w:r>
      <w:r w:rsidR="003660C8" w:rsidRPr="00610D4E">
        <w:rPr>
          <w:rFonts w:asciiTheme="minorHAnsi" w:hAnsiTheme="minorHAnsi"/>
          <w:sz w:val="23"/>
          <w:szCs w:val="23"/>
        </w:rPr>
        <w:t>and</w:t>
      </w:r>
      <w:r w:rsidRPr="00610D4E">
        <w:rPr>
          <w:rFonts w:asciiTheme="minorHAnsi" w:hAnsiTheme="minorHAnsi"/>
          <w:sz w:val="23"/>
          <w:szCs w:val="23"/>
        </w:rPr>
        <w:t xml:space="preserve"> (iii) the current, more holistic approach, to improving access to and delivery of justice-related services. </w:t>
      </w:r>
    </w:p>
    <w:p w14:paraId="5F3D6FFB" w14:textId="1F580018" w:rsidR="00F71615" w:rsidRPr="00610D4E" w:rsidRDefault="00E73365" w:rsidP="00435843">
      <w:pPr>
        <w:spacing w:before="120" w:after="120"/>
        <w:rPr>
          <w:rFonts w:asciiTheme="minorHAnsi" w:hAnsiTheme="minorHAnsi" w:cstheme="minorHAnsi"/>
          <w:sz w:val="23"/>
          <w:szCs w:val="23"/>
        </w:rPr>
      </w:pPr>
      <w:r w:rsidRPr="00610D4E">
        <w:rPr>
          <w:rFonts w:asciiTheme="minorHAnsi" w:hAnsiTheme="minorHAnsi" w:cstheme="minorHAnsi"/>
          <w:sz w:val="23"/>
          <w:szCs w:val="23"/>
        </w:rPr>
        <w:t>PIC</w:t>
      </w:r>
      <w:r w:rsidR="003660C8" w:rsidRPr="00610D4E">
        <w:rPr>
          <w:rFonts w:asciiTheme="minorHAnsi" w:hAnsiTheme="minorHAnsi" w:cstheme="minorHAnsi"/>
          <w:sz w:val="23"/>
          <w:szCs w:val="23"/>
        </w:rPr>
        <w:t>s</w:t>
      </w:r>
      <w:r w:rsidR="00F71615" w:rsidRPr="00610D4E">
        <w:rPr>
          <w:rFonts w:asciiTheme="minorHAnsi" w:hAnsiTheme="minorHAnsi" w:cstheme="minorHAnsi"/>
          <w:sz w:val="23"/>
          <w:szCs w:val="23"/>
        </w:rPr>
        <w:t xml:space="preserve"> are characterised by their physical smallness, geographical dispersion, cultural diversity, capacity limitations and institutional fragility.  Most citizens live in remote communities, have limited knowledge of and access to the courts, and resolve their disputes using traditional mechanisms. Within this context,</w:t>
      </w:r>
      <w:r w:rsidR="006072D9" w:rsidRPr="00610D4E">
        <w:rPr>
          <w:rFonts w:asciiTheme="minorHAnsi" w:hAnsiTheme="minorHAnsi" w:cstheme="minorHAnsi"/>
          <w:sz w:val="23"/>
          <w:szCs w:val="23"/>
        </w:rPr>
        <w:t xml:space="preserve"> we,</w:t>
      </w:r>
      <w:r w:rsidR="00F71615" w:rsidRPr="00610D4E">
        <w:rPr>
          <w:rFonts w:asciiTheme="minorHAnsi" w:hAnsiTheme="minorHAnsi" w:cstheme="minorHAnsi"/>
          <w:sz w:val="23"/>
          <w:szCs w:val="23"/>
        </w:rPr>
        <w:t xml:space="preserve"> the </w:t>
      </w:r>
      <w:r w:rsidRPr="00610D4E">
        <w:rPr>
          <w:rFonts w:asciiTheme="minorHAnsi" w:hAnsiTheme="minorHAnsi" w:cstheme="minorHAnsi"/>
          <w:sz w:val="23"/>
          <w:szCs w:val="23"/>
        </w:rPr>
        <w:t xml:space="preserve">Federal Court of Australia </w:t>
      </w:r>
      <w:r w:rsidR="00D75FE6" w:rsidRPr="00610D4E">
        <w:rPr>
          <w:rFonts w:asciiTheme="minorHAnsi" w:hAnsiTheme="minorHAnsi" w:cstheme="minorHAnsi"/>
          <w:sz w:val="23"/>
          <w:szCs w:val="23"/>
        </w:rPr>
        <w:t xml:space="preserve">(FCA) </w:t>
      </w:r>
      <w:r w:rsidRPr="00610D4E">
        <w:rPr>
          <w:rFonts w:asciiTheme="minorHAnsi" w:hAnsiTheme="minorHAnsi" w:cstheme="minorHAnsi"/>
          <w:sz w:val="23"/>
          <w:szCs w:val="23"/>
        </w:rPr>
        <w:t>as the Managing Services Contractor (</w:t>
      </w:r>
      <w:r w:rsidR="00F71615" w:rsidRPr="00610D4E">
        <w:rPr>
          <w:rFonts w:asciiTheme="minorHAnsi" w:hAnsiTheme="minorHAnsi" w:cstheme="minorHAnsi"/>
          <w:sz w:val="23"/>
          <w:szCs w:val="23"/>
        </w:rPr>
        <w:t>MS</w:t>
      </w:r>
      <w:r w:rsidR="00EC50EC" w:rsidRPr="00610D4E">
        <w:rPr>
          <w:rFonts w:asciiTheme="minorHAnsi" w:hAnsiTheme="minorHAnsi" w:cstheme="minorHAnsi"/>
          <w:sz w:val="23"/>
          <w:szCs w:val="23"/>
        </w:rPr>
        <w:t>C</w:t>
      </w:r>
      <w:r w:rsidRPr="00610D4E">
        <w:rPr>
          <w:rFonts w:asciiTheme="minorHAnsi" w:hAnsiTheme="minorHAnsi" w:cstheme="minorHAnsi"/>
          <w:sz w:val="23"/>
          <w:szCs w:val="23"/>
        </w:rPr>
        <w:t>)</w:t>
      </w:r>
      <w:r w:rsidR="006072D9" w:rsidRPr="00610D4E">
        <w:rPr>
          <w:rFonts w:asciiTheme="minorHAnsi" w:hAnsiTheme="minorHAnsi" w:cstheme="minorHAnsi"/>
          <w:sz w:val="23"/>
          <w:szCs w:val="23"/>
        </w:rPr>
        <w:t>,</w:t>
      </w:r>
      <w:r w:rsidR="009E69BD" w:rsidRPr="00610D4E">
        <w:rPr>
          <w:rFonts w:asciiTheme="minorHAnsi" w:hAnsiTheme="minorHAnsi" w:cstheme="minorHAnsi"/>
          <w:sz w:val="23"/>
          <w:szCs w:val="23"/>
        </w:rPr>
        <w:t xml:space="preserve"> have</w:t>
      </w:r>
      <w:r w:rsidR="00F71615" w:rsidRPr="00610D4E">
        <w:rPr>
          <w:rFonts w:asciiTheme="minorHAnsi" w:hAnsiTheme="minorHAnsi" w:cstheme="minorHAnsi"/>
          <w:sz w:val="23"/>
          <w:szCs w:val="23"/>
        </w:rPr>
        <w:t xml:space="preserve"> </w:t>
      </w:r>
      <w:r w:rsidR="009E69BD" w:rsidRPr="00610D4E">
        <w:rPr>
          <w:rFonts w:asciiTheme="minorHAnsi" w:hAnsiTheme="minorHAnsi" w:cstheme="minorHAnsi"/>
          <w:sz w:val="23"/>
          <w:szCs w:val="23"/>
        </w:rPr>
        <w:t>sought to address</w:t>
      </w:r>
      <w:r w:rsidR="00F71615" w:rsidRPr="00610D4E">
        <w:rPr>
          <w:rFonts w:asciiTheme="minorHAnsi" w:hAnsiTheme="minorHAnsi" w:cstheme="minorHAnsi"/>
          <w:sz w:val="23"/>
          <w:szCs w:val="23"/>
        </w:rPr>
        <w:t xml:space="preserve"> an overarching need for courts to develop means to reach more citizens, both by expanding direct access and building stronger links with customary justice. </w:t>
      </w:r>
    </w:p>
    <w:p w14:paraId="5AC64E9A" w14:textId="56EF9521" w:rsidR="00375B1E" w:rsidRPr="00610D4E" w:rsidRDefault="00435843" w:rsidP="00435843">
      <w:pPr>
        <w:spacing w:before="120" w:after="120"/>
        <w:rPr>
          <w:rFonts w:asciiTheme="minorHAnsi" w:hAnsiTheme="minorHAnsi"/>
          <w:sz w:val="23"/>
          <w:szCs w:val="23"/>
        </w:rPr>
      </w:pPr>
      <w:r w:rsidRPr="00610D4E">
        <w:rPr>
          <w:rFonts w:asciiTheme="minorHAnsi" w:hAnsiTheme="minorHAnsi"/>
          <w:sz w:val="23"/>
          <w:szCs w:val="23"/>
        </w:rPr>
        <w:t>Th</w:t>
      </w:r>
      <w:r w:rsidR="00252D03" w:rsidRPr="00610D4E">
        <w:rPr>
          <w:rFonts w:asciiTheme="minorHAnsi" w:hAnsiTheme="minorHAnsi"/>
          <w:sz w:val="23"/>
          <w:szCs w:val="23"/>
        </w:rPr>
        <w:t>is</w:t>
      </w:r>
      <w:r w:rsidRPr="00610D4E">
        <w:rPr>
          <w:rFonts w:asciiTheme="minorHAnsi" w:hAnsiTheme="minorHAnsi"/>
          <w:sz w:val="23"/>
          <w:szCs w:val="23"/>
        </w:rPr>
        <w:t xml:space="preserve"> </w:t>
      </w:r>
      <w:r w:rsidR="00252D03" w:rsidRPr="00610D4E">
        <w:rPr>
          <w:rFonts w:asciiTheme="minorHAnsi" w:hAnsiTheme="minorHAnsi"/>
          <w:sz w:val="23"/>
          <w:szCs w:val="23"/>
        </w:rPr>
        <w:t>has</w:t>
      </w:r>
      <w:r w:rsidR="005211E5" w:rsidRPr="00610D4E">
        <w:rPr>
          <w:rFonts w:asciiTheme="minorHAnsi" w:hAnsiTheme="minorHAnsi"/>
          <w:sz w:val="23"/>
          <w:szCs w:val="23"/>
        </w:rPr>
        <w:t xml:space="preserve"> been achieved by</w:t>
      </w:r>
      <w:r w:rsidR="00252D03" w:rsidRPr="00610D4E">
        <w:rPr>
          <w:rFonts w:asciiTheme="minorHAnsi" w:hAnsiTheme="minorHAnsi"/>
          <w:sz w:val="23"/>
          <w:szCs w:val="23"/>
        </w:rPr>
        <w:t xml:space="preserve"> </w:t>
      </w:r>
      <w:r w:rsidRPr="00610D4E">
        <w:rPr>
          <w:rFonts w:asciiTheme="minorHAnsi" w:hAnsiTheme="minorHAnsi"/>
          <w:sz w:val="23"/>
          <w:szCs w:val="23"/>
        </w:rPr>
        <w:t>combin</w:t>
      </w:r>
      <w:r w:rsidR="005211E5" w:rsidRPr="00610D4E">
        <w:rPr>
          <w:rFonts w:asciiTheme="minorHAnsi" w:hAnsiTheme="minorHAnsi"/>
          <w:sz w:val="23"/>
          <w:szCs w:val="23"/>
        </w:rPr>
        <w:t>ing</w:t>
      </w:r>
      <w:r w:rsidRPr="00610D4E">
        <w:rPr>
          <w:rFonts w:asciiTheme="minorHAnsi" w:hAnsiTheme="minorHAnsi"/>
          <w:sz w:val="23"/>
          <w:szCs w:val="23"/>
        </w:rPr>
        <w:t xml:space="preserve"> an emphasis on institutional strengthening, through the development of management skills, with targeted technical assistance delivered regionally through leadership fora, toolkits and pilot projects</w:t>
      </w:r>
      <w:r w:rsidR="003660C8" w:rsidRPr="00610D4E">
        <w:rPr>
          <w:rFonts w:asciiTheme="minorHAnsi" w:hAnsiTheme="minorHAnsi"/>
          <w:sz w:val="23"/>
          <w:szCs w:val="23"/>
        </w:rPr>
        <w:t>,</w:t>
      </w:r>
      <w:r w:rsidRPr="00610D4E">
        <w:rPr>
          <w:rFonts w:asciiTheme="minorHAnsi" w:hAnsiTheme="minorHAnsi"/>
          <w:sz w:val="23"/>
          <w:szCs w:val="23"/>
        </w:rPr>
        <w:t xml:space="preserve"> and financial assistance to local initiatives.  It </w:t>
      </w:r>
      <w:r w:rsidR="00252D03" w:rsidRPr="00610D4E">
        <w:rPr>
          <w:rFonts w:asciiTheme="minorHAnsi" w:hAnsiTheme="minorHAnsi"/>
          <w:sz w:val="23"/>
          <w:szCs w:val="23"/>
        </w:rPr>
        <w:t xml:space="preserve">has </w:t>
      </w:r>
      <w:r w:rsidRPr="00610D4E">
        <w:rPr>
          <w:rFonts w:asciiTheme="minorHAnsi" w:hAnsiTheme="minorHAnsi"/>
          <w:sz w:val="23"/>
          <w:szCs w:val="23"/>
        </w:rPr>
        <w:t>explicitly aim</w:t>
      </w:r>
      <w:r w:rsidR="00252D03" w:rsidRPr="00610D4E">
        <w:rPr>
          <w:rFonts w:asciiTheme="minorHAnsi" w:hAnsiTheme="minorHAnsi"/>
          <w:sz w:val="23"/>
          <w:szCs w:val="23"/>
        </w:rPr>
        <w:t>ed</w:t>
      </w:r>
      <w:r w:rsidRPr="00610D4E">
        <w:rPr>
          <w:rFonts w:asciiTheme="minorHAnsi" w:hAnsiTheme="minorHAnsi"/>
          <w:sz w:val="23"/>
          <w:szCs w:val="23"/>
        </w:rPr>
        <w:t xml:space="preserve"> at developing </w:t>
      </w:r>
      <w:r w:rsidR="003660C8" w:rsidRPr="00610D4E">
        <w:rPr>
          <w:rFonts w:asciiTheme="minorHAnsi" w:hAnsiTheme="minorHAnsi"/>
          <w:sz w:val="23"/>
          <w:szCs w:val="23"/>
        </w:rPr>
        <w:t>the</w:t>
      </w:r>
      <w:r w:rsidRPr="00610D4E">
        <w:rPr>
          <w:rFonts w:asciiTheme="minorHAnsi" w:hAnsiTheme="minorHAnsi"/>
          <w:sz w:val="23"/>
          <w:szCs w:val="23"/>
        </w:rPr>
        <w:t xml:space="preserve"> ability </w:t>
      </w:r>
      <w:r w:rsidR="00252D03" w:rsidRPr="00610D4E">
        <w:rPr>
          <w:rFonts w:asciiTheme="minorHAnsi" w:hAnsiTheme="minorHAnsi"/>
          <w:sz w:val="23"/>
          <w:szCs w:val="23"/>
        </w:rPr>
        <w:t>and autonomy</w:t>
      </w:r>
      <w:r w:rsidR="003660C8" w:rsidRPr="00610D4E">
        <w:rPr>
          <w:rFonts w:asciiTheme="minorHAnsi" w:hAnsiTheme="minorHAnsi"/>
          <w:sz w:val="23"/>
          <w:szCs w:val="23"/>
        </w:rPr>
        <w:t xml:space="preserve"> of PICs</w:t>
      </w:r>
      <w:r w:rsidR="00252D03" w:rsidRPr="00610D4E">
        <w:rPr>
          <w:rFonts w:asciiTheme="minorHAnsi" w:hAnsiTheme="minorHAnsi"/>
          <w:sz w:val="23"/>
          <w:szCs w:val="23"/>
        </w:rPr>
        <w:t xml:space="preserve"> </w:t>
      </w:r>
      <w:r w:rsidRPr="00610D4E">
        <w:rPr>
          <w:rFonts w:asciiTheme="minorHAnsi" w:hAnsiTheme="minorHAnsi"/>
          <w:sz w:val="23"/>
          <w:szCs w:val="23"/>
        </w:rPr>
        <w:t xml:space="preserve">to identify and resolve deficiencies in service delivery </w:t>
      </w:r>
      <w:r w:rsidR="003660C8" w:rsidRPr="00610D4E">
        <w:rPr>
          <w:rFonts w:asciiTheme="minorHAnsi" w:hAnsiTheme="minorHAnsi"/>
          <w:sz w:val="23"/>
          <w:szCs w:val="23"/>
        </w:rPr>
        <w:t>to</w:t>
      </w:r>
      <w:r w:rsidRPr="00610D4E">
        <w:rPr>
          <w:rFonts w:asciiTheme="minorHAnsi" w:hAnsiTheme="minorHAnsi"/>
          <w:sz w:val="23"/>
          <w:szCs w:val="23"/>
        </w:rPr>
        <w:t xml:space="preserve"> improve law and justice outcomes at the regional, national and local levels.  </w:t>
      </w:r>
    </w:p>
    <w:p w14:paraId="766BD639" w14:textId="65FBAEFE" w:rsidR="005773F3" w:rsidRPr="00610D4E" w:rsidRDefault="00BE0228" w:rsidP="0025342B">
      <w:pPr>
        <w:pStyle w:val="Heading1"/>
        <w:spacing w:before="300" w:after="200"/>
        <w:ind w:left="0" w:firstLine="0"/>
        <w:rPr>
          <w:rFonts w:asciiTheme="minorHAnsi" w:hAnsiTheme="minorHAnsi" w:cstheme="minorHAnsi"/>
          <w:smallCaps w:val="0"/>
          <w:color w:val="0E5F60"/>
          <w:sz w:val="28"/>
          <w:szCs w:val="28"/>
          <w:lang w:val="en-GB" w:eastAsia="ja-JP"/>
        </w:rPr>
      </w:pPr>
      <w:bookmarkStart w:id="22" w:name="_Toc420664265"/>
      <w:r w:rsidRPr="00610D4E">
        <w:rPr>
          <w:rFonts w:asciiTheme="minorHAnsi" w:hAnsiTheme="minorHAnsi" w:cstheme="minorHAnsi"/>
          <w:smallCaps w:val="0"/>
          <w:color w:val="0E5F60"/>
          <w:sz w:val="28"/>
          <w:szCs w:val="28"/>
          <w:lang w:val="en-GB" w:eastAsia="ja-JP"/>
        </w:rPr>
        <w:t xml:space="preserve">What we </w:t>
      </w:r>
      <w:proofErr w:type="gramStart"/>
      <w:r w:rsidR="00733421" w:rsidRPr="00610D4E">
        <w:rPr>
          <w:rFonts w:asciiTheme="minorHAnsi" w:hAnsiTheme="minorHAnsi" w:cstheme="minorHAnsi"/>
          <w:smallCaps w:val="0"/>
          <w:color w:val="0E5F60"/>
          <w:sz w:val="28"/>
          <w:szCs w:val="28"/>
          <w:lang w:val="en-GB" w:eastAsia="ja-JP"/>
        </w:rPr>
        <w:t>D</w:t>
      </w:r>
      <w:r w:rsidR="00090297" w:rsidRPr="00610D4E">
        <w:rPr>
          <w:rFonts w:asciiTheme="minorHAnsi" w:hAnsiTheme="minorHAnsi" w:cstheme="minorHAnsi"/>
          <w:smallCaps w:val="0"/>
          <w:color w:val="0E5F60"/>
          <w:sz w:val="28"/>
          <w:szCs w:val="28"/>
          <w:lang w:val="en-GB" w:eastAsia="ja-JP"/>
        </w:rPr>
        <w:t>id</w:t>
      </w:r>
      <w:bookmarkEnd w:id="22"/>
      <w:proofErr w:type="gramEnd"/>
    </w:p>
    <w:p w14:paraId="22063BB9" w14:textId="62F11701" w:rsidR="009610D3" w:rsidRPr="00610D4E" w:rsidRDefault="00263F81" w:rsidP="00BD7DAE">
      <w:pPr>
        <w:spacing w:before="120" w:after="120"/>
        <w:rPr>
          <w:rFonts w:asciiTheme="minorHAnsi" w:hAnsiTheme="minorHAnsi" w:cstheme="minorHAnsi"/>
          <w:sz w:val="23"/>
          <w:szCs w:val="23"/>
          <w:lang w:val="en-GB"/>
        </w:rPr>
      </w:pPr>
      <w:r w:rsidRPr="00610D4E">
        <w:rPr>
          <w:rFonts w:asciiTheme="minorHAnsi" w:hAnsiTheme="minorHAnsi" w:cstheme="minorHAnsi"/>
          <w:sz w:val="23"/>
          <w:szCs w:val="23"/>
          <w:lang w:val="en-GB"/>
        </w:rPr>
        <w:t xml:space="preserve">The PJDP completed </w:t>
      </w:r>
      <w:r w:rsidR="005332FE" w:rsidRPr="00610D4E">
        <w:rPr>
          <w:rFonts w:asciiTheme="minorHAnsi" w:hAnsiTheme="minorHAnsi" w:cstheme="minorHAnsi"/>
          <w:sz w:val="23"/>
          <w:szCs w:val="23"/>
          <w:lang w:val="en-GB"/>
        </w:rPr>
        <w:t>1</w:t>
      </w:r>
      <w:r w:rsidR="00116132" w:rsidRPr="00610D4E">
        <w:rPr>
          <w:rFonts w:asciiTheme="minorHAnsi" w:hAnsiTheme="minorHAnsi" w:cstheme="minorHAnsi"/>
          <w:sz w:val="23"/>
          <w:szCs w:val="23"/>
          <w:lang w:val="en-GB"/>
        </w:rPr>
        <w:t>7</w:t>
      </w:r>
      <w:r w:rsidR="00464BE4" w:rsidRPr="00610D4E">
        <w:rPr>
          <w:rFonts w:asciiTheme="minorHAnsi" w:hAnsiTheme="minorHAnsi" w:cstheme="minorHAnsi"/>
          <w:sz w:val="23"/>
          <w:szCs w:val="23"/>
          <w:lang w:val="en-GB"/>
        </w:rPr>
        <w:t>7</w:t>
      </w:r>
      <w:r w:rsidR="005332FE" w:rsidRPr="00610D4E">
        <w:rPr>
          <w:rFonts w:asciiTheme="minorHAnsi" w:hAnsiTheme="minorHAnsi" w:cstheme="minorHAnsi"/>
          <w:sz w:val="23"/>
          <w:szCs w:val="23"/>
          <w:lang w:val="en-GB"/>
        </w:rPr>
        <w:t xml:space="preserve"> </w:t>
      </w:r>
      <w:r w:rsidRPr="00610D4E">
        <w:rPr>
          <w:rFonts w:asciiTheme="minorHAnsi" w:hAnsiTheme="minorHAnsi" w:cstheme="minorHAnsi"/>
          <w:sz w:val="23"/>
          <w:szCs w:val="23"/>
          <w:lang w:val="en-GB"/>
        </w:rPr>
        <w:t>activities</w:t>
      </w:r>
      <w:r w:rsidRPr="00610D4E">
        <w:rPr>
          <w:rStyle w:val="FootnoteReference"/>
          <w:rFonts w:asciiTheme="minorHAnsi" w:hAnsiTheme="minorHAnsi" w:cstheme="minorHAnsi"/>
          <w:sz w:val="23"/>
          <w:szCs w:val="23"/>
          <w:lang w:val="en-GB"/>
        </w:rPr>
        <w:footnoteReference w:id="4"/>
      </w:r>
      <w:r w:rsidR="00441006" w:rsidRPr="00610D4E">
        <w:rPr>
          <w:rFonts w:asciiTheme="minorHAnsi" w:hAnsiTheme="minorHAnsi" w:cstheme="minorHAnsi"/>
          <w:sz w:val="23"/>
          <w:szCs w:val="23"/>
          <w:lang w:val="en-GB"/>
        </w:rPr>
        <w:t xml:space="preserve"> </w:t>
      </w:r>
      <w:r w:rsidR="00533FFD" w:rsidRPr="00610D4E">
        <w:rPr>
          <w:rFonts w:asciiTheme="minorHAnsi" w:hAnsiTheme="minorHAnsi" w:cstheme="minorHAnsi"/>
          <w:sz w:val="23"/>
          <w:szCs w:val="23"/>
          <w:lang w:val="en-GB"/>
        </w:rPr>
        <w:t>across</w:t>
      </w:r>
      <w:r w:rsidR="00A51424" w:rsidRPr="00610D4E">
        <w:rPr>
          <w:rFonts w:asciiTheme="minorHAnsi" w:hAnsiTheme="minorHAnsi" w:cstheme="minorHAnsi"/>
          <w:sz w:val="23"/>
          <w:szCs w:val="23"/>
          <w:lang w:val="en-GB"/>
        </w:rPr>
        <w:t xml:space="preserve"> 17 projects </w:t>
      </w:r>
      <w:r w:rsidR="00533FFD" w:rsidRPr="00610D4E">
        <w:rPr>
          <w:rFonts w:asciiTheme="minorHAnsi" w:hAnsiTheme="minorHAnsi" w:cstheme="minorHAnsi"/>
          <w:sz w:val="23"/>
          <w:szCs w:val="23"/>
          <w:lang w:val="en-GB"/>
        </w:rPr>
        <w:t>within</w:t>
      </w:r>
      <w:r w:rsidR="00A51424" w:rsidRPr="00610D4E">
        <w:rPr>
          <w:rFonts w:asciiTheme="minorHAnsi" w:hAnsiTheme="minorHAnsi" w:cstheme="minorHAnsi"/>
          <w:sz w:val="23"/>
          <w:szCs w:val="23"/>
          <w:lang w:val="en-GB"/>
        </w:rPr>
        <w:t xml:space="preserve"> the PJDP</w:t>
      </w:r>
      <w:r w:rsidR="00684A77" w:rsidRPr="00610D4E">
        <w:rPr>
          <w:rFonts w:asciiTheme="minorHAnsi" w:hAnsiTheme="minorHAnsi" w:cstheme="minorHAnsi"/>
          <w:sz w:val="23"/>
          <w:szCs w:val="23"/>
          <w:lang w:val="en-GB"/>
        </w:rPr>
        <w:t>’</w:t>
      </w:r>
      <w:r w:rsidR="00A51424" w:rsidRPr="00610D4E">
        <w:rPr>
          <w:rFonts w:asciiTheme="minorHAnsi" w:hAnsiTheme="minorHAnsi" w:cstheme="minorHAnsi"/>
          <w:sz w:val="23"/>
          <w:szCs w:val="23"/>
          <w:lang w:val="en-GB"/>
        </w:rPr>
        <w:t xml:space="preserve">s four thematic pillars: </w:t>
      </w:r>
    </w:p>
    <w:tbl>
      <w:tblPr>
        <w:tblW w:w="9747"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2518"/>
        <w:gridCol w:w="2552"/>
        <w:gridCol w:w="2268"/>
        <w:gridCol w:w="2409"/>
      </w:tblGrid>
      <w:tr w:rsidR="00007F7F" w:rsidRPr="00610D4E" w14:paraId="060A6C5B" w14:textId="77777777" w:rsidTr="00A2711B">
        <w:trPr>
          <w:trHeight w:val="500"/>
        </w:trPr>
        <w:tc>
          <w:tcPr>
            <w:tcW w:w="2518" w:type="dxa"/>
            <w:tcBorders>
              <w:top w:val="single" w:sz="8" w:space="0" w:color="4BACC6"/>
              <w:bottom w:val="nil"/>
            </w:tcBorders>
            <w:shd w:val="clear" w:color="auto" w:fill="4BACC6" w:themeFill="accent5"/>
            <w:vAlign w:val="center"/>
          </w:tcPr>
          <w:p w14:paraId="642DFB27" w14:textId="77777777" w:rsidR="00007F7F" w:rsidRPr="00610D4E" w:rsidRDefault="00007F7F" w:rsidP="004C2680">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Component 1</w:t>
            </w:r>
          </w:p>
          <w:p w14:paraId="24757932" w14:textId="77777777" w:rsidR="00007F7F" w:rsidRPr="00610D4E" w:rsidRDefault="00007F7F" w:rsidP="004C2680">
            <w:pPr>
              <w:jc w:val="center"/>
              <w:rPr>
                <w:rFonts w:asciiTheme="minorHAnsi" w:hAnsiTheme="minorHAnsi" w:cstheme="minorHAnsi"/>
                <w:b/>
                <w:bCs/>
                <w:smallCaps/>
                <w:color w:val="FFFFFF"/>
                <w:sz w:val="22"/>
                <w:szCs w:val="22"/>
                <w:lang w:eastAsia="en-US"/>
              </w:rPr>
            </w:pPr>
            <w:r w:rsidRPr="00610D4E">
              <w:rPr>
                <w:rFonts w:asciiTheme="minorHAnsi" w:hAnsiTheme="minorHAnsi" w:cstheme="minorHAnsi"/>
                <w:b/>
                <w:bCs/>
                <w:smallCaps/>
                <w:color w:val="FFFFFF"/>
                <w:sz w:val="22"/>
                <w:szCs w:val="22"/>
                <w:lang w:eastAsia="en-US"/>
              </w:rPr>
              <w:t>Access to Justice</w:t>
            </w:r>
          </w:p>
          <w:p w14:paraId="5308E3EE" w14:textId="4F0D2DAA" w:rsidR="00FB1579" w:rsidRPr="00610D4E" w:rsidRDefault="00F64D71" w:rsidP="004C2680">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(21</w:t>
            </w:r>
            <w:r w:rsidR="00FB1579" w:rsidRPr="00610D4E">
              <w:rPr>
                <w:rFonts w:asciiTheme="minorHAnsi" w:hAnsiTheme="minorHAnsi" w:cstheme="minorHAnsi"/>
                <w:b/>
                <w:bCs/>
                <w:smallCaps/>
                <w:color w:val="FFFFFF"/>
                <w:sz w:val="22"/>
                <w:szCs w:val="22"/>
                <w:lang w:eastAsia="en-US"/>
              </w:rPr>
              <w:t xml:space="preserve"> activities)</w:t>
            </w:r>
          </w:p>
        </w:tc>
        <w:tc>
          <w:tcPr>
            <w:tcW w:w="2552" w:type="dxa"/>
            <w:tcBorders>
              <w:top w:val="single" w:sz="8" w:space="0" w:color="4BACC6"/>
              <w:bottom w:val="nil"/>
            </w:tcBorders>
            <w:shd w:val="clear" w:color="auto" w:fill="4BACC6" w:themeFill="accent5"/>
            <w:vAlign w:val="center"/>
          </w:tcPr>
          <w:p w14:paraId="171CF65C" w14:textId="77777777" w:rsidR="00007F7F" w:rsidRPr="00610D4E" w:rsidRDefault="00007F7F" w:rsidP="004C2680">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Component 2</w:t>
            </w:r>
          </w:p>
          <w:p w14:paraId="30617053" w14:textId="77777777" w:rsidR="00007F7F" w:rsidRPr="00610D4E" w:rsidRDefault="00007F7F" w:rsidP="004C2680">
            <w:pPr>
              <w:jc w:val="center"/>
              <w:rPr>
                <w:rFonts w:asciiTheme="minorHAnsi" w:hAnsiTheme="minorHAnsi" w:cstheme="minorHAnsi"/>
                <w:b/>
                <w:bCs/>
                <w:smallCaps/>
                <w:color w:val="FFFFFF"/>
                <w:sz w:val="22"/>
                <w:szCs w:val="22"/>
                <w:lang w:eastAsia="en-US"/>
              </w:rPr>
            </w:pPr>
            <w:r w:rsidRPr="00610D4E">
              <w:rPr>
                <w:rFonts w:asciiTheme="minorHAnsi" w:hAnsiTheme="minorHAnsi" w:cstheme="minorHAnsi"/>
                <w:b/>
                <w:bCs/>
                <w:smallCaps/>
                <w:color w:val="FFFFFF"/>
                <w:sz w:val="22"/>
                <w:szCs w:val="22"/>
                <w:lang w:eastAsia="en-US"/>
              </w:rPr>
              <w:t>Governance</w:t>
            </w:r>
          </w:p>
          <w:p w14:paraId="4D23D32E" w14:textId="165E814C" w:rsidR="00FB1579" w:rsidRPr="00610D4E" w:rsidRDefault="00F64D71" w:rsidP="004C2680">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(96</w:t>
            </w:r>
            <w:r w:rsidR="00FB1579" w:rsidRPr="00610D4E">
              <w:rPr>
                <w:rFonts w:asciiTheme="minorHAnsi" w:hAnsiTheme="minorHAnsi" w:cstheme="minorHAnsi"/>
                <w:b/>
                <w:bCs/>
                <w:smallCaps/>
                <w:color w:val="FFFFFF"/>
                <w:sz w:val="22"/>
                <w:szCs w:val="22"/>
                <w:lang w:eastAsia="en-US"/>
              </w:rPr>
              <w:t xml:space="preserve"> activities)</w:t>
            </w:r>
          </w:p>
        </w:tc>
        <w:tc>
          <w:tcPr>
            <w:tcW w:w="2268" w:type="dxa"/>
            <w:tcBorders>
              <w:top w:val="single" w:sz="8" w:space="0" w:color="4BACC6"/>
              <w:bottom w:val="nil"/>
            </w:tcBorders>
            <w:shd w:val="clear" w:color="auto" w:fill="4BACC6" w:themeFill="accent5"/>
            <w:vAlign w:val="center"/>
          </w:tcPr>
          <w:p w14:paraId="7269688B" w14:textId="77777777" w:rsidR="00007F7F" w:rsidRPr="00610D4E" w:rsidRDefault="00007F7F" w:rsidP="004C2680">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Component 3</w:t>
            </w:r>
          </w:p>
          <w:p w14:paraId="30C832AE" w14:textId="77777777" w:rsidR="00007F7F" w:rsidRPr="00610D4E" w:rsidRDefault="00007F7F" w:rsidP="004C2680">
            <w:pPr>
              <w:jc w:val="center"/>
              <w:rPr>
                <w:rFonts w:asciiTheme="minorHAnsi" w:hAnsiTheme="minorHAnsi" w:cstheme="minorHAnsi"/>
                <w:b/>
                <w:bCs/>
                <w:smallCaps/>
                <w:color w:val="FFFFFF"/>
                <w:sz w:val="22"/>
                <w:szCs w:val="22"/>
                <w:lang w:eastAsia="en-US"/>
              </w:rPr>
            </w:pPr>
            <w:r w:rsidRPr="00610D4E">
              <w:rPr>
                <w:rFonts w:asciiTheme="minorHAnsi" w:hAnsiTheme="minorHAnsi" w:cstheme="minorHAnsi"/>
                <w:b/>
                <w:bCs/>
                <w:smallCaps/>
                <w:color w:val="FFFFFF"/>
                <w:sz w:val="22"/>
                <w:szCs w:val="22"/>
                <w:lang w:eastAsia="en-US"/>
              </w:rPr>
              <w:t>Systems and Processes</w:t>
            </w:r>
          </w:p>
          <w:p w14:paraId="50DC9EB9" w14:textId="1A1DE801" w:rsidR="00FB1579" w:rsidRPr="00610D4E" w:rsidRDefault="00FB1579" w:rsidP="00F64D71">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(3</w:t>
            </w:r>
            <w:r w:rsidR="00F64D71" w:rsidRPr="00610D4E">
              <w:rPr>
                <w:rFonts w:asciiTheme="minorHAnsi" w:hAnsiTheme="minorHAnsi" w:cstheme="minorHAnsi"/>
                <w:b/>
                <w:bCs/>
                <w:smallCaps/>
                <w:color w:val="FFFFFF"/>
                <w:sz w:val="22"/>
                <w:szCs w:val="22"/>
                <w:lang w:eastAsia="en-US"/>
              </w:rPr>
              <w:t>7</w:t>
            </w:r>
            <w:r w:rsidRPr="00610D4E">
              <w:rPr>
                <w:rFonts w:asciiTheme="minorHAnsi" w:hAnsiTheme="minorHAnsi" w:cstheme="minorHAnsi"/>
                <w:b/>
                <w:bCs/>
                <w:smallCaps/>
                <w:color w:val="FFFFFF"/>
                <w:sz w:val="22"/>
                <w:szCs w:val="22"/>
                <w:lang w:eastAsia="en-US"/>
              </w:rPr>
              <w:t xml:space="preserve"> activities)</w:t>
            </w:r>
          </w:p>
        </w:tc>
        <w:tc>
          <w:tcPr>
            <w:tcW w:w="2409" w:type="dxa"/>
            <w:tcBorders>
              <w:top w:val="single" w:sz="8" w:space="0" w:color="4BACC6"/>
              <w:bottom w:val="nil"/>
            </w:tcBorders>
            <w:shd w:val="clear" w:color="auto" w:fill="4BACC6" w:themeFill="accent5"/>
            <w:vAlign w:val="center"/>
          </w:tcPr>
          <w:p w14:paraId="3AC1ED5C" w14:textId="77777777" w:rsidR="00007F7F" w:rsidRPr="00610D4E" w:rsidRDefault="00007F7F" w:rsidP="004C2680">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Component 4</w:t>
            </w:r>
          </w:p>
          <w:p w14:paraId="4EAF5C3E" w14:textId="77777777" w:rsidR="00007F7F" w:rsidRPr="00610D4E" w:rsidRDefault="00007F7F" w:rsidP="004C2680">
            <w:pPr>
              <w:jc w:val="center"/>
              <w:rPr>
                <w:rFonts w:asciiTheme="minorHAnsi" w:hAnsiTheme="minorHAnsi" w:cstheme="minorHAnsi"/>
                <w:b/>
                <w:bCs/>
                <w:smallCaps/>
                <w:color w:val="FFFFFF"/>
                <w:sz w:val="22"/>
                <w:szCs w:val="22"/>
                <w:lang w:eastAsia="en-US"/>
              </w:rPr>
            </w:pPr>
            <w:r w:rsidRPr="00610D4E">
              <w:rPr>
                <w:rFonts w:asciiTheme="minorHAnsi" w:hAnsiTheme="minorHAnsi" w:cstheme="minorHAnsi"/>
                <w:b/>
                <w:bCs/>
                <w:smallCaps/>
                <w:color w:val="FFFFFF"/>
                <w:sz w:val="22"/>
                <w:szCs w:val="22"/>
                <w:lang w:eastAsia="en-US"/>
              </w:rPr>
              <w:t>Professional Development</w:t>
            </w:r>
          </w:p>
          <w:p w14:paraId="3CBBA735" w14:textId="0643D619" w:rsidR="00FB1579" w:rsidRPr="00610D4E" w:rsidRDefault="00FB1579" w:rsidP="00F64D71">
            <w:pPr>
              <w:jc w:val="center"/>
              <w:rPr>
                <w:rFonts w:asciiTheme="minorHAnsi" w:hAnsiTheme="minorHAnsi" w:cstheme="minorHAnsi"/>
                <w:b/>
                <w:bCs/>
                <w:caps/>
                <w:smallCaps/>
                <w:color w:val="FFFFFF"/>
                <w:sz w:val="22"/>
                <w:szCs w:val="22"/>
                <w:lang w:eastAsia="en-US"/>
              </w:rPr>
            </w:pPr>
            <w:r w:rsidRPr="00610D4E">
              <w:rPr>
                <w:rFonts w:asciiTheme="minorHAnsi" w:hAnsiTheme="minorHAnsi" w:cstheme="minorHAnsi"/>
                <w:b/>
                <w:bCs/>
                <w:smallCaps/>
                <w:color w:val="FFFFFF"/>
                <w:sz w:val="22"/>
                <w:szCs w:val="22"/>
                <w:lang w:eastAsia="en-US"/>
              </w:rPr>
              <w:t>(2</w:t>
            </w:r>
            <w:r w:rsidR="00F64D71" w:rsidRPr="00610D4E">
              <w:rPr>
                <w:rFonts w:asciiTheme="minorHAnsi" w:hAnsiTheme="minorHAnsi" w:cstheme="minorHAnsi"/>
                <w:b/>
                <w:bCs/>
                <w:smallCaps/>
                <w:color w:val="FFFFFF"/>
                <w:sz w:val="22"/>
                <w:szCs w:val="22"/>
                <w:lang w:eastAsia="en-US"/>
              </w:rPr>
              <w:t>3</w:t>
            </w:r>
            <w:r w:rsidRPr="00610D4E">
              <w:rPr>
                <w:rFonts w:asciiTheme="minorHAnsi" w:hAnsiTheme="minorHAnsi" w:cstheme="minorHAnsi"/>
                <w:b/>
                <w:bCs/>
                <w:smallCaps/>
                <w:color w:val="FFFFFF"/>
                <w:sz w:val="22"/>
                <w:szCs w:val="22"/>
                <w:lang w:eastAsia="en-US"/>
              </w:rPr>
              <w:t xml:space="preserve"> activities)</w:t>
            </w:r>
          </w:p>
        </w:tc>
      </w:tr>
      <w:tr w:rsidR="00213E6F" w:rsidRPr="00610D4E" w14:paraId="23334FE2" w14:textId="77777777" w:rsidTr="00A2711B">
        <w:trPr>
          <w:trHeight w:val="515"/>
        </w:trPr>
        <w:tc>
          <w:tcPr>
            <w:tcW w:w="2518" w:type="dxa"/>
            <w:tcBorders>
              <w:top w:val="nil"/>
              <w:left w:val="dashSmallGap" w:sz="4" w:space="0" w:color="4BACC6" w:themeColor="accent5"/>
              <w:bottom w:val="dashSmallGap" w:sz="4" w:space="0" w:color="4BACC6" w:themeColor="accent5"/>
              <w:right w:val="dashSmallGap" w:sz="4" w:space="0" w:color="4BACC6"/>
            </w:tcBorders>
            <w:shd w:val="clear" w:color="auto" w:fill="auto"/>
            <w:vAlign w:val="center"/>
          </w:tcPr>
          <w:p w14:paraId="3CBA7C83" w14:textId="48BDE52C" w:rsidR="00213E6F" w:rsidRPr="00610D4E" w:rsidRDefault="00CD554D" w:rsidP="00FB1579">
            <w:pPr>
              <w:rPr>
                <w:rFonts w:asciiTheme="minorHAnsi" w:hAnsiTheme="minorHAnsi" w:cstheme="minorHAnsi"/>
                <w:bCs/>
                <w:i/>
                <w:sz w:val="21"/>
                <w:szCs w:val="21"/>
                <w:lang w:eastAsia="en-US"/>
              </w:rPr>
            </w:pPr>
            <w:hyperlink w:anchor="_Project_1_-" w:history="1">
              <w:r w:rsidR="00213E6F" w:rsidRPr="00610D4E">
                <w:rPr>
                  <w:rStyle w:val="Hyperlink"/>
                  <w:rFonts w:asciiTheme="minorHAnsi" w:hAnsiTheme="minorHAnsi" w:cstheme="minorHAnsi"/>
                  <w:bCs/>
                  <w:sz w:val="21"/>
                  <w:szCs w:val="21"/>
                  <w:lang w:eastAsia="en-US"/>
                </w:rPr>
                <w:t>Customary Dispute Resolution</w:t>
              </w:r>
              <w:r w:rsidR="00F97EAB" w:rsidRPr="00610D4E">
                <w:rPr>
                  <w:rStyle w:val="Hyperlink"/>
                  <w:rFonts w:asciiTheme="minorHAnsi" w:hAnsiTheme="minorHAnsi" w:cstheme="minorHAnsi"/>
                  <w:bCs/>
                  <w:sz w:val="21"/>
                  <w:szCs w:val="21"/>
                  <w:lang w:eastAsia="en-US"/>
                </w:rPr>
                <w:t>/</w:t>
              </w:r>
              <w:r w:rsidR="00213E6F" w:rsidRPr="00610D4E">
                <w:rPr>
                  <w:rStyle w:val="Hyperlink"/>
                  <w:rFonts w:asciiTheme="minorHAnsi" w:hAnsiTheme="minorHAnsi" w:cstheme="minorHAnsi"/>
                  <w:bCs/>
                  <w:sz w:val="21"/>
                  <w:szCs w:val="21"/>
                  <w:lang w:eastAsia="en-US"/>
                </w:rPr>
                <w:t>Access to Justice</w:t>
              </w:r>
            </w:hyperlink>
          </w:p>
        </w:tc>
        <w:tc>
          <w:tcPr>
            <w:tcW w:w="2552" w:type="dxa"/>
            <w:tcBorders>
              <w:top w:val="nil"/>
              <w:left w:val="dashSmallGap" w:sz="4" w:space="0" w:color="4BACC6"/>
              <w:bottom w:val="dashSmallGap" w:sz="4" w:space="0" w:color="4BACC6" w:themeColor="accent5"/>
              <w:right w:val="dashSmallGap" w:sz="4" w:space="0" w:color="4BACC6"/>
            </w:tcBorders>
            <w:shd w:val="clear" w:color="auto" w:fill="auto"/>
            <w:vAlign w:val="center"/>
          </w:tcPr>
          <w:p w14:paraId="5947755F" w14:textId="6C1B6004" w:rsidR="00213E6F" w:rsidRPr="00610D4E" w:rsidRDefault="00CD554D" w:rsidP="00FB1579">
            <w:pPr>
              <w:tabs>
                <w:tab w:val="left" w:pos="293"/>
              </w:tabs>
              <w:rPr>
                <w:rFonts w:asciiTheme="minorHAnsi" w:hAnsiTheme="minorHAnsi" w:cstheme="minorHAnsi"/>
                <w:sz w:val="21"/>
                <w:szCs w:val="21"/>
                <w:lang w:eastAsia="en-US"/>
              </w:rPr>
            </w:pPr>
            <w:hyperlink w:anchor="_Project_5_-" w:history="1">
              <w:r w:rsidR="00FB1579" w:rsidRPr="00610D4E">
                <w:rPr>
                  <w:rStyle w:val="Hyperlink"/>
                  <w:rFonts w:asciiTheme="minorHAnsi" w:hAnsiTheme="minorHAnsi" w:cstheme="minorHAnsi"/>
                  <w:sz w:val="21"/>
                  <w:szCs w:val="21"/>
                  <w:lang w:eastAsia="en-US"/>
                </w:rPr>
                <w:t>Code</w:t>
              </w:r>
              <w:r w:rsidR="00FB1579" w:rsidRPr="00610D4E">
                <w:rPr>
                  <w:rStyle w:val="Hyperlink"/>
                  <w:rFonts w:asciiTheme="minorHAnsi" w:hAnsiTheme="minorHAnsi" w:cstheme="minorHAnsi"/>
                  <w:sz w:val="21"/>
                  <w:szCs w:val="21"/>
                  <w:lang w:val="en-GB" w:eastAsia="en-US"/>
                </w:rPr>
                <w:t>s</w:t>
              </w:r>
              <w:r w:rsidR="00FB1579" w:rsidRPr="00610D4E">
                <w:rPr>
                  <w:rStyle w:val="Hyperlink"/>
                  <w:rFonts w:asciiTheme="minorHAnsi" w:hAnsiTheme="minorHAnsi" w:cstheme="minorHAnsi"/>
                  <w:sz w:val="21"/>
                  <w:szCs w:val="21"/>
                  <w:lang w:eastAsia="en-US"/>
                </w:rPr>
                <w:t xml:space="preserve"> of Judicial Conduct / Complaints Handling</w:t>
              </w:r>
            </w:hyperlink>
          </w:p>
        </w:tc>
        <w:tc>
          <w:tcPr>
            <w:tcW w:w="2268" w:type="dxa"/>
            <w:tcBorders>
              <w:top w:val="nil"/>
              <w:left w:val="dashSmallGap" w:sz="4" w:space="0" w:color="4BACC6"/>
              <w:bottom w:val="dashSmallGap" w:sz="4" w:space="0" w:color="4BACC6" w:themeColor="accent5"/>
              <w:right w:val="dashSmallGap" w:sz="4" w:space="0" w:color="4BACC6"/>
            </w:tcBorders>
            <w:shd w:val="clear" w:color="auto" w:fill="auto"/>
            <w:vAlign w:val="center"/>
          </w:tcPr>
          <w:p w14:paraId="256E97CD" w14:textId="2CCB8D9D" w:rsidR="00213E6F" w:rsidRPr="00610D4E" w:rsidRDefault="00CD554D" w:rsidP="00FB1579">
            <w:pPr>
              <w:rPr>
                <w:rFonts w:asciiTheme="minorHAnsi" w:hAnsiTheme="minorHAnsi" w:cstheme="minorHAnsi"/>
                <w:i/>
                <w:sz w:val="21"/>
                <w:szCs w:val="21"/>
                <w:lang w:eastAsia="en-US"/>
              </w:rPr>
            </w:pPr>
            <w:hyperlink w:anchor="_Project_12_-" w:history="1">
              <w:r w:rsidR="00213E6F" w:rsidRPr="00610D4E">
                <w:rPr>
                  <w:rStyle w:val="Hyperlink"/>
                  <w:rFonts w:asciiTheme="minorHAnsi" w:hAnsiTheme="minorHAnsi" w:cstheme="minorHAnsi"/>
                  <w:sz w:val="21"/>
                  <w:szCs w:val="21"/>
                  <w:lang w:eastAsia="en-US"/>
                </w:rPr>
                <w:t>Judicial Administration</w:t>
              </w:r>
            </w:hyperlink>
          </w:p>
        </w:tc>
        <w:tc>
          <w:tcPr>
            <w:tcW w:w="2409" w:type="dxa"/>
            <w:tcBorders>
              <w:top w:val="nil"/>
              <w:left w:val="dashSmallGap" w:sz="4" w:space="0" w:color="4BACC6"/>
              <w:bottom w:val="dashSmallGap" w:sz="4" w:space="0" w:color="4BACC6" w:themeColor="accent5"/>
              <w:right w:val="dashSmallGap" w:sz="4" w:space="0" w:color="4BACC6" w:themeColor="accent5"/>
            </w:tcBorders>
            <w:shd w:val="clear" w:color="auto" w:fill="auto"/>
            <w:vAlign w:val="center"/>
          </w:tcPr>
          <w:p w14:paraId="1EC26898" w14:textId="4A035BCF" w:rsidR="00213E6F" w:rsidRPr="00610D4E" w:rsidRDefault="00CD554D" w:rsidP="000777AA">
            <w:pPr>
              <w:ind w:left="33" w:hanging="33"/>
              <w:rPr>
                <w:rFonts w:asciiTheme="minorHAnsi" w:hAnsiTheme="minorHAnsi" w:cstheme="minorHAnsi"/>
                <w:bCs/>
                <w:sz w:val="21"/>
                <w:szCs w:val="21"/>
                <w:lang w:eastAsia="en-US"/>
              </w:rPr>
            </w:pPr>
            <w:hyperlink w:anchor="_Project_15_-" w:history="1">
              <w:r w:rsidR="00213E6F" w:rsidRPr="00610D4E">
                <w:rPr>
                  <w:rStyle w:val="Hyperlink"/>
                  <w:rFonts w:asciiTheme="minorHAnsi" w:hAnsiTheme="minorHAnsi" w:cstheme="minorHAnsi"/>
                  <w:bCs/>
                  <w:sz w:val="21"/>
                  <w:szCs w:val="21"/>
                  <w:lang w:eastAsia="en-US"/>
                </w:rPr>
                <w:t>Regional Training Capacity</w:t>
              </w:r>
            </w:hyperlink>
          </w:p>
        </w:tc>
      </w:tr>
      <w:tr w:rsidR="009C6474" w:rsidRPr="00610D4E" w14:paraId="0649DF9F" w14:textId="77777777" w:rsidTr="00A2711B">
        <w:trPr>
          <w:trHeight w:val="737"/>
        </w:trPr>
        <w:tc>
          <w:tcPr>
            <w:tcW w:w="2518" w:type="dxa"/>
            <w:tcBorders>
              <w:top w:val="dashSmallGap" w:sz="4" w:space="0" w:color="4BACC6" w:themeColor="accent5"/>
              <w:left w:val="dashSmallGap" w:sz="4" w:space="0" w:color="4BACC6" w:themeColor="accent5"/>
              <w:bottom w:val="dashSmallGap" w:sz="4" w:space="0" w:color="4BACC6" w:themeColor="accent5"/>
              <w:right w:val="dashSmallGap" w:sz="4" w:space="0" w:color="4BACC6"/>
            </w:tcBorders>
            <w:shd w:val="clear" w:color="auto" w:fill="auto"/>
            <w:vAlign w:val="center"/>
          </w:tcPr>
          <w:p w14:paraId="28376395" w14:textId="6C8541CA" w:rsidR="009C6474" w:rsidRPr="00610D4E" w:rsidRDefault="00CD554D" w:rsidP="00FB1579">
            <w:pPr>
              <w:rPr>
                <w:rFonts w:asciiTheme="minorHAnsi" w:hAnsiTheme="minorHAnsi" w:cstheme="minorHAnsi"/>
                <w:sz w:val="21"/>
                <w:szCs w:val="21"/>
              </w:rPr>
            </w:pPr>
            <w:hyperlink w:anchor="_Project_3_-" w:history="1">
              <w:r w:rsidR="009C6474" w:rsidRPr="00610D4E">
                <w:rPr>
                  <w:rStyle w:val="Hyperlink"/>
                  <w:rFonts w:asciiTheme="minorHAnsi" w:hAnsiTheme="minorHAnsi" w:cstheme="minorHAnsi"/>
                  <w:bCs/>
                  <w:sz w:val="21"/>
                  <w:szCs w:val="21"/>
                  <w:lang w:eastAsia="en-US"/>
                </w:rPr>
                <w:t xml:space="preserve">Family Violence </w:t>
              </w:r>
              <w:r w:rsidR="009C6474" w:rsidRPr="00610D4E">
                <w:rPr>
                  <w:rStyle w:val="Hyperlink"/>
                  <w:rFonts w:asciiTheme="minorHAnsi" w:hAnsiTheme="minorHAnsi" w:cstheme="minorHAnsi"/>
                  <w:bCs/>
                  <w:sz w:val="21"/>
                  <w:szCs w:val="21"/>
                  <w:lang w:val="en-GB" w:eastAsia="en-US"/>
                </w:rPr>
                <w:t>&amp;</w:t>
              </w:r>
              <w:r w:rsidR="009C6474" w:rsidRPr="00610D4E">
                <w:rPr>
                  <w:rStyle w:val="Hyperlink"/>
                  <w:rFonts w:asciiTheme="minorHAnsi" w:hAnsiTheme="minorHAnsi" w:cstheme="minorHAnsi"/>
                  <w:bCs/>
                  <w:sz w:val="21"/>
                  <w:szCs w:val="21"/>
                  <w:lang w:eastAsia="en-US"/>
                </w:rPr>
                <w:t xml:space="preserve"> Youth Justice</w:t>
              </w:r>
            </w:hyperlink>
          </w:p>
        </w:tc>
        <w:tc>
          <w:tcPr>
            <w:tcW w:w="2552" w:type="dxa"/>
            <w:tcBorders>
              <w:top w:val="dashSmallGap" w:sz="4" w:space="0" w:color="4BACC6" w:themeColor="accent5"/>
              <w:left w:val="dashSmallGap" w:sz="4" w:space="0" w:color="4BACC6"/>
              <w:bottom w:val="dashSmallGap" w:sz="4" w:space="0" w:color="4BACC6" w:themeColor="accent5"/>
              <w:right w:val="dashSmallGap" w:sz="4" w:space="0" w:color="4BACC6"/>
            </w:tcBorders>
            <w:shd w:val="clear" w:color="auto" w:fill="auto"/>
            <w:vAlign w:val="center"/>
          </w:tcPr>
          <w:p w14:paraId="6FF41767" w14:textId="4F39D6D2" w:rsidR="009C6474" w:rsidRPr="00610D4E" w:rsidRDefault="00CD554D" w:rsidP="00FB1579">
            <w:pPr>
              <w:tabs>
                <w:tab w:val="left" w:pos="293"/>
              </w:tabs>
              <w:rPr>
                <w:rFonts w:asciiTheme="minorHAnsi" w:hAnsiTheme="minorHAnsi" w:cstheme="minorHAnsi"/>
                <w:sz w:val="21"/>
                <w:szCs w:val="21"/>
                <w:lang w:eastAsia="en-US"/>
              </w:rPr>
            </w:pPr>
            <w:hyperlink w:anchor="_Project_7_-" w:history="1">
              <w:r w:rsidR="009C6474" w:rsidRPr="00610D4E">
                <w:rPr>
                  <w:rStyle w:val="Hyperlink"/>
                  <w:rFonts w:asciiTheme="minorHAnsi" w:hAnsiTheme="minorHAnsi" w:cstheme="minorHAnsi"/>
                  <w:sz w:val="21"/>
                  <w:szCs w:val="21"/>
                  <w:lang w:eastAsia="en-US"/>
                </w:rPr>
                <w:t>Regional Governance and Leadership Meeting</w:t>
              </w:r>
              <w:r w:rsidR="009C6474" w:rsidRPr="00610D4E">
                <w:rPr>
                  <w:rStyle w:val="Hyperlink"/>
                  <w:rFonts w:asciiTheme="minorHAnsi" w:hAnsiTheme="minorHAnsi" w:cstheme="minorHAnsi"/>
                  <w:sz w:val="21"/>
                  <w:szCs w:val="21"/>
                  <w:lang w:val="en-GB" w:eastAsia="en-US"/>
                </w:rPr>
                <w:t>s</w:t>
              </w:r>
            </w:hyperlink>
          </w:p>
        </w:tc>
        <w:tc>
          <w:tcPr>
            <w:tcW w:w="2268" w:type="dxa"/>
            <w:tcBorders>
              <w:top w:val="dashSmallGap" w:sz="4" w:space="0" w:color="4BACC6" w:themeColor="accent5"/>
              <w:left w:val="dashSmallGap" w:sz="4" w:space="0" w:color="4BACC6"/>
              <w:bottom w:val="dashSmallGap" w:sz="4" w:space="0" w:color="4BACC6" w:themeColor="accent5"/>
              <w:right w:val="dashSmallGap" w:sz="4" w:space="0" w:color="4BACC6"/>
            </w:tcBorders>
            <w:shd w:val="clear" w:color="auto" w:fill="auto"/>
            <w:vAlign w:val="center"/>
          </w:tcPr>
          <w:p w14:paraId="0232C72D" w14:textId="78F31A77" w:rsidR="009C6474" w:rsidRPr="00610D4E" w:rsidRDefault="00CD554D" w:rsidP="00FB1579">
            <w:pPr>
              <w:rPr>
                <w:rFonts w:asciiTheme="minorHAnsi" w:hAnsiTheme="minorHAnsi" w:cstheme="minorHAnsi"/>
                <w:sz w:val="21"/>
                <w:szCs w:val="21"/>
              </w:rPr>
            </w:pPr>
            <w:hyperlink w:anchor="_Projects_13_&amp;" w:history="1">
              <w:r w:rsidR="009C6474" w:rsidRPr="00610D4E">
                <w:rPr>
                  <w:rStyle w:val="Hyperlink"/>
                  <w:rFonts w:asciiTheme="minorHAnsi" w:hAnsiTheme="minorHAnsi" w:cstheme="minorHAnsi"/>
                  <w:sz w:val="21"/>
                  <w:szCs w:val="21"/>
                  <w:lang w:eastAsia="en-US"/>
                </w:rPr>
                <w:t>Performance Monitoring</w:t>
              </w:r>
            </w:hyperlink>
          </w:p>
        </w:tc>
        <w:tc>
          <w:tcPr>
            <w:tcW w:w="2409" w:type="dxa"/>
            <w:tcBorders>
              <w:top w:val="dashSmallGap" w:sz="4" w:space="0" w:color="4BACC6" w:themeColor="accent5"/>
              <w:left w:val="dashSmallGap" w:sz="4" w:space="0" w:color="4BACC6"/>
              <w:bottom w:val="dashSmallGap" w:sz="4" w:space="0" w:color="4BACC6" w:themeColor="accent5"/>
              <w:right w:val="dashSmallGap" w:sz="4" w:space="0" w:color="4BACC6" w:themeColor="accent5"/>
            </w:tcBorders>
            <w:shd w:val="clear" w:color="auto" w:fill="auto"/>
            <w:vAlign w:val="center"/>
          </w:tcPr>
          <w:p w14:paraId="710FCD74" w14:textId="214B41D1" w:rsidR="009C6474" w:rsidRPr="00610D4E" w:rsidRDefault="00CD554D" w:rsidP="000777AA">
            <w:pPr>
              <w:rPr>
                <w:rFonts w:asciiTheme="minorHAnsi" w:hAnsiTheme="minorHAnsi" w:cstheme="minorHAnsi"/>
                <w:sz w:val="21"/>
                <w:szCs w:val="21"/>
              </w:rPr>
            </w:pPr>
            <w:hyperlink w:anchor="_Project_16_-" w:history="1">
              <w:r w:rsidR="009C6474" w:rsidRPr="00610D4E">
                <w:rPr>
                  <w:rStyle w:val="Hyperlink"/>
                  <w:rFonts w:asciiTheme="minorHAnsi" w:hAnsiTheme="minorHAnsi" w:cstheme="minorHAnsi"/>
                  <w:bCs/>
                  <w:sz w:val="21"/>
                  <w:szCs w:val="21"/>
                  <w:lang w:eastAsia="en-US"/>
                </w:rPr>
                <w:t>Core Judicial Development</w:t>
              </w:r>
            </w:hyperlink>
          </w:p>
        </w:tc>
      </w:tr>
      <w:tr w:rsidR="009C6474" w:rsidRPr="00610D4E" w14:paraId="7B9713D8" w14:textId="77777777" w:rsidTr="00A2711B">
        <w:trPr>
          <w:trHeight w:val="557"/>
        </w:trPr>
        <w:tc>
          <w:tcPr>
            <w:tcW w:w="2518" w:type="dxa"/>
            <w:tcBorders>
              <w:top w:val="dashSmallGap" w:sz="4" w:space="0" w:color="4BACC6" w:themeColor="accent5"/>
              <w:left w:val="dashSmallGap" w:sz="4" w:space="0" w:color="4BACC6" w:themeColor="accent5"/>
              <w:bottom w:val="dashSmallGap" w:sz="4" w:space="0" w:color="4BACC6" w:themeColor="accent5"/>
              <w:right w:val="dashSmallGap" w:sz="4" w:space="0" w:color="4BACC6"/>
            </w:tcBorders>
            <w:shd w:val="clear" w:color="auto" w:fill="auto"/>
            <w:vAlign w:val="center"/>
          </w:tcPr>
          <w:p w14:paraId="64153007" w14:textId="0DC78AA1" w:rsidR="009C6474" w:rsidRPr="00610D4E" w:rsidRDefault="00CD554D" w:rsidP="00FB1579">
            <w:pPr>
              <w:rPr>
                <w:rFonts w:asciiTheme="minorHAnsi" w:hAnsiTheme="minorHAnsi" w:cstheme="minorHAnsi"/>
                <w:sz w:val="21"/>
                <w:szCs w:val="21"/>
              </w:rPr>
            </w:pPr>
            <w:hyperlink w:anchor="_Project_4_-" w:history="1">
              <w:r w:rsidR="009C6474" w:rsidRPr="00610D4E">
                <w:rPr>
                  <w:rStyle w:val="Hyperlink"/>
                  <w:rFonts w:asciiTheme="minorHAnsi" w:hAnsiTheme="minorHAnsi" w:cstheme="minorHAnsi"/>
                  <w:bCs/>
                  <w:sz w:val="21"/>
                  <w:szCs w:val="21"/>
                  <w:lang w:eastAsia="en-US"/>
                </w:rPr>
                <w:t>Public Information</w:t>
              </w:r>
            </w:hyperlink>
          </w:p>
        </w:tc>
        <w:tc>
          <w:tcPr>
            <w:tcW w:w="2552" w:type="dxa"/>
            <w:tcBorders>
              <w:top w:val="dashSmallGap" w:sz="4" w:space="0" w:color="4BACC6" w:themeColor="accent5"/>
              <w:left w:val="dashSmallGap" w:sz="4" w:space="0" w:color="4BACC6"/>
              <w:bottom w:val="dashSmallGap" w:sz="4" w:space="0" w:color="4BACC6" w:themeColor="accent5"/>
              <w:right w:val="dashSmallGap" w:sz="4" w:space="0" w:color="4BACC6"/>
            </w:tcBorders>
            <w:shd w:val="clear" w:color="auto" w:fill="auto"/>
            <w:vAlign w:val="center"/>
          </w:tcPr>
          <w:p w14:paraId="1BE05F60" w14:textId="3B1DF896" w:rsidR="009C6474" w:rsidRPr="00610D4E" w:rsidRDefault="00CD554D" w:rsidP="00FB1579">
            <w:pPr>
              <w:tabs>
                <w:tab w:val="left" w:pos="293"/>
              </w:tabs>
              <w:rPr>
                <w:rFonts w:asciiTheme="minorHAnsi" w:hAnsiTheme="minorHAnsi" w:cstheme="minorHAnsi"/>
                <w:sz w:val="21"/>
                <w:szCs w:val="21"/>
              </w:rPr>
            </w:pPr>
            <w:hyperlink w:anchor="_Project_9_-" w:history="1">
              <w:r w:rsidR="009C6474" w:rsidRPr="00610D4E">
                <w:rPr>
                  <w:rStyle w:val="Hyperlink"/>
                  <w:rFonts w:asciiTheme="minorHAnsi" w:hAnsiTheme="minorHAnsi" w:cstheme="minorHAnsi"/>
                  <w:sz w:val="21"/>
                  <w:szCs w:val="21"/>
                  <w:lang w:eastAsia="en-US"/>
                </w:rPr>
                <w:t>National Judicial Development Committee</w:t>
              </w:r>
              <w:r w:rsidR="009C6474" w:rsidRPr="00610D4E">
                <w:rPr>
                  <w:rStyle w:val="Hyperlink"/>
                  <w:rFonts w:asciiTheme="minorHAnsi" w:hAnsiTheme="minorHAnsi" w:cstheme="minorHAnsi"/>
                  <w:sz w:val="21"/>
                  <w:szCs w:val="21"/>
                  <w:lang w:val="en-GB" w:eastAsia="en-US"/>
                </w:rPr>
                <w:t>s</w:t>
              </w:r>
            </w:hyperlink>
          </w:p>
        </w:tc>
        <w:tc>
          <w:tcPr>
            <w:tcW w:w="2268" w:type="dxa"/>
            <w:tcBorders>
              <w:top w:val="dashSmallGap" w:sz="4" w:space="0" w:color="4BACC6" w:themeColor="accent5"/>
              <w:left w:val="dashSmallGap" w:sz="4" w:space="0" w:color="4BACC6"/>
              <w:bottom w:val="dashSmallGap" w:sz="4" w:space="0" w:color="4BACC6" w:themeColor="accent5"/>
              <w:right w:val="dashSmallGap" w:sz="4" w:space="0" w:color="4BACC6"/>
            </w:tcBorders>
            <w:shd w:val="clear" w:color="auto" w:fill="auto"/>
            <w:vAlign w:val="center"/>
          </w:tcPr>
          <w:p w14:paraId="09B7AFC2" w14:textId="63973465" w:rsidR="009C6474" w:rsidRPr="00610D4E" w:rsidRDefault="00CD554D" w:rsidP="00FB1579">
            <w:pPr>
              <w:rPr>
                <w:rFonts w:asciiTheme="minorHAnsi" w:hAnsiTheme="minorHAnsi" w:cstheme="minorHAnsi"/>
                <w:sz w:val="21"/>
                <w:szCs w:val="21"/>
                <w:lang w:eastAsia="en-US"/>
              </w:rPr>
            </w:pPr>
            <w:hyperlink w:anchor="_Projects_13_&amp;" w:history="1">
              <w:r w:rsidR="009C6474" w:rsidRPr="00610D4E">
                <w:rPr>
                  <w:rStyle w:val="Hyperlink"/>
                  <w:rFonts w:asciiTheme="minorHAnsi" w:hAnsiTheme="minorHAnsi" w:cstheme="minorHAnsi"/>
                  <w:sz w:val="21"/>
                  <w:szCs w:val="21"/>
                  <w:lang w:eastAsia="en-US"/>
                </w:rPr>
                <w:t xml:space="preserve">Court Annual Reporting </w:t>
              </w:r>
            </w:hyperlink>
          </w:p>
        </w:tc>
        <w:tc>
          <w:tcPr>
            <w:tcW w:w="2409" w:type="dxa"/>
            <w:tcBorders>
              <w:top w:val="dashSmallGap" w:sz="4" w:space="0" w:color="4BACC6" w:themeColor="accent5"/>
              <w:left w:val="dashSmallGap" w:sz="4" w:space="0" w:color="4BACC6"/>
              <w:bottom w:val="dashSmallGap" w:sz="4" w:space="0" w:color="4BACC6" w:themeColor="accent5"/>
              <w:right w:val="dashSmallGap" w:sz="4" w:space="0" w:color="4BACC6" w:themeColor="accent5"/>
            </w:tcBorders>
            <w:shd w:val="clear" w:color="auto" w:fill="auto"/>
            <w:vAlign w:val="center"/>
          </w:tcPr>
          <w:p w14:paraId="66DE5CB2" w14:textId="46B40AEC" w:rsidR="009C6474" w:rsidRPr="00610D4E" w:rsidRDefault="00CD554D" w:rsidP="00FB1579">
            <w:pPr>
              <w:ind w:left="308" w:hanging="308"/>
              <w:rPr>
                <w:rFonts w:asciiTheme="minorHAnsi" w:hAnsiTheme="minorHAnsi" w:cstheme="minorHAnsi"/>
                <w:sz w:val="21"/>
                <w:szCs w:val="21"/>
              </w:rPr>
            </w:pPr>
            <w:hyperlink w:anchor="_Project_17_-" w:history="1">
              <w:r w:rsidR="009C6474" w:rsidRPr="00610D4E">
                <w:rPr>
                  <w:rStyle w:val="Hyperlink"/>
                  <w:rFonts w:asciiTheme="minorHAnsi" w:hAnsiTheme="minorHAnsi" w:cstheme="minorHAnsi"/>
                  <w:bCs/>
                  <w:sz w:val="21"/>
                  <w:szCs w:val="21"/>
                  <w:lang w:eastAsia="en-US"/>
                </w:rPr>
                <w:t>Bench</w:t>
              </w:r>
              <w:r w:rsidR="009C6474" w:rsidRPr="00610D4E">
                <w:rPr>
                  <w:rStyle w:val="Hyperlink"/>
                  <w:rFonts w:asciiTheme="minorHAnsi" w:hAnsiTheme="minorHAnsi" w:cstheme="minorHAnsi"/>
                  <w:bCs/>
                  <w:sz w:val="21"/>
                  <w:szCs w:val="21"/>
                  <w:lang w:val="en-GB" w:eastAsia="en-US"/>
                </w:rPr>
                <w:t>b</w:t>
              </w:r>
              <w:proofErr w:type="spellStart"/>
              <w:r w:rsidR="009C6474" w:rsidRPr="00610D4E">
                <w:rPr>
                  <w:rStyle w:val="Hyperlink"/>
                  <w:rFonts w:asciiTheme="minorHAnsi" w:hAnsiTheme="minorHAnsi" w:cstheme="minorHAnsi"/>
                  <w:bCs/>
                  <w:sz w:val="21"/>
                  <w:szCs w:val="21"/>
                  <w:lang w:eastAsia="en-US"/>
                </w:rPr>
                <w:t>ook</w:t>
              </w:r>
              <w:proofErr w:type="spellEnd"/>
              <w:r w:rsidR="009C6474" w:rsidRPr="00610D4E">
                <w:rPr>
                  <w:rStyle w:val="Hyperlink"/>
                  <w:rFonts w:asciiTheme="minorHAnsi" w:hAnsiTheme="minorHAnsi" w:cstheme="minorHAnsi"/>
                  <w:bCs/>
                  <w:sz w:val="21"/>
                  <w:szCs w:val="21"/>
                  <w:lang w:val="en-GB" w:eastAsia="en-US"/>
                </w:rPr>
                <w:t>s</w:t>
              </w:r>
            </w:hyperlink>
          </w:p>
        </w:tc>
      </w:tr>
      <w:tr w:rsidR="004F3A1B" w:rsidRPr="00610D4E" w14:paraId="021386C2" w14:textId="77777777" w:rsidTr="00A2711B">
        <w:trPr>
          <w:trHeight w:val="340"/>
        </w:trPr>
        <w:tc>
          <w:tcPr>
            <w:tcW w:w="2518" w:type="dxa"/>
            <w:tcBorders>
              <w:top w:val="dashSmallGap" w:sz="4" w:space="0" w:color="4BACC6" w:themeColor="accent5"/>
              <w:left w:val="dashSmallGap" w:sz="4" w:space="0" w:color="4BACC6" w:themeColor="accent5"/>
              <w:bottom w:val="dashSmallGap" w:sz="4" w:space="0" w:color="4BACC6" w:themeColor="accent5"/>
              <w:right w:val="dashSmallGap" w:sz="4" w:space="0" w:color="4BACC6"/>
            </w:tcBorders>
            <w:shd w:val="clear" w:color="auto" w:fill="auto"/>
            <w:vAlign w:val="center"/>
          </w:tcPr>
          <w:p w14:paraId="415CB494" w14:textId="4511518E" w:rsidR="004F3A1B" w:rsidRPr="00610D4E" w:rsidRDefault="00CD554D" w:rsidP="00FB1579">
            <w:pPr>
              <w:rPr>
                <w:rFonts w:asciiTheme="minorHAnsi" w:hAnsiTheme="minorHAnsi" w:cstheme="minorHAnsi"/>
                <w:sz w:val="21"/>
                <w:szCs w:val="21"/>
              </w:rPr>
            </w:pPr>
            <w:hyperlink w:anchor="_Project_2_-" w:history="1">
              <w:r w:rsidR="004F3A1B" w:rsidRPr="00610D4E">
                <w:rPr>
                  <w:rStyle w:val="Hyperlink"/>
                  <w:rFonts w:asciiTheme="minorHAnsi" w:hAnsiTheme="minorHAnsi" w:cstheme="minorHAnsi"/>
                  <w:bCs/>
                  <w:sz w:val="21"/>
                  <w:szCs w:val="21"/>
                  <w:lang w:eastAsia="en-US"/>
                </w:rPr>
                <w:t>Enabling Rights</w:t>
              </w:r>
            </w:hyperlink>
          </w:p>
        </w:tc>
        <w:tc>
          <w:tcPr>
            <w:tcW w:w="2552" w:type="dxa"/>
            <w:tcBorders>
              <w:top w:val="dashSmallGap" w:sz="4" w:space="0" w:color="4BACC6" w:themeColor="accent5"/>
              <w:left w:val="dashSmallGap" w:sz="4" w:space="0" w:color="4BACC6"/>
              <w:bottom w:val="dashSmallGap" w:sz="4" w:space="0" w:color="4BACC6" w:themeColor="accent5"/>
              <w:right w:val="dashSmallGap" w:sz="4" w:space="0" w:color="4BACC6" w:themeColor="accent5"/>
            </w:tcBorders>
            <w:shd w:val="clear" w:color="auto" w:fill="auto"/>
            <w:vAlign w:val="center"/>
          </w:tcPr>
          <w:p w14:paraId="1C886EFB" w14:textId="44728D14" w:rsidR="004F3A1B" w:rsidRPr="00610D4E" w:rsidRDefault="00CD554D" w:rsidP="00FB1579">
            <w:pPr>
              <w:tabs>
                <w:tab w:val="left" w:pos="293"/>
              </w:tabs>
              <w:rPr>
                <w:rFonts w:asciiTheme="minorHAnsi" w:hAnsiTheme="minorHAnsi" w:cstheme="minorHAnsi"/>
                <w:sz w:val="21"/>
                <w:szCs w:val="21"/>
              </w:rPr>
            </w:pPr>
            <w:hyperlink w:anchor="_Project_8_-" w:history="1">
              <w:r w:rsidR="004F3A1B" w:rsidRPr="00610D4E">
                <w:rPr>
                  <w:rStyle w:val="Hyperlink"/>
                  <w:rFonts w:asciiTheme="minorHAnsi" w:hAnsiTheme="minorHAnsi" w:cstheme="minorHAnsi"/>
                  <w:sz w:val="21"/>
                  <w:szCs w:val="21"/>
                </w:rPr>
                <w:t>Responsive Fund</w:t>
              </w:r>
            </w:hyperlink>
          </w:p>
        </w:tc>
        <w:tc>
          <w:tcPr>
            <w:tcW w:w="2268" w:type="dxa"/>
            <w:tcBorders>
              <w:top w:val="dashSmallGap" w:sz="4" w:space="0" w:color="4BACC6" w:themeColor="accent5"/>
              <w:left w:val="dashSmallGap" w:sz="4" w:space="0" w:color="4BACC6" w:themeColor="accent5"/>
              <w:bottom w:val="nil"/>
              <w:right w:val="nil"/>
            </w:tcBorders>
            <w:shd w:val="clear" w:color="auto" w:fill="auto"/>
            <w:vAlign w:val="center"/>
          </w:tcPr>
          <w:p w14:paraId="39164529" w14:textId="77777777" w:rsidR="004F3A1B" w:rsidRPr="00610D4E" w:rsidRDefault="004F3A1B" w:rsidP="00FB1579">
            <w:pPr>
              <w:rPr>
                <w:rFonts w:asciiTheme="minorHAnsi" w:hAnsiTheme="minorHAnsi" w:cstheme="minorHAnsi"/>
                <w:sz w:val="21"/>
                <w:szCs w:val="21"/>
                <w:lang w:eastAsia="en-US"/>
              </w:rPr>
            </w:pPr>
          </w:p>
        </w:tc>
        <w:tc>
          <w:tcPr>
            <w:tcW w:w="2409" w:type="dxa"/>
            <w:tcBorders>
              <w:top w:val="dashSmallGap" w:sz="4" w:space="0" w:color="4BACC6" w:themeColor="accent5"/>
              <w:left w:val="nil"/>
              <w:bottom w:val="nil"/>
              <w:right w:val="nil"/>
            </w:tcBorders>
            <w:shd w:val="clear" w:color="auto" w:fill="auto"/>
            <w:vAlign w:val="center"/>
          </w:tcPr>
          <w:p w14:paraId="266815A8" w14:textId="77777777" w:rsidR="004F3A1B" w:rsidRPr="00610D4E" w:rsidRDefault="004F3A1B" w:rsidP="00FB1579">
            <w:pPr>
              <w:ind w:left="308" w:hanging="308"/>
              <w:rPr>
                <w:rFonts w:asciiTheme="minorHAnsi" w:hAnsiTheme="minorHAnsi" w:cstheme="minorHAnsi"/>
                <w:bCs/>
                <w:sz w:val="21"/>
                <w:szCs w:val="21"/>
                <w:lang w:eastAsia="en-US"/>
              </w:rPr>
            </w:pPr>
          </w:p>
        </w:tc>
      </w:tr>
      <w:tr w:rsidR="004F3A1B" w:rsidRPr="00610D4E" w14:paraId="49ADF77F" w14:textId="77777777" w:rsidTr="00A2711B">
        <w:trPr>
          <w:trHeight w:val="397"/>
        </w:trPr>
        <w:tc>
          <w:tcPr>
            <w:tcW w:w="2518" w:type="dxa"/>
            <w:tcBorders>
              <w:top w:val="dashSmallGap" w:sz="4" w:space="0" w:color="4BACC6" w:themeColor="accent5"/>
              <w:left w:val="nil"/>
              <w:bottom w:val="nil"/>
              <w:right w:val="dashSmallGap" w:sz="4" w:space="0" w:color="4BACC6" w:themeColor="accent5"/>
            </w:tcBorders>
            <w:shd w:val="clear" w:color="auto" w:fill="auto"/>
            <w:vAlign w:val="center"/>
          </w:tcPr>
          <w:p w14:paraId="2E2D917E" w14:textId="77777777" w:rsidR="004F3A1B" w:rsidRPr="00610D4E" w:rsidRDefault="004F3A1B" w:rsidP="00FB1579">
            <w:pPr>
              <w:rPr>
                <w:rFonts w:asciiTheme="minorHAnsi" w:hAnsiTheme="minorHAnsi" w:cstheme="minorHAnsi"/>
                <w:sz w:val="21"/>
                <w:szCs w:val="21"/>
              </w:rPr>
            </w:pPr>
          </w:p>
        </w:tc>
        <w:tc>
          <w:tcPr>
            <w:tcW w:w="2552" w:type="dxa"/>
            <w:tcBorders>
              <w:top w:val="dashSmallGap" w:sz="4" w:space="0" w:color="4BACC6" w:themeColor="accent5"/>
              <w:left w:val="dashSmallGap" w:sz="4" w:space="0" w:color="4BACC6" w:themeColor="accent5"/>
              <w:bottom w:val="dashSmallGap" w:sz="4" w:space="0" w:color="4BACC6" w:themeColor="accent5"/>
              <w:right w:val="dashSmallGap" w:sz="4" w:space="0" w:color="4BACC6" w:themeColor="accent5"/>
            </w:tcBorders>
            <w:shd w:val="clear" w:color="auto" w:fill="auto"/>
            <w:vAlign w:val="center"/>
          </w:tcPr>
          <w:p w14:paraId="25334E51" w14:textId="353BC341" w:rsidR="004F3A1B" w:rsidRPr="00610D4E" w:rsidRDefault="00CD554D" w:rsidP="00FB1579">
            <w:pPr>
              <w:tabs>
                <w:tab w:val="left" w:pos="293"/>
              </w:tabs>
              <w:rPr>
                <w:rFonts w:asciiTheme="minorHAnsi" w:hAnsiTheme="minorHAnsi" w:cstheme="minorHAnsi"/>
                <w:sz w:val="21"/>
                <w:szCs w:val="21"/>
              </w:rPr>
            </w:pPr>
            <w:hyperlink w:anchor="_Project_6_-" w:history="1">
              <w:r w:rsidR="004F3A1B" w:rsidRPr="00610D4E">
                <w:rPr>
                  <w:rStyle w:val="Hyperlink"/>
                  <w:rFonts w:asciiTheme="minorHAnsi" w:hAnsiTheme="minorHAnsi" w:cstheme="minorHAnsi"/>
                  <w:sz w:val="21"/>
                  <w:szCs w:val="21"/>
                  <w:lang w:eastAsia="en-US"/>
                </w:rPr>
                <w:t>Institutionalisation of PJDP</w:t>
              </w:r>
            </w:hyperlink>
          </w:p>
        </w:tc>
        <w:tc>
          <w:tcPr>
            <w:tcW w:w="2268" w:type="dxa"/>
            <w:tcBorders>
              <w:top w:val="nil"/>
              <w:left w:val="dashSmallGap" w:sz="4" w:space="0" w:color="4BACC6" w:themeColor="accent5"/>
              <w:bottom w:val="nil"/>
              <w:right w:val="nil"/>
            </w:tcBorders>
            <w:shd w:val="clear" w:color="auto" w:fill="auto"/>
            <w:vAlign w:val="center"/>
          </w:tcPr>
          <w:p w14:paraId="3C502E1A" w14:textId="77777777" w:rsidR="004F3A1B" w:rsidRPr="00610D4E" w:rsidRDefault="004F3A1B" w:rsidP="00FB1579">
            <w:pPr>
              <w:rPr>
                <w:rFonts w:asciiTheme="minorHAnsi" w:hAnsiTheme="minorHAnsi" w:cstheme="minorHAnsi"/>
                <w:sz w:val="21"/>
                <w:szCs w:val="21"/>
                <w:lang w:eastAsia="en-US"/>
              </w:rPr>
            </w:pPr>
          </w:p>
        </w:tc>
        <w:tc>
          <w:tcPr>
            <w:tcW w:w="2409" w:type="dxa"/>
            <w:tcBorders>
              <w:top w:val="nil"/>
              <w:left w:val="nil"/>
              <w:bottom w:val="nil"/>
              <w:right w:val="nil"/>
            </w:tcBorders>
            <w:shd w:val="clear" w:color="auto" w:fill="auto"/>
            <w:vAlign w:val="center"/>
          </w:tcPr>
          <w:p w14:paraId="6B056985" w14:textId="77777777" w:rsidR="004F3A1B" w:rsidRPr="00610D4E" w:rsidRDefault="004F3A1B" w:rsidP="00FB1579">
            <w:pPr>
              <w:ind w:left="308" w:hanging="308"/>
              <w:rPr>
                <w:rFonts w:asciiTheme="minorHAnsi" w:hAnsiTheme="minorHAnsi" w:cstheme="minorHAnsi"/>
                <w:bCs/>
                <w:sz w:val="21"/>
                <w:szCs w:val="21"/>
                <w:lang w:eastAsia="en-US"/>
              </w:rPr>
            </w:pPr>
          </w:p>
        </w:tc>
      </w:tr>
      <w:tr w:rsidR="004F3A1B" w:rsidRPr="00610D4E" w14:paraId="6987E39F" w14:textId="77777777" w:rsidTr="00A2711B">
        <w:trPr>
          <w:trHeight w:val="340"/>
        </w:trPr>
        <w:tc>
          <w:tcPr>
            <w:tcW w:w="2518" w:type="dxa"/>
            <w:tcBorders>
              <w:top w:val="nil"/>
              <w:left w:val="nil"/>
              <w:bottom w:val="nil"/>
              <w:right w:val="dashSmallGap" w:sz="4" w:space="0" w:color="4BACC6" w:themeColor="accent5"/>
            </w:tcBorders>
            <w:shd w:val="clear" w:color="auto" w:fill="auto"/>
            <w:vAlign w:val="center"/>
          </w:tcPr>
          <w:p w14:paraId="028C6194" w14:textId="16AC79F9" w:rsidR="004F3A1B" w:rsidRPr="00610D4E" w:rsidRDefault="004F3A1B" w:rsidP="00FB1579">
            <w:pPr>
              <w:rPr>
                <w:rFonts w:asciiTheme="minorHAnsi" w:hAnsiTheme="minorHAnsi" w:cstheme="minorHAnsi"/>
                <w:bCs/>
                <w:sz w:val="21"/>
                <w:szCs w:val="21"/>
                <w:lang w:eastAsia="en-US"/>
              </w:rPr>
            </w:pPr>
          </w:p>
        </w:tc>
        <w:tc>
          <w:tcPr>
            <w:tcW w:w="2552" w:type="dxa"/>
            <w:tcBorders>
              <w:top w:val="dashSmallGap" w:sz="4" w:space="0" w:color="4BACC6" w:themeColor="accent5"/>
              <w:left w:val="dashSmallGap" w:sz="4" w:space="0" w:color="4BACC6" w:themeColor="accent5"/>
              <w:bottom w:val="dashSmallGap" w:sz="4" w:space="0" w:color="4BACC6" w:themeColor="accent5"/>
              <w:right w:val="dashSmallGap" w:sz="4" w:space="0" w:color="4BACC6" w:themeColor="accent5"/>
            </w:tcBorders>
            <w:shd w:val="clear" w:color="auto" w:fill="auto"/>
            <w:vAlign w:val="center"/>
          </w:tcPr>
          <w:p w14:paraId="5E882163" w14:textId="7EEBF13A" w:rsidR="004F3A1B" w:rsidRPr="00610D4E" w:rsidRDefault="00CD554D" w:rsidP="00FB1579">
            <w:pPr>
              <w:rPr>
                <w:rFonts w:asciiTheme="minorHAnsi" w:hAnsiTheme="minorHAnsi" w:cstheme="minorHAnsi"/>
                <w:sz w:val="21"/>
                <w:szCs w:val="21"/>
                <w:lang w:eastAsia="en-US"/>
              </w:rPr>
            </w:pPr>
            <w:hyperlink w:anchor="_Project_10_-" w:history="1">
              <w:r w:rsidR="004F3A1B" w:rsidRPr="00610D4E">
                <w:rPr>
                  <w:rStyle w:val="Hyperlink"/>
                  <w:rFonts w:asciiTheme="minorHAnsi" w:hAnsiTheme="minorHAnsi" w:cstheme="minorHAnsi"/>
                  <w:sz w:val="21"/>
                  <w:szCs w:val="21"/>
                  <w:lang w:eastAsia="en-US"/>
                </w:rPr>
                <w:t>Project Management</w:t>
              </w:r>
            </w:hyperlink>
          </w:p>
        </w:tc>
        <w:tc>
          <w:tcPr>
            <w:tcW w:w="2268" w:type="dxa"/>
            <w:tcBorders>
              <w:top w:val="nil"/>
              <w:left w:val="dashSmallGap" w:sz="4" w:space="0" w:color="4BACC6" w:themeColor="accent5"/>
              <w:bottom w:val="nil"/>
              <w:right w:val="nil"/>
            </w:tcBorders>
            <w:shd w:val="clear" w:color="auto" w:fill="auto"/>
            <w:vAlign w:val="center"/>
          </w:tcPr>
          <w:p w14:paraId="2775BCC5" w14:textId="27EFF886" w:rsidR="004F3A1B" w:rsidRPr="00610D4E" w:rsidRDefault="004F3A1B" w:rsidP="00FB1579">
            <w:pPr>
              <w:rPr>
                <w:rFonts w:asciiTheme="minorHAnsi" w:hAnsiTheme="minorHAnsi" w:cstheme="minorHAnsi"/>
                <w:sz w:val="21"/>
                <w:szCs w:val="21"/>
                <w:lang w:eastAsia="en-US"/>
              </w:rPr>
            </w:pPr>
          </w:p>
        </w:tc>
        <w:tc>
          <w:tcPr>
            <w:tcW w:w="2409" w:type="dxa"/>
            <w:tcBorders>
              <w:top w:val="nil"/>
              <w:left w:val="nil"/>
              <w:bottom w:val="nil"/>
              <w:right w:val="nil"/>
            </w:tcBorders>
            <w:shd w:val="clear" w:color="auto" w:fill="auto"/>
            <w:vAlign w:val="center"/>
          </w:tcPr>
          <w:p w14:paraId="6AD787F6" w14:textId="23FD47B1" w:rsidR="004F3A1B" w:rsidRPr="00610D4E" w:rsidRDefault="004F3A1B" w:rsidP="00FB1579">
            <w:pPr>
              <w:rPr>
                <w:rFonts w:asciiTheme="minorHAnsi" w:hAnsiTheme="minorHAnsi" w:cstheme="minorHAnsi"/>
                <w:bCs/>
                <w:sz w:val="21"/>
                <w:szCs w:val="21"/>
                <w:lang w:eastAsia="en-US"/>
              </w:rPr>
            </w:pPr>
          </w:p>
        </w:tc>
      </w:tr>
      <w:tr w:rsidR="004F3A1B" w:rsidRPr="00610D4E" w14:paraId="607BF395" w14:textId="77777777" w:rsidTr="00A2711B">
        <w:trPr>
          <w:trHeight w:val="64"/>
        </w:trPr>
        <w:tc>
          <w:tcPr>
            <w:tcW w:w="2518" w:type="dxa"/>
            <w:tcBorders>
              <w:top w:val="nil"/>
              <w:left w:val="nil"/>
              <w:bottom w:val="nil"/>
              <w:right w:val="dashSmallGap" w:sz="4" w:space="0" w:color="4BACC6" w:themeColor="accent5"/>
            </w:tcBorders>
            <w:shd w:val="clear" w:color="auto" w:fill="auto"/>
            <w:vAlign w:val="center"/>
          </w:tcPr>
          <w:p w14:paraId="1D344353" w14:textId="5A083BE9" w:rsidR="004F3A1B" w:rsidRPr="00610D4E" w:rsidRDefault="004F3A1B" w:rsidP="00FB1579">
            <w:pPr>
              <w:ind w:left="308" w:hanging="308"/>
              <w:rPr>
                <w:rFonts w:asciiTheme="minorHAnsi" w:hAnsiTheme="minorHAnsi" w:cstheme="minorHAnsi"/>
                <w:bCs/>
                <w:sz w:val="21"/>
                <w:szCs w:val="21"/>
                <w:lang w:eastAsia="en-US"/>
              </w:rPr>
            </w:pPr>
            <w:r w:rsidRPr="00610D4E">
              <w:rPr>
                <w:rFonts w:asciiTheme="minorHAnsi" w:hAnsiTheme="minorHAnsi" w:cstheme="minorHAnsi"/>
                <w:bCs/>
                <w:sz w:val="21"/>
                <w:szCs w:val="21"/>
                <w:lang w:eastAsia="en-US"/>
              </w:rPr>
              <w:t xml:space="preserve"> </w:t>
            </w:r>
          </w:p>
        </w:tc>
        <w:tc>
          <w:tcPr>
            <w:tcW w:w="2552" w:type="dxa"/>
            <w:tcBorders>
              <w:top w:val="dashSmallGap" w:sz="4" w:space="0" w:color="4BACC6" w:themeColor="accent5"/>
              <w:left w:val="dashSmallGap" w:sz="4" w:space="0" w:color="4BACC6" w:themeColor="accent5"/>
              <w:bottom w:val="dashSmallGap" w:sz="4" w:space="0" w:color="4BACC6" w:themeColor="accent5"/>
              <w:right w:val="dashSmallGap" w:sz="4" w:space="0" w:color="4BACC6" w:themeColor="accent5"/>
            </w:tcBorders>
            <w:shd w:val="clear" w:color="auto" w:fill="auto"/>
            <w:vAlign w:val="center"/>
          </w:tcPr>
          <w:p w14:paraId="79078497" w14:textId="45F56E9B" w:rsidR="004F3A1B" w:rsidRPr="00610D4E" w:rsidRDefault="00CD554D" w:rsidP="00FB1579">
            <w:pPr>
              <w:rPr>
                <w:rFonts w:asciiTheme="minorHAnsi" w:hAnsiTheme="minorHAnsi" w:cstheme="minorHAnsi"/>
                <w:sz w:val="21"/>
                <w:szCs w:val="21"/>
                <w:lang w:eastAsia="en-US"/>
              </w:rPr>
            </w:pPr>
            <w:hyperlink w:anchor="_Project_11_-" w:history="1">
              <w:r w:rsidR="004F3A1B" w:rsidRPr="00610D4E">
                <w:rPr>
                  <w:rStyle w:val="Hyperlink"/>
                  <w:rFonts w:asciiTheme="minorHAnsi" w:hAnsiTheme="minorHAnsi" w:cstheme="minorHAnsi"/>
                  <w:bCs/>
                  <w:sz w:val="21"/>
                  <w:szCs w:val="21"/>
                  <w:lang w:eastAsia="en-US"/>
                </w:rPr>
                <w:t>Remote Delivery</w:t>
              </w:r>
            </w:hyperlink>
            <w:r w:rsidR="00662233" w:rsidRPr="00610D4E">
              <w:rPr>
                <w:rStyle w:val="Hyperlink"/>
                <w:rFonts w:asciiTheme="minorHAnsi" w:hAnsiTheme="minorHAnsi" w:cstheme="minorHAnsi"/>
                <w:bCs/>
                <w:sz w:val="21"/>
                <w:szCs w:val="21"/>
                <w:lang w:eastAsia="en-US"/>
              </w:rPr>
              <w:t xml:space="preserve"> Concept Paper</w:t>
            </w:r>
          </w:p>
        </w:tc>
        <w:tc>
          <w:tcPr>
            <w:tcW w:w="2268" w:type="dxa"/>
            <w:tcBorders>
              <w:top w:val="nil"/>
              <w:left w:val="dashSmallGap" w:sz="4" w:space="0" w:color="4BACC6" w:themeColor="accent5"/>
              <w:bottom w:val="nil"/>
              <w:right w:val="nil"/>
            </w:tcBorders>
            <w:shd w:val="clear" w:color="auto" w:fill="auto"/>
            <w:vAlign w:val="center"/>
          </w:tcPr>
          <w:p w14:paraId="307692F6" w14:textId="06080666" w:rsidR="004F3A1B" w:rsidRPr="00610D4E" w:rsidRDefault="004F3A1B" w:rsidP="00FB1579">
            <w:pPr>
              <w:ind w:left="308" w:hanging="308"/>
              <w:rPr>
                <w:rFonts w:asciiTheme="minorHAnsi" w:hAnsiTheme="minorHAnsi" w:cstheme="minorHAnsi"/>
                <w:sz w:val="21"/>
                <w:szCs w:val="21"/>
                <w:lang w:eastAsia="en-US"/>
              </w:rPr>
            </w:pPr>
          </w:p>
        </w:tc>
        <w:tc>
          <w:tcPr>
            <w:tcW w:w="2409" w:type="dxa"/>
            <w:tcBorders>
              <w:top w:val="nil"/>
              <w:left w:val="nil"/>
              <w:bottom w:val="nil"/>
              <w:right w:val="nil"/>
            </w:tcBorders>
            <w:shd w:val="clear" w:color="auto" w:fill="auto"/>
            <w:vAlign w:val="center"/>
          </w:tcPr>
          <w:p w14:paraId="4FF0B5D1" w14:textId="5110A147" w:rsidR="004F3A1B" w:rsidRPr="00610D4E" w:rsidRDefault="004F3A1B" w:rsidP="00FB1579">
            <w:pPr>
              <w:rPr>
                <w:rFonts w:asciiTheme="minorHAnsi" w:hAnsiTheme="minorHAnsi" w:cstheme="minorHAnsi"/>
                <w:bCs/>
                <w:sz w:val="21"/>
                <w:szCs w:val="21"/>
                <w:lang w:eastAsia="en-US"/>
              </w:rPr>
            </w:pPr>
          </w:p>
        </w:tc>
      </w:tr>
    </w:tbl>
    <w:p w14:paraId="6AC2C807" w14:textId="6A062BBA" w:rsidR="00D56151" w:rsidRPr="00610D4E" w:rsidRDefault="00676CE0" w:rsidP="00D82110">
      <w:pPr>
        <w:spacing w:before="120" w:after="120"/>
        <w:rPr>
          <w:rFonts w:asciiTheme="minorHAnsi" w:hAnsiTheme="minorHAnsi" w:cstheme="minorHAnsi"/>
          <w:sz w:val="20"/>
          <w:szCs w:val="20"/>
          <w:lang w:val="en-GB"/>
        </w:rPr>
      </w:pPr>
      <w:r w:rsidRPr="00610D4E">
        <w:rPr>
          <w:rFonts w:asciiTheme="minorHAnsi" w:hAnsiTheme="minorHAnsi" w:cstheme="minorHAnsi"/>
          <w:i/>
          <w:sz w:val="20"/>
          <w:szCs w:val="20"/>
          <w:lang w:val="en-GB"/>
        </w:rPr>
        <w:t>Table</w:t>
      </w:r>
      <w:r w:rsidR="00D56151" w:rsidRPr="00610D4E">
        <w:rPr>
          <w:rFonts w:asciiTheme="minorHAnsi" w:hAnsiTheme="minorHAnsi" w:cstheme="minorHAnsi"/>
          <w:i/>
          <w:sz w:val="20"/>
          <w:szCs w:val="20"/>
          <w:lang w:val="en-GB"/>
        </w:rPr>
        <w:t xml:space="preserve"> 1: Projects by component</w:t>
      </w:r>
      <w:r w:rsidR="00D56151" w:rsidRPr="00610D4E">
        <w:rPr>
          <w:rFonts w:asciiTheme="minorHAnsi" w:hAnsiTheme="minorHAnsi" w:cstheme="minorHAnsi"/>
          <w:sz w:val="20"/>
          <w:szCs w:val="20"/>
          <w:lang w:val="en-GB"/>
        </w:rPr>
        <w:t xml:space="preserve"> </w:t>
      </w:r>
    </w:p>
    <w:p w14:paraId="61123DF7" w14:textId="24B2BF07" w:rsidR="000242E2" w:rsidRPr="00610D4E" w:rsidRDefault="000242E2" w:rsidP="00D82110">
      <w:pPr>
        <w:spacing w:before="120" w:after="120"/>
        <w:rPr>
          <w:rFonts w:asciiTheme="minorHAnsi" w:hAnsiTheme="minorHAnsi" w:cstheme="minorHAnsi"/>
          <w:sz w:val="23"/>
          <w:szCs w:val="23"/>
          <w:lang w:val="en-GB"/>
        </w:rPr>
      </w:pPr>
      <w:r w:rsidRPr="00610D4E">
        <w:rPr>
          <w:rFonts w:asciiTheme="minorHAnsi" w:hAnsiTheme="minorHAnsi" w:cstheme="minorHAnsi"/>
          <w:sz w:val="23"/>
          <w:szCs w:val="23"/>
          <w:lang w:val="en-GB"/>
        </w:rPr>
        <w:t>Projects and activities were delivered in cooperation and collaboration with all participating PIC</w:t>
      </w:r>
      <w:r w:rsidR="009159E3" w:rsidRPr="00610D4E">
        <w:rPr>
          <w:rFonts w:asciiTheme="minorHAnsi" w:hAnsiTheme="minorHAnsi" w:cstheme="minorHAnsi"/>
          <w:sz w:val="23"/>
          <w:szCs w:val="23"/>
          <w:lang w:val="en-GB"/>
        </w:rPr>
        <w:t>s</w:t>
      </w:r>
      <w:r w:rsidRPr="00610D4E">
        <w:rPr>
          <w:rFonts w:asciiTheme="minorHAnsi" w:hAnsiTheme="minorHAnsi" w:cstheme="minorHAnsi"/>
          <w:sz w:val="23"/>
          <w:szCs w:val="23"/>
          <w:lang w:val="en-GB"/>
        </w:rPr>
        <w:t xml:space="preserve"> </w:t>
      </w:r>
      <w:r w:rsidR="00C31CFA" w:rsidRPr="00610D4E">
        <w:rPr>
          <w:rFonts w:asciiTheme="minorHAnsi" w:hAnsiTheme="minorHAnsi" w:cstheme="minorHAnsi"/>
          <w:sz w:val="23"/>
          <w:szCs w:val="23"/>
          <w:lang w:val="en-GB"/>
        </w:rPr>
        <w:t xml:space="preserve">and </w:t>
      </w:r>
      <w:r w:rsidRPr="00610D4E">
        <w:rPr>
          <w:rFonts w:asciiTheme="minorHAnsi" w:hAnsiTheme="minorHAnsi" w:cstheme="minorHAnsi"/>
          <w:sz w:val="23"/>
          <w:szCs w:val="23"/>
          <w:lang w:val="en-GB"/>
        </w:rPr>
        <w:t xml:space="preserve">split </w:t>
      </w:r>
      <w:r w:rsidR="004259A1" w:rsidRPr="00610D4E">
        <w:rPr>
          <w:rFonts w:asciiTheme="minorHAnsi" w:hAnsiTheme="minorHAnsi" w:cstheme="minorHAnsi"/>
          <w:sz w:val="23"/>
          <w:szCs w:val="23"/>
          <w:lang w:val="en-GB"/>
        </w:rPr>
        <w:t>between</w:t>
      </w:r>
      <w:r w:rsidR="00C16883" w:rsidRPr="00610D4E">
        <w:rPr>
          <w:rFonts w:asciiTheme="minorHAnsi" w:hAnsiTheme="minorHAnsi" w:cstheme="minorHAnsi"/>
          <w:sz w:val="23"/>
          <w:szCs w:val="23"/>
          <w:lang w:val="en-GB"/>
        </w:rPr>
        <w:t xml:space="preserve"> </w:t>
      </w:r>
      <w:r w:rsidRPr="00610D4E">
        <w:rPr>
          <w:rFonts w:asciiTheme="minorHAnsi" w:hAnsiTheme="minorHAnsi" w:cstheme="minorHAnsi"/>
          <w:sz w:val="23"/>
          <w:szCs w:val="23"/>
          <w:lang w:val="en-GB"/>
        </w:rPr>
        <w:t>regional and bilateral activities</w:t>
      </w:r>
      <w:r w:rsidR="00C31CFA" w:rsidRPr="00610D4E">
        <w:rPr>
          <w:rFonts w:asciiTheme="minorHAnsi" w:hAnsiTheme="minorHAnsi" w:cstheme="minorHAnsi"/>
          <w:sz w:val="23"/>
          <w:szCs w:val="23"/>
          <w:lang w:val="en-GB"/>
        </w:rPr>
        <w:t xml:space="preserve"> as highlighted </w:t>
      </w:r>
      <w:r w:rsidR="002244AD" w:rsidRPr="00610D4E">
        <w:rPr>
          <w:rFonts w:asciiTheme="minorHAnsi" w:hAnsiTheme="minorHAnsi" w:cstheme="minorHAnsi"/>
          <w:sz w:val="23"/>
          <w:szCs w:val="23"/>
          <w:lang w:val="en-GB"/>
        </w:rPr>
        <w:t>on the next page</w:t>
      </w:r>
      <w:r w:rsidRPr="00610D4E">
        <w:rPr>
          <w:rFonts w:asciiTheme="minorHAnsi" w:hAnsiTheme="minorHAnsi" w:cstheme="minorHAnsi"/>
          <w:sz w:val="23"/>
          <w:szCs w:val="23"/>
          <w:lang w:val="en-GB"/>
        </w:rPr>
        <w:t>.</w:t>
      </w:r>
    </w:p>
    <w:p w14:paraId="43DBB9E6" w14:textId="578C02E5" w:rsidR="000242E2" w:rsidRPr="00610D4E" w:rsidRDefault="00854E8E" w:rsidP="00E55F80">
      <w:pPr>
        <w:spacing w:before="120"/>
        <w:ind w:hanging="142"/>
        <w:rPr>
          <w:rFonts w:asciiTheme="minorHAnsi" w:hAnsiTheme="minorHAnsi" w:cstheme="minorHAnsi"/>
          <w:i/>
          <w:sz w:val="20"/>
          <w:szCs w:val="20"/>
          <w:lang w:val="en-GB"/>
        </w:rPr>
      </w:pPr>
      <w:r w:rsidRPr="00610D4E">
        <w:rPr>
          <w:rFonts w:asciiTheme="minorHAnsi" w:hAnsiTheme="minorHAnsi"/>
          <w:noProof/>
          <w:lang w:eastAsia="en-AU"/>
        </w:rPr>
        <w:lastRenderedPageBreak/>
        <w:drawing>
          <wp:inline distT="0" distB="0" distL="0" distR="0" wp14:anchorId="7EC85395" wp14:editId="1583F5C9">
            <wp:extent cx="6120063" cy="271859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t="3419" r="1548"/>
                    <a:stretch/>
                  </pic:blipFill>
                  <pic:spPr bwMode="auto">
                    <a:xfrm>
                      <a:off x="0" y="0"/>
                      <a:ext cx="6127773" cy="2722022"/>
                    </a:xfrm>
                    <a:prstGeom prst="rect">
                      <a:avLst/>
                    </a:prstGeom>
                    <a:noFill/>
                    <a:ln>
                      <a:noFill/>
                    </a:ln>
                    <a:extLst>
                      <a:ext uri="{53640926-AAD7-44D8-BBD7-CCE9431645EC}">
                        <a14:shadowObscured xmlns:a14="http://schemas.microsoft.com/office/drawing/2010/main"/>
                      </a:ext>
                    </a:extLst>
                  </pic:spPr>
                </pic:pic>
              </a:graphicData>
            </a:graphic>
          </wp:inline>
        </w:drawing>
      </w:r>
      <w:r w:rsidR="000242E2" w:rsidRPr="00610D4E">
        <w:rPr>
          <w:rFonts w:asciiTheme="minorHAnsi" w:hAnsiTheme="minorHAnsi" w:cstheme="minorHAnsi"/>
          <w:i/>
          <w:sz w:val="20"/>
          <w:szCs w:val="20"/>
          <w:lang w:val="en-GB"/>
        </w:rPr>
        <w:t xml:space="preserve">Figure </w:t>
      </w:r>
      <w:r w:rsidR="00676CE0" w:rsidRPr="00610D4E">
        <w:rPr>
          <w:rFonts w:asciiTheme="minorHAnsi" w:hAnsiTheme="minorHAnsi" w:cstheme="minorHAnsi"/>
          <w:i/>
          <w:sz w:val="20"/>
          <w:szCs w:val="20"/>
          <w:lang w:val="en-GB"/>
        </w:rPr>
        <w:t>1</w:t>
      </w:r>
      <w:r w:rsidR="000242E2" w:rsidRPr="00610D4E">
        <w:rPr>
          <w:rFonts w:asciiTheme="minorHAnsi" w:hAnsiTheme="minorHAnsi" w:cstheme="minorHAnsi"/>
          <w:i/>
          <w:sz w:val="20"/>
          <w:szCs w:val="20"/>
          <w:lang w:val="en-GB"/>
        </w:rPr>
        <w:t xml:space="preserve">: Number and type of activity by Pacific Island </w:t>
      </w:r>
      <w:r w:rsidR="00277909" w:rsidRPr="00610D4E">
        <w:rPr>
          <w:rFonts w:asciiTheme="minorHAnsi" w:hAnsiTheme="minorHAnsi" w:cstheme="minorHAnsi"/>
          <w:i/>
          <w:sz w:val="20"/>
          <w:szCs w:val="20"/>
          <w:lang w:val="en-GB"/>
        </w:rPr>
        <w:t>C</w:t>
      </w:r>
      <w:r w:rsidR="000242E2" w:rsidRPr="00610D4E">
        <w:rPr>
          <w:rFonts w:asciiTheme="minorHAnsi" w:hAnsiTheme="minorHAnsi" w:cstheme="minorHAnsi"/>
          <w:i/>
          <w:sz w:val="20"/>
          <w:szCs w:val="20"/>
          <w:lang w:val="en-GB"/>
        </w:rPr>
        <w:t>ountry</w:t>
      </w:r>
    </w:p>
    <w:p w14:paraId="0CF16313" w14:textId="77777777" w:rsidR="00D5596D" w:rsidRPr="00610D4E" w:rsidRDefault="00D5596D" w:rsidP="00D5596D">
      <w:pPr>
        <w:spacing w:after="120"/>
        <w:rPr>
          <w:rFonts w:asciiTheme="minorHAnsi" w:hAnsiTheme="minorHAnsi" w:cstheme="minorHAnsi"/>
          <w:sz w:val="20"/>
          <w:szCs w:val="20"/>
          <w:lang w:val="en-GB"/>
        </w:rPr>
      </w:pPr>
    </w:p>
    <w:p w14:paraId="43942613" w14:textId="77777777" w:rsidR="00D90C1C" w:rsidRPr="00610D4E" w:rsidRDefault="000242E2" w:rsidP="00E3145A">
      <w:pPr>
        <w:spacing w:before="120" w:after="120"/>
        <w:rPr>
          <w:rFonts w:asciiTheme="minorHAnsi" w:hAnsiTheme="minorHAnsi" w:cstheme="minorHAnsi"/>
          <w:sz w:val="23"/>
          <w:szCs w:val="23"/>
          <w:lang w:val="en-GB"/>
        </w:rPr>
      </w:pPr>
      <w:r w:rsidRPr="00610D4E">
        <w:rPr>
          <w:rFonts w:asciiTheme="minorHAnsi" w:hAnsiTheme="minorHAnsi" w:cstheme="minorHAnsi"/>
          <w:sz w:val="23"/>
          <w:szCs w:val="23"/>
          <w:lang w:val="en-GB"/>
        </w:rPr>
        <w:t>A large number of outputs were produced</w:t>
      </w:r>
      <w:r w:rsidR="00277909" w:rsidRPr="00610D4E">
        <w:rPr>
          <w:rFonts w:asciiTheme="minorHAnsi" w:hAnsiTheme="minorHAnsi" w:cstheme="minorHAnsi"/>
          <w:sz w:val="23"/>
          <w:szCs w:val="23"/>
          <w:lang w:val="en-GB"/>
        </w:rPr>
        <w:t>,</w:t>
      </w:r>
      <w:r w:rsidRPr="00610D4E">
        <w:rPr>
          <w:rStyle w:val="FootnoteReference"/>
          <w:rFonts w:asciiTheme="minorHAnsi" w:hAnsiTheme="minorHAnsi" w:cstheme="minorHAnsi"/>
          <w:sz w:val="23"/>
          <w:szCs w:val="23"/>
          <w:lang w:val="en-GB"/>
        </w:rPr>
        <w:footnoteReference w:id="5"/>
      </w:r>
      <w:r w:rsidRPr="00610D4E">
        <w:rPr>
          <w:rFonts w:asciiTheme="minorHAnsi" w:hAnsiTheme="minorHAnsi" w:cstheme="minorHAnsi"/>
          <w:sz w:val="23"/>
          <w:szCs w:val="23"/>
          <w:lang w:val="en-GB"/>
        </w:rPr>
        <w:t xml:space="preserve"> each of which contribute to the achievement of important outcomes.  The following are among the most significant outputs:</w:t>
      </w:r>
    </w:p>
    <w:p w14:paraId="47049B9C" w14:textId="0C05091F" w:rsidR="00D90C1C" w:rsidRPr="00610D4E" w:rsidRDefault="004768E2" w:rsidP="00D90C1C">
      <w:pPr>
        <w:spacing w:before="120" w:after="120"/>
        <w:jc w:val="center"/>
        <w:rPr>
          <w:rFonts w:asciiTheme="minorHAnsi" w:hAnsiTheme="minorHAnsi" w:cstheme="minorHAnsi"/>
          <w:sz w:val="22"/>
          <w:szCs w:val="22"/>
          <w:lang w:val="en-GB"/>
        </w:rPr>
      </w:pPr>
      <w:r w:rsidRPr="00610D4E">
        <w:rPr>
          <w:rFonts w:asciiTheme="minorHAnsi" w:hAnsiTheme="minorHAnsi"/>
          <w:noProof/>
          <w:lang w:eastAsia="en-AU"/>
        </w:rPr>
        <w:drawing>
          <wp:inline distT="0" distB="0" distL="0" distR="0" wp14:anchorId="60BFF39C" wp14:editId="0278E568">
            <wp:extent cx="5173579" cy="469946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t="1932" b="1853"/>
                    <a:stretch/>
                  </pic:blipFill>
                  <pic:spPr bwMode="auto">
                    <a:xfrm>
                      <a:off x="0" y="0"/>
                      <a:ext cx="5179951" cy="4705248"/>
                    </a:xfrm>
                    <a:prstGeom prst="rect">
                      <a:avLst/>
                    </a:prstGeom>
                    <a:noFill/>
                    <a:ln>
                      <a:noFill/>
                    </a:ln>
                    <a:extLst>
                      <a:ext uri="{53640926-AAD7-44D8-BBD7-CCE9431645EC}">
                        <a14:shadowObscured xmlns:a14="http://schemas.microsoft.com/office/drawing/2010/main"/>
                      </a:ext>
                    </a:extLst>
                  </pic:spPr>
                </pic:pic>
              </a:graphicData>
            </a:graphic>
          </wp:inline>
        </w:drawing>
      </w:r>
    </w:p>
    <w:p w14:paraId="10EAE7C9" w14:textId="1702565A" w:rsidR="003E5916" w:rsidRPr="00610D4E" w:rsidRDefault="003E5916" w:rsidP="00AE6D26">
      <w:pPr>
        <w:rPr>
          <w:rFonts w:asciiTheme="minorHAnsi" w:hAnsiTheme="minorHAnsi" w:cstheme="minorHAnsi"/>
          <w:i/>
          <w:sz w:val="20"/>
          <w:szCs w:val="20"/>
          <w:lang w:val="en-GB"/>
        </w:rPr>
      </w:pPr>
      <w:r w:rsidRPr="00610D4E">
        <w:rPr>
          <w:rFonts w:asciiTheme="minorHAnsi" w:hAnsiTheme="minorHAnsi" w:cstheme="minorHAnsi"/>
          <w:i/>
          <w:sz w:val="20"/>
          <w:szCs w:val="20"/>
          <w:lang w:val="en-GB"/>
        </w:rPr>
        <w:t>Figure 2: Significant outputs</w:t>
      </w:r>
    </w:p>
    <w:p w14:paraId="60654AA4" w14:textId="21A3AD1F" w:rsidR="00FC4E92" w:rsidRPr="00610D4E" w:rsidRDefault="00277909" w:rsidP="00363CBA">
      <w:pPr>
        <w:pStyle w:val="Heading1"/>
        <w:spacing w:before="120" w:after="200"/>
        <w:ind w:left="0" w:firstLine="0"/>
        <w:rPr>
          <w:rFonts w:asciiTheme="minorHAnsi" w:eastAsia="MS Gothic" w:hAnsiTheme="minorHAnsi"/>
          <w:smallCaps w:val="0"/>
          <w:color w:val="943634" w:themeColor="accent2" w:themeShade="BF"/>
          <w:sz w:val="28"/>
          <w:szCs w:val="28"/>
        </w:rPr>
      </w:pPr>
      <w:bookmarkStart w:id="23" w:name="_Toc420664266"/>
      <w:r w:rsidRPr="00610D4E">
        <w:rPr>
          <w:rFonts w:asciiTheme="minorHAnsi" w:hAnsiTheme="minorHAnsi" w:cstheme="minorHAnsi"/>
          <w:smallCaps w:val="0"/>
          <w:color w:val="0E5F60"/>
          <w:sz w:val="28"/>
          <w:szCs w:val="28"/>
          <w:lang w:val="en-GB" w:eastAsia="ja-JP"/>
        </w:rPr>
        <w:lastRenderedPageBreak/>
        <w:t xml:space="preserve">How </w:t>
      </w:r>
      <w:r w:rsidR="00E17A17" w:rsidRPr="00610D4E">
        <w:rPr>
          <w:rFonts w:asciiTheme="minorHAnsi" w:hAnsiTheme="minorHAnsi" w:cstheme="minorHAnsi"/>
          <w:smallCaps w:val="0"/>
          <w:color w:val="0E5F60"/>
          <w:sz w:val="28"/>
          <w:szCs w:val="28"/>
          <w:lang w:val="en-GB" w:eastAsia="ja-JP"/>
        </w:rPr>
        <w:t xml:space="preserve">did we </w:t>
      </w:r>
      <w:proofErr w:type="gramStart"/>
      <w:r w:rsidR="00E17A17" w:rsidRPr="00610D4E">
        <w:rPr>
          <w:rFonts w:asciiTheme="minorHAnsi" w:hAnsiTheme="minorHAnsi" w:cstheme="minorHAnsi"/>
          <w:smallCaps w:val="0"/>
          <w:color w:val="0E5F60"/>
          <w:sz w:val="28"/>
          <w:szCs w:val="28"/>
          <w:lang w:val="en-GB" w:eastAsia="ja-JP"/>
        </w:rPr>
        <w:t>Assess</w:t>
      </w:r>
      <w:proofErr w:type="gramEnd"/>
      <w:r w:rsidRPr="00610D4E">
        <w:rPr>
          <w:rFonts w:asciiTheme="minorHAnsi" w:hAnsiTheme="minorHAnsi" w:cstheme="minorHAnsi"/>
          <w:smallCaps w:val="0"/>
          <w:color w:val="0E5F60"/>
          <w:sz w:val="28"/>
          <w:szCs w:val="28"/>
          <w:lang w:val="en-GB" w:eastAsia="ja-JP"/>
        </w:rPr>
        <w:t xml:space="preserve"> </w:t>
      </w:r>
      <w:r w:rsidR="00E17A17" w:rsidRPr="00610D4E">
        <w:rPr>
          <w:rFonts w:asciiTheme="minorHAnsi" w:hAnsiTheme="minorHAnsi" w:cstheme="minorHAnsi"/>
          <w:smallCaps w:val="0"/>
          <w:color w:val="0E5F60"/>
          <w:sz w:val="28"/>
          <w:szCs w:val="28"/>
          <w:lang w:val="en-GB" w:eastAsia="ja-JP"/>
        </w:rPr>
        <w:t>the Achievements?</w:t>
      </w:r>
      <w:bookmarkEnd w:id="23"/>
    </w:p>
    <w:p w14:paraId="71C14AC7" w14:textId="0B55045E" w:rsidR="004E6C75" w:rsidRPr="00610D4E" w:rsidRDefault="009E69BD" w:rsidP="00FC4E92">
      <w:pPr>
        <w:spacing w:before="120" w:after="120"/>
        <w:rPr>
          <w:rFonts w:asciiTheme="minorHAnsi" w:hAnsiTheme="minorHAnsi" w:cstheme="minorHAnsi"/>
          <w:sz w:val="23"/>
          <w:szCs w:val="23"/>
          <w:lang w:val="en-GB"/>
        </w:rPr>
      </w:pPr>
      <w:r w:rsidRPr="00610D4E">
        <w:rPr>
          <w:rFonts w:asciiTheme="minorHAnsi" w:hAnsiTheme="minorHAnsi" w:cstheme="minorHAnsi"/>
          <w:sz w:val="23"/>
          <w:szCs w:val="23"/>
          <w:lang w:val="en-GB"/>
        </w:rPr>
        <w:t xml:space="preserve">In assessing </w:t>
      </w:r>
      <w:r w:rsidR="00FC4E92" w:rsidRPr="00610D4E">
        <w:rPr>
          <w:rFonts w:asciiTheme="minorHAnsi" w:hAnsiTheme="minorHAnsi" w:cstheme="minorHAnsi"/>
          <w:sz w:val="23"/>
          <w:szCs w:val="23"/>
          <w:lang w:val="en-GB"/>
        </w:rPr>
        <w:t>PJDP</w:t>
      </w:r>
      <w:r w:rsidR="009159E3" w:rsidRPr="00610D4E">
        <w:rPr>
          <w:rFonts w:asciiTheme="minorHAnsi" w:hAnsiTheme="minorHAnsi" w:cstheme="minorHAnsi"/>
          <w:sz w:val="23"/>
          <w:szCs w:val="23"/>
          <w:lang w:val="en-GB"/>
        </w:rPr>
        <w:t>’</w:t>
      </w:r>
      <w:r w:rsidR="00FC4E92" w:rsidRPr="00610D4E">
        <w:rPr>
          <w:rFonts w:asciiTheme="minorHAnsi" w:hAnsiTheme="minorHAnsi" w:cstheme="minorHAnsi"/>
          <w:sz w:val="23"/>
          <w:szCs w:val="23"/>
          <w:lang w:val="en-GB"/>
        </w:rPr>
        <w:t>s achievements, the MSC sourced and triangulated data from periodic</w:t>
      </w:r>
      <w:r w:rsidR="004E6C75" w:rsidRPr="00610D4E">
        <w:rPr>
          <w:rFonts w:asciiTheme="minorHAnsi" w:hAnsiTheme="minorHAnsi" w:cstheme="minorHAnsi"/>
          <w:sz w:val="23"/>
          <w:szCs w:val="23"/>
          <w:lang w:val="en-GB"/>
        </w:rPr>
        <w:t xml:space="preserve"> and technical advisory </w:t>
      </w:r>
      <w:r w:rsidR="00FC4E92" w:rsidRPr="00610D4E">
        <w:rPr>
          <w:rFonts w:asciiTheme="minorHAnsi" w:hAnsiTheme="minorHAnsi" w:cstheme="minorHAnsi"/>
          <w:sz w:val="23"/>
          <w:szCs w:val="23"/>
          <w:lang w:val="en-GB"/>
        </w:rPr>
        <w:t>reports, observations, activity surveys and assessments, the MSC</w:t>
      </w:r>
      <w:r w:rsidR="009159E3" w:rsidRPr="00610D4E">
        <w:rPr>
          <w:rFonts w:asciiTheme="minorHAnsi" w:hAnsiTheme="minorHAnsi" w:cstheme="minorHAnsi"/>
          <w:sz w:val="23"/>
          <w:szCs w:val="23"/>
          <w:lang w:val="en-GB"/>
        </w:rPr>
        <w:t>’</w:t>
      </w:r>
      <w:r w:rsidR="00FC4E92" w:rsidRPr="00610D4E">
        <w:rPr>
          <w:rFonts w:asciiTheme="minorHAnsi" w:hAnsiTheme="minorHAnsi" w:cstheme="minorHAnsi"/>
          <w:sz w:val="23"/>
          <w:szCs w:val="23"/>
          <w:lang w:val="en-GB"/>
        </w:rPr>
        <w:t>s self-assessment and four region-wide evaluation surveys which captured 224 responses from judicial and court officers</w:t>
      </w:r>
      <w:r w:rsidR="00582819" w:rsidRPr="00610D4E">
        <w:rPr>
          <w:rFonts w:asciiTheme="minorHAnsi" w:hAnsiTheme="minorHAnsi" w:cstheme="minorHAnsi"/>
          <w:sz w:val="23"/>
          <w:szCs w:val="23"/>
          <w:lang w:val="en-GB"/>
        </w:rPr>
        <w:t xml:space="preserve"> (court actors)</w:t>
      </w:r>
      <w:r w:rsidR="00FC4E92" w:rsidRPr="00610D4E">
        <w:rPr>
          <w:rStyle w:val="FootnoteReference"/>
          <w:rFonts w:asciiTheme="minorHAnsi" w:hAnsiTheme="minorHAnsi" w:cstheme="minorHAnsi"/>
          <w:sz w:val="23"/>
          <w:szCs w:val="23"/>
          <w:lang w:val="en-GB"/>
        </w:rPr>
        <w:footnoteReference w:id="6"/>
      </w:r>
      <w:r w:rsidR="00FC4E92" w:rsidRPr="00610D4E">
        <w:rPr>
          <w:rFonts w:asciiTheme="minorHAnsi" w:hAnsiTheme="minorHAnsi" w:cstheme="minorHAnsi"/>
          <w:sz w:val="23"/>
          <w:szCs w:val="23"/>
          <w:lang w:val="en-GB"/>
        </w:rPr>
        <w:t xml:space="preserve"> and 99 responses from court users.</w:t>
      </w:r>
      <w:r w:rsidR="00FC4E92" w:rsidRPr="00610D4E">
        <w:rPr>
          <w:rStyle w:val="FootnoteReference"/>
          <w:rFonts w:asciiTheme="minorHAnsi" w:hAnsiTheme="minorHAnsi" w:cstheme="minorHAnsi"/>
          <w:sz w:val="23"/>
          <w:szCs w:val="23"/>
          <w:lang w:val="en-GB"/>
        </w:rPr>
        <w:footnoteReference w:id="7"/>
      </w:r>
      <w:r w:rsidR="00FC4E92" w:rsidRPr="00610D4E">
        <w:rPr>
          <w:rFonts w:asciiTheme="minorHAnsi" w:hAnsiTheme="minorHAnsi" w:cstheme="minorHAnsi"/>
          <w:sz w:val="23"/>
          <w:szCs w:val="23"/>
          <w:lang w:val="en-GB"/>
        </w:rPr>
        <w:t xml:space="preserve"> </w:t>
      </w:r>
    </w:p>
    <w:p w14:paraId="33FB22CF" w14:textId="7625F152" w:rsidR="00FC4E92" w:rsidRPr="00610D4E" w:rsidRDefault="004E6C75" w:rsidP="00FC4E92">
      <w:pPr>
        <w:spacing w:before="120" w:after="120"/>
        <w:rPr>
          <w:rFonts w:asciiTheme="minorHAnsi" w:hAnsiTheme="minorHAnsi" w:cstheme="minorHAnsi"/>
          <w:sz w:val="23"/>
          <w:szCs w:val="23"/>
        </w:rPr>
      </w:pPr>
      <w:r w:rsidRPr="00610D4E">
        <w:rPr>
          <w:rFonts w:asciiTheme="minorHAnsi" w:hAnsiTheme="minorHAnsi" w:cstheme="minorHAnsi"/>
          <w:sz w:val="23"/>
          <w:szCs w:val="23"/>
          <w:lang w:val="en-GB"/>
        </w:rPr>
        <w:t xml:space="preserve">For the purpose of </w:t>
      </w:r>
      <w:r w:rsidR="009E69BD" w:rsidRPr="00610D4E">
        <w:rPr>
          <w:rFonts w:asciiTheme="minorHAnsi" w:hAnsiTheme="minorHAnsi" w:cstheme="minorHAnsi"/>
          <w:sz w:val="23"/>
          <w:szCs w:val="23"/>
          <w:lang w:val="en-GB"/>
        </w:rPr>
        <w:t>this</w:t>
      </w:r>
      <w:r w:rsidRPr="00610D4E">
        <w:rPr>
          <w:rFonts w:asciiTheme="minorHAnsi" w:hAnsiTheme="minorHAnsi" w:cstheme="minorHAnsi"/>
          <w:sz w:val="23"/>
          <w:szCs w:val="23"/>
          <w:lang w:val="en-GB"/>
        </w:rPr>
        <w:t xml:space="preserve"> evaluation, </w:t>
      </w:r>
      <w:r w:rsidRPr="00610D4E">
        <w:rPr>
          <w:rFonts w:asciiTheme="minorHAnsi" w:hAnsiTheme="minorHAnsi" w:cstheme="minorHAnsi"/>
          <w:sz w:val="23"/>
          <w:szCs w:val="23"/>
        </w:rPr>
        <w:t>c</w:t>
      </w:r>
      <w:r w:rsidR="00FC4E92" w:rsidRPr="00610D4E">
        <w:rPr>
          <w:rFonts w:asciiTheme="minorHAnsi" w:hAnsiTheme="minorHAnsi" w:cstheme="minorHAnsi"/>
          <w:sz w:val="23"/>
          <w:szCs w:val="23"/>
        </w:rPr>
        <w:t>ourt users comprised a cross</w:t>
      </w:r>
      <w:r w:rsidR="00CD1819" w:rsidRPr="00610D4E">
        <w:rPr>
          <w:rFonts w:asciiTheme="minorHAnsi" w:hAnsiTheme="minorHAnsi" w:cstheme="minorHAnsi"/>
          <w:sz w:val="23"/>
          <w:szCs w:val="23"/>
        </w:rPr>
        <w:t xml:space="preserve"> </w:t>
      </w:r>
      <w:r w:rsidR="00FC4E92" w:rsidRPr="00610D4E">
        <w:rPr>
          <w:rFonts w:asciiTheme="minorHAnsi" w:hAnsiTheme="minorHAnsi" w:cstheme="minorHAnsi"/>
          <w:sz w:val="23"/>
          <w:szCs w:val="23"/>
        </w:rPr>
        <w:t>section of parties and legal representatives, non-government/community organisations, churches, business and members of the community who may not</w:t>
      </w:r>
      <w:r w:rsidR="00A27B10" w:rsidRPr="00610D4E">
        <w:rPr>
          <w:rFonts w:asciiTheme="minorHAnsi" w:hAnsiTheme="minorHAnsi" w:cstheme="minorHAnsi"/>
          <w:sz w:val="23"/>
          <w:szCs w:val="23"/>
        </w:rPr>
        <w:t xml:space="preserve"> have</w:t>
      </w:r>
      <w:r w:rsidR="00FC4E92" w:rsidRPr="00610D4E">
        <w:rPr>
          <w:rFonts w:asciiTheme="minorHAnsi" w:hAnsiTheme="minorHAnsi" w:cstheme="minorHAnsi"/>
          <w:sz w:val="23"/>
          <w:szCs w:val="23"/>
        </w:rPr>
        <w:t xml:space="preserve"> used</w:t>
      </w:r>
      <w:r w:rsidR="00A27B10" w:rsidRPr="00610D4E">
        <w:rPr>
          <w:rFonts w:asciiTheme="minorHAnsi" w:hAnsiTheme="minorHAnsi" w:cstheme="minorHAnsi"/>
          <w:sz w:val="23"/>
          <w:szCs w:val="23"/>
        </w:rPr>
        <w:t xml:space="preserve"> the court</w:t>
      </w:r>
      <w:r w:rsidR="00FC4E92" w:rsidRPr="00610D4E">
        <w:rPr>
          <w:rFonts w:asciiTheme="minorHAnsi" w:hAnsiTheme="minorHAnsi" w:cstheme="minorHAnsi"/>
          <w:sz w:val="23"/>
          <w:szCs w:val="23"/>
        </w:rPr>
        <w:t xml:space="preserve">, but may </w:t>
      </w:r>
      <w:r w:rsidR="00A27B10" w:rsidRPr="00610D4E">
        <w:rPr>
          <w:rFonts w:asciiTheme="minorHAnsi" w:hAnsiTheme="minorHAnsi" w:cstheme="minorHAnsi"/>
          <w:sz w:val="23"/>
          <w:szCs w:val="23"/>
        </w:rPr>
        <w:t xml:space="preserve">do so in </w:t>
      </w:r>
      <w:r w:rsidR="00FC4E92" w:rsidRPr="00610D4E">
        <w:rPr>
          <w:rFonts w:asciiTheme="minorHAnsi" w:hAnsiTheme="minorHAnsi" w:cstheme="minorHAnsi"/>
          <w:sz w:val="23"/>
          <w:szCs w:val="23"/>
        </w:rPr>
        <w:t xml:space="preserve">the </w:t>
      </w:r>
      <w:r w:rsidR="00A27B10" w:rsidRPr="00610D4E">
        <w:rPr>
          <w:rFonts w:asciiTheme="minorHAnsi" w:hAnsiTheme="minorHAnsi" w:cstheme="minorHAnsi"/>
          <w:sz w:val="23"/>
          <w:szCs w:val="23"/>
        </w:rPr>
        <w:t>future</w:t>
      </w:r>
      <w:r w:rsidR="00FC4E92" w:rsidRPr="00610D4E">
        <w:rPr>
          <w:rFonts w:asciiTheme="minorHAnsi" w:hAnsiTheme="minorHAnsi" w:cstheme="minorHAnsi"/>
          <w:sz w:val="23"/>
          <w:szCs w:val="23"/>
        </w:rPr>
        <w:t>.</w:t>
      </w:r>
      <w:r w:rsidRPr="00610D4E">
        <w:rPr>
          <w:rFonts w:asciiTheme="minorHAnsi" w:hAnsiTheme="minorHAnsi" w:cstheme="minorHAnsi"/>
          <w:sz w:val="23"/>
          <w:szCs w:val="23"/>
        </w:rPr>
        <w:t xml:space="preserve"> I</w:t>
      </w:r>
      <w:r w:rsidR="00FC4E92" w:rsidRPr="00610D4E">
        <w:rPr>
          <w:rFonts w:asciiTheme="minorHAnsi" w:hAnsiTheme="minorHAnsi" w:cstheme="minorHAnsi"/>
          <w:sz w:val="23"/>
          <w:szCs w:val="23"/>
        </w:rPr>
        <w:t xml:space="preserve">ncluding this cross section </w:t>
      </w:r>
      <w:r w:rsidRPr="00610D4E">
        <w:rPr>
          <w:rFonts w:asciiTheme="minorHAnsi" w:hAnsiTheme="minorHAnsi" w:cstheme="minorHAnsi"/>
          <w:sz w:val="23"/>
          <w:szCs w:val="23"/>
        </w:rPr>
        <w:t>enabled the MSC to elicit</w:t>
      </w:r>
      <w:r w:rsidR="00FC4E92" w:rsidRPr="00610D4E">
        <w:rPr>
          <w:rFonts w:asciiTheme="minorHAnsi" w:hAnsiTheme="minorHAnsi" w:cstheme="minorHAnsi"/>
          <w:sz w:val="23"/>
          <w:szCs w:val="23"/>
        </w:rPr>
        <w:t xml:space="preserve"> firsthand and anecdotal views about PJDP-inspired changes to the experience of accessing justice services through the courts and the impact that has had on perception</w:t>
      </w:r>
      <w:r w:rsidR="00CD1819" w:rsidRPr="00610D4E">
        <w:rPr>
          <w:rFonts w:asciiTheme="minorHAnsi" w:hAnsiTheme="minorHAnsi" w:cstheme="minorHAnsi"/>
          <w:sz w:val="23"/>
          <w:szCs w:val="23"/>
        </w:rPr>
        <w:t>s</w:t>
      </w:r>
      <w:r w:rsidR="00FC4E92" w:rsidRPr="00610D4E">
        <w:rPr>
          <w:rFonts w:asciiTheme="minorHAnsi" w:hAnsiTheme="minorHAnsi" w:cstheme="minorHAnsi"/>
          <w:sz w:val="23"/>
          <w:szCs w:val="23"/>
        </w:rPr>
        <w:t xml:space="preserve"> of the judiciary and community wellbeing.  </w:t>
      </w:r>
      <w:r w:rsidRPr="00610D4E">
        <w:rPr>
          <w:rFonts w:asciiTheme="minorHAnsi" w:hAnsiTheme="minorHAnsi" w:cstheme="minorHAnsi"/>
          <w:sz w:val="23"/>
          <w:szCs w:val="23"/>
        </w:rPr>
        <w:t>Including</w:t>
      </w:r>
      <w:r w:rsidR="00FC4E92" w:rsidRPr="00610D4E">
        <w:rPr>
          <w:rFonts w:asciiTheme="minorHAnsi" w:hAnsiTheme="minorHAnsi" w:cstheme="minorHAnsi"/>
          <w:sz w:val="23"/>
          <w:szCs w:val="23"/>
        </w:rPr>
        <w:t xml:space="preserve"> members of the community who have not yet engaged with the courts </w:t>
      </w:r>
      <w:r w:rsidRPr="00610D4E">
        <w:rPr>
          <w:rFonts w:asciiTheme="minorHAnsi" w:hAnsiTheme="minorHAnsi" w:cstheme="minorHAnsi"/>
          <w:sz w:val="23"/>
          <w:szCs w:val="23"/>
        </w:rPr>
        <w:t xml:space="preserve">was considered critical </w:t>
      </w:r>
      <w:r w:rsidR="00FC4E92" w:rsidRPr="00610D4E">
        <w:rPr>
          <w:rFonts w:asciiTheme="minorHAnsi" w:hAnsiTheme="minorHAnsi" w:cstheme="minorHAnsi"/>
          <w:sz w:val="23"/>
          <w:szCs w:val="23"/>
        </w:rPr>
        <w:t xml:space="preserve">to interrogate the extent to which they are better informed, equipped and confident to </w:t>
      </w:r>
      <w:r w:rsidR="009E69BD" w:rsidRPr="00610D4E">
        <w:rPr>
          <w:rFonts w:asciiTheme="minorHAnsi" w:hAnsiTheme="minorHAnsi" w:cstheme="minorHAnsi"/>
          <w:sz w:val="23"/>
          <w:szCs w:val="23"/>
        </w:rPr>
        <w:t>use the court to pursue their rights.</w:t>
      </w:r>
      <w:r w:rsidR="00FC4E92" w:rsidRPr="00610D4E">
        <w:rPr>
          <w:rFonts w:asciiTheme="minorHAnsi" w:hAnsiTheme="minorHAnsi" w:cstheme="minorHAnsi"/>
          <w:sz w:val="23"/>
          <w:szCs w:val="23"/>
        </w:rPr>
        <w:t xml:space="preserve"> </w:t>
      </w:r>
    </w:p>
    <w:p w14:paraId="44A63BDE" w14:textId="51FF53ED" w:rsidR="006967AA" w:rsidRPr="00610D4E" w:rsidRDefault="00533633" w:rsidP="000777AA">
      <w:pPr>
        <w:pStyle w:val="Heading1"/>
        <w:spacing w:before="300" w:after="200"/>
        <w:ind w:left="0" w:firstLine="0"/>
        <w:rPr>
          <w:rFonts w:asciiTheme="minorHAnsi" w:hAnsiTheme="minorHAnsi" w:cstheme="minorHAnsi"/>
          <w:smallCaps w:val="0"/>
          <w:color w:val="0E5F60"/>
          <w:sz w:val="28"/>
          <w:szCs w:val="28"/>
          <w:lang w:val="en-GB" w:eastAsia="ja-JP"/>
        </w:rPr>
      </w:pPr>
      <w:bookmarkStart w:id="24" w:name="_Toc420664267"/>
      <w:r w:rsidRPr="00610D4E">
        <w:rPr>
          <w:rFonts w:asciiTheme="minorHAnsi" w:hAnsiTheme="minorHAnsi" w:cstheme="minorHAnsi"/>
          <w:smallCaps w:val="0"/>
          <w:color w:val="0E5F60"/>
          <w:sz w:val="28"/>
          <w:szCs w:val="28"/>
          <w:lang w:val="en-GB" w:eastAsia="ja-JP"/>
        </w:rPr>
        <w:t xml:space="preserve">What </w:t>
      </w:r>
      <w:r w:rsidR="00E17A17" w:rsidRPr="00610D4E">
        <w:rPr>
          <w:rFonts w:asciiTheme="minorHAnsi" w:hAnsiTheme="minorHAnsi" w:cstheme="minorHAnsi"/>
          <w:smallCaps w:val="0"/>
          <w:color w:val="0E5F60"/>
          <w:sz w:val="28"/>
          <w:szCs w:val="28"/>
          <w:lang w:val="en-GB" w:eastAsia="ja-JP"/>
        </w:rPr>
        <w:t xml:space="preserve">did </w:t>
      </w:r>
      <w:r w:rsidRPr="00610D4E">
        <w:rPr>
          <w:rFonts w:asciiTheme="minorHAnsi" w:hAnsiTheme="minorHAnsi" w:cstheme="minorHAnsi"/>
          <w:smallCaps w:val="0"/>
          <w:color w:val="0E5F60"/>
          <w:sz w:val="28"/>
          <w:szCs w:val="28"/>
          <w:lang w:val="en-GB" w:eastAsia="ja-JP"/>
        </w:rPr>
        <w:t>we</w:t>
      </w:r>
      <w:r w:rsidR="008C448F" w:rsidRPr="00610D4E">
        <w:rPr>
          <w:rFonts w:asciiTheme="minorHAnsi" w:hAnsiTheme="minorHAnsi" w:cstheme="minorHAnsi"/>
          <w:smallCaps w:val="0"/>
          <w:color w:val="0E5F60"/>
          <w:sz w:val="28"/>
          <w:szCs w:val="28"/>
          <w:lang w:val="en-GB" w:eastAsia="ja-JP"/>
        </w:rPr>
        <w:t xml:space="preserve"> </w:t>
      </w:r>
      <w:proofErr w:type="gramStart"/>
      <w:r w:rsidR="008C448F" w:rsidRPr="00610D4E">
        <w:rPr>
          <w:rFonts w:asciiTheme="minorHAnsi" w:hAnsiTheme="minorHAnsi" w:cstheme="minorHAnsi"/>
          <w:smallCaps w:val="0"/>
          <w:color w:val="0E5F60"/>
          <w:sz w:val="28"/>
          <w:szCs w:val="28"/>
          <w:lang w:val="en-GB" w:eastAsia="ja-JP"/>
        </w:rPr>
        <w:t>A</w:t>
      </w:r>
      <w:r w:rsidR="00621AA0" w:rsidRPr="00610D4E">
        <w:rPr>
          <w:rFonts w:asciiTheme="minorHAnsi" w:hAnsiTheme="minorHAnsi" w:cstheme="minorHAnsi"/>
          <w:smallCaps w:val="0"/>
          <w:color w:val="0E5F60"/>
          <w:sz w:val="28"/>
          <w:szCs w:val="28"/>
          <w:lang w:val="en-GB" w:eastAsia="ja-JP"/>
        </w:rPr>
        <w:t>chieve</w:t>
      </w:r>
      <w:proofErr w:type="gramEnd"/>
      <w:r w:rsidR="00E17A17" w:rsidRPr="00610D4E">
        <w:rPr>
          <w:rFonts w:asciiTheme="minorHAnsi" w:hAnsiTheme="minorHAnsi" w:cstheme="minorHAnsi"/>
          <w:smallCaps w:val="0"/>
          <w:color w:val="0E5F60"/>
          <w:sz w:val="28"/>
          <w:szCs w:val="28"/>
          <w:lang w:val="en-GB" w:eastAsia="ja-JP"/>
        </w:rPr>
        <w:t>?</w:t>
      </w:r>
      <w:r w:rsidR="0011382D" w:rsidRPr="00610D4E">
        <w:rPr>
          <w:rFonts w:asciiTheme="minorHAnsi" w:hAnsiTheme="minorHAnsi"/>
          <w:color w:val="0E5F60"/>
          <w:sz w:val="22"/>
          <w:szCs w:val="22"/>
          <w:vertAlign w:val="superscript"/>
        </w:rPr>
        <w:footnoteReference w:id="8"/>
      </w:r>
      <w:bookmarkEnd w:id="24"/>
    </w:p>
    <w:p w14:paraId="4535909B" w14:textId="0E8C25A3" w:rsidR="004E6C75" w:rsidRPr="00610D4E" w:rsidRDefault="004E6C75" w:rsidP="004E6C75">
      <w:pPr>
        <w:spacing w:before="120" w:after="120"/>
        <w:rPr>
          <w:rFonts w:asciiTheme="minorHAnsi" w:hAnsiTheme="minorHAnsi" w:cstheme="minorHAnsi"/>
          <w:sz w:val="23"/>
          <w:szCs w:val="23"/>
        </w:rPr>
      </w:pPr>
      <w:r w:rsidRPr="00610D4E">
        <w:rPr>
          <w:rFonts w:asciiTheme="minorHAnsi" w:hAnsiTheme="minorHAnsi" w:cstheme="minorHAnsi"/>
          <w:sz w:val="23"/>
          <w:szCs w:val="23"/>
        </w:rPr>
        <w:t xml:space="preserve">This section assesses </w:t>
      </w:r>
      <w:r w:rsidR="009E69BD" w:rsidRPr="00610D4E">
        <w:rPr>
          <w:rFonts w:asciiTheme="minorHAnsi" w:hAnsiTheme="minorHAnsi" w:cstheme="minorHAnsi"/>
          <w:sz w:val="23"/>
          <w:szCs w:val="23"/>
        </w:rPr>
        <w:t>the extent to which</w:t>
      </w:r>
      <w:r w:rsidRPr="00610D4E">
        <w:rPr>
          <w:rFonts w:asciiTheme="minorHAnsi" w:hAnsiTheme="minorHAnsi" w:cstheme="minorHAnsi"/>
          <w:sz w:val="23"/>
          <w:szCs w:val="23"/>
        </w:rPr>
        <w:t xml:space="preserve"> PJDP contributed to its goal and purpose and how developmentally effective it has been according to the OECD</w:t>
      </w:r>
      <w:r w:rsidR="00526D95" w:rsidRPr="00610D4E">
        <w:rPr>
          <w:rFonts w:asciiTheme="minorHAnsi" w:hAnsiTheme="minorHAnsi" w:cstheme="minorHAnsi"/>
          <w:sz w:val="23"/>
          <w:szCs w:val="23"/>
        </w:rPr>
        <w:t>-</w:t>
      </w:r>
      <w:r w:rsidRPr="00610D4E">
        <w:rPr>
          <w:rFonts w:asciiTheme="minorHAnsi" w:hAnsiTheme="minorHAnsi" w:cstheme="minorHAnsi"/>
          <w:sz w:val="23"/>
          <w:szCs w:val="23"/>
        </w:rPr>
        <w:t>DAC</w:t>
      </w:r>
      <w:r w:rsidR="00526D95" w:rsidRPr="00610D4E">
        <w:rPr>
          <w:rFonts w:asciiTheme="minorHAnsi" w:hAnsiTheme="minorHAnsi" w:cstheme="minorHAnsi"/>
          <w:sz w:val="23"/>
          <w:szCs w:val="23"/>
        </w:rPr>
        <w:t xml:space="preserve"> criteria for evaluating development assistance</w:t>
      </w:r>
      <w:r w:rsidR="009E69BD" w:rsidRPr="00610D4E">
        <w:rPr>
          <w:rFonts w:asciiTheme="minorHAnsi" w:hAnsiTheme="minorHAnsi" w:cstheme="minorHAnsi"/>
          <w:sz w:val="23"/>
          <w:szCs w:val="23"/>
        </w:rPr>
        <w:t>.</w:t>
      </w:r>
      <w:r w:rsidRPr="00610D4E">
        <w:rPr>
          <w:rStyle w:val="FootnoteReference"/>
          <w:rFonts w:asciiTheme="minorHAnsi" w:hAnsiTheme="minorHAnsi" w:cstheme="minorHAnsi"/>
          <w:sz w:val="23"/>
          <w:szCs w:val="23"/>
        </w:rPr>
        <w:footnoteReference w:id="9"/>
      </w:r>
      <w:r w:rsidR="009E69BD" w:rsidRPr="00610D4E">
        <w:rPr>
          <w:rFonts w:asciiTheme="minorHAnsi" w:hAnsiTheme="minorHAnsi" w:cstheme="minorHAnsi"/>
          <w:sz w:val="23"/>
          <w:szCs w:val="23"/>
        </w:rPr>
        <w:t xml:space="preserve"> These criteria are</w:t>
      </w:r>
      <w:r w:rsidRPr="00610D4E">
        <w:rPr>
          <w:rFonts w:asciiTheme="minorHAnsi" w:hAnsiTheme="minorHAnsi" w:cstheme="minorHAnsi"/>
          <w:sz w:val="23"/>
          <w:szCs w:val="23"/>
        </w:rPr>
        <w:t xml:space="preserve"> valuable, clear and universally accepted reference guide in evaluating practical development work. </w:t>
      </w:r>
    </w:p>
    <w:p w14:paraId="1E746A04" w14:textId="2BF66E04" w:rsidR="00F7419C" w:rsidRPr="00610D4E" w:rsidRDefault="00FA5C0D" w:rsidP="006967AA">
      <w:pPr>
        <w:rPr>
          <w:rFonts w:asciiTheme="minorHAnsi" w:hAnsiTheme="minorHAnsi" w:cstheme="minorHAnsi"/>
          <w:sz w:val="23"/>
          <w:szCs w:val="23"/>
        </w:rPr>
      </w:pPr>
      <w:r w:rsidRPr="00610D4E">
        <w:rPr>
          <w:rFonts w:asciiTheme="minorHAnsi" w:hAnsiTheme="minorHAnsi" w:cstheme="minorHAnsi"/>
          <w:sz w:val="23"/>
          <w:szCs w:val="23"/>
          <w:lang w:val="en-GB"/>
        </w:rPr>
        <w:t xml:space="preserve">The goal of PJDP was to strengthen </w:t>
      </w:r>
      <w:r w:rsidRPr="00610D4E">
        <w:rPr>
          <w:rFonts w:asciiTheme="minorHAnsi" w:hAnsiTheme="minorHAnsi" w:cstheme="minorHAnsi"/>
          <w:sz w:val="23"/>
          <w:szCs w:val="23"/>
        </w:rPr>
        <w:t xml:space="preserve">governance and rule of law in </w:t>
      </w:r>
      <w:r w:rsidRPr="00610D4E">
        <w:rPr>
          <w:rFonts w:asciiTheme="minorHAnsi" w:hAnsiTheme="minorHAnsi" w:cstheme="minorHAnsi"/>
          <w:sz w:val="23"/>
          <w:szCs w:val="23"/>
          <w:lang w:val="en-GB"/>
        </w:rPr>
        <w:t>PIC</w:t>
      </w:r>
      <w:r w:rsidR="00FB4BD2" w:rsidRPr="00610D4E">
        <w:rPr>
          <w:rFonts w:asciiTheme="minorHAnsi" w:hAnsiTheme="minorHAnsi" w:cstheme="minorHAnsi"/>
          <w:sz w:val="23"/>
          <w:szCs w:val="23"/>
          <w:lang w:val="en-GB"/>
        </w:rPr>
        <w:t>s</w:t>
      </w:r>
      <w:r w:rsidRPr="00610D4E">
        <w:rPr>
          <w:rFonts w:asciiTheme="minorHAnsi" w:hAnsiTheme="minorHAnsi" w:cstheme="minorHAnsi"/>
          <w:sz w:val="23"/>
          <w:szCs w:val="23"/>
          <w:lang w:val="en-GB"/>
        </w:rPr>
        <w:t xml:space="preserve"> </w:t>
      </w:r>
      <w:r w:rsidRPr="00610D4E">
        <w:rPr>
          <w:rFonts w:asciiTheme="minorHAnsi" w:hAnsiTheme="minorHAnsi" w:cstheme="minorHAnsi"/>
          <w:sz w:val="23"/>
          <w:szCs w:val="23"/>
        </w:rPr>
        <w:t>through enhanced access to justice and professional judicial officers who act independently according to legal principles.</w:t>
      </w:r>
      <w:r w:rsidRPr="00610D4E">
        <w:rPr>
          <w:rFonts w:asciiTheme="minorHAnsi" w:hAnsiTheme="minorHAnsi" w:cstheme="minorHAnsi"/>
          <w:sz w:val="23"/>
          <w:szCs w:val="23"/>
          <w:lang w:val="en-GB"/>
        </w:rPr>
        <w:t xml:space="preserve">  Its purpose was to </w:t>
      </w:r>
      <w:r w:rsidRPr="00610D4E">
        <w:rPr>
          <w:rFonts w:asciiTheme="minorHAnsi" w:hAnsiTheme="minorHAnsi" w:cstheme="minorHAnsi"/>
          <w:sz w:val="23"/>
          <w:szCs w:val="23"/>
        </w:rPr>
        <w:t>support PIC</w:t>
      </w:r>
      <w:r w:rsidR="00FB4BD2" w:rsidRPr="00610D4E">
        <w:rPr>
          <w:rFonts w:asciiTheme="minorHAnsi" w:hAnsiTheme="minorHAnsi" w:cstheme="minorHAnsi"/>
          <w:sz w:val="23"/>
          <w:szCs w:val="23"/>
        </w:rPr>
        <w:t>s</w:t>
      </w:r>
      <w:r w:rsidRPr="00610D4E">
        <w:rPr>
          <w:rFonts w:asciiTheme="minorHAnsi" w:hAnsiTheme="minorHAnsi" w:cstheme="minorHAnsi"/>
          <w:sz w:val="23"/>
          <w:szCs w:val="23"/>
        </w:rPr>
        <w:t xml:space="preserve"> to enhance the professional competence of judicial officers and court officers, and the processes and systems that they use.</w:t>
      </w:r>
      <w:r w:rsidRPr="00610D4E">
        <w:rPr>
          <w:rFonts w:asciiTheme="minorHAnsi" w:hAnsiTheme="minorHAnsi" w:cstheme="minorHAnsi"/>
          <w:sz w:val="23"/>
          <w:szCs w:val="23"/>
          <w:lang w:val="en-GB"/>
        </w:rPr>
        <w:t xml:space="preserve">  </w:t>
      </w:r>
      <w:r w:rsidR="000312DA" w:rsidRPr="00610D4E">
        <w:rPr>
          <w:rFonts w:asciiTheme="minorHAnsi" w:hAnsiTheme="minorHAnsi" w:cstheme="minorHAnsi"/>
          <w:sz w:val="23"/>
          <w:szCs w:val="23"/>
          <w:lang w:val="en-GB"/>
        </w:rPr>
        <w:t>PJDP</w:t>
      </w:r>
      <w:r w:rsidR="00FB4470" w:rsidRPr="00610D4E">
        <w:rPr>
          <w:rFonts w:asciiTheme="minorHAnsi" w:hAnsiTheme="minorHAnsi" w:cstheme="minorHAnsi"/>
          <w:sz w:val="23"/>
          <w:szCs w:val="23"/>
          <w:lang w:val="en-GB"/>
        </w:rPr>
        <w:t xml:space="preserve"> contributed significantly to the goal and purpose</w:t>
      </w:r>
      <w:r w:rsidR="00A47103" w:rsidRPr="00610D4E">
        <w:rPr>
          <w:rFonts w:asciiTheme="minorHAnsi" w:hAnsiTheme="minorHAnsi" w:cstheme="minorHAnsi"/>
          <w:sz w:val="23"/>
          <w:szCs w:val="23"/>
          <w:lang w:val="en-GB"/>
        </w:rPr>
        <w:t xml:space="preserve"> as</w:t>
      </w:r>
      <w:r w:rsidR="00FB4470" w:rsidRPr="00610D4E">
        <w:rPr>
          <w:rFonts w:asciiTheme="minorHAnsi" w:hAnsiTheme="minorHAnsi" w:cstheme="minorHAnsi"/>
          <w:sz w:val="23"/>
          <w:szCs w:val="23"/>
          <w:lang w:val="en-GB"/>
        </w:rPr>
        <w:t xml:space="preserve"> evinced by </w:t>
      </w:r>
      <w:r w:rsidR="009E69BD" w:rsidRPr="00610D4E">
        <w:rPr>
          <w:rFonts w:asciiTheme="minorHAnsi" w:hAnsiTheme="minorHAnsi" w:cstheme="minorHAnsi"/>
          <w:sz w:val="23"/>
          <w:szCs w:val="23"/>
          <w:lang w:val="en-GB"/>
        </w:rPr>
        <w:t>the survey responses received from</w:t>
      </w:r>
      <w:r w:rsidR="00FB4470" w:rsidRPr="00610D4E">
        <w:rPr>
          <w:rFonts w:asciiTheme="minorHAnsi" w:hAnsiTheme="minorHAnsi" w:cstheme="minorHAnsi"/>
          <w:sz w:val="23"/>
          <w:szCs w:val="23"/>
          <w:lang w:val="en-GB"/>
        </w:rPr>
        <w:t xml:space="preserve"> PIC</w:t>
      </w:r>
      <w:r w:rsidR="00FB4BD2" w:rsidRPr="00610D4E">
        <w:rPr>
          <w:rFonts w:asciiTheme="minorHAnsi" w:hAnsiTheme="minorHAnsi" w:cstheme="minorHAnsi"/>
          <w:sz w:val="23"/>
          <w:szCs w:val="23"/>
          <w:lang w:val="en-GB"/>
        </w:rPr>
        <w:t>s</w:t>
      </w:r>
      <w:r w:rsidR="000242E2" w:rsidRPr="00610D4E">
        <w:rPr>
          <w:rFonts w:asciiTheme="minorHAnsi" w:hAnsiTheme="minorHAnsi" w:cstheme="minorHAnsi"/>
          <w:sz w:val="23"/>
          <w:szCs w:val="23"/>
          <w:lang w:val="en-GB"/>
        </w:rPr>
        <w:t xml:space="preserve"> </w:t>
      </w:r>
      <w:r w:rsidR="00FB4470" w:rsidRPr="00610D4E">
        <w:rPr>
          <w:rFonts w:asciiTheme="minorHAnsi" w:hAnsiTheme="minorHAnsi" w:cstheme="minorHAnsi"/>
          <w:sz w:val="23"/>
          <w:szCs w:val="23"/>
          <w:lang w:val="en-GB"/>
        </w:rPr>
        <w:t>noting</w:t>
      </w:r>
      <w:r w:rsidR="006967AA" w:rsidRPr="00610D4E">
        <w:rPr>
          <w:rFonts w:asciiTheme="minorHAnsi" w:hAnsiTheme="minorHAnsi" w:cstheme="minorHAnsi"/>
          <w:sz w:val="23"/>
          <w:szCs w:val="23"/>
          <w:lang w:val="en-GB"/>
        </w:rPr>
        <w:t xml:space="preserve"> </w:t>
      </w:r>
      <w:r w:rsidR="00A47103" w:rsidRPr="00610D4E">
        <w:rPr>
          <w:rFonts w:asciiTheme="minorHAnsi" w:hAnsiTheme="minorHAnsi" w:cstheme="minorHAnsi"/>
          <w:sz w:val="23"/>
          <w:szCs w:val="23"/>
          <w:lang w:val="en-GB"/>
        </w:rPr>
        <w:t xml:space="preserve">some or </w:t>
      </w:r>
      <w:r w:rsidR="006967AA" w:rsidRPr="00610D4E">
        <w:rPr>
          <w:rFonts w:asciiTheme="minorHAnsi" w:hAnsiTheme="minorHAnsi" w:cstheme="minorHAnsi"/>
          <w:sz w:val="23"/>
          <w:szCs w:val="23"/>
          <w:lang w:val="en-GB"/>
        </w:rPr>
        <w:t xml:space="preserve">significant improvements in </w:t>
      </w:r>
      <w:r w:rsidR="00A47103" w:rsidRPr="00610D4E">
        <w:rPr>
          <w:rFonts w:asciiTheme="minorHAnsi" w:hAnsiTheme="minorHAnsi" w:cstheme="minorHAnsi"/>
          <w:sz w:val="23"/>
          <w:szCs w:val="23"/>
          <w:lang w:val="en-GB"/>
        </w:rPr>
        <w:t xml:space="preserve">the </w:t>
      </w:r>
      <w:r w:rsidR="006967AA" w:rsidRPr="00610D4E">
        <w:rPr>
          <w:rFonts w:asciiTheme="minorHAnsi" w:hAnsiTheme="minorHAnsi" w:cstheme="minorHAnsi"/>
          <w:sz w:val="23"/>
          <w:szCs w:val="23"/>
          <w:lang w:val="en-GB"/>
        </w:rPr>
        <w:t xml:space="preserve">competence, conduct, efficiency and responsiveness of </w:t>
      </w:r>
      <w:r w:rsidR="00A47103" w:rsidRPr="00610D4E">
        <w:rPr>
          <w:rFonts w:asciiTheme="minorHAnsi" w:hAnsiTheme="minorHAnsi" w:cstheme="minorHAnsi"/>
          <w:sz w:val="23"/>
          <w:szCs w:val="23"/>
          <w:lang w:val="en-GB"/>
        </w:rPr>
        <w:t xml:space="preserve">partner </w:t>
      </w:r>
      <w:r w:rsidR="006967AA" w:rsidRPr="00610D4E">
        <w:rPr>
          <w:rFonts w:asciiTheme="minorHAnsi" w:hAnsiTheme="minorHAnsi" w:cstheme="minorHAnsi"/>
          <w:sz w:val="23"/>
          <w:szCs w:val="23"/>
          <w:lang w:val="en-GB"/>
        </w:rPr>
        <w:t>courts</w:t>
      </w:r>
      <w:r w:rsidR="00AB379F" w:rsidRPr="00610D4E">
        <w:rPr>
          <w:rFonts w:asciiTheme="minorHAnsi" w:hAnsiTheme="minorHAnsi" w:cstheme="minorHAnsi"/>
          <w:sz w:val="23"/>
          <w:szCs w:val="23"/>
          <w:lang w:val="en-GB"/>
        </w:rPr>
        <w:t xml:space="preserve"> </w:t>
      </w:r>
      <w:r w:rsidR="00A47103" w:rsidRPr="00610D4E">
        <w:rPr>
          <w:rFonts w:asciiTheme="minorHAnsi" w:hAnsiTheme="minorHAnsi" w:cstheme="minorHAnsi"/>
          <w:sz w:val="23"/>
          <w:szCs w:val="23"/>
          <w:lang w:val="en-GB"/>
        </w:rPr>
        <w:t>over the last five years</w:t>
      </w:r>
      <w:r w:rsidR="004A2DFB" w:rsidRPr="00610D4E">
        <w:rPr>
          <w:rFonts w:asciiTheme="minorHAnsi" w:hAnsiTheme="minorHAnsi" w:cstheme="minorHAnsi"/>
          <w:sz w:val="23"/>
          <w:szCs w:val="23"/>
          <w:lang w:val="en-GB"/>
        </w:rPr>
        <w:t>:</w:t>
      </w:r>
    </w:p>
    <w:bookmarkStart w:id="25" w:name="_Toc314229597"/>
    <w:bookmarkStart w:id="26" w:name="_Toc314150155"/>
    <w:bookmarkStart w:id="27" w:name="_Toc314212074"/>
    <w:bookmarkStart w:id="28" w:name="_Toc314212120"/>
    <w:bookmarkStart w:id="29" w:name="_Toc314230265"/>
    <w:bookmarkStart w:id="30" w:name="_Toc314224382"/>
    <w:bookmarkStart w:id="31" w:name="_Toc314224345"/>
    <w:p w14:paraId="5B465BB7" w14:textId="5CA3E644" w:rsidR="00FF0919" w:rsidRPr="00610D4E" w:rsidRDefault="00FF0919" w:rsidP="0085460C">
      <w:pPr>
        <w:spacing w:before="120" w:after="120"/>
        <w:rPr>
          <w:rFonts w:asciiTheme="minorHAnsi" w:hAnsiTheme="minorHAnsi" w:cstheme="minorHAnsi"/>
          <w:i/>
          <w:iCs/>
          <w:sz w:val="20"/>
          <w:szCs w:val="20"/>
        </w:rPr>
      </w:pPr>
      <w:r w:rsidRPr="00610D4E">
        <w:rPr>
          <w:rFonts w:asciiTheme="minorHAnsi" w:hAnsiTheme="minorHAnsi" w:cstheme="minorHAnsi"/>
          <w:noProof/>
          <w:lang w:eastAsia="en-AU"/>
        </w:rPr>
        <mc:AlternateContent>
          <mc:Choice Requires="wpg">
            <w:drawing>
              <wp:inline distT="0" distB="0" distL="0" distR="0" wp14:anchorId="16C5A0A3" wp14:editId="35B08968">
                <wp:extent cx="5721985" cy="1624365"/>
                <wp:effectExtent l="0" t="0" r="12065" b="13970"/>
                <wp:docPr id="192" name="Group 192"/>
                <wp:cNvGraphicFramePr/>
                <a:graphic xmlns:a="http://schemas.openxmlformats.org/drawingml/2006/main">
                  <a:graphicData uri="http://schemas.microsoft.com/office/word/2010/wordprocessingGroup">
                    <wpg:wgp>
                      <wpg:cNvGrpSpPr/>
                      <wpg:grpSpPr>
                        <a:xfrm>
                          <a:off x="0" y="0"/>
                          <a:ext cx="5721985" cy="1624365"/>
                          <a:chOff x="86995" y="38100"/>
                          <a:chExt cx="6453631" cy="1832064"/>
                        </a:xfrm>
                      </wpg:grpSpPr>
                      <wps:wsp>
                        <wps:cNvPr id="193" name="Rectangle 3128"/>
                        <wps:cNvSpPr>
                          <a:spLocks noChangeArrowheads="1"/>
                        </wps:cNvSpPr>
                        <wps:spPr bwMode="auto">
                          <a:xfrm>
                            <a:off x="168275" y="38100"/>
                            <a:ext cx="6281420" cy="1582420"/>
                          </a:xfrm>
                          <a:prstGeom prst="rect">
                            <a:avLst/>
                          </a:prstGeom>
                          <a:solidFill>
                            <a:srgbClr val="EB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3129"/>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169545" y="38735"/>
                            <a:ext cx="628142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3130"/>
                        <wps:cNvSpPr>
                          <a:spLocks noChangeArrowheads="1"/>
                        </wps:cNvSpPr>
                        <wps:spPr bwMode="auto">
                          <a:xfrm>
                            <a:off x="168275" y="38100"/>
                            <a:ext cx="6281420" cy="1582420"/>
                          </a:xfrm>
                          <a:prstGeom prst="rect">
                            <a:avLst/>
                          </a:prstGeom>
                          <a:solidFill>
                            <a:srgbClr val="EBF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139"/>
                        <wps:cNvSpPr>
                          <a:spLocks noChangeArrowheads="1"/>
                        </wps:cNvSpPr>
                        <wps:spPr bwMode="auto">
                          <a:xfrm>
                            <a:off x="170180" y="1272540"/>
                            <a:ext cx="4674235" cy="29210"/>
                          </a:xfrm>
                          <a:prstGeom prst="rect">
                            <a:avLst/>
                          </a:prstGeom>
                          <a:solidFill>
                            <a:srgbClr val="3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3140"/>
                        <wps:cNvSpPr>
                          <a:spLocks noChangeArrowheads="1"/>
                        </wps:cNvSpPr>
                        <wps:spPr bwMode="auto">
                          <a:xfrm>
                            <a:off x="170180" y="1301750"/>
                            <a:ext cx="4674235" cy="23495"/>
                          </a:xfrm>
                          <a:prstGeom prst="rect">
                            <a:avLst/>
                          </a:prstGeom>
                          <a:solidFill>
                            <a:srgbClr val="35B2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3141"/>
                        <wps:cNvSpPr>
                          <a:spLocks noChangeArrowheads="1"/>
                        </wps:cNvSpPr>
                        <wps:spPr bwMode="auto">
                          <a:xfrm>
                            <a:off x="170180" y="1325245"/>
                            <a:ext cx="4674235" cy="13970"/>
                          </a:xfrm>
                          <a:prstGeom prst="rect">
                            <a:avLst/>
                          </a:prstGeom>
                          <a:solidFill>
                            <a:srgbClr val="36B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3142"/>
                        <wps:cNvSpPr>
                          <a:spLocks noChangeArrowheads="1"/>
                        </wps:cNvSpPr>
                        <wps:spPr bwMode="auto">
                          <a:xfrm>
                            <a:off x="170180" y="1339215"/>
                            <a:ext cx="4674235" cy="11430"/>
                          </a:xfrm>
                          <a:prstGeom prst="rect">
                            <a:avLst/>
                          </a:prstGeom>
                          <a:solidFill>
                            <a:srgbClr val="35A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143"/>
                        <wps:cNvSpPr>
                          <a:spLocks noChangeArrowheads="1"/>
                        </wps:cNvSpPr>
                        <wps:spPr bwMode="auto">
                          <a:xfrm>
                            <a:off x="170180" y="1350645"/>
                            <a:ext cx="4674235" cy="8890"/>
                          </a:xfrm>
                          <a:prstGeom prst="rect">
                            <a:avLst/>
                          </a:prstGeom>
                          <a:solidFill>
                            <a:srgbClr val="35A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3144"/>
                        <wps:cNvSpPr>
                          <a:spLocks noChangeArrowheads="1"/>
                        </wps:cNvSpPr>
                        <wps:spPr bwMode="auto">
                          <a:xfrm>
                            <a:off x="170180" y="1359535"/>
                            <a:ext cx="4674235" cy="10160"/>
                          </a:xfrm>
                          <a:prstGeom prst="rect">
                            <a:avLst/>
                          </a:prstGeom>
                          <a:solidFill>
                            <a:srgbClr val="34A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3145"/>
                        <wps:cNvSpPr>
                          <a:spLocks noChangeArrowheads="1"/>
                        </wps:cNvSpPr>
                        <wps:spPr bwMode="auto">
                          <a:xfrm>
                            <a:off x="170180" y="1369695"/>
                            <a:ext cx="4674235" cy="8255"/>
                          </a:xfrm>
                          <a:prstGeom prst="rect">
                            <a:avLst/>
                          </a:prstGeom>
                          <a:solidFill>
                            <a:srgbClr val="34A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3146"/>
                        <wps:cNvSpPr>
                          <a:spLocks noChangeArrowheads="1"/>
                        </wps:cNvSpPr>
                        <wps:spPr bwMode="auto">
                          <a:xfrm>
                            <a:off x="170180" y="1377950"/>
                            <a:ext cx="4674235" cy="10160"/>
                          </a:xfrm>
                          <a:prstGeom prst="rect">
                            <a:avLst/>
                          </a:prstGeom>
                          <a:solidFill>
                            <a:srgbClr val="33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147"/>
                        <wps:cNvSpPr>
                          <a:spLocks noChangeArrowheads="1"/>
                        </wps:cNvSpPr>
                        <wps:spPr bwMode="auto">
                          <a:xfrm>
                            <a:off x="170180" y="1388110"/>
                            <a:ext cx="4674235" cy="8890"/>
                          </a:xfrm>
                          <a:prstGeom prst="rect">
                            <a:avLst/>
                          </a:prstGeom>
                          <a:solidFill>
                            <a:srgbClr val="33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3148"/>
                        <wps:cNvSpPr>
                          <a:spLocks noChangeArrowheads="1"/>
                        </wps:cNvSpPr>
                        <wps:spPr bwMode="auto">
                          <a:xfrm>
                            <a:off x="170180" y="1397000"/>
                            <a:ext cx="4674235" cy="8255"/>
                          </a:xfrm>
                          <a:prstGeom prst="rect">
                            <a:avLst/>
                          </a:prstGeom>
                          <a:solidFill>
                            <a:srgbClr val="32A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3149"/>
                        <wps:cNvSpPr>
                          <a:spLocks noChangeArrowheads="1"/>
                        </wps:cNvSpPr>
                        <wps:spPr bwMode="auto">
                          <a:xfrm>
                            <a:off x="170180" y="1405255"/>
                            <a:ext cx="4674235" cy="10160"/>
                          </a:xfrm>
                          <a:prstGeom prst="rect">
                            <a:avLst/>
                          </a:prstGeom>
                          <a:solidFill>
                            <a:srgbClr val="32A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150"/>
                        <wps:cNvSpPr>
                          <a:spLocks noChangeArrowheads="1"/>
                        </wps:cNvSpPr>
                        <wps:spPr bwMode="auto">
                          <a:xfrm>
                            <a:off x="170180" y="1415415"/>
                            <a:ext cx="4674235" cy="8890"/>
                          </a:xfrm>
                          <a:prstGeom prst="rect">
                            <a:avLst/>
                          </a:prstGeom>
                          <a:solidFill>
                            <a:srgbClr val="31A2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151"/>
                        <wps:cNvSpPr>
                          <a:spLocks noChangeArrowheads="1"/>
                        </wps:cNvSpPr>
                        <wps:spPr bwMode="auto">
                          <a:xfrm>
                            <a:off x="170180" y="1424305"/>
                            <a:ext cx="4674235" cy="8255"/>
                          </a:xfrm>
                          <a:prstGeom prst="rect">
                            <a:avLst/>
                          </a:prstGeom>
                          <a:solidFill>
                            <a:srgbClr val="30A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152"/>
                        <wps:cNvSpPr>
                          <a:spLocks noChangeArrowheads="1"/>
                        </wps:cNvSpPr>
                        <wps:spPr bwMode="auto">
                          <a:xfrm>
                            <a:off x="170180" y="1432560"/>
                            <a:ext cx="4674235" cy="6985"/>
                          </a:xfrm>
                          <a:prstGeom prst="rect">
                            <a:avLst/>
                          </a:prstGeom>
                          <a:solidFill>
                            <a:srgbClr val="2F9F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153"/>
                        <wps:cNvSpPr>
                          <a:spLocks noChangeArrowheads="1"/>
                        </wps:cNvSpPr>
                        <wps:spPr bwMode="auto">
                          <a:xfrm>
                            <a:off x="170180" y="1439545"/>
                            <a:ext cx="4674235" cy="8255"/>
                          </a:xfrm>
                          <a:prstGeom prst="rect">
                            <a:avLst/>
                          </a:prstGeom>
                          <a:solidFill>
                            <a:srgbClr val="2F9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3154"/>
                        <wps:cNvSpPr>
                          <a:spLocks noChangeArrowheads="1"/>
                        </wps:cNvSpPr>
                        <wps:spPr bwMode="auto">
                          <a:xfrm>
                            <a:off x="170180" y="1447800"/>
                            <a:ext cx="4674235" cy="8890"/>
                          </a:xfrm>
                          <a:prstGeom prst="rect">
                            <a:avLst/>
                          </a:prstGeom>
                          <a:solidFill>
                            <a:srgbClr val="2F9D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3155"/>
                        <wps:cNvSpPr>
                          <a:spLocks noChangeArrowheads="1"/>
                        </wps:cNvSpPr>
                        <wps:spPr bwMode="auto">
                          <a:xfrm>
                            <a:off x="170180" y="1456690"/>
                            <a:ext cx="4674235" cy="6985"/>
                          </a:xfrm>
                          <a:prstGeom prst="rect">
                            <a:avLst/>
                          </a:prstGeom>
                          <a:solidFill>
                            <a:srgbClr val="2E9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156"/>
                        <wps:cNvSpPr>
                          <a:spLocks noChangeArrowheads="1"/>
                        </wps:cNvSpPr>
                        <wps:spPr bwMode="auto">
                          <a:xfrm>
                            <a:off x="170180" y="1463675"/>
                            <a:ext cx="4674235" cy="8255"/>
                          </a:xfrm>
                          <a:prstGeom prst="rect">
                            <a:avLst/>
                          </a:prstGeom>
                          <a:solidFill>
                            <a:srgbClr val="2E9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157"/>
                        <wps:cNvSpPr>
                          <a:spLocks noChangeArrowheads="1"/>
                        </wps:cNvSpPr>
                        <wps:spPr bwMode="auto">
                          <a:xfrm>
                            <a:off x="170180" y="1471930"/>
                            <a:ext cx="4674235" cy="8255"/>
                          </a:xfrm>
                          <a:prstGeom prst="rect">
                            <a:avLst/>
                          </a:prstGeom>
                          <a:solidFill>
                            <a:srgbClr val="2D9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3158"/>
                        <wps:cNvSpPr>
                          <a:spLocks noChangeArrowheads="1"/>
                        </wps:cNvSpPr>
                        <wps:spPr bwMode="auto">
                          <a:xfrm>
                            <a:off x="170180" y="1480185"/>
                            <a:ext cx="4674235" cy="6985"/>
                          </a:xfrm>
                          <a:prstGeom prst="rect">
                            <a:avLst/>
                          </a:prstGeom>
                          <a:solidFill>
                            <a:srgbClr val="2D97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159"/>
                        <wps:cNvSpPr>
                          <a:spLocks noChangeArrowheads="1"/>
                        </wps:cNvSpPr>
                        <wps:spPr bwMode="auto">
                          <a:xfrm>
                            <a:off x="170180" y="1487170"/>
                            <a:ext cx="4674235" cy="6985"/>
                          </a:xfrm>
                          <a:prstGeom prst="rect">
                            <a:avLst/>
                          </a:prstGeom>
                          <a:solidFill>
                            <a:srgbClr val="2C9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3160"/>
                        <wps:cNvSpPr>
                          <a:spLocks noChangeArrowheads="1"/>
                        </wps:cNvSpPr>
                        <wps:spPr bwMode="auto">
                          <a:xfrm>
                            <a:off x="170180" y="1494155"/>
                            <a:ext cx="4674235" cy="10160"/>
                          </a:xfrm>
                          <a:prstGeom prst="rect">
                            <a:avLst/>
                          </a:prstGeom>
                          <a:solidFill>
                            <a:srgbClr val="2C94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161"/>
                        <wps:cNvSpPr>
                          <a:spLocks noChangeArrowheads="1"/>
                        </wps:cNvSpPr>
                        <wps:spPr bwMode="auto">
                          <a:xfrm>
                            <a:off x="170180" y="1504315"/>
                            <a:ext cx="4674235" cy="8255"/>
                          </a:xfrm>
                          <a:prstGeom prst="rect">
                            <a:avLst/>
                          </a:prstGeom>
                          <a:solidFill>
                            <a:srgbClr val="2C9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3162"/>
                        <wps:cNvSpPr>
                          <a:spLocks noChangeArrowheads="1"/>
                        </wps:cNvSpPr>
                        <wps:spPr bwMode="auto">
                          <a:xfrm>
                            <a:off x="170180" y="1512570"/>
                            <a:ext cx="4674235" cy="10795"/>
                          </a:xfrm>
                          <a:prstGeom prst="rect">
                            <a:avLst/>
                          </a:prstGeom>
                          <a:solidFill>
                            <a:srgbClr val="2B91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3163"/>
                        <wps:cNvSpPr>
                          <a:spLocks noChangeArrowheads="1"/>
                        </wps:cNvSpPr>
                        <wps:spPr bwMode="auto">
                          <a:xfrm>
                            <a:off x="170180" y="1523365"/>
                            <a:ext cx="4674235" cy="8255"/>
                          </a:xfrm>
                          <a:prstGeom prst="rect">
                            <a:avLst/>
                          </a:prstGeom>
                          <a:solidFill>
                            <a:srgbClr val="2A90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3164"/>
                        <wps:cNvSpPr>
                          <a:spLocks noChangeArrowheads="1"/>
                        </wps:cNvSpPr>
                        <wps:spPr bwMode="auto">
                          <a:xfrm>
                            <a:off x="170180" y="1531620"/>
                            <a:ext cx="4674235" cy="10160"/>
                          </a:xfrm>
                          <a:prstGeom prst="rect">
                            <a:avLst/>
                          </a:prstGeom>
                          <a:solidFill>
                            <a:srgbClr val="298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3165"/>
                        <wps:cNvSpPr>
                          <a:spLocks noChangeArrowheads="1"/>
                        </wps:cNvSpPr>
                        <wps:spPr bwMode="auto">
                          <a:xfrm>
                            <a:off x="170180" y="1541780"/>
                            <a:ext cx="4674235" cy="8890"/>
                          </a:xfrm>
                          <a:prstGeom prst="rect">
                            <a:avLst/>
                          </a:prstGeom>
                          <a:solidFill>
                            <a:srgbClr val="298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3166"/>
                        <wps:cNvSpPr>
                          <a:spLocks noChangeArrowheads="1"/>
                        </wps:cNvSpPr>
                        <wps:spPr bwMode="auto">
                          <a:xfrm>
                            <a:off x="170180" y="1550670"/>
                            <a:ext cx="4674235" cy="10160"/>
                          </a:xfrm>
                          <a:prstGeom prst="rect">
                            <a:avLst/>
                          </a:prstGeom>
                          <a:solidFill>
                            <a:srgbClr val="288A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3167"/>
                        <wps:cNvSpPr>
                          <a:spLocks noChangeArrowheads="1"/>
                        </wps:cNvSpPr>
                        <wps:spPr bwMode="auto">
                          <a:xfrm>
                            <a:off x="170180" y="1560830"/>
                            <a:ext cx="4674235" cy="8255"/>
                          </a:xfrm>
                          <a:prstGeom prst="rect">
                            <a:avLst/>
                          </a:prstGeom>
                          <a:solidFill>
                            <a:srgbClr val="288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3168"/>
                        <wps:cNvSpPr>
                          <a:spLocks noChangeArrowheads="1"/>
                        </wps:cNvSpPr>
                        <wps:spPr bwMode="auto">
                          <a:xfrm>
                            <a:off x="170180" y="1569085"/>
                            <a:ext cx="4674235" cy="1905"/>
                          </a:xfrm>
                          <a:prstGeom prst="rect">
                            <a:avLst/>
                          </a:prstGeom>
                          <a:solidFill>
                            <a:srgbClr val="2787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3169"/>
                        <wps:cNvSpPr>
                          <a:spLocks noChangeArrowheads="1"/>
                        </wps:cNvSpPr>
                        <wps:spPr bwMode="auto">
                          <a:xfrm>
                            <a:off x="170815" y="1273175"/>
                            <a:ext cx="4674235" cy="298450"/>
                          </a:xfrm>
                          <a:prstGeom prst="rect">
                            <a:avLst/>
                          </a:prstGeom>
                          <a:noFill/>
                          <a:ln w="10160">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3170"/>
                        <wps:cNvSpPr>
                          <a:spLocks noChangeArrowheads="1"/>
                        </wps:cNvSpPr>
                        <wps:spPr bwMode="auto">
                          <a:xfrm>
                            <a:off x="170180" y="876935"/>
                            <a:ext cx="4744720" cy="29210"/>
                          </a:xfrm>
                          <a:prstGeom prst="rect">
                            <a:avLst/>
                          </a:prstGeom>
                          <a:solidFill>
                            <a:srgbClr val="3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3171"/>
                        <wps:cNvSpPr>
                          <a:spLocks noChangeArrowheads="1"/>
                        </wps:cNvSpPr>
                        <wps:spPr bwMode="auto">
                          <a:xfrm>
                            <a:off x="170180" y="906145"/>
                            <a:ext cx="4744720" cy="23495"/>
                          </a:xfrm>
                          <a:prstGeom prst="rect">
                            <a:avLst/>
                          </a:prstGeom>
                          <a:solidFill>
                            <a:srgbClr val="35B2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3172"/>
                        <wps:cNvSpPr>
                          <a:spLocks noChangeArrowheads="1"/>
                        </wps:cNvSpPr>
                        <wps:spPr bwMode="auto">
                          <a:xfrm>
                            <a:off x="170180" y="929640"/>
                            <a:ext cx="4744720" cy="13970"/>
                          </a:xfrm>
                          <a:prstGeom prst="rect">
                            <a:avLst/>
                          </a:prstGeom>
                          <a:solidFill>
                            <a:srgbClr val="36B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3173"/>
                        <wps:cNvSpPr>
                          <a:spLocks noChangeArrowheads="1"/>
                        </wps:cNvSpPr>
                        <wps:spPr bwMode="auto">
                          <a:xfrm>
                            <a:off x="170180" y="943610"/>
                            <a:ext cx="4744720" cy="12065"/>
                          </a:xfrm>
                          <a:prstGeom prst="rect">
                            <a:avLst/>
                          </a:prstGeom>
                          <a:solidFill>
                            <a:srgbClr val="35A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174"/>
                        <wps:cNvSpPr>
                          <a:spLocks noChangeArrowheads="1"/>
                        </wps:cNvSpPr>
                        <wps:spPr bwMode="auto">
                          <a:xfrm>
                            <a:off x="170180" y="955675"/>
                            <a:ext cx="4744720" cy="8255"/>
                          </a:xfrm>
                          <a:prstGeom prst="rect">
                            <a:avLst/>
                          </a:prstGeom>
                          <a:solidFill>
                            <a:srgbClr val="35A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3175"/>
                        <wps:cNvSpPr>
                          <a:spLocks noChangeArrowheads="1"/>
                        </wps:cNvSpPr>
                        <wps:spPr bwMode="auto">
                          <a:xfrm>
                            <a:off x="170180" y="963930"/>
                            <a:ext cx="4744720" cy="10160"/>
                          </a:xfrm>
                          <a:prstGeom prst="rect">
                            <a:avLst/>
                          </a:prstGeom>
                          <a:solidFill>
                            <a:srgbClr val="34A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176"/>
                        <wps:cNvSpPr>
                          <a:spLocks noChangeArrowheads="1"/>
                        </wps:cNvSpPr>
                        <wps:spPr bwMode="auto">
                          <a:xfrm>
                            <a:off x="170180" y="974090"/>
                            <a:ext cx="4744720" cy="8255"/>
                          </a:xfrm>
                          <a:prstGeom prst="rect">
                            <a:avLst/>
                          </a:prstGeom>
                          <a:solidFill>
                            <a:srgbClr val="34A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3177"/>
                        <wps:cNvSpPr>
                          <a:spLocks noChangeArrowheads="1"/>
                        </wps:cNvSpPr>
                        <wps:spPr bwMode="auto">
                          <a:xfrm>
                            <a:off x="170180" y="982345"/>
                            <a:ext cx="4744720" cy="10795"/>
                          </a:xfrm>
                          <a:prstGeom prst="rect">
                            <a:avLst/>
                          </a:prstGeom>
                          <a:solidFill>
                            <a:srgbClr val="33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3178"/>
                        <wps:cNvSpPr>
                          <a:spLocks noChangeArrowheads="1"/>
                        </wps:cNvSpPr>
                        <wps:spPr bwMode="auto">
                          <a:xfrm>
                            <a:off x="170180" y="993140"/>
                            <a:ext cx="4744720" cy="8255"/>
                          </a:xfrm>
                          <a:prstGeom prst="rect">
                            <a:avLst/>
                          </a:prstGeom>
                          <a:solidFill>
                            <a:srgbClr val="33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3179"/>
                        <wps:cNvSpPr>
                          <a:spLocks noChangeArrowheads="1"/>
                        </wps:cNvSpPr>
                        <wps:spPr bwMode="auto">
                          <a:xfrm>
                            <a:off x="170180" y="1001395"/>
                            <a:ext cx="4744720" cy="8255"/>
                          </a:xfrm>
                          <a:prstGeom prst="rect">
                            <a:avLst/>
                          </a:prstGeom>
                          <a:solidFill>
                            <a:srgbClr val="32A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180"/>
                        <wps:cNvSpPr>
                          <a:spLocks noChangeArrowheads="1"/>
                        </wps:cNvSpPr>
                        <wps:spPr bwMode="auto">
                          <a:xfrm>
                            <a:off x="170180" y="1009650"/>
                            <a:ext cx="4744720" cy="10795"/>
                          </a:xfrm>
                          <a:prstGeom prst="rect">
                            <a:avLst/>
                          </a:prstGeom>
                          <a:solidFill>
                            <a:srgbClr val="32A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3181"/>
                        <wps:cNvSpPr>
                          <a:spLocks noChangeArrowheads="1"/>
                        </wps:cNvSpPr>
                        <wps:spPr bwMode="auto">
                          <a:xfrm>
                            <a:off x="170180" y="1020445"/>
                            <a:ext cx="4744720" cy="8255"/>
                          </a:xfrm>
                          <a:prstGeom prst="rect">
                            <a:avLst/>
                          </a:prstGeom>
                          <a:solidFill>
                            <a:srgbClr val="31A2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3182"/>
                        <wps:cNvSpPr>
                          <a:spLocks noChangeArrowheads="1"/>
                        </wps:cNvSpPr>
                        <wps:spPr bwMode="auto">
                          <a:xfrm>
                            <a:off x="170180" y="1028700"/>
                            <a:ext cx="4744720" cy="8255"/>
                          </a:xfrm>
                          <a:prstGeom prst="rect">
                            <a:avLst/>
                          </a:prstGeom>
                          <a:solidFill>
                            <a:srgbClr val="30A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183"/>
                        <wps:cNvSpPr>
                          <a:spLocks noChangeArrowheads="1"/>
                        </wps:cNvSpPr>
                        <wps:spPr bwMode="auto">
                          <a:xfrm>
                            <a:off x="170180" y="1036955"/>
                            <a:ext cx="4744720" cy="6985"/>
                          </a:xfrm>
                          <a:prstGeom prst="rect">
                            <a:avLst/>
                          </a:prstGeom>
                          <a:solidFill>
                            <a:srgbClr val="2F9F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3184"/>
                        <wps:cNvSpPr>
                          <a:spLocks noChangeArrowheads="1"/>
                        </wps:cNvSpPr>
                        <wps:spPr bwMode="auto">
                          <a:xfrm>
                            <a:off x="170180" y="1043940"/>
                            <a:ext cx="4744720" cy="8890"/>
                          </a:xfrm>
                          <a:prstGeom prst="rect">
                            <a:avLst/>
                          </a:prstGeom>
                          <a:solidFill>
                            <a:srgbClr val="2F9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3185"/>
                        <wps:cNvSpPr>
                          <a:spLocks noChangeArrowheads="1"/>
                        </wps:cNvSpPr>
                        <wps:spPr bwMode="auto">
                          <a:xfrm>
                            <a:off x="170180" y="1052830"/>
                            <a:ext cx="4744720" cy="8255"/>
                          </a:xfrm>
                          <a:prstGeom prst="rect">
                            <a:avLst/>
                          </a:prstGeom>
                          <a:solidFill>
                            <a:srgbClr val="2F9D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3186"/>
                        <wps:cNvSpPr>
                          <a:spLocks noChangeArrowheads="1"/>
                        </wps:cNvSpPr>
                        <wps:spPr bwMode="auto">
                          <a:xfrm>
                            <a:off x="170180" y="1061085"/>
                            <a:ext cx="4744720" cy="6985"/>
                          </a:xfrm>
                          <a:prstGeom prst="rect">
                            <a:avLst/>
                          </a:prstGeom>
                          <a:solidFill>
                            <a:srgbClr val="2E9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3187"/>
                        <wps:cNvSpPr>
                          <a:spLocks noChangeArrowheads="1"/>
                        </wps:cNvSpPr>
                        <wps:spPr bwMode="auto">
                          <a:xfrm>
                            <a:off x="170180" y="1068070"/>
                            <a:ext cx="4744720" cy="8255"/>
                          </a:xfrm>
                          <a:prstGeom prst="rect">
                            <a:avLst/>
                          </a:prstGeom>
                          <a:solidFill>
                            <a:srgbClr val="2E9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3188"/>
                        <wps:cNvSpPr>
                          <a:spLocks noChangeArrowheads="1"/>
                        </wps:cNvSpPr>
                        <wps:spPr bwMode="auto">
                          <a:xfrm>
                            <a:off x="170180" y="1076325"/>
                            <a:ext cx="4744720" cy="8890"/>
                          </a:xfrm>
                          <a:prstGeom prst="rect">
                            <a:avLst/>
                          </a:prstGeom>
                          <a:solidFill>
                            <a:srgbClr val="2D9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3189"/>
                        <wps:cNvSpPr>
                          <a:spLocks noChangeArrowheads="1"/>
                        </wps:cNvSpPr>
                        <wps:spPr bwMode="auto">
                          <a:xfrm>
                            <a:off x="170180" y="1085215"/>
                            <a:ext cx="4744720" cy="6350"/>
                          </a:xfrm>
                          <a:prstGeom prst="rect">
                            <a:avLst/>
                          </a:prstGeom>
                          <a:solidFill>
                            <a:srgbClr val="2D97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3190"/>
                        <wps:cNvSpPr>
                          <a:spLocks noChangeArrowheads="1"/>
                        </wps:cNvSpPr>
                        <wps:spPr bwMode="auto">
                          <a:xfrm>
                            <a:off x="170180" y="1091565"/>
                            <a:ext cx="4744720" cy="6985"/>
                          </a:xfrm>
                          <a:prstGeom prst="rect">
                            <a:avLst/>
                          </a:prstGeom>
                          <a:solidFill>
                            <a:srgbClr val="2C9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191"/>
                        <wps:cNvSpPr>
                          <a:spLocks noChangeArrowheads="1"/>
                        </wps:cNvSpPr>
                        <wps:spPr bwMode="auto">
                          <a:xfrm>
                            <a:off x="170180" y="1098550"/>
                            <a:ext cx="4744720" cy="10160"/>
                          </a:xfrm>
                          <a:prstGeom prst="rect">
                            <a:avLst/>
                          </a:prstGeom>
                          <a:solidFill>
                            <a:srgbClr val="2C94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192"/>
                        <wps:cNvSpPr>
                          <a:spLocks noChangeArrowheads="1"/>
                        </wps:cNvSpPr>
                        <wps:spPr bwMode="auto">
                          <a:xfrm>
                            <a:off x="170180" y="1108710"/>
                            <a:ext cx="4744720" cy="8890"/>
                          </a:xfrm>
                          <a:prstGeom prst="rect">
                            <a:avLst/>
                          </a:prstGeom>
                          <a:solidFill>
                            <a:srgbClr val="2C9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3193"/>
                        <wps:cNvSpPr>
                          <a:spLocks noChangeArrowheads="1"/>
                        </wps:cNvSpPr>
                        <wps:spPr bwMode="auto">
                          <a:xfrm>
                            <a:off x="170180" y="1117600"/>
                            <a:ext cx="4744720" cy="10160"/>
                          </a:xfrm>
                          <a:prstGeom prst="rect">
                            <a:avLst/>
                          </a:prstGeom>
                          <a:solidFill>
                            <a:srgbClr val="2B91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3194"/>
                        <wps:cNvSpPr>
                          <a:spLocks noChangeArrowheads="1"/>
                        </wps:cNvSpPr>
                        <wps:spPr bwMode="auto">
                          <a:xfrm>
                            <a:off x="170180" y="1127760"/>
                            <a:ext cx="4744720" cy="8255"/>
                          </a:xfrm>
                          <a:prstGeom prst="rect">
                            <a:avLst/>
                          </a:prstGeom>
                          <a:solidFill>
                            <a:srgbClr val="2A90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195"/>
                        <wps:cNvSpPr>
                          <a:spLocks noChangeArrowheads="1"/>
                        </wps:cNvSpPr>
                        <wps:spPr bwMode="auto">
                          <a:xfrm>
                            <a:off x="170180" y="1136015"/>
                            <a:ext cx="4744720" cy="10160"/>
                          </a:xfrm>
                          <a:prstGeom prst="rect">
                            <a:avLst/>
                          </a:prstGeom>
                          <a:solidFill>
                            <a:srgbClr val="298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196"/>
                        <wps:cNvSpPr>
                          <a:spLocks noChangeArrowheads="1"/>
                        </wps:cNvSpPr>
                        <wps:spPr bwMode="auto">
                          <a:xfrm>
                            <a:off x="170180" y="1146175"/>
                            <a:ext cx="4744720" cy="8890"/>
                          </a:xfrm>
                          <a:prstGeom prst="rect">
                            <a:avLst/>
                          </a:prstGeom>
                          <a:solidFill>
                            <a:srgbClr val="298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197"/>
                        <wps:cNvSpPr>
                          <a:spLocks noChangeArrowheads="1"/>
                        </wps:cNvSpPr>
                        <wps:spPr bwMode="auto">
                          <a:xfrm>
                            <a:off x="170180" y="1155065"/>
                            <a:ext cx="4744720" cy="10160"/>
                          </a:xfrm>
                          <a:prstGeom prst="rect">
                            <a:avLst/>
                          </a:prstGeom>
                          <a:solidFill>
                            <a:srgbClr val="288A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3198"/>
                        <wps:cNvSpPr>
                          <a:spLocks noChangeArrowheads="1"/>
                        </wps:cNvSpPr>
                        <wps:spPr bwMode="auto">
                          <a:xfrm>
                            <a:off x="170180" y="1165225"/>
                            <a:ext cx="4744720" cy="8255"/>
                          </a:xfrm>
                          <a:prstGeom prst="rect">
                            <a:avLst/>
                          </a:prstGeom>
                          <a:solidFill>
                            <a:srgbClr val="288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3199"/>
                        <wps:cNvSpPr>
                          <a:spLocks noChangeArrowheads="1"/>
                        </wps:cNvSpPr>
                        <wps:spPr bwMode="auto">
                          <a:xfrm>
                            <a:off x="170180" y="1173480"/>
                            <a:ext cx="4744720" cy="1905"/>
                          </a:xfrm>
                          <a:prstGeom prst="rect">
                            <a:avLst/>
                          </a:prstGeom>
                          <a:solidFill>
                            <a:srgbClr val="2787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3201"/>
                        <wps:cNvSpPr>
                          <a:spLocks noChangeArrowheads="1"/>
                        </wps:cNvSpPr>
                        <wps:spPr bwMode="auto">
                          <a:xfrm>
                            <a:off x="170180" y="481330"/>
                            <a:ext cx="5371465" cy="29210"/>
                          </a:xfrm>
                          <a:prstGeom prst="rect">
                            <a:avLst/>
                          </a:prstGeom>
                          <a:solidFill>
                            <a:srgbClr val="3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3202"/>
                        <wps:cNvSpPr>
                          <a:spLocks noChangeArrowheads="1"/>
                        </wps:cNvSpPr>
                        <wps:spPr bwMode="auto">
                          <a:xfrm>
                            <a:off x="170180" y="510540"/>
                            <a:ext cx="5371465" cy="23495"/>
                          </a:xfrm>
                          <a:prstGeom prst="rect">
                            <a:avLst/>
                          </a:prstGeom>
                          <a:solidFill>
                            <a:srgbClr val="35B2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203"/>
                        <wps:cNvSpPr>
                          <a:spLocks noChangeArrowheads="1"/>
                        </wps:cNvSpPr>
                        <wps:spPr bwMode="auto">
                          <a:xfrm>
                            <a:off x="170180" y="534035"/>
                            <a:ext cx="5371465" cy="13970"/>
                          </a:xfrm>
                          <a:prstGeom prst="rect">
                            <a:avLst/>
                          </a:prstGeom>
                          <a:solidFill>
                            <a:srgbClr val="36B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204"/>
                        <wps:cNvSpPr>
                          <a:spLocks noChangeArrowheads="1"/>
                        </wps:cNvSpPr>
                        <wps:spPr bwMode="auto">
                          <a:xfrm>
                            <a:off x="170180" y="548005"/>
                            <a:ext cx="5371465" cy="12065"/>
                          </a:xfrm>
                          <a:prstGeom prst="rect">
                            <a:avLst/>
                          </a:prstGeom>
                          <a:solidFill>
                            <a:srgbClr val="35A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3205"/>
                        <wps:cNvSpPr>
                          <a:spLocks noChangeArrowheads="1"/>
                        </wps:cNvSpPr>
                        <wps:spPr bwMode="auto">
                          <a:xfrm>
                            <a:off x="170180" y="560070"/>
                            <a:ext cx="5371465" cy="8255"/>
                          </a:xfrm>
                          <a:prstGeom prst="rect">
                            <a:avLst/>
                          </a:prstGeom>
                          <a:solidFill>
                            <a:srgbClr val="35A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3206"/>
                        <wps:cNvSpPr>
                          <a:spLocks noChangeArrowheads="1"/>
                        </wps:cNvSpPr>
                        <wps:spPr bwMode="auto">
                          <a:xfrm>
                            <a:off x="170180" y="568325"/>
                            <a:ext cx="5371465" cy="10160"/>
                          </a:xfrm>
                          <a:prstGeom prst="rect">
                            <a:avLst/>
                          </a:prstGeom>
                          <a:solidFill>
                            <a:srgbClr val="34A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3207"/>
                        <wps:cNvSpPr>
                          <a:spLocks noChangeArrowheads="1"/>
                        </wps:cNvSpPr>
                        <wps:spPr bwMode="auto">
                          <a:xfrm>
                            <a:off x="170180" y="578485"/>
                            <a:ext cx="5371465" cy="8890"/>
                          </a:xfrm>
                          <a:prstGeom prst="rect">
                            <a:avLst/>
                          </a:prstGeom>
                          <a:solidFill>
                            <a:srgbClr val="34A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3208"/>
                        <wps:cNvSpPr>
                          <a:spLocks noChangeArrowheads="1"/>
                        </wps:cNvSpPr>
                        <wps:spPr bwMode="auto">
                          <a:xfrm>
                            <a:off x="170180" y="587375"/>
                            <a:ext cx="5371465" cy="10160"/>
                          </a:xfrm>
                          <a:prstGeom prst="rect">
                            <a:avLst/>
                          </a:prstGeom>
                          <a:solidFill>
                            <a:srgbClr val="33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3209"/>
                        <wps:cNvSpPr>
                          <a:spLocks noChangeArrowheads="1"/>
                        </wps:cNvSpPr>
                        <wps:spPr bwMode="auto">
                          <a:xfrm>
                            <a:off x="170180" y="597535"/>
                            <a:ext cx="5371465" cy="8255"/>
                          </a:xfrm>
                          <a:prstGeom prst="rect">
                            <a:avLst/>
                          </a:prstGeom>
                          <a:solidFill>
                            <a:srgbClr val="33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3210"/>
                        <wps:cNvSpPr>
                          <a:spLocks noChangeArrowheads="1"/>
                        </wps:cNvSpPr>
                        <wps:spPr bwMode="auto">
                          <a:xfrm>
                            <a:off x="170180" y="605790"/>
                            <a:ext cx="5371465" cy="8890"/>
                          </a:xfrm>
                          <a:prstGeom prst="rect">
                            <a:avLst/>
                          </a:prstGeom>
                          <a:solidFill>
                            <a:srgbClr val="32A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3211"/>
                        <wps:cNvSpPr>
                          <a:spLocks noChangeArrowheads="1"/>
                        </wps:cNvSpPr>
                        <wps:spPr bwMode="auto">
                          <a:xfrm>
                            <a:off x="170180" y="614680"/>
                            <a:ext cx="5371465" cy="10160"/>
                          </a:xfrm>
                          <a:prstGeom prst="rect">
                            <a:avLst/>
                          </a:prstGeom>
                          <a:solidFill>
                            <a:srgbClr val="32A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3212"/>
                        <wps:cNvSpPr>
                          <a:spLocks noChangeArrowheads="1"/>
                        </wps:cNvSpPr>
                        <wps:spPr bwMode="auto">
                          <a:xfrm>
                            <a:off x="170180" y="624840"/>
                            <a:ext cx="5371465" cy="8255"/>
                          </a:xfrm>
                          <a:prstGeom prst="rect">
                            <a:avLst/>
                          </a:prstGeom>
                          <a:solidFill>
                            <a:srgbClr val="31A2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3213"/>
                        <wps:cNvSpPr>
                          <a:spLocks noChangeArrowheads="1"/>
                        </wps:cNvSpPr>
                        <wps:spPr bwMode="auto">
                          <a:xfrm>
                            <a:off x="170180" y="633095"/>
                            <a:ext cx="5371465" cy="8890"/>
                          </a:xfrm>
                          <a:prstGeom prst="rect">
                            <a:avLst/>
                          </a:prstGeom>
                          <a:solidFill>
                            <a:srgbClr val="30A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214"/>
                        <wps:cNvSpPr>
                          <a:spLocks noChangeArrowheads="1"/>
                        </wps:cNvSpPr>
                        <wps:spPr bwMode="auto">
                          <a:xfrm>
                            <a:off x="170180" y="641985"/>
                            <a:ext cx="5371465" cy="6350"/>
                          </a:xfrm>
                          <a:prstGeom prst="rect">
                            <a:avLst/>
                          </a:prstGeom>
                          <a:solidFill>
                            <a:srgbClr val="2F9F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3215"/>
                        <wps:cNvSpPr>
                          <a:spLocks noChangeArrowheads="1"/>
                        </wps:cNvSpPr>
                        <wps:spPr bwMode="auto">
                          <a:xfrm>
                            <a:off x="170180" y="648335"/>
                            <a:ext cx="5371465" cy="8890"/>
                          </a:xfrm>
                          <a:prstGeom prst="rect">
                            <a:avLst/>
                          </a:prstGeom>
                          <a:solidFill>
                            <a:srgbClr val="2F9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3216"/>
                        <wps:cNvSpPr>
                          <a:spLocks noChangeArrowheads="1"/>
                        </wps:cNvSpPr>
                        <wps:spPr bwMode="auto">
                          <a:xfrm>
                            <a:off x="170180" y="657225"/>
                            <a:ext cx="5371465" cy="8255"/>
                          </a:xfrm>
                          <a:prstGeom prst="rect">
                            <a:avLst/>
                          </a:prstGeom>
                          <a:solidFill>
                            <a:srgbClr val="2F9D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217"/>
                        <wps:cNvSpPr>
                          <a:spLocks noChangeArrowheads="1"/>
                        </wps:cNvSpPr>
                        <wps:spPr bwMode="auto">
                          <a:xfrm>
                            <a:off x="170180" y="665480"/>
                            <a:ext cx="5371465" cy="6985"/>
                          </a:xfrm>
                          <a:prstGeom prst="rect">
                            <a:avLst/>
                          </a:prstGeom>
                          <a:solidFill>
                            <a:srgbClr val="2E9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3218"/>
                        <wps:cNvSpPr>
                          <a:spLocks noChangeArrowheads="1"/>
                        </wps:cNvSpPr>
                        <wps:spPr bwMode="auto">
                          <a:xfrm>
                            <a:off x="170180" y="672465"/>
                            <a:ext cx="5371465" cy="8255"/>
                          </a:xfrm>
                          <a:prstGeom prst="rect">
                            <a:avLst/>
                          </a:prstGeom>
                          <a:solidFill>
                            <a:srgbClr val="2E9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3219"/>
                        <wps:cNvSpPr>
                          <a:spLocks noChangeArrowheads="1"/>
                        </wps:cNvSpPr>
                        <wps:spPr bwMode="auto">
                          <a:xfrm>
                            <a:off x="170180" y="680720"/>
                            <a:ext cx="5371465" cy="8890"/>
                          </a:xfrm>
                          <a:prstGeom prst="rect">
                            <a:avLst/>
                          </a:prstGeom>
                          <a:solidFill>
                            <a:srgbClr val="2D9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220"/>
                        <wps:cNvSpPr>
                          <a:spLocks noChangeArrowheads="1"/>
                        </wps:cNvSpPr>
                        <wps:spPr bwMode="auto">
                          <a:xfrm>
                            <a:off x="170180" y="689610"/>
                            <a:ext cx="5371465" cy="6350"/>
                          </a:xfrm>
                          <a:prstGeom prst="rect">
                            <a:avLst/>
                          </a:prstGeom>
                          <a:solidFill>
                            <a:srgbClr val="2D97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3221"/>
                        <wps:cNvSpPr>
                          <a:spLocks noChangeArrowheads="1"/>
                        </wps:cNvSpPr>
                        <wps:spPr bwMode="auto">
                          <a:xfrm>
                            <a:off x="170180" y="695960"/>
                            <a:ext cx="5371465" cy="6985"/>
                          </a:xfrm>
                          <a:prstGeom prst="rect">
                            <a:avLst/>
                          </a:prstGeom>
                          <a:solidFill>
                            <a:srgbClr val="2C9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222"/>
                        <wps:cNvSpPr>
                          <a:spLocks noChangeArrowheads="1"/>
                        </wps:cNvSpPr>
                        <wps:spPr bwMode="auto">
                          <a:xfrm>
                            <a:off x="170180" y="702945"/>
                            <a:ext cx="5371465" cy="10160"/>
                          </a:xfrm>
                          <a:prstGeom prst="rect">
                            <a:avLst/>
                          </a:prstGeom>
                          <a:solidFill>
                            <a:srgbClr val="2C94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223"/>
                        <wps:cNvSpPr>
                          <a:spLocks noChangeArrowheads="1"/>
                        </wps:cNvSpPr>
                        <wps:spPr bwMode="auto">
                          <a:xfrm>
                            <a:off x="170180" y="713105"/>
                            <a:ext cx="5371465" cy="8890"/>
                          </a:xfrm>
                          <a:prstGeom prst="rect">
                            <a:avLst/>
                          </a:prstGeom>
                          <a:solidFill>
                            <a:srgbClr val="2C9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3224"/>
                        <wps:cNvSpPr>
                          <a:spLocks noChangeArrowheads="1"/>
                        </wps:cNvSpPr>
                        <wps:spPr bwMode="auto">
                          <a:xfrm>
                            <a:off x="170180" y="721995"/>
                            <a:ext cx="5371465" cy="10160"/>
                          </a:xfrm>
                          <a:prstGeom prst="rect">
                            <a:avLst/>
                          </a:prstGeom>
                          <a:solidFill>
                            <a:srgbClr val="2B91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225"/>
                        <wps:cNvSpPr>
                          <a:spLocks noChangeArrowheads="1"/>
                        </wps:cNvSpPr>
                        <wps:spPr bwMode="auto">
                          <a:xfrm>
                            <a:off x="170180" y="732155"/>
                            <a:ext cx="5371465" cy="8255"/>
                          </a:xfrm>
                          <a:prstGeom prst="rect">
                            <a:avLst/>
                          </a:prstGeom>
                          <a:solidFill>
                            <a:srgbClr val="2A90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226"/>
                        <wps:cNvSpPr>
                          <a:spLocks noChangeArrowheads="1"/>
                        </wps:cNvSpPr>
                        <wps:spPr bwMode="auto">
                          <a:xfrm>
                            <a:off x="170180" y="740410"/>
                            <a:ext cx="5371465" cy="10160"/>
                          </a:xfrm>
                          <a:prstGeom prst="rect">
                            <a:avLst/>
                          </a:prstGeom>
                          <a:solidFill>
                            <a:srgbClr val="298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3227"/>
                        <wps:cNvSpPr>
                          <a:spLocks noChangeArrowheads="1"/>
                        </wps:cNvSpPr>
                        <wps:spPr bwMode="auto">
                          <a:xfrm>
                            <a:off x="170180" y="750570"/>
                            <a:ext cx="5371465" cy="8890"/>
                          </a:xfrm>
                          <a:prstGeom prst="rect">
                            <a:avLst/>
                          </a:prstGeom>
                          <a:solidFill>
                            <a:srgbClr val="298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228"/>
                        <wps:cNvSpPr>
                          <a:spLocks noChangeArrowheads="1"/>
                        </wps:cNvSpPr>
                        <wps:spPr bwMode="auto">
                          <a:xfrm>
                            <a:off x="170180" y="759460"/>
                            <a:ext cx="5371465" cy="10160"/>
                          </a:xfrm>
                          <a:prstGeom prst="rect">
                            <a:avLst/>
                          </a:prstGeom>
                          <a:solidFill>
                            <a:srgbClr val="288A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229"/>
                        <wps:cNvSpPr>
                          <a:spLocks noChangeArrowheads="1"/>
                        </wps:cNvSpPr>
                        <wps:spPr bwMode="auto">
                          <a:xfrm>
                            <a:off x="170180" y="769620"/>
                            <a:ext cx="5371465" cy="8255"/>
                          </a:xfrm>
                          <a:prstGeom prst="rect">
                            <a:avLst/>
                          </a:prstGeom>
                          <a:solidFill>
                            <a:srgbClr val="288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3230"/>
                        <wps:cNvSpPr>
                          <a:spLocks noChangeArrowheads="1"/>
                        </wps:cNvSpPr>
                        <wps:spPr bwMode="auto">
                          <a:xfrm>
                            <a:off x="170180" y="777875"/>
                            <a:ext cx="5371465" cy="1905"/>
                          </a:xfrm>
                          <a:prstGeom prst="rect">
                            <a:avLst/>
                          </a:prstGeom>
                          <a:solidFill>
                            <a:srgbClr val="2787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231"/>
                        <wps:cNvSpPr>
                          <a:spLocks noChangeArrowheads="1"/>
                        </wps:cNvSpPr>
                        <wps:spPr bwMode="auto">
                          <a:xfrm>
                            <a:off x="170815" y="481965"/>
                            <a:ext cx="5372100" cy="298450"/>
                          </a:xfrm>
                          <a:prstGeom prst="rect">
                            <a:avLst/>
                          </a:prstGeom>
                          <a:noFill/>
                          <a:ln w="10160">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3232"/>
                        <wps:cNvSpPr>
                          <a:spLocks noChangeArrowheads="1"/>
                        </wps:cNvSpPr>
                        <wps:spPr bwMode="auto">
                          <a:xfrm>
                            <a:off x="170180" y="85725"/>
                            <a:ext cx="5650865" cy="29210"/>
                          </a:xfrm>
                          <a:prstGeom prst="rect">
                            <a:avLst/>
                          </a:prstGeom>
                          <a:solidFill>
                            <a:srgbClr val="34B3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233"/>
                        <wps:cNvSpPr>
                          <a:spLocks noChangeArrowheads="1"/>
                        </wps:cNvSpPr>
                        <wps:spPr bwMode="auto">
                          <a:xfrm>
                            <a:off x="170180" y="114935"/>
                            <a:ext cx="5650865" cy="23495"/>
                          </a:xfrm>
                          <a:prstGeom prst="rect">
                            <a:avLst/>
                          </a:prstGeom>
                          <a:solidFill>
                            <a:srgbClr val="35B2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3234"/>
                        <wps:cNvSpPr>
                          <a:spLocks noChangeArrowheads="1"/>
                        </wps:cNvSpPr>
                        <wps:spPr bwMode="auto">
                          <a:xfrm>
                            <a:off x="170180" y="138430"/>
                            <a:ext cx="5650865" cy="13970"/>
                          </a:xfrm>
                          <a:prstGeom prst="rect">
                            <a:avLst/>
                          </a:prstGeom>
                          <a:solidFill>
                            <a:srgbClr val="36B1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3235"/>
                        <wps:cNvSpPr>
                          <a:spLocks noChangeArrowheads="1"/>
                        </wps:cNvSpPr>
                        <wps:spPr bwMode="auto">
                          <a:xfrm>
                            <a:off x="170180" y="152400"/>
                            <a:ext cx="5650865" cy="12065"/>
                          </a:xfrm>
                          <a:prstGeom prst="rect">
                            <a:avLst/>
                          </a:prstGeom>
                          <a:solidFill>
                            <a:srgbClr val="35A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3236"/>
                        <wps:cNvSpPr>
                          <a:spLocks noChangeArrowheads="1"/>
                        </wps:cNvSpPr>
                        <wps:spPr bwMode="auto">
                          <a:xfrm>
                            <a:off x="170180" y="164465"/>
                            <a:ext cx="5650865" cy="8255"/>
                          </a:xfrm>
                          <a:prstGeom prst="rect">
                            <a:avLst/>
                          </a:prstGeom>
                          <a:solidFill>
                            <a:srgbClr val="35A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3237"/>
                        <wps:cNvSpPr>
                          <a:spLocks noChangeArrowheads="1"/>
                        </wps:cNvSpPr>
                        <wps:spPr bwMode="auto">
                          <a:xfrm>
                            <a:off x="170180" y="172720"/>
                            <a:ext cx="5650865" cy="10160"/>
                          </a:xfrm>
                          <a:prstGeom prst="rect">
                            <a:avLst/>
                          </a:prstGeom>
                          <a:solidFill>
                            <a:srgbClr val="34A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3238"/>
                        <wps:cNvSpPr>
                          <a:spLocks noChangeArrowheads="1"/>
                        </wps:cNvSpPr>
                        <wps:spPr bwMode="auto">
                          <a:xfrm>
                            <a:off x="170180" y="182880"/>
                            <a:ext cx="5650865" cy="8890"/>
                          </a:xfrm>
                          <a:prstGeom prst="rect">
                            <a:avLst/>
                          </a:prstGeom>
                          <a:solidFill>
                            <a:srgbClr val="34AA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239"/>
                        <wps:cNvSpPr>
                          <a:spLocks noChangeArrowheads="1"/>
                        </wps:cNvSpPr>
                        <wps:spPr bwMode="auto">
                          <a:xfrm>
                            <a:off x="170180" y="191770"/>
                            <a:ext cx="5650865" cy="10160"/>
                          </a:xfrm>
                          <a:prstGeom prst="rect">
                            <a:avLst/>
                          </a:prstGeom>
                          <a:solidFill>
                            <a:srgbClr val="33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240"/>
                        <wps:cNvSpPr>
                          <a:spLocks noChangeArrowheads="1"/>
                        </wps:cNvSpPr>
                        <wps:spPr bwMode="auto">
                          <a:xfrm>
                            <a:off x="170180" y="201930"/>
                            <a:ext cx="5650865" cy="8255"/>
                          </a:xfrm>
                          <a:prstGeom prst="rect">
                            <a:avLst/>
                          </a:prstGeom>
                          <a:solidFill>
                            <a:srgbClr val="33A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3241"/>
                        <wps:cNvSpPr>
                          <a:spLocks noChangeArrowheads="1"/>
                        </wps:cNvSpPr>
                        <wps:spPr bwMode="auto">
                          <a:xfrm>
                            <a:off x="170180" y="210185"/>
                            <a:ext cx="5650865" cy="8890"/>
                          </a:xfrm>
                          <a:prstGeom prst="rect">
                            <a:avLst/>
                          </a:prstGeom>
                          <a:solidFill>
                            <a:srgbClr val="32A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3242"/>
                        <wps:cNvSpPr>
                          <a:spLocks noChangeArrowheads="1"/>
                        </wps:cNvSpPr>
                        <wps:spPr bwMode="auto">
                          <a:xfrm>
                            <a:off x="170180" y="219075"/>
                            <a:ext cx="5650865" cy="10160"/>
                          </a:xfrm>
                          <a:prstGeom prst="rect">
                            <a:avLst/>
                          </a:prstGeom>
                          <a:solidFill>
                            <a:srgbClr val="32A4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243"/>
                        <wps:cNvSpPr>
                          <a:spLocks noChangeArrowheads="1"/>
                        </wps:cNvSpPr>
                        <wps:spPr bwMode="auto">
                          <a:xfrm>
                            <a:off x="170180" y="229235"/>
                            <a:ext cx="5650865" cy="8255"/>
                          </a:xfrm>
                          <a:prstGeom prst="rect">
                            <a:avLst/>
                          </a:prstGeom>
                          <a:solidFill>
                            <a:srgbClr val="31A2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3244"/>
                        <wps:cNvSpPr>
                          <a:spLocks noChangeArrowheads="1"/>
                        </wps:cNvSpPr>
                        <wps:spPr bwMode="auto">
                          <a:xfrm>
                            <a:off x="170180" y="237490"/>
                            <a:ext cx="5650865" cy="8890"/>
                          </a:xfrm>
                          <a:prstGeom prst="rect">
                            <a:avLst/>
                          </a:prstGeom>
                          <a:solidFill>
                            <a:srgbClr val="30A1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245"/>
                        <wps:cNvSpPr>
                          <a:spLocks noChangeArrowheads="1"/>
                        </wps:cNvSpPr>
                        <wps:spPr bwMode="auto">
                          <a:xfrm>
                            <a:off x="170180" y="246380"/>
                            <a:ext cx="5650865" cy="6350"/>
                          </a:xfrm>
                          <a:prstGeom prst="rect">
                            <a:avLst/>
                          </a:prstGeom>
                          <a:solidFill>
                            <a:srgbClr val="2F9F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246"/>
                        <wps:cNvSpPr>
                          <a:spLocks noChangeArrowheads="1"/>
                        </wps:cNvSpPr>
                        <wps:spPr bwMode="auto">
                          <a:xfrm>
                            <a:off x="170180" y="252730"/>
                            <a:ext cx="5650865" cy="8890"/>
                          </a:xfrm>
                          <a:prstGeom prst="rect">
                            <a:avLst/>
                          </a:prstGeom>
                          <a:solidFill>
                            <a:srgbClr val="2F9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247"/>
                        <wps:cNvSpPr>
                          <a:spLocks noChangeArrowheads="1"/>
                        </wps:cNvSpPr>
                        <wps:spPr bwMode="auto">
                          <a:xfrm>
                            <a:off x="170180" y="261620"/>
                            <a:ext cx="5650865" cy="8255"/>
                          </a:xfrm>
                          <a:prstGeom prst="rect">
                            <a:avLst/>
                          </a:prstGeom>
                          <a:solidFill>
                            <a:srgbClr val="2F9D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248"/>
                        <wps:cNvSpPr>
                          <a:spLocks noChangeArrowheads="1"/>
                        </wps:cNvSpPr>
                        <wps:spPr bwMode="auto">
                          <a:xfrm>
                            <a:off x="170180" y="269875"/>
                            <a:ext cx="5650865" cy="6985"/>
                          </a:xfrm>
                          <a:prstGeom prst="rect">
                            <a:avLst/>
                          </a:prstGeom>
                          <a:solidFill>
                            <a:srgbClr val="2E9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249"/>
                        <wps:cNvSpPr>
                          <a:spLocks noChangeArrowheads="1"/>
                        </wps:cNvSpPr>
                        <wps:spPr bwMode="auto">
                          <a:xfrm>
                            <a:off x="170180" y="276860"/>
                            <a:ext cx="5650865" cy="8255"/>
                          </a:xfrm>
                          <a:prstGeom prst="rect">
                            <a:avLst/>
                          </a:prstGeom>
                          <a:solidFill>
                            <a:srgbClr val="2E9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250"/>
                        <wps:cNvSpPr>
                          <a:spLocks noChangeArrowheads="1"/>
                        </wps:cNvSpPr>
                        <wps:spPr bwMode="auto">
                          <a:xfrm>
                            <a:off x="170180" y="285115"/>
                            <a:ext cx="5650865" cy="8890"/>
                          </a:xfrm>
                          <a:prstGeom prst="rect">
                            <a:avLst/>
                          </a:prstGeom>
                          <a:solidFill>
                            <a:srgbClr val="2D9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251"/>
                        <wps:cNvSpPr>
                          <a:spLocks noChangeArrowheads="1"/>
                        </wps:cNvSpPr>
                        <wps:spPr bwMode="auto">
                          <a:xfrm>
                            <a:off x="170180" y="294005"/>
                            <a:ext cx="5650865" cy="6985"/>
                          </a:xfrm>
                          <a:prstGeom prst="rect">
                            <a:avLst/>
                          </a:prstGeom>
                          <a:solidFill>
                            <a:srgbClr val="2D97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252"/>
                        <wps:cNvSpPr>
                          <a:spLocks noChangeArrowheads="1"/>
                        </wps:cNvSpPr>
                        <wps:spPr bwMode="auto">
                          <a:xfrm>
                            <a:off x="170180" y="300990"/>
                            <a:ext cx="5650865" cy="6350"/>
                          </a:xfrm>
                          <a:prstGeom prst="rect">
                            <a:avLst/>
                          </a:prstGeom>
                          <a:solidFill>
                            <a:srgbClr val="2C9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253"/>
                        <wps:cNvSpPr>
                          <a:spLocks noChangeArrowheads="1"/>
                        </wps:cNvSpPr>
                        <wps:spPr bwMode="auto">
                          <a:xfrm>
                            <a:off x="170180" y="307340"/>
                            <a:ext cx="5650865" cy="10160"/>
                          </a:xfrm>
                          <a:prstGeom prst="rect">
                            <a:avLst/>
                          </a:prstGeom>
                          <a:solidFill>
                            <a:srgbClr val="2C94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254"/>
                        <wps:cNvSpPr>
                          <a:spLocks noChangeArrowheads="1"/>
                        </wps:cNvSpPr>
                        <wps:spPr bwMode="auto">
                          <a:xfrm>
                            <a:off x="170180" y="317500"/>
                            <a:ext cx="5650865" cy="8890"/>
                          </a:xfrm>
                          <a:prstGeom prst="rect">
                            <a:avLst/>
                          </a:prstGeom>
                          <a:solidFill>
                            <a:srgbClr val="2C9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255"/>
                        <wps:cNvSpPr>
                          <a:spLocks noChangeArrowheads="1"/>
                        </wps:cNvSpPr>
                        <wps:spPr bwMode="auto">
                          <a:xfrm>
                            <a:off x="170180" y="326390"/>
                            <a:ext cx="5650865" cy="10160"/>
                          </a:xfrm>
                          <a:prstGeom prst="rect">
                            <a:avLst/>
                          </a:prstGeom>
                          <a:solidFill>
                            <a:srgbClr val="2B91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256"/>
                        <wps:cNvSpPr>
                          <a:spLocks noChangeArrowheads="1"/>
                        </wps:cNvSpPr>
                        <wps:spPr bwMode="auto">
                          <a:xfrm>
                            <a:off x="170180" y="336550"/>
                            <a:ext cx="5650865" cy="8255"/>
                          </a:xfrm>
                          <a:prstGeom prst="rect">
                            <a:avLst/>
                          </a:prstGeom>
                          <a:solidFill>
                            <a:srgbClr val="2A90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257"/>
                        <wps:cNvSpPr>
                          <a:spLocks noChangeArrowheads="1"/>
                        </wps:cNvSpPr>
                        <wps:spPr bwMode="auto">
                          <a:xfrm>
                            <a:off x="170180" y="344805"/>
                            <a:ext cx="5650865" cy="10160"/>
                          </a:xfrm>
                          <a:prstGeom prst="rect">
                            <a:avLst/>
                          </a:prstGeom>
                          <a:solidFill>
                            <a:srgbClr val="298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258"/>
                        <wps:cNvSpPr>
                          <a:spLocks noChangeArrowheads="1"/>
                        </wps:cNvSpPr>
                        <wps:spPr bwMode="auto">
                          <a:xfrm>
                            <a:off x="170180" y="354965"/>
                            <a:ext cx="5650865" cy="8890"/>
                          </a:xfrm>
                          <a:prstGeom prst="rect">
                            <a:avLst/>
                          </a:prstGeom>
                          <a:solidFill>
                            <a:srgbClr val="298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259"/>
                        <wps:cNvSpPr>
                          <a:spLocks noChangeArrowheads="1"/>
                        </wps:cNvSpPr>
                        <wps:spPr bwMode="auto">
                          <a:xfrm>
                            <a:off x="170180" y="363855"/>
                            <a:ext cx="5650865" cy="10160"/>
                          </a:xfrm>
                          <a:prstGeom prst="rect">
                            <a:avLst/>
                          </a:prstGeom>
                          <a:solidFill>
                            <a:srgbClr val="288A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260"/>
                        <wps:cNvSpPr>
                          <a:spLocks noChangeArrowheads="1"/>
                        </wps:cNvSpPr>
                        <wps:spPr bwMode="auto">
                          <a:xfrm>
                            <a:off x="170180" y="374015"/>
                            <a:ext cx="5650865" cy="8255"/>
                          </a:xfrm>
                          <a:prstGeom prst="rect">
                            <a:avLst/>
                          </a:prstGeom>
                          <a:solidFill>
                            <a:srgbClr val="288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261"/>
                        <wps:cNvSpPr>
                          <a:spLocks noChangeArrowheads="1"/>
                        </wps:cNvSpPr>
                        <wps:spPr bwMode="auto">
                          <a:xfrm>
                            <a:off x="170180" y="382270"/>
                            <a:ext cx="5650865" cy="1905"/>
                          </a:xfrm>
                          <a:prstGeom prst="rect">
                            <a:avLst/>
                          </a:prstGeom>
                          <a:solidFill>
                            <a:srgbClr val="2787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262"/>
                        <wps:cNvSpPr>
                          <a:spLocks noChangeArrowheads="1"/>
                        </wps:cNvSpPr>
                        <wps:spPr bwMode="auto">
                          <a:xfrm>
                            <a:off x="170815" y="86995"/>
                            <a:ext cx="5650865" cy="297815"/>
                          </a:xfrm>
                          <a:prstGeom prst="rect">
                            <a:avLst/>
                          </a:prstGeom>
                          <a:noFill/>
                          <a:ln w="10160">
                            <a:solidFill>
                              <a:srgbClr val="46AA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263"/>
                        <wps:cNvSpPr>
                          <a:spLocks noChangeArrowheads="1"/>
                        </wps:cNvSpPr>
                        <wps:spPr bwMode="auto">
                          <a:xfrm>
                            <a:off x="169545" y="1616075"/>
                            <a:ext cx="6281420" cy="10160"/>
                          </a:xfrm>
                          <a:prstGeom prst="rect">
                            <a:avLst/>
                          </a:prstGeom>
                          <a:solidFill>
                            <a:srgbClr val="868686"/>
                          </a:solidFill>
                          <a:ln w="1905">
                            <a:solidFill>
                              <a:srgbClr val="868686"/>
                            </a:solidFill>
                            <a:bevel/>
                            <a:headEnd/>
                            <a:tailEnd/>
                          </a:ln>
                        </wps:spPr>
                        <wps:bodyPr rot="0" vert="horz" wrap="square" lIns="91440" tIns="45720" rIns="91440" bIns="45720" anchor="t" anchorCtr="0" upright="1">
                          <a:noAutofit/>
                        </wps:bodyPr>
                      </wps:wsp>
                      <wps:wsp>
                        <wps:cNvPr id="325" name="Freeform 3264"/>
                        <wps:cNvSpPr>
                          <a:spLocks noEditPoints="1"/>
                        </wps:cNvSpPr>
                        <wps:spPr bwMode="auto">
                          <a:xfrm>
                            <a:off x="164465" y="1621155"/>
                            <a:ext cx="6291580" cy="42545"/>
                          </a:xfrm>
                          <a:custGeom>
                            <a:avLst/>
                            <a:gdLst>
                              <a:gd name="T0" fmla="*/ 16 w 9908"/>
                              <a:gd name="T1" fmla="*/ 0 h 67"/>
                              <a:gd name="T2" fmla="*/ 16 w 9908"/>
                              <a:gd name="T3" fmla="*/ 67 h 67"/>
                              <a:gd name="T4" fmla="*/ 0 w 9908"/>
                              <a:gd name="T5" fmla="*/ 67 h 67"/>
                              <a:gd name="T6" fmla="*/ 0 w 9908"/>
                              <a:gd name="T7" fmla="*/ 0 h 67"/>
                              <a:gd name="T8" fmla="*/ 16 w 9908"/>
                              <a:gd name="T9" fmla="*/ 0 h 67"/>
                              <a:gd name="T10" fmla="*/ 1117 w 9908"/>
                              <a:gd name="T11" fmla="*/ 0 h 67"/>
                              <a:gd name="T12" fmla="*/ 1117 w 9908"/>
                              <a:gd name="T13" fmla="*/ 67 h 67"/>
                              <a:gd name="T14" fmla="*/ 1101 w 9908"/>
                              <a:gd name="T15" fmla="*/ 67 h 67"/>
                              <a:gd name="T16" fmla="*/ 1101 w 9908"/>
                              <a:gd name="T17" fmla="*/ 0 h 67"/>
                              <a:gd name="T18" fmla="*/ 1117 w 9908"/>
                              <a:gd name="T19" fmla="*/ 0 h 67"/>
                              <a:gd name="T20" fmla="*/ 2215 w 9908"/>
                              <a:gd name="T21" fmla="*/ 0 h 67"/>
                              <a:gd name="T22" fmla="*/ 2215 w 9908"/>
                              <a:gd name="T23" fmla="*/ 67 h 67"/>
                              <a:gd name="T24" fmla="*/ 2199 w 9908"/>
                              <a:gd name="T25" fmla="*/ 67 h 67"/>
                              <a:gd name="T26" fmla="*/ 2199 w 9908"/>
                              <a:gd name="T27" fmla="*/ 0 h 67"/>
                              <a:gd name="T28" fmla="*/ 2215 w 9908"/>
                              <a:gd name="T29" fmla="*/ 0 h 67"/>
                              <a:gd name="T30" fmla="*/ 3313 w 9908"/>
                              <a:gd name="T31" fmla="*/ 0 h 67"/>
                              <a:gd name="T32" fmla="*/ 3313 w 9908"/>
                              <a:gd name="T33" fmla="*/ 67 h 67"/>
                              <a:gd name="T34" fmla="*/ 3297 w 9908"/>
                              <a:gd name="T35" fmla="*/ 67 h 67"/>
                              <a:gd name="T36" fmla="*/ 3297 w 9908"/>
                              <a:gd name="T37" fmla="*/ 0 h 67"/>
                              <a:gd name="T38" fmla="*/ 3313 w 9908"/>
                              <a:gd name="T39" fmla="*/ 0 h 67"/>
                              <a:gd name="T40" fmla="*/ 4411 w 9908"/>
                              <a:gd name="T41" fmla="*/ 0 h 67"/>
                              <a:gd name="T42" fmla="*/ 4411 w 9908"/>
                              <a:gd name="T43" fmla="*/ 67 h 67"/>
                              <a:gd name="T44" fmla="*/ 4395 w 9908"/>
                              <a:gd name="T45" fmla="*/ 67 h 67"/>
                              <a:gd name="T46" fmla="*/ 4395 w 9908"/>
                              <a:gd name="T47" fmla="*/ 0 h 67"/>
                              <a:gd name="T48" fmla="*/ 4411 w 9908"/>
                              <a:gd name="T49" fmla="*/ 0 h 67"/>
                              <a:gd name="T50" fmla="*/ 5512 w 9908"/>
                              <a:gd name="T51" fmla="*/ 0 h 67"/>
                              <a:gd name="T52" fmla="*/ 5512 w 9908"/>
                              <a:gd name="T53" fmla="*/ 67 h 67"/>
                              <a:gd name="T54" fmla="*/ 5496 w 9908"/>
                              <a:gd name="T55" fmla="*/ 67 h 67"/>
                              <a:gd name="T56" fmla="*/ 5496 w 9908"/>
                              <a:gd name="T57" fmla="*/ 0 h 67"/>
                              <a:gd name="T58" fmla="*/ 5512 w 9908"/>
                              <a:gd name="T59" fmla="*/ 0 h 67"/>
                              <a:gd name="T60" fmla="*/ 6610 w 9908"/>
                              <a:gd name="T61" fmla="*/ 0 h 67"/>
                              <a:gd name="T62" fmla="*/ 6610 w 9908"/>
                              <a:gd name="T63" fmla="*/ 67 h 67"/>
                              <a:gd name="T64" fmla="*/ 6594 w 9908"/>
                              <a:gd name="T65" fmla="*/ 67 h 67"/>
                              <a:gd name="T66" fmla="*/ 6594 w 9908"/>
                              <a:gd name="T67" fmla="*/ 0 h 67"/>
                              <a:gd name="T68" fmla="*/ 6610 w 9908"/>
                              <a:gd name="T69" fmla="*/ 0 h 67"/>
                              <a:gd name="T70" fmla="*/ 7709 w 9908"/>
                              <a:gd name="T71" fmla="*/ 0 h 67"/>
                              <a:gd name="T72" fmla="*/ 7709 w 9908"/>
                              <a:gd name="T73" fmla="*/ 67 h 67"/>
                              <a:gd name="T74" fmla="*/ 7692 w 9908"/>
                              <a:gd name="T75" fmla="*/ 67 h 67"/>
                              <a:gd name="T76" fmla="*/ 7692 w 9908"/>
                              <a:gd name="T77" fmla="*/ 0 h 67"/>
                              <a:gd name="T78" fmla="*/ 7709 w 9908"/>
                              <a:gd name="T79" fmla="*/ 0 h 67"/>
                              <a:gd name="T80" fmla="*/ 8807 w 9908"/>
                              <a:gd name="T81" fmla="*/ 0 h 67"/>
                              <a:gd name="T82" fmla="*/ 8807 w 9908"/>
                              <a:gd name="T83" fmla="*/ 67 h 67"/>
                              <a:gd name="T84" fmla="*/ 8791 w 9908"/>
                              <a:gd name="T85" fmla="*/ 67 h 67"/>
                              <a:gd name="T86" fmla="*/ 8791 w 9908"/>
                              <a:gd name="T87" fmla="*/ 0 h 67"/>
                              <a:gd name="T88" fmla="*/ 8807 w 9908"/>
                              <a:gd name="T89" fmla="*/ 0 h 67"/>
                              <a:gd name="T90" fmla="*/ 9908 w 9908"/>
                              <a:gd name="T91" fmla="*/ 0 h 67"/>
                              <a:gd name="T92" fmla="*/ 9908 w 9908"/>
                              <a:gd name="T93" fmla="*/ 67 h 67"/>
                              <a:gd name="T94" fmla="*/ 9892 w 9908"/>
                              <a:gd name="T95" fmla="*/ 67 h 67"/>
                              <a:gd name="T96" fmla="*/ 9892 w 9908"/>
                              <a:gd name="T97" fmla="*/ 0 h 67"/>
                              <a:gd name="T98" fmla="*/ 9908 w 9908"/>
                              <a:gd name="T9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908" h="67">
                                <a:moveTo>
                                  <a:pt x="16" y="0"/>
                                </a:moveTo>
                                <a:lnTo>
                                  <a:pt x="16" y="67"/>
                                </a:lnTo>
                                <a:lnTo>
                                  <a:pt x="0" y="67"/>
                                </a:lnTo>
                                <a:lnTo>
                                  <a:pt x="0" y="0"/>
                                </a:lnTo>
                                <a:lnTo>
                                  <a:pt x="16" y="0"/>
                                </a:lnTo>
                                <a:close/>
                                <a:moveTo>
                                  <a:pt x="1117" y="0"/>
                                </a:moveTo>
                                <a:lnTo>
                                  <a:pt x="1117" y="67"/>
                                </a:lnTo>
                                <a:lnTo>
                                  <a:pt x="1101" y="67"/>
                                </a:lnTo>
                                <a:lnTo>
                                  <a:pt x="1101" y="0"/>
                                </a:lnTo>
                                <a:lnTo>
                                  <a:pt x="1117" y="0"/>
                                </a:lnTo>
                                <a:close/>
                                <a:moveTo>
                                  <a:pt x="2215" y="0"/>
                                </a:moveTo>
                                <a:lnTo>
                                  <a:pt x="2215" y="67"/>
                                </a:lnTo>
                                <a:lnTo>
                                  <a:pt x="2199" y="67"/>
                                </a:lnTo>
                                <a:lnTo>
                                  <a:pt x="2199" y="0"/>
                                </a:lnTo>
                                <a:lnTo>
                                  <a:pt x="2215" y="0"/>
                                </a:lnTo>
                                <a:close/>
                                <a:moveTo>
                                  <a:pt x="3313" y="0"/>
                                </a:moveTo>
                                <a:lnTo>
                                  <a:pt x="3313" y="67"/>
                                </a:lnTo>
                                <a:lnTo>
                                  <a:pt x="3297" y="67"/>
                                </a:lnTo>
                                <a:lnTo>
                                  <a:pt x="3297" y="0"/>
                                </a:lnTo>
                                <a:lnTo>
                                  <a:pt x="3313" y="0"/>
                                </a:lnTo>
                                <a:close/>
                                <a:moveTo>
                                  <a:pt x="4411" y="0"/>
                                </a:moveTo>
                                <a:lnTo>
                                  <a:pt x="4411" y="67"/>
                                </a:lnTo>
                                <a:lnTo>
                                  <a:pt x="4395" y="67"/>
                                </a:lnTo>
                                <a:lnTo>
                                  <a:pt x="4395" y="0"/>
                                </a:lnTo>
                                <a:lnTo>
                                  <a:pt x="4411" y="0"/>
                                </a:lnTo>
                                <a:close/>
                                <a:moveTo>
                                  <a:pt x="5512" y="0"/>
                                </a:moveTo>
                                <a:lnTo>
                                  <a:pt x="5512" y="67"/>
                                </a:lnTo>
                                <a:lnTo>
                                  <a:pt x="5496" y="67"/>
                                </a:lnTo>
                                <a:lnTo>
                                  <a:pt x="5496" y="0"/>
                                </a:lnTo>
                                <a:lnTo>
                                  <a:pt x="5512" y="0"/>
                                </a:lnTo>
                                <a:close/>
                                <a:moveTo>
                                  <a:pt x="6610" y="0"/>
                                </a:moveTo>
                                <a:lnTo>
                                  <a:pt x="6610" y="67"/>
                                </a:lnTo>
                                <a:lnTo>
                                  <a:pt x="6594" y="67"/>
                                </a:lnTo>
                                <a:lnTo>
                                  <a:pt x="6594" y="0"/>
                                </a:lnTo>
                                <a:lnTo>
                                  <a:pt x="6610" y="0"/>
                                </a:lnTo>
                                <a:close/>
                                <a:moveTo>
                                  <a:pt x="7709" y="0"/>
                                </a:moveTo>
                                <a:lnTo>
                                  <a:pt x="7709" y="67"/>
                                </a:lnTo>
                                <a:lnTo>
                                  <a:pt x="7692" y="67"/>
                                </a:lnTo>
                                <a:lnTo>
                                  <a:pt x="7692" y="0"/>
                                </a:lnTo>
                                <a:lnTo>
                                  <a:pt x="7709" y="0"/>
                                </a:lnTo>
                                <a:close/>
                                <a:moveTo>
                                  <a:pt x="8807" y="0"/>
                                </a:moveTo>
                                <a:lnTo>
                                  <a:pt x="8807" y="67"/>
                                </a:lnTo>
                                <a:lnTo>
                                  <a:pt x="8791" y="67"/>
                                </a:lnTo>
                                <a:lnTo>
                                  <a:pt x="8791" y="0"/>
                                </a:lnTo>
                                <a:lnTo>
                                  <a:pt x="8807" y="0"/>
                                </a:lnTo>
                                <a:close/>
                                <a:moveTo>
                                  <a:pt x="9908" y="0"/>
                                </a:moveTo>
                                <a:lnTo>
                                  <a:pt x="9908" y="67"/>
                                </a:lnTo>
                                <a:lnTo>
                                  <a:pt x="9892" y="67"/>
                                </a:lnTo>
                                <a:lnTo>
                                  <a:pt x="9892" y="0"/>
                                </a:lnTo>
                                <a:lnTo>
                                  <a:pt x="9908" y="0"/>
                                </a:lnTo>
                                <a:close/>
                              </a:path>
                            </a:pathLst>
                          </a:custGeom>
                          <a:solidFill>
                            <a:srgbClr val="868686"/>
                          </a:solidFill>
                          <a:ln w="1905" cap="flat">
                            <a:solidFill>
                              <a:srgbClr val="868686"/>
                            </a:solidFill>
                            <a:prstDash val="solid"/>
                            <a:bevel/>
                            <a:headEnd/>
                            <a:tailEnd/>
                          </a:ln>
                        </wps:spPr>
                        <wps:bodyPr rot="0" vert="horz" wrap="square" lIns="91440" tIns="45720" rIns="91440" bIns="45720" anchor="t" anchorCtr="0" upright="1">
                          <a:noAutofit/>
                        </wps:bodyPr>
                      </wps:wsp>
                      <wps:wsp>
                        <wps:cNvPr id="326" name="Rectangle 3265"/>
                        <wps:cNvSpPr>
                          <a:spLocks noChangeArrowheads="1"/>
                        </wps:cNvSpPr>
                        <wps:spPr bwMode="auto">
                          <a:xfrm>
                            <a:off x="86995" y="1708304"/>
                            <a:ext cx="287194" cy="16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37E2"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0%</w:t>
                              </w:r>
                            </w:p>
                          </w:txbxContent>
                        </wps:txbx>
                        <wps:bodyPr rot="0" vert="horz" wrap="square" lIns="0" tIns="0" rIns="0" bIns="0" anchor="t" anchorCtr="0">
                          <a:spAutoFit/>
                        </wps:bodyPr>
                      </wps:wsp>
                      <wps:wsp>
                        <wps:cNvPr id="327" name="Rectangle 3266"/>
                        <wps:cNvSpPr>
                          <a:spLocks noChangeArrowheads="1"/>
                        </wps:cNvSpPr>
                        <wps:spPr bwMode="auto">
                          <a:xfrm>
                            <a:off x="751646" y="1707774"/>
                            <a:ext cx="330882" cy="16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E8D0"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10%</w:t>
                              </w:r>
                            </w:p>
                          </w:txbxContent>
                        </wps:txbx>
                        <wps:bodyPr rot="0" vert="horz" wrap="square" lIns="0" tIns="0" rIns="0" bIns="0" anchor="t" anchorCtr="0">
                          <a:spAutoFit/>
                        </wps:bodyPr>
                      </wps:wsp>
                      <wps:wsp>
                        <wps:cNvPr id="328" name="Rectangle 3267"/>
                        <wps:cNvSpPr>
                          <a:spLocks noChangeArrowheads="1"/>
                        </wps:cNvSpPr>
                        <wps:spPr bwMode="auto">
                          <a:xfrm>
                            <a:off x="1449407" y="1707358"/>
                            <a:ext cx="195521" cy="1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5C3D"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20%</w:t>
                              </w:r>
                            </w:p>
                          </w:txbxContent>
                        </wps:txbx>
                        <wps:bodyPr rot="0" vert="horz" wrap="none" lIns="0" tIns="0" rIns="0" bIns="0" anchor="t" anchorCtr="0">
                          <a:spAutoFit/>
                        </wps:bodyPr>
                      </wps:wsp>
                      <wps:wsp>
                        <wps:cNvPr id="329" name="Rectangle 3268"/>
                        <wps:cNvSpPr>
                          <a:spLocks noChangeArrowheads="1"/>
                        </wps:cNvSpPr>
                        <wps:spPr bwMode="auto">
                          <a:xfrm>
                            <a:off x="2147117" y="1707358"/>
                            <a:ext cx="199102" cy="1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607D"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30%</w:t>
                              </w:r>
                            </w:p>
                          </w:txbxContent>
                        </wps:txbx>
                        <wps:bodyPr rot="0" vert="horz" wrap="none" lIns="0" tIns="0" rIns="0" bIns="0" anchor="t" anchorCtr="0">
                          <a:spAutoFit/>
                        </wps:bodyPr>
                      </wps:wsp>
                      <wps:wsp>
                        <wps:cNvPr id="330" name="Rectangle 3269"/>
                        <wps:cNvSpPr>
                          <a:spLocks noChangeArrowheads="1"/>
                        </wps:cNvSpPr>
                        <wps:spPr bwMode="auto">
                          <a:xfrm>
                            <a:off x="2844829" y="1707358"/>
                            <a:ext cx="204832" cy="1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7441A"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40%</w:t>
                              </w:r>
                            </w:p>
                          </w:txbxContent>
                        </wps:txbx>
                        <wps:bodyPr rot="0" vert="horz" wrap="none" lIns="0" tIns="0" rIns="0" bIns="0" anchor="t" anchorCtr="0">
                          <a:spAutoFit/>
                        </wps:bodyPr>
                      </wps:wsp>
                      <wps:wsp>
                        <wps:cNvPr id="331" name="Rectangle 3270"/>
                        <wps:cNvSpPr>
                          <a:spLocks noChangeArrowheads="1"/>
                        </wps:cNvSpPr>
                        <wps:spPr bwMode="auto">
                          <a:xfrm>
                            <a:off x="3542287" y="1707298"/>
                            <a:ext cx="328733" cy="16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3EC3"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50%</w:t>
                              </w:r>
                            </w:p>
                          </w:txbxContent>
                        </wps:txbx>
                        <wps:bodyPr rot="0" vert="horz" wrap="square" lIns="0" tIns="0" rIns="0" bIns="0" anchor="t" anchorCtr="0">
                          <a:spAutoFit/>
                        </wps:bodyPr>
                      </wps:wsp>
                      <wps:wsp>
                        <wps:cNvPr id="332" name="Rectangle 3271"/>
                        <wps:cNvSpPr>
                          <a:spLocks noChangeArrowheads="1"/>
                        </wps:cNvSpPr>
                        <wps:spPr bwMode="auto">
                          <a:xfrm>
                            <a:off x="4239612" y="1707358"/>
                            <a:ext cx="206980" cy="1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9AD8"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60%</w:t>
                              </w:r>
                            </w:p>
                          </w:txbxContent>
                        </wps:txbx>
                        <wps:bodyPr rot="0" vert="horz" wrap="none" lIns="0" tIns="0" rIns="0" bIns="0" anchor="t" anchorCtr="0">
                          <a:spAutoFit/>
                        </wps:bodyPr>
                      </wps:wsp>
                      <wps:wsp>
                        <wps:cNvPr id="333" name="Rectangle 3272"/>
                        <wps:cNvSpPr>
                          <a:spLocks noChangeArrowheads="1"/>
                        </wps:cNvSpPr>
                        <wps:spPr bwMode="auto">
                          <a:xfrm>
                            <a:off x="4937326" y="1707358"/>
                            <a:ext cx="196954" cy="1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14B20"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70%</w:t>
                              </w:r>
                            </w:p>
                          </w:txbxContent>
                        </wps:txbx>
                        <wps:bodyPr rot="0" vert="horz" wrap="none" lIns="0" tIns="0" rIns="0" bIns="0" anchor="t" anchorCtr="0">
                          <a:spAutoFit/>
                        </wps:bodyPr>
                      </wps:wsp>
                      <wps:wsp>
                        <wps:cNvPr id="334" name="Rectangle 3273"/>
                        <wps:cNvSpPr>
                          <a:spLocks noChangeArrowheads="1"/>
                        </wps:cNvSpPr>
                        <wps:spPr bwMode="auto">
                          <a:xfrm>
                            <a:off x="5635040" y="1708064"/>
                            <a:ext cx="206980" cy="1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BF1CE"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80%</w:t>
                              </w:r>
                            </w:p>
                          </w:txbxContent>
                        </wps:txbx>
                        <wps:bodyPr rot="0" vert="horz" wrap="none" lIns="0" tIns="0" rIns="0" bIns="0" anchor="t" anchorCtr="0">
                          <a:spAutoFit/>
                        </wps:bodyPr>
                      </wps:wsp>
                      <wps:wsp>
                        <wps:cNvPr id="335" name="Rectangle 3274"/>
                        <wps:cNvSpPr>
                          <a:spLocks noChangeArrowheads="1"/>
                        </wps:cNvSpPr>
                        <wps:spPr bwMode="auto">
                          <a:xfrm>
                            <a:off x="6333646" y="1708160"/>
                            <a:ext cx="206980" cy="1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23F6"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90%</w:t>
                              </w:r>
                            </w:p>
                          </w:txbxContent>
                        </wps:txbx>
                        <wps:bodyPr rot="0" vert="horz" wrap="none" lIns="0" tIns="0" rIns="0" bIns="0" anchor="t" anchorCtr="0">
                          <a:spAutoFit/>
                        </wps:bodyPr>
                      </wps:wsp>
                      <wps:wsp>
                        <wps:cNvPr id="336" name="Rectangle 3275"/>
                        <wps:cNvSpPr>
                          <a:spLocks noChangeArrowheads="1"/>
                        </wps:cNvSpPr>
                        <wps:spPr bwMode="auto">
                          <a:xfrm>
                            <a:off x="248920" y="151041"/>
                            <a:ext cx="4737628" cy="19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49B7" w14:textId="77777777" w:rsidR="00610D4E" w:rsidRPr="00EB095F" w:rsidRDefault="00610D4E" w:rsidP="00FF0919">
                              <w:pPr>
                                <w:jc w:val="center"/>
                                <w:rPr>
                                  <w:rFonts w:ascii="Marcellus" w:hAnsi="Marcellus" w:cs="Calibri"/>
                                  <w:sz w:val="22"/>
                                  <w:szCs w:val="22"/>
                                </w:rPr>
                              </w:pPr>
                              <w:r w:rsidRPr="00EB095F">
                                <w:rPr>
                                  <w:rFonts w:ascii="Marcellus" w:hAnsi="Marcellus" w:cs="Calibri"/>
                                  <w:color w:val="FFFFFF"/>
                                  <w:sz w:val="22"/>
                                  <w:szCs w:val="22"/>
                                  <w:lang w:val="en-US"/>
                                </w:rPr>
                                <w:t>Competence of judicial and court officers and reliability of their services</w:t>
                              </w:r>
                            </w:p>
                          </w:txbxContent>
                        </wps:txbx>
                        <wps:bodyPr rot="0" vert="horz" wrap="none" lIns="0" tIns="0" rIns="0" bIns="0" anchor="t" anchorCtr="0">
                          <a:spAutoFit/>
                        </wps:bodyPr>
                      </wps:wsp>
                      <wps:wsp>
                        <wps:cNvPr id="337" name="Rectangle 3276"/>
                        <wps:cNvSpPr>
                          <a:spLocks noChangeArrowheads="1"/>
                        </wps:cNvSpPr>
                        <wps:spPr bwMode="auto">
                          <a:xfrm>
                            <a:off x="252095" y="546324"/>
                            <a:ext cx="3803710" cy="19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D7E9" w14:textId="77777777" w:rsidR="00610D4E" w:rsidRPr="00EB095F" w:rsidRDefault="00610D4E" w:rsidP="00FF0919">
                              <w:pPr>
                                <w:rPr>
                                  <w:rFonts w:ascii="Marcellus" w:hAnsi="Marcellus" w:cs="Calibri"/>
                                  <w:sz w:val="22"/>
                                  <w:szCs w:val="22"/>
                                </w:rPr>
                              </w:pPr>
                              <w:r w:rsidRPr="00EB095F">
                                <w:rPr>
                                  <w:rFonts w:ascii="Marcellus" w:hAnsi="Marcellus" w:cs="Calibri"/>
                                  <w:color w:val="FFFFFF"/>
                                  <w:sz w:val="22"/>
                                  <w:szCs w:val="22"/>
                                  <w:lang w:val="en-US"/>
                                </w:rPr>
                                <w:t>Conduct and professionalism of judicial and court officers</w:t>
                              </w:r>
                            </w:p>
                          </w:txbxContent>
                        </wps:txbx>
                        <wps:bodyPr rot="0" vert="horz" wrap="none" lIns="0" tIns="0" rIns="0" bIns="0" anchor="t" anchorCtr="0">
                          <a:spAutoFit/>
                        </wps:bodyPr>
                      </wps:wsp>
                      <wps:wsp>
                        <wps:cNvPr id="338" name="Rectangle 3277"/>
                        <wps:cNvSpPr>
                          <a:spLocks noChangeArrowheads="1"/>
                        </wps:cNvSpPr>
                        <wps:spPr bwMode="auto">
                          <a:xfrm>
                            <a:off x="247650" y="947323"/>
                            <a:ext cx="3744982" cy="19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C4BC" w14:textId="77777777" w:rsidR="00610D4E" w:rsidRPr="00EB095F" w:rsidRDefault="00610D4E" w:rsidP="00FF0919">
                              <w:pPr>
                                <w:rPr>
                                  <w:rFonts w:ascii="Marcellus" w:hAnsi="Marcellus" w:cs="Calibri"/>
                                  <w:sz w:val="22"/>
                                  <w:szCs w:val="22"/>
                                </w:rPr>
                              </w:pPr>
                              <w:r w:rsidRPr="00EB095F">
                                <w:rPr>
                                  <w:rFonts w:ascii="Marcellus" w:hAnsi="Marcellus" w:cs="Calibri"/>
                                  <w:color w:val="FFFFFF"/>
                                  <w:sz w:val="22"/>
                                  <w:szCs w:val="22"/>
                                  <w:lang w:val="en-US"/>
                                </w:rPr>
                                <w:t>Efficiency, transparency and accountability by the courts</w:t>
                              </w:r>
                            </w:p>
                          </w:txbxContent>
                        </wps:txbx>
                        <wps:bodyPr rot="0" vert="horz" wrap="none" lIns="0" tIns="0" rIns="0" bIns="0" anchor="t" anchorCtr="0">
                          <a:spAutoFit/>
                        </wps:bodyPr>
                      </wps:wsp>
                      <wps:wsp>
                        <wps:cNvPr id="339" name="Rectangle 3278"/>
                        <wps:cNvSpPr>
                          <a:spLocks noChangeArrowheads="1"/>
                        </wps:cNvSpPr>
                        <wps:spPr bwMode="auto">
                          <a:xfrm>
                            <a:off x="250825" y="1334993"/>
                            <a:ext cx="2918494" cy="19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37E3" w14:textId="77777777" w:rsidR="00610D4E" w:rsidRPr="00EB095F" w:rsidRDefault="00610D4E" w:rsidP="00FF0919">
                              <w:pPr>
                                <w:rPr>
                                  <w:rFonts w:ascii="Marcellus" w:hAnsi="Marcellus" w:cs="Calibri"/>
                                  <w:sz w:val="22"/>
                                  <w:szCs w:val="22"/>
                                </w:rPr>
                              </w:pPr>
                              <w:r w:rsidRPr="00EB095F">
                                <w:rPr>
                                  <w:rFonts w:ascii="Marcellus" w:hAnsi="Marcellus" w:cs="Calibri"/>
                                  <w:color w:val="FFFFFF"/>
                                  <w:sz w:val="22"/>
                                  <w:szCs w:val="22"/>
                                  <w:lang w:val="en-US"/>
                                </w:rPr>
                                <w:t>Responsiveness to community justice needs</w:t>
                              </w:r>
                            </w:p>
                          </w:txbxContent>
                        </wps:txbx>
                        <wps:bodyPr rot="0" vert="horz" wrap="none" lIns="0" tIns="0" rIns="0" bIns="0" anchor="t" anchorCtr="0">
                          <a:spAutoFit/>
                        </wps:bodyPr>
                      </wps:wsp>
                    </wpg:wgp>
                  </a:graphicData>
                </a:graphic>
              </wp:inline>
            </w:drawing>
          </mc:Choice>
          <mc:Fallback>
            <w:pict>
              <v:group id="Group 192" o:spid="_x0000_s1031" style="width:456.2pt;height:127.9pt;mso-position-horizontal-relative:char;mso-position-vertical-relative:line" coordorigin="869,381" coordsize="65345,183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">
                <v:rect id="Rectangle 3128" o:spid="_x0000_s1032" style="position:absolute;left:1682;top:381;width:62814;height:1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3Q8EA&#10;AADcAAAADwAAAGRycy9kb3ducmV2LnhtbERPTWvCQBC9F/wPyxS81U0VrE1dRQqiF5HGeB+yk2xo&#10;djbNrhr99a4g9DaP9znzZW8bcabO144VvI8SEMSF0zVXCvLD+m0GwgdkjY1jUnAlD8vF4GWOqXYX&#10;/qFzFioRQ9inqMCE0KZS+sKQRT9yLXHkStdZDBF2ldQdXmK4beQ4SabSYs2xwWBL34aK3+xkFWzN&#10;4W/3IXnvbCg35eyYH7NbrtTwtV99gQjUh3/x073Vcf7nBB7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O90PBAAAA3AAAAA8AAAAAAAAAAAAAAAAAmAIAAGRycy9kb3du&#10;cmV2LnhtbFBLBQYAAAAABAAEAPUAAACGAwAAAAA=&#10;" fillcolor="#ebf6f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9" o:spid="_x0000_s1033" type="#_x0000_t75" style="position:absolute;left:1695;top:387;width:62814;height: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8P3BAAAA3AAAAA8AAABkcnMvZG93bnJldi54bWxET81qwkAQvhf6DssUeqsTrZQYXaUoBS8e&#10;1D7ANDtmg9nZmN2a9O1dQehtPr7fWawG16grd6H2omE8ykCxlN7UUmn4Pn695aBCJDHUeGENfxxg&#10;tXx+WlBhfC97vh5ipVKIhII02BjbAjGUlh2FkW9ZEnfynaOYYFeh6ahP4a7BSZZ9oKNaUoOllteW&#10;y/Ph12nYHCeX3eyyHn4wz9/7ZoOtnaLWry/D5xxU5CH+ix/urUnzZ1O4P5Muw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w8P3BAAAA3AAAAA8AAAAAAAAAAAAAAAAAnwIA&#10;AGRycy9kb3ducmV2LnhtbFBLBQYAAAAABAAEAPcAAACNAwAAAAA=&#10;">
                  <v:imagedata r:id="rId73" o:title=""/>
                </v:shape>
                <v:rect id="Rectangle 3130" o:spid="_x0000_s1034" style="position:absolute;left:1682;top:381;width:62814;height:1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KrMEA&#10;AADcAAAADwAAAGRycy9kb3ducmV2LnhtbERPTWvCQBC9F/wPyxS81U0FrU1dRQqiF5HGeB+yk2xo&#10;djbNrhr99a4g9DaP9znzZW8bcabO144VvI8SEMSF0zVXCvLD+m0GwgdkjY1jUnAlD8vF4GWOqXYX&#10;/qFzFioRQ9inqMCE0KZS+sKQRT9yLXHkStdZDBF2ldQdXmK4beQ4SabSYs2xwWBL34aK3+xkFWzN&#10;4W/3IXnvbCg35eyYH7NbrtTwtV99gQjUh3/x073Vcf7nBB7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yqzBAAAA3AAAAA8AAAAAAAAAAAAAAAAAmAIAAGRycy9kb3du&#10;cmV2LnhtbFBLBQYAAAAABAAEAPUAAACGAwAAAAA=&#10;" fillcolor="#ebf6f9" stroked="f"/>
                <v:rect id="Rectangle 3139" o:spid="_x0000_s1035" style="position:absolute;left:1701;top:12725;width:46743;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CgcEA&#10;AADcAAAADwAAAGRycy9kb3ducmV2LnhtbESPT4vCMBDF78J+hzAL3jTVg0o1FltwcS+Cf8Dr0IxN&#10;tZmUJqv1228WFjw+3rzfm7fKetuIB3W+dqxgMk5AEJdO11wpOJ+2owUIH5A1No5JwYs8ZOuPwQpT&#10;7Z58oMcxVCJC2KeowITQplL60pBFP3YtcfSurrMYouwqqTt8Rrht5DRJZtJizbHBYEuFofJ+/LHx&#10;DbRfeZjnN3LfCzLXgk2+vyg1/Ow3SxCB+vA+/k/vtIJIhL8xkQB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QoHBAAAA3AAAAA8AAAAAAAAAAAAAAAAAmAIAAGRycy9kb3du&#10;cmV2LnhtbFBLBQYAAAAABAAEAPUAAACGAwAAAAA=&#10;" fillcolor="#34b3d6" stroked="f"/>
                <v:rect id="Rectangle 3140" o:spid="_x0000_s1036" style="position:absolute;left:1701;top:13017;width:4674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828MA&#10;AADcAAAADwAAAGRycy9kb3ducmV2LnhtbESPT2vCQBTE74V+h+UJXkqza4QiqatIS0DoKVbvj+zL&#10;H82+DdmtRj99VxA8DjPzG2a5Hm0nzjT41rGGWaJAEJfOtFxr2P/m7wsQPiAb7ByThit5WK9eX5aY&#10;GXfhgs67UIsIYZ+hhiaEPpPSlw1Z9InriaNXucFiiHKopRnwEuG2k6lSH9Jiy3GhwZ6+GipPuz+r&#10;oa0OP2/me2OPt/mpMMblQalc6+lk3HyCCDSGZ/jR3hoNqZrB/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828MAAADcAAAADwAAAAAAAAAAAAAAAACYAgAAZHJzL2Rv&#10;d25yZXYueG1sUEsFBgAAAAAEAAQA9QAAAIgDAAAAAA==&#10;" fillcolor="#35b2d4" stroked="f"/>
                <v:rect id="Rectangle 3141" o:spid="_x0000_s1037" style="position:absolute;left:1701;top:13252;width:4674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HlMQA&#10;AADcAAAADwAAAGRycy9kb3ducmV2LnhtbESPT2vCQBTE70K/w/IK3sym8Q8ldZXSGvQmxlLo7ZF9&#10;JqHZtyG7avLtXUHwOMzMb5jlujeNuFDnassK3qIYBHFhdc2lgp9jNnkH4TyyxsYyKRjIwXr1Mlpi&#10;qu2VD3TJfSkChF2KCirv21RKV1Rk0EW2JQ7eyXYGfZBdKXWH1wA3jUzieCEN1hwWKmzpq6LiPz8b&#10;BbYvtsPfafNL0s/me8PZ9HvWKDV+7T8/QHjq/TP8aO+0giRO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R5TEAAAA3AAAAA8AAAAAAAAAAAAAAAAAmAIAAGRycy9k&#10;b3ducmV2LnhtbFBLBQYAAAAABAAEAPUAAACJAwAAAAA=&#10;" fillcolor="#36b1d2" stroked="f"/>
                <v:rect id="Rectangle 3142" o:spid="_x0000_s1038" style="position:absolute;left:1701;top:13392;width:4674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NOcQA&#10;AADcAAAADwAAAGRycy9kb3ducmV2LnhtbESPT2sCMRTE7wW/Q3iCt5qoIGU1iiii2Pbgn4u3x+a5&#10;u7h5WZKou9++KRR6HGbmN8x82dpaPMmHyrGG0VCBIM6dqbjQcDlv3z9AhIhssHZMGjoKsFz03uaY&#10;GffiIz1PsRAJwiFDDWWMTSZlyEuyGIauIU7ezXmLMUlfSOPxleC2lmOlptJixWmhxIbWJeX308Nq&#10;uH5/tdOr/6S1mjw21DXY3XYHrQf9djUDEamN/+G/9t5oGKsJ/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TTnEAAAA3AAAAA8AAAAAAAAAAAAAAAAAmAIAAGRycy9k&#10;b3ducmV2LnhtbFBLBQYAAAAABAAEAPUAAACJAwAAAAA=&#10;" fillcolor="#35afd0" stroked="f"/>
                <v:rect id="Rectangle 3143" o:spid="_x0000_s1039" style="position:absolute;left:1701;top:13506;width:4674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hM8MA&#10;AADcAAAADwAAAGRycy9kb3ducmV2LnhtbESPT4vCMBTE74LfITzB25r6B1mqUUQU1Mu6VcHjo3m2&#10;xealNLHWb28WFjwOM/MbZr5sTSkaql1hWcFwEIEgTq0uOFNwPm2/vkE4j6yxtEwKXuRgueh25hhr&#10;++RfahKfiQBhF6OC3PsqltKlORl0A1sRB+9ma4M+yDqTusZngJtSjqJoKg0WHBZyrGidU3pPHkbB&#10;Pjm4VzalZnw9Xn4eZWurzfGqVL/XrmYgPLX+E/5v77SCUTSBv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KhM8MAAADcAAAADwAAAAAAAAAAAAAAAACYAgAAZHJzL2Rv&#10;d25yZXYueG1sUEsFBgAAAAAEAAQA9QAAAIgDAAAAAA==&#10;" fillcolor="#35adce" stroked="f"/>
                <v:rect id="Rectangle 3144" o:spid="_x0000_s1040" style="position:absolute;left:1701;top:13595;width:4674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qsQA&#10;AADcAAAADwAAAGRycy9kb3ducmV2LnhtbESPX2vCMBTF3wd+h3AF32aqMKfVKLIxEPbitOLrpbm2&#10;xeYmNLHWfXojCD4ezp8fZ7HqTC1aanxlWcFomIAgzq2uuFCQ7X/epyB8QNZYWyYFN/KwWvbeFphq&#10;e+U/anehEHGEfYoKyhBcKqXPSzLoh9YRR+9kG4MhyqaQusFrHDe1HCfJRBqsOBJKdPRVUn7eXUyE&#10;HDbu+Dk6b91se7oUv9l/1rbfSg363XoOIlAXXuFne6MVjJMP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qrEAAAA3AAAAA8AAAAAAAAAAAAAAAAAmAIAAGRycy9k&#10;b3ducmV2LnhtbFBLBQYAAAAABAAEAPUAAACJAwAAAAA=&#10;" fillcolor="#34accc" stroked="f"/>
                <v:rect id="Rectangle 3145" o:spid="_x0000_s1041" style="position:absolute;left:1701;top:13696;width:4674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VAsQA&#10;AADcAAAADwAAAGRycy9kb3ducmV2LnhtbESPQWuDQBSE74X+h+UVemvWegjBuBFJaUjxkmjI+eG+&#10;qo371rrbaP99NlDocZiZb5g0m00vrjS6zrKC10UEgri2uuNGwal6f1mBcB5ZY2+ZFPySg2zz+JBi&#10;ou3ER7qWvhEBwi5BBa33QyKlq1sy6BZ2IA7epx0N+iDHRuoRpwA3vYyjaCkNdhwWWhxo21J9KX+M&#10;guPHWcuvoq60/94Vb+XcxHTIlXp+mvM1CE+z/w//tfdaQRwt4X4mHA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lQLEAAAA3AAAAA8AAAAAAAAAAAAAAAAAmAIAAGRycy9k&#10;b3ducmV2LnhtbFBLBQYAAAAABAAEAPUAAACJAwAAAAA=&#10;" fillcolor="#34aaca" stroked="f"/>
                <v:rect id="Rectangle 3146" o:spid="_x0000_s1042" style="position:absolute;left:1701;top:13779;width:4674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pu8IA&#10;AADcAAAADwAAAGRycy9kb3ducmV2LnhtbESPzWrDMBCE74W8g9hAb42UBNziRAlpoeCr7UKvi7X+&#10;SayVY6mx+/ZRoNDjMDPfMPvjbHtxo9F3jjWsVwoEceVMx42Gr/Lz5Q2ED8gGe8ek4Zc8HA+Lpz2m&#10;xk2c060IjYgQ9ilqaEMYUil91ZJFv3IDcfRqN1oMUY6NNCNOEW57uVEqkRY7jgstDvTRUnUpfqyG&#10;LdVlbc33O6umzOdzlmyvGWr9vJxPOxCB5vAf/mtnRsNGvcLjTDw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em7wgAAANwAAAAPAAAAAAAAAAAAAAAAAJgCAABkcnMvZG93&#10;bnJldi54bWxQSwUGAAAAAAQABAD1AAAAhwMAAAAA&#10;" fillcolor="#33a9c8" stroked="f"/>
                <v:rect id="Rectangle 3147" o:spid="_x0000_s1043" style="position:absolute;left:1701;top:13881;width:4674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jcEA&#10;AADcAAAADwAAAGRycy9kb3ducmV2LnhtbERPy4rCMBTdD/gP4QruxtQKM1KNojMKg+PC5/7SXJti&#10;c1OaWOvfm8XALA/nPVt0thItNb50rGA0TEAQ506XXCg4nzbvExA+IGusHJOCJ3lYzHtvM8y0e/CB&#10;2mMoRAxhn6ECE0KdSelzQxb90NXEkbu6xmKIsCmkbvARw20l0yT5kBZLjg0Ga/oylN+Od6ug3e9G&#10;64PW5tLWv+tv+tymq/FWqUG/W05BBOrCv/jP/aMVpElcG8/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f643BAAAA3AAAAA8AAAAAAAAAAAAAAAAAmAIAAGRycy9kb3du&#10;cmV2LnhtbFBLBQYAAAAABAAEAPUAAACGAwAAAAA=&#10;" fillcolor="#33a7c6" stroked="f"/>
                <v:rect id="Rectangle 3148" o:spid="_x0000_s1044" style="position:absolute;left:1701;top:13970;width:4674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3HMYA&#10;AADcAAAADwAAAGRycy9kb3ducmV2LnhtbESPQWvCQBSE7wX/w/KE3upGodZGVymBoqgotUKvj+wz&#10;iWbfhuxqYn69Wyj0OMzMN8xs0ZpS3Kh2hWUFw0EEgji1uuBMwfH782UCwnlkjaVlUnAnB4t572mG&#10;sbYNf9Ht4DMRIOxiVJB7X8VSujQng25gK+LgnWxt0AdZZ1LX2AS4KeUoisbSYMFhIceKkpzSy+Fq&#10;FLQ/653u/Nu+Gzavm+S8XXbJcanUc7/9mILw1Pr/8F97pRWMonf4PR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43HMYAAADcAAAADwAAAAAAAAAAAAAAAACYAgAAZHJz&#10;L2Rvd25yZXYueG1sUEsFBgAAAAAEAAQA9QAAAIsDAAAAAA==&#10;" fillcolor="#32a6c4" stroked="f"/>
                <v:rect id="Rectangle 3149" o:spid="_x0000_s1045" style="position:absolute;left:1701;top:14052;width:4674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Q98EA&#10;AADcAAAADwAAAGRycy9kb3ducmV2LnhtbERPy4rCMBTdC/5DuMLsNK0Moh2jiA8oCIJVF7O7NHfa&#10;MslNaaJ2/n6yEFweznu57q0RD+p841hBOklAEJdON1wpuF4O4zkIH5A1Gsek4I88rFfDwRIz7Z58&#10;pkcRKhFD2GeooA6hzaT0ZU0W/cS1xJH7cZ3FEGFXSd3hM4ZbI6dJMpMWG44NNba0ran8Le5WgTwd&#10;L45m5S3fL+S3Cbs8Tc2nUh+jfvMFIlAf3uKXO9cKpm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FkPfBAAAA3AAAAA8AAAAAAAAAAAAAAAAAmAIAAGRycy9kb3du&#10;cmV2LnhtbFBLBQYAAAAABAAEAPUAAACGAwAAAAA=&#10;" fillcolor="#32a4c2" stroked="f"/>
                <v:rect id="Rectangle 3150" o:spid="_x0000_s1046" style="position:absolute;left:1701;top:14154;width:4674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biMMA&#10;AADcAAAADwAAAGRycy9kb3ducmV2LnhtbESPQWsCMRSE7wX/Q3hCb5qsgsjWKGJZEDy5LXh9JK+b&#10;xc3Lsom67a9vCkKPw8x8w2x2o+/EnYbYBtZQzBUIYhNsy42Gz49qtgYRE7LFLjBp+KYIu+3kZYOl&#10;DQ8+071OjcgQjiVqcCn1pZTROPIY56Enzt5XGDymLIdG2gEfGe47uVBqJT22nBcc9nRwZK71zWs4&#10;Lpd4vVTu/eemvFH1uTqdTKX163Tcv4FINKb/8LN9tBoWRQF/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SbiMMAAADcAAAADwAAAAAAAAAAAAAAAACYAgAAZHJzL2Rv&#10;d25yZXYueG1sUEsFBgAAAAAEAAQA9QAAAIgDAAAAAA==&#10;" fillcolor="#31a2c0" stroked="f"/>
                <v:rect id="Rectangle 3151" o:spid="_x0000_s1047" style="position:absolute;left:1701;top:14243;width:4674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CXsEA&#10;AADcAAAADwAAAGRycy9kb3ducmV2LnhtbESPzQrCMBCE74LvEFbwIprag0o1igiCIAr+XLwtzdoW&#10;m01pYq1vbwTB4zAz3zCLVWtK0VDtCssKxqMIBHFqdcGZgutlO5yBcB5ZY2mZFLzJwWrZ7Sww0fbF&#10;J2rOPhMBwi5BBbn3VSKlS3My6Ea2Ig7e3dYGfZB1JnWNrwA3pYyjaCINFhwWcqxok1P6OD+NgqbZ&#10;7U9yertn7RWf+8PtOJ1EA6X6vXY9B+Gp9f/wr73TCuJxDN8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HAl7BAAAA3AAAAA8AAAAAAAAAAAAAAAAAmAIAAGRycy9kb3du&#10;cmV2LnhtbFBLBQYAAAAABAAEAPUAAACGAwAAAAA=&#10;" fillcolor="#30a1be" stroked="f"/>
                <v:rect id="Rectangle 3152" o:spid="_x0000_s1048" style="position:absolute;left:1701;top:14325;width:4674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iPsQA&#10;AADcAAAADwAAAGRycy9kb3ducmV2LnhtbESPQWsCMRSE74L/ITyhN020IHU1ihQqiqfaWurtuXnu&#10;Lm5eliTq+u+bguBxmJlvmNmitbW4kg+VYw3DgQJBnDtTcaHh++uj/wYiRGSDtWPScKcAi3m3M8PM&#10;uBt/0nUXC5EgHDLUUMbYZFKGvCSLYeAa4uSdnLcYk/SFNB5vCW5rOVJqLC1WnBZKbOi9pPy8u1gN&#10;qx/1uyS3nxy2zdFf1GZ7P52PWr/02uUURKQ2PsOP9tpoGA1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j7EAAAA3AAAAA8AAAAAAAAAAAAAAAAAmAIAAGRycy9k&#10;b3ducmV2LnhtbFBLBQYAAAAABAAEAPUAAACJAwAAAAA=&#10;" fillcolor="#2f9fbd" stroked="f"/>
                <v:rect id="Rectangle 3153" o:spid="_x0000_s1049" style="position:absolute;left:1701;top:14395;width:4674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oncQA&#10;AADcAAAADwAAAGRycy9kb3ducmV2LnhtbESPQWsCMRSE7wX/Q3hCbzWrLUVWo4jQYr1pC+LtsXkm&#10;q5uXJcnqtr/eFAo9DjPzDTNf9q4RVwqx9qxgPCpAEFde12wUfH2+PU1BxISssfFMCr4pwnIxeJhj&#10;qf2Nd3TdJyMyhGOJCmxKbSllrCw5jCPfEmfv5IPDlGUwUge8Zbhr5KQoXqXDmvOCxZbWlqrLvnMK&#10;jDmej8+22cqPny5tQkvbw3un1OOwX81AJOrTf/ivvdEKJuMX+D2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5KJ3EAAAA3AAAAA8AAAAAAAAAAAAAAAAAmAIAAGRycy9k&#10;b3ducmV2LnhtbFBLBQYAAAAABAAEAPUAAACJAwAAAAA=&#10;" fillcolor="#2f9ebb" stroked="f"/>
                <v:rect id="Rectangle 3154" o:spid="_x0000_s1050" style="position:absolute;left:1701;top:14478;width:4674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0sMA&#10;AADcAAAADwAAAGRycy9kb3ducmV2LnhtbESPwWrDMBBE74H+g9hCb4lsQ0two4Q0UMjBl7il0Nti&#10;bW0l1spYiq3+fRUo5DjMzBtms4u2FxON3jhWkK8yEMSN04ZbBZ8f78s1CB+QNfaOScEvedhtHxYb&#10;LLWb+URTHVqRIOxLVNCFMJRS+qYji37lBuLk/bjRYkhybKUecU5w28siy16kRcNpocOBDh01l/pq&#10;Fbhoqpkq+qLD0H/nZzO/ybhX6ukx7l9BBIrhHv5vH7WCIn+G2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A0sMAAADcAAAADwAAAAAAAAAAAAAAAACYAgAAZHJzL2Rv&#10;d25yZXYueG1sUEsFBgAAAAAEAAQA9QAAAIgDAAAAAA==&#10;" fillcolor="#2f9db9" stroked="f"/>
                <v:rect id="Rectangle 3155" o:spid="_x0000_s1051" style="position:absolute;left:1701;top:14566;width:4674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kacUA&#10;AADcAAAADwAAAGRycy9kb3ducmV2LnhtbESPQWuDQBSE74H+h+UVeourESTYbEKQhlboJUkLPT7c&#10;F5W4b8Xdqu2v7xYCOQ4z8w2z2c2mEyMNrrWsIIliEMSV1S3XCj7Oh+UahPPIGjvLpOCHHOy2D4sN&#10;5tpOfKTx5GsRIOxyVNB43+dSuqohgy6yPXHwLnYw6IMcaqkHnALcdHIVx5k02HJYaLCnoqHqevo2&#10;CuLxc/Zl8bV/LVP9fkhfSkx/e6WeHuf9MwhPs7+Hb+03rWCVZP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mRpxQAAANwAAAAPAAAAAAAAAAAAAAAAAJgCAABkcnMv&#10;ZG93bnJldi54bWxQSwUGAAAAAAQABAD1AAAAigMAAAAA&#10;" fillcolor="#2e9bb8" stroked="f"/>
                <v:rect id="Rectangle 3156" o:spid="_x0000_s1052" style="position:absolute;left:1701;top:14636;width:4674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4uMUA&#10;AADcAAAADwAAAGRycy9kb3ducmV2LnhtbESPQWvCQBSE7wX/w/IEb3UTD6ZNXUWkpRW9GD20t0f2&#10;NQnNvg2725j6612h4HGYmW+YxWowrejJ+caygnSagCAurW64UnA6vj0+gfABWWNrmRT8kYfVcvSw&#10;wFzbMx+oL0IlIoR9jgrqELpcSl/WZNBPbUccvW/rDIYoXSW1w3OEm1bOkmQuDTYcF2rsaFNT+VP8&#10;mkh53mYXytzraZ+ksj9+fQ7vO6vUZDysX0AEGsI9/N/+0Apma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Li4xQAAANwAAAAPAAAAAAAAAAAAAAAAAJgCAABkcnMv&#10;ZG93bnJldi54bWxQSwUGAAAAAAQABAD1AAAAigMAAAAA&#10;" fillcolor="#2e9ab6" stroked="f"/>
                <v:rect id="Rectangle 3157" o:spid="_x0000_s1053" style="position:absolute;left:1701;top:14719;width:4674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qHsIA&#10;AADcAAAADwAAAGRycy9kb3ducmV2LnhtbERPTYvCMBC9C/6HMIIXWVMV3VqNIoKueBF1D3scm7Et&#10;NpPSRK3/fnMQPD7e93zZmFI8qHaFZQWDfgSCOLW64EzB73nzFYNwHlljaZkUvMjBctFuzTHR9slH&#10;epx8JkIIuwQV5N5XiZQuzcmg69uKOHBXWxv0AdaZ1DU+Q7gp5TCKJtJgwaEhx4rWOaW3090ouHz3&#10;/o7jGLfxvTz/HPZmNI1eI6W6nWY1A+Gp8R/x273TCoaDsDa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2oewgAAANwAAAAPAAAAAAAAAAAAAAAAAJgCAABkcnMvZG93&#10;bnJldi54bWxQSwUGAAAAAAQABAD1AAAAhwMAAAAA&#10;" fillcolor="#2d98b5" stroked="f"/>
                <v:rect id="Rectangle 3158" o:spid="_x0000_s1054" style="position:absolute;left:1701;top:14801;width:4674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4sQA&#10;AADcAAAADwAAAGRycy9kb3ducmV2LnhtbESPT2vCQBTE74LfYXmF3nQTKaJpViliwd4S9eLtkX35&#10;Q7NvQ3ZN0n56t1DwOMzMb5h0P5lWDNS7xrKCeBmBIC6sbrhScL18LjYgnEfW2FomBT/kYL+bz1JM&#10;tB05p+HsKxEg7BJUUHvfJVK6oiaDbmk74uCVtjfog+wrqXscA9y0chVFa2mw4bBQY0eHmorv890o&#10;OFbdkL3F8VeeNWOJp+H31k4XpV5fpo93EJ4m/wz/t09awSrewt+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R+LEAAAA3AAAAA8AAAAAAAAAAAAAAAAAmAIAAGRycy9k&#10;b3ducmV2LnhtbFBLBQYAAAAABAAEAPUAAACJAwAAAAA=&#10;" fillcolor="#2d97b3" stroked="f"/>
                <v:rect id="Rectangle 3159" o:spid="_x0000_s1055" style="position:absolute;left:1701;top:14871;width:4674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bUL0A&#10;AADcAAAADwAAAGRycy9kb3ducmV2LnhtbERPzQ7BQBC+S7zDZiRubPUgUpYgIYILmrhOuqNtdGer&#10;u6i3tweJ45fvf7ZoTSVe1LjSsoLRMAJBnFldcq4gvWwGExDOI2usLJOCDzlYzLudGSbavvlEr7PP&#10;RQhhl6CCwvs6kdJlBRl0Q1sTB+5mG4M+wCaXusF3CDeVjKNoLA2WHBoKrGldUHY/P42CU3s9YLp7&#10;buxxv3qsXWW2WRkr1e+1yykIT63/i3/unVYQx2F+OBOO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fbUL0AAADcAAAADwAAAAAAAAAAAAAAAACYAgAAZHJzL2Rvd25yZXYu&#10;eG1sUEsFBgAAAAAEAAQA9QAAAIIDAAAAAA==&#10;" fillcolor="#2c95b2" stroked="f"/>
                <v:rect id="Rectangle 3160" o:spid="_x0000_s1056" style="position:absolute;left:1701;top:14941;width:4674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OsMA&#10;AADcAAAADwAAAGRycy9kb3ducmV2LnhtbESPT4vCMBTE78J+h/CEvWlqBXG7RpEFwduy/kNvj+bZ&#10;FJuX2mRt/fZGEDwOM/MbZrbobCVu1PjSsYLRMAFBnDtdcqFgt10NpiB8QNZYOSYFd/KwmH/0Zphp&#10;1/If3TahEBHCPkMFJoQ6k9Lnhiz6oauJo3d2jcUQZVNI3WAb4baSaZJMpMWS44LBmn4M5ZfNv1Ug&#10;jyc9PqyT8fZQm6/T7x6Prr0q9dnvlt8gAnXhHX6111pBmo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OsMAAADcAAAADwAAAAAAAAAAAAAAAACYAgAAZHJzL2Rv&#10;d25yZXYueG1sUEsFBgAAAAAEAAQA9QAAAIgDAAAAAA==&#10;" fillcolor="#2c94b0" stroked="f"/>
                <v:rect id="Rectangle 3161" o:spid="_x0000_s1057" style="position:absolute;left:1701;top:15043;width:4674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p58QA&#10;AADcAAAADwAAAGRycy9kb3ducmV2LnhtbESPzWrDMBCE74G+g9hCb4lsU5LUjWxKIZBTIT+HHhdr&#10;a7m1VsZSbCdPXwUCOQ4z8w2zKSfbioF63zhWkC4SEMSV0w3XCk7H7XwNwgdkja1jUnAhD2XxNNtg&#10;rt3IexoOoRYRwj5HBSaELpfSV4Ys+oXriKP343qLIcq+lrrHMcJtK7MkWUqLDccFgx19Gqr+Dmer&#10;4KtKh/O3f127cdU1Zul/31JzVerlefp4BxFoCo/wvb3TCrIsg9uZeAR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KefEAAAA3AAAAA8AAAAAAAAAAAAAAAAAmAIAAGRycy9k&#10;b3ducmV2LnhtbFBLBQYAAAAABAAEAPUAAACJAwAAAAA=&#10;" fillcolor="#2c93ae" stroked="f"/>
                <v:rect id="Rectangle 3162" o:spid="_x0000_s1058" style="position:absolute;left:1701;top:15125;width:46743;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9rcIA&#10;AADcAAAADwAAAGRycy9kb3ducmV2LnhtbESPQYvCMBSE7wv+h/AEb2tqBVmqUaog7Gmh7l68PZpn&#10;Wm1eShPb+u+NIOxxmJlvmM1utI3oqfO1YwWLeQKCuHS6ZqPg7/f4+QXCB2SNjWNS8CAPu+3kY4OZ&#10;dgMX1J+CERHCPkMFVQhtJqUvK7Lo564ljt7FdRZDlJ2RusMhwm0j0yRZSYs1x4UKWzpUVN5Od6vg&#10;Z8iLZF/Ycekf93x17Y1pzkap2XTM1yACjeE//G5/awVpuoTX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X2twgAAANwAAAAPAAAAAAAAAAAAAAAAAJgCAABkcnMvZG93&#10;bnJldi54bWxQSwUGAAAAAAQABAD1AAAAhwMAAAAA&#10;" fillcolor="#2b91ac" stroked="f"/>
                <v:rect id="Rectangle 3163" o:spid="_x0000_s1059" style="position:absolute;left:1701;top:15233;width:4674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PNMQA&#10;AADcAAAADwAAAGRycy9kb3ducmV2LnhtbESPQWsCMRSE74L/IbxCL6JZl7aUrVFEKIj0YLeFXp+b&#10;183azcuSxHX990YQehxm5htmsRpsK3ryoXGsYD7LQBBXTjdcK/j+ep++gggRWWPrmBRcKMBqOR4t&#10;sNDuzJ/Ul7EWCcKhQAUmxq6QMlSGLIaZ64iT9+u8xZikr6X2eE5w28o8y16kxYbTgsGONoaqv/Jk&#10;Ffi+RHP8+dgf8Oho4p9PO7slpR4fhvUbiEhD/A/f21utIM+f4H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jzTEAAAA3AAAAA8AAAAAAAAAAAAAAAAAmAIAAGRycy9k&#10;b3ducmV2LnhtbFBLBQYAAAAABAAEAPUAAACJAwAAAAA=&#10;" fillcolor="#2a90aa" stroked="f"/>
                <v:rect id="Rectangle 3164" o:spid="_x0000_s1060" style="position:absolute;left:1701;top:15316;width:4674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aUsMA&#10;AADcAAAADwAAAGRycy9kb3ducmV2LnhtbESPQYvCMBSE7wv7H8Jb8LamFixSTUVcFnoSVj30+Gie&#10;bW3zUppY67/fCILHYWa+YTbbyXRipME1lhUs5hEI4tLqhisF59Pv9wqE88gaO8uk4EEOttnnxwZT&#10;be/8R+PRVyJA2KWooPa+T6V0ZU0G3dz2xMG72MGgD3KopB7wHuCmk3EUJdJgw2Ghxp72NZXt8WYU&#10;TLfkp2jPh0O1PxX6mudJWz4SpWZf024NwtPk3+FXO9cK4ngJ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aUsMAAADcAAAADwAAAAAAAAAAAAAAAACYAgAAZHJzL2Rv&#10;d25yZXYueG1sUEsFBgAAAAAEAAQA9QAAAIgDAAAAAA==&#10;" fillcolor="#298ea8" stroked="f"/>
                <v:rect id="Rectangle 3165" o:spid="_x0000_s1061" style="position:absolute;left:1701;top:15417;width:4674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KScUA&#10;AADcAAAADwAAAGRycy9kb3ducmV2LnhtbESPX2vCQBDE3wv9DscWfKubRowl9RQplIr0wT/t+5Lb&#10;JsHcXsxdNfrpvYLg4zAzv2Gm89426sidr51oeBkmoFgKZ2opNXzvPp5fQflAYqhxwhrO7GE+e3yY&#10;Um7cSTZ83IZSRYj4nDRUIbQ5oi8qtuSHrmWJ3q/rLIUouxJNR6cItw2mSZKhpVriQkUtv1dc7Ld/&#10;VsOFVueyPuD+82eznKxx/IWjzGs9eOoXb6AC9+EevrWXRkOaZvB/Jh4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4pJxQAAANwAAAAPAAAAAAAAAAAAAAAAAJgCAABkcnMv&#10;ZG93bnJldi54bWxQSwUGAAAAAAQABAD1AAAAigMAAAAA&#10;" fillcolor="#298ca6" stroked="f"/>
                <v:rect id="Rectangle 3166" o:spid="_x0000_s1062" style="position:absolute;left:1701;top:15506;width:4674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pJMMA&#10;AADcAAAADwAAAGRycy9kb3ducmV2LnhtbESPQWvCQBSE74L/YXmCN90YRUvqKpJQ8KqWSm+P7GsS&#10;zb6N2a2J/75bEDwOM/MNs972phZ3al1lWcFsGoEgzq2uuFDwefqYvIFwHlljbZkUPMjBdjMcrDHR&#10;tuMD3Y++EAHCLkEFpfdNIqXLSzLoprYhDt6PbQ36INtC6ha7ADe1jKNoKQ1WHBZKbCgtKb8ef40C&#10;vlZ5drk1mfxObfoVLeZZd2alxqN+9w7CU+9f4Wd7rxXE8Qr+z4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jpJMMAAADcAAAADwAAAAAAAAAAAAAAAACYAgAAZHJzL2Rv&#10;d25yZXYueG1sUEsFBgAAAAAEAAQA9QAAAIgDAAAAAA==&#10;" fillcolor="#288aa4" stroked="f"/>
                <v:rect id="Rectangle 3167" o:spid="_x0000_s1063" style="position:absolute;left:1701;top:15608;width:4674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MkcQA&#10;AADcAAAADwAAAGRycy9kb3ducmV2LnhtbERPTWvCQBC9F/oflil4KbppoFWjqxShKFilVRGP0+w0&#10;Cc3Ohuyo8d93D4UeH+97Ou9crS7UhsqzgadBAoo497biwsBh/9YfgQqCbLH2TAZuFGA+u7+bYmb9&#10;lT/pspNCxRAOGRooRZpM65CX5DAMfEMcuW/fOpQI20LbFq8x3NU6TZIX7bDi2FBiQ4uS8p/d2RkY&#10;bt8/ll9HNzotbsVJZD1+fF5vjOk9dK8TUEKd/Iv/3CtrIE3j2ngmHg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HjJHEAAAA3AAAAA8AAAAAAAAAAAAAAAAAmAIAAGRycy9k&#10;b3ducmV2LnhtbFBLBQYAAAAABAAEAPUAAACJAwAAAAA=&#10;" fillcolor="#2889a2" stroked="f"/>
                <v:rect id="Rectangle 3168" o:spid="_x0000_s1064" style="position:absolute;left:1701;top:15690;width:4674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fsUA&#10;AADcAAAADwAAAGRycy9kb3ducmV2LnhtbESPQWuDQBSE74X+h+UVeqtrDQlq3YRgSUnIKbaX3h7u&#10;q0rct+Juo/333UAgx2FmvmGKzWx6caHRdZYVvEYxCOLa6o4bBV+fu5cUhPPIGnvLpOCPHGzWjw8F&#10;5tpOfKJL5RsRIOxyVNB6P+RSurolgy6yA3Hwfuxo0Ac5NlKPOAW46WUSxytpsOOw0OJAZUv1ufo1&#10;CrbZsi6/0yZzC3ucVx/vh/I8HZR6fpq3byA8zf4evrX3WkGSZH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65+xQAAANwAAAAPAAAAAAAAAAAAAAAAAJgCAABkcnMv&#10;ZG93bnJldi54bWxQSwUGAAAAAAQABAD1AAAAigMAAAAA&#10;" fillcolor="#2787a0" stroked="f"/>
                <v:rect id="Rectangle 3169" o:spid="_x0000_s1065" style="position:absolute;left:1708;top:12731;width:46742;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YvcAA&#10;AADcAAAADwAAAGRycy9kb3ducmV2LnhtbERPzYrCMBC+C75DmAVvmq4uKl2jVFHQm1YfYGhm22Iz&#10;qUnU+vabg+Dx4/tfrDrTiAc5X1tW8D1KQBAXVtdcKricd8M5CB+QNTaWScGLPKyW/d4CU22ffKJH&#10;HkoRQ9inqKAKoU2l9EVFBv3ItsSR+7POYIjQlVI7fMZw08hxkkylwZpjQ4UtbSoqrvndKDjb7faQ&#10;XX6ybF+69XV2m9bH/KbU4KvLfkEE6sJH/HbvtYLxJM6PZ+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jYvcAAAADcAAAADwAAAAAAAAAAAAAAAACYAgAAZHJzL2Rvd25y&#10;ZXYueG1sUEsFBgAAAAAEAAQA9QAAAIUDAAAAAA==&#10;" filled="f" strokecolor="#46aac5" strokeweight=".8pt">
                  <v:stroke joinstyle="round"/>
                </v:rect>
                <v:rect id="Rectangle 3170" o:spid="_x0000_s1066" style="position:absolute;left:1701;top:8769;width:4744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tp8EA&#10;AADcAAAADwAAAGRycy9kb3ducmV2LnhtbESPQYvCMBCF7wv+hzCCtzVVwZVqFCsoellYFbwOzdhU&#10;m0lpotZ/bxYEj48373vzZovWVuJOjS8dKxj0ExDEudMlFwqOh/X3BIQPyBorx6TgSR4W887XDFPt&#10;HvxH930oRISwT1GBCaFOpfS5IYu+72ri6J1dYzFE2RRSN/iIcFvJYZKMpcWSY4PBmlaG8uv+ZuMb&#10;aDdZ+Mku5HYTMucVm+z3pFSv2y6nIAK14XP8Tm+1guFoAP9jIgH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zLafBAAAA3AAAAA8AAAAAAAAAAAAAAAAAmAIAAGRycy9kb3du&#10;cmV2LnhtbFBLBQYAAAAABAAEAPUAAACGAwAAAAA=&#10;" fillcolor="#34b3d6" stroked="f"/>
                <v:rect id="Rectangle 3171" o:spid="_x0000_s1067" style="position:absolute;left:1701;top:9061;width:4744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oEcMA&#10;AADcAAAADwAAAGRycy9kb3ducmV2LnhtbESPT4vCMBTE78J+h/AEL7JNrCBL1yiyUhA8+Wfvj+bZ&#10;VpuX0kStfnojLOxxmJnfMPNlbxtxo87XjjVMEgWCuHCm5lLD8ZB/foHwAdlg45g0PMjDcvExmGNm&#10;3J13dNuHUkQI+ww1VCG0mZS+qMiiT1xLHL2T6yyGKLtSmg7vEW4bmSo1kxZrjgsVtvRTUXHZX62G&#10;+vS7HZv1yp6f08vOGJcHpXKtR8N+9Q0iUB/+w3/tjdGQTl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9oEcMAAADcAAAADwAAAAAAAAAAAAAAAACYAgAAZHJzL2Rv&#10;d25yZXYueG1sUEsFBgAAAAAEAAQA9QAAAIgDAAAAAA==&#10;" fillcolor="#35b2d4" stroked="f"/>
                <v:rect id="Rectangle 3172" o:spid="_x0000_s1068" style="position:absolute;left:1701;top:9296;width:4744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ossMA&#10;AADcAAAADwAAAGRycy9kb3ducmV2LnhtbESPS4vCQBCE74L/YWjBm040uiwxo4gP1pusuyx4azKd&#10;B2Z6QmbU+O93BMFjUVVfUemqM7W4Uesqywom4wgEcWZ1xYWC35/96BOE88gaa8uk4EEOVst+L8VE&#10;2zt/0+3kCxEg7BJUUHrfJFK6rCSDbmwb4uDltjXog2wLqVu8B7ip5TSKPqTBisNCiQ1tSsoup6tR&#10;YLvs63HOd38k/Wx+NLyPt7NaqeGgWy9AeOr8O/xqH7SCaRzD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0ossMAAADcAAAADwAAAAAAAAAAAAAAAACYAgAAZHJzL2Rv&#10;d25yZXYueG1sUEsFBgAAAAAEAAQA9QAAAIgDAAAAAA==&#10;" fillcolor="#36b1d2" stroked="f"/>
                <v:rect id="Rectangle 3173" o:spid="_x0000_s1069" style="position:absolute;left:1701;top:9436;width:4744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f8MQA&#10;AADcAAAADwAAAGRycy9kb3ducmV2LnhtbESPT4vCMBTE7wt+h/AEb2uqLiLVKKIsK+t68M/F26N5&#10;tsXmpSRR229vBGGPw8z8hpktGlOJOzlfWlYw6CcgiDOrS84VnI7fnxMQPiBrrCyTgpY8LOadjxmm&#10;2j54T/dDyEWEsE9RQRFCnUrps4IM+r6tiaN3sc5giNLlUjt8RLip5DBJxtJgyXGhwJpWBWXXw80o&#10;OO/+mvHZbWmVjG5ramtsLz+/SvW6zXIKIlAT/sPv9kYrGI6+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H/DEAAAA3AAAAA8AAAAAAAAAAAAAAAAAmAIAAGRycy9k&#10;b3ducmV2LnhtbFBLBQYAAAAABAAEAPUAAACJAwAAAAA=&#10;" fillcolor="#35afd0" stroked="f"/>
                <v:rect id="Rectangle 3174" o:spid="_x0000_s1070" style="position:absolute;left:1701;top:9556;width:474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OFcQA&#10;AADcAAAADwAAAGRycy9kb3ducmV2LnhtbESPQYvCMBSE78L+h/CEvdlURZGuUWRRWL2odRc8Ppq3&#10;bbF5KU2s9d8bQfA4zMw3zHzZmUq01LjSsoJhFIMgzqwuOVfwe9oMZiCcR9ZYWSYFd3KwXHz05pho&#10;e+MjtanPRYCwS1BB4X2dSOmyggy6yNbEwfu3jUEfZJNL3eAtwE0lR3E8lQZLDgsF1vRdUHZJr0bB&#10;Nt25ez6ldnw+/O2vVWfr9eGs1Ge/W32B8NT5d/jV/tEKRu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zhXEAAAA3AAAAA8AAAAAAAAAAAAAAAAAmAIAAGRycy9k&#10;b3ducmV2LnhtbFBLBQYAAAAABAAEAPUAAACJAwAAAAA=&#10;" fillcolor="#35adce" stroked="f"/>
                <v:rect id="Rectangle 3175" o:spid="_x0000_s1071" style="position:absolute;left:1701;top:9639;width:4744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YMQA&#10;AADcAAAADwAAAGRycy9kb3ducmV2LnhtbESPX2vCMBTF3wW/Q7iCb5qq4LQaRRwDYS9OK75emmtb&#10;bG5CE2u3T78MBj4ezp8fZ73tTC1aanxlWcFknIAgzq2uuFCQnT9GCxA+IGusLZOCb/Kw3fR7a0y1&#10;ffIXtadQiDjCPkUFZQguldLnJRn0Y+uIo3ezjcEQZVNI3eAzjptaTpNkLg1WHAklOtqXlN9PDxMh&#10;l4O7vk3uR7c83h7FZ/aTte27UsNBt1uBCNSFV/i/fdAKprM5/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mDEAAAA3AAAAA8AAAAAAAAAAAAAAAAAmAIAAGRycy9k&#10;b3ducmV2LnhtbFBLBQYAAAAABAAEAPUAAACJAwAAAAA=&#10;" fillcolor="#34accc" stroked="f"/>
                <v:rect id="Rectangle 3176" o:spid="_x0000_s1072" style="position:absolute;left:1701;top:9740;width:474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6JMMA&#10;AADcAAAADwAAAGRycy9kb3ducmV2LnhtbESPQYvCMBSE74L/ITxhb5raBXepRhFFUbxoFc+P5tlW&#10;m5faRO3++42wsMdhZr5hJrPWVOJJjSstKxgOIhDEmdUl5wpOx1X/G4TzyBory6TghxzMpt3OBBNt&#10;X3ygZ+pzESDsElRQeF8nUrqsIINuYGvi4F1sY9AH2eRSN/gKcFPJOIpG0mDJYaHAmhYFZbf0YRQc&#10;tmctr7vsqP19vVumbR7Tfq7UR6+dj0F4av1/+K+90Qrizy94nwlH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6JMMAAADcAAAADwAAAAAAAAAAAAAAAACYAgAAZHJzL2Rv&#10;d25yZXYueG1sUEsFBgAAAAAEAAQA9QAAAIgDAAAAAA==&#10;" fillcolor="#34aaca" stroked="f"/>
                <v:rect id="Rectangle 3177" o:spid="_x0000_s1073" style="position:absolute;left:1701;top:9823;width:4744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3dLsA&#10;AADcAAAADwAAAGRycy9kb3ducmV2LnhtbERPSwrCMBDdC94hjOBOUy2IVKOoIHSrFdwOzfSjzaQ2&#10;UevtzUJw+Xj/9bY3jXhR52rLCmbTCARxbnXNpYJLdpwsQTiPrLGxTAo+5GC7GQ7WmGj75hO9zr4U&#10;IYRdggoq79tESpdXZNBNbUscuMJ2Bn2AXSl1h+8Qbho5j6KFNFhzaKiwpUNF+f38NApiKrLC6Oue&#10;ozI79bd0ET9SVGo86ncrEJ56/xf/3KlWMI/D2nAmHA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cit3S7AAAA3AAAAA8AAAAAAAAAAAAAAAAAmAIAAGRycy9kb3ducmV2Lnht&#10;bFBLBQYAAAAABAAEAPUAAACAAwAAAAA=&#10;" fillcolor="#33a9c8" stroked="f"/>
                <v:rect id="Rectangle 3178" o:spid="_x0000_s1074" style="position:absolute;left:1701;top:9931;width:4744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q8UA&#10;AADcAAAADwAAAGRycy9kb3ducmV2LnhtbESPQWvCQBSE7wX/w/KE3szGCNpGV6lWodgeqm3vj+wz&#10;G5p9G7JrjP++Kwg9DjPzDbNY9bYWHbW+cqxgnKQgiAunKy4VfH/tRk8gfEDWWDsmBVfysFoOHhaY&#10;a3fhA3XHUIoIYZ+jAhNCk0vpC0MWfeIa4uidXGsxRNmWUrd4iXBbyyxNp9JixXHBYEMbQ8Xv8WwV&#10;dJ8f4+1Ba/PTNe/bV5rts/Vkr9TjsH+ZgwjUh//wvf2mFWSTZ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4SrxQAAANwAAAAPAAAAAAAAAAAAAAAAAJgCAABkcnMv&#10;ZG93bnJldi54bWxQSwUGAAAAAAQABAD1AAAAigMAAAAA&#10;" fillcolor="#33a7c6" stroked="f"/>
                <v:rect id="Rectangle 3179" o:spid="_x0000_s1075" style="position:absolute;left:1701;top:10013;width:474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QcMA&#10;AADcAAAADwAAAGRycy9kb3ducmV2LnhtbERPTWvCQBC9C/6HZQRvulGqlugqEiiWVlq0gtchO01S&#10;s7Mhu5qYX989CB4f73u1aU0pblS7wrKCyTgCQZxaXXCm4PTzNnoF4TyyxtIyKbiTg82631thrG3D&#10;B7odfSZCCLsYFeTeV7GULs3JoBvbijhwv7Y26AOsM6lrbEK4KeU0iubSYMGhIceKkpzSy/FqFLTn&#10;jy/d+cV3N2lmn8nfftclp51Sw0G7XYLw1Pqn+OF+1wqmL2F+O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nQcMAAADcAAAADwAAAAAAAAAAAAAAAACYAgAAZHJzL2Rv&#10;d25yZXYueG1sUEsFBgAAAAAEAAQA9QAAAIgDAAAAAA==&#10;" fillcolor="#32a6c4" stroked="f"/>
                <v:rect id="Rectangle 3180" o:spid="_x0000_s1076" style="position:absolute;left:1701;top:10096;width:4744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accUA&#10;AADcAAAADwAAAGRycy9kb3ducmV2LnhtbESPzWrDMBCE74W8g9hAb41sY0LjRgkhbcBQKDQ/h94W&#10;a2ObSCtjKbb79lWh0OMwM98w6+1kjRio961jBekiAUFcOd1yreB8Ojw9g/ABWaNxTAq+ycN2M3tY&#10;Y6HdyJ80HEMtIoR9gQqaELpCSl81ZNEvXEccvavrLYYo+1rqHscIt0ZmSbKUFluOCw12tG+ouh3v&#10;VoH8eD85WlaX8m0lv0x4LdPU5Eo9zqfdC4hAU/gP/7VLrSDL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pxxQAAANwAAAAPAAAAAAAAAAAAAAAAAJgCAABkcnMv&#10;ZG93bnJldi54bWxQSwUGAAAAAAQABAD1AAAAigMAAAAA&#10;" fillcolor="#32a4c2" stroked="f"/>
                <v:rect id="Rectangle 3181" o:spid="_x0000_s1077" style="position:absolute;left:1701;top:10204;width:474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q4sMA&#10;AADcAAAADwAAAGRycy9kb3ducmV2LnhtbESPQWsCMRSE7wX/Q3hCbzXpWopsjVKUBcGTW8HrI3nd&#10;LG5elk3Urb/eFAo9DjPzDbNcj74TVxpiG1jD60yBIDbBttxoOH5VLwsQMSFb7AKThh+KsF5NnpZY&#10;2nDjA13r1IgM4ViiBpdSX0oZjSOPcRZ64ux9h8FjynJopB3wluG+k4VS79Jjy3nBYU8bR+ZcX7yG&#10;3XyO51PltveL8kbVh2q/N5XWz9Px8wNEojH9h//aO6uheCvg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Uq4sMAAADcAAAADwAAAAAAAAAAAAAAAACYAgAAZHJzL2Rv&#10;d25yZXYueG1sUEsFBgAAAAAEAAQA9QAAAIgDAAAAAA==&#10;" fillcolor="#31a2c0" stroked="f"/>
                <v:rect id="Rectangle 3182" o:spid="_x0000_s1078" style="position:absolute;left:1701;top:10287;width:4744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I2MUA&#10;AADcAAAADwAAAGRycy9kb3ducmV2LnhtbESPQYvCMBSE74L/ITzBi2iqKypd0yILC4IoVL14ezTP&#10;tmzzUppY67/fCAt7HGbmG2ab9qYWHbWusqxgPotAEOdWV1wouF6+pxsQziNrrC2Tghc5SJPhYIux&#10;tk/OqDv7QgQIuxgVlN43sZQuL8mgm9mGOHh32xr0QbaF1C0+A9zUchFFK2mw4rBQYkNfJeU/54dR&#10;0HX7QybXt3vRX/FxON5O61U0UWo86nefIDz1/j/8195rBYvlB7zPhCM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IjYxQAAANwAAAAPAAAAAAAAAAAAAAAAAJgCAABkcnMv&#10;ZG93bnJldi54bWxQSwUGAAAAAAQABAD1AAAAigMAAAAA&#10;" fillcolor="#30a1be" stroked="f"/>
                <v:rect id="Rectangle 3183" o:spid="_x0000_s1079" style="position:absolute;left:1701;top:10369;width:4744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8UA&#10;AADcAAAADwAAAGRycy9kb3ducmV2LnhtbESPT2sCMRTE70K/Q3iCt5ooInU1ihRaFE/1T6m35+a5&#10;u7h5WZKo67dvCgWPw8z8hpktWluLG/lQOdYw6CsQxLkzFRca9ruP1zcQISIbrB2ThgcFWMxfOjPM&#10;jLvzF922sRAJwiFDDWWMTSZlyEuyGPquIU7e2XmLMUlfSOPxnuC2lkOlxtJixWmhxIbeS8ov26vV&#10;8PmtfpbkDpPjpjn5q1pvHufLSetet11OQURq4zP8314ZDcPRC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XxQAAANwAAAAPAAAAAAAAAAAAAAAAAJgCAABkcnMv&#10;ZG93bnJldi54bWxQSwUGAAAAAAQABAD1AAAAigMAAAAA&#10;" fillcolor="#2f9fbd" stroked="f"/>
                <v:rect id="Rectangle 3184" o:spid="_x0000_s1080" style="position:absolute;left:1701;top:10439;width:4744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iG8UA&#10;AADcAAAADwAAAGRycy9kb3ducmV2LnhtbESPT0sDMRTE70K/Q3gFbzbb+oeybXYpglJ7swqlt8fm&#10;NVndvCxJtl399EYQPA4z8xtmXY+uE2cKsfWsYD4rQBA3XrdsFLy/Pd0sQcSErLHzTAq+KEJdTa7W&#10;WGp/4Vc675MRGcKxRAU2pb6UMjaWHMaZ74mzd/LBYcoyGKkDXjLcdXJRFA/SYct5wWJPj5aaz/3g&#10;FBhz/Dje2m4nX76HtA097Q7Pg1LX03GzApFoTP/hv/ZWK1jc3cPvmXwE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qIbxQAAANwAAAAPAAAAAAAAAAAAAAAAAJgCAABkcnMv&#10;ZG93bnJldi54bWxQSwUGAAAAAAQABAD1AAAAigMAAAAA&#10;" fillcolor="#2f9ebb" stroked="f"/>
                <v:rect id="Rectangle 3185" o:spid="_x0000_s1081" style="position:absolute;left:1701;top:10528;width:4744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xuMQA&#10;AADcAAAADwAAAGRycy9kb3ducmV2LnhtbESPwWrDMBBE74H+g9hCb7EcU0Jwo4QkUOjBl7ol0Nti&#10;bW011spYqq3+fRUI5DjMzBtmu4+2FxON3jhWsMpyEMSN04ZbBZ8fr8sNCB+QNfaOScEfedjvHhZb&#10;LLWb+Z2mOrQiQdiXqKALYSil9E1HFn3mBuLkfbvRYkhybKUecU5w28siz9fSouG00OFAp46aS/1r&#10;FbhoqpkqOtNp6L9WP2Y+ynhQ6ukxHl5ABIrhHr6137SC4nkN1zPp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MbjEAAAA3AAAAA8AAAAAAAAAAAAAAAAAmAIAAGRycy9k&#10;b3ducmV2LnhtbFBLBQYAAAAABAAEAPUAAACJAwAAAAA=&#10;" fillcolor="#2f9db9" stroked="f"/>
                <v:rect id="Rectangle 3186" o:spid="_x0000_s1082" style="position:absolute;left:1701;top:10610;width:4744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u78UA&#10;AADcAAAADwAAAGRycy9kb3ducmV2LnhtbESPQWvCQBSE74L/YXlCb7rRlFpSN0FEaQO9qBU8PrKv&#10;STD7NmTXmPbXdwuCx2FmvmFW2WAa0VPnassK5rMIBHFhdc2lgq/jbvoKwnlkjY1lUvBDDrJ0PFph&#10;ou2N99QffCkChF2CCirv20RKV1Rk0M1sSxy8b9sZ9EF2pdQd3gLcNHIRRS/SYM1hocKWNhUVl8PV&#10;KIj60+DzzXn9nsf6cxdvc4x/W6WeJsP6DYSnwT/C9/aHVrB4XsL/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e7vxQAAANwAAAAPAAAAAAAAAAAAAAAAAJgCAABkcnMv&#10;ZG93bnJldi54bWxQSwUGAAAAAAQABAD1AAAAigMAAAAA&#10;" fillcolor="#2e9bb8" stroked="f"/>
                <v:rect id="Rectangle 3187" o:spid="_x0000_s1083" style="position:absolute;left:1701;top:10680;width:474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18YA&#10;AADcAAAADwAAAGRycy9kb3ducmV2LnhtbESPwW7CMAyG75N4h8hI3EYKQgM6AkLTEEzbZcBhu1mN&#10;11Y0TpWE0u3p58OkHa3f/2d/q03vGtVRiLVnA5NxBoq48Lbm0sD5tLtfgIoJ2WLjmQx8U4TNenC3&#10;wtz6G79Td0ylEgjHHA1UKbW51rGoyGEc+5ZYsi8fHCYZQ6ltwJvAXaOnWfagHdYsFyps6ami4nK8&#10;OqEsX+Y/NA/P57dsorvT50e/f/XGjIb99hFUoj79L/+1D9bAdCbfioyI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QD18YAAADcAAAADwAAAAAAAAAAAAAAAACYAgAAZHJz&#10;L2Rvd25yZXYueG1sUEsFBgAAAAAEAAQA9QAAAIsDAAAAAA==&#10;" fillcolor="#2e9ab6" stroked="f"/>
                <v:rect id="Rectangle 3188" o:spid="_x0000_s1084" style="position:absolute;left:1701;top:10763;width:4744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gmMcA&#10;AADcAAAADwAAAGRycy9kb3ducmV2LnhtbESPT2vCQBTE70K/w/IEL6Ib/7TG6CoiaKWXEu2hx9fs&#10;axKafRuyq8Zv3xUEj8PM/IZZrltTiQs1rrSsYDSMQBBnVpecK/g67QYxCOeRNVaWScGNHKxXL50l&#10;JtpeOaXL0eciQNglqKDwvk6kdFlBBt3Q1sTB+7WNQR9kk0vd4DXATSXHUfQmDZYcFgqsaVtQ9nc8&#10;GwU/s/53+hrjPj5Xp/fPDzOZR7eJUr1uu1mA8NT6Z/jRPmgF4+kc7mfCE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44JjHAAAA3AAAAA8AAAAAAAAAAAAAAAAAmAIAAGRy&#10;cy9kb3ducmV2LnhtbFBLBQYAAAAABAAEAPUAAACMAwAAAAA=&#10;" fillcolor="#2d98b5" stroked="f"/>
                <v:rect id="Rectangle 3189" o:spid="_x0000_s1085" style="position:absolute;left:1701;top:10852;width:4744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v8IA&#10;AADcAAAADwAAAGRycy9kb3ducmV2LnhtbERPy2qDQBTdB/IPww10l4yGthTrGEJIwe58dNPdxblR&#10;iXNHnKnafn1nUejycN7paTWDmGlyvWUF8SECQdxY3XOr4KN+27+AcB5Z42CZFHyTg1O23aSYaLtw&#10;SXPlWxFC2CWooPN+TKR0TUcG3cGOxIG72cmgD3BqpZ5wCeFmkMcoepYGew4NHY506ai5V19GwbUd&#10;5+Ixjt/Lol9umM8/n8NaK/WwW8+vIDyt/l/85861guNTmB/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e/wgAAANwAAAAPAAAAAAAAAAAAAAAAAJgCAABkcnMvZG93&#10;bnJldi54bWxQSwUGAAAAAAQABAD1AAAAhwMAAAAA&#10;" fillcolor="#2d97b3" stroked="f"/>
                <v:rect id="Rectangle 3190" o:spid="_x0000_s1086" style="position:absolute;left:1701;top:10915;width:47448;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NtsIA&#10;AADcAAAADwAAAGRycy9kb3ducmV2LnhtbESPQYvCMBSE7wv+h/AEb2tqQVmqUVRQRL1YBa+P5tkW&#10;m5faRK3/3gjCHoeZ+YaZzFpTiQc1rrSsYNCPQBBnVpecKzgdV79/IJxH1lhZJgUvcjCbdn4mmGj7&#10;5AM9Up+LAGGXoILC+zqR0mUFGXR9WxMH72Ibgz7IJpe6wWeAm0rGUTSSBksOCwXWtCwou6Z3o+DQ&#10;nnd42txXdr9d3JauMuusjJXqddv5GISn1v+Hv+2NVhAPB/A5E4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Q22wgAAANwAAAAPAAAAAAAAAAAAAAAAAJgCAABkcnMvZG93&#10;bnJldi54bWxQSwUGAAAAAAQABAD1AAAAhwMAAAAA&#10;" fillcolor="#2c95b2" stroked="f"/>
                <v:rect id="Rectangle 3191" o:spid="_x0000_s1087" style="position:absolute;left:1701;top:10985;width:4744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GMMQA&#10;AADcAAAADwAAAGRycy9kb3ducmV2LnhtbESPT4vCMBTE7wt+h/AEb2tqxUWrUWRhwZus/9Dbo3k2&#10;xeal22Rt99sbQdjjMDO/YRarzlbiTo0vHSsYDRMQxLnTJRcKDvuv9ykIH5A1Vo5JwR95WC17bwvM&#10;tGv5m+67UIgIYZ+hAhNCnUnpc0MW/dDVxNG7usZiiLIppG6wjXBbyTRJPqTFkuOCwZo+DeW33a9V&#10;IM8XPT5tkvH+VJvZZXvEs2t/lBr0u/UcRKAu/Idf7Y1WkE5S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jDEAAAA3AAAAA8AAAAAAAAAAAAAAAAAmAIAAGRycy9k&#10;b3ducmV2LnhtbFBLBQYAAAAABAAEAPUAAACJAwAAAAA=&#10;" fillcolor="#2c94b0" stroked="f"/>
                <v:rect id="Rectangle 3192" o:spid="_x0000_s1088" style="position:absolute;left:1701;top:11087;width:4744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AcQA&#10;AADcAAAADwAAAGRycy9kb3ducmV2LnhtbESPT2vCQBTE70K/w/IK3nQT/9WmrlIEwZOg7aHHR/Y1&#10;mzb7NmTXJPrpXUHwOMzMb5jVpreVaKnxpWMF6TgBQZw7XXKh4PtrN1qC8AFZY+WYFFzIw2b9Mlhh&#10;pl3HR2pPoRARwj5DBSaEOpPS54Ys+rGriaP36xqLIcqmkLrBLsJtJSdJspAWS44LBmvaGsr/T2er&#10;4JCn7fnHz5aue6tLs/B/76m5KjV87T8/QATqwzP8aO+1gsl8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wHEAAAA3AAAAA8AAAAAAAAAAAAAAAAAmAIAAGRycy9k&#10;b3ducmV2LnhtbFBLBQYAAAAABAAEAPUAAACJAwAAAAA=&#10;" fillcolor="#2c93ae" stroked="f"/>
                <v:rect id="Rectangle 3193" o:spid="_x0000_s1089" style="position:absolute;left:1701;top:11176;width:4744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WpMQA&#10;AADcAAAADwAAAGRycy9kb3ducmV2LnhtbESPQWvCQBSE7wX/w/IEb3WjtlJSNyEWCp4Ksb309si+&#10;bqLZtyG7JvHfu4LQ4zAz3zC7fLKtGKj3jWMFq2UCgrhyumGj4Of78/kNhA/IGlvHpOBKHvJs9rTD&#10;VLuRSxqOwYgIYZ+igjqELpXSVzVZ9EvXEUfvz/UWQ5S9kbrHMcJtK9dJspUWG44LNXb0UVN1Pl6s&#10;gq+xKJN9aaeNv16K7Wkwpv01Si3mU/EOItAU/sOP9kErWL++wP1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lqTEAAAA3AAAAA8AAAAAAAAAAAAAAAAAmAIAAGRycy9k&#10;b3ducmV2LnhtbFBLBQYAAAAABAAEAPUAAACJAwAAAAA=&#10;" fillcolor="#2b91ac" stroked="f"/>
                <v:rect id="Rectangle 3194" o:spid="_x0000_s1090" style="position:absolute;left:1701;top:11277;width:4744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Z0sQA&#10;AADcAAAADwAAAGRycy9kb3ducmV2LnhtbESPQWsCMRSE7wX/Q3hCL0WzCltkNYoUCiI92G3B63Pz&#10;3KxuXpYkrtt/3wiFHoeZ+YZZbQbbip58aBwrmE0zEMSV0w3XCr6/3icLECEia2wdk4IfCrBZj55W&#10;WGh350/qy1iLBOFQoAITY1dIGSpDFsPUdcTJOztvMSbpa6k93hPctnKeZa/SYsNpwWBHb4aqa3mz&#10;CnxforkcPw4nvDh68fltb3ek1PN42C5BRBrif/ivvdMK5nkOj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WdLEAAAA3AAAAA8AAAAAAAAAAAAAAAAAmAIAAGRycy9k&#10;b3ducmV2LnhtbFBLBQYAAAAABAAEAPUAAACJAwAAAAA=&#10;" fillcolor="#2a90aa" stroked="f"/>
                <v:rect id="Rectangle 3195" o:spid="_x0000_s1091" style="position:absolute;left:1701;top:11360;width:4744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3WMQA&#10;AADcAAAADwAAAGRycy9kb3ducmV2LnhtbESPT4vCMBTE7wv7HcJb8LamCgappkUUoSfBPwePj+Zt&#10;223zUpqo9dubhQWPw8z8hlnno+3EnQbfONYwmyYgiEtnGq40XM777yUIH5ANdo5Jw5M85NnnxxpT&#10;4x58pPspVCJC2KeooQ6hT6X0ZU0W/dT1xNH7cYPFEOVQSTPgI8JtJ+dJoqTFhuNCjT1tayrb081q&#10;GG9qd20vh0O1PV/Nb1GotnwqrSdf42YFItAY3uH/dmE0zBcK/s7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91jEAAAA3AAAAA8AAAAAAAAAAAAAAAAAmAIAAGRycy9k&#10;b3ducmV2LnhtbFBLBQYAAAAABAAEAPUAAACJAwAAAAA=&#10;" fillcolor="#298ea8" stroked="f"/>
                <v:rect id="Rectangle 3196" o:spid="_x0000_s1092" style="position:absolute;left:1701;top:11461;width:4744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cr8UA&#10;AADcAAAADwAAAGRycy9kb3ducmV2LnhtbESPS2sCQRCE7wH/w9BCbrFXgw9WR5FAUEIO8XVvdtrd&#10;xZ2edWfUNb8+ExA8FlX1FTVbtLZSV2586URDv5eAYsmcKSXXsN99vk1A+UBiqHLCGu7sYTHvvMwo&#10;Ne4mG75uQ64iRHxKGooQ6hTRZwVb8j1Xs0Tv6BpLIcomR9PQLcJthYMkGaGlUuJCQTV/FJydther&#10;4Ze+7nl5xtPqsFmPf3D4je8jr/Vrt11OQQVuwzP8aK+NhsFwDP9n4hH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VyvxQAAANwAAAAPAAAAAAAAAAAAAAAAAJgCAABkcnMv&#10;ZG93bnJldi54bWxQSwUGAAAAAAQABAD1AAAAigMAAAAA&#10;" fillcolor="#298ca6" stroked="f"/>
                <v:rect id="Rectangle 3197" o:spid="_x0000_s1093" style="position:absolute;left:1701;top:11550;width:4744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K8AA&#10;AADcAAAADwAAAGRycy9kb3ducmV2LnhtbERPTYvCMBC9C/6HMMLebKquItUo0iLsdVUUb0MzttVm&#10;Uptou/9+c1jY4+N9r7e9qcWbWldZVjCJYhDEudUVFwpOx/14CcJ5ZI21ZVLwQw62m+FgjYm2HX/T&#10;++ALEULYJaig9L5JpHR5SQZdZBviwN1sa9AH2BZSt9iFcFPLaRwvpMGKQ0OJDaUl5Y/DyyjgR5Vn&#10;92eTyWtq03P8Ocu6Cyv1Mep3KxCeev8v/nN/aQXTeVgbzo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OK8AAAADcAAAADwAAAAAAAAAAAAAAAACYAgAAZHJzL2Rvd25y&#10;ZXYueG1sUEsFBgAAAAAEAAQA9QAAAIUDAAAAAA==&#10;" fillcolor="#288aa4" stroked="f"/>
                <v:rect id="Rectangle 3198" o:spid="_x0000_s1094" style="position:absolute;left:1701;top:11652;width:4744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ad8cA&#10;AADcAAAADwAAAGRycy9kb3ducmV2LnhtbESPUWvCQBCE3wv9D8cWfCn1oqDV1FOKIAra0tpSfFxz&#10;axKa2wu5VeO/94RCH4eZ+YaZzFpXqRM1ofRsoNdNQBFn3pacG/j+WjyNQAVBtlh5JgMXCjCb3t9N&#10;MLX+zJ902kquIoRDigYKkTrVOmQFOQxdXxNH7+AbhxJlk2vb4DnCXaX7STLUDkuOCwXWNC8o+90e&#10;nYHn983Hcv/jRrv5Jd+JrMePg/WbMZ2H9vUFlFAr/+G/9soa6A/GcDsTj4C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WnfHAAAA3AAAAA8AAAAAAAAAAAAAAAAAmAIAAGRy&#10;cy9kb3ducmV2LnhtbFBLBQYAAAAABAAEAPUAAACMAwAAAAA=&#10;" fillcolor="#2889a2" stroked="f"/>
                <v:rect id="Rectangle 3199" o:spid="_x0000_s1095" style="position:absolute;left:1701;top:11734;width:47448;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8EA&#10;AADcAAAADwAAAGRycy9kb3ducmV2LnhtbERPTYvCMBC9L/gfwgje1lTFot1GkYqi7Endy96GZrYt&#10;bSalibb+e3MQ9vh43+l2MI14UOcqywpm0wgEcW51xYWCn9vhcwXCeWSNjWVS8CQH283oI8VE254v&#10;9Lj6QoQQdgkqKL1vEyldXpJBN7UtceD+bGfQB9gVUnfYh3DTyHkUxdJgxaGhxJaykvL6ejcKdutl&#10;nv2uirVb2O8hPu7PWd2flZqMh90XCE+D/xe/3SetYB6H+eFMO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viPBAAAA3AAAAA8AAAAAAAAAAAAAAAAAmAIAAGRycy9kb3du&#10;cmV2LnhtbFBLBQYAAAAABAAEAPUAAACGAwAAAAA=&#10;" fillcolor="#2787a0" stroked="f"/>
                <v:rect id="Rectangle 3201" o:spid="_x0000_s1096" style="position:absolute;left:1701;top:4813;width:5371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czcMA&#10;AADcAAAADwAAAGRycy9kb3ducmV2LnhtbESPQWvCQBCF70L/wzKF3nRjDjFEVzGCpb0ITQteh+yY&#10;jWZnQ3Y16b/vFgo9Pt68783b7CbbiQcNvnWsYLlIQBDXTrfcKPj6PM5zED4ga+wck4Jv8rDbPs02&#10;WGg38gc9qtCICGFfoAITQl9I6WtDFv3C9cTRu7jBYohyaKQecIxw28k0STJpseXYYLCng6H6Vt1t&#10;fAPtaxlW5ZXce07mcmBTns5KvTxP+zWIQFP4P/5Lv2kFaZbC75hI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KczcMAAADcAAAADwAAAAAAAAAAAAAAAACYAgAAZHJzL2Rv&#10;d25yZXYueG1sUEsFBgAAAAAEAAQA9QAAAIgDAAAAAA==&#10;" fillcolor="#34b3d6" stroked="f"/>
                <v:rect id="Rectangle 3202" o:spid="_x0000_s1097" style="position:absolute;left:1701;top:5105;width:5371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il8QA&#10;AADcAAAADwAAAGRycy9kb3ducmV2LnhtbESPwWrDMBBE74H+g9hCLqGRmkAormVjWgyBnJK298Xa&#10;2K6tlbFUx8nXR4VCj8PMvGHSfLa9mGj0rWMNz2sFgrhypuVaw+dH+fQCwgdkg71j0nAlD3n2sEgx&#10;Me7CR5pOoRYRwj5BDU0IQyKlrxqy6NduII7e2Y0WQ5RjLc2Ilwi3vdwotZMWW44LDQ701lDVnX6s&#10;hvb8dViZ98J+37bd0RhXBqVKrZePc/EKItAc/sN/7b3RsNlt4fd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4pfEAAAA3AAAAA8AAAAAAAAAAAAAAAAAmAIAAGRycy9k&#10;b3ducmV2LnhtbFBLBQYAAAAABAAEAPUAAACJAwAAAAA=&#10;" fillcolor="#35b2d4" stroked="f"/>
                <v:rect id="Rectangle 3203" o:spid="_x0000_s1098" style="position:absolute;left:1701;top:5340;width:5371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f28MA&#10;AADcAAAADwAAAGRycy9kb3ducmV2LnhtbESPS4vCQBCE74L/YWhhbzpRoywxo4gPdm+iuyx4azKd&#10;B2Z6QmbU+O93BMFjUVVfUemqM7W4UesqywrGowgEcWZ1xYWC35/98BOE88gaa8uk4EEOVst+L8VE&#10;2zsf6XbyhQgQdgkqKL1vEildVpJBN7INcfBy2xr0QbaF1C3eA9zUchJFc2mw4rBQYkObkrLL6WoU&#10;2C77epzz3R9JH88OhvfTbVwr9THo1gsQnjr/Dr/a31rBZB7D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f28MAAADcAAAADwAAAAAAAAAAAAAAAACYAgAAZHJzL2Rv&#10;d25yZXYueG1sUEsFBgAAAAAEAAQA9QAAAIgDAAAAAA==&#10;" fillcolor="#36b1d2" stroked="f"/>
                <v:rect id="Rectangle 3204" o:spid="_x0000_s1099" style="position:absolute;left:1701;top:5480;width:5371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dsUA&#10;AADcAAAADwAAAGRycy9kb3ducmV2LnhtbESPT2vCQBTE74LfYXmCt7qpxVDSrFIUqdh6aNqLt0f2&#10;5Q/Nvg27qybfvlsoeBxm5jdMvhlMJ67kfGtZweMiAUFcWt1yreD7a//wDMIHZI2dZVIwkofNejrJ&#10;MdP2xp90LUItIoR9hgqaEPpMSl82ZNAvbE8cvco6gyFKV0vt8BbhppPLJEmlwZbjQoM9bRsqf4qL&#10;UXA+fQzp2b3TNnm67GjscazejkrNZ8PrC4hAQ7iH/9sHrWCZru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2xQAAANwAAAAPAAAAAAAAAAAAAAAAAJgCAABkcnMv&#10;ZG93bnJldi54bWxQSwUGAAAAAAQABAD1AAAAigMAAAAA&#10;" fillcolor="#35afd0" stroked="f"/>
                <v:rect id="Rectangle 3205" o:spid="_x0000_s1100" style="position:absolute;left:1701;top:5600;width:537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f8MA&#10;AADcAAAADwAAAGRycy9kb3ducmV2LnhtbESPQYvCMBSE7wv+h/AEb9tUhbJUo4go7HrRrQoeH82z&#10;LTYvpYm1/nsjLOxxmJlvmPmyN7XoqHWVZQXjKAZBnFtdcaHgdNx+foFwHlljbZkUPMnBcjH4mGOq&#10;7YN/qct8IQKEXYoKSu+bVEqXl2TQRbYhDt7VtgZ9kG0hdYuPADe1nMRxIg1WHBZKbGhdUn7L7kbB&#10;T7ZzzyKhbno5nPf3urfN5nBRajTsVzMQnnr/H/5rf2sFkySB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N/f8MAAADcAAAADwAAAAAAAAAAAAAAAACYAgAAZHJzL2Rv&#10;d25yZXYueG1sUEsFBgAAAAAEAAQA9QAAAIgDAAAAAA==&#10;" fillcolor="#35adce" stroked="f"/>
                <v:rect id="Rectangle 3206" o:spid="_x0000_s1101" style="position:absolute;left:1701;top:5683;width:5371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5sQA&#10;AADcAAAADwAAAGRycy9kb3ducmV2LnhtbESPS4vCMBSF98L8h3AFd5rqwkfHKDLDgODG0cpsL821&#10;LTY3oYm1+uuNMODycB4fZ7nuTC1aanxlWcF4lIAgzq2uuFCQHX+GcxA+IGusLZOCO3lYrz56S0y1&#10;vfEvtYdQiDjCPkUFZQguldLnJRn0I+uIo3e2jcEQZVNI3eAtjptaTpJkKg1WHAklOvoqKb8criZC&#10;Tlv3Nxtf9m6xP1+LXfbI2vZbqUG/23yCCNSFd/i/vdUKJtMZ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JObEAAAA3AAAAA8AAAAAAAAAAAAAAAAAmAIAAGRycy9k&#10;b3ducmV2LnhtbFBLBQYAAAAABAAEAPUAAACJAwAAAAA=&#10;" fillcolor="#34accc" stroked="f"/>
                <v:rect id="Rectangle 3207" o:spid="_x0000_s1102" style="position:absolute;left:1701;top:5784;width:537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BS78A&#10;AADcAAAADwAAAGRycy9kb3ducmV2LnhtbERPTYvCMBC9C/6HMII3Te1BpBpFFEXxoq3seWhm2+42&#10;k9pErf/eHASPj/e9WHWmFg9qXWVZwWQcgSDOra64UHDNdqMZCOeRNdaWScGLHKyW/d4CE22ffKFH&#10;6gsRQtglqKD0vkmkdHlJBt3YNsSB+7WtQR9gW0jd4jOEm1rGUTSVBisODSU2tCkp/0/vRsHl+KPl&#10;3ynPtL/tT9u0K2I6r5UaDrr1HISnzn/FH/dBK4inYW04E4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kFLvwAAANwAAAAPAAAAAAAAAAAAAAAAAJgCAABkcnMvZG93bnJl&#10;di54bWxQSwUGAAAAAAQABAD1AAAAhAMAAAAA&#10;" fillcolor="#34aaca" stroked="f"/>
                <v:rect id="Rectangle 3208" o:spid="_x0000_s1103" style="position:absolute;left:1701;top:5873;width:5371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098sAA&#10;AADcAAAADwAAAGRycy9kb3ducmV2LnhtbESPzarCMBSE94LvEI7gTlMVyrUaRYUL3WovuD00pz/a&#10;nNQmV+vbG0FwOczMN8x625tG3KlztWUFs2kEgji3uuZSwV/2O/kB4TyyxsYyKXiSg+1mOFhjou2D&#10;j3Q/+VIECLsEFVTet4mULq/IoJvaljh4he0M+iC7UuoOHwFuGjmPolgarDksVNjSoaL8evo3ChZU&#10;ZIXR5z1HZXbsL2m8uKWo1HjU71YgPPX+G/60U61gHi/hfSYc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098sAAAADcAAAADwAAAAAAAAAAAAAAAACYAgAAZHJzL2Rvd25y&#10;ZXYueG1sUEsFBgAAAAAEAAQA9QAAAIUDAAAAAA==&#10;" fillcolor="#33a9c8" stroked="f"/>
                <v:rect id="Rectangle 3209" o:spid="_x0000_s1104" style="position:absolute;left:1701;top:5975;width:5371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9sEA&#10;AADcAAAADwAAAGRycy9kb3ducmV2LnhtbERPy4rCMBTdD/gP4QruxtQKo1Sj+ARxZjG+9pfm2hSb&#10;m9LE2vn7yWJglofzni87W4mWGl86VjAaJiCIc6dLLhRcL/v3KQgfkDVWjknBD3lYLnpvc8y0e/GJ&#10;2nMoRAxhn6ECE0KdSelzQxb90NXEkbu7xmKIsCmkbvAVw20l0yT5kBZLjg0Ga9oYyh/np1XQfn+N&#10;dietza2tP3dbmhzT9fio1KDfrWYgAnXhX/znPmgF6STOj2fi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vlPbBAAAA3AAAAA8AAAAAAAAAAAAAAAAAmAIAAGRycy9kb3du&#10;cmV2LnhtbFBLBQYAAAAABAAEAPUAAACGAwAAAAA=&#10;" fillcolor="#33a7c6" stroked="f"/>
                <v:rect id="Rectangle 3210" o:spid="_x0000_s1105" style="position:absolute;left:1701;top:6057;width:537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IZ8YA&#10;AADcAAAADwAAAGRycy9kb3ducmV2LnhtbESPQWvCQBSE70L/w/IK3uomQrVEVymBYtFSqQpeH9ln&#10;Es2+DdnVxPz6bqHgcZiZb5j5sjOVuFHjSssK4lEEgjizuuRcwWH/8fIGwnlkjZVlUnAnB8vF02CO&#10;ibYt/9Bt53MRIOwSVFB4XydSuqwgg25ka+LgnWxj0AfZ5FI32Aa4qeQ4iibSYMlhocCa0oKyy+5q&#10;FHTH9bfu/XTbx+3rJj1/rfr0sFJq+Ny9z0B46vwj/N/+1ArG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5IZ8YAAADcAAAADwAAAAAAAAAAAAAAAACYAgAAZHJz&#10;L2Rvd25yZXYueG1sUEsFBgAAAAAEAAQA9QAAAIsDAAAAAA==&#10;" fillcolor="#32a6c4" stroked="f"/>
                <v:rect id="Rectangle 3211" o:spid="_x0000_s1106" style="position:absolute;left:1701;top:6146;width:5371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Ou8UA&#10;AADcAAAADwAAAGRycy9kb3ducmV2LnhtbESPzWrDMBCE74G8g9hAb41sU9LUjWxC2oKhEMhPD70t&#10;1sY2kVbGUhP37atCIMdhZr5hVuVojbjQ4DvHCtJ5AoK4drrjRsHx8PG4BOEDskbjmBT8koeymE5W&#10;mGt35R1d9qEREcI+RwVtCH0upa9bsujnrieO3skNFkOUQyP1gNcIt0ZmSbKQFjuOCy32tGmpPu9/&#10;rAK5/Tw4WtRf1fuL/DbhrUpT86TUw2xcv4IINIZ7+NautILsOYP/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67xQAAANwAAAAPAAAAAAAAAAAAAAAAAJgCAABkcnMv&#10;ZG93bnJldi54bWxQSwUGAAAAAAQABAD1AAAAigMAAAAA&#10;" fillcolor="#32a4c2" stroked="f"/>
                <v:rect id="Rectangle 3212" o:spid="_x0000_s1107" style="position:absolute;left:1701;top:6248;width:5371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FxMMA&#10;AADcAAAADwAAAGRycy9kb3ducmV2LnhtbESPQWsCMRSE74X+h/AK3mqiC7ZsjSItC4Int0Kvj+R1&#10;s7h5WTZR1/76RhA8DjPzDbNcj74TZxpiG1jDbKpAEJtgW240HL6r13cQMSFb7AKThitFWK+en5ZY&#10;2nDhPZ3r1IgM4ViiBpdSX0oZjSOPcRp64uz9hsFjynJopB3wkuG+k3OlFtJjy3nBYU+fjsyxPnkN&#10;26LA40/lvv5OyhtV76vdzlRaT17GzQeIRGN6hO/trdUwfyvgdiYf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VFxMMAAADcAAAADwAAAAAAAAAAAAAAAACYAgAAZHJzL2Rv&#10;d25yZXYueG1sUEsFBgAAAAAEAAQA9QAAAIgDAAAAAA==&#10;" fillcolor="#31a2c0" stroked="f"/>
                <v:rect id="Rectangle 3213" o:spid="_x0000_s1108" style="position:absolute;left:1701;top:6330;width:537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aEcMA&#10;AADcAAAADwAAAGRycy9kb3ducmV2LnhtbESPQYvCMBSE74L/ITzBi2iqLHapRhFBEGQFu168PZpn&#10;W2xeShNr/fdGEDwOM/MNs1x3phItNa60rGA6iUAQZ1aXnCs4/+/GvyCcR9ZYWSYFT3KwXvV7S0y0&#10;ffCJ2tTnIkDYJaig8L5OpHRZQQbdxNbEwbvaxqAPssmlbvAR4KaSsyiaS4Mlh4UCa9oWlN3Su1HQ&#10;tvvDScaXa96d8X74uxzjeTRSajjoNgsQnjr/DX/ae61gFv/A+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3aEcMAAADcAAAADwAAAAAAAAAAAAAAAACYAgAAZHJzL2Rv&#10;d25yZXYueG1sUEsFBgAAAAAEAAQA9QAAAIgDAAAAAA==&#10;" fillcolor="#30a1be" stroked="f"/>
                <v:rect id="Rectangle 3214" o:spid="_x0000_s1109" style="position:absolute;left:1701;top:6419;width:5371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6ccUA&#10;AADcAAAADwAAAGRycy9kb3ducmV2LnhtbESPT2sCMRTE74LfIbxCbzWp0D+uRhFBafGkraK35+a5&#10;u7h5WZKo67dvhILHYWZ+w4wmra3FhXyoHGt47SkQxLkzFRcafn/mL58gQkQ2WDsmDTcKMBl3OyPM&#10;jLvyii7rWIgE4ZChhjLGJpMy5CVZDD3XECfv6LzFmKQvpPF4TXBby75S79JixWmhxIZmJeWn9dlq&#10;WGzVbkpuM9gvm4M/q+/l7Xg6aP381E6HICK18RH+b38ZDf2PN7ifS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npxxQAAANwAAAAPAAAAAAAAAAAAAAAAAJgCAABkcnMv&#10;ZG93bnJldi54bWxQSwUGAAAAAAQABAD1AAAAigMAAAAA&#10;" fillcolor="#2f9fbd" stroked="f"/>
                <v:rect id="Rectangle 3215" o:spid="_x0000_s1110" style="position:absolute;left:1701;top:6483;width:537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20cQA&#10;AADcAAAADwAAAGRycy9kb3ducmV2LnhtbESPQWsCMRSE74L/ITyhN81WQcvWKKVQsd6qQvH22Lwm&#10;225eliSr2/76RhA8DjPzDbNc964RZwqx9qzgcVKAIK68rtkoOB7exk8gYkLW2HgmBb8UYb0aDpZY&#10;an/hDzrvkxEZwrFEBTaltpQyVpYcxolvibP35YPDlGUwUge8ZLhr5LQo5tJhzXnBYkuvlqqffecU&#10;GHP6Ps1ss5Pvf13ahpZ2n5tOqYdR//IMIlGf7uFbe6sVTBdzuJ7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9tHEAAAA3AAAAA8AAAAAAAAAAAAAAAAAmAIAAGRycy9k&#10;b3ducmV2LnhtbFBLBQYAAAAABAAEAPUAAACJAwAAAAA=&#10;" fillcolor="#2f9ebb" stroked="f"/>
                <v:rect id="Rectangle 3216" o:spid="_x0000_s1111" style="position:absolute;left:1701;top:6572;width:5371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ensQA&#10;AADcAAAADwAAAGRycy9kb3ducmV2LnhtbESPwWrDMBBE74H+g9hCb7EcH5rgRglJoNCDL3VLoLfF&#10;2tpqrJWxVFv9+yoQyHGYmTfMdh9tLyYavXGsYJXlIIgbpw23Cj4/XpcbED4ga+wdk4I/8rDfPSy2&#10;WGo38ztNdWhFgrAvUUEXwlBK6ZuOLPrMDcTJ+3ajxZDk2Eo94pzgtpdFnj9Li4bTQocDnTpqLvWv&#10;VeCiqWaq6Eynof9a/Zj5KONBqafHeHgBESiGe/jWftMKivUarmfS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p7EAAAA3AAAAA8AAAAAAAAAAAAAAAAAmAIAAGRycy9k&#10;b3ducmV2LnhtbFBLBQYAAAAABAAEAPUAAACJAwAAAAA=&#10;" fillcolor="#2f9db9" stroked="f"/>
                <v:rect id="Rectangle 3217" o:spid="_x0000_s1112" style="position:absolute;left:1701;top:6654;width:537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wIMEA&#10;AADcAAAADwAAAGRycy9kb3ducmV2LnhtbERPTYvCMBC9C/sfwizsTdO1oFKNIqLsFrxYFTwOzdiW&#10;bSalibXrrzcHwePjfS9WvalFR62rLCv4HkUgiHOrKy4UnI674QyE88gaa8uk4J8crJYfgwUm2t75&#10;QF3mCxFC2CWooPS+SaR0eUkG3cg2xIG72tagD7AtpG7xHsJNLcdRNJEGKw4NJTa0KSn/y25GQdSd&#10;e59uLuufNNb7XbxNMX40Sn199us5CE+9f4tf7l+tYDwN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6sCDBAAAA3AAAAA8AAAAAAAAAAAAAAAAAmAIAAGRycy9kb3du&#10;cmV2LnhtbFBLBQYAAAAABAAEAPUAAACGAwAAAAA=&#10;" fillcolor="#2e9bb8" stroked="f"/>
                <v:rect id="Rectangle 3218" o:spid="_x0000_s1113" style="position:absolute;left:1701;top:6724;width:537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s8cUA&#10;AADcAAAADwAAAGRycy9kb3ducmV2LnhtbESPQWvCQBSE70L/w/IK3nSjB6Opq5RSUdFL1UN7e2Rf&#10;k9Ds27C7xuivdwWhx2FmvmHmy87UoiXnK8sKRsMEBHFudcWFgtNxNZiC8AFZY22ZFFzJw3Lx0ptj&#10;pu2Fv6g9hEJECPsMFZQhNJmUPi/JoB/ahjh6v9YZDFG6QmqHlwg3tRwnyUQarDgulNjQR0n53+Fs&#10;ImW2TW+Uus/TPhnJ9vjz3a13Vqn+a/f+BiJQF/7Dz/ZGKxin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GzxxQAAANwAAAAPAAAAAAAAAAAAAAAAAJgCAABkcnMv&#10;ZG93bnJldi54bWxQSwUGAAAAAAQABAD1AAAAigMAAAAA&#10;" fillcolor="#2e9ab6" stroked="f"/>
                <v:rect id="Rectangle 3219" o:spid="_x0000_s1114" style="position:absolute;left:1701;top:6807;width:537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vzn8IA&#10;AADcAAAADwAAAGRycy9kb3ducmV2LnhtbERPy4rCMBTdC/5DuIIb0VRFrdUoIsyMzGbwsXB5ba5t&#10;sbkpTdT695OF4PJw3st1Y0rxoNoVlhUMBxEI4tTqgjMFp+NXPwbhPLLG0jIpeJGD9ardWmKi7ZP3&#10;9Dj4TIQQdgkqyL2vEildmpNBN7AVceCutjboA6wzqWt8hnBTylEUTaXBgkNDjhVtc0pvh7tRcJn1&#10;zvtJjN/xvTz+/P2a8Tx6jZXqdprNAoSnxn/Eb/dOKxjFYX44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fwgAAANwAAAAPAAAAAAAAAAAAAAAAAJgCAABkcnMvZG93&#10;bnJldi54bWxQSwUGAAAAAAQABAD1AAAAhwMAAAAA&#10;" fillcolor="#2d98b5" stroked="f"/>
                <v:rect id="Rectangle 3220" o:spid="_x0000_s1115" style="position:absolute;left:1701;top:6896;width:5371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eY8IA&#10;AADcAAAADwAAAGRycy9kb3ducmV2LnhtbESPzarCMBSE94LvEI5wdzatXESqUS6ioDv/Nu4OzbEt&#10;tzkpTWyrT28EweUwM98wi1VvKtFS40rLCpIoBkGcWV1yruBy3o5nIJxH1lhZJgUPcrBaDgcLTLXt&#10;+EjtyeciQNilqKDwvk6ldFlBBl1ka+Lg3Wxj0AfZ5FI32AW4qeQkjqfSYMlhocCa1gVl/6e7UbDJ&#10;6/bwmyT746Hsbrhrn9eqPyv1M+r/5iA89f4b/rR3WsFklsD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95jwgAAANwAAAAPAAAAAAAAAAAAAAAAAJgCAABkcnMvZG93&#10;bnJldi54bWxQSwUGAAAAAAQABAD1AAAAhwMAAAAA&#10;" fillcolor="#2d97b3" stroked="f"/>
                <v:rect id="Rectangle 3221" o:spid="_x0000_s1116" style="position:absolute;left:1701;top:6959;width:537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sAA&#10;AADcAAAADwAAAGRycy9kb3ducmV2LnhtbESPzQrCMBCE74LvEFbwpqk9iFSjqKCIevEHvC7N2hab&#10;TW2i1rc3guBxmJlvmMmsMaV4Uu0KywoG/QgEcWp1wZmC82nVG4FwHlljaZkUvMnBbNpuTTDR9sUH&#10;eh59JgKEXYIKcu+rREqX5mTQ9W1FHLyrrQ36IOtM6hpfAW5KGUfRUBosOCzkWNEyp/R2fBgFh+ay&#10;w/PmsbL77eK+dKVZp0WsVLfTzMcgPDX+H/61N1pBPIrheyYcAT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hsAAAADcAAAADwAAAAAAAAAAAAAAAACYAgAAZHJzL2Rvd25y&#10;ZXYueG1sUEsFBgAAAAAEAAQA9QAAAIUDAAAAAA==&#10;" fillcolor="#2c95b2" stroked="f"/>
                <v:rect id="Rectangle 3222" o:spid="_x0000_s1117" style="position:absolute;left:1701;top:7029;width:5371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P7MMA&#10;AADcAAAADwAAAGRycy9kb3ducmV2LnhtbESPQYvCMBSE7wv+h/AEb2uqhUWrUURY8CbqKnp7NM+m&#10;2LzUJmvrv98Iwh6HmfmGmS87W4kHNb50rGA0TEAQ506XXCj4OXx/TkD4gKyxckwKnuRhueh9zDHT&#10;ruUdPfahEBHCPkMFJoQ6k9Lnhiz6oauJo3d1jcUQZVNI3WAb4baS4yT5khZLjgsGa1obym/7X6tA&#10;ni86PW2S9HCqzfSyPeLZtXelBv1uNQMRqAv/4Xd7oxWMJym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P7MMAAADcAAAADwAAAAAAAAAAAAAAAACYAgAAZHJzL2Rv&#10;d25yZXYueG1sUEsFBgAAAAAEAAQA9QAAAIgDAAAAAA==&#10;" fillcolor="#2c94b0" stroked="f"/>
                <v:rect id="Rectangle 3223" o:spid="_x0000_s1118" style="position:absolute;left:1701;top:7131;width:53715;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LMsQA&#10;AADcAAAADwAAAGRycy9kb3ducmV2LnhtbESPwWrDMBBE74H+g9hCb7FsE1LHiWJKINBToWkOOS7W&#10;xnJqrYyl2G6/vioUehxm5g2zq2bbiZEG3zpWkCUpCOLa6ZYbBeeP47IA4QOyxs4xKfgiD9X+YbHD&#10;UruJ32k8hUZECPsSFZgQ+lJKXxuy6BPXE0fv6gaLIcqhkXrAKcJtJ/M0XUuLLccFgz0dDNWfp7tV&#10;8FZn4/3iV4WbnvvWrP1tk5lvpZ4e55ctiEBz+A//tV+1grxY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SzLEAAAA3AAAAA8AAAAAAAAAAAAAAAAAmAIAAGRycy9k&#10;b3ducmV2LnhtbFBLBQYAAAAABAAEAPUAAACJAwAAAAA=&#10;" fillcolor="#2c93ae" stroked="f"/>
                <v:rect id="Rectangle 3224" o:spid="_x0000_s1119" style="position:absolute;left:1701;top:7219;width:5371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feMQA&#10;AADcAAAADwAAAGRycy9kb3ducmV2LnhtbESPwWrDMBBE74X8g9hAb7WchBrjRAlOoZBTwW4vvS3W&#10;RnZrrYyl2M7fV4VCj8PMvGEOp8X2YqLRd44VbJIUBHHjdMdGwcf761MOwgdkjb1jUnAnD6fj6uGA&#10;hXYzVzTVwYgIYV+ggjaEoZDSNy1Z9IkbiKN3daPFEOVopB5xjnDby22aZtJix3GhxYFeWmq+65tV&#10;8DaXVXqu7LLz91uZfU3G9J9Gqcf1Uu5BBFrCf/ivfdEKtvkz/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CH3jEAAAA3AAAAA8AAAAAAAAAAAAAAAAAmAIAAGRycy9k&#10;b3ducmV2LnhtbFBLBQYAAAAABAAEAPUAAACJAwAAAAA=&#10;" fillcolor="#2b91ac" stroked="f"/>
                <v:rect id="Rectangle 3225" o:spid="_x0000_s1120" style="position:absolute;left:1701;top:7321;width:5371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r4sMA&#10;AADcAAAADwAAAGRycy9kb3ducmV2LnhtbESPQWsCMRSE7wX/Q3iCl1KzChVZjVIEQcRDuwpeXzfP&#10;zdrNy5LEdf33plDocZiZb5jlureN6MiH2rGCyTgDQVw6XXOl4HTcvs1BhIissXFMCh4UYL0avCwx&#10;1+7OX9QVsRIJwiFHBSbGNpcylIYshrFriZN3cd5iTNJXUnu8J7ht5DTLZtJizWnBYEsbQ+VPcbMK&#10;fFeguZ4Pn994dfTq3297uyOlRsP+YwEiUh//w3/tnVYwnc/g9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r4sMAAADcAAAADwAAAAAAAAAAAAAAAACYAgAAZHJzL2Rv&#10;d25yZXYueG1sUEsFBgAAAAAEAAQA9QAAAIgDAAAAAA==&#10;" fillcolor="#2a90aa" stroked="f"/>
                <v:rect id="Rectangle 3226" o:spid="_x0000_s1121" style="position:absolute;left:1701;top:7404;width:53715;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hMEA&#10;AADcAAAADwAAAGRycy9kb3ducmV2LnhtbESPzQrCMBCE74LvEFbwpqkeqlSjiCL0JPhz8Lg0a1vb&#10;bEoTtb69EQSPw8x8wyzXnanFk1pXWlYwGUcgiDOrS84VXM770RyE88gaa8uk4E0O1qt+b4mJti8+&#10;0vPkcxEg7BJUUHjfJFK6rCCDbmwb4uDdbGvQB9nmUrf4CnBTy2kUxdJgyWGhwIa2BWXV6WEUdI94&#10;d60uh0O+PV/1PU3jKnvHSg0H3WYBwlPn/+FfO9UKpvMZfM+EI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sfoTBAAAA3AAAAA8AAAAAAAAAAAAAAAAAmAIAAGRycy9kb3du&#10;cmV2LnhtbFBLBQYAAAAABAAEAPUAAACGAwAAAAA=&#10;" fillcolor="#298ea8" stroked="f"/>
                <v:rect id="Rectangle 3227" o:spid="_x0000_s1122" style="position:absolute;left:1701;top:7505;width:5371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kmsIA&#10;AADcAAAADwAAAGRycy9kb3ducmV2LnhtbERPS2vCQBC+C/6HZYTedKKlKmlWkYJUSg8+2vuQnSYh&#10;2dk0u2rsr+8eBI8f3ztb97ZRF+585UTDdJKAYsmdqaTQ8HXajpegfCAx1DhhDTf2sF4NBxmlxl3l&#10;wJdjKFQMEZ+ShjKENkX0ecmW/MS1LJH7cZ2lEGFXoOnoGsNtg7MkmaOlSmJDSS2/lZzXx7PV8Ecf&#10;t6L6xfr9+7Bb7PHlE5/nXuunUb95BRW4Dw/x3b0zGmbLuDaeiUcA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uSawgAAANwAAAAPAAAAAAAAAAAAAAAAAJgCAABkcnMvZG93&#10;bnJldi54bWxQSwUGAAAAAAQABAD1AAAAhwMAAAAA&#10;" fillcolor="#298ca6" stroked="f"/>
                <v:rect id="Rectangle 3228" o:spid="_x0000_s1123" style="position:absolute;left:1701;top:7594;width:5371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2H98QA&#10;AADcAAAADwAAAGRycy9kb3ducmV2LnhtbESPQWvCQBSE70L/w/IKvTWbplLS1FUkoeBVK0pvj+xr&#10;kpp9G7PbJP57Vyh4HGbmG2axmkwrBupdY1nBSxSDIC6tbrhSsP/6fE5BOI+ssbVMCi7kYLV8mC0w&#10;03bkLQ07X4kAYZehgtr7LpPSlTUZdJHtiIP3Y3uDPsi+krrHMcBNK5M4fpMGGw4LNXaU11Sedn9G&#10;AZ+asvg9d4X8zm1+iOevxXhkpZ4ep/UHCE+Tv4f/2xutIEnf4XYmH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dh/fEAAAA3AAAAA8AAAAAAAAAAAAAAAAAmAIAAGRycy9k&#10;b3ducmV2LnhtbFBLBQYAAAAABAAEAPUAAACJAwAAAAA=&#10;" fillcolor="#288aa4" stroked="f"/>
                <v:rect id="Rectangle 3229" o:spid="_x0000_s1124" style="position:absolute;left:1701;top:7696;width:5371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5JcMQA&#10;AADcAAAADwAAAGRycy9kb3ducmV2LnhtbERPTWvCQBC9C/6HZYReSt1UaNXUVUQoLVjFqhSPY3ZM&#10;gtnZkJ1q/PfdQ8Hj431PZq2r1IWaUHo28NxPQBFn3pacG9jv3p9GoIIgW6w8k4EbBZhNu50JptZf&#10;+ZsuW8lVDOGQooFCpE61DllBDkPf18SRO/nGoUTY5No2eI3hrtKDJHnVDkuODQXWtCgoO29/nYHh&#10;+mvzcfxxo8Pilh9EluPHl+XKmIdeO38DJdTKXfzv/rQGBuM4P56JR0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SXDEAAAA3AAAAA8AAAAAAAAAAAAAAAAAmAIAAGRycy9k&#10;b3ducmV2LnhtbFBLBQYAAAAABAAEAPUAAACJAwAAAAA=&#10;" fillcolor="#2889a2" stroked="f"/>
                <v:rect id="Rectangle 3230" o:spid="_x0000_s1125" style="position:absolute;left:1701;top:7778;width:53715;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rn8MA&#10;AADcAAAADwAAAGRycy9kb3ducmV2LnhtbESPQYvCMBSE74L/ITzBm6YqK7YaRSrKyp7W9eLt0Tzb&#10;YvNSmmjrvzeCsMdhZr5hVpvOVOJBjSstK5iMIxDEmdUl5wrOf/vRAoTzyBory6TgSQ42635vhYm2&#10;Lf/S4+RzESDsElRQeF8nUrqsIINubGvi4F1tY9AH2eRSN9gGuKnkNIrm0mDJYaHAmtKCstvpbhRs&#10;468svSzy2M3sTzc/7I7prT0qNRx02yUIT53/D3/a31rBNJ7A+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Zrn8MAAADcAAAADwAAAAAAAAAAAAAAAACYAgAAZHJzL2Rv&#10;d25yZXYueG1sUEsFBgAAAAAEAAQA9QAAAIgDAAAAAA==&#10;" fillcolor="#2787a0" stroked="f"/>
                <v:rect id="Rectangle 3231" o:spid="_x0000_s1126" style="position:absolute;left:1708;top:4819;width:53721;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8a8QA&#10;AADcAAAADwAAAGRycy9kb3ducmV2LnhtbESP0WrCQBRE3wv+w3IF3+rGUGyNrhJFQd/a6Adcstck&#10;mL0bd7ca/94VCn0cZuYMs1j1phU3cr6xrGAyTkAQl1Y3XCk4HXfvXyB8QNbYWiYFD/KwWg7eFphp&#10;e+cfuhWhEhHCPkMFdQhdJqUvazLox7Yjjt7ZOoMhSldJ7fAe4aaVaZJMpcGG40KNHW1qKi/Fr1Fw&#10;tNvtIT995Pm+cuvL53XafBdXpUbDPp+DCNSH//Bfe68VpLMUXm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vGvEAAAA3AAAAA8AAAAAAAAAAAAAAAAAmAIAAGRycy9k&#10;b3ducmV2LnhtbFBLBQYAAAAABAAEAPUAAACJAwAAAAA=&#10;" filled="f" strokecolor="#46aac5" strokeweight=".8pt">
                  <v:stroke joinstyle="round"/>
                </v:rect>
                <v:rect id="Rectangle 3232" o:spid="_x0000_s1127" style="position:absolute;left:1701;top:857;width:5650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JccQA&#10;AADcAAAADwAAAGRycy9kb3ducmV2LnhtbESPQWvCQBCF70L/wzJCb7oxBWtjVmkCLfZSUAteh+wk&#10;G83OhuxW03/fLRQ8Pt68783Lt6PtxJUG3zpWsJgnIIgrp1tuFHwd32YrED4ga+wck4If8rDdPExy&#10;zLS78Z6uh9CICGGfoQITQp9J6StDFv3c9cTRq91gMUQ5NFIPeItw28k0SZbSYsuxwWBPpaHqcvi2&#10;8Q2070V4Ls7kPlZk6pJN8XlS6nE6vq5BBBrD/fg/vdMK0pcn+BsTC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SXHEAAAA3AAAAA8AAAAAAAAAAAAAAAAAmAIAAGRycy9k&#10;b3ducmV2LnhtbFBLBQYAAAAABAAEAPUAAACJAwAAAAA=&#10;" fillcolor="#34b3d6" stroked="f"/>
                <v:rect id="Rectangle 3233" o:spid="_x0000_s1128" style="position:absolute;left:1701;top:1149;width:5650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KxMQA&#10;AADcAAAADwAAAGRycy9kb3ducmV2LnhtbESPQWvCQBSE70L/w/IKXkR3a0U0zSrSEij0pNX7I/tM&#10;0mTfhuw2if313YLQ4zAz3zDpfrSN6KnzlWMNTwsFgjh3puJCw/kzm29A+IBssHFMGm7kYb97mKSY&#10;GDfwkfpTKESEsE9QQxlCm0jp85Is+oVriaN3dZ3FEGVXSNPhEOG2kUul1tJixXGhxJZeS8rr07fV&#10;UF0vHzPzdrBfP8/10RiXBaUyraeP4+EFRKAx/Ifv7XejYbld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CsTEAAAA3AAAAA8AAAAAAAAAAAAAAAAAmAIAAGRycy9k&#10;b3ducmV2LnhtbFBLBQYAAAAABAAEAPUAAACJAwAAAAA=&#10;" fillcolor="#35b2d4" stroked="f"/>
                <v:rect id="Rectangle 3234" o:spid="_x0000_s1129" style="position:absolute;left:1701;top:1384;width:5650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KZ8QA&#10;AADcAAAADwAAAGRycy9kb3ducmV2LnhtbESPS4vCQBCE74L/YWjBm058LW42ExEfuDdZFWFvTaZN&#10;wmZ6QmbU+O+dBcFjUVVfUcmiNZW4UeNKywpGwwgEcWZ1ybmC03E7mINwHlljZZkUPMjBIu12Eoy1&#10;vfMP3Q4+FwHCLkYFhfd1LKXLCjLohrYmDt7FNgZ9kE0udYP3ADeVHEfRhzRYclgosKZVQdnf4WoU&#10;2DbbPX4vmzNJP53tDW8n62mlVL/XLr9AeGr9O/xqf2sF488Z/J8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fEAAAA3AAAAA8AAAAAAAAAAAAAAAAAmAIAAGRycy9k&#10;b3ducmV2LnhtbFBLBQYAAAAABAAEAPUAAACJAwAAAAA=&#10;" fillcolor="#36b1d2" stroked="f"/>
                <v:rect id="Rectangle 3235" o:spid="_x0000_s1130" style="position:absolute;left:1701;top:1524;width:56509;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JsUA&#10;AADcAAAADwAAAGRycy9kb3ducmV2LnhtbESPT2vCQBTE70K/w/IKvemmCsGmWaVYiqXqoWkv3h7Z&#10;lz80+zbsrpp8+64geBxm5jdMvh5MJ87kfGtZwfMsAUFcWt1yreD352O6BOEDssbOMikYycN69TDJ&#10;MdP2wt90LkItIoR9hgqaEPpMSl82ZNDPbE8cvco6gyFKV0vt8BLhppPzJEmlwZbjQoM9bRoq/4qT&#10;UXA87If06Ha0SRandxp7HKvtl1JPj8PbK4hAQ7iHb+1PrWD+ksL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smxQAAANwAAAAPAAAAAAAAAAAAAAAAAJgCAABkcnMv&#10;ZG93bnJldi54bWxQSwUGAAAAAAQABAD1AAAAigMAAAAA&#10;" fillcolor="#35afd0" stroked="f"/>
                <v:rect id="Rectangle 3236" o:spid="_x0000_s1131" style="position:absolute;left:1701;top:1644;width:5650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qw8QA&#10;AADcAAAADwAAAGRycy9kb3ducmV2LnhtbESPQYvCMBSE7wv+h/AEb2u6CupWo4go7HpRuwoeH82z&#10;Ldu8lCbW+u+NIHgcZuYbZrZoTSkaql1hWcFXPwJBnFpdcKbg+Lf5nIBwHlljaZkU3MnBYt75mGGs&#10;7Y0P1CQ+EwHCLkYFufdVLKVLczLo+rYiDt7F1gZ9kHUmdY23ADelHETRSBosOCzkWNEqp/Q/uRoF&#10;v8nW3bMRNcPz/rS7lq2t1vuzUr1uu5yC8NT6d/jV/tEKBt9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aqsPEAAAA3AAAAA8AAAAAAAAAAAAAAAAAmAIAAGRycy9k&#10;b3ducmV2LnhtbFBLBQYAAAAABAAEAPUAAACJAwAAAAA=&#10;" fillcolor="#35adce" stroked="f"/>
                <v:rect id="Rectangle 3237" o:spid="_x0000_s1132" style="position:absolute;left:1701;top:1727;width:5650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As8IA&#10;AADcAAAADwAAAGRycy9kb3ducmV2LnhtbERPS2vCQBC+C/0PyxR6040etKauUloEoRcfKb0O2TEJ&#10;ZmeX7BrT/nrnIPT48b1Xm8G1qqcuNp4NTCcZKOLS24YrA8VpO34FFROyxdYzGfilCJv102iFufU3&#10;PlB/TJWSEI45GqhTCrnWsazJYZz4QCzc2XcOk8Cu0rbDm4S7Vs+ybK4dNiwNNQb6qKm8HK9OSr53&#10;4WcxvezDcn++Vl/FX9H3n8a8PA/vb6ASDelf/HDvrIHZUtbKGTkC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MCzwgAAANwAAAAPAAAAAAAAAAAAAAAAAJgCAABkcnMvZG93&#10;bnJldi54bWxQSwUGAAAAAAQABAD1AAAAhwMAAAAA&#10;" fillcolor="#34accc" stroked="f"/>
                <v:rect id="Rectangle 3238" o:spid="_x0000_s1133" style="position:absolute;left:1701;top:1828;width:56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98MA&#10;AADcAAAADwAAAGRycy9kb3ducmV2LnhtbESPQYvCMBSE7wv+h/AEb2tqD6LVKKIoipe1XTw/mmdb&#10;bV5qE7X++83Cwh6HmfmGmS87U4snta6yrGA0jEAQ51ZXXCj4zrafExDOI2usLZOCNzlYLnofc0y0&#10;ffGJnqkvRICwS1BB6X2TSOnykgy6oW2Ig3exrUEfZFtI3eIrwE0t4ygaS4MVh4USG1qXlN/Sh1Fw&#10;Opy1vB7zTPv77rhJuyKmr5VSg363moHw1Pn/8F97rxXE0yn8ng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U98MAAADcAAAADwAAAAAAAAAAAAAAAACYAgAAZHJzL2Rv&#10;d25yZXYueG1sUEsFBgAAAAAEAAQA9QAAAIgDAAAAAA==&#10;" fillcolor="#34aaca" stroked="f"/>
                <v:rect id="Rectangle 3239" o:spid="_x0000_s1134" style="position:absolute;left:1701;top:1917;width:5650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Ur4A&#10;AADcAAAADwAAAGRycy9kb3ducmV2LnhtbERPS2vCQBC+F/oflil4q7tWkBJdgxYKuWoKvQ7ZyUOz&#10;szG7jfHfdw6FHj++9y6ffa8mGmMX2MJqaUARV8F13Fj4Kj9f30HFhOywD0wWHhQh3z8/7TBz4c4n&#10;ms6pURLCMUMLbUpDpnWsWvIYl2EgFq4Oo8ckcGy0G/Eu4b7Xb8ZstMeOpaHFgT5aqq7nH29hTXVZ&#10;e/d9ZNOUp/lSbNa3Aq1dvMyHLahEc/oX/7kLJz4j8+WMHAG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ZflK+AAAA3AAAAA8AAAAAAAAAAAAAAAAAmAIAAGRycy9kb3ducmV2&#10;LnhtbFBLBQYAAAAABAAEAPUAAACDAwAAAAA=&#10;" fillcolor="#33a9c8" stroked="f"/>
                <v:rect id="Rectangle 3240" o:spid="_x0000_s1135" style="position:absolute;left:1701;top:2019;width:5650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NjcUA&#10;AADcAAAADwAAAGRycy9kb3ducmV2LnhtbESPT2vCQBTE74V+h+UVvNVNFLSkbkLrHxD1UG17f2Rf&#10;s6HZtyG7xvjtXaHQ4zAzv2EWxWAb0VPna8cK0nECgrh0uuZKwdfn5vkFhA/IGhvHpOBKHor88WGB&#10;mXYXPlJ/CpWIEPYZKjAhtJmUvjRk0Y9dSxy9H9dZDFF2ldQdXiLcNnKSJDNpsea4YLClpaHy93S2&#10;CvqPQ7o+am2++3a/XtF8N3mf7pQaPQ1vryACDeE//NfeagXTJI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E2NxQAAANwAAAAPAAAAAAAAAAAAAAAAAJgCAABkcnMv&#10;ZG93bnJldi54bWxQSwUGAAAAAAQABAD1AAAAigMAAAAA&#10;" fillcolor="#33a7c6" stroked="f"/>
                <v:rect id="Rectangle 3241" o:spid="_x0000_s1136" style="position:absolute;left:1701;top:2101;width:56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q8MYA&#10;AADcAAAADwAAAGRycy9kb3ducmV2LnhtbESPQWvCQBSE7wX/w/KE3upGi7VEVymBoqgotUKvj+wz&#10;iWbfhuxqYn69Wyj0OMzMN8xs0ZpS3Kh2hWUFw0EEgji1uuBMwfH78+UdhPPIGkvLpOBODhbz3tMM&#10;Y20b/qLbwWciQNjFqCD3voqldGlOBt3AVsTBO9naoA+yzqSusQlwU8pRFL1JgwWHhRwrSnJKL4er&#10;UdD+rHe685N9N2zGm+S8XXbJcanUc7/9mILw1Pr/8F97pRW8RiP4PR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uq8MYAAADcAAAADwAAAAAAAAAAAAAAAACYAgAAZHJz&#10;L2Rvd25yZXYueG1sUEsFBgAAAAAEAAQA9QAAAIsDAAAAAA==&#10;" fillcolor="#32a6c4" stroked="f"/>
                <v:rect id="Rectangle 3242" o:spid="_x0000_s1137" style="position:absolute;left:1701;top:2190;width:5650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MQA&#10;AADcAAAADwAAAGRycy9kb3ducmV2LnhtbESPQWvCQBSE74X+h+UVvOkmWqRGVylVISAIaj14e2Sf&#10;SXD3bciumv57VxB6HGbmG2a26KwRN2p97VhBOkhAEBdO11wq+D2s+18gfEDWaByTgj/ysJi/v80w&#10;0+7OO7rtQykihH2GCqoQmkxKX1Rk0Q9cQxy9s2sthijbUuoW7xFujRwmyVharDkuVNjQT0XFZX+1&#10;CuR2c3A0Lo75aiJPJizzNDWfSvU+uu8piEBd+A+/2rlWMEp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l8DEAAAA3AAAAA8AAAAAAAAAAAAAAAAAmAIAAGRycy9k&#10;b3ducmV2LnhtbFBLBQYAAAAABAAEAPUAAACJAwAAAAA=&#10;" fillcolor="#32a4c2" stroked="f"/>
                <v:rect id="Rectangle 3243" o:spid="_x0000_s1138" style="position:absolute;left:1701;top:2292;width:5650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hUMMA&#10;AADcAAAADwAAAGRycy9kb3ducmV2LnhtbESPwWrDMBBE74X+g9hCb7XUOpTiRgmhxRDIKW4g10Xa&#10;WCbWylhK4vbrq0Agx2Fm3jDz5eR7caYxdoE1vBYKBLEJtuNWw+6nfvkAEROyxT4wafilCMvF48Mc&#10;KxsuvKVzk1qRIRwr1OBSGiopo3HkMRZhIM7eIYweU5ZjK+2Ilwz3vXxT6l167DgvOBzoy5E5Niev&#10;YV2WeNzX7vvvpLxRzbbebEyt9fPTtPoEkWhK9/CtvbYaSjWD65l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uhUMMAAADcAAAADwAAAAAAAAAAAAAAAACYAgAAZHJzL2Rv&#10;d25yZXYueG1sUEsFBgAAAAAEAAQA9QAAAIgDAAAAAA==&#10;" fillcolor="#31a2c0" stroked="f"/>
                <v:rect id="Rectangle 3244" o:spid="_x0000_s1139" style="position:absolute;left:1701;top:2374;width:56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DasYA&#10;AADcAAAADwAAAGRycy9kb3ducmV2LnhtbESPQWvCQBSE7wX/w/KEXkrdraUq0U2QghAILWi9eHtk&#10;n0kw+zZk15j++25B8DjMzDfMJhttKwbqfeNYw9tMgSAunWm40nD82b2uQPiAbLB1TBp+yUOWTp42&#10;mBh34z0Nh1CJCGGfoIY6hC6R0pc1WfQz1xFH7+x6iyHKvpKmx1uE21bOlVpIiw3HhRo7+qypvByu&#10;VsMw5MVeLk/najzitfg6fS8X6kXr5+m4XYMINIZH+N7OjYZ39QH/Z+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DasYAAADcAAAADwAAAAAAAAAAAAAAAACYAgAAZHJz&#10;L2Rvd25yZXYueG1sUEsFBgAAAAAEAAQA9QAAAIsDAAAAAA==&#10;" fillcolor="#30a1be" stroked="f"/>
                <v:rect id="Rectangle 3245" o:spid="_x0000_s1140" style="position:absolute;left:1701;top:2463;width:565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5sQA&#10;AADcAAAADwAAAGRycy9kb3ducmV2LnhtbESPQWsCMRSE70L/Q3gFbzWpgujWKFKoKJ6qtujtuXnu&#10;Lm5eliTq+u8boeBxmJlvmMmstbW4kg+VYw3vPQWCOHem4kLDbvv1NgIRIrLB2jFpuFOA2fSlM8HM&#10;uBt/03UTC5EgHDLUUMbYZFKGvCSLoeca4uSdnLcYk/SFNB5vCW5r2VdqKC1WnBZKbOizpPy8uVgN&#10;i1+1n5P7GR/WzdFf1Gp9P52PWndf2/kHiEhtfIb/20ujYaCG8Di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mObEAAAA3AAAAA8AAAAAAAAAAAAAAAAAmAIAAGRycy9k&#10;b3ducmV2LnhtbFBLBQYAAAAABAAEAPUAAACJAwAAAAA=&#10;" fillcolor="#2f9fbd" stroked="f"/>
                <v:rect id="Rectangle 3246" o:spid="_x0000_s1141" style="position:absolute;left:1701;top:2527;width:56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vqsQA&#10;AADcAAAADwAAAGRycy9kb3ducmV2LnhtbESPQWsCMRSE74L/IbyCt5qtQitboxRBUW9VoXh7bF6T&#10;bTcvS5LVtb++KRQ8DjPzDTNf9q4RFwqx9qzgaVyAIK68rtkoOB3XjzMQMSFrbDyTghtFWC6GgzmW&#10;2l/5nS6HZESGcCxRgU2pLaWMlSWHcexb4ux9+uAwZRmM1AGvGe4aOSmKZ+mw5rxgsaWVper70DkF&#10;xpy/zlPb7OXup0vb0NL+Y9MpNXro315BJOrTPfzf3moF0+IF/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L6rEAAAA3AAAAA8AAAAAAAAAAAAAAAAAmAIAAGRycy9k&#10;b3ducmV2LnhtbFBLBQYAAAAABAAEAPUAAACJAwAAAAA=&#10;" fillcolor="#2f9ebb" stroked="f"/>
                <v:rect id="Rectangle 3247" o:spid="_x0000_s1142" style="position:absolute;left:1701;top:2616;width:5650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DMAA&#10;AADcAAAADwAAAGRycy9kb3ducmV2LnhtbERPz2vCMBS+D/wfwht4s6kbiNRGcQVhBy+6Mdjt0Tzb&#10;aPNSmqyN/705CDt+fL/LXbSdGGnwxrGCZZaDIK6dNtwo+P46LNYgfEDW2DkmBXfysNvOXkostJv4&#10;ROM5NCKFsC9QQRtCX0jp65Ys+sz1xIm7uMFiSHBopB5wSuG2k295vpIWDaeGFnuqWqpv5z+rwEVz&#10;nOhIP1T13e/yaqYPGfdKzV/jfgMiUAz/4qf7Uyt4z9PadCYdAb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a2DMAAAADcAAAADwAAAAAAAAAAAAAAAACYAgAAZHJzL2Rvd25y&#10;ZXYueG1sUEsFBgAAAAAEAAQA9QAAAIUDAAAAAA==&#10;" fillcolor="#2f9db9" stroked="f"/>
                <v:rect id="Rectangle 3248" o:spid="_x0000_s1143" style="position:absolute;left:1701;top:2698;width:5650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pW8UA&#10;AADcAAAADwAAAGRycy9kb3ducmV2LnhtbESPQWvCQBSE70L/w/IKveluDYiNboJIpQ30om3B4yP7&#10;TILZtyG7xtRf3y0UPA4z8w2zzkfbioF63zjW8DxTIIhLZxquNHx97qZLED4gG2wdk4Yf8pBnD5M1&#10;psZdeU/DIVQiQtinqKEOoUul9GVNFv3MdcTRO7neYoiyr6Tp8RrhtpVzpRbSYsNxocaOtjWV58PF&#10;alDD9xiK7XHzViTmY5e8FpjcOq2fHsfNCkSgMdzD/+13oyFRL/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WlbxQAAANwAAAAPAAAAAAAAAAAAAAAAAJgCAABkcnMv&#10;ZG93bnJldi54bWxQSwUGAAAAAAQABAD1AAAAigMAAAAA&#10;" fillcolor="#2e9bb8" stroked="f"/>
                <v:rect id="Rectangle 3249" o:spid="_x0000_s1144" style="position:absolute;left:1701;top:2768;width:5650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vUcYA&#10;AADcAAAADwAAAGRycy9kb3ducmV2LnhtbESPTU/DMAyG70j8h8hI3FhaJrGtWzYhxASIXfZx2G5W&#10;47XVGqdKQlf49fiAxNF6/T72s1gNrlU9hdh4NpCPMlDEpbcNVwYO+/XDFFRMyBZbz2TgmyKslrc3&#10;Cyysv/KW+l2qlEA4FmigTqkrtI5lTQ7jyHfEkp19cJhkDJW2Aa8Cd61+zLIn7bBhuVBjRy81lZfd&#10;lxPK7GPyQ5Pwethkue73p+Pw9umNub8bnuegEg3pf/mv/W4NjHN5X2RE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AvUcYAAADcAAAADwAAAAAAAAAAAAAAAACYAgAAZHJz&#10;L2Rvd25yZXYueG1sUEsFBgAAAAAEAAQA9QAAAIsDAAAAAA==&#10;" fillcolor="#2e9ab6" stroked="f"/>
                <v:rect id="Rectangle 3250" o:spid="_x0000_s1145" style="position:absolute;left:1701;top:2851;width:56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MHscA&#10;AADcAAAADwAAAGRycy9kb3ducmV2LnhtbESPT2vCQBTE74LfYXlCL6VuYtCmaTYiQv/gRdQeenzN&#10;vibB7NuQXTV++65Q8DjMzG+YfDmYVpypd41lBfE0AkFcWt1wpeDr8PaUgnAeWWNrmRRcycGyGI9y&#10;zLS98I7Oe1+JAGGXoYLa+y6T0pU1GXRT2xEH79f2Bn2QfSV1j5cAN62cRdFCGmw4LNTY0bqm8rg/&#10;GQU/z4/fu3mK7+mpPXxsNyZ5ia6JUg+TYfUKwtPg7+H/9qdWkMQx3M6EI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zB7HAAAA3AAAAA8AAAAAAAAAAAAAAAAAmAIAAGRy&#10;cy9kb3ducmV2LnhtbFBLBQYAAAAABAAEAPUAAACMAwAAAAA=&#10;" fillcolor="#2d98b5" stroked="f"/>
                <v:rect id="Rectangle 3251" o:spid="_x0000_s1146" style="position:absolute;left:1701;top:2940;width:5650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aDsQA&#10;AADcAAAADwAAAGRycy9kb3ducmV2LnhtbESPT2vCQBTE74LfYXmF3nQTKyJpViliwd4S9eLtkX35&#10;Q7NvQ3ZN0n56t1DwOMzMb5h0P5lWDNS7xrKCeBmBIC6sbrhScL18LrYgnEfW2FomBT/kYL+bz1JM&#10;tB05p+HsKxEg7BJUUHvfJVK6oiaDbmk74uCVtjfog+wrqXscA9y0chVFG2mw4bBQY0eHmorv890o&#10;OFbdkK3j+CvPmrHE0/B7a6eLUq8v08c7CE+Tf4b/2yet4C1ewd+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2g7EAAAA3AAAAA8AAAAAAAAAAAAAAAAAmAIAAGRycy9k&#10;b3ducmV2LnhtbFBLBQYAAAAABAAEAPUAAACJAwAAAAA=&#10;" fillcolor="#2d97b3" stroked="f"/>
                <v:rect id="Rectangle 3252" o:spid="_x0000_s1147" style="position:absolute;left:1701;top:3009;width:5650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AB8AA&#10;AADcAAAADwAAAGRycy9kb3ducmV2LnhtbESPzQrCMBCE74LvEFbwpqkKItUoKiiiXvwBr0uztsVm&#10;U5uo9e2NIHgcZuYbZjKrTSGeVLncsoJeNwJBnFidc6rgfFp1RiCcR9ZYWCYFb3IwmzYbE4y1ffGB&#10;nkefigBhF6OCzPsyltIlGRl0XVsSB+9qK4M+yCqVusJXgJtC9qNoKA3mHBYyLGmZUXI7PoyCQ33Z&#10;4XnzWNn9dnFfusKsk7yvVLtVz8cgPNX+H/61N1rBoDeA75lwBO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iAB8AAAADcAAAADwAAAAAAAAAAAAAAAACYAgAAZHJzL2Rvd25y&#10;ZXYueG1sUEsFBgAAAAAEAAQA9QAAAIUDAAAAAA==&#10;" fillcolor="#2c95b2" stroked="f"/>
                <v:rect id="Rectangle 3253" o:spid="_x0000_s1148" style="position:absolute;left:1701;top:3073;width:5650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NgsQA&#10;AADcAAAADwAAAGRycy9kb3ducmV2LnhtbESPT2vCQBTE74LfYXlCb7qxKWJTV5GC4K3UP0Fvj+xr&#10;NjT7NmZXk377riB4HGbmN8xi1dta3Kj1lWMF00kCgrhwuuJSwWG/Gc9B+ICssXZMCv7Iw2o5HCww&#10;067jb7rtQikihH2GCkwITSalLwxZ9BPXEEfvx7UWQ5RtKXWLXYTbWr4myUxarDguGGzo01Dxu7ta&#10;BfJ01mm+TdJ93pj389cRT667KPUy6tcfIAL14Rl+tLdaQTp9g/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TYLEAAAA3AAAAA8AAAAAAAAAAAAAAAAAmAIAAGRycy9k&#10;b3ducmV2LnhtbFBLBQYAAAAABAAEAPUAAACJAwAAAAA=&#10;" fillcolor="#2c94b0" stroked="f"/>
                <v:rect id="Rectangle 3254" o:spid="_x0000_s1149" style="position:absolute;left:1701;top:3175;width:5650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0s8QA&#10;AADcAAAADwAAAGRycy9kb3ducmV2LnhtbESPT2vCQBTE74V+h+UVequb+N/oKiIUPAlaDx4f2Wc2&#10;mn0bsmuS9tO7hUKPw8z8hllteluJlhpfOlaQDhIQxLnTJRcKzl+fH3MQPiBrrByTgm/ysFm/vqww&#10;067jI7WnUIgIYZ+hAhNCnUnpc0MW/cDVxNG7usZiiLIppG6wi3BbyWGSTKXFkuOCwZp2hvL76WEV&#10;HPK0fVz8eO66WV2aqb8tUvOj1Ptbv12CCNSH//Bfe68VjNIJ/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dLPEAAAA3AAAAA8AAAAAAAAAAAAAAAAAmAIAAGRycy9k&#10;b3ducmV2LnhtbFBLBQYAAAAABAAEAPUAAACJAwAAAAA=&#10;" fillcolor="#2c93ae" stroked="f"/>
                <v:rect id="Rectangle 3255" o:spid="_x0000_s1150" style="position:absolute;left:1701;top:3263;width:5650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bFcIA&#10;AADcAAAADwAAAGRycy9kb3ducmV2LnhtbESPQYvCMBSE7wv+h/AEb2vqCmWpRqnCgieh7l68PZpn&#10;Wm1eShPb+u+NIOxxmJlvmPV2tI3oqfO1YwWLeQKCuHS6ZqPg7/fn8xuED8gaG8ek4EEetpvJxxoz&#10;7QYuqD8FIyKEfYYKqhDaTEpfVmTRz11LHL2L6yyGKDsjdYdDhNtGfiVJKi3WHBcqbGlfUXk73a2C&#10;45AXya6w49I/7nl67Y1pzkap2XTMVyACjeE//G4ftILlIoX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xsVwgAAANwAAAAPAAAAAAAAAAAAAAAAAJgCAABkcnMvZG93&#10;bnJldi54bWxQSwUGAAAAAAQABAD1AAAAhwMAAAAA&#10;" fillcolor="#2b91ac" stroked="f"/>
                <v:rect id="Rectangle 3256" o:spid="_x0000_s1151" style="position:absolute;left:1701;top:3365;width:5650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UY8QA&#10;AADcAAAADwAAAGRycy9kb3ducmV2LnhtbESPQWsCMRSE7wX/Q3iFXkSztrTKahQRBCk91K3g9bl5&#10;btZuXpYkrtt/3xSEHoeZ+YZZrHrbiI58qB0rmIwzEMSl0zVXCg5f29EMRIjIGhvHpOCHAqyWg4cF&#10;5trdeE9dESuRIBxyVGBibHMpQ2nIYhi7ljh5Z+ctxiR9JbXHW4LbRj5n2Zu0WHNaMNjSxlD5XVyt&#10;At8VaC7Hj88TXhwN/ev13e5IqafHfj0HEamP/+F7e6cVvEy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1GPEAAAA3AAAAA8AAAAAAAAAAAAAAAAAmAIAAGRycy9k&#10;b3ducmV2LnhtbFBLBQYAAAAABAAEAPUAAACJAwAAAAA=&#10;" fillcolor="#2a90aa" stroked="f"/>
                <v:rect id="Rectangle 3257" o:spid="_x0000_s1152" style="position:absolute;left:1701;top:3448;width:5650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w7L4A&#10;AADcAAAADwAAAGRycy9kb3ducmV2LnhtbERPuwrCMBTdBf8hXMFNUxWKVKOIInQSfAwdL821rW1u&#10;ShO1/r0ZBMfDea+3vWnEizpXWVYwm0YgiHOrKy4U3K7HyRKE88gaG8uk4EMOtpvhYI2Jtm8+0+vi&#10;CxFC2CWooPS+TaR0eUkG3dS2xIG7286gD7ArpO7wHcJNI+dRFEuDFYeGElval5TXl6dR0D/jQ1bf&#10;Tqdif830I03jOv/ESo1H/W4FwlPv/+KfO9UKFrOwNpwJR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YcOy+AAAA3AAAAA8AAAAAAAAAAAAAAAAAmAIAAGRycy9kb3ducmV2&#10;LnhtbFBLBQYAAAAABAAEAPUAAACDAwAAAAA=&#10;" fillcolor="#298ea8" stroked="f"/>
                <v:rect id="Rectangle 3258" o:spid="_x0000_s1153" style="position:absolute;left:1701;top:3549;width:5650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bG8UA&#10;AADcAAAADwAAAGRycy9kb3ducmV2LnhtbESPS2sCQRCE7wH/w9CB3GKvkfhYHUUEiUgOPu/NTmd3&#10;cadnszPR1V+fCQQ8FlX1FTWdt7ZSF2586URDr5uAYsmcKSXXcDysXkegfCAxVDlhDTf2MJ91nqaU&#10;GneVHV/2IVcRIj4lDUUIdYros4It+a6rWaL35RpLIcomR9PQNcJthW9JMkBLpcSFgmpeFpyd9z9W&#10;w502t7z8xvPHabcebvH9E/sDr/XLc7uYgArchkf4v702Gvq9MfydiUcA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sbxQAAANwAAAAPAAAAAAAAAAAAAAAAAJgCAABkcnMv&#10;ZG93bnJldi54bWxQSwUGAAAAAAQABAD1AAAAigMAAAAA&#10;" fillcolor="#298ca6" stroked="f"/>
                <v:rect id="Rectangle 3259" o:spid="_x0000_s1154" style="position:absolute;left:1701;top:3638;width:56509;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zb8A&#10;AADcAAAADwAAAGRycy9kb3ducmV2LnhtbERPy4rCMBTdC/5DuII7TX0wSDWKtAhu1UFxd2mubbW5&#10;qU20nb+fLASXh/NebTpTiTc1rrSsYDKOQBBnVpecK/g97UYLEM4ja6wsk4I/crBZ93srjLVt+UDv&#10;o89FCGEXo4LC+zqW0mUFGXRjWxMH7mYbgz7AJpe6wTaEm0pOo+hHGiw5NBRYU1JQ9ji+jAJ+lFl6&#10;f9apvCY2OUfzWdpeWKnhoNsuQXjq/Ff8ce+1gtk0zA9nw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H7NvwAAANwAAAAPAAAAAAAAAAAAAAAAAJgCAABkcnMvZG93bnJl&#10;di54bWxQSwUGAAAAAAQABAD1AAAAhAMAAAAA&#10;" fillcolor="#288aa4" stroked="f"/>
                <v:rect id="Rectangle 3260" o:spid="_x0000_s1155" style="position:absolute;left:1701;top:3740;width:5650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qkccA&#10;AADcAAAADwAAAGRycy9kb3ducmV2LnhtbESPUWvCQBCE3wX/w7FCX6RetLTV6ClFKC3YltYW8XHN&#10;rUkwtxdyW43/vlcQfBxm5htmtmhdpY7UhNKzgeEgAUWceVtybuDn+/l2DCoIssXKMxk4U4DFvNuZ&#10;YWr9ib/ouJZcRQiHFA0UInWqdcgKchgGviaO3t43DiXKJte2wVOEu0qPkuRBOyw5LhRY07Kg7LD+&#10;dQYeP94+X3YbN94uz/lWZDXp36/ejbnptU9TUEKtXMOX9qs1cDcawv+ZeAT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KpHHAAAA3AAAAA8AAAAAAAAAAAAAAAAAmAIAAGRy&#10;cy9kb3ducmV2LnhtbFBLBQYAAAAABAAEAPUAAACMAwAAAAA=&#10;" fillcolor="#2889a2" stroked="f"/>
                <v:rect id="Rectangle 3261" o:spid="_x0000_s1156" style="position:absolute;left:1701;top:3822;width:56509;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zksQA&#10;AADcAAAADwAAAGRycy9kb3ducmV2LnhtbESPQYvCMBSE78L+h/AW9qbpVpRajSJdXBRP6l729mie&#10;bbF5KU209d8bQfA4zMw3zGLVm1rcqHWVZQXfowgEcW51xYWCv9NmmIBwHlljbZkU3MnBavkxWGCq&#10;bccHuh19IQKEXYoKSu+bVEqXl2TQjWxDHLyzbQ36INtC6ha7ADe1jKNoKg1WHBZKbCgrKb8cr0bB&#10;ejbJs/+kmLmx3ffT359ddul2Sn199us5CE+9f4df7a1WMI5j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M5LEAAAA3AAAAA8AAAAAAAAAAAAAAAAAmAIAAGRycy9k&#10;b3ducmV2LnhtbFBLBQYAAAAABAAEAPUAAACJAwAAAAA=&#10;" fillcolor="#2787a0" stroked="f"/>
                <v:rect id="Rectangle 3262" o:spid="_x0000_s1157" style="position:absolute;left:1708;top:869;width:56508;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fisMA&#10;AADcAAAADwAAAGRycy9kb3ducmV2LnhtbESP3YrCMBSE7wXfIRzBO039QaUapS4K7t1afYBDc2yL&#10;zUlNstp9+42wsJfDzHzDbHadacSTnK8tK5iMExDEhdU1lwqul+NoBcIHZI2NZVLwQx52235vg6m2&#10;Lz7TMw+liBD2KSqoQmhTKX1RkUE/ti1x9G7WGQxRulJqh68IN42cJslCGqw5LlTY0kdFxT3/Ngou&#10;9nD4zK7zLDuVbn9fPhb1V/5QajjosjWIQF34D/+1T1rBbDqD9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fisMAAADcAAAADwAAAAAAAAAAAAAAAACYAgAAZHJzL2Rv&#10;d25yZXYueG1sUEsFBgAAAAAEAAQA9QAAAIgDAAAAAA==&#10;" filled="f" strokecolor="#46aac5" strokeweight=".8pt">
                  <v:stroke joinstyle="round"/>
                </v:rect>
                <v:rect id="Rectangle 3263" o:spid="_x0000_s1158" style="position:absolute;left:1695;top:16160;width:6281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QLMUA&#10;AADcAAAADwAAAGRycy9kb3ducmV2LnhtbESP3YrCMBSE7xd8h3AEbxZN1UW0GkXW9Q+vrD7AoTm2&#10;xeak22S1vr0RFrwcZuYbZrZoTCluVLvCsoJ+LwJBnFpdcKbgfFp3xyCcR9ZYWiYFD3KwmLc+Zhhr&#10;e+cj3RKfiQBhF6OC3PsqltKlORl0PVsRB+9ia4M+yDqTusZ7gJtSDqJoJA0WHBZyrOg7p/Sa/BkF&#10;E5r0h8f1Z/KzuayaQzLebze/e6U67WY5BeGp8e/wf3unFQwHX/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BAsxQAAANwAAAAPAAAAAAAAAAAAAAAAAJgCAABkcnMv&#10;ZG93bnJldi54bWxQSwUGAAAAAAQABAD1AAAAigMAAAAA&#10;" fillcolor="#868686" strokecolor="#868686" strokeweight=".15pt">
                  <v:stroke joinstyle="bevel"/>
                </v:rect>
                <v:shape id="Freeform 3264" o:spid="_x0000_s1159" style="position:absolute;left:1644;top:16211;width:62916;height:426;visibility:visible;mso-wrap-style:square;v-text-anchor:top" coordsize="990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fnscA&#10;AADcAAAADwAAAGRycy9kb3ducmV2LnhtbESPQU8CMRSE7yb8h+aZcJOurBJdKIQQiF40gorx9rJ9&#10;bDdsX5e2wvLvrQmJx8nMfJOZzDrbiCP5UDtWcDvIQBCXTtdcKfh4X908gAgRWWPjmBScKcBs2rua&#10;YKHdidd03MRKJAiHAhWYGNtCylAashgGriVO3s55izFJX0nt8ZTgtpHDLBtJizWnBYMtLQyV+82P&#10;VXDYmteXPH9av919fz5uy2Xmv8JSqf51Nx+DiNTF//Cl/awV5MN7+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An57HAAAA3AAAAA8AAAAAAAAAAAAAAAAAmAIAAGRy&#10;cy9kb3ducmV2LnhtbFBLBQYAAAAABAAEAPUAAACMAwAAAAA=&#10;" path="m16,r,67l,67,,,16,xm1117,r,67l1101,67r,-67l1117,xm2215,r,67l2199,67r,-67l2215,xm3313,r,67l3297,67r,-67l3313,xm4411,r,67l4395,67r,-67l4411,xm5512,r,67l5496,67r,-67l5512,xm6610,r,67l6594,67r,-67l6610,xm7709,r,67l7692,67r,-67l7709,xm8807,r,67l8791,67r,-67l8807,xm9908,r,67l9892,67r,-67l9908,xe" fillcolor="#868686" strokecolor="#868686" strokeweight=".15pt">
                  <v:stroke joinstyle="bevel"/>
                  <v:path arrowok="t" o:connecttype="custom" o:connectlocs="10160,0;10160,42545;0,42545;0,0;10160,0;709295,0;709295,42545;699135,42545;699135,0;709295,0;1406525,0;1406525,42545;1396365,42545;1396365,0;1406525,0;2103755,0;2103755,42545;2093595,42545;2093595,0;2103755,0;2800985,0;2800985,42545;2790825,42545;2790825,0;2800985,0;3500120,0;3500120,42545;3489960,42545;3489960,0;3500120,0;4197350,0;4197350,42545;4187190,42545;4187190,0;4197350,0;4895215,0;4895215,42545;4884420,42545;4884420,0;4895215,0;5592445,0;5592445,42545;5582285,42545;5582285,0;5592445,0;6291580,0;6291580,42545;6281420,42545;6281420,0;6291580,0" o:connectangles="0,0,0,0,0,0,0,0,0,0,0,0,0,0,0,0,0,0,0,0,0,0,0,0,0,0,0,0,0,0,0,0,0,0,0,0,0,0,0,0,0,0,0,0,0,0,0,0,0,0"/>
                  <o:lock v:ext="edit" verticies="t"/>
                </v:shape>
                <v:rect id="Rectangle 3265" o:spid="_x0000_s1160" style="position:absolute;left:869;top:17083;width:2872;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98YA&#10;AADcAAAADwAAAGRycy9kb3ducmV2LnhtbESPQWvCQBSE7wX/w/IEL0U3TUE0ZiNSEHoQitGD3h7Z&#10;12xq9m3Ibk3aX98tFHocZuYbJt+OthV36n3jWMHTIgFBXDndcK3gfNrPVyB8QNbYOiYFX+RhW0we&#10;csy0G/hI9zLUIkLYZ6jAhNBlUvrKkEW/cB1x9N5dbzFE2ddS9zhEuG1lmiRLabHhuGCwoxdD1a38&#10;tAr2b5eG+FseH9erwX1U6bU0h06p2XTcbUAEGsN/+K/9qhU8p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998YAAADcAAAADwAAAAAAAAAAAAAAAACYAgAAZHJz&#10;L2Rvd25yZXYueG1sUEsFBgAAAAAEAAQA9QAAAIsDAAAAAA==&#10;" filled="f" stroked="f">
                  <v:textbox style="mso-fit-shape-to-text:t" inset="0,0,0,0">
                    <w:txbxContent>
                      <w:p w14:paraId="7F8637E2"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0%</w:t>
                        </w:r>
                      </w:p>
                    </w:txbxContent>
                  </v:textbox>
                </v:rect>
                <v:rect id="Rectangle 3266" o:spid="_x0000_s1161" style="position:absolute;left:7516;top:17077;width:330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YbMYA&#10;AADcAAAADwAAAGRycy9kb3ducmV2LnhtbESPQWvCQBSE74X+h+UJvRTdNEKN0VVKQehBKEYPentk&#10;n9lo9m3Ibk3aX98tFDwOM/MNs1wPthE36nztWMHLJAFBXDpdc6XgsN+MMxA+IGtsHJOCb/KwXj0+&#10;LDHXrucd3YpQiQhhn6MCE0KbS+lLQxb9xLXE0Tu7zmKIsquk7rCPcNvINElepcWa44LBlt4Nldfi&#10;yyrYfB5r4h+5e55nvbuU6akw21app9HwtgARaAj38H/7Qy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YbMYAAADcAAAADwAAAAAAAAAAAAAAAACYAgAAZHJz&#10;L2Rvd25yZXYueG1sUEsFBgAAAAAEAAQA9QAAAIsDAAAAAA==&#10;" filled="f" stroked="f">
                  <v:textbox style="mso-fit-shape-to-text:t" inset="0,0,0,0">
                    <w:txbxContent>
                      <w:p w14:paraId="5B1AE8D0"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10%</w:t>
                        </w:r>
                      </w:p>
                    </w:txbxContent>
                  </v:textbox>
                </v:rect>
                <v:rect id="Rectangle 3267" o:spid="_x0000_s1162" style="position:absolute;left:14494;top:17073;width:2850;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14:paraId="32625C3D"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20%</w:t>
                        </w:r>
                      </w:p>
                    </w:txbxContent>
                  </v:textbox>
                </v:rect>
                <v:rect id="Rectangle 3268" o:spid="_x0000_s1163" style="position:absolute;left:21471;top:17073;width:2814;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0279607D"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30%</w:t>
                        </w:r>
                      </w:p>
                    </w:txbxContent>
                  </v:textbox>
                </v:rect>
                <v:rect id="Rectangle 3269" o:spid="_x0000_s1164" style="position:absolute;left:28448;top:17073;width:2900;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0577441A"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40%</w:t>
                        </w:r>
                      </w:p>
                    </w:txbxContent>
                  </v:textbox>
                </v:rect>
                <v:rect id="Rectangle 3270" o:spid="_x0000_s1165" style="position:absolute;left:35422;top:17072;width:328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XsUA&#10;AADcAAAADwAAAGRycy9kb3ducmV2LnhtbESPQWvCQBSE7wX/w/IEL0U3KhSNriKC0INQTHvQ2yP7&#10;zEazb0N2a6K/visIPQ4z8w2zXHe2EjdqfOlYwXiUgCDOnS65UPDzvRvOQPiArLFyTAru5GG96r0t&#10;MdWu5QPdslCICGGfogITQp1K6XNDFv3I1cTRO7vGYoiyKaRusI1wW8lJknxIiyXHBYM1bQ3l1+zX&#10;Kth9HUvihzy8z2etu+STU2b2tVKDfrdZgAjUhf/wq/2pFUynY3ie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NexQAAANwAAAAPAAAAAAAAAAAAAAAAAJgCAABkcnMv&#10;ZG93bnJldi54bWxQSwUGAAAAAAQABAD1AAAAigMAAAAA&#10;" filled="f" stroked="f">
                  <v:textbox style="mso-fit-shape-to-text:t" inset="0,0,0,0">
                    <w:txbxContent>
                      <w:p w14:paraId="4B7C3EC3"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50%</w:t>
                        </w:r>
                      </w:p>
                    </w:txbxContent>
                  </v:textbox>
                </v:rect>
                <v:rect id="Rectangle 3271" o:spid="_x0000_s1166" style="position:absolute;left:42396;top:17073;width:2886;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78809AD8"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60%</w:t>
                        </w:r>
                      </w:p>
                    </w:txbxContent>
                  </v:textbox>
                </v:rect>
                <v:rect id="Rectangle 3272" o:spid="_x0000_s1167" style="position:absolute;left:49373;top:17073;width:2793;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78C14B20"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70%</w:t>
                        </w:r>
                      </w:p>
                    </w:txbxContent>
                  </v:textbox>
                </v:rect>
                <v:rect id="Rectangle 3273" o:spid="_x0000_s1168" style="position:absolute;left:56350;top:17081;width:2858;height:16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2A6BF1CE"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80%</w:t>
                        </w:r>
                      </w:p>
                    </w:txbxContent>
                  </v:textbox>
                </v:rect>
                <v:rect id="Rectangle 3274" o:spid="_x0000_s1169" style="position:absolute;left:63336;top:17081;width:2879;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14:paraId="0A2823F6" w14:textId="77777777" w:rsidR="00610D4E" w:rsidRPr="00EB095F" w:rsidRDefault="00610D4E" w:rsidP="00FF0919">
                        <w:pPr>
                          <w:rPr>
                            <w:rFonts w:ascii="Marcellus" w:hAnsi="Marcellus"/>
                            <w:sz w:val="18"/>
                            <w:szCs w:val="18"/>
                          </w:rPr>
                        </w:pPr>
                        <w:r w:rsidRPr="00EB095F">
                          <w:rPr>
                            <w:rFonts w:ascii="Marcellus" w:hAnsi="Marcellus" w:cs="Arial Narrow"/>
                            <w:color w:val="000000"/>
                            <w:sz w:val="18"/>
                            <w:szCs w:val="18"/>
                            <w:lang w:val="en-US"/>
                          </w:rPr>
                          <w:t>90%</w:t>
                        </w:r>
                      </w:p>
                    </w:txbxContent>
                  </v:textbox>
                </v:rect>
                <v:rect id="Rectangle 3275" o:spid="_x0000_s1170" style="position:absolute;left:2489;top:1510;width:51344;height:1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14:paraId="40F849B7" w14:textId="77777777" w:rsidR="00610D4E" w:rsidRPr="00EB095F" w:rsidRDefault="00610D4E" w:rsidP="00FF0919">
                        <w:pPr>
                          <w:jc w:val="center"/>
                          <w:rPr>
                            <w:rFonts w:ascii="Marcellus" w:hAnsi="Marcellus" w:cs="Calibri"/>
                            <w:sz w:val="22"/>
                            <w:szCs w:val="22"/>
                          </w:rPr>
                        </w:pPr>
                        <w:r w:rsidRPr="00EB095F">
                          <w:rPr>
                            <w:rFonts w:ascii="Marcellus" w:hAnsi="Marcellus" w:cs="Calibri"/>
                            <w:color w:val="FFFFFF"/>
                            <w:sz w:val="22"/>
                            <w:szCs w:val="22"/>
                            <w:lang w:val="en-US"/>
                          </w:rPr>
                          <w:t>Competence of judicial and court officers and reliability of their services</w:t>
                        </w:r>
                      </w:p>
                    </w:txbxContent>
                  </v:textbox>
                </v:rect>
                <v:rect id="Rectangle 3276" o:spid="_x0000_s1171" style="position:absolute;left:2520;top:5463;width:40931;height:1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14:paraId="1030D7E9" w14:textId="77777777" w:rsidR="00610D4E" w:rsidRPr="00EB095F" w:rsidRDefault="00610D4E" w:rsidP="00FF0919">
                        <w:pPr>
                          <w:rPr>
                            <w:rFonts w:ascii="Marcellus" w:hAnsi="Marcellus" w:cs="Calibri"/>
                            <w:sz w:val="22"/>
                            <w:szCs w:val="22"/>
                          </w:rPr>
                        </w:pPr>
                        <w:r w:rsidRPr="00EB095F">
                          <w:rPr>
                            <w:rFonts w:ascii="Marcellus" w:hAnsi="Marcellus" w:cs="Calibri"/>
                            <w:color w:val="FFFFFF"/>
                            <w:sz w:val="22"/>
                            <w:szCs w:val="22"/>
                            <w:lang w:val="en-US"/>
                          </w:rPr>
                          <w:t>Conduct and professionalism of judicial and court officers</w:t>
                        </w:r>
                      </w:p>
                    </w:txbxContent>
                  </v:textbox>
                </v:rect>
                <v:rect id="Rectangle 3277" o:spid="_x0000_s1172" style="position:absolute;left:2476;top:9473;width:40164;height:19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14:paraId="3CD7C4BC" w14:textId="77777777" w:rsidR="00610D4E" w:rsidRPr="00EB095F" w:rsidRDefault="00610D4E" w:rsidP="00FF0919">
                        <w:pPr>
                          <w:rPr>
                            <w:rFonts w:ascii="Marcellus" w:hAnsi="Marcellus" w:cs="Calibri"/>
                            <w:sz w:val="22"/>
                            <w:szCs w:val="22"/>
                          </w:rPr>
                        </w:pPr>
                        <w:r w:rsidRPr="00EB095F">
                          <w:rPr>
                            <w:rFonts w:ascii="Marcellus" w:hAnsi="Marcellus" w:cs="Calibri"/>
                            <w:color w:val="FFFFFF"/>
                            <w:sz w:val="22"/>
                            <w:szCs w:val="22"/>
                            <w:lang w:val="en-US"/>
                          </w:rPr>
                          <w:t>Efficiency, transparency and accountability by the courts</w:t>
                        </w:r>
                      </w:p>
                    </w:txbxContent>
                  </v:textbox>
                </v:rect>
                <v:rect id="Rectangle 3278" o:spid="_x0000_s1173" style="position:absolute;left:2508;top:13350;width:30617;height:19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14:paraId="3CA337E3" w14:textId="77777777" w:rsidR="00610D4E" w:rsidRPr="00EB095F" w:rsidRDefault="00610D4E" w:rsidP="00FF0919">
                        <w:pPr>
                          <w:rPr>
                            <w:rFonts w:ascii="Marcellus" w:hAnsi="Marcellus" w:cs="Calibri"/>
                            <w:sz w:val="22"/>
                            <w:szCs w:val="22"/>
                          </w:rPr>
                        </w:pPr>
                        <w:r w:rsidRPr="00EB095F">
                          <w:rPr>
                            <w:rFonts w:ascii="Marcellus" w:hAnsi="Marcellus" w:cs="Calibri"/>
                            <w:color w:val="FFFFFF"/>
                            <w:sz w:val="22"/>
                            <w:szCs w:val="22"/>
                            <w:lang w:val="en-US"/>
                          </w:rPr>
                          <w:t>Responsiveness to community justice needs</w:t>
                        </w:r>
                      </w:p>
                    </w:txbxContent>
                  </v:textbox>
                </v:rect>
                <w10:anchorlock/>
              </v:group>
            </w:pict>
          </mc:Fallback>
        </mc:AlternateContent>
      </w:r>
    </w:p>
    <w:p w14:paraId="7313EEFF" w14:textId="31CC41B3" w:rsidR="00F7419C" w:rsidRPr="00610D4E" w:rsidRDefault="00F7419C" w:rsidP="0085460C">
      <w:pPr>
        <w:spacing w:before="120" w:after="120"/>
        <w:rPr>
          <w:rFonts w:asciiTheme="minorHAnsi" w:hAnsiTheme="minorHAnsi" w:cstheme="minorHAnsi"/>
          <w:i/>
          <w:iCs/>
          <w:sz w:val="20"/>
          <w:szCs w:val="20"/>
        </w:rPr>
      </w:pPr>
      <w:r w:rsidRPr="00610D4E">
        <w:rPr>
          <w:rFonts w:asciiTheme="minorHAnsi" w:hAnsiTheme="minorHAnsi" w:cstheme="minorHAnsi"/>
          <w:i/>
          <w:iCs/>
          <w:sz w:val="20"/>
          <w:szCs w:val="20"/>
        </w:rPr>
        <w:t xml:space="preserve">Figure </w:t>
      </w:r>
      <w:r w:rsidR="0080067A" w:rsidRPr="00610D4E">
        <w:rPr>
          <w:rFonts w:asciiTheme="minorHAnsi" w:hAnsiTheme="minorHAnsi" w:cstheme="minorHAnsi"/>
          <w:i/>
          <w:iCs/>
          <w:sz w:val="20"/>
          <w:szCs w:val="20"/>
        </w:rPr>
        <w:t>3</w:t>
      </w:r>
      <w:r w:rsidRPr="00610D4E">
        <w:rPr>
          <w:rFonts w:asciiTheme="minorHAnsi" w:hAnsiTheme="minorHAnsi" w:cstheme="minorHAnsi"/>
          <w:i/>
          <w:iCs/>
          <w:sz w:val="20"/>
          <w:szCs w:val="20"/>
        </w:rPr>
        <w:t>: Percentage of court users surveyed indicating some/significant improvements have occurred</w:t>
      </w:r>
      <w:r w:rsidR="00E85C50" w:rsidRPr="00610D4E">
        <w:rPr>
          <w:rFonts w:asciiTheme="minorHAnsi" w:hAnsiTheme="minorHAnsi" w:cstheme="minorHAnsi"/>
          <w:i/>
          <w:iCs/>
          <w:sz w:val="20"/>
          <w:szCs w:val="20"/>
        </w:rPr>
        <w:t xml:space="preserve"> over the last </w:t>
      </w:r>
      <w:r w:rsidR="00A47103" w:rsidRPr="00610D4E">
        <w:rPr>
          <w:rFonts w:asciiTheme="minorHAnsi" w:hAnsiTheme="minorHAnsi" w:cstheme="minorHAnsi"/>
          <w:i/>
          <w:iCs/>
          <w:sz w:val="20"/>
          <w:szCs w:val="20"/>
        </w:rPr>
        <w:t>five</w:t>
      </w:r>
      <w:r w:rsidR="00E85C50" w:rsidRPr="00610D4E">
        <w:rPr>
          <w:rFonts w:asciiTheme="minorHAnsi" w:hAnsiTheme="minorHAnsi" w:cstheme="minorHAnsi"/>
          <w:i/>
          <w:iCs/>
          <w:sz w:val="20"/>
          <w:szCs w:val="20"/>
        </w:rPr>
        <w:t xml:space="preserve"> years </w:t>
      </w:r>
    </w:p>
    <w:p w14:paraId="4704AEF4" w14:textId="41009792" w:rsidR="004472A9" w:rsidRPr="00610D4E" w:rsidRDefault="004472A9" w:rsidP="0085460C">
      <w:pPr>
        <w:spacing w:before="120" w:after="120"/>
        <w:rPr>
          <w:rFonts w:asciiTheme="minorHAnsi" w:hAnsiTheme="minorHAnsi" w:cstheme="minorHAnsi"/>
          <w:iCs/>
          <w:sz w:val="23"/>
          <w:szCs w:val="23"/>
        </w:rPr>
      </w:pPr>
      <w:r w:rsidRPr="00610D4E">
        <w:rPr>
          <w:rFonts w:asciiTheme="minorHAnsi" w:hAnsiTheme="minorHAnsi" w:cstheme="minorHAnsi"/>
          <w:iCs/>
          <w:sz w:val="23"/>
          <w:szCs w:val="23"/>
        </w:rPr>
        <w:lastRenderedPageBreak/>
        <w:t>Collated assessments from a number of sources</w:t>
      </w:r>
      <w:r w:rsidR="00147AF9" w:rsidRPr="00610D4E">
        <w:rPr>
          <w:rFonts w:asciiTheme="minorHAnsi" w:hAnsiTheme="minorHAnsi" w:cstheme="minorHAnsi"/>
          <w:iCs/>
          <w:sz w:val="23"/>
          <w:szCs w:val="23"/>
        </w:rPr>
        <w:t>,</w:t>
      </w:r>
      <w:r w:rsidRPr="00610D4E">
        <w:rPr>
          <w:rFonts w:asciiTheme="minorHAnsi" w:hAnsiTheme="minorHAnsi" w:cstheme="minorHAnsi"/>
          <w:iCs/>
          <w:sz w:val="23"/>
          <w:szCs w:val="23"/>
        </w:rPr>
        <w:t xml:space="preserve"> including feedback from stakeholders within and external </w:t>
      </w:r>
      <w:r w:rsidR="00E16F77" w:rsidRPr="00610D4E">
        <w:rPr>
          <w:rFonts w:asciiTheme="minorHAnsi" w:hAnsiTheme="minorHAnsi" w:cstheme="minorHAnsi"/>
          <w:iCs/>
          <w:sz w:val="23"/>
          <w:szCs w:val="23"/>
        </w:rPr>
        <w:t xml:space="preserve">to </w:t>
      </w:r>
      <w:r w:rsidRPr="00610D4E">
        <w:rPr>
          <w:rFonts w:asciiTheme="minorHAnsi" w:hAnsiTheme="minorHAnsi" w:cstheme="minorHAnsi"/>
          <w:iCs/>
          <w:sz w:val="23"/>
          <w:szCs w:val="23"/>
        </w:rPr>
        <w:t xml:space="preserve">the PIC courts, </w:t>
      </w:r>
      <w:r w:rsidR="000312DA" w:rsidRPr="00610D4E">
        <w:rPr>
          <w:rFonts w:asciiTheme="minorHAnsi" w:hAnsiTheme="minorHAnsi" w:cstheme="minorHAnsi"/>
          <w:iCs/>
          <w:sz w:val="23"/>
          <w:szCs w:val="23"/>
        </w:rPr>
        <w:t>also demonstrate how PJDP scored against each of the five OECD-DAC criteria</w:t>
      </w:r>
      <w:r w:rsidR="004F1470" w:rsidRPr="00610D4E">
        <w:rPr>
          <w:rFonts w:asciiTheme="minorHAnsi" w:hAnsiTheme="minorHAnsi" w:cstheme="minorHAnsi"/>
          <w:iCs/>
          <w:sz w:val="23"/>
          <w:szCs w:val="23"/>
        </w:rPr>
        <w:t>.</w:t>
      </w:r>
      <w:r w:rsidR="000312DA" w:rsidRPr="00610D4E">
        <w:rPr>
          <w:rStyle w:val="FootnoteReference"/>
          <w:rFonts w:asciiTheme="minorHAnsi" w:hAnsiTheme="minorHAnsi" w:cstheme="minorHAnsi"/>
          <w:iCs/>
          <w:sz w:val="23"/>
          <w:szCs w:val="23"/>
        </w:rPr>
        <w:footnoteReference w:id="10"/>
      </w:r>
      <w:r w:rsidRPr="00610D4E">
        <w:rPr>
          <w:rFonts w:asciiTheme="minorHAnsi" w:hAnsiTheme="minorHAnsi" w:cstheme="minorHAnsi"/>
          <w:iCs/>
          <w:sz w:val="23"/>
          <w:szCs w:val="23"/>
        </w:rPr>
        <w:t xml:space="preserve"> </w:t>
      </w:r>
    </w:p>
    <w:p w14:paraId="324536E4" w14:textId="1FA11B47" w:rsidR="00830E69" w:rsidRPr="00610D4E" w:rsidRDefault="001052D4" w:rsidP="006B5587">
      <w:pPr>
        <w:jc w:val="center"/>
        <w:rPr>
          <w:rFonts w:asciiTheme="minorHAnsi" w:hAnsiTheme="minorHAnsi" w:cstheme="minorHAnsi"/>
          <w:i/>
          <w:iCs/>
          <w:sz w:val="20"/>
          <w:szCs w:val="20"/>
        </w:rPr>
      </w:pPr>
      <w:r w:rsidRPr="00610D4E">
        <w:rPr>
          <w:rFonts w:asciiTheme="minorHAnsi" w:hAnsiTheme="minorHAnsi"/>
          <w:noProof/>
          <w:lang w:eastAsia="en-AU"/>
        </w:rPr>
        <w:drawing>
          <wp:inline distT="0" distB="0" distL="0" distR="0" wp14:anchorId="054BB2EC" wp14:editId="730581E6">
            <wp:extent cx="4791054" cy="2764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l="5455" t="5952" r="4849" b="13410"/>
                    <a:stretch/>
                  </pic:blipFill>
                  <pic:spPr bwMode="auto">
                    <a:xfrm>
                      <a:off x="0" y="0"/>
                      <a:ext cx="4803574" cy="2771689"/>
                    </a:xfrm>
                    <a:prstGeom prst="rect">
                      <a:avLst/>
                    </a:prstGeom>
                    <a:noFill/>
                    <a:ln>
                      <a:noFill/>
                    </a:ln>
                    <a:extLst>
                      <a:ext uri="{53640926-AAD7-44D8-BBD7-CCE9431645EC}">
                        <a14:shadowObscured xmlns:a14="http://schemas.microsoft.com/office/drawing/2010/main"/>
                      </a:ext>
                    </a:extLst>
                  </pic:spPr>
                </pic:pic>
              </a:graphicData>
            </a:graphic>
          </wp:inline>
        </w:drawing>
      </w:r>
    </w:p>
    <w:p w14:paraId="3C66FC4A" w14:textId="77777777" w:rsidR="00204FDD" w:rsidRPr="00610D4E" w:rsidRDefault="00204FDD" w:rsidP="00F429AB">
      <w:pPr>
        <w:rPr>
          <w:rFonts w:asciiTheme="minorHAnsi" w:hAnsiTheme="minorHAnsi" w:cstheme="minorHAnsi"/>
          <w:i/>
          <w:iCs/>
          <w:sz w:val="8"/>
          <w:szCs w:val="8"/>
        </w:rPr>
      </w:pPr>
    </w:p>
    <w:p w14:paraId="783A75F4" w14:textId="2457A2F8" w:rsidR="00345473" w:rsidRPr="00610D4E" w:rsidRDefault="00345473" w:rsidP="00F429AB">
      <w:pPr>
        <w:rPr>
          <w:rFonts w:asciiTheme="minorHAnsi" w:hAnsiTheme="minorHAnsi" w:cstheme="minorHAnsi"/>
          <w:sz w:val="12"/>
          <w:szCs w:val="12"/>
        </w:rPr>
      </w:pPr>
      <w:r w:rsidRPr="00610D4E">
        <w:rPr>
          <w:rFonts w:asciiTheme="minorHAnsi" w:hAnsiTheme="minorHAnsi" w:cstheme="minorHAnsi"/>
          <w:i/>
          <w:iCs/>
          <w:sz w:val="20"/>
          <w:szCs w:val="20"/>
        </w:rPr>
        <w:t>Figure 4: PJDP performance against the five OECD-DAC criteria</w:t>
      </w:r>
    </w:p>
    <w:p w14:paraId="308BE151" w14:textId="156675D0" w:rsidR="006B5587" w:rsidRPr="00610D4E" w:rsidRDefault="006B5587">
      <w:pPr>
        <w:rPr>
          <w:rFonts w:asciiTheme="minorHAnsi" w:hAnsiTheme="minorHAnsi" w:cstheme="minorHAnsi"/>
          <w:smallCaps/>
          <w:color w:val="0E5F60"/>
          <w:sz w:val="28"/>
          <w:szCs w:val="28"/>
          <w:lang w:val="en-GB"/>
        </w:rPr>
      </w:pPr>
    </w:p>
    <w:tbl>
      <w:tblPr>
        <w:tblW w:w="0" w:type="auto"/>
        <w:shd w:val="clear" w:color="auto" w:fill="31849B"/>
        <w:tblLayout w:type="fixed"/>
        <w:tblCellMar>
          <w:left w:w="0" w:type="dxa"/>
          <w:right w:w="170" w:type="dxa"/>
        </w:tblCellMar>
        <w:tblLook w:val="04A0" w:firstRow="1" w:lastRow="0" w:firstColumn="1" w:lastColumn="0" w:noHBand="0" w:noVBand="1"/>
      </w:tblPr>
      <w:tblGrid>
        <w:gridCol w:w="4706"/>
        <w:gridCol w:w="4394"/>
      </w:tblGrid>
      <w:tr w:rsidR="00A7444E" w:rsidRPr="00610D4E" w14:paraId="36B013B2" w14:textId="77777777" w:rsidTr="00E16F77">
        <w:trPr>
          <w:trHeight w:val="4058"/>
        </w:trPr>
        <w:tc>
          <w:tcPr>
            <w:tcW w:w="4706" w:type="dxa"/>
            <w:shd w:val="clear" w:color="auto" w:fill="31849B"/>
          </w:tcPr>
          <w:p w14:paraId="38CBBE3D" w14:textId="77777777" w:rsidR="00A7444E" w:rsidRPr="00610D4E" w:rsidRDefault="00A7444E" w:rsidP="00E16F77">
            <w:pPr>
              <w:rPr>
                <w:rFonts w:asciiTheme="minorHAnsi" w:hAnsiTheme="minorHAnsi" w:cstheme="minorHAnsi"/>
                <w:i/>
                <w:color w:val="FFFFFF"/>
                <w:sz w:val="20"/>
                <w:szCs w:val="20"/>
                <w:lang w:val="en-GB"/>
              </w:rPr>
            </w:pPr>
            <w:r w:rsidRPr="00610D4E">
              <w:rPr>
                <w:rFonts w:asciiTheme="minorHAnsi" w:hAnsiTheme="minorHAnsi" w:cstheme="minorHAnsi"/>
                <w:i/>
                <w:noProof/>
                <w:color w:val="FFFFFF"/>
                <w:sz w:val="20"/>
                <w:szCs w:val="20"/>
                <w:lang w:eastAsia="en-AU"/>
              </w:rPr>
              <w:drawing>
                <wp:inline distT="0" distB="0" distL="0" distR="0" wp14:anchorId="1BF059A6" wp14:editId="35553A76">
                  <wp:extent cx="2971800" cy="2081235"/>
                  <wp:effectExtent l="0" t="0" r="0" b="0"/>
                  <wp:docPr id="93" name="Picture 93" descr="C:\Users\Rstic0s\AppData\Local\Microsoft\Windows\Temporary Internet Files\Content.Wor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stic0s\AppData\Local\Microsoft\Windows\Temporary Internet Files\Content.Word\090.jpg"/>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2979000" cy="2086277"/>
                          </a:xfrm>
                          <a:prstGeom prst="rect">
                            <a:avLst/>
                          </a:prstGeom>
                          <a:noFill/>
                          <a:ln>
                            <a:noFill/>
                          </a:ln>
                          <a:extLst>
                            <a:ext uri="{53640926-AAD7-44D8-BBD7-CCE9431645EC}">
                              <a14:shadowObscured xmlns:a14="http://schemas.microsoft.com/office/drawing/2010/main"/>
                            </a:ext>
                          </a:extLst>
                        </pic:spPr>
                      </pic:pic>
                    </a:graphicData>
                  </a:graphic>
                </wp:inline>
              </w:drawing>
            </w:r>
          </w:p>
          <w:p w14:paraId="7B4DF9A8" w14:textId="1E1AD984" w:rsidR="00A7444E" w:rsidRPr="00610D4E" w:rsidRDefault="00A7444E" w:rsidP="00583200">
            <w:pPr>
              <w:spacing w:before="40"/>
              <w:jc w:val="center"/>
              <w:rPr>
                <w:rFonts w:asciiTheme="minorHAnsi" w:hAnsiTheme="minorHAnsi"/>
                <w:i/>
                <w:color w:val="FFFFFF" w:themeColor="background1"/>
                <w:sz w:val="18"/>
                <w:szCs w:val="18"/>
              </w:rPr>
            </w:pPr>
            <w:r w:rsidRPr="00610D4E">
              <w:rPr>
                <w:rFonts w:asciiTheme="minorHAnsi" w:hAnsiTheme="minorHAnsi"/>
                <w:i/>
                <w:color w:val="FFFFFF" w:themeColor="background1"/>
                <w:sz w:val="18"/>
                <w:szCs w:val="18"/>
              </w:rPr>
              <w:t xml:space="preserve">Chief Justice Sir </w:t>
            </w:r>
            <w:r w:rsidR="00583200" w:rsidRPr="00610D4E">
              <w:rPr>
                <w:rFonts w:asciiTheme="minorHAnsi" w:hAnsiTheme="minorHAnsi"/>
                <w:i/>
                <w:color w:val="FFFFFF" w:themeColor="background1"/>
                <w:sz w:val="18"/>
                <w:szCs w:val="18"/>
              </w:rPr>
              <w:t>Albert</w:t>
            </w:r>
            <w:r w:rsidRPr="00610D4E">
              <w:rPr>
                <w:rFonts w:asciiTheme="minorHAnsi" w:hAnsiTheme="minorHAnsi"/>
                <w:i/>
                <w:color w:val="FFFFFF" w:themeColor="background1"/>
                <w:sz w:val="18"/>
                <w:szCs w:val="18"/>
              </w:rPr>
              <w:t xml:space="preserve"> Palmer addressing the F</w:t>
            </w:r>
            <w:r w:rsidR="00E16F77" w:rsidRPr="00610D4E">
              <w:rPr>
                <w:rFonts w:asciiTheme="minorHAnsi" w:hAnsiTheme="minorHAnsi"/>
                <w:i/>
                <w:color w:val="FFFFFF" w:themeColor="background1"/>
                <w:sz w:val="18"/>
                <w:szCs w:val="18"/>
              </w:rPr>
              <w:t>amily Violence &amp; Youth Justice w</w:t>
            </w:r>
            <w:r w:rsidRPr="00610D4E">
              <w:rPr>
                <w:rFonts w:asciiTheme="minorHAnsi" w:hAnsiTheme="minorHAnsi"/>
                <w:i/>
                <w:color w:val="FFFFFF" w:themeColor="background1"/>
                <w:sz w:val="18"/>
                <w:szCs w:val="18"/>
              </w:rPr>
              <w:t>orkshop</w:t>
            </w:r>
            <w:r w:rsidR="00157F33" w:rsidRPr="00610D4E">
              <w:rPr>
                <w:rFonts w:asciiTheme="minorHAnsi" w:hAnsiTheme="minorHAnsi"/>
                <w:i/>
                <w:color w:val="FFFFFF" w:themeColor="background1"/>
                <w:sz w:val="18"/>
                <w:szCs w:val="18"/>
              </w:rPr>
              <w:t>, Solomon Islands</w:t>
            </w:r>
          </w:p>
        </w:tc>
        <w:tc>
          <w:tcPr>
            <w:tcW w:w="4394" w:type="dxa"/>
            <w:shd w:val="clear" w:color="auto" w:fill="31849B"/>
            <w:vAlign w:val="center"/>
          </w:tcPr>
          <w:p w14:paraId="796F9784" w14:textId="77777777" w:rsidR="00A7444E" w:rsidRPr="00610D4E" w:rsidRDefault="00A7444E" w:rsidP="00E16F77">
            <w:pPr>
              <w:spacing w:before="40"/>
              <w:ind w:right="113" w:firstLine="114"/>
              <w:jc w:val="right"/>
              <w:rPr>
                <w:rFonts w:asciiTheme="minorHAnsi" w:hAnsiTheme="minorHAnsi"/>
                <w:i/>
                <w:color w:val="FFFFFF" w:themeColor="background1"/>
                <w:sz w:val="20"/>
                <w:szCs w:val="20"/>
              </w:rPr>
            </w:pPr>
            <w:r w:rsidRPr="00610D4E">
              <w:rPr>
                <w:rFonts w:asciiTheme="minorHAnsi" w:hAnsiTheme="minorHAnsi"/>
                <w:i/>
                <w:color w:val="FFFFFF" w:themeColor="background1"/>
                <w:sz w:val="20"/>
                <w:szCs w:val="20"/>
              </w:rPr>
              <w:t>“One of the main issues in our small developing jurisdictions is the capacity to build capacity …so that we have skilled, trained, and qualified persons who can actually do the training themselves… Because of the limited resources and facilities we have, our tendency is to rely a lot on outside agencies, persons, experts to come in. But with this sort of training we’re actually empowering our own people so they can actually do it, not only within the country, but also within the Pacific region…in a way that is cost effective and making best use of all the people.”</w:t>
            </w:r>
          </w:p>
          <w:p w14:paraId="49149BF6" w14:textId="647FE7C4" w:rsidR="00A7444E" w:rsidRPr="00610D4E" w:rsidRDefault="00A7444E" w:rsidP="00E16F77">
            <w:pPr>
              <w:spacing w:before="60"/>
              <w:jc w:val="right"/>
              <w:rPr>
                <w:rFonts w:asciiTheme="minorHAnsi" w:hAnsiTheme="minorHAnsi"/>
                <w:bCs/>
                <w:color w:val="FFFFFF" w:themeColor="background1"/>
                <w:sz w:val="20"/>
                <w:szCs w:val="20"/>
              </w:rPr>
            </w:pPr>
            <w:r w:rsidRPr="00610D4E">
              <w:rPr>
                <w:rFonts w:asciiTheme="minorHAnsi" w:hAnsiTheme="minorHAnsi"/>
                <w:bCs/>
                <w:color w:val="FFFFFF" w:themeColor="background1"/>
                <w:sz w:val="20"/>
                <w:szCs w:val="20"/>
              </w:rPr>
              <w:t>Chief Justice Sir Albert Palmer</w:t>
            </w:r>
            <w:r w:rsidR="0018680B" w:rsidRPr="00610D4E">
              <w:rPr>
                <w:rFonts w:asciiTheme="minorHAnsi" w:hAnsiTheme="minorHAnsi"/>
                <w:bCs/>
                <w:color w:val="FFFFFF" w:themeColor="background1"/>
                <w:sz w:val="20"/>
                <w:szCs w:val="20"/>
              </w:rPr>
              <w:t>, Solomon Islands</w:t>
            </w:r>
          </w:p>
        </w:tc>
      </w:tr>
    </w:tbl>
    <w:p w14:paraId="16C2588C" w14:textId="77777777" w:rsidR="00A7444E" w:rsidRPr="00610D4E" w:rsidRDefault="00A7444E">
      <w:pPr>
        <w:rPr>
          <w:rFonts w:asciiTheme="minorHAnsi" w:hAnsiTheme="minorHAnsi" w:cstheme="minorHAnsi"/>
          <w:b/>
          <w:color w:val="0E5F60"/>
          <w:kern w:val="32"/>
          <w:sz w:val="28"/>
          <w:szCs w:val="28"/>
          <w:lang w:val="en-GB"/>
        </w:rPr>
      </w:pPr>
    </w:p>
    <w:p w14:paraId="1AC02164" w14:textId="77777777" w:rsidR="00A7444E" w:rsidRPr="00610D4E" w:rsidRDefault="00A7444E">
      <w:pPr>
        <w:rPr>
          <w:rFonts w:asciiTheme="minorHAnsi" w:hAnsiTheme="minorHAnsi" w:cstheme="minorHAnsi"/>
          <w:b/>
          <w:color w:val="0E5F60"/>
          <w:kern w:val="32"/>
          <w:sz w:val="28"/>
          <w:szCs w:val="28"/>
          <w:lang w:val="en-GB"/>
        </w:rPr>
      </w:pPr>
      <w:r w:rsidRPr="00610D4E">
        <w:rPr>
          <w:rFonts w:asciiTheme="minorHAnsi" w:hAnsiTheme="minorHAnsi" w:cstheme="minorHAnsi"/>
          <w:smallCaps/>
          <w:color w:val="0E5F60"/>
          <w:sz w:val="28"/>
          <w:szCs w:val="28"/>
          <w:lang w:val="en-GB"/>
        </w:rPr>
        <w:br w:type="page"/>
      </w:r>
    </w:p>
    <w:p w14:paraId="0BB06146" w14:textId="57CE2722" w:rsidR="00AE6428" w:rsidRPr="00610D4E" w:rsidRDefault="00AE6428" w:rsidP="00840A07">
      <w:pPr>
        <w:pStyle w:val="Heading1"/>
        <w:spacing w:before="300" w:after="200"/>
        <w:ind w:left="0" w:firstLine="0"/>
        <w:rPr>
          <w:rFonts w:asciiTheme="minorHAnsi" w:hAnsiTheme="minorHAnsi" w:cstheme="minorHAnsi"/>
          <w:smallCaps w:val="0"/>
          <w:color w:val="0E5F60"/>
          <w:sz w:val="28"/>
          <w:szCs w:val="28"/>
          <w:lang w:val="en-GB" w:eastAsia="ja-JP"/>
        </w:rPr>
      </w:pPr>
      <w:bookmarkStart w:id="32" w:name="_Toc420664268"/>
      <w:r w:rsidRPr="00610D4E">
        <w:rPr>
          <w:rFonts w:asciiTheme="minorHAnsi" w:hAnsiTheme="minorHAnsi" w:cstheme="minorHAnsi"/>
          <w:smallCaps w:val="0"/>
          <w:color w:val="0E5F60"/>
          <w:sz w:val="28"/>
          <w:szCs w:val="28"/>
          <w:lang w:val="en-GB" w:eastAsia="ja-JP"/>
        </w:rPr>
        <w:lastRenderedPageBreak/>
        <w:t>How PJDP Strengthened Governance</w:t>
      </w:r>
      <w:r w:rsidR="006158C4" w:rsidRPr="00610D4E">
        <w:rPr>
          <w:rFonts w:asciiTheme="minorHAnsi" w:hAnsiTheme="minorHAnsi" w:cstheme="minorHAnsi"/>
          <w:smallCaps w:val="0"/>
          <w:color w:val="0E5F60"/>
          <w:sz w:val="28"/>
          <w:szCs w:val="28"/>
          <w:lang w:val="en-GB" w:eastAsia="ja-JP"/>
        </w:rPr>
        <w:t>, Leadership and Change</w:t>
      </w:r>
      <w:bookmarkEnd w:id="32"/>
    </w:p>
    <w:p w14:paraId="66444E32" w14:textId="317E00AA" w:rsidR="00861B0F" w:rsidRPr="00610D4E" w:rsidRDefault="007473BF" w:rsidP="009E69BD">
      <w:pPr>
        <w:spacing w:before="120" w:after="120"/>
        <w:rPr>
          <w:rFonts w:asciiTheme="minorHAnsi" w:hAnsiTheme="minorHAnsi" w:cstheme="minorHAnsi"/>
          <w:sz w:val="23"/>
          <w:szCs w:val="23"/>
        </w:rPr>
      </w:pPr>
      <w:r w:rsidRPr="00610D4E">
        <w:rPr>
          <w:rFonts w:asciiTheme="minorHAnsi" w:hAnsiTheme="minorHAnsi"/>
          <w:noProof/>
          <w:sz w:val="23"/>
          <w:szCs w:val="23"/>
          <w:lang w:eastAsia="en-AU"/>
        </w:rPr>
        <mc:AlternateContent>
          <mc:Choice Requires="wps">
            <w:drawing>
              <wp:anchor distT="0" distB="0" distL="114300" distR="114300" simplePos="0" relativeHeight="251872256" behindDoc="0" locked="0" layoutInCell="1" allowOverlap="1" wp14:anchorId="57B6B5C1" wp14:editId="17BB3FA0">
                <wp:simplePos x="0" y="0"/>
                <wp:positionH relativeFrom="column">
                  <wp:posOffset>-5715</wp:posOffset>
                </wp:positionH>
                <wp:positionV relativeFrom="paragraph">
                  <wp:posOffset>905510</wp:posOffset>
                </wp:positionV>
                <wp:extent cx="1033145" cy="1478280"/>
                <wp:effectExtent l="0" t="0" r="0" b="7620"/>
                <wp:wrapSquare wrapText="bothSides"/>
                <wp:docPr id="1888" name="TextBox 47"/>
                <wp:cNvGraphicFramePr/>
                <a:graphic xmlns:a="http://schemas.openxmlformats.org/drawingml/2006/main">
                  <a:graphicData uri="http://schemas.microsoft.com/office/word/2010/wordprocessingShape">
                    <wps:wsp>
                      <wps:cNvSpPr txBox="1"/>
                      <wps:spPr>
                        <a:xfrm>
                          <a:off x="0" y="0"/>
                          <a:ext cx="1033145" cy="147828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770AFBF7" w14:textId="67FB3084" w:rsidR="00610D4E" w:rsidRPr="007107F3" w:rsidRDefault="00610D4E" w:rsidP="007107F3">
                            <w:pPr>
                              <w:pStyle w:val="NormalWeb"/>
                              <w:spacing w:before="0" w:beforeAutospacing="0" w:after="0" w:afterAutospacing="0"/>
                              <w:jc w:val="center"/>
                              <w:rPr>
                                <w:rFonts w:ascii="Marcellus" w:hAnsi="Marcellus" w:cstheme="minorBidi"/>
                                <w:b/>
                                <w:bCs/>
                                <w:color w:val="215868" w:themeColor="accent5" w:themeShade="80"/>
                                <w:spacing w:val="10"/>
                                <w:sz w:val="28"/>
                                <w:szCs w:val="28"/>
                              </w:rPr>
                            </w:pPr>
                            <w:r>
                              <w:rPr>
                                <w:rFonts w:ascii="Marcellus" w:hAnsi="Marcellus" w:cstheme="minorBidi"/>
                                <w:b/>
                                <w:bCs/>
                                <w:noProof/>
                                <w:color w:val="4BACC6" w:themeColor="accent5"/>
                                <w:spacing w:val="10"/>
                                <w:sz w:val="28"/>
                                <w:szCs w:val="28"/>
                              </w:rPr>
                              <w:drawing>
                                <wp:inline distT="0" distB="0" distL="0" distR="0" wp14:anchorId="2A81360F" wp14:editId="3F39EDB9">
                                  <wp:extent cx="380559" cy="348846"/>
                                  <wp:effectExtent l="0" t="0" r="635"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man46 (1).png"/>
                                          <pic:cNvPicPr/>
                                        </pic:nvPicPr>
                                        <pic:blipFill>
                                          <a:blip r:embed="rId76" cstate="screen">
                                            <a:duotone>
                                              <a:schemeClr val="accent6">
                                                <a:shade val="45000"/>
                                                <a:satMod val="135000"/>
                                              </a:schemeClr>
                                              <a:prstClr val="white"/>
                                            </a:duotone>
                                            <a:extLst>
                                              <a:ext uri="{BEBA8EAE-BF5A-486C-A8C5-ECC9F3942E4B}">
                                                <a14:imgProps xmlns:a14="http://schemas.microsoft.com/office/drawing/2010/main">
                                                  <a14:imgLayer r:embed="rId77">
                                                    <a14:imgEffect>
                                                      <a14:saturation sat="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82144" cy="350299"/>
                                          </a:xfrm>
                                          <a:prstGeom prst="rect">
                                            <a:avLst/>
                                          </a:prstGeom>
                                        </pic:spPr>
                                      </pic:pic>
                                    </a:graphicData>
                                  </a:graphic>
                                </wp:inline>
                              </w:drawing>
                            </w:r>
                          </w:p>
                          <w:p w14:paraId="1792368C" w14:textId="77777777" w:rsidR="00610D4E" w:rsidRDefault="00610D4E" w:rsidP="007107F3">
                            <w:pPr>
                              <w:pStyle w:val="NormalWeb"/>
                              <w:spacing w:before="0" w:beforeAutospacing="0" w:after="0" w:afterAutospacing="0"/>
                              <w:jc w:val="center"/>
                            </w:pPr>
                            <w:r w:rsidRPr="007107F3">
                              <w:rPr>
                                <w:rFonts w:ascii="Marcellus" w:hAnsi="Marcellus" w:cstheme="minorBidi"/>
                                <w:b/>
                                <w:bCs/>
                                <w:color w:val="215868" w:themeColor="accent5" w:themeShade="80"/>
                                <w:spacing w:val="10"/>
                                <w:sz w:val="32"/>
                                <w:szCs w:val="32"/>
                              </w:rPr>
                              <w:t>65%</w:t>
                            </w:r>
                            <w:r>
                              <w:rPr>
                                <w:rFonts w:ascii="Marcellus" w:hAnsi="Marcellus" w:cstheme="minorBidi"/>
                                <w:b/>
                                <w:bCs/>
                                <w:color w:val="215868" w:themeColor="accent5" w:themeShade="80"/>
                                <w:spacing w:val="10"/>
                                <w:sz w:val="28"/>
                                <w:szCs w:val="28"/>
                              </w:rPr>
                              <w:t xml:space="preserve"> </w:t>
                            </w:r>
                            <w:r w:rsidRPr="007107F3">
                              <w:rPr>
                                <w:rFonts w:ascii="Marcellus" w:hAnsi="Marcellus" w:cstheme="minorBidi"/>
                                <w:b/>
                                <w:bCs/>
                                <w:color w:val="215868" w:themeColor="accent5" w:themeShade="80"/>
                                <w:spacing w:val="10"/>
                                <w:sz w:val="20"/>
                                <w:szCs w:val="20"/>
                              </w:rPr>
                              <w:t>of Responsive Fund activities delivered by local trainers</w:t>
                            </w:r>
                            <w:r>
                              <w:rPr>
                                <w:rFonts w:ascii="Marcellus" w:hAnsi="Marcellus" w:cstheme="minorBidi"/>
                                <w:b/>
                                <w:bCs/>
                                <w:color w:val="215868" w:themeColor="accent5" w:themeShade="80"/>
                                <w:spacing w:val="10"/>
                                <w:sz w:val="28"/>
                                <w:szCs w:val="2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47" o:spid="_x0000_s1174" type="#_x0000_t202" style="position:absolute;margin-left:-.45pt;margin-top:71.3pt;width:81.35pt;height:116.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" fillcolor="#ebf9f6" stroked="f" strokeweight=".5pt">
                <v:stroke dashstyle="dash" joinstyle="round"/>
                <v:textbox>
                  <w:txbxContent>
                    <w:p w14:paraId="770AFBF7" w14:textId="67FB3084" w:rsidR="00610D4E" w:rsidRPr="007107F3" w:rsidRDefault="00610D4E" w:rsidP="007107F3">
                      <w:pPr>
                        <w:pStyle w:val="NormalWeb"/>
                        <w:spacing w:before="0" w:beforeAutospacing="0" w:after="0" w:afterAutospacing="0"/>
                        <w:jc w:val="center"/>
                        <w:rPr>
                          <w:rFonts w:ascii="Marcellus" w:hAnsi="Marcellus" w:cstheme="minorBidi"/>
                          <w:b/>
                          <w:bCs/>
                          <w:color w:val="215868" w:themeColor="accent5" w:themeShade="80"/>
                          <w:spacing w:val="10"/>
                          <w:sz w:val="28"/>
                          <w:szCs w:val="28"/>
                        </w:rPr>
                      </w:pPr>
                      <w:r>
                        <w:rPr>
                          <w:rFonts w:ascii="Marcellus" w:hAnsi="Marcellus" w:cstheme="minorBidi"/>
                          <w:b/>
                          <w:bCs/>
                          <w:noProof/>
                          <w:color w:val="4BACC6" w:themeColor="accent5"/>
                          <w:spacing w:val="10"/>
                          <w:sz w:val="28"/>
                          <w:szCs w:val="28"/>
                        </w:rPr>
                        <w:drawing>
                          <wp:inline distT="0" distB="0" distL="0" distR="0" wp14:anchorId="2A81360F" wp14:editId="3F39EDB9">
                            <wp:extent cx="380559" cy="348846"/>
                            <wp:effectExtent l="0" t="0" r="635"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man46 (1).png"/>
                                    <pic:cNvPicPr/>
                                  </pic:nvPicPr>
                                  <pic:blipFill>
                                    <a:blip r:embed="rId78" cstate="screen">
                                      <a:duotone>
                                        <a:schemeClr val="accent6">
                                          <a:shade val="45000"/>
                                          <a:satMod val="135000"/>
                                        </a:schemeClr>
                                        <a:prstClr val="white"/>
                                      </a:duotone>
                                      <a:extLst>
                                        <a:ext uri="{BEBA8EAE-BF5A-486C-A8C5-ECC9F3942E4B}">
                                          <a14:imgProps xmlns:a14="http://schemas.microsoft.com/office/drawing/2010/main">
                                            <a14:imgLayer r:embed="rId79">
                                              <a14:imgEffect>
                                                <a14:saturation sat="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382144" cy="350299"/>
                                    </a:xfrm>
                                    <a:prstGeom prst="rect">
                                      <a:avLst/>
                                    </a:prstGeom>
                                  </pic:spPr>
                                </pic:pic>
                              </a:graphicData>
                            </a:graphic>
                          </wp:inline>
                        </w:drawing>
                      </w:r>
                    </w:p>
                    <w:p w14:paraId="1792368C" w14:textId="77777777" w:rsidR="00610D4E" w:rsidRDefault="00610D4E" w:rsidP="007107F3">
                      <w:pPr>
                        <w:pStyle w:val="NormalWeb"/>
                        <w:spacing w:before="0" w:beforeAutospacing="0" w:after="0" w:afterAutospacing="0"/>
                        <w:jc w:val="center"/>
                      </w:pPr>
                      <w:r w:rsidRPr="007107F3">
                        <w:rPr>
                          <w:rFonts w:ascii="Marcellus" w:hAnsi="Marcellus" w:cstheme="minorBidi"/>
                          <w:b/>
                          <w:bCs/>
                          <w:color w:val="215868" w:themeColor="accent5" w:themeShade="80"/>
                          <w:spacing w:val="10"/>
                          <w:sz w:val="32"/>
                          <w:szCs w:val="32"/>
                        </w:rPr>
                        <w:t>65%</w:t>
                      </w:r>
                      <w:r>
                        <w:rPr>
                          <w:rFonts w:ascii="Marcellus" w:hAnsi="Marcellus" w:cstheme="minorBidi"/>
                          <w:b/>
                          <w:bCs/>
                          <w:color w:val="215868" w:themeColor="accent5" w:themeShade="80"/>
                          <w:spacing w:val="10"/>
                          <w:sz w:val="28"/>
                          <w:szCs w:val="28"/>
                        </w:rPr>
                        <w:t xml:space="preserve"> </w:t>
                      </w:r>
                      <w:r w:rsidRPr="007107F3">
                        <w:rPr>
                          <w:rFonts w:ascii="Marcellus" w:hAnsi="Marcellus" w:cstheme="minorBidi"/>
                          <w:b/>
                          <w:bCs/>
                          <w:color w:val="215868" w:themeColor="accent5" w:themeShade="80"/>
                          <w:spacing w:val="10"/>
                          <w:sz w:val="20"/>
                          <w:szCs w:val="20"/>
                        </w:rPr>
                        <w:t>of Responsive Fund activities delivered by local trainers</w:t>
                      </w:r>
                      <w:r>
                        <w:rPr>
                          <w:rFonts w:ascii="Marcellus" w:hAnsi="Marcellus" w:cstheme="minorBidi"/>
                          <w:b/>
                          <w:bCs/>
                          <w:color w:val="215868" w:themeColor="accent5" w:themeShade="80"/>
                          <w:spacing w:val="10"/>
                          <w:sz w:val="28"/>
                          <w:szCs w:val="28"/>
                        </w:rPr>
                        <w:t xml:space="preserve"> </w:t>
                      </w:r>
                    </w:p>
                  </w:txbxContent>
                </v:textbox>
                <w10:wrap type="square"/>
              </v:shape>
            </w:pict>
          </mc:Fallback>
        </mc:AlternateContent>
      </w:r>
      <w:r w:rsidR="00B604C6" w:rsidRPr="00610D4E">
        <w:rPr>
          <w:rFonts w:asciiTheme="minorHAnsi" w:hAnsiTheme="minorHAnsi" w:cstheme="minorHAnsi"/>
          <w:sz w:val="23"/>
          <w:szCs w:val="23"/>
        </w:rPr>
        <w:t>Central to PJDP</w:t>
      </w:r>
      <w:r w:rsidR="00850F39" w:rsidRPr="00610D4E">
        <w:rPr>
          <w:rFonts w:asciiTheme="minorHAnsi" w:hAnsiTheme="minorHAnsi" w:cstheme="minorHAnsi"/>
          <w:sz w:val="23"/>
          <w:szCs w:val="23"/>
        </w:rPr>
        <w:t>’</w:t>
      </w:r>
      <w:r w:rsidR="00B604C6" w:rsidRPr="00610D4E">
        <w:rPr>
          <w:rFonts w:asciiTheme="minorHAnsi" w:hAnsiTheme="minorHAnsi" w:cstheme="minorHAnsi"/>
          <w:sz w:val="23"/>
          <w:szCs w:val="23"/>
        </w:rPr>
        <w:t>s goal is</w:t>
      </w:r>
      <w:r w:rsidR="00FD769D" w:rsidRPr="00610D4E">
        <w:rPr>
          <w:rFonts w:asciiTheme="minorHAnsi" w:hAnsiTheme="minorHAnsi" w:cstheme="minorHAnsi"/>
          <w:sz w:val="23"/>
          <w:szCs w:val="23"/>
        </w:rPr>
        <w:t xml:space="preserve"> strengthened governance and rule of law. PJDP has </w:t>
      </w:r>
      <w:r w:rsidR="00FD769D" w:rsidRPr="00610D4E">
        <w:rPr>
          <w:rFonts w:asciiTheme="minorHAnsi" w:hAnsiTheme="minorHAnsi" w:cstheme="minorHAnsi"/>
          <w:b/>
          <w:color w:val="943634" w:themeColor="accent2" w:themeShade="BF"/>
          <w:sz w:val="23"/>
          <w:szCs w:val="23"/>
        </w:rPr>
        <w:t>strengthened governance</w:t>
      </w:r>
      <w:r w:rsidR="00FD769D" w:rsidRPr="00610D4E">
        <w:rPr>
          <w:rFonts w:asciiTheme="minorHAnsi" w:hAnsiTheme="minorHAnsi" w:cstheme="minorHAnsi"/>
          <w:color w:val="943634" w:themeColor="accent2" w:themeShade="BF"/>
          <w:sz w:val="23"/>
          <w:szCs w:val="23"/>
        </w:rPr>
        <w:t xml:space="preserve"> </w:t>
      </w:r>
      <w:r w:rsidR="00FD769D" w:rsidRPr="00610D4E">
        <w:rPr>
          <w:rFonts w:asciiTheme="minorHAnsi" w:hAnsiTheme="minorHAnsi" w:cstheme="minorHAnsi"/>
          <w:sz w:val="23"/>
          <w:szCs w:val="23"/>
        </w:rPr>
        <w:t xml:space="preserve">by </w:t>
      </w:r>
      <w:r w:rsidR="008077BB" w:rsidRPr="00610D4E">
        <w:rPr>
          <w:rFonts w:asciiTheme="minorHAnsi" w:hAnsiTheme="minorHAnsi" w:cstheme="minorHAnsi"/>
          <w:sz w:val="23"/>
          <w:szCs w:val="23"/>
        </w:rPr>
        <w:t xml:space="preserve">supporting </w:t>
      </w:r>
      <w:r w:rsidR="00FD769D" w:rsidRPr="00610D4E">
        <w:rPr>
          <w:rFonts w:asciiTheme="minorHAnsi" w:hAnsiTheme="minorHAnsi" w:cstheme="minorHAnsi"/>
          <w:sz w:val="23"/>
          <w:szCs w:val="23"/>
        </w:rPr>
        <w:t>judicial leaders</w:t>
      </w:r>
      <w:r w:rsidR="008077BB" w:rsidRPr="00610D4E">
        <w:rPr>
          <w:rFonts w:asciiTheme="minorHAnsi" w:hAnsiTheme="minorHAnsi" w:cstheme="minorHAnsi"/>
          <w:sz w:val="23"/>
          <w:szCs w:val="23"/>
        </w:rPr>
        <w:t>hip</w:t>
      </w:r>
      <w:r w:rsidR="00FD769D" w:rsidRPr="00610D4E">
        <w:rPr>
          <w:rFonts w:asciiTheme="minorHAnsi" w:hAnsiTheme="minorHAnsi" w:cstheme="minorHAnsi"/>
          <w:sz w:val="23"/>
          <w:szCs w:val="23"/>
        </w:rPr>
        <w:t xml:space="preserve"> with the capacity</w:t>
      </w:r>
      <w:r w:rsidR="008077BB" w:rsidRPr="00610D4E">
        <w:rPr>
          <w:rFonts w:asciiTheme="minorHAnsi" w:hAnsiTheme="minorHAnsi" w:cstheme="minorHAnsi"/>
          <w:sz w:val="23"/>
          <w:szCs w:val="23"/>
        </w:rPr>
        <w:t xml:space="preserve"> to promote and implement</w:t>
      </w:r>
      <w:r w:rsidR="00FD769D" w:rsidRPr="00610D4E">
        <w:rPr>
          <w:rFonts w:asciiTheme="minorHAnsi" w:hAnsiTheme="minorHAnsi" w:cstheme="minorHAnsi"/>
          <w:sz w:val="23"/>
          <w:szCs w:val="23"/>
        </w:rPr>
        <w:t xml:space="preserve"> change.</w:t>
      </w:r>
      <w:r w:rsidR="000E4AF6" w:rsidRPr="00610D4E">
        <w:rPr>
          <w:rStyle w:val="FootnoteReference"/>
          <w:rFonts w:asciiTheme="minorHAnsi" w:hAnsiTheme="minorHAnsi" w:cstheme="minorHAnsi"/>
          <w:sz w:val="23"/>
          <w:szCs w:val="23"/>
        </w:rPr>
        <w:footnoteReference w:id="11"/>
      </w:r>
      <w:r w:rsidR="00FD769D" w:rsidRPr="00610D4E">
        <w:rPr>
          <w:rFonts w:asciiTheme="minorHAnsi" w:hAnsiTheme="minorHAnsi" w:cstheme="minorHAnsi"/>
          <w:sz w:val="23"/>
          <w:szCs w:val="23"/>
        </w:rPr>
        <w:t xml:space="preserve">  </w:t>
      </w:r>
      <w:r w:rsidR="00B604C6" w:rsidRPr="00610D4E">
        <w:rPr>
          <w:rFonts w:asciiTheme="minorHAnsi" w:hAnsiTheme="minorHAnsi" w:cstheme="minorHAnsi"/>
          <w:sz w:val="23"/>
          <w:szCs w:val="23"/>
        </w:rPr>
        <w:t>This has been achieved by networkin</w:t>
      </w:r>
      <w:r w:rsidR="009D3A4B" w:rsidRPr="00610D4E">
        <w:rPr>
          <w:rFonts w:asciiTheme="minorHAnsi" w:hAnsiTheme="minorHAnsi" w:cstheme="minorHAnsi"/>
          <w:sz w:val="23"/>
          <w:szCs w:val="23"/>
        </w:rPr>
        <w:t xml:space="preserve">g </w:t>
      </w:r>
      <w:r w:rsidR="00B604C6" w:rsidRPr="00610D4E">
        <w:rPr>
          <w:rFonts w:asciiTheme="minorHAnsi" w:hAnsiTheme="minorHAnsi" w:cstheme="minorHAnsi"/>
          <w:sz w:val="23"/>
          <w:szCs w:val="23"/>
        </w:rPr>
        <w:t>Chief Justices, National Coordinators and a Regional Training Team</w:t>
      </w:r>
      <w:r w:rsidR="009D3A4B" w:rsidRPr="00610D4E">
        <w:rPr>
          <w:rFonts w:asciiTheme="minorHAnsi" w:hAnsiTheme="minorHAnsi" w:cstheme="minorHAnsi"/>
          <w:sz w:val="23"/>
          <w:szCs w:val="23"/>
        </w:rPr>
        <w:t>,</w:t>
      </w:r>
      <w:r w:rsidR="00B604C6" w:rsidRPr="00610D4E">
        <w:rPr>
          <w:rFonts w:asciiTheme="minorHAnsi" w:hAnsiTheme="minorHAnsi" w:cstheme="minorHAnsi"/>
          <w:sz w:val="23"/>
          <w:szCs w:val="23"/>
        </w:rPr>
        <w:t xml:space="preserve"> and by building the capacity of each stakeholder group to respectively prioritise, design and deliver improvement activities supported by National Judicial Development Committees.</w:t>
      </w:r>
      <w:r w:rsidR="009D3A4B" w:rsidRPr="00610D4E">
        <w:rPr>
          <w:rFonts w:asciiTheme="minorHAnsi" w:hAnsiTheme="minorHAnsi" w:cstheme="minorHAnsi"/>
          <w:sz w:val="23"/>
          <w:szCs w:val="23"/>
        </w:rPr>
        <w:t xml:space="preserve"> The practicality and usefulness of leadership activities in clarifying strategic direction and activities was rated very highly by Chief Justices and National Coordinators.</w:t>
      </w:r>
    </w:p>
    <w:p w14:paraId="5A7EB277" w14:textId="2208D7E9" w:rsidR="00FD769D" w:rsidRPr="00610D4E" w:rsidRDefault="00FD769D" w:rsidP="00861B0F">
      <w:pPr>
        <w:spacing w:before="120" w:after="120"/>
        <w:rPr>
          <w:rFonts w:asciiTheme="minorHAnsi" w:hAnsiTheme="minorHAnsi" w:cstheme="minorHAnsi"/>
          <w:iCs/>
          <w:sz w:val="23"/>
          <w:szCs w:val="23"/>
          <w:lang w:val="en-GB"/>
        </w:rPr>
      </w:pPr>
      <w:r w:rsidRPr="00610D4E">
        <w:rPr>
          <w:rFonts w:asciiTheme="minorHAnsi" w:hAnsiTheme="minorHAnsi" w:cstheme="minorHAnsi"/>
          <w:sz w:val="23"/>
          <w:szCs w:val="23"/>
        </w:rPr>
        <w:t xml:space="preserve">Capacity now </w:t>
      </w:r>
      <w:r w:rsidRPr="00610D4E">
        <w:rPr>
          <w:rFonts w:asciiTheme="minorHAnsi" w:hAnsiTheme="minorHAnsi" w:cstheme="minorHAnsi"/>
          <w:iCs/>
          <w:sz w:val="23"/>
          <w:szCs w:val="23"/>
          <w:lang w:val="en-GB"/>
        </w:rPr>
        <w:t>exists in all PIC</w:t>
      </w:r>
      <w:r w:rsidR="00850F39" w:rsidRPr="00610D4E">
        <w:rPr>
          <w:rFonts w:asciiTheme="minorHAnsi" w:hAnsiTheme="minorHAnsi" w:cstheme="minorHAnsi"/>
          <w:iCs/>
          <w:sz w:val="23"/>
          <w:szCs w:val="23"/>
          <w:lang w:val="en-GB"/>
        </w:rPr>
        <w:t>s</w:t>
      </w:r>
      <w:r w:rsidRPr="00610D4E">
        <w:rPr>
          <w:rFonts w:asciiTheme="minorHAnsi" w:hAnsiTheme="minorHAnsi" w:cstheme="minorHAnsi"/>
          <w:iCs/>
          <w:sz w:val="23"/>
          <w:szCs w:val="23"/>
          <w:lang w:val="en-GB"/>
        </w:rPr>
        <w:t xml:space="preserve"> to d</w:t>
      </w:r>
      <w:r w:rsidR="00861B0F" w:rsidRPr="00610D4E">
        <w:rPr>
          <w:rFonts w:asciiTheme="minorHAnsi" w:hAnsiTheme="minorHAnsi" w:cstheme="minorHAnsi"/>
          <w:iCs/>
          <w:sz w:val="23"/>
          <w:szCs w:val="23"/>
          <w:lang w:val="en-GB"/>
        </w:rPr>
        <w:t xml:space="preserve">esign and implement development </w:t>
      </w:r>
      <w:r w:rsidRPr="00610D4E">
        <w:rPr>
          <w:rFonts w:asciiTheme="minorHAnsi" w:hAnsiTheme="minorHAnsi" w:cstheme="minorHAnsi"/>
          <w:iCs/>
          <w:sz w:val="23"/>
          <w:szCs w:val="23"/>
          <w:lang w:val="en-GB"/>
        </w:rPr>
        <w:t>projects</w:t>
      </w:r>
      <w:r w:rsidR="00E54CC8" w:rsidRPr="00610D4E">
        <w:rPr>
          <w:rFonts w:asciiTheme="minorHAnsi" w:hAnsiTheme="minorHAnsi" w:cstheme="minorHAnsi"/>
          <w:iCs/>
          <w:sz w:val="23"/>
          <w:szCs w:val="23"/>
          <w:lang w:val="en-GB"/>
        </w:rPr>
        <w:t xml:space="preserve">, with </w:t>
      </w:r>
      <w:r w:rsidR="00E54CC8" w:rsidRPr="00610D4E">
        <w:rPr>
          <w:rFonts w:asciiTheme="minorHAnsi" w:eastAsia="Calibri" w:hAnsiTheme="minorHAnsi" w:cstheme="minorHAnsi"/>
          <w:sz w:val="23"/>
          <w:szCs w:val="23"/>
          <w:lang w:val="en-GB" w:eastAsia="en-US"/>
        </w:rPr>
        <w:t>86</w:t>
      </w:r>
      <w:r w:rsidR="00E54CC8" w:rsidRPr="00610D4E">
        <w:rPr>
          <w:rStyle w:val="FootnoteReference"/>
          <w:rFonts w:asciiTheme="minorHAnsi" w:eastAsia="Calibri" w:hAnsiTheme="minorHAnsi" w:cstheme="minorHAnsi"/>
          <w:sz w:val="23"/>
          <w:szCs w:val="23"/>
          <w:lang w:val="en-GB"/>
        </w:rPr>
        <w:footnoteReference w:id="12"/>
      </w:r>
      <w:r w:rsidR="00E54CC8" w:rsidRPr="00610D4E">
        <w:rPr>
          <w:rFonts w:asciiTheme="minorHAnsi" w:eastAsia="Calibri" w:hAnsiTheme="minorHAnsi" w:cstheme="minorHAnsi"/>
          <w:sz w:val="23"/>
          <w:szCs w:val="23"/>
          <w:lang w:val="en-GB" w:eastAsia="en-US"/>
        </w:rPr>
        <w:t xml:space="preserve"> certified trainers</w:t>
      </w:r>
      <w:r w:rsidR="00E54CC8" w:rsidRPr="00610D4E">
        <w:rPr>
          <w:rFonts w:asciiTheme="minorHAnsi" w:hAnsiTheme="minorHAnsi" w:cstheme="minorHAnsi"/>
          <w:iCs/>
          <w:sz w:val="23"/>
          <w:szCs w:val="23"/>
          <w:lang w:val="en-GB"/>
        </w:rPr>
        <w:t xml:space="preserve"> </w:t>
      </w:r>
      <w:r w:rsidR="00850F39" w:rsidRPr="00610D4E">
        <w:rPr>
          <w:rFonts w:asciiTheme="minorHAnsi" w:hAnsiTheme="minorHAnsi" w:cstheme="minorHAnsi"/>
          <w:iCs/>
          <w:sz w:val="23"/>
          <w:szCs w:val="23"/>
          <w:lang w:val="en-GB"/>
        </w:rPr>
        <w:t>across</w:t>
      </w:r>
      <w:r w:rsidR="004A2DFB" w:rsidRPr="00610D4E">
        <w:rPr>
          <w:rFonts w:asciiTheme="minorHAnsi" w:hAnsiTheme="minorHAnsi" w:cstheme="minorHAnsi"/>
          <w:iCs/>
          <w:sz w:val="23"/>
          <w:szCs w:val="23"/>
          <w:lang w:val="en-GB"/>
        </w:rPr>
        <w:t xml:space="preserve"> all PIC</w:t>
      </w:r>
      <w:r w:rsidR="00850F39" w:rsidRPr="00610D4E">
        <w:rPr>
          <w:rFonts w:asciiTheme="minorHAnsi" w:hAnsiTheme="minorHAnsi" w:cstheme="minorHAnsi"/>
          <w:iCs/>
          <w:sz w:val="23"/>
          <w:szCs w:val="23"/>
          <w:lang w:val="en-GB"/>
        </w:rPr>
        <w:t>s</w:t>
      </w:r>
      <w:r w:rsidR="004A2DFB" w:rsidRPr="00610D4E">
        <w:rPr>
          <w:rFonts w:asciiTheme="minorHAnsi" w:hAnsiTheme="minorHAnsi" w:cstheme="minorHAnsi"/>
          <w:iCs/>
          <w:sz w:val="23"/>
          <w:szCs w:val="23"/>
          <w:lang w:val="en-GB"/>
        </w:rPr>
        <w:t xml:space="preserve">. </w:t>
      </w:r>
      <w:r w:rsidR="00FC4E92" w:rsidRPr="00610D4E">
        <w:rPr>
          <w:rFonts w:asciiTheme="minorHAnsi" w:hAnsiTheme="minorHAnsi" w:cstheme="minorHAnsi"/>
          <w:iCs/>
          <w:sz w:val="23"/>
          <w:szCs w:val="23"/>
          <w:lang w:val="en-GB"/>
        </w:rPr>
        <w:t>Local</w:t>
      </w:r>
      <w:r w:rsidR="004A2DFB" w:rsidRPr="00610D4E">
        <w:rPr>
          <w:rFonts w:asciiTheme="minorHAnsi" w:hAnsiTheme="minorHAnsi" w:cstheme="minorHAnsi"/>
          <w:iCs/>
          <w:sz w:val="23"/>
          <w:szCs w:val="23"/>
          <w:lang w:val="en-GB"/>
        </w:rPr>
        <w:t xml:space="preserve"> trainers designed and delivered</w:t>
      </w:r>
      <w:r w:rsidR="00515141" w:rsidRPr="00610D4E">
        <w:rPr>
          <w:rFonts w:asciiTheme="minorHAnsi" w:hAnsiTheme="minorHAnsi" w:cstheme="minorHAnsi"/>
          <w:iCs/>
          <w:sz w:val="23"/>
          <w:szCs w:val="23"/>
          <w:lang w:val="en-GB"/>
        </w:rPr>
        <w:t xml:space="preserve"> </w:t>
      </w:r>
      <w:r w:rsidR="006C41E9" w:rsidRPr="00610D4E">
        <w:rPr>
          <w:rFonts w:asciiTheme="minorHAnsi" w:hAnsiTheme="minorHAnsi" w:cstheme="minorHAnsi"/>
          <w:iCs/>
          <w:sz w:val="23"/>
          <w:szCs w:val="23"/>
          <w:lang w:val="en-GB"/>
        </w:rPr>
        <w:t>6</w:t>
      </w:r>
      <w:r w:rsidR="008C1248" w:rsidRPr="00610D4E">
        <w:rPr>
          <w:rFonts w:asciiTheme="minorHAnsi" w:hAnsiTheme="minorHAnsi" w:cstheme="minorHAnsi"/>
          <w:iCs/>
          <w:sz w:val="23"/>
          <w:szCs w:val="23"/>
          <w:lang w:val="en-GB"/>
        </w:rPr>
        <w:t>9</w:t>
      </w:r>
      <w:r w:rsidR="00FC4E92" w:rsidRPr="00610D4E">
        <w:rPr>
          <w:rFonts w:asciiTheme="minorHAnsi" w:hAnsiTheme="minorHAnsi" w:cstheme="minorHAnsi"/>
          <w:iCs/>
          <w:sz w:val="23"/>
          <w:szCs w:val="23"/>
          <w:lang w:val="en-GB"/>
        </w:rPr>
        <w:t xml:space="preserve"> </w:t>
      </w:r>
      <w:r w:rsidR="00E54CC8" w:rsidRPr="00610D4E">
        <w:rPr>
          <w:rFonts w:asciiTheme="minorHAnsi" w:hAnsiTheme="minorHAnsi" w:cstheme="minorHAnsi"/>
          <w:iCs/>
          <w:sz w:val="23"/>
          <w:szCs w:val="23"/>
          <w:lang w:val="en-GB"/>
        </w:rPr>
        <w:t xml:space="preserve">professional development activities in </w:t>
      </w:r>
      <w:r w:rsidR="00FC4E92" w:rsidRPr="00610D4E">
        <w:rPr>
          <w:rFonts w:asciiTheme="minorHAnsi" w:hAnsiTheme="minorHAnsi" w:cstheme="minorHAnsi"/>
          <w:iCs/>
          <w:sz w:val="23"/>
          <w:szCs w:val="23"/>
          <w:lang w:val="en-GB"/>
        </w:rPr>
        <w:t>1</w:t>
      </w:r>
      <w:r w:rsidR="00FC4E92" w:rsidRPr="00610D4E">
        <w:rPr>
          <w:rFonts w:asciiTheme="minorHAnsi" w:eastAsia="Calibri" w:hAnsiTheme="minorHAnsi" w:cstheme="minorHAnsi"/>
          <w:sz w:val="23"/>
          <w:szCs w:val="23"/>
          <w:lang w:val="en-GB" w:eastAsia="en-US"/>
        </w:rPr>
        <w:t>1</w:t>
      </w:r>
      <w:r w:rsidR="00FC4E92" w:rsidRPr="00610D4E">
        <w:rPr>
          <w:rFonts w:asciiTheme="minorHAnsi" w:hAnsiTheme="minorHAnsi" w:cstheme="minorHAnsi"/>
          <w:iCs/>
          <w:sz w:val="23"/>
          <w:szCs w:val="23"/>
          <w:lang w:val="en-GB"/>
        </w:rPr>
        <w:t xml:space="preserve"> </w:t>
      </w:r>
      <w:r w:rsidR="00E54CC8" w:rsidRPr="00610D4E">
        <w:rPr>
          <w:rFonts w:asciiTheme="minorHAnsi" w:hAnsiTheme="minorHAnsi" w:cstheme="minorHAnsi"/>
          <w:iCs/>
          <w:sz w:val="23"/>
          <w:szCs w:val="23"/>
          <w:lang w:val="en-GB"/>
        </w:rPr>
        <w:t>PIC</w:t>
      </w:r>
      <w:r w:rsidR="00850F39" w:rsidRPr="00610D4E">
        <w:rPr>
          <w:rFonts w:asciiTheme="minorHAnsi" w:hAnsiTheme="minorHAnsi" w:cstheme="minorHAnsi"/>
          <w:iCs/>
          <w:sz w:val="23"/>
          <w:szCs w:val="23"/>
          <w:lang w:val="en-GB"/>
        </w:rPr>
        <w:t>s</w:t>
      </w:r>
      <w:r w:rsidR="00E54CC8" w:rsidRPr="00610D4E">
        <w:rPr>
          <w:rFonts w:asciiTheme="minorHAnsi" w:hAnsiTheme="minorHAnsi" w:cstheme="minorHAnsi"/>
          <w:iCs/>
          <w:sz w:val="23"/>
          <w:szCs w:val="23"/>
          <w:vertAlign w:val="superscript"/>
          <w:lang w:val="en-GB"/>
        </w:rPr>
        <w:footnoteReference w:id="13"/>
      </w:r>
      <w:r w:rsidR="00E54CC8" w:rsidRPr="00610D4E">
        <w:rPr>
          <w:rFonts w:asciiTheme="minorHAnsi" w:hAnsiTheme="minorHAnsi" w:cstheme="minorHAnsi"/>
          <w:iCs/>
          <w:sz w:val="23"/>
          <w:szCs w:val="23"/>
          <w:lang w:val="en-GB"/>
        </w:rPr>
        <w:t xml:space="preserve"> without external technical assistance</w:t>
      </w:r>
      <w:r w:rsidR="001A447C" w:rsidRPr="00610D4E">
        <w:rPr>
          <w:rFonts w:asciiTheme="minorHAnsi" w:hAnsiTheme="minorHAnsi" w:cstheme="minorHAnsi"/>
          <w:iCs/>
          <w:sz w:val="23"/>
          <w:szCs w:val="23"/>
          <w:lang w:val="en-GB"/>
        </w:rPr>
        <w:t xml:space="preserve"> and 65% of all Responsive Fund activities were </w:t>
      </w:r>
      <w:r w:rsidR="009E69BD" w:rsidRPr="00610D4E">
        <w:rPr>
          <w:rFonts w:asciiTheme="minorHAnsi" w:hAnsiTheme="minorHAnsi" w:cstheme="minorHAnsi"/>
          <w:iCs/>
          <w:sz w:val="23"/>
          <w:szCs w:val="23"/>
          <w:lang w:val="en-GB"/>
        </w:rPr>
        <w:t xml:space="preserve">designed and </w:t>
      </w:r>
      <w:r w:rsidR="001A447C" w:rsidRPr="00610D4E">
        <w:rPr>
          <w:rFonts w:asciiTheme="minorHAnsi" w:hAnsiTheme="minorHAnsi" w:cstheme="minorHAnsi"/>
          <w:iCs/>
          <w:sz w:val="23"/>
          <w:szCs w:val="23"/>
          <w:lang w:val="en-GB"/>
        </w:rPr>
        <w:t>delivered by local trainers</w:t>
      </w:r>
      <w:r w:rsidR="00E54CC8" w:rsidRPr="00610D4E">
        <w:rPr>
          <w:rFonts w:asciiTheme="minorHAnsi" w:hAnsiTheme="minorHAnsi" w:cstheme="minorHAnsi"/>
          <w:iCs/>
          <w:sz w:val="23"/>
          <w:szCs w:val="23"/>
          <w:lang w:val="en-GB"/>
        </w:rPr>
        <w:t>.</w:t>
      </w:r>
      <w:r w:rsidR="004418F7" w:rsidRPr="00610D4E">
        <w:rPr>
          <w:rFonts w:asciiTheme="minorHAnsi" w:hAnsiTheme="minorHAnsi" w:cstheme="minorHAnsi"/>
          <w:iCs/>
          <w:sz w:val="23"/>
          <w:szCs w:val="23"/>
          <w:lang w:val="en-GB"/>
        </w:rPr>
        <w:t xml:space="preserve"> </w:t>
      </w:r>
    </w:p>
    <w:p w14:paraId="78BBCA61" w14:textId="484FD674" w:rsidR="00A7444E" w:rsidRPr="00610D4E" w:rsidRDefault="00610D4E" w:rsidP="00A7444E">
      <w:pPr>
        <w:spacing w:before="120" w:after="240"/>
        <w:rPr>
          <w:rFonts w:asciiTheme="minorHAnsi" w:hAnsiTheme="minorHAnsi" w:cstheme="minorHAnsi"/>
          <w:sz w:val="23"/>
          <w:szCs w:val="23"/>
          <w:lang w:val="en-GB"/>
        </w:rPr>
      </w:pPr>
      <w:r w:rsidRPr="00610D4E">
        <w:rPr>
          <w:rFonts w:asciiTheme="minorHAnsi" w:hAnsiTheme="minorHAnsi"/>
          <w:noProof/>
          <w:sz w:val="23"/>
          <w:szCs w:val="23"/>
          <w:lang w:eastAsia="en-AU"/>
        </w:rPr>
        <mc:AlternateContent>
          <mc:Choice Requires="wps">
            <w:drawing>
              <wp:anchor distT="0" distB="0" distL="114300" distR="114300" simplePos="0" relativeHeight="251869184" behindDoc="0" locked="0" layoutInCell="1" allowOverlap="1" wp14:anchorId="0915529B" wp14:editId="39E3094E">
                <wp:simplePos x="0" y="0"/>
                <wp:positionH relativeFrom="column">
                  <wp:posOffset>4687570</wp:posOffset>
                </wp:positionH>
                <wp:positionV relativeFrom="paragraph">
                  <wp:posOffset>70485</wp:posOffset>
                </wp:positionV>
                <wp:extent cx="1029970" cy="1428750"/>
                <wp:effectExtent l="0" t="0" r="0" b="0"/>
                <wp:wrapSquare wrapText="bothSides"/>
                <wp:docPr id="24" name="TextBox 20"/>
                <wp:cNvGraphicFramePr/>
                <a:graphic xmlns:a="http://schemas.openxmlformats.org/drawingml/2006/main">
                  <a:graphicData uri="http://schemas.microsoft.com/office/word/2010/wordprocessingShape">
                    <wps:wsp>
                      <wps:cNvSpPr txBox="1"/>
                      <wps:spPr>
                        <a:xfrm>
                          <a:off x="0" y="0"/>
                          <a:ext cx="1029970" cy="142875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7027BAAA" w14:textId="00FF0A78" w:rsidR="00610D4E" w:rsidRDefault="00610D4E" w:rsidP="007107F3">
                            <w:pPr>
                              <w:pStyle w:val="NormalWeb"/>
                              <w:spacing w:before="0" w:beforeAutospacing="0" w:after="0" w:afterAutospacing="0"/>
                              <w:jc w:val="center"/>
                              <w:rPr>
                                <w:rFonts w:ascii="Marcellus" w:hAnsi="Marcellus" w:cstheme="minorBidi"/>
                                <w:b/>
                                <w:bCs/>
                                <w:color w:val="215868" w:themeColor="accent5" w:themeShade="80"/>
                                <w:spacing w:val="10"/>
                                <w:sz w:val="22"/>
                                <w:szCs w:val="22"/>
                              </w:rPr>
                            </w:pPr>
                            <w:r>
                              <w:rPr>
                                <w:rFonts w:ascii="Marcellus" w:hAnsi="Marcellus" w:cstheme="minorBidi"/>
                                <w:b/>
                                <w:bCs/>
                                <w:noProof/>
                                <w:color w:val="4BACC6" w:themeColor="accent5"/>
                                <w:spacing w:val="10"/>
                                <w:sz w:val="22"/>
                                <w:szCs w:val="22"/>
                              </w:rPr>
                              <w:drawing>
                                <wp:inline distT="0" distB="0" distL="0" distR="0" wp14:anchorId="53415411" wp14:editId="0DD1A880">
                                  <wp:extent cx="385695" cy="385695"/>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s6.png"/>
                                          <pic:cNvPicPr/>
                                        </pic:nvPicPr>
                                        <pic:blipFill>
                                          <a:blip r:embed="rId80" cstate="screen">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85700" cy="385700"/>
                                          </a:xfrm>
                                          <a:prstGeom prst="rect">
                                            <a:avLst/>
                                          </a:prstGeom>
                                        </pic:spPr>
                                      </pic:pic>
                                    </a:graphicData>
                                  </a:graphic>
                                </wp:inline>
                              </w:drawing>
                            </w:r>
                          </w:p>
                          <w:p w14:paraId="1C334D01" w14:textId="77777777" w:rsidR="00610D4E" w:rsidRPr="007107F3" w:rsidRDefault="00610D4E" w:rsidP="007107F3">
                            <w:pPr>
                              <w:pStyle w:val="NormalWeb"/>
                              <w:spacing w:before="0" w:beforeAutospacing="0" w:after="0" w:afterAutospacing="0"/>
                              <w:jc w:val="center"/>
                              <w:rPr>
                                <w:sz w:val="22"/>
                                <w:szCs w:val="22"/>
                              </w:rPr>
                            </w:pPr>
                            <w:r w:rsidRPr="007107F3">
                              <w:rPr>
                                <w:rFonts w:ascii="Marcellus" w:hAnsi="Marcellus" w:cstheme="minorBidi"/>
                                <w:b/>
                                <w:bCs/>
                                <w:color w:val="215868" w:themeColor="accent5" w:themeShade="80"/>
                                <w:spacing w:val="10"/>
                                <w:sz w:val="32"/>
                                <w:szCs w:val="32"/>
                              </w:rPr>
                              <w:t>86</w:t>
                            </w:r>
                            <w:r w:rsidRPr="007107F3">
                              <w:rPr>
                                <w:rFonts w:ascii="Marcellus" w:hAnsi="Marcellus" w:cstheme="minorBidi"/>
                                <w:b/>
                                <w:bCs/>
                                <w:color w:val="215868" w:themeColor="accent5" w:themeShade="80"/>
                                <w:spacing w:val="10"/>
                                <w:sz w:val="20"/>
                                <w:szCs w:val="20"/>
                              </w:rPr>
                              <w:t>-strong team of certified and experienced local trainers</w:t>
                            </w:r>
                            <w:r w:rsidRPr="007107F3">
                              <w:rPr>
                                <w:rFonts w:ascii="Marcellus" w:hAnsi="Marcellus" w:cstheme="minorBidi"/>
                                <w:b/>
                                <w:bCs/>
                                <w:color w:val="215868" w:themeColor="accent5" w:themeShade="80"/>
                                <w:spacing w:val="10"/>
                                <w:sz w:val="22"/>
                                <w:szCs w:val="22"/>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20" o:spid="_x0000_s1175" type="#_x0000_t202" style="position:absolute;margin-left:369.1pt;margin-top:5.55pt;width:81.1pt;height:11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" fillcolor="#ebf9f6" stroked="f" strokeweight=".5pt">
                <v:stroke dashstyle="dash" joinstyle="round"/>
                <v:textbox>
                  <w:txbxContent>
                    <w:p w14:paraId="7027BAAA" w14:textId="00FF0A78" w:rsidR="00610D4E" w:rsidRDefault="00610D4E" w:rsidP="007107F3">
                      <w:pPr>
                        <w:pStyle w:val="NormalWeb"/>
                        <w:spacing w:before="0" w:beforeAutospacing="0" w:after="0" w:afterAutospacing="0"/>
                        <w:jc w:val="center"/>
                        <w:rPr>
                          <w:rFonts w:ascii="Marcellus" w:hAnsi="Marcellus" w:cstheme="minorBidi"/>
                          <w:b/>
                          <w:bCs/>
                          <w:color w:val="215868" w:themeColor="accent5" w:themeShade="80"/>
                          <w:spacing w:val="10"/>
                          <w:sz w:val="22"/>
                          <w:szCs w:val="22"/>
                        </w:rPr>
                      </w:pPr>
                      <w:r>
                        <w:rPr>
                          <w:rFonts w:ascii="Marcellus" w:hAnsi="Marcellus" w:cstheme="minorBidi"/>
                          <w:b/>
                          <w:bCs/>
                          <w:noProof/>
                          <w:color w:val="4BACC6" w:themeColor="accent5"/>
                          <w:spacing w:val="10"/>
                          <w:sz w:val="22"/>
                          <w:szCs w:val="22"/>
                        </w:rPr>
                        <w:drawing>
                          <wp:inline distT="0" distB="0" distL="0" distR="0" wp14:anchorId="53415411" wp14:editId="0DD1A880">
                            <wp:extent cx="385695" cy="385695"/>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s6.png"/>
                                    <pic:cNvPicPr/>
                                  </pic:nvPicPr>
                                  <pic:blipFill>
                                    <a:blip r:embed="rId81" cstate="screen">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85700" cy="385700"/>
                                    </a:xfrm>
                                    <a:prstGeom prst="rect">
                                      <a:avLst/>
                                    </a:prstGeom>
                                  </pic:spPr>
                                </pic:pic>
                              </a:graphicData>
                            </a:graphic>
                          </wp:inline>
                        </w:drawing>
                      </w:r>
                    </w:p>
                    <w:p w14:paraId="1C334D01" w14:textId="77777777" w:rsidR="00610D4E" w:rsidRPr="007107F3" w:rsidRDefault="00610D4E" w:rsidP="007107F3">
                      <w:pPr>
                        <w:pStyle w:val="NormalWeb"/>
                        <w:spacing w:before="0" w:beforeAutospacing="0" w:after="0" w:afterAutospacing="0"/>
                        <w:jc w:val="center"/>
                        <w:rPr>
                          <w:sz w:val="22"/>
                          <w:szCs w:val="22"/>
                        </w:rPr>
                      </w:pPr>
                      <w:r w:rsidRPr="007107F3">
                        <w:rPr>
                          <w:rFonts w:ascii="Marcellus" w:hAnsi="Marcellus" w:cstheme="minorBidi"/>
                          <w:b/>
                          <w:bCs/>
                          <w:color w:val="215868" w:themeColor="accent5" w:themeShade="80"/>
                          <w:spacing w:val="10"/>
                          <w:sz w:val="32"/>
                          <w:szCs w:val="32"/>
                        </w:rPr>
                        <w:t>86</w:t>
                      </w:r>
                      <w:r w:rsidRPr="007107F3">
                        <w:rPr>
                          <w:rFonts w:ascii="Marcellus" w:hAnsi="Marcellus" w:cstheme="minorBidi"/>
                          <w:b/>
                          <w:bCs/>
                          <w:color w:val="215868" w:themeColor="accent5" w:themeShade="80"/>
                          <w:spacing w:val="10"/>
                          <w:sz w:val="20"/>
                          <w:szCs w:val="20"/>
                        </w:rPr>
                        <w:t>-strong team of certified and experienced local trainers</w:t>
                      </w:r>
                      <w:r w:rsidRPr="007107F3">
                        <w:rPr>
                          <w:rFonts w:ascii="Marcellus" w:hAnsi="Marcellus" w:cstheme="minorBidi"/>
                          <w:b/>
                          <w:bCs/>
                          <w:color w:val="215868" w:themeColor="accent5" w:themeShade="80"/>
                          <w:spacing w:val="10"/>
                          <w:sz w:val="22"/>
                          <w:szCs w:val="22"/>
                        </w:rPr>
                        <w:t xml:space="preserve"> </w:t>
                      </w:r>
                    </w:p>
                  </w:txbxContent>
                </v:textbox>
                <w10:wrap type="square"/>
              </v:shape>
            </w:pict>
          </mc:Fallback>
        </mc:AlternateContent>
      </w:r>
      <w:r w:rsidR="00FD769D" w:rsidRPr="00610D4E">
        <w:rPr>
          <w:rFonts w:asciiTheme="minorHAnsi" w:hAnsiTheme="minorHAnsi" w:cstheme="minorHAnsi"/>
          <w:sz w:val="23"/>
          <w:szCs w:val="23"/>
        </w:rPr>
        <w:t>Governance has also been strengthened by fostering acceptance, and enabling the development and implementation</w:t>
      </w:r>
      <w:r w:rsidR="009C1535" w:rsidRPr="00610D4E">
        <w:rPr>
          <w:rFonts w:asciiTheme="minorHAnsi" w:hAnsiTheme="minorHAnsi" w:cstheme="minorHAnsi"/>
          <w:sz w:val="23"/>
          <w:szCs w:val="23"/>
        </w:rPr>
        <w:t xml:space="preserve"> </w:t>
      </w:r>
      <w:r w:rsidR="00FD769D" w:rsidRPr="00610D4E">
        <w:rPr>
          <w:rFonts w:asciiTheme="minorHAnsi" w:hAnsiTheme="minorHAnsi" w:cstheme="minorHAnsi"/>
          <w:sz w:val="23"/>
          <w:szCs w:val="23"/>
        </w:rPr>
        <w:t>of cogent governance, performance and disciplinary structures</w:t>
      </w:r>
      <w:r w:rsidR="009E69BD" w:rsidRPr="00610D4E">
        <w:rPr>
          <w:rFonts w:asciiTheme="minorHAnsi" w:hAnsiTheme="minorHAnsi" w:cstheme="minorHAnsi"/>
          <w:sz w:val="23"/>
          <w:szCs w:val="23"/>
        </w:rPr>
        <w:t xml:space="preserve"> and processes</w:t>
      </w:r>
      <w:r w:rsidR="00FD769D" w:rsidRPr="00610D4E">
        <w:rPr>
          <w:rFonts w:asciiTheme="minorHAnsi" w:hAnsiTheme="minorHAnsi" w:cstheme="minorHAnsi"/>
          <w:sz w:val="23"/>
          <w:szCs w:val="23"/>
        </w:rPr>
        <w:t xml:space="preserve">. </w:t>
      </w:r>
      <w:r w:rsidR="00C16883" w:rsidRPr="00610D4E">
        <w:rPr>
          <w:rFonts w:asciiTheme="minorHAnsi" w:hAnsiTheme="minorHAnsi" w:cstheme="minorHAnsi"/>
          <w:sz w:val="23"/>
          <w:szCs w:val="23"/>
        </w:rPr>
        <w:t xml:space="preserve"> </w:t>
      </w:r>
      <w:r w:rsidR="009E69BD" w:rsidRPr="00610D4E">
        <w:rPr>
          <w:rFonts w:asciiTheme="minorHAnsi" w:hAnsiTheme="minorHAnsi" w:cstheme="minorHAnsi"/>
          <w:sz w:val="23"/>
          <w:szCs w:val="23"/>
        </w:rPr>
        <w:t xml:space="preserve">This has resulted in </w:t>
      </w:r>
      <w:r w:rsidR="00E752C9" w:rsidRPr="00610D4E">
        <w:rPr>
          <w:rFonts w:asciiTheme="minorHAnsi" w:hAnsiTheme="minorHAnsi" w:cstheme="minorHAnsi"/>
          <w:sz w:val="23"/>
          <w:szCs w:val="23"/>
        </w:rPr>
        <w:t>judicial leaders taking ownership for implementing processes to improve transparency</w:t>
      </w:r>
      <w:r w:rsidR="004F1470" w:rsidRPr="00610D4E">
        <w:rPr>
          <w:rFonts w:asciiTheme="minorHAnsi" w:hAnsiTheme="minorHAnsi" w:cstheme="minorHAnsi"/>
          <w:sz w:val="23"/>
          <w:szCs w:val="23"/>
        </w:rPr>
        <w:t>,</w:t>
      </w:r>
      <w:r w:rsidR="00E752C9" w:rsidRPr="00610D4E">
        <w:rPr>
          <w:rStyle w:val="FootnoteReference"/>
          <w:rFonts w:asciiTheme="minorHAnsi" w:hAnsiTheme="minorHAnsi" w:cstheme="minorHAnsi"/>
          <w:sz w:val="23"/>
          <w:szCs w:val="23"/>
        </w:rPr>
        <w:footnoteReference w:id="14"/>
      </w:r>
      <w:r w:rsidR="00E752C9" w:rsidRPr="00610D4E">
        <w:rPr>
          <w:rFonts w:asciiTheme="minorHAnsi" w:hAnsiTheme="minorHAnsi" w:cstheme="minorHAnsi"/>
          <w:sz w:val="23"/>
          <w:szCs w:val="23"/>
        </w:rPr>
        <w:t xml:space="preserve"> </w:t>
      </w:r>
      <w:r w:rsidR="00FD769D" w:rsidRPr="00610D4E">
        <w:rPr>
          <w:rFonts w:asciiTheme="minorHAnsi" w:hAnsiTheme="minorHAnsi" w:cstheme="minorHAnsi"/>
          <w:sz w:val="23"/>
          <w:szCs w:val="23"/>
        </w:rPr>
        <w:t xml:space="preserve">enabling 68% of court users to report improvements in accountability.  This is bolstered by 91% of judicial and court officers who </w:t>
      </w:r>
      <w:r w:rsidR="00FD769D" w:rsidRPr="00610D4E">
        <w:rPr>
          <w:rFonts w:asciiTheme="minorHAnsi" w:hAnsiTheme="minorHAnsi" w:cstheme="minorHAnsi"/>
          <w:sz w:val="23"/>
          <w:szCs w:val="23"/>
          <w:lang w:val="en-GB"/>
        </w:rPr>
        <w:t>noted considerable improvements in the standard of judicial integrity and conduct.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4082"/>
      </w:tblGrid>
      <w:tr w:rsidR="008F6631" w:rsidRPr="00610D4E" w14:paraId="72311065" w14:textId="77777777" w:rsidTr="002C1510">
        <w:trPr>
          <w:trHeight w:val="4070"/>
        </w:trPr>
        <w:tc>
          <w:tcPr>
            <w:tcW w:w="4962" w:type="dxa"/>
            <w:shd w:val="clear" w:color="auto" w:fill="31849B" w:themeFill="accent5" w:themeFillShade="BF"/>
          </w:tcPr>
          <w:p w14:paraId="38C3448B" w14:textId="77777777" w:rsidR="008F6631" w:rsidRPr="00610D4E" w:rsidRDefault="008F6631" w:rsidP="00E16F77">
            <w:pPr>
              <w:rPr>
                <w:rFonts w:asciiTheme="minorHAnsi" w:hAnsiTheme="minorHAnsi" w:cstheme="minorHAnsi"/>
                <w:color w:val="FFFFFF" w:themeColor="background1"/>
                <w:sz w:val="22"/>
                <w:szCs w:val="22"/>
              </w:rPr>
            </w:pPr>
            <w:r w:rsidRPr="00610D4E">
              <w:rPr>
                <w:rFonts w:asciiTheme="minorHAnsi" w:hAnsiTheme="minorHAnsi" w:cstheme="minorHAnsi"/>
                <w:noProof/>
                <w:color w:val="FFFFFF" w:themeColor="background1"/>
                <w:sz w:val="22"/>
                <w:szCs w:val="22"/>
                <w:lang w:eastAsia="en-AU"/>
              </w:rPr>
              <w:drawing>
                <wp:inline distT="0" distB="0" distL="0" distR="0" wp14:anchorId="5F4ED9A4" wp14:editId="6F005872">
                  <wp:extent cx="3177540" cy="2200910"/>
                  <wp:effectExtent l="0" t="0" r="381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3.JPG"/>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3177540" cy="2200910"/>
                          </a:xfrm>
                          <a:prstGeom prst="rect">
                            <a:avLst/>
                          </a:prstGeom>
                          <a:ln>
                            <a:noFill/>
                          </a:ln>
                          <a:extLst>
                            <a:ext uri="{53640926-AAD7-44D8-BBD7-CCE9431645EC}">
                              <a14:shadowObscured xmlns:a14="http://schemas.microsoft.com/office/drawing/2010/main"/>
                            </a:ext>
                          </a:extLst>
                        </pic:spPr>
                      </pic:pic>
                    </a:graphicData>
                  </a:graphic>
                </wp:inline>
              </w:drawing>
            </w:r>
          </w:p>
          <w:p w14:paraId="362965A2" w14:textId="79963ED7" w:rsidR="008F6631" w:rsidRPr="00610D4E" w:rsidRDefault="002C1510" w:rsidP="002C1510">
            <w:pPr>
              <w:spacing w:before="60"/>
              <w:jc w:val="center"/>
              <w:rPr>
                <w:rFonts w:asciiTheme="minorHAnsi" w:hAnsiTheme="minorHAnsi" w:cstheme="minorHAnsi"/>
                <w:i/>
                <w:color w:val="FFFFFF" w:themeColor="background1"/>
                <w:sz w:val="18"/>
                <w:szCs w:val="18"/>
              </w:rPr>
            </w:pPr>
            <w:r w:rsidRPr="00610D4E">
              <w:rPr>
                <w:rFonts w:asciiTheme="minorHAnsi" w:hAnsiTheme="minorHAnsi" w:cstheme="minorHAnsi"/>
                <w:i/>
                <w:color w:val="FFFFFF" w:themeColor="background1"/>
                <w:sz w:val="18"/>
                <w:szCs w:val="18"/>
              </w:rPr>
              <w:t>C</w:t>
            </w:r>
            <w:r w:rsidR="008F6631" w:rsidRPr="00610D4E">
              <w:rPr>
                <w:rFonts w:asciiTheme="minorHAnsi" w:hAnsiTheme="minorHAnsi" w:cstheme="minorHAnsi"/>
                <w:i/>
                <w:color w:val="FFFFFF" w:themeColor="background1"/>
                <w:sz w:val="18"/>
                <w:szCs w:val="18"/>
              </w:rPr>
              <w:t>ourt officers at Training-of-Trainers workshop</w:t>
            </w:r>
            <w:r w:rsidRPr="00610D4E">
              <w:rPr>
                <w:rFonts w:asciiTheme="minorHAnsi" w:hAnsiTheme="minorHAnsi" w:cstheme="minorHAnsi"/>
                <w:i/>
                <w:color w:val="FFFFFF" w:themeColor="background1"/>
                <w:sz w:val="18"/>
                <w:szCs w:val="18"/>
              </w:rPr>
              <w:t>, Federated States of Micronesia</w:t>
            </w:r>
          </w:p>
        </w:tc>
        <w:tc>
          <w:tcPr>
            <w:tcW w:w="4082" w:type="dxa"/>
            <w:shd w:val="clear" w:color="auto" w:fill="31849B" w:themeFill="accent5" w:themeFillShade="BF"/>
            <w:vAlign w:val="center"/>
          </w:tcPr>
          <w:p w14:paraId="6D2CC939" w14:textId="77777777" w:rsidR="008F6631" w:rsidRPr="00610D4E" w:rsidRDefault="008F6631" w:rsidP="00E16F77">
            <w:pPr>
              <w:ind w:left="175" w:right="33"/>
              <w:jc w:val="right"/>
              <w:rPr>
                <w:rFonts w:asciiTheme="minorHAnsi" w:hAnsiTheme="minorHAnsi" w:cstheme="minorHAnsi"/>
                <w:i/>
                <w:iCs/>
                <w:color w:val="FFFFFF"/>
                <w:sz w:val="20"/>
                <w:szCs w:val="20"/>
                <w:lang w:val="en-GB"/>
              </w:rPr>
            </w:pPr>
            <w:r w:rsidRPr="00610D4E">
              <w:rPr>
                <w:rFonts w:asciiTheme="minorHAnsi" w:hAnsiTheme="minorHAnsi" w:cstheme="minorHAnsi"/>
                <w:i/>
                <w:iCs/>
                <w:color w:val="FFFFFF"/>
                <w:sz w:val="20"/>
                <w:szCs w:val="20"/>
                <w:lang w:val="en-GB"/>
              </w:rPr>
              <w:t>“Our court now has a time standard to improve case management, a team of local judicial trainers to deploy training as needed and the training toolkits to help our training team in assessment, formulation/development, design, delivery and evaluation of training programs. These are significant improvements and measurable achievements that directly help improve capabilities and competence of judges and staff in dispensing their duties.”</w:t>
            </w:r>
          </w:p>
          <w:p w14:paraId="6A307396" w14:textId="77777777" w:rsidR="008F6631" w:rsidRPr="00610D4E" w:rsidRDefault="008F6631" w:rsidP="00C55FA1">
            <w:pPr>
              <w:jc w:val="right"/>
              <w:rPr>
                <w:rFonts w:asciiTheme="minorHAnsi" w:hAnsiTheme="minorHAnsi" w:cstheme="minorHAnsi"/>
                <w:i/>
                <w:iCs/>
                <w:color w:val="FFFFFF"/>
                <w:sz w:val="6"/>
                <w:szCs w:val="6"/>
                <w:lang w:val="en-GB"/>
              </w:rPr>
            </w:pPr>
          </w:p>
          <w:p w14:paraId="5FCF2046" w14:textId="77777777" w:rsidR="008F6631" w:rsidRPr="00610D4E" w:rsidRDefault="008F6631" w:rsidP="00C55FA1">
            <w:pPr>
              <w:jc w:val="right"/>
              <w:rPr>
                <w:rFonts w:asciiTheme="minorHAnsi" w:hAnsiTheme="minorHAnsi" w:cstheme="minorHAnsi"/>
                <w:color w:val="FFFFFF"/>
                <w:sz w:val="20"/>
                <w:szCs w:val="20"/>
                <w:lang w:val="en-GB"/>
              </w:rPr>
            </w:pPr>
            <w:r w:rsidRPr="00610D4E">
              <w:rPr>
                <w:rFonts w:asciiTheme="minorHAnsi" w:hAnsiTheme="minorHAnsi" w:cstheme="minorHAnsi"/>
                <w:color w:val="FFFFFF"/>
                <w:sz w:val="20"/>
                <w:szCs w:val="20"/>
                <w:lang w:val="en-GB"/>
              </w:rPr>
              <w:t xml:space="preserve"> Court officer &amp; </w:t>
            </w:r>
          </w:p>
          <w:p w14:paraId="28161504" w14:textId="77777777" w:rsidR="008F6631" w:rsidRPr="00610D4E" w:rsidRDefault="008F6631" w:rsidP="00C55FA1">
            <w:pPr>
              <w:jc w:val="right"/>
              <w:rPr>
                <w:rFonts w:asciiTheme="minorHAnsi" w:hAnsiTheme="minorHAnsi" w:cstheme="minorHAnsi"/>
                <w:color w:val="FFFFFF"/>
                <w:sz w:val="20"/>
                <w:szCs w:val="20"/>
                <w:lang w:val="en-GB"/>
              </w:rPr>
            </w:pPr>
            <w:r w:rsidRPr="00610D4E">
              <w:rPr>
                <w:rFonts w:asciiTheme="minorHAnsi" w:hAnsiTheme="minorHAnsi" w:cstheme="minorHAnsi"/>
                <w:color w:val="FFFFFF"/>
                <w:sz w:val="20"/>
                <w:szCs w:val="20"/>
                <w:lang w:val="en-GB"/>
              </w:rPr>
              <w:t>Regional Training Team member, FSM</w:t>
            </w:r>
          </w:p>
        </w:tc>
      </w:tr>
    </w:tbl>
    <w:p w14:paraId="07154EE5" w14:textId="77777777" w:rsidR="00F348FC" w:rsidRPr="00610D4E" w:rsidRDefault="00F348FC" w:rsidP="00A466C3">
      <w:pPr>
        <w:rPr>
          <w:rFonts w:asciiTheme="minorHAnsi" w:hAnsiTheme="minorHAnsi" w:cstheme="minorHAnsi"/>
          <w:smallCaps/>
          <w:color w:val="0E5F60"/>
          <w:sz w:val="28"/>
          <w:szCs w:val="28"/>
          <w:lang w:val="en-GB"/>
        </w:rPr>
      </w:pPr>
    </w:p>
    <w:p w14:paraId="7484885F" w14:textId="77777777" w:rsidR="00F348FC" w:rsidRPr="00610D4E" w:rsidRDefault="00F348FC">
      <w:pPr>
        <w:rPr>
          <w:rFonts w:asciiTheme="minorHAnsi" w:hAnsiTheme="minorHAnsi" w:cstheme="minorHAnsi"/>
          <w:b/>
          <w:color w:val="0E5F60"/>
          <w:kern w:val="32"/>
          <w:sz w:val="28"/>
          <w:szCs w:val="28"/>
          <w:lang w:val="en-GB"/>
        </w:rPr>
      </w:pPr>
      <w:r w:rsidRPr="00610D4E">
        <w:rPr>
          <w:rFonts w:asciiTheme="minorHAnsi" w:hAnsiTheme="minorHAnsi" w:cstheme="minorHAnsi"/>
          <w:smallCaps/>
          <w:color w:val="0E5F60"/>
          <w:sz w:val="28"/>
          <w:szCs w:val="28"/>
          <w:lang w:val="en-GB"/>
        </w:rPr>
        <w:br w:type="page"/>
      </w:r>
    </w:p>
    <w:p w14:paraId="49E33BFF" w14:textId="57806A8D" w:rsidR="00E54CC8" w:rsidRPr="00610D4E" w:rsidRDefault="00E54CC8" w:rsidP="00840A07">
      <w:pPr>
        <w:pStyle w:val="Heading1"/>
        <w:spacing w:before="300" w:after="200"/>
        <w:ind w:left="0" w:firstLine="0"/>
        <w:rPr>
          <w:rFonts w:asciiTheme="minorHAnsi" w:hAnsiTheme="minorHAnsi" w:cstheme="minorHAnsi"/>
          <w:smallCaps w:val="0"/>
          <w:color w:val="0E5F60"/>
          <w:sz w:val="28"/>
          <w:szCs w:val="28"/>
          <w:lang w:val="en-GB" w:eastAsia="ja-JP"/>
        </w:rPr>
      </w:pPr>
      <w:bookmarkStart w:id="33" w:name="_Toc420664269"/>
      <w:r w:rsidRPr="00610D4E">
        <w:rPr>
          <w:rFonts w:asciiTheme="minorHAnsi" w:hAnsiTheme="minorHAnsi" w:cstheme="minorHAnsi"/>
          <w:smallCaps w:val="0"/>
          <w:color w:val="0E5F60"/>
          <w:sz w:val="28"/>
          <w:szCs w:val="28"/>
          <w:lang w:val="en-GB" w:eastAsia="ja-JP"/>
        </w:rPr>
        <w:lastRenderedPageBreak/>
        <w:t>How PJDP Strengthened Rule of Law</w:t>
      </w:r>
      <w:bookmarkEnd w:id="33"/>
    </w:p>
    <w:p w14:paraId="1E7C5B33" w14:textId="0F9656DF" w:rsidR="004A2DFB" w:rsidRPr="00610D4E" w:rsidRDefault="00542151" w:rsidP="0085460C">
      <w:pPr>
        <w:shd w:val="clear" w:color="auto" w:fill="FFFFFF"/>
        <w:spacing w:before="120" w:after="120" w:line="188" w:lineRule="atLeast"/>
        <w:textAlignment w:val="baseline"/>
        <w:rPr>
          <w:rFonts w:asciiTheme="minorHAnsi" w:hAnsiTheme="minorHAnsi" w:cstheme="minorHAnsi"/>
          <w:sz w:val="23"/>
          <w:szCs w:val="23"/>
        </w:rPr>
      </w:pPr>
      <w:r w:rsidRPr="00610D4E">
        <w:rPr>
          <w:rFonts w:asciiTheme="minorHAnsi" w:hAnsiTheme="minorHAnsi"/>
          <w:noProof/>
          <w:sz w:val="23"/>
          <w:szCs w:val="23"/>
          <w:lang w:eastAsia="en-AU"/>
        </w:rPr>
        <mc:AlternateContent>
          <mc:Choice Requires="wps">
            <w:drawing>
              <wp:anchor distT="0" distB="0" distL="114300" distR="114300" simplePos="0" relativeHeight="251878400" behindDoc="0" locked="0" layoutInCell="1" allowOverlap="1" wp14:anchorId="2120A232" wp14:editId="66921221">
                <wp:simplePos x="0" y="0"/>
                <wp:positionH relativeFrom="column">
                  <wp:posOffset>4697730</wp:posOffset>
                </wp:positionH>
                <wp:positionV relativeFrom="paragraph">
                  <wp:posOffset>626110</wp:posOffset>
                </wp:positionV>
                <wp:extent cx="1070610" cy="1746250"/>
                <wp:effectExtent l="0" t="0" r="0" b="6350"/>
                <wp:wrapSquare wrapText="bothSides"/>
                <wp:docPr id="1898" name="TextBox 10"/>
                <wp:cNvGraphicFramePr/>
                <a:graphic xmlns:a="http://schemas.openxmlformats.org/drawingml/2006/main">
                  <a:graphicData uri="http://schemas.microsoft.com/office/word/2010/wordprocessingShape">
                    <wps:wsp>
                      <wps:cNvSpPr txBox="1"/>
                      <wps:spPr>
                        <a:xfrm>
                          <a:off x="0" y="0"/>
                          <a:ext cx="1070610" cy="174625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50A52EE6" w14:textId="39D99C75" w:rsidR="00610D4E" w:rsidRDefault="00610D4E" w:rsidP="00BF0E1E">
                            <w:pPr>
                              <w:pStyle w:val="NormalWeb"/>
                              <w:spacing w:before="0" w:beforeAutospacing="0" w:after="0" w:afterAutospacing="0"/>
                              <w:jc w:val="center"/>
                              <w:rPr>
                                <w:rFonts w:ascii="Marcellus" w:hAnsi="Marcellus" w:cstheme="minorBidi"/>
                                <w:b/>
                                <w:bCs/>
                                <w:color w:val="215868" w:themeColor="accent5" w:themeShade="80"/>
                                <w:spacing w:val="10"/>
                                <w:sz w:val="32"/>
                                <w:szCs w:val="32"/>
                              </w:rPr>
                            </w:pPr>
                            <w:r>
                              <w:rPr>
                                <w:rFonts w:ascii="Marcellus" w:hAnsi="Marcellus" w:cstheme="minorBidi"/>
                                <w:b/>
                                <w:bCs/>
                                <w:noProof/>
                                <w:color w:val="4BACC6" w:themeColor="accent5"/>
                                <w:spacing w:val="10"/>
                                <w:sz w:val="32"/>
                                <w:szCs w:val="32"/>
                              </w:rPr>
                              <w:drawing>
                                <wp:inline distT="0" distB="0" distL="0" distR="0" wp14:anchorId="777279D0" wp14:editId="108C219A">
                                  <wp:extent cx="874436" cy="397565"/>
                                  <wp:effectExtent l="0" t="0" r="1905" b="0"/>
                                  <wp:docPr id="2937" name="Picture 2937" descr="C:\Users\Rstic0s\AppData\Local\Microsoft\Windows\Temporary Internet Files\Content.IE5\1WLYST8W\commun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tic0s\AppData\Local\Microsoft\Windows\Temporary Internet Files\Content.IE5\1WLYST8W\community[1].jpg"/>
                                          <pic:cNvPicPr>
                                            <a:picLocks noChangeAspect="1" noChangeArrowheads="1"/>
                                          </pic:cNvPicPr>
                                        </pic:nvPicPr>
                                        <pic:blipFill rotWithShape="1">
                                          <a:blip r:embed="rId83" cstate="screen">
                                            <a:clrChange>
                                              <a:clrFrom>
                                                <a:srgbClr val="FFFFFF"/>
                                              </a:clrFrom>
                                              <a:clrTo>
                                                <a:srgbClr val="FFFFFF">
                                                  <a:alpha val="0"/>
                                                </a:srgbClr>
                                              </a:clrTo>
                                            </a:clrChange>
                                            <a:extLst>
                                              <a:ext uri="{BEBA8EAE-BF5A-486C-A8C5-ECC9F3942E4B}">
                                                <a14:imgProps xmlns:a14="http://schemas.microsoft.com/office/drawing/2010/main">
                                                  <a14:imgLayer r:embed="rId84">
                                                    <a14:imgEffect>
                                                      <a14:saturation sat="400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874436" cy="397565"/>
                                          </a:xfrm>
                                          <a:prstGeom prst="rect">
                                            <a:avLst/>
                                          </a:prstGeom>
                                          <a:noFill/>
                                          <a:ln>
                                            <a:noFill/>
                                          </a:ln>
                                          <a:extLst>
                                            <a:ext uri="{53640926-AAD7-44D8-BBD7-CCE9431645EC}">
                                              <a14:shadowObscured xmlns:a14="http://schemas.microsoft.com/office/drawing/2010/main"/>
                                            </a:ext>
                                          </a:extLst>
                                        </pic:spPr>
                                      </pic:pic>
                                    </a:graphicData>
                                  </a:graphic>
                                </wp:inline>
                              </w:drawing>
                            </w:r>
                          </w:p>
                          <w:p w14:paraId="6889AD95" w14:textId="1EF023D4" w:rsidR="00610D4E" w:rsidRDefault="00610D4E" w:rsidP="00BF0E1E">
                            <w:pPr>
                              <w:pStyle w:val="NormalWeb"/>
                              <w:spacing w:before="0" w:beforeAutospacing="0" w:after="0" w:afterAutospacing="0"/>
                              <w:jc w:val="center"/>
                            </w:pPr>
                            <w:r>
                              <w:rPr>
                                <w:rFonts w:ascii="Marcellus" w:hAnsi="Marcellus" w:cstheme="minorBidi"/>
                                <w:b/>
                                <w:bCs/>
                                <w:color w:val="215868" w:themeColor="accent5" w:themeShade="80"/>
                                <w:spacing w:val="10"/>
                                <w:sz w:val="32"/>
                                <w:szCs w:val="32"/>
                              </w:rPr>
                              <w:t>538</w:t>
                            </w:r>
                            <w:r>
                              <w:rPr>
                                <w:rFonts w:ascii="Marcellus" w:hAnsi="Marcellus" w:cstheme="minorBidi"/>
                                <w:b/>
                                <w:bCs/>
                                <w:color w:val="215868" w:themeColor="accent5" w:themeShade="80"/>
                                <w:spacing w:val="10"/>
                                <w:sz w:val="48"/>
                                <w:szCs w:val="48"/>
                              </w:rPr>
                              <w:t xml:space="preserve">     </w:t>
                            </w:r>
                            <w:r>
                              <w:rPr>
                                <w:rFonts w:ascii="Marcellus" w:hAnsi="Marcellus" w:cstheme="minorBidi"/>
                                <w:b/>
                                <w:bCs/>
                                <w:color w:val="215868" w:themeColor="accent5" w:themeShade="80"/>
                                <w:spacing w:val="10"/>
                                <w:sz w:val="20"/>
                                <w:szCs w:val="20"/>
                              </w:rPr>
                              <w:t>people participated in family violence / youth justice workshops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0" o:spid="_x0000_s1176" type="#_x0000_t202" style="position:absolute;margin-left:369.9pt;margin-top:49.3pt;width:84.3pt;height:1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" fillcolor="#ebf9f6" stroked="f" strokeweight=".5pt">
                <v:stroke dashstyle="dash" joinstyle="round"/>
                <v:textbox>
                  <w:txbxContent>
                    <w:p w14:paraId="50A52EE6" w14:textId="39D99C75" w:rsidR="00610D4E" w:rsidRDefault="00610D4E" w:rsidP="00BF0E1E">
                      <w:pPr>
                        <w:pStyle w:val="NormalWeb"/>
                        <w:spacing w:before="0" w:beforeAutospacing="0" w:after="0" w:afterAutospacing="0"/>
                        <w:jc w:val="center"/>
                        <w:rPr>
                          <w:rFonts w:ascii="Marcellus" w:hAnsi="Marcellus" w:cstheme="minorBidi"/>
                          <w:b/>
                          <w:bCs/>
                          <w:color w:val="215868" w:themeColor="accent5" w:themeShade="80"/>
                          <w:spacing w:val="10"/>
                          <w:sz w:val="32"/>
                          <w:szCs w:val="32"/>
                        </w:rPr>
                      </w:pPr>
                      <w:r>
                        <w:rPr>
                          <w:rFonts w:ascii="Marcellus" w:hAnsi="Marcellus" w:cstheme="minorBidi"/>
                          <w:b/>
                          <w:bCs/>
                          <w:noProof/>
                          <w:color w:val="4BACC6" w:themeColor="accent5"/>
                          <w:spacing w:val="10"/>
                          <w:sz w:val="32"/>
                          <w:szCs w:val="32"/>
                        </w:rPr>
                        <w:drawing>
                          <wp:inline distT="0" distB="0" distL="0" distR="0" wp14:anchorId="777279D0" wp14:editId="108C219A">
                            <wp:extent cx="874436" cy="397565"/>
                            <wp:effectExtent l="0" t="0" r="1905" b="0"/>
                            <wp:docPr id="2937" name="Picture 2937" descr="C:\Users\Rstic0s\AppData\Local\Microsoft\Windows\Temporary Internet Files\Content.IE5\1WLYST8W\commun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tic0s\AppData\Local\Microsoft\Windows\Temporary Internet Files\Content.IE5\1WLYST8W\community[1].jpg"/>
                                    <pic:cNvPicPr>
                                      <a:picLocks noChangeAspect="1" noChangeArrowheads="1"/>
                                    </pic:cNvPicPr>
                                  </pic:nvPicPr>
                                  <pic:blipFill rotWithShape="1">
                                    <a:blip r:embed="rId85" cstate="screen">
                                      <a:clrChange>
                                        <a:clrFrom>
                                          <a:srgbClr val="FFFFFF"/>
                                        </a:clrFrom>
                                        <a:clrTo>
                                          <a:srgbClr val="FFFFFF">
                                            <a:alpha val="0"/>
                                          </a:srgbClr>
                                        </a:clrTo>
                                      </a:clrChange>
                                      <a:extLst>
                                        <a:ext uri="{BEBA8EAE-BF5A-486C-A8C5-ECC9F3942E4B}">
                                          <a14:imgProps xmlns:a14="http://schemas.microsoft.com/office/drawing/2010/main">
                                            <a14:imgLayer r:embed="rId86">
                                              <a14:imgEffect>
                                                <a14:saturation sat="400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874436" cy="397565"/>
                                    </a:xfrm>
                                    <a:prstGeom prst="rect">
                                      <a:avLst/>
                                    </a:prstGeom>
                                    <a:noFill/>
                                    <a:ln>
                                      <a:noFill/>
                                    </a:ln>
                                    <a:extLst>
                                      <a:ext uri="{53640926-AAD7-44D8-BBD7-CCE9431645EC}">
                                        <a14:shadowObscured xmlns:a14="http://schemas.microsoft.com/office/drawing/2010/main"/>
                                      </a:ext>
                                    </a:extLst>
                                  </pic:spPr>
                                </pic:pic>
                              </a:graphicData>
                            </a:graphic>
                          </wp:inline>
                        </w:drawing>
                      </w:r>
                    </w:p>
                    <w:p w14:paraId="6889AD95" w14:textId="1EF023D4" w:rsidR="00610D4E" w:rsidRDefault="00610D4E" w:rsidP="00BF0E1E">
                      <w:pPr>
                        <w:pStyle w:val="NormalWeb"/>
                        <w:spacing w:before="0" w:beforeAutospacing="0" w:after="0" w:afterAutospacing="0"/>
                        <w:jc w:val="center"/>
                      </w:pPr>
                      <w:r>
                        <w:rPr>
                          <w:rFonts w:ascii="Marcellus" w:hAnsi="Marcellus" w:cstheme="minorBidi"/>
                          <w:b/>
                          <w:bCs/>
                          <w:color w:val="215868" w:themeColor="accent5" w:themeShade="80"/>
                          <w:spacing w:val="10"/>
                          <w:sz w:val="32"/>
                          <w:szCs w:val="32"/>
                        </w:rPr>
                        <w:t>538</w:t>
                      </w:r>
                      <w:r>
                        <w:rPr>
                          <w:rFonts w:ascii="Marcellus" w:hAnsi="Marcellus" w:cstheme="minorBidi"/>
                          <w:b/>
                          <w:bCs/>
                          <w:color w:val="215868" w:themeColor="accent5" w:themeShade="80"/>
                          <w:spacing w:val="10"/>
                          <w:sz w:val="48"/>
                          <w:szCs w:val="48"/>
                        </w:rPr>
                        <w:t xml:space="preserve">     </w:t>
                      </w:r>
                      <w:r>
                        <w:rPr>
                          <w:rFonts w:ascii="Marcellus" w:hAnsi="Marcellus" w:cstheme="minorBidi"/>
                          <w:b/>
                          <w:bCs/>
                          <w:color w:val="215868" w:themeColor="accent5" w:themeShade="80"/>
                          <w:spacing w:val="10"/>
                          <w:sz w:val="20"/>
                          <w:szCs w:val="20"/>
                        </w:rPr>
                        <w:t>people participated in family violence / youth justice workshops</w:t>
                      </w:r>
                    </w:p>
                  </w:txbxContent>
                </v:textbox>
                <w10:wrap type="square"/>
              </v:shape>
            </w:pict>
          </mc:Fallback>
        </mc:AlternateContent>
      </w:r>
      <w:r w:rsidR="00FD769D" w:rsidRPr="00610D4E">
        <w:rPr>
          <w:rFonts w:asciiTheme="minorHAnsi" w:hAnsiTheme="minorHAnsi" w:cstheme="minorHAnsi"/>
          <w:sz w:val="23"/>
          <w:szCs w:val="23"/>
        </w:rPr>
        <w:t xml:space="preserve">In strengthening the </w:t>
      </w:r>
      <w:r w:rsidR="00FD769D" w:rsidRPr="00610D4E">
        <w:rPr>
          <w:rFonts w:asciiTheme="minorHAnsi" w:hAnsiTheme="minorHAnsi" w:cstheme="minorHAnsi"/>
          <w:b/>
          <w:color w:val="943634" w:themeColor="accent2" w:themeShade="BF"/>
          <w:sz w:val="23"/>
          <w:szCs w:val="23"/>
        </w:rPr>
        <w:t xml:space="preserve">rule of law </w:t>
      </w:r>
      <w:r w:rsidR="00FD769D" w:rsidRPr="00610D4E">
        <w:rPr>
          <w:rFonts w:asciiTheme="minorHAnsi" w:hAnsiTheme="minorHAnsi" w:cstheme="minorHAnsi"/>
          <w:sz w:val="23"/>
          <w:szCs w:val="23"/>
        </w:rPr>
        <w:t>PJDP has focused on building knowledge, understanding and capacity to apply the rule of law</w:t>
      </w:r>
      <w:r w:rsidR="00387413" w:rsidRPr="00610D4E">
        <w:rPr>
          <w:rFonts w:asciiTheme="minorHAnsi" w:hAnsiTheme="minorHAnsi" w:cstheme="minorHAnsi"/>
          <w:sz w:val="23"/>
          <w:szCs w:val="23"/>
        </w:rPr>
        <w:t xml:space="preserve"> on the part of key judicial actors as well as the community</w:t>
      </w:r>
      <w:r w:rsidR="00FD769D" w:rsidRPr="00610D4E">
        <w:rPr>
          <w:rFonts w:asciiTheme="minorHAnsi" w:hAnsiTheme="minorHAnsi" w:cstheme="minorHAnsi"/>
          <w:sz w:val="23"/>
          <w:szCs w:val="23"/>
        </w:rPr>
        <w:t>. This has been particularly significant given that three</w:t>
      </w:r>
      <w:r w:rsidR="00B464FB" w:rsidRPr="00610D4E">
        <w:rPr>
          <w:rFonts w:asciiTheme="minorHAnsi" w:hAnsiTheme="minorHAnsi" w:cstheme="minorHAnsi"/>
          <w:sz w:val="23"/>
          <w:szCs w:val="23"/>
        </w:rPr>
        <w:t>-</w:t>
      </w:r>
      <w:r w:rsidR="00FD769D" w:rsidRPr="00610D4E">
        <w:rPr>
          <w:rFonts w:asciiTheme="minorHAnsi" w:hAnsiTheme="minorHAnsi" w:cstheme="minorHAnsi"/>
          <w:sz w:val="23"/>
          <w:szCs w:val="23"/>
        </w:rPr>
        <w:t>quarters of judicial officers in the Pacific have no formal legal education</w:t>
      </w:r>
      <w:r w:rsidR="00B464FB" w:rsidRPr="00610D4E">
        <w:rPr>
          <w:rFonts w:asciiTheme="minorHAnsi" w:hAnsiTheme="minorHAnsi" w:cstheme="minorHAnsi"/>
          <w:sz w:val="23"/>
          <w:szCs w:val="23"/>
        </w:rPr>
        <w:t>.</w:t>
      </w:r>
      <w:r w:rsidR="00FD769D" w:rsidRPr="00610D4E">
        <w:rPr>
          <w:rStyle w:val="FootnoteReference"/>
          <w:rFonts w:asciiTheme="minorHAnsi" w:hAnsiTheme="minorHAnsi" w:cstheme="minorHAnsi"/>
          <w:sz w:val="23"/>
          <w:szCs w:val="23"/>
        </w:rPr>
        <w:footnoteReference w:id="15"/>
      </w:r>
      <w:r w:rsidR="00FD769D" w:rsidRPr="00610D4E">
        <w:rPr>
          <w:rFonts w:asciiTheme="minorHAnsi" w:hAnsiTheme="minorHAnsi" w:cstheme="minorHAnsi"/>
          <w:sz w:val="23"/>
          <w:szCs w:val="23"/>
        </w:rPr>
        <w:t xml:space="preserve">  </w:t>
      </w:r>
    </w:p>
    <w:p w14:paraId="6AD87076" w14:textId="33EB1BC0" w:rsidR="00B977BB" w:rsidRPr="00610D4E" w:rsidRDefault="00610D4E" w:rsidP="0085460C">
      <w:pPr>
        <w:shd w:val="clear" w:color="auto" w:fill="FFFFFF"/>
        <w:spacing w:before="120" w:after="120" w:line="188" w:lineRule="atLeast"/>
        <w:textAlignment w:val="baseline"/>
        <w:rPr>
          <w:rFonts w:asciiTheme="minorHAnsi" w:hAnsiTheme="minorHAnsi" w:cstheme="minorHAnsi"/>
          <w:sz w:val="23"/>
          <w:szCs w:val="23"/>
        </w:rPr>
      </w:pPr>
      <w:r w:rsidRPr="00610D4E">
        <w:rPr>
          <w:rFonts w:asciiTheme="minorHAnsi" w:hAnsiTheme="minorHAnsi"/>
          <w:noProof/>
          <w:sz w:val="23"/>
          <w:szCs w:val="23"/>
          <w:lang w:eastAsia="en-AU"/>
        </w:rPr>
        <mc:AlternateContent>
          <mc:Choice Requires="wps">
            <w:drawing>
              <wp:anchor distT="0" distB="0" distL="114300" distR="114300" simplePos="0" relativeHeight="251880448" behindDoc="0" locked="0" layoutInCell="1" allowOverlap="1" wp14:anchorId="261DBFB2" wp14:editId="2E40CD85">
                <wp:simplePos x="0" y="0"/>
                <wp:positionH relativeFrom="column">
                  <wp:posOffset>3175</wp:posOffset>
                </wp:positionH>
                <wp:positionV relativeFrom="paragraph">
                  <wp:posOffset>1725295</wp:posOffset>
                </wp:positionV>
                <wp:extent cx="1029970" cy="1459865"/>
                <wp:effectExtent l="0" t="0" r="0" b="6985"/>
                <wp:wrapSquare wrapText="bothSides"/>
                <wp:docPr id="1916" name="TextBox 18"/>
                <wp:cNvGraphicFramePr/>
                <a:graphic xmlns:a="http://schemas.openxmlformats.org/drawingml/2006/main">
                  <a:graphicData uri="http://schemas.microsoft.com/office/word/2010/wordprocessingShape">
                    <wps:wsp>
                      <wps:cNvSpPr txBox="1"/>
                      <wps:spPr>
                        <a:xfrm>
                          <a:off x="0" y="0"/>
                          <a:ext cx="1029970" cy="1459865"/>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0D83EDCC" w14:textId="0E8FB71C" w:rsidR="00610D4E" w:rsidRDefault="00610D4E" w:rsidP="00BF0E1E">
                            <w:pPr>
                              <w:pStyle w:val="NormalWeb"/>
                              <w:spacing w:before="0" w:beforeAutospacing="0" w:after="0" w:afterAutospacing="0"/>
                              <w:jc w:val="center"/>
                              <w:rPr>
                                <w:rFonts w:ascii="Marcellus" w:hAnsi="Marcellus" w:cstheme="minorBidi"/>
                                <w:b/>
                                <w:bCs/>
                                <w:color w:val="215868" w:themeColor="accent5" w:themeShade="80"/>
                                <w:spacing w:val="10"/>
                                <w:sz w:val="34"/>
                                <w:szCs w:val="34"/>
                              </w:rPr>
                            </w:pPr>
                            <w:r>
                              <w:rPr>
                                <w:rFonts w:ascii="Marcellus" w:hAnsi="Marcellus" w:cstheme="minorBidi"/>
                                <w:b/>
                                <w:bCs/>
                                <w:noProof/>
                                <w:color w:val="4BACC6" w:themeColor="accent5"/>
                                <w:spacing w:val="10"/>
                                <w:sz w:val="34"/>
                                <w:szCs w:val="34"/>
                              </w:rPr>
                              <w:drawing>
                                <wp:inline distT="0" distB="0" distL="0" distR="0" wp14:anchorId="3A70733B" wp14:editId="4FBA5F47">
                                  <wp:extent cx="482803" cy="445083"/>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ake1.png"/>
                                          <pic:cNvPicPr/>
                                        </pic:nvPicPr>
                                        <pic:blipFill>
                                          <a:blip r:embed="rId87" cstate="screen">
                                            <a:duotone>
                                              <a:schemeClr val="accent2">
                                                <a:shade val="45000"/>
                                                <a:satMod val="135000"/>
                                              </a:schemeClr>
                                              <a:prstClr val="white"/>
                                            </a:duotone>
                                            <a:extLst>
                                              <a:ext uri="{BEBA8EAE-BF5A-486C-A8C5-ECC9F3942E4B}">
                                                <a14:imgProps xmlns:a14="http://schemas.microsoft.com/office/drawing/2010/main">
                                                  <a14:imgLayer r:embed="rId88">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83937" cy="446128"/>
                                          </a:xfrm>
                                          <a:prstGeom prst="rect">
                                            <a:avLst/>
                                          </a:prstGeom>
                                        </pic:spPr>
                                      </pic:pic>
                                    </a:graphicData>
                                  </a:graphic>
                                </wp:inline>
                              </w:drawing>
                            </w:r>
                          </w:p>
                          <w:p w14:paraId="2FA45641" w14:textId="3B625AF3" w:rsidR="00610D4E" w:rsidRPr="00BF0E1E" w:rsidRDefault="00610D4E" w:rsidP="00BF0E1E">
                            <w:pPr>
                              <w:pStyle w:val="NormalWeb"/>
                              <w:spacing w:before="0" w:beforeAutospacing="0" w:after="0" w:afterAutospacing="0"/>
                              <w:jc w:val="center"/>
                              <w:rPr>
                                <w:sz w:val="20"/>
                                <w:szCs w:val="20"/>
                              </w:rPr>
                            </w:pPr>
                            <w:r w:rsidRPr="00BF0E1E">
                              <w:rPr>
                                <w:rFonts w:ascii="Marcellus" w:hAnsi="Marcellus" w:cstheme="minorBidi"/>
                                <w:b/>
                                <w:bCs/>
                                <w:color w:val="215868" w:themeColor="accent5" w:themeShade="80"/>
                                <w:spacing w:val="10"/>
                                <w:sz w:val="34"/>
                                <w:szCs w:val="34"/>
                              </w:rPr>
                              <w:t>4</w:t>
                            </w:r>
                            <w:r>
                              <w:rPr>
                                <w:rFonts w:ascii="Marcellus" w:hAnsi="Marcellus" w:cstheme="minorBidi"/>
                                <w:b/>
                                <w:bCs/>
                                <w:color w:val="215868" w:themeColor="accent5" w:themeShade="80"/>
                                <w:spacing w:val="10"/>
                                <w:sz w:val="28"/>
                                <w:szCs w:val="28"/>
                              </w:rPr>
                              <w:t xml:space="preserve"> </w:t>
                            </w:r>
                            <w:r>
                              <w:rPr>
                                <w:rFonts w:ascii="Marcellus" w:hAnsi="Marcellus" w:cstheme="minorBidi"/>
                                <w:b/>
                                <w:bCs/>
                                <w:color w:val="215868" w:themeColor="accent5" w:themeShade="80"/>
                                <w:spacing w:val="10"/>
                                <w:sz w:val="20"/>
                                <w:szCs w:val="20"/>
                              </w:rPr>
                              <w:t>sectoral family violence</w:t>
                            </w:r>
                            <w:r w:rsidRPr="00BF0E1E">
                              <w:rPr>
                                <w:rFonts w:ascii="Marcellus" w:hAnsi="Marcellus" w:cstheme="minorBidi"/>
                                <w:b/>
                                <w:bCs/>
                                <w:color w:val="215868" w:themeColor="accent5" w:themeShade="80"/>
                                <w:spacing w:val="10"/>
                                <w:sz w:val="20"/>
                                <w:szCs w:val="20"/>
                              </w:rPr>
                              <w:t>/ youth justice MoUs signed</w:t>
                            </w:r>
                          </w:p>
                          <w:p w14:paraId="04EAD262" w14:textId="77777777" w:rsidR="00610D4E" w:rsidRDefault="00610D4E"/>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8" o:spid="_x0000_s1177" type="#_x0000_t202" style="position:absolute;margin-left:.25pt;margin-top:135.85pt;width:81.1pt;height:114.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" fillcolor="#ebf9f6" stroked="f" strokeweight=".5pt">
                <v:stroke dashstyle="dash" joinstyle="round"/>
                <v:textbox>
                  <w:txbxContent>
                    <w:p w14:paraId="0D83EDCC" w14:textId="0E8FB71C" w:rsidR="00610D4E" w:rsidRDefault="00610D4E" w:rsidP="00BF0E1E">
                      <w:pPr>
                        <w:pStyle w:val="NormalWeb"/>
                        <w:spacing w:before="0" w:beforeAutospacing="0" w:after="0" w:afterAutospacing="0"/>
                        <w:jc w:val="center"/>
                        <w:rPr>
                          <w:rFonts w:ascii="Marcellus" w:hAnsi="Marcellus" w:cstheme="minorBidi"/>
                          <w:b/>
                          <w:bCs/>
                          <w:color w:val="215868" w:themeColor="accent5" w:themeShade="80"/>
                          <w:spacing w:val="10"/>
                          <w:sz w:val="34"/>
                          <w:szCs w:val="34"/>
                        </w:rPr>
                      </w:pPr>
                      <w:r>
                        <w:rPr>
                          <w:rFonts w:ascii="Marcellus" w:hAnsi="Marcellus" w:cstheme="minorBidi"/>
                          <w:b/>
                          <w:bCs/>
                          <w:noProof/>
                          <w:color w:val="4BACC6" w:themeColor="accent5"/>
                          <w:spacing w:val="10"/>
                          <w:sz w:val="34"/>
                          <w:szCs w:val="34"/>
                        </w:rPr>
                        <w:drawing>
                          <wp:inline distT="0" distB="0" distL="0" distR="0" wp14:anchorId="3A70733B" wp14:editId="4FBA5F47">
                            <wp:extent cx="482803" cy="445083"/>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ake1.png"/>
                                    <pic:cNvPicPr/>
                                  </pic:nvPicPr>
                                  <pic:blipFill>
                                    <a:blip r:embed="rId89" cstate="screen">
                                      <a:duotone>
                                        <a:schemeClr val="accent2">
                                          <a:shade val="45000"/>
                                          <a:satMod val="135000"/>
                                        </a:schemeClr>
                                        <a:prstClr val="white"/>
                                      </a:duotone>
                                      <a:extLst>
                                        <a:ext uri="{BEBA8EAE-BF5A-486C-A8C5-ECC9F3942E4B}">
                                          <a14:imgProps xmlns:a14="http://schemas.microsoft.com/office/drawing/2010/main">
                                            <a14:imgLayer r:embed="rId90">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83937" cy="446128"/>
                                    </a:xfrm>
                                    <a:prstGeom prst="rect">
                                      <a:avLst/>
                                    </a:prstGeom>
                                  </pic:spPr>
                                </pic:pic>
                              </a:graphicData>
                            </a:graphic>
                          </wp:inline>
                        </w:drawing>
                      </w:r>
                    </w:p>
                    <w:p w14:paraId="2FA45641" w14:textId="3B625AF3" w:rsidR="00610D4E" w:rsidRPr="00BF0E1E" w:rsidRDefault="00610D4E" w:rsidP="00BF0E1E">
                      <w:pPr>
                        <w:pStyle w:val="NormalWeb"/>
                        <w:spacing w:before="0" w:beforeAutospacing="0" w:after="0" w:afterAutospacing="0"/>
                        <w:jc w:val="center"/>
                        <w:rPr>
                          <w:sz w:val="20"/>
                          <w:szCs w:val="20"/>
                        </w:rPr>
                      </w:pPr>
                      <w:r w:rsidRPr="00BF0E1E">
                        <w:rPr>
                          <w:rFonts w:ascii="Marcellus" w:hAnsi="Marcellus" w:cstheme="minorBidi"/>
                          <w:b/>
                          <w:bCs/>
                          <w:color w:val="215868" w:themeColor="accent5" w:themeShade="80"/>
                          <w:spacing w:val="10"/>
                          <w:sz w:val="34"/>
                          <w:szCs w:val="34"/>
                        </w:rPr>
                        <w:t>4</w:t>
                      </w:r>
                      <w:r>
                        <w:rPr>
                          <w:rFonts w:ascii="Marcellus" w:hAnsi="Marcellus" w:cstheme="minorBidi"/>
                          <w:b/>
                          <w:bCs/>
                          <w:color w:val="215868" w:themeColor="accent5" w:themeShade="80"/>
                          <w:spacing w:val="10"/>
                          <w:sz w:val="28"/>
                          <w:szCs w:val="28"/>
                        </w:rPr>
                        <w:t xml:space="preserve"> </w:t>
                      </w:r>
                      <w:r>
                        <w:rPr>
                          <w:rFonts w:ascii="Marcellus" w:hAnsi="Marcellus" w:cstheme="minorBidi"/>
                          <w:b/>
                          <w:bCs/>
                          <w:color w:val="215868" w:themeColor="accent5" w:themeShade="80"/>
                          <w:spacing w:val="10"/>
                          <w:sz w:val="20"/>
                          <w:szCs w:val="20"/>
                        </w:rPr>
                        <w:t>sectoral family violence</w:t>
                      </w:r>
                      <w:r w:rsidRPr="00BF0E1E">
                        <w:rPr>
                          <w:rFonts w:ascii="Marcellus" w:hAnsi="Marcellus" w:cstheme="minorBidi"/>
                          <w:b/>
                          <w:bCs/>
                          <w:color w:val="215868" w:themeColor="accent5" w:themeShade="80"/>
                          <w:spacing w:val="10"/>
                          <w:sz w:val="20"/>
                          <w:szCs w:val="20"/>
                        </w:rPr>
                        <w:t xml:space="preserve">/ youth justice </w:t>
                      </w:r>
                      <w:proofErr w:type="spellStart"/>
                      <w:r w:rsidRPr="00BF0E1E">
                        <w:rPr>
                          <w:rFonts w:ascii="Marcellus" w:hAnsi="Marcellus" w:cstheme="minorBidi"/>
                          <w:b/>
                          <w:bCs/>
                          <w:color w:val="215868" w:themeColor="accent5" w:themeShade="80"/>
                          <w:spacing w:val="10"/>
                          <w:sz w:val="20"/>
                          <w:szCs w:val="20"/>
                        </w:rPr>
                        <w:t>MoUs</w:t>
                      </w:r>
                      <w:proofErr w:type="spellEnd"/>
                      <w:r w:rsidRPr="00BF0E1E">
                        <w:rPr>
                          <w:rFonts w:ascii="Marcellus" w:hAnsi="Marcellus" w:cstheme="minorBidi"/>
                          <w:b/>
                          <w:bCs/>
                          <w:color w:val="215868" w:themeColor="accent5" w:themeShade="80"/>
                          <w:spacing w:val="10"/>
                          <w:sz w:val="20"/>
                          <w:szCs w:val="20"/>
                        </w:rPr>
                        <w:t xml:space="preserve"> signed</w:t>
                      </w:r>
                    </w:p>
                    <w:p w14:paraId="04EAD262" w14:textId="77777777" w:rsidR="00610D4E" w:rsidRDefault="00610D4E"/>
                  </w:txbxContent>
                </v:textbox>
                <w10:wrap type="square"/>
              </v:shape>
            </w:pict>
          </mc:Fallback>
        </mc:AlternateContent>
      </w:r>
      <w:r w:rsidR="00FD769D" w:rsidRPr="00610D4E">
        <w:rPr>
          <w:rFonts w:asciiTheme="minorHAnsi" w:hAnsiTheme="minorHAnsi" w:cstheme="minorHAnsi"/>
          <w:sz w:val="23"/>
          <w:szCs w:val="23"/>
        </w:rPr>
        <w:t xml:space="preserve">This has enabled judicial and court officers to </w:t>
      </w:r>
      <w:r w:rsidR="00B977BB" w:rsidRPr="00610D4E">
        <w:rPr>
          <w:rFonts w:asciiTheme="minorHAnsi" w:hAnsiTheme="minorHAnsi" w:cstheme="minorHAnsi"/>
          <w:sz w:val="23"/>
          <w:szCs w:val="23"/>
        </w:rPr>
        <w:t xml:space="preserve">better </w:t>
      </w:r>
      <w:r w:rsidR="00FD769D" w:rsidRPr="00610D4E">
        <w:rPr>
          <w:rFonts w:asciiTheme="minorHAnsi" w:hAnsiTheme="minorHAnsi" w:cstheme="minorHAnsi"/>
          <w:sz w:val="23"/>
          <w:szCs w:val="23"/>
        </w:rPr>
        <w:t>understand</w:t>
      </w:r>
      <w:r w:rsidR="00387413" w:rsidRPr="00610D4E">
        <w:rPr>
          <w:rFonts w:asciiTheme="minorHAnsi" w:hAnsiTheme="minorHAnsi" w:cstheme="minorHAnsi"/>
          <w:sz w:val="23"/>
          <w:szCs w:val="23"/>
        </w:rPr>
        <w:t xml:space="preserve"> and perform</w:t>
      </w:r>
      <w:r w:rsidR="00FD769D" w:rsidRPr="00610D4E">
        <w:rPr>
          <w:rFonts w:asciiTheme="minorHAnsi" w:hAnsiTheme="minorHAnsi" w:cstheme="minorHAnsi"/>
          <w:sz w:val="23"/>
          <w:szCs w:val="23"/>
        </w:rPr>
        <w:t xml:space="preserve"> their roles in </w:t>
      </w:r>
      <w:r w:rsidR="00B977BB" w:rsidRPr="00610D4E">
        <w:rPr>
          <w:rFonts w:asciiTheme="minorHAnsi" w:hAnsiTheme="minorHAnsi" w:cstheme="minorHAnsi"/>
          <w:sz w:val="23"/>
          <w:szCs w:val="23"/>
        </w:rPr>
        <w:t xml:space="preserve">interpreting and applying the law correctly. </w:t>
      </w:r>
      <w:r w:rsidR="00E54CC8" w:rsidRPr="00610D4E">
        <w:rPr>
          <w:rFonts w:asciiTheme="minorHAnsi" w:hAnsiTheme="minorHAnsi" w:cstheme="minorHAnsi"/>
          <w:sz w:val="23"/>
          <w:szCs w:val="23"/>
        </w:rPr>
        <w:t xml:space="preserve">This is evidenced by </w:t>
      </w:r>
      <w:r w:rsidR="00B977BB" w:rsidRPr="00610D4E">
        <w:rPr>
          <w:rFonts w:asciiTheme="minorHAnsi" w:hAnsiTheme="minorHAnsi" w:cstheme="minorHAnsi"/>
          <w:iCs/>
          <w:sz w:val="23"/>
          <w:szCs w:val="23"/>
        </w:rPr>
        <w:t xml:space="preserve">94% of judicial and court officers indicating that they are more competent and confident in performing their roles and duties.  PJDP has also contributed to strengthening fundamental rights including </w:t>
      </w:r>
      <w:r w:rsidR="00B977BB" w:rsidRPr="00610D4E">
        <w:rPr>
          <w:rFonts w:asciiTheme="minorHAnsi" w:hAnsiTheme="minorHAnsi" w:cstheme="minorHAnsi"/>
          <w:sz w:val="23"/>
          <w:szCs w:val="23"/>
        </w:rPr>
        <w:t>a right to justice and a fair trial,</w:t>
      </w:r>
      <w:r w:rsidR="00B977BB" w:rsidRPr="00610D4E">
        <w:rPr>
          <w:rStyle w:val="FootnoteReference"/>
          <w:rFonts w:asciiTheme="minorHAnsi" w:hAnsiTheme="minorHAnsi" w:cstheme="minorHAnsi"/>
          <w:sz w:val="23"/>
          <w:szCs w:val="23"/>
        </w:rPr>
        <w:footnoteReference w:id="16"/>
      </w:r>
      <w:r w:rsidR="00B977BB" w:rsidRPr="00610D4E">
        <w:rPr>
          <w:rFonts w:asciiTheme="minorHAnsi" w:hAnsiTheme="minorHAnsi" w:cstheme="minorHAnsi"/>
          <w:sz w:val="23"/>
          <w:szCs w:val="23"/>
        </w:rPr>
        <w:t xml:space="preserve"> by promoting human and gender rights as integral to the role and function of judicial and court officers.</w:t>
      </w:r>
      <w:r w:rsidR="00B977BB" w:rsidRPr="00610D4E">
        <w:rPr>
          <w:rFonts w:asciiTheme="minorHAnsi" w:hAnsiTheme="minorHAnsi" w:cstheme="minorHAnsi"/>
          <w:iCs/>
          <w:sz w:val="23"/>
          <w:szCs w:val="23"/>
        </w:rPr>
        <w:t xml:space="preserve">  </w:t>
      </w:r>
      <w:r w:rsidR="00E54CC8" w:rsidRPr="00610D4E">
        <w:rPr>
          <w:rFonts w:asciiTheme="minorHAnsi" w:hAnsiTheme="minorHAnsi" w:cstheme="minorHAnsi"/>
          <w:sz w:val="23"/>
          <w:szCs w:val="23"/>
        </w:rPr>
        <w:t>76%</w:t>
      </w:r>
      <w:r w:rsidR="00E54CC8" w:rsidRPr="00610D4E">
        <w:rPr>
          <w:rFonts w:asciiTheme="minorHAnsi" w:hAnsiTheme="minorHAnsi" w:cstheme="minorHAnsi"/>
          <w:iCs/>
          <w:sz w:val="23"/>
          <w:szCs w:val="23"/>
        </w:rPr>
        <w:t xml:space="preserve"> of judicial and court officers agree that </w:t>
      </w:r>
      <w:r w:rsidR="00B977BB" w:rsidRPr="00610D4E">
        <w:rPr>
          <w:rFonts w:asciiTheme="minorHAnsi" w:hAnsiTheme="minorHAnsi" w:cstheme="minorHAnsi"/>
          <w:iCs/>
          <w:sz w:val="23"/>
          <w:szCs w:val="23"/>
        </w:rPr>
        <w:t>as a result of PJDP</w:t>
      </w:r>
      <w:r w:rsidR="00684A77" w:rsidRPr="00610D4E">
        <w:rPr>
          <w:rFonts w:asciiTheme="minorHAnsi" w:hAnsiTheme="minorHAnsi" w:cstheme="minorHAnsi"/>
          <w:iCs/>
          <w:sz w:val="23"/>
          <w:szCs w:val="23"/>
        </w:rPr>
        <w:t>’</w:t>
      </w:r>
      <w:r w:rsidR="00B977BB" w:rsidRPr="00610D4E">
        <w:rPr>
          <w:rFonts w:asciiTheme="minorHAnsi" w:hAnsiTheme="minorHAnsi" w:cstheme="minorHAnsi"/>
          <w:iCs/>
          <w:sz w:val="23"/>
          <w:szCs w:val="23"/>
        </w:rPr>
        <w:t xml:space="preserve">s interventions </w:t>
      </w:r>
      <w:r w:rsidR="00E54CC8" w:rsidRPr="00610D4E">
        <w:rPr>
          <w:rFonts w:asciiTheme="minorHAnsi" w:hAnsiTheme="minorHAnsi" w:cstheme="minorHAnsi"/>
          <w:iCs/>
          <w:sz w:val="23"/>
          <w:szCs w:val="23"/>
        </w:rPr>
        <w:t>they</w:t>
      </w:r>
      <w:r w:rsidR="00C16883" w:rsidRPr="00610D4E">
        <w:rPr>
          <w:rFonts w:asciiTheme="minorHAnsi" w:hAnsiTheme="minorHAnsi" w:cstheme="minorHAnsi"/>
          <w:iCs/>
          <w:sz w:val="23"/>
          <w:szCs w:val="23"/>
        </w:rPr>
        <w:t>,</w:t>
      </w:r>
      <w:r w:rsidR="00E54CC8" w:rsidRPr="00610D4E">
        <w:rPr>
          <w:rFonts w:asciiTheme="minorHAnsi" w:hAnsiTheme="minorHAnsi" w:cstheme="minorHAnsi"/>
          <w:iCs/>
          <w:sz w:val="23"/>
          <w:szCs w:val="23"/>
        </w:rPr>
        <w:t xml:space="preserve"> and their colleagues</w:t>
      </w:r>
      <w:r w:rsidR="00C16883" w:rsidRPr="00610D4E">
        <w:rPr>
          <w:rFonts w:asciiTheme="minorHAnsi" w:hAnsiTheme="minorHAnsi" w:cstheme="minorHAnsi"/>
          <w:iCs/>
          <w:sz w:val="23"/>
          <w:szCs w:val="23"/>
        </w:rPr>
        <w:t>,</w:t>
      </w:r>
      <w:r w:rsidR="00E54CC8" w:rsidRPr="00610D4E">
        <w:rPr>
          <w:rFonts w:asciiTheme="minorHAnsi" w:hAnsiTheme="minorHAnsi" w:cstheme="minorHAnsi"/>
          <w:iCs/>
          <w:sz w:val="23"/>
          <w:szCs w:val="23"/>
        </w:rPr>
        <w:t xml:space="preserve"> have a better understanding of human rights</w:t>
      </w:r>
      <w:r w:rsidR="00B977BB" w:rsidRPr="00610D4E">
        <w:rPr>
          <w:rFonts w:asciiTheme="minorHAnsi" w:hAnsiTheme="minorHAnsi" w:cstheme="minorHAnsi"/>
          <w:iCs/>
          <w:sz w:val="23"/>
          <w:szCs w:val="23"/>
        </w:rPr>
        <w:t xml:space="preserve"> and gender equity/equality. </w:t>
      </w:r>
      <w:r w:rsidR="00387413" w:rsidRPr="00610D4E">
        <w:rPr>
          <w:rFonts w:asciiTheme="minorHAnsi" w:hAnsiTheme="minorHAnsi" w:cstheme="minorHAnsi"/>
          <w:sz w:val="23"/>
          <w:szCs w:val="23"/>
        </w:rPr>
        <w:t xml:space="preserve"> </w:t>
      </w:r>
    </w:p>
    <w:p w14:paraId="6C544832" w14:textId="7463CE37" w:rsidR="00FD769D" w:rsidRPr="00610D4E" w:rsidRDefault="00B977BB" w:rsidP="00A7444E">
      <w:pPr>
        <w:shd w:val="clear" w:color="auto" w:fill="FFFFFF"/>
        <w:spacing w:before="120" w:after="240" w:line="188" w:lineRule="atLeast"/>
        <w:textAlignment w:val="baseline"/>
        <w:rPr>
          <w:rFonts w:asciiTheme="minorHAnsi" w:hAnsiTheme="minorHAnsi" w:cstheme="minorHAnsi"/>
          <w:iCs/>
          <w:sz w:val="23"/>
          <w:szCs w:val="23"/>
        </w:rPr>
      </w:pPr>
      <w:r w:rsidRPr="00610D4E">
        <w:rPr>
          <w:rFonts w:asciiTheme="minorHAnsi" w:hAnsiTheme="minorHAnsi" w:cstheme="minorHAnsi"/>
          <w:sz w:val="23"/>
          <w:szCs w:val="23"/>
        </w:rPr>
        <w:t xml:space="preserve">By extension, this approach has also involved </w:t>
      </w:r>
      <w:r w:rsidR="00FD06EE" w:rsidRPr="00610D4E">
        <w:rPr>
          <w:rFonts w:asciiTheme="minorHAnsi" w:hAnsiTheme="minorHAnsi" w:cstheme="minorHAnsi"/>
          <w:sz w:val="23"/>
          <w:szCs w:val="23"/>
          <w:shd w:val="clear" w:color="auto" w:fill="FFFFFF"/>
          <w:lang w:val="en-GB"/>
        </w:rPr>
        <w:t xml:space="preserve">empowering court users to expect </w:t>
      </w:r>
      <w:r w:rsidR="00FD06EE" w:rsidRPr="00610D4E">
        <w:rPr>
          <w:rFonts w:asciiTheme="minorHAnsi" w:hAnsiTheme="minorHAnsi" w:cstheme="minorHAnsi"/>
          <w:color w:val="000000"/>
          <w:sz w:val="23"/>
          <w:szCs w:val="23"/>
          <w:shd w:val="clear" w:color="auto" w:fill="FFFFFF"/>
        </w:rPr>
        <w:t>more appropriate and holistic justice outcomes</w:t>
      </w:r>
      <w:r w:rsidR="00FD06EE" w:rsidRPr="00610D4E">
        <w:rPr>
          <w:rFonts w:asciiTheme="minorHAnsi" w:hAnsiTheme="minorHAnsi" w:cstheme="minorHAnsi"/>
          <w:sz w:val="23"/>
          <w:szCs w:val="23"/>
        </w:rPr>
        <w:t xml:space="preserve">. This has been achieved by </w:t>
      </w:r>
      <w:r w:rsidR="00387413" w:rsidRPr="00610D4E">
        <w:rPr>
          <w:rFonts w:asciiTheme="minorHAnsi" w:hAnsiTheme="minorHAnsi" w:cstheme="minorHAnsi"/>
          <w:sz w:val="23"/>
          <w:szCs w:val="23"/>
        </w:rPr>
        <w:t>dissecting</w:t>
      </w:r>
      <w:r w:rsidR="00FD06EE" w:rsidRPr="00610D4E">
        <w:rPr>
          <w:rFonts w:asciiTheme="minorHAnsi" w:hAnsiTheme="minorHAnsi" w:cstheme="minorHAnsi"/>
          <w:sz w:val="23"/>
          <w:szCs w:val="23"/>
        </w:rPr>
        <w:t xml:space="preserve"> and promoting</w:t>
      </w:r>
      <w:r w:rsidR="00387413" w:rsidRPr="00610D4E">
        <w:rPr>
          <w:rFonts w:asciiTheme="minorHAnsi" w:hAnsiTheme="minorHAnsi" w:cstheme="minorHAnsi"/>
          <w:sz w:val="23"/>
          <w:szCs w:val="23"/>
        </w:rPr>
        <w:t xml:space="preserve"> the interplay between formal and customary justice</w:t>
      </w:r>
      <w:r w:rsidRPr="00610D4E">
        <w:rPr>
          <w:rFonts w:asciiTheme="minorHAnsi" w:hAnsiTheme="minorHAnsi" w:cstheme="minorHAnsi"/>
          <w:iCs/>
          <w:sz w:val="23"/>
          <w:szCs w:val="23"/>
        </w:rPr>
        <w:t xml:space="preserve"> </w:t>
      </w:r>
      <w:r w:rsidR="00FD769D" w:rsidRPr="00610D4E">
        <w:rPr>
          <w:rFonts w:asciiTheme="minorHAnsi" w:hAnsiTheme="minorHAnsi" w:cstheme="minorHAnsi"/>
          <w:iCs/>
          <w:sz w:val="23"/>
          <w:szCs w:val="23"/>
          <w:lang w:val="en-GB"/>
        </w:rPr>
        <w:t xml:space="preserve">and </w:t>
      </w:r>
      <w:r w:rsidR="00FD06EE" w:rsidRPr="00610D4E">
        <w:rPr>
          <w:rFonts w:asciiTheme="minorHAnsi" w:hAnsiTheme="minorHAnsi" w:cstheme="minorHAnsi"/>
          <w:iCs/>
          <w:sz w:val="23"/>
          <w:szCs w:val="23"/>
          <w:lang w:val="en-GB"/>
        </w:rPr>
        <w:t xml:space="preserve">supporting </w:t>
      </w:r>
      <w:r w:rsidR="00FD769D" w:rsidRPr="00610D4E">
        <w:rPr>
          <w:rFonts w:asciiTheme="minorHAnsi" w:hAnsiTheme="minorHAnsi" w:cstheme="minorHAnsi"/>
          <w:sz w:val="23"/>
          <w:szCs w:val="23"/>
        </w:rPr>
        <w:t>cross-sectoral treatment of challenging issues including gender-based and family violence, juvenile justice and access to justice by other marginalised groups</w:t>
      </w:r>
      <w:r w:rsidRPr="00610D4E">
        <w:rPr>
          <w:rFonts w:asciiTheme="minorHAnsi" w:hAnsiTheme="minorHAnsi" w:cstheme="minorHAnsi"/>
          <w:sz w:val="23"/>
          <w:szCs w:val="23"/>
        </w:rPr>
        <w:t xml:space="preserve">.  </w:t>
      </w:r>
      <w:r w:rsidR="004A2DFB" w:rsidRPr="00610D4E">
        <w:rPr>
          <w:rFonts w:asciiTheme="minorHAnsi" w:hAnsiTheme="minorHAnsi" w:cstheme="minorHAnsi"/>
          <w:sz w:val="23"/>
          <w:szCs w:val="23"/>
          <w:lang w:val="en-GB"/>
        </w:rPr>
        <w:t xml:space="preserve">85% of judicial and </w:t>
      </w:r>
      <w:r w:rsidR="00E54CC8" w:rsidRPr="00610D4E">
        <w:rPr>
          <w:rFonts w:asciiTheme="minorHAnsi" w:hAnsiTheme="minorHAnsi" w:cstheme="minorHAnsi"/>
          <w:sz w:val="23"/>
          <w:szCs w:val="23"/>
          <w:lang w:val="en-GB"/>
        </w:rPr>
        <w:t xml:space="preserve">court officers </w:t>
      </w:r>
      <w:r w:rsidRPr="00610D4E">
        <w:rPr>
          <w:rFonts w:asciiTheme="minorHAnsi" w:hAnsiTheme="minorHAnsi" w:cstheme="minorHAnsi"/>
          <w:sz w:val="23"/>
          <w:szCs w:val="23"/>
          <w:lang w:val="en-GB"/>
        </w:rPr>
        <w:t>consider</w:t>
      </w:r>
      <w:r w:rsidR="00E54CC8" w:rsidRPr="00610D4E">
        <w:rPr>
          <w:rFonts w:asciiTheme="minorHAnsi" w:hAnsiTheme="minorHAnsi" w:cstheme="minorHAnsi"/>
          <w:sz w:val="23"/>
          <w:szCs w:val="23"/>
          <w:lang w:val="en-GB"/>
        </w:rPr>
        <w:t xml:space="preserve"> that PJDP has assisted their court in becoming more responsive to community justice needs</w:t>
      </w:r>
      <w:r w:rsidR="00E54CC8" w:rsidRPr="00610D4E">
        <w:rPr>
          <w:rFonts w:asciiTheme="minorHAnsi" w:hAnsiTheme="minorHAnsi" w:cstheme="minorHAnsi"/>
          <w:sz w:val="23"/>
          <w:szCs w:val="23"/>
        </w:rPr>
        <w:t>.</w:t>
      </w:r>
      <w:r w:rsidR="00C16883" w:rsidRPr="00610D4E">
        <w:rPr>
          <w:rFonts w:asciiTheme="minorHAnsi" w:hAnsiTheme="minorHAnsi" w:cstheme="minorHAnsi"/>
          <w:sz w:val="23"/>
          <w:szCs w:val="23"/>
        </w:rPr>
        <w:t xml:space="preserve"> </w:t>
      </w:r>
      <w:r w:rsidR="00FD769D" w:rsidRPr="00610D4E">
        <w:rPr>
          <w:rFonts w:asciiTheme="minorHAnsi" w:hAnsiTheme="minorHAnsi" w:cstheme="minorHAnsi"/>
          <w:sz w:val="23"/>
          <w:szCs w:val="23"/>
        </w:rPr>
        <w:t xml:space="preserve"> </w:t>
      </w:r>
    </w:p>
    <w:tbl>
      <w:tblPr>
        <w:tblW w:w="9072" w:type="dxa"/>
        <w:tblInd w:w="57" w:type="dxa"/>
        <w:tblLayout w:type="fixed"/>
        <w:tblCellMar>
          <w:left w:w="57" w:type="dxa"/>
          <w:right w:w="57" w:type="dxa"/>
        </w:tblCellMar>
        <w:tblLook w:val="04A0" w:firstRow="1" w:lastRow="0" w:firstColumn="1" w:lastColumn="0" w:noHBand="0" w:noVBand="1"/>
      </w:tblPr>
      <w:tblGrid>
        <w:gridCol w:w="3828"/>
        <w:gridCol w:w="5244"/>
      </w:tblGrid>
      <w:tr w:rsidR="00FD769D" w:rsidRPr="00610D4E" w14:paraId="56331D51" w14:textId="77777777" w:rsidTr="00A7444E">
        <w:trPr>
          <w:trHeight w:val="3663"/>
        </w:trPr>
        <w:tc>
          <w:tcPr>
            <w:tcW w:w="3828" w:type="dxa"/>
            <w:shd w:val="clear" w:color="auto" w:fill="31849B"/>
          </w:tcPr>
          <w:p w14:paraId="5971FD10" w14:textId="77777777" w:rsidR="00F71DBB" w:rsidRPr="00610D4E" w:rsidRDefault="00F71DBB" w:rsidP="00A7444E">
            <w:pPr>
              <w:ind w:right="85"/>
              <w:rPr>
                <w:rFonts w:asciiTheme="minorHAnsi" w:eastAsia="Calibri" w:hAnsiTheme="minorHAnsi" w:cstheme="minorHAnsi"/>
                <w:i/>
                <w:color w:val="FFFFFF"/>
                <w:sz w:val="20"/>
                <w:szCs w:val="20"/>
                <w:lang w:eastAsia="en-US"/>
              </w:rPr>
            </w:pPr>
            <w:bookmarkStart w:id="34" w:name="_Toc414655482"/>
          </w:p>
          <w:p w14:paraId="78628A91" w14:textId="325A4EAA" w:rsidR="00FD769D" w:rsidRPr="00610D4E" w:rsidRDefault="00FD769D" w:rsidP="00A7444E">
            <w:pPr>
              <w:ind w:right="85"/>
              <w:rPr>
                <w:rFonts w:asciiTheme="minorHAnsi" w:eastAsia="Calibri" w:hAnsiTheme="minorHAnsi" w:cstheme="minorHAnsi"/>
                <w:i/>
                <w:color w:val="FFFFFF"/>
                <w:sz w:val="20"/>
                <w:szCs w:val="20"/>
                <w:lang w:eastAsia="en-US"/>
              </w:rPr>
            </w:pPr>
            <w:r w:rsidRPr="00610D4E">
              <w:rPr>
                <w:rFonts w:asciiTheme="minorHAnsi" w:eastAsia="Calibri" w:hAnsiTheme="minorHAnsi" w:cstheme="minorHAnsi"/>
                <w:i/>
                <w:color w:val="FFFFFF"/>
                <w:sz w:val="20"/>
                <w:szCs w:val="20"/>
                <w:lang w:eastAsia="en-US"/>
              </w:rPr>
              <w:t xml:space="preserve">PJDP activities triggered momentum in addressing community justice needs. One example follows the </w:t>
            </w:r>
            <w:r w:rsidRPr="00610D4E">
              <w:rPr>
                <w:rFonts w:asciiTheme="minorHAnsi" w:hAnsiTheme="minorHAnsi" w:cstheme="minorHAnsi"/>
                <w:i/>
                <w:iCs/>
                <w:color w:val="FFFFFF" w:themeColor="background1"/>
                <w:sz w:val="20"/>
                <w:szCs w:val="20"/>
                <w:lang w:val="en-GB"/>
              </w:rPr>
              <w:t>Family Violence and Youth Justice</w:t>
            </w:r>
            <w:r w:rsidRPr="00610D4E">
              <w:rPr>
                <w:rFonts w:asciiTheme="minorHAnsi" w:hAnsiTheme="minorHAnsi" w:cstheme="minorHAnsi"/>
                <w:iCs/>
                <w:color w:val="FFFFFF" w:themeColor="background1"/>
                <w:sz w:val="20"/>
                <w:szCs w:val="20"/>
                <w:lang w:val="en-GB"/>
              </w:rPr>
              <w:t xml:space="preserve"> </w:t>
            </w:r>
            <w:r w:rsidRPr="00610D4E">
              <w:rPr>
                <w:rFonts w:asciiTheme="minorHAnsi" w:eastAsia="Calibri" w:hAnsiTheme="minorHAnsi" w:cstheme="minorHAnsi"/>
                <w:i/>
                <w:color w:val="FFFFFF"/>
                <w:sz w:val="20"/>
                <w:szCs w:val="20"/>
                <w:lang w:eastAsia="en-US"/>
              </w:rPr>
              <w:t>workshop in Niue where a Land Court Division Commissioner reinvigorated the Niue Women’s Group to drive local action on domestic and family violence. The Group will be a focal point and support network for female victims while it also intends to run awareness programmes to encourage women to report violence and seek help</w:t>
            </w:r>
            <w:r w:rsidRPr="00610D4E">
              <w:rPr>
                <w:rFonts w:asciiTheme="minorHAnsi" w:eastAsia="Calibri" w:hAnsiTheme="minorHAnsi" w:cstheme="minorHAnsi"/>
                <w:i/>
                <w:color w:val="FFFFFF"/>
                <w:sz w:val="20"/>
                <w:szCs w:val="20"/>
                <w:lang w:val="en-GB" w:eastAsia="en-US"/>
              </w:rPr>
              <w:t>.</w:t>
            </w:r>
            <w:bookmarkEnd w:id="34"/>
          </w:p>
        </w:tc>
        <w:tc>
          <w:tcPr>
            <w:tcW w:w="5244" w:type="dxa"/>
            <w:shd w:val="clear" w:color="auto" w:fill="31849B"/>
          </w:tcPr>
          <w:p w14:paraId="56E8642D" w14:textId="77777777" w:rsidR="00FD769D" w:rsidRPr="00610D4E" w:rsidRDefault="00192225" w:rsidP="00237D54">
            <w:pPr>
              <w:ind w:left="-57" w:right="-57"/>
              <w:jc w:val="right"/>
              <w:rPr>
                <w:rFonts w:asciiTheme="minorHAnsi" w:hAnsiTheme="minorHAnsi" w:cstheme="minorHAnsi"/>
                <w:i/>
                <w:sz w:val="18"/>
                <w:szCs w:val="18"/>
              </w:rPr>
            </w:pPr>
            <w:r w:rsidRPr="00610D4E">
              <w:rPr>
                <w:rFonts w:asciiTheme="minorHAnsi" w:hAnsiTheme="minorHAnsi" w:cstheme="minorHAnsi"/>
                <w:noProof/>
                <w:sz w:val="12"/>
                <w:szCs w:val="12"/>
                <w:lang w:eastAsia="en-AU"/>
              </w:rPr>
              <w:drawing>
                <wp:inline distT="0" distB="0" distL="0" distR="0" wp14:anchorId="55A609CA" wp14:editId="6D69B8B6">
                  <wp:extent cx="3284855" cy="1945640"/>
                  <wp:effectExtent l="0" t="0" r="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0-040 - (Niue) - FV Workshop3.JPG"/>
                          <pic:cNvPicPr/>
                        </pic:nvPicPr>
                        <pic:blipFill>
                          <a:blip r:embed="rId91" cstate="screen">
                            <a:extLst>
                              <a:ext uri="{28A0092B-C50C-407E-A947-70E740481C1C}">
                                <a14:useLocalDpi xmlns:a14="http://schemas.microsoft.com/office/drawing/2010/main"/>
                              </a:ext>
                            </a:extLst>
                          </a:blip>
                          <a:stretch>
                            <a:fillRect/>
                          </a:stretch>
                        </pic:blipFill>
                        <pic:spPr>
                          <a:xfrm>
                            <a:off x="0" y="0"/>
                            <a:ext cx="3284855" cy="1945640"/>
                          </a:xfrm>
                          <a:prstGeom prst="rect">
                            <a:avLst/>
                          </a:prstGeom>
                        </pic:spPr>
                      </pic:pic>
                    </a:graphicData>
                  </a:graphic>
                </wp:inline>
              </w:drawing>
            </w:r>
          </w:p>
          <w:p w14:paraId="776AC5CC" w14:textId="104C6A27" w:rsidR="00CD3F95" w:rsidRPr="00610D4E" w:rsidRDefault="00CD3F95" w:rsidP="00542151">
            <w:pPr>
              <w:spacing w:before="40"/>
              <w:jc w:val="center"/>
              <w:rPr>
                <w:rFonts w:asciiTheme="minorHAnsi" w:hAnsiTheme="minorHAnsi" w:cstheme="minorHAnsi"/>
                <w:i/>
                <w:sz w:val="18"/>
                <w:szCs w:val="18"/>
              </w:rPr>
            </w:pPr>
            <w:r w:rsidRPr="00610D4E">
              <w:rPr>
                <w:rFonts w:asciiTheme="minorHAnsi" w:hAnsiTheme="minorHAnsi" w:cstheme="minorHAnsi"/>
                <w:i/>
                <w:color w:val="FFFFFF" w:themeColor="background1"/>
                <w:sz w:val="18"/>
                <w:szCs w:val="18"/>
              </w:rPr>
              <w:t xml:space="preserve">Self-reflection exercise at </w:t>
            </w:r>
            <w:r w:rsidR="00542151" w:rsidRPr="00610D4E">
              <w:rPr>
                <w:rFonts w:asciiTheme="minorHAnsi" w:hAnsiTheme="minorHAnsi" w:cstheme="minorHAnsi"/>
                <w:i/>
                <w:color w:val="FFFFFF" w:themeColor="background1"/>
                <w:sz w:val="18"/>
                <w:szCs w:val="18"/>
              </w:rPr>
              <w:t>the</w:t>
            </w:r>
            <w:r w:rsidRPr="00610D4E">
              <w:rPr>
                <w:rFonts w:asciiTheme="minorHAnsi" w:hAnsiTheme="minorHAnsi" w:cstheme="minorHAnsi"/>
                <w:i/>
                <w:color w:val="FFFFFF" w:themeColor="background1"/>
                <w:sz w:val="18"/>
                <w:szCs w:val="18"/>
              </w:rPr>
              <w:t xml:space="preserve"> Family Violence &amp; Youth Justice workshop</w:t>
            </w:r>
            <w:r w:rsidR="00542151" w:rsidRPr="00610D4E">
              <w:rPr>
                <w:rFonts w:asciiTheme="minorHAnsi" w:hAnsiTheme="minorHAnsi" w:cstheme="minorHAnsi"/>
                <w:i/>
                <w:color w:val="FFFFFF" w:themeColor="background1"/>
                <w:sz w:val="18"/>
                <w:szCs w:val="18"/>
              </w:rPr>
              <w:t>, Niue</w:t>
            </w:r>
          </w:p>
        </w:tc>
      </w:tr>
    </w:tbl>
    <w:p w14:paraId="225EA15C" w14:textId="77777777" w:rsidR="00F348FC" w:rsidRPr="00610D4E" w:rsidRDefault="00F348FC" w:rsidP="00A466C3">
      <w:pPr>
        <w:rPr>
          <w:rFonts w:asciiTheme="minorHAnsi" w:hAnsiTheme="minorHAnsi" w:cstheme="minorHAnsi"/>
          <w:smallCaps/>
          <w:color w:val="0E5F60"/>
          <w:sz w:val="28"/>
          <w:szCs w:val="28"/>
          <w:lang w:val="en-GB"/>
        </w:rPr>
      </w:pPr>
    </w:p>
    <w:p w14:paraId="5E311241" w14:textId="77777777" w:rsidR="00F348FC" w:rsidRPr="00610D4E" w:rsidRDefault="00F348FC">
      <w:pPr>
        <w:rPr>
          <w:rFonts w:asciiTheme="minorHAnsi" w:hAnsiTheme="minorHAnsi" w:cstheme="minorHAnsi"/>
          <w:b/>
          <w:color w:val="0E5F60"/>
          <w:kern w:val="32"/>
          <w:sz w:val="28"/>
          <w:szCs w:val="28"/>
          <w:lang w:val="en-GB"/>
        </w:rPr>
      </w:pPr>
      <w:r w:rsidRPr="00610D4E">
        <w:rPr>
          <w:rFonts w:asciiTheme="minorHAnsi" w:hAnsiTheme="minorHAnsi" w:cstheme="minorHAnsi"/>
          <w:smallCaps/>
          <w:color w:val="0E5F60"/>
          <w:sz w:val="28"/>
          <w:szCs w:val="28"/>
          <w:lang w:val="en-GB"/>
        </w:rPr>
        <w:br w:type="page"/>
      </w:r>
    </w:p>
    <w:p w14:paraId="77C0EC82" w14:textId="16C969BF" w:rsidR="00E54CC8" w:rsidRPr="00610D4E" w:rsidRDefault="00E54CC8" w:rsidP="00840A07">
      <w:pPr>
        <w:pStyle w:val="Heading1"/>
        <w:spacing w:before="300" w:after="200"/>
        <w:ind w:left="0" w:firstLine="0"/>
        <w:rPr>
          <w:rFonts w:asciiTheme="minorHAnsi" w:hAnsiTheme="minorHAnsi" w:cstheme="minorHAnsi"/>
          <w:smallCaps w:val="0"/>
          <w:color w:val="0E5F60"/>
          <w:sz w:val="28"/>
          <w:szCs w:val="28"/>
          <w:lang w:val="en-GB" w:eastAsia="ja-JP"/>
        </w:rPr>
      </w:pPr>
      <w:bookmarkStart w:id="35" w:name="_Toc420664270"/>
      <w:r w:rsidRPr="00610D4E">
        <w:rPr>
          <w:rFonts w:asciiTheme="minorHAnsi" w:hAnsiTheme="minorHAnsi" w:cstheme="minorHAnsi"/>
          <w:smallCaps w:val="0"/>
          <w:color w:val="0E5F60"/>
          <w:sz w:val="28"/>
          <w:szCs w:val="28"/>
          <w:lang w:val="en-GB" w:eastAsia="ja-JP"/>
        </w:rPr>
        <w:lastRenderedPageBreak/>
        <w:t>How PJDP Enhanced Access to Justice</w:t>
      </w:r>
      <w:bookmarkEnd w:id="35"/>
      <w:r w:rsidRPr="00610D4E">
        <w:rPr>
          <w:rFonts w:asciiTheme="minorHAnsi" w:hAnsiTheme="minorHAnsi" w:cstheme="minorHAnsi"/>
          <w:smallCaps w:val="0"/>
          <w:color w:val="0E5F60"/>
          <w:sz w:val="28"/>
          <w:szCs w:val="28"/>
          <w:lang w:val="en-GB" w:eastAsia="ja-JP"/>
        </w:rPr>
        <w:t xml:space="preserve"> </w:t>
      </w:r>
    </w:p>
    <w:p w14:paraId="785BED85" w14:textId="6FD16EC8" w:rsidR="004A2DFB" w:rsidRPr="00610D4E" w:rsidRDefault="004111A0" w:rsidP="00FD769D">
      <w:pPr>
        <w:spacing w:before="120" w:after="120"/>
        <w:rPr>
          <w:rFonts w:asciiTheme="minorHAnsi" w:hAnsiTheme="minorHAnsi" w:cstheme="minorHAnsi"/>
          <w:sz w:val="23"/>
          <w:szCs w:val="23"/>
          <w:lang w:val="en-GB"/>
        </w:rPr>
      </w:pPr>
      <w:r w:rsidRPr="00610D4E">
        <w:rPr>
          <w:rFonts w:asciiTheme="minorHAnsi" w:hAnsiTheme="minorHAnsi"/>
          <w:noProof/>
          <w:sz w:val="23"/>
          <w:szCs w:val="23"/>
          <w:lang w:eastAsia="en-AU"/>
        </w:rPr>
        <mc:AlternateContent>
          <mc:Choice Requires="wps">
            <w:drawing>
              <wp:anchor distT="0" distB="0" distL="114300" distR="114300" simplePos="0" relativeHeight="251886592" behindDoc="0" locked="0" layoutInCell="1" allowOverlap="1" wp14:anchorId="26E11F23" wp14:editId="7E20ECB7">
                <wp:simplePos x="0" y="0"/>
                <wp:positionH relativeFrom="column">
                  <wp:posOffset>-635</wp:posOffset>
                </wp:positionH>
                <wp:positionV relativeFrom="paragraph">
                  <wp:posOffset>551815</wp:posOffset>
                </wp:positionV>
                <wp:extent cx="1308100" cy="1841500"/>
                <wp:effectExtent l="0" t="0" r="6350" b="6350"/>
                <wp:wrapSquare wrapText="bothSides"/>
                <wp:docPr id="71" name="TextBox 24"/>
                <wp:cNvGraphicFramePr/>
                <a:graphic xmlns:a="http://schemas.openxmlformats.org/drawingml/2006/main">
                  <a:graphicData uri="http://schemas.microsoft.com/office/word/2010/wordprocessingShape">
                    <wps:wsp>
                      <wps:cNvSpPr txBox="1"/>
                      <wps:spPr>
                        <a:xfrm>
                          <a:off x="0" y="0"/>
                          <a:ext cx="1308100" cy="184150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6E954639" w14:textId="532B9B9E" w:rsidR="00610D4E" w:rsidRPr="00B377D3" w:rsidRDefault="00610D4E" w:rsidP="004111A0">
                            <w:pPr>
                              <w:pStyle w:val="NormalWeb"/>
                              <w:spacing w:before="0" w:beforeAutospacing="0" w:after="0" w:afterAutospacing="0"/>
                              <w:jc w:val="center"/>
                              <w:rPr>
                                <w:rFonts w:ascii="Marcellus" w:hAnsi="Marcellus" w:cstheme="minorBidi"/>
                                <w:b/>
                                <w:bCs/>
                                <w:color w:val="215868" w:themeColor="accent5" w:themeShade="80"/>
                                <w:spacing w:val="10"/>
                                <w:sz w:val="20"/>
                                <w:szCs w:val="34"/>
                              </w:rPr>
                            </w:pPr>
                            <w:r>
                              <w:rPr>
                                <w:rFonts w:ascii="Marcellus" w:hAnsi="Marcellus" w:cstheme="minorBidi"/>
                                <w:b/>
                                <w:bCs/>
                                <w:noProof/>
                                <w:color w:val="4BACC6" w:themeColor="accent5"/>
                                <w:spacing w:val="10"/>
                                <w:sz w:val="34"/>
                                <w:szCs w:val="34"/>
                              </w:rPr>
                              <w:drawing>
                                <wp:inline distT="0" distB="0" distL="0" distR="0" wp14:anchorId="24B00093" wp14:editId="7ABFB32D">
                                  <wp:extent cx="768350" cy="472469"/>
                                  <wp:effectExtent l="0" t="0" r="0" b="3810"/>
                                  <wp:docPr id="2939" name="Picture 2939" descr="C:\Users\Rstic0s\AppData\Local\Microsoft\Windows\Temporary Internet Files\Content.IE5\EVZ2IKGA\Social-Media-for-Busi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tic0s\AppData\Local\Microsoft\Windows\Temporary Internet Files\Content.IE5\EVZ2IKGA\Social-Media-for-Business[1].jpg"/>
                                          <pic:cNvPicPr>
                                            <a:picLocks noChangeAspect="1" noChangeArrowheads="1"/>
                                          </pic:cNvPicPr>
                                        </pic:nvPicPr>
                                        <pic:blipFill>
                                          <a:blip r:embed="rId9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0752" cy="473946"/>
                                          </a:xfrm>
                                          <a:prstGeom prst="rect">
                                            <a:avLst/>
                                          </a:prstGeom>
                                          <a:noFill/>
                                          <a:ln>
                                            <a:noFill/>
                                          </a:ln>
                                        </pic:spPr>
                                      </pic:pic>
                                    </a:graphicData>
                                  </a:graphic>
                                </wp:inline>
                              </w:drawing>
                            </w:r>
                          </w:p>
                          <w:p w14:paraId="5A23F2CA" w14:textId="77777777" w:rsidR="00610D4E" w:rsidRPr="001C1535" w:rsidRDefault="00610D4E" w:rsidP="004111A0">
                            <w:pPr>
                              <w:pStyle w:val="NormalWeb"/>
                              <w:spacing w:before="0" w:beforeAutospacing="0" w:after="0" w:afterAutospacing="0"/>
                              <w:jc w:val="center"/>
                              <w:rPr>
                                <w:sz w:val="19"/>
                                <w:szCs w:val="19"/>
                              </w:rPr>
                            </w:pPr>
                            <w:r w:rsidRPr="001C1535">
                              <w:rPr>
                                <w:rFonts w:ascii="Marcellus" w:hAnsi="Marcellus" w:cstheme="minorBidi"/>
                                <w:b/>
                                <w:bCs/>
                                <w:color w:val="215868" w:themeColor="accent5" w:themeShade="80"/>
                                <w:spacing w:val="10"/>
                                <w:sz w:val="34"/>
                                <w:szCs w:val="34"/>
                              </w:rPr>
                              <w:t>10</w:t>
                            </w:r>
                            <w:r w:rsidRPr="001C1535">
                              <w:rPr>
                                <w:rFonts w:ascii="Marcellus" w:hAnsi="Marcellus" w:cstheme="minorBidi"/>
                                <w:b/>
                                <w:bCs/>
                                <w:color w:val="215868" w:themeColor="accent5" w:themeShade="80"/>
                                <w:spacing w:val="10"/>
                                <w:sz w:val="20"/>
                                <w:szCs w:val="20"/>
                              </w:rPr>
                              <w:t xml:space="preserve"> </w:t>
                            </w:r>
                            <w:r w:rsidRPr="001C1535">
                              <w:rPr>
                                <w:rFonts w:ascii="Marcellus" w:hAnsi="Marcellus" w:cstheme="minorBidi"/>
                                <w:b/>
                                <w:bCs/>
                                <w:color w:val="215868" w:themeColor="accent5" w:themeShade="80"/>
                                <w:spacing w:val="10"/>
                                <w:sz w:val="19"/>
                                <w:szCs w:val="19"/>
                              </w:rPr>
                              <w:t xml:space="preserve">PICs had media coverage of PJDP activities. </w:t>
                            </w:r>
                          </w:p>
                          <w:p w14:paraId="30261A02" w14:textId="0152ABAB" w:rsidR="00610D4E" w:rsidRPr="001C1535" w:rsidRDefault="00610D4E" w:rsidP="004111A0">
                            <w:pPr>
                              <w:pStyle w:val="NormalWeb"/>
                              <w:spacing w:before="0" w:beforeAutospacing="0" w:after="0" w:afterAutospacing="0"/>
                              <w:jc w:val="center"/>
                              <w:rPr>
                                <w:sz w:val="19"/>
                                <w:szCs w:val="19"/>
                              </w:rPr>
                            </w:pPr>
                            <w:r w:rsidRPr="001C1535">
                              <w:rPr>
                                <w:rFonts w:ascii="Marcellus" w:hAnsi="Marcellus" w:cstheme="minorBidi"/>
                                <w:b/>
                                <w:bCs/>
                                <w:color w:val="215868" w:themeColor="accent5" w:themeShade="80"/>
                                <w:spacing w:val="10"/>
                                <w:sz w:val="19"/>
                                <w:szCs w:val="19"/>
                              </w:rPr>
                              <w:t xml:space="preserve">FV/YJ workshops received media coverage in </w:t>
                            </w:r>
                            <w:r w:rsidRPr="001C1535">
                              <w:rPr>
                                <w:rFonts w:ascii="Marcellus" w:hAnsi="Marcellus" w:cstheme="minorBidi"/>
                                <w:b/>
                                <w:bCs/>
                                <w:color w:val="215868" w:themeColor="accent5" w:themeShade="80"/>
                                <w:spacing w:val="10"/>
                              </w:rPr>
                              <w:t>6</w:t>
                            </w:r>
                            <w:r w:rsidRPr="001C1535">
                              <w:rPr>
                                <w:rFonts w:ascii="Marcellus" w:hAnsi="Marcellus" w:cstheme="minorBidi"/>
                                <w:b/>
                                <w:bCs/>
                                <w:color w:val="215868" w:themeColor="accent5" w:themeShade="80"/>
                                <w:spacing w:val="10"/>
                                <w:sz w:val="19"/>
                                <w:szCs w:val="19"/>
                              </w:rPr>
                              <w:t xml:space="preserve"> of </w:t>
                            </w:r>
                            <w:r w:rsidRPr="001C1535">
                              <w:rPr>
                                <w:rFonts w:ascii="Marcellus" w:hAnsi="Marcellus" w:cstheme="minorBidi"/>
                                <w:b/>
                                <w:bCs/>
                                <w:color w:val="215868" w:themeColor="accent5" w:themeShade="80"/>
                                <w:spacing w:val="10"/>
                              </w:rPr>
                              <w:t>7</w:t>
                            </w:r>
                            <w:r w:rsidRPr="001C1535">
                              <w:rPr>
                                <w:rFonts w:ascii="Marcellus" w:hAnsi="Marcellus" w:cstheme="minorBidi"/>
                                <w:b/>
                                <w:bCs/>
                                <w:color w:val="215868" w:themeColor="accent5" w:themeShade="80"/>
                                <w:spacing w:val="10"/>
                                <w:sz w:val="19"/>
                                <w:szCs w:val="19"/>
                              </w:rPr>
                              <w:t xml:space="preserve"> recipient PICs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24" o:spid="_x0000_s1178" type="#_x0000_t202" style="position:absolute;margin-left:-.05pt;margin-top:43.45pt;width:103pt;height:1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" fillcolor="#ebf9f6" stroked="f" strokeweight=".5pt">
                <v:stroke dashstyle="dash" joinstyle="round"/>
                <v:textbox>
                  <w:txbxContent>
                    <w:p w14:paraId="6E954639" w14:textId="532B9B9E" w:rsidR="00610D4E" w:rsidRPr="00B377D3" w:rsidRDefault="00610D4E" w:rsidP="004111A0">
                      <w:pPr>
                        <w:pStyle w:val="NormalWeb"/>
                        <w:spacing w:before="0" w:beforeAutospacing="0" w:after="0" w:afterAutospacing="0"/>
                        <w:jc w:val="center"/>
                        <w:rPr>
                          <w:rFonts w:ascii="Marcellus" w:hAnsi="Marcellus" w:cstheme="minorBidi"/>
                          <w:b/>
                          <w:bCs/>
                          <w:color w:val="215868" w:themeColor="accent5" w:themeShade="80"/>
                          <w:spacing w:val="10"/>
                          <w:sz w:val="20"/>
                          <w:szCs w:val="34"/>
                        </w:rPr>
                      </w:pPr>
                      <w:r>
                        <w:rPr>
                          <w:rFonts w:ascii="Marcellus" w:hAnsi="Marcellus" w:cstheme="minorBidi"/>
                          <w:b/>
                          <w:bCs/>
                          <w:noProof/>
                          <w:color w:val="4BACC6" w:themeColor="accent5"/>
                          <w:spacing w:val="10"/>
                          <w:sz w:val="34"/>
                          <w:szCs w:val="34"/>
                        </w:rPr>
                        <w:drawing>
                          <wp:inline distT="0" distB="0" distL="0" distR="0" wp14:anchorId="24B00093" wp14:editId="7ABFB32D">
                            <wp:extent cx="768350" cy="472469"/>
                            <wp:effectExtent l="0" t="0" r="0" b="3810"/>
                            <wp:docPr id="2939" name="Picture 2939" descr="C:\Users\Rstic0s\AppData\Local\Microsoft\Windows\Temporary Internet Files\Content.IE5\EVZ2IKGA\Social-Media-for-Busi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tic0s\AppData\Local\Microsoft\Windows\Temporary Internet Files\Content.IE5\EVZ2IKGA\Social-Media-for-Business[1].jpg"/>
                                    <pic:cNvPicPr>
                                      <a:picLocks noChangeAspect="1" noChangeArrowheads="1"/>
                                    </pic:cNvPicPr>
                                  </pic:nvPicPr>
                                  <pic:blipFill>
                                    <a:blip r:embed="rId9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0752" cy="473946"/>
                                    </a:xfrm>
                                    <a:prstGeom prst="rect">
                                      <a:avLst/>
                                    </a:prstGeom>
                                    <a:noFill/>
                                    <a:ln>
                                      <a:noFill/>
                                    </a:ln>
                                  </pic:spPr>
                                </pic:pic>
                              </a:graphicData>
                            </a:graphic>
                          </wp:inline>
                        </w:drawing>
                      </w:r>
                    </w:p>
                    <w:p w14:paraId="5A23F2CA" w14:textId="77777777" w:rsidR="00610D4E" w:rsidRPr="001C1535" w:rsidRDefault="00610D4E" w:rsidP="004111A0">
                      <w:pPr>
                        <w:pStyle w:val="NormalWeb"/>
                        <w:spacing w:before="0" w:beforeAutospacing="0" w:after="0" w:afterAutospacing="0"/>
                        <w:jc w:val="center"/>
                        <w:rPr>
                          <w:sz w:val="19"/>
                          <w:szCs w:val="19"/>
                        </w:rPr>
                      </w:pPr>
                      <w:r w:rsidRPr="001C1535">
                        <w:rPr>
                          <w:rFonts w:ascii="Marcellus" w:hAnsi="Marcellus" w:cstheme="minorBidi"/>
                          <w:b/>
                          <w:bCs/>
                          <w:color w:val="215868" w:themeColor="accent5" w:themeShade="80"/>
                          <w:spacing w:val="10"/>
                          <w:sz w:val="34"/>
                          <w:szCs w:val="34"/>
                        </w:rPr>
                        <w:t>10</w:t>
                      </w:r>
                      <w:r w:rsidRPr="001C1535">
                        <w:rPr>
                          <w:rFonts w:ascii="Marcellus" w:hAnsi="Marcellus" w:cstheme="minorBidi"/>
                          <w:b/>
                          <w:bCs/>
                          <w:color w:val="215868" w:themeColor="accent5" w:themeShade="80"/>
                          <w:spacing w:val="10"/>
                          <w:sz w:val="20"/>
                          <w:szCs w:val="20"/>
                        </w:rPr>
                        <w:t xml:space="preserve"> </w:t>
                      </w:r>
                      <w:r w:rsidRPr="001C1535">
                        <w:rPr>
                          <w:rFonts w:ascii="Marcellus" w:hAnsi="Marcellus" w:cstheme="minorBidi"/>
                          <w:b/>
                          <w:bCs/>
                          <w:color w:val="215868" w:themeColor="accent5" w:themeShade="80"/>
                          <w:spacing w:val="10"/>
                          <w:sz w:val="19"/>
                          <w:szCs w:val="19"/>
                        </w:rPr>
                        <w:t xml:space="preserve">PICs had media coverage of PJDP activities. </w:t>
                      </w:r>
                    </w:p>
                    <w:p w14:paraId="30261A02" w14:textId="0152ABAB" w:rsidR="00610D4E" w:rsidRPr="001C1535" w:rsidRDefault="00610D4E" w:rsidP="004111A0">
                      <w:pPr>
                        <w:pStyle w:val="NormalWeb"/>
                        <w:spacing w:before="0" w:beforeAutospacing="0" w:after="0" w:afterAutospacing="0"/>
                        <w:jc w:val="center"/>
                        <w:rPr>
                          <w:sz w:val="19"/>
                          <w:szCs w:val="19"/>
                        </w:rPr>
                      </w:pPr>
                      <w:r w:rsidRPr="001C1535">
                        <w:rPr>
                          <w:rFonts w:ascii="Marcellus" w:hAnsi="Marcellus" w:cstheme="minorBidi"/>
                          <w:b/>
                          <w:bCs/>
                          <w:color w:val="215868" w:themeColor="accent5" w:themeShade="80"/>
                          <w:spacing w:val="10"/>
                          <w:sz w:val="19"/>
                          <w:szCs w:val="19"/>
                        </w:rPr>
                        <w:t xml:space="preserve">FV/YJ workshops received media coverage in </w:t>
                      </w:r>
                      <w:r w:rsidRPr="001C1535">
                        <w:rPr>
                          <w:rFonts w:ascii="Marcellus" w:hAnsi="Marcellus" w:cstheme="minorBidi"/>
                          <w:b/>
                          <w:bCs/>
                          <w:color w:val="215868" w:themeColor="accent5" w:themeShade="80"/>
                          <w:spacing w:val="10"/>
                        </w:rPr>
                        <w:t>6</w:t>
                      </w:r>
                      <w:r w:rsidRPr="001C1535">
                        <w:rPr>
                          <w:rFonts w:ascii="Marcellus" w:hAnsi="Marcellus" w:cstheme="minorBidi"/>
                          <w:b/>
                          <w:bCs/>
                          <w:color w:val="215868" w:themeColor="accent5" w:themeShade="80"/>
                          <w:spacing w:val="10"/>
                          <w:sz w:val="19"/>
                          <w:szCs w:val="19"/>
                        </w:rPr>
                        <w:t xml:space="preserve"> of </w:t>
                      </w:r>
                      <w:r w:rsidRPr="001C1535">
                        <w:rPr>
                          <w:rFonts w:ascii="Marcellus" w:hAnsi="Marcellus" w:cstheme="minorBidi"/>
                          <w:b/>
                          <w:bCs/>
                          <w:color w:val="215868" w:themeColor="accent5" w:themeShade="80"/>
                          <w:spacing w:val="10"/>
                        </w:rPr>
                        <w:t>7</w:t>
                      </w:r>
                      <w:r w:rsidRPr="001C1535">
                        <w:rPr>
                          <w:rFonts w:ascii="Marcellus" w:hAnsi="Marcellus" w:cstheme="minorBidi"/>
                          <w:b/>
                          <w:bCs/>
                          <w:color w:val="215868" w:themeColor="accent5" w:themeShade="80"/>
                          <w:spacing w:val="10"/>
                          <w:sz w:val="19"/>
                          <w:szCs w:val="19"/>
                        </w:rPr>
                        <w:t xml:space="preserve"> recipient PICs</w:t>
                      </w:r>
                    </w:p>
                  </w:txbxContent>
                </v:textbox>
                <w10:wrap type="square"/>
              </v:shape>
            </w:pict>
          </mc:Fallback>
        </mc:AlternateContent>
      </w:r>
      <w:r w:rsidR="00FD769D" w:rsidRPr="00610D4E">
        <w:rPr>
          <w:rFonts w:asciiTheme="minorHAnsi" w:hAnsiTheme="minorHAnsi" w:cstheme="minorHAnsi"/>
          <w:sz w:val="23"/>
          <w:szCs w:val="23"/>
        </w:rPr>
        <w:t>PJDP</w:t>
      </w:r>
      <w:r w:rsidR="006047F5" w:rsidRPr="00610D4E">
        <w:rPr>
          <w:rFonts w:asciiTheme="minorHAnsi" w:hAnsiTheme="minorHAnsi" w:cstheme="minorHAnsi"/>
          <w:sz w:val="23"/>
          <w:szCs w:val="23"/>
        </w:rPr>
        <w:t>’</w:t>
      </w:r>
      <w:r w:rsidR="00FD769D" w:rsidRPr="00610D4E">
        <w:rPr>
          <w:rFonts w:asciiTheme="minorHAnsi" w:hAnsiTheme="minorHAnsi" w:cstheme="minorHAnsi"/>
          <w:sz w:val="23"/>
          <w:szCs w:val="23"/>
        </w:rPr>
        <w:t>s goal envisages that in order to strengthen governance and rule of law</w:t>
      </w:r>
      <w:r w:rsidR="00FD769D" w:rsidRPr="00610D4E">
        <w:rPr>
          <w:rFonts w:asciiTheme="minorHAnsi" w:hAnsiTheme="minorHAnsi" w:cstheme="minorHAnsi"/>
          <w:b/>
          <w:sz w:val="23"/>
          <w:szCs w:val="23"/>
        </w:rPr>
        <w:t>,</w:t>
      </w:r>
      <w:r w:rsidR="00FD769D" w:rsidRPr="00610D4E">
        <w:rPr>
          <w:rFonts w:asciiTheme="minorHAnsi" w:hAnsiTheme="minorHAnsi" w:cstheme="minorHAnsi"/>
          <w:b/>
          <w:color w:val="943634" w:themeColor="accent2" w:themeShade="BF"/>
          <w:sz w:val="23"/>
          <w:szCs w:val="23"/>
        </w:rPr>
        <w:t xml:space="preserve"> access to justice must be enhanced.  </w:t>
      </w:r>
      <w:r w:rsidR="00FD769D" w:rsidRPr="00610D4E">
        <w:rPr>
          <w:rFonts w:asciiTheme="minorHAnsi" w:hAnsiTheme="minorHAnsi" w:cstheme="minorHAnsi"/>
          <w:sz w:val="23"/>
          <w:szCs w:val="23"/>
        </w:rPr>
        <w:t xml:space="preserve">PJDP has supported </w:t>
      </w:r>
      <w:r w:rsidR="00FD769D" w:rsidRPr="00610D4E">
        <w:rPr>
          <w:rFonts w:asciiTheme="minorHAnsi" w:hAnsiTheme="minorHAnsi" w:cstheme="minorHAnsi"/>
          <w:i/>
          <w:color w:val="943634" w:themeColor="accent2" w:themeShade="BF"/>
          <w:sz w:val="23"/>
          <w:szCs w:val="23"/>
        </w:rPr>
        <w:t>access</w:t>
      </w:r>
      <w:r w:rsidR="00FD769D" w:rsidRPr="00610D4E">
        <w:rPr>
          <w:rFonts w:asciiTheme="minorHAnsi" w:hAnsiTheme="minorHAnsi" w:cstheme="minorHAnsi"/>
          <w:color w:val="943634" w:themeColor="accent2" w:themeShade="BF"/>
          <w:sz w:val="23"/>
          <w:szCs w:val="23"/>
        </w:rPr>
        <w:t xml:space="preserve"> </w:t>
      </w:r>
      <w:r w:rsidR="00FD769D" w:rsidRPr="00610D4E">
        <w:rPr>
          <w:rFonts w:asciiTheme="minorHAnsi" w:hAnsiTheme="minorHAnsi" w:cstheme="minorHAnsi"/>
          <w:sz w:val="23"/>
          <w:szCs w:val="23"/>
        </w:rPr>
        <w:t>by promoting community awareness</w:t>
      </w:r>
      <w:r w:rsidR="00882C6A" w:rsidRPr="00610D4E">
        <w:rPr>
          <w:rFonts w:asciiTheme="minorHAnsi" w:hAnsiTheme="minorHAnsi" w:cstheme="minorHAnsi"/>
          <w:sz w:val="23"/>
          <w:szCs w:val="23"/>
        </w:rPr>
        <w:t xml:space="preserve"> </w:t>
      </w:r>
      <w:r w:rsidR="00104608" w:rsidRPr="00610D4E">
        <w:rPr>
          <w:rFonts w:asciiTheme="minorHAnsi" w:hAnsiTheme="minorHAnsi" w:cstheme="minorHAnsi"/>
          <w:sz w:val="23"/>
          <w:szCs w:val="23"/>
        </w:rPr>
        <w:t>about</w:t>
      </w:r>
      <w:r w:rsidR="00882C6A" w:rsidRPr="00610D4E">
        <w:rPr>
          <w:rFonts w:asciiTheme="minorHAnsi" w:hAnsiTheme="minorHAnsi" w:cstheme="minorHAnsi"/>
          <w:sz w:val="23"/>
          <w:szCs w:val="23"/>
        </w:rPr>
        <w:t xml:space="preserve"> the role of the courts in dispute resolution, and by empowering the use of their legal rights</w:t>
      </w:r>
      <w:r w:rsidR="00FD769D" w:rsidRPr="00610D4E">
        <w:rPr>
          <w:rFonts w:asciiTheme="minorHAnsi" w:hAnsiTheme="minorHAnsi" w:cstheme="minorHAnsi"/>
          <w:sz w:val="23"/>
          <w:szCs w:val="23"/>
        </w:rPr>
        <w:t>.  This is emerging in PIC</w:t>
      </w:r>
      <w:r w:rsidR="006047F5" w:rsidRPr="00610D4E">
        <w:rPr>
          <w:rFonts w:asciiTheme="minorHAnsi" w:hAnsiTheme="minorHAnsi" w:cstheme="minorHAnsi"/>
          <w:sz w:val="23"/>
          <w:szCs w:val="23"/>
        </w:rPr>
        <w:t>s</w:t>
      </w:r>
      <w:r w:rsidR="00FD769D" w:rsidRPr="00610D4E">
        <w:rPr>
          <w:rFonts w:asciiTheme="minorHAnsi" w:hAnsiTheme="minorHAnsi" w:cstheme="minorHAnsi"/>
          <w:sz w:val="23"/>
          <w:szCs w:val="23"/>
        </w:rPr>
        <w:t xml:space="preserve"> where PJDP activities have facilitated </w:t>
      </w:r>
      <w:r w:rsidR="00FD06EE" w:rsidRPr="00610D4E">
        <w:rPr>
          <w:rFonts w:asciiTheme="minorHAnsi" w:hAnsiTheme="minorHAnsi" w:cstheme="minorHAnsi"/>
          <w:sz w:val="23"/>
          <w:szCs w:val="23"/>
        </w:rPr>
        <w:t>consultations and information sharing with the public</w:t>
      </w:r>
      <w:r w:rsidR="00FD769D" w:rsidRPr="00610D4E">
        <w:rPr>
          <w:rFonts w:asciiTheme="minorHAnsi" w:hAnsiTheme="minorHAnsi" w:cstheme="minorHAnsi"/>
          <w:sz w:val="23"/>
          <w:szCs w:val="23"/>
        </w:rPr>
        <w:t xml:space="preserve">. </w:t>
      </w:r>
      <w:r w:rsidR="00AB7E35" w:rsidRPr="00610D4E">
        <w:rPr>
          <w:rFonts w:asciiTheme="minorHAnsi" w:hAnsiTheme="minorHAnsi" w:cstheme="minorHAnsi"/>
          <w:sz w:val="23"/>
          <w:szCs w:val="23"/>
          <w:lang w:val="en-GB"/>
        </w:rPr>
        <w:t>C</w:t>
      </w:r>
      <w:r w:rsidR="00FD769D" w:rsidRPr="00610D4E">
        <w:rPr>
          <w:rFonts w:asciiTheme="minorHAnsi" w:hAnsiTheme="minorHAnsi" w:cstheme="minorHAnsi"/>
          <w:sz w:val="23"/>
          <w:szCs w:val="23"/>
          <w:lang w:val="en-GB"/>
        </w:rPr>
        <w:t xml:space="preserve">itizens </w:t>
      </w:r>
      <w:r w:rsidR="00FD06EE" w:rsidRPr="00610D4E">
        <w:rPr>
          <w:rFonts w:asciiTheme="minorHAnsi" w:hAnsiTheme="minorHAnsi" w:cstheme="minorHAnsi"/>
          <w:sz w:val="23"/>
          <w:szCs w:val="23"/>
          <w:lang w:val="en-GB"/>
        </w:rPr>
        <w:t xml:space="preserve">in these PICs </w:t>
      </w:r>
      <w:r w:rsidR="00FD769D" w:rsidRPr="00610D4E">
        <w:rPr>
          <w:rFonts w:asciiTheme="minorHAnsi" w:hAnsiTheme="minorHAnsi" w:cstheme="minorHAnsi"/>
          <w:sz w:val="23"/>
          <w:szCs w:val="23"/>
          <w:lang w:val="en-GB"/>
        </w:rPr>
        <w:t xml:space="preserve">are </w:t>
      </w:r>
      <w:r w:rsidR="004A2DFB" w:rsidRPr="00610D4E">
        <w:rPr>
          <w:rFonts w:asciiTheme="minorHAnsi" w:hAnsiTheme="minorHAnsi" w:cstheme="minorHAnsi"/>
          <w:sz w:val="23"/>
          <w:szCs w:val="23"/>
          <w:lang w:val="en-GB"/>
        </w:rPr>
        <w:t xml:space="preserve">now </w:t>
      </w:r>
      <w:r w:rsidR="00FD769D" w:rsidRPr="00610D4E">
        <w:rPr>
          <w:rFonts w:asciiTheme="minorHAnsi" w:hAnsiTheme="minorHAnsi" w:cstheme="minorHAnsi"/>
          <w:sz w:val="23"/>
          <w:szCs w:val="23"/>
          <w:lang w:val="en-GB"/>
        </w:rPr>
        <w:t>better informed about accessing justice services and empowered to exercise their legal rights in court more easily.</w:t>
      </w:r>
      <w:r w:rsidR="00402718" w:rsidRPr="00610D4E">
        <w:rPr>
          <w:rFonts w:asciiTheme="minorHAnsi" w:hAnsiTheme="minorHAnsi" w:cstheme="minorHAnsi"/>
          <w:sz w:val="23"/>
          <w:szCs w:val="23"/>
          <w:lang w:val="en-GB"/>
        </w:rPr>
        <w:t xml:space="preserve"> </w:t>
      </w:r>
      <w:r w:rsidR="00FD769D" w:rsidRPr="00610D4E">
        <w:rPr>
          <w:rFonts w:asciiTheme="minorHAnsi" w:hAnsiTheme="minorHAnsi" w:cstheme="minorHAnsi"/>
          <w:sz w:val="23"/>
          <w:szCs w:val="23"/>
          <w:lang w:val="en-GB"/>
        </w:rPr>
        <w:t xml:space="preserve">  </w:t>
      </w:r>
    </w:p>
    <w:p w14:paraId="72C653A0" w14:textId="62DB2C54" w:rsidR="00A466C3" w:rsidRPr="00610D4E" w:rsidRDefault="00400596" w:rsidP="00A7444E">
      <w:pPr>
        <w:spacing w:before="120" w:after="240"/>
        <w:rPr>
          <w:rFonts w:asciiTheme="minorHAnsi" w:hAnsiTheme="minorHAnsi" w:cstheme="minorHAnsi"/>
          <w:bCs/>
          <w:iCs/>
          <w:sz w:val="23"/>
          <w:szCs w:val="23"/>
          <w:shd w:val="clear" w:color="auto" w:fill="FFFFFF"/>
        </w:rPr>
      </w:pPr>
      <w:r w:rsidRPr="00610D4E">
        <w:rPr>
          <w:rFonts w:asciiTheme="minorHAnsi" w:hAnsiTheme="minorHAnsi" w:cstheme="minorHAnsi"/>
          <w:sz w:val="23"/>
          <w:szCs w:val="23"/>
          <w:lang w:val="en-GB"/>
        </w:rPr>
        <w:t xml:space="preserve">Once court proceedings are initiated, PJDP has supported </w:t>
      </w:r>
      <w:r w:rsidRPr="00610D4E">
        <w:rPr>
          <w:rFonts w:asciiTheme="minorHAnsi" w:hAnsiTheme="minorHAnsi" w:cstheme="minorHAnsi"/>
          <w:i/>
          <w:color w:val="943634" w:themeColor="accent2" w:themeShade="BF"/>
          <w:sz w:val="23"/>
          <w:szCs w:val="23"/>
          <w:lang w:val="en-GB"/>
        </w:rPr>
        <w:t>justice</w:t>
      </w:r>
      <w:r w:rsidRPr="00610D4E">
        <w:rPr>
          <w:rFonts w:asciiTheme="minorHAnsi" w:hAnsiTheme="minorHAnsi" w:cstheme="minorHAnsi"/>
          <w:color w:val="943634" w:themeColor="accent2" w:themeShade="BF"/>
          <w:sz w:val="23"/>
          <w:szCs w:val="23"/>
          <w:lang w:val="en-GB"/>
        </w:rPr>
        <w:t xml:space="preserve"> </w:t>
      </w:r>
      <w:r w:rsidRPr="00610D4E">
        <w:rPr>
          <w:rFonts w:asciiTheme="minorHAnsi" w:hAnsiTheme="minorHAnsi" w:cstheme="minorHAnsi"/>
          <w:sz w:val="23"/>
          <w:szCs w:val="23"/>
          <w:lang w:val="en-GB"/>
        </w:rPr>
        <w:t>by empowering judicial and court officers to</w:t>
      </w:r>
      <w:r w:rsidR="00A905D4" w:rsidRPr="00610D4E">
        <w:rPr>
          <w:rFonts w:asciiTheme="minorHAnsi" w:hAnsiTheme="minorHAnsi" w:cstheme="minorHAnsi"/>
          <w:sz w:val="23"/>
          <w:szCs w:val="23"/>
          <w:lang w:val="en-GB"/>
        </w:rPr>
        <w:t>:</w:t>
      </w:r>
      <w:r w:rsidRPr="00610D4E">
        <w:rPr>
          <w:rFonts w:asciiTheme="minorHAnsi" w:hAnsiTheme="minorHAnsi" w:cstheme="minorHAnsi"/>
          <w:sz w:val="23"/>
          <w:szCs w:val="23"/>
          <w:lang w:val="en-GB"/>
        </w:rPr>
        <w:t xml:space="preserve"> provide a fair trial and provide reasons for their decisions</w:t>
      </w:r>
      <w:r w:rsidR="00A905D4" w:rsidRPr="00610D4E">
        <w:rPr>
          <w:rFonts w:asciiTheme="minorHAnsi" w:hAnsiTheme="minorHAnsi" w:cstheme="minorHAnsi"/>
          <w:sz w:val="23"/>
          <w:szCs w:val="23"/>
          <w:lang w:val="en-GB"/>
        </w:rPr>
        <w:t>;</w:t>
      </w:r>
      <w:r w:rsidRPr="00610D4E">
        <w:rPr>
          <w:rStyle w:val="FootnoteReference"/>
          <w:rFonts w:asciiTheme="minorHAnsi" w:hAnsiTheme="minorHAnsi" w:cstheme="minorHAnsi"/>
          <w:sz w:val="23"/>
          <w:szCs w:val="23"/>
          <w:lang w:val="en-GB"/>
        </w:rPr>
        <w:footnoteReference w:id="17"/>
      </w:r>
      <w:r w:rsidRPr="00610D4E">
        <w:rPr>
          <w:rFonts w:asciiTheme="minorHAnsi" w:hAnsiTheme="minorHAnsi" w:cstheme="minorHAnsi"/>
          <w:sz w:val="23"/>
          <w:szCs w:val="23"/>
          <w:lang w:val="en-GB"/>
        </w:rPr>
        <w:t xml:space="preserve"> offer</w:t>
      </w:r>
      <w:r w:rsidRPr="00610D4E">
        <w:rPr>
          <w:rFonts w:asciiTheme="minorHAnsi" w:hAnsiTheme="minorHAnsi" w:cstheme="minorHAnsi"/>
          <w:bCs/>
          <w:iCs/>
          <w:sz w:val="23"/>
          <w:szCs w:val="23"/>
          <w:shd w:val="clear" w:color="auto" w:fill="FFFFFF"/>
          <w:lang w:val="en-GB"/>
        </w:rPr>
        <w:t xml:space="preserve"> more creative and restorative approaches to justice where appropriate</w:t>
      </w:r>
      <w:r w:rsidR="00A905D4" w:rsidRPr="00610D4E">
        <w:rPr>
          <w:rFonts w:asciiTheme="minorHAnsi" w:hAnsiTheme="minorHAnsi" w:cstheme="minorHAnsi"/>
          <w:bCs/>
          <w:iCs/>
          <w:sz w:val="23"/>
          <w:szCs w:val="23"/>
          <w:shd w:val="clear" w:color="auto" w:fill="FFFFFF"/>
          <w:lang w:val="en-GB"/>
        </w:rPr>
        <w:t>;</w:t>
      </w:r>
      <w:r w:rsidRPr="00610D4E">
        <w:rPr>
          <w:rStyle w:val="FootnoteReference"/>
          <w:rFonts w:asciiTheme="minorHAnsi" w:hAnsiTheme="minorHAnsi" w:cstheme="minorHAnsi"/>
          <w:bCs/>
          <w:iCs/>
          <w:sz w:val="23"/>
          <w:szCs w:val="23"/>
          <w:shd w:val="clear" w:color="auto" w:fill="FFFFFF"/>
          <w:lang w:val="en-GB"/>
        </w:rPr>
        <w:footnoteReference w:id="18"/>
      </w:r>
      <w:r w:rsidRPr="00610D4E">
        <w:rPr>
          <w:rFonts w:asciiTheme="minorHAnsi" w:hAnsiTheme="minorHAnsi" w:cstheme="minorHAnsi"/>
          <w:bCs/>
          <w:iCs/>
          <w:sz w:val="23"/>
          <w:szCs w:val="23"/>
          <w:shd w:val="clear" w:color="auto" w:fill="FFFFFF"/>
          <w:lang w:val="en-GB"/>
        </w:rPr>
        <w:t xml:space="preserve"> and meet the justice needs of marginalised groups, particularly </w:t>
      </w:r>
      <w:r w:rsidRPr="00610D4E">
        <w:rPr>
          <w:rFonts w:asciiTheme="minorHAnsi" w:hAnsiTheme="minorHAnsi" w:cstheme="minorHAnsi"/>
          <w:bCs/>
          <w:iCs/>
          <w:sz w:val="23"/>
          <w:szCs w:val="23"/>
          <w:shd w:val="clear" w:color="auto" w:fill="FFFFFF"/>
        </w:rPr>
        <w:t>unrepresented litigants, victims of violence</w:t>
      </w:r>
      <w:r w:rsidR="00A905D4" w:rsidRPr="00610D4E">
        <w:rPr>
          <w:rFonts w:asciiTheme="minorHAnsi" w:hAnsiTheme="minorHAnsi" w:cstheme="minorHAnsi"/>
          <w:bCs/>
          <w:iCs/>
          <w:sz w:val="23"/>
          <w:szCs w:val="23"/>
          <w:shd w:val="clear" w:color="auto" w:fill="FFFFFF"/>
        </w:rPr>
        <w:t>,</w:t>
      </w:r>
      <w:r w:rsidRPr="00610D4E">
        <w:rPr>
          <w:rFonts w:asciiTheme="minorHAnsi" w:hAnsiTheme="minorHAnsi" w:cstheme="minorHAnsi"/>
          <w:bCs/>
          <w:iCs/>
          <w:sz w:val="23"/>
          <w:szCs w:val="23"/>
          <w:shd w:val="clear" w:color="auto" w:fill="FFFFFF"/>
          <w:lang w:val="en-GB"/>
        </w:rPr>
        <w:t xml:space="preserve"> and </w:t>
      </w:r>
      <w:r w:rsidRPr="00610D4E">
        <w:rPr>
          <w:rFonts w:asciiTheme="minorHAnsi" w:hAnsiTheme="minorHAnsi" w:cstheme="minorHAnsi"/>
          <w:bCs/>
          <w:iCs/>
          <w:sz w:val="23"/>
          <w:szCs w:val="23"/>
          <w:shd w:val="clear" w:color="auto" w:fill="FFFFFF"/>
        </w:rPr>
        <w:t>children</w:t>
      </w:r>
      <w:r w:rsidR="004F1470" w:rsidRPr="00610D4E">
        <w:rPr>
          <w:rFonts w:asciiTheme="minorHAnsi" w:hAnsiTheme="minorHAnsi" w:cstheme="minorHAnsi"/>
          <w:bCs/>
          <w:iCs/>
          <w:sz w:val="23"/>
          <w:szCs w:val="23"/>
          <w:shd w:val="clear" w:color="auto" w:fill="FFFFFF"/>
        </w:rPr>
        <w:t>.</w:t>
      </w:r>
      <w:r w:rsidRPr="00610D4E">
        <w:rPr>
          <w:rStyle w:val="FootnoteReference"/>
          <w:rFonts w:asciiTheme="minorHAnsi" w:hAnsiTheme="minorHAnsi" w:cstheme="minorHAnsi"/>
          <w:bCs/>
          <w:iCs/>
          <w:sz w:val="23"/>
          <w:szCs w:val="23"/>
          <w:shd w:val="clear" w:color="auto" w:fill="FFFFFF"/>
        </w:rPr>
        <w:footnoteReference w:id="19"/>
      </w:r>
    </w:p>
    <w:tbl>
      <w:tblPr>
        <w:tblW w:w="0" w:type="auto"/>
        <w:tblCellMar>
          <w:left w:w="0" w:type="dxa"/>
          <w:right w:w="57" w:type="dxa"/>
        </w:tblCellMar>
        <w:tblLook w:val="04A0" w:firstRow="1" w:lastRow="0" w:firstColumn="1" w:lastColumn="0" w:noHBand="0" w:noVBand="1"/>
      </w:tblPr>
      <w:tblGrid>
        <w:gridCol w:w="6236"/>
        <w:gridCol w:w="2978"/>
      </w:tblGrid>
      <w:tr w:rsidR="00BF0E1E" w:rsidRPr="00610D4E" w14:paraId="2559006C" w14:textId="77777777" w:rsidTr="00B17B82">
        <w:trPr>
          <w:trHeight w:val="3582"/>
        </w:trPr>
        <w:tc>
          <w:tcPr>
            <w:tcW w:w="6236" w:type="dxa"/>
            <w:shd w:val="clear" w:color="auto" w:fill="31849B" w:themeFill="accent5" w:themeFillShade="BF"/>
          </w:tcPr>
          <w:p w14:paraId="37C2421E" w14:textId="77777777" w:rsidR="00A466C3" w:rsidRPr="00610D4E" w:rsidRDefault="00A466C3" w:rsidP="00B377D3">
            <w:pPr>
              <w:rPr>
                <w:rFonts w:asciiTheme="minorHAnsi" w:hAnsiTheme="minorHAnsi" w:cstheme="minorHAnsi"/>
                <w:noProof/>
                <w:color w:val="000000"/>
                <w:sz w:val="22"/>
                <w:szCs w:val="22"/>
                <w:shd w:val="clear" w:color="auto" w:fill="FFFFFF"/>
                <w:lang w:eastAsia="en-AU"/>
              </w:rPr>
            </w:pPr>
            <w:r w:rsidRPr="00610D4E">
              <w:rPr>
                <w:rFonts w:asciiTheme="minorHAnsi" w:hAnsiTheme="minorHAnsi" w:cstheme="minorHAnsi"/>
                <w:noProof/>
                <w:color w:val="000000"/>
                <w:sz w:val="22"/>
                <w:szCs w:val="22"/>
                <w:shd w:val="clear" w:color="auto" w:fill="FFFFFF"/>
                <w:lang w:eastAsia="en-AU"/>
              </w:rPr>
              <w:drawing>
                <wp:inline distT="0" distB="0" distL="0" distR="0" wp14:anchorId="6271F0CB" wp14:editId="482F997A">
                  <wp:extent cx="3914775" cy="2104402"/>
                  <wp:effectExtent l="0" t="0" r="0" b="0"/>
                  <wp:docPr id="11" name="Picture 11" descr="zx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xcc"/>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914775" cy="2104402"/>
                          </a:xfrm>
                          <a:prstGeom prst="rect">
                            <a:avLst/>
                          </a:prstGeom>
                          <a:noFill/>
                          <a:ln>
                            <a:noFill/>
                          </a:ln>
                        </pic:spPr>
                      </pic:pic>
                    </a:graphicData>
                  </a:graphic>
                </wp:inline>
              </w:drawing>
            </w:r>
          </w:p>
          <w:p w14:paraId="738DEBE3" w14:textId="0CD7DCB3" w:rsidR="00A466C3" w:rsidRPr="00610D4E" w:rsidRDefault="00A466C3" w:rsidP="00B377D3">
            <w:pPr>
              <w:jc w:val="center"/>
              <w:rPr>
                <w:rFonts w:asciiTheme="minorHAnsi" w:hAnsiTheme="minorHAnsi" w:cstheme="minorHAnsi"/>
                <w:noProof/>
                <w:color w:val="000000"/>
                <w:sz w:val="22"/>
                <w:szCs w:val="22"/>
                <w:shd w:val="clear" w:color="auto" w:fill="FFFFFF"/>
                <w:lang w:eastAsia="en-AU"/>
              </w:rPr>
            </w:pPr>
            <w:r w:rsidRPr="00610D4E">
              <w:rPr>
                <w:rFonts w:asciiTheme="minorHAnsi" w:hAnsiTheme="minorHAnsi"/>
                <w:i/>
                <w:color w:val="FFFFFF" w:themeColor="background1"/>
                <w:sz w:val="18"/>
                <w:szCs w:val="18"/>
                <w:lang w:val="en-US"/>
              </w:rPr>
              <w:t xml:space="preserve">Community consultations on </w:t>
            </w:r>
            <w:proofErr w:type="spellStart"/>
            <w:r w:rsidRPr="00610D4E">
              <w:rPr>
                <w:rFonts w:asciiTheme="minorHAnsi" w:hAnsiTheme="minorHAnsi"/>
                <w:i/>
                <w:color w:val="FFFFFF" w:themeColor="background1"/>
                <w:sz w:val="18"/>
                <w:szCs w:val="18"/>
                <w:lang w:val="en-US"/>
              </w:rPr>
              <w:t>Maiana</w:t>
            </w:r>
            <w:proofErr w:type="spellEnd"/>
            <w:r w:rsidRPr="00610D4E">
              <w:rPr>
                <w:rFonts w:asciiTheme="minorHAnsi" w:hAnsiTheme="minorHAnsi"/>
                <w:i/>
                <w:color w:val="FFFFFF" w:themeColor="background1"/>
                <w:sz w:val="18"/>
                <w:szCs w:val="18"/>
                <w:lang w:val="en-US"/>
              </w:rPr>
              <w:t xml:space="preserve"> </w:t>
            </w:r>
            <w:r w:rsidR="00B377D3" w:rsidRPr="00610D4E">
              <w:rPr>
                <w:rFonts w:asciiTheme="minorHAnsi" w:hAnsiTheme="minorHAnsi"/>
                <w:i/>
                <w:color w:val="FFFFFF" w:themeColor="background1"/>
                <w:sz w:val="18"/>
                <w:szCs w:val="18"/>
                <w:lang w:val="en-US"/>
              </w:rPr>
              <w:t>Island.</w:t>
            </w:r>
            <w:r w:rsidRPr="00610D4E">
              <w:rPr>
                <w:rFonts w:asciiTheme="minorHAnsi" w:hAnsiTheme="minorHAnsi"/>
                <w:i/>
                <w:color w:val="FFFFFF" w:themeColor="background1"/>
                <w:sz w:val="18"/>
                <w:szCs w:val="18"/>
                <w:lang w:val="en-US"/>
              </w:rPr>
              <w:t xml:space="preserve"> Enabling Rights Project</w:t>
            </w:r>
            <w:r w:rsidR="00B377D3" w:rsidRPr="00610D4E">
              <w:rPr>
                <w:rFonts w:asciiTheme="minorHAnsi" w:hAnsiTheme="minorHAnsi"/>
                <w:i/>
                <w:color w:val="FFFFFF" w:themeColor="background1"/>
                <w:sz w:val="18"/>
                <w:szCs w:val="18"/>
                <w:lang w:val="en-US"/>
              </w:rPr>
              <w:t>, Kiribati</w:t>
            </w:r>
          </w:p>
        </w:tc>
        <w:tc>
          <w:tcPr>
            <w:tcW w:w="2978" w:type="dxa"/>
            <w:shd w:val="clear" w:color="auto" w:fill="31849B"/>
            <w:vAlign w:val="bottom"/>
          </w:tcPr>
          <w:p w14:paraId="269F4A1E" w14:textId="77777777" w:rsidR="00A466C3" w:rsidRPr="00610D4E" w:rsidRDefault="00A466C3" w:rsidP="00A466C3">
            <w:pPr>
              <w:spacing w:before="120" w:after="120"/>
              <w:ind w:right="141"/>
              <w:jc w:val="right"/>
              <w:rPr>
                <w:rFonts w:asciiTheme="minorHAnsi" w:hAnsiTheme="minorHAnsi" w:cstheme="minorHAnsi"/>
                <w:i/>
                <w:iCs/>
                <w:color w:val="FFFFFF"/>
                <w:sz w:val="20"/>
                <w:szCs w:val="20"/>
              </w:rPr>
            </w:pPr>
            <w:r w:rsidRPr="00610D4E">
              <w:rPr>
                <w:rFonts w:asciiTheme="minorHAnsi" w:hAnsiTheme="minorHAnsi" w:cstheme="minorHAnsi"/>
                <w:i/>
                <w:iCs/>
                <w:color w:val="FFFFFF"/>
                <w:sz w:val="20"/>
                <w:szCs w:val="20"/>
              </w:rPr>
              <w:t>“We are more aware of the 'real people' vulnerable, disabled, marginalised after PJDP workshops ... It challenges the court to reach out to those people, educating them on their legal rights.”</w:t>
            </w:r>
          </w:p>
          <w:p w14:paraId="4C568CAC" w14:textId="77777777" w:rsidR="00A466C3" w:rsidRPr="00610D4E" w:rsidRDefault="00A466C3" w:rsidP="00A466C3">
            <w:pPr>
              <w:spacing w:before="120" w:after="120"/>
              <w:ind w:right="141"/>
              <w:jc w:val="right"/>
              <w:rPr>
                <w:rFonts w:asciiTheme="minorHAnsi" w:hAnsiTheme="minorHAnsi" w:cstheme="minorHAnsi"/>
                <w:iCs/>
                <w:color w:val="FFFFFF"/>
                <w:sz w:val="20"/>
                <w:szCs w:val="20"/>
              </w:rPr>
            </w:pPr>
            <w:r w:rsidRPr="00610D4E">
              <w:rPr>
                <w:rFonts w:asciiTheme="minorHAnsi" w:hAnsiTheme="minorHAnsi" w:cstheme="minorHAnsi"/>
                <w:iCs/>
                <w:color w:val="FFFFFF"/>
                <w:sz w:val="20"/>
                <w:szCs w:val="20"/>
              </w:rPr>
              <w:t>Judicial officer, Kiribati</w:t>
            </w:r>
          </w:p>
          <w:p w14:paraId="68C702E1" w14:textId="77777777" w:rsidR="00A466C3" w:rsidRPr="00610D4E" w:rsidRDefault="00A466C3" w:rsidP="00A466C3">
            <w:pPr>
              <w:spacing w:before="120" w:after="120"/>
              <w:ind w:right="141"/>
              <w:jc w:val="right"/>
              <w:rPr>
                <w:rFonts w:asciiTheme="minorHAnsi" w:hAnsiTheme="minorHAnsi" w:cstheme="minorHAnsi"/>
                <w:i/>
                <w:iCs/>
                <w:color w:val="FFFFFF"/>
                <w:sz w:val="22"/>
                <w:szCs w:val="20"/>
              </w:rPr>
            </w:pPr>
          </w:p>
          <w:p w14:paraId="47EB34E5" w14:textId="27A752BC" w:rsidR="00A466C3" w:rsidRPr="00610D4E" w:rsidRDefault="00A466C3" w:rsidP="00A466C3">
            <w:pPr>
              <w:spacing w:after="60"/>
              <w:ind w:right="142"/>
              <w:jc w:val="right"/>
              <w:rPr>
                <w:rFonts w:asciiTheme="minorHAnsi" w:hAnsiTheme="minorHAnsi" w:cstheme="minorHAnsi"/>
                <w:i/>
                <w:iCs/>
                <w:color w:val="FFFFFF"/>
                <w:sz w:val="20"/>
                <w:szCs w:val="20"/>
              </w:rPr>
            </w:pPr>
          </w:p>
        </w:tc>
      </w:tr>
    </w:tbl>
    <w:p w14:paraId="3589F6E7" w14:textId="77777777" w:rsidR="00A7444E" w:rsidRPr="00610D4E" w:rsidRDefault="00A7444E">
      <w:pPr>
        <w:rPr>
          <w:rFonts w:asciiTheme="minorHAnsi" w:hAnsiTheme="minorHAnsi"/>
          <w:sz w:val="28"/>
          <w:szCs w:val="28"/>
        </w:rPr>
      </w:pPr>
    </w:p>
    <w:tbl>
      <w:tblPr>
        <w:tblW w:w="0" w:type="auto"/>
        <w:tblCellMar>
          <w:left w:w="0" w:type="dxa"/>
          <w:right w:w="57" w:type="dxa"/>
        </w:tblCellMar>
        <w:tblLook w:val="04A0" w:firstRow="1" w:lastRow="0" w:firstColumn="1" w:lastColumn="0" w:noHBand="0" w:noVBand="1"/>
      </w:tblPr>
      <w:tblGrid>
        <w:gridCol w:w="6208"/>
        <w:gridCol w:w="3049"/>
      </w:tblGrid>
      <w:tr w:rsidR="00A116D4" w:rsidRPr="00610D4E" w14:paraId="7E640F72" w14:textId="77777777" w:rsidTr="0018680B">
        <w:trPr>
          <w:trHeight w:val="4049"/>
        </w:trPr>
        <w:tc>
          <w:tcPr>
            <w:tcW w:w="6137" w:type="dxa"/>
            <w:shd w:val="clear" w:color="auto" w:fill="31849B" w:themeFill="accent5" w:themeFillShade="BF"/>
          </w:tcPr>
          <w:p w14:paraId="7FD2CC86" w14:textId="77777777" w:rsidR="0018680B" w:rsidRPr="00610D4E" w:rsidRDefault="00A466C3" w:rsidP="00157F33">
            <w:pPr>
              <w:jc w:val="center"/>
              <w:rPr>
                <w:rFonts w:asciiTheme="minorHAnsi" w:hAnsiTheme="minorHAnsi"/>
                <w:i/>
                <w:color w:val="FFFFFF" w:themeColor="background1"/>
                <w:sz w:val="18"/>
                <w:szCs w:val="18"/>
              </w:rPr>
            </w:pPr>
            <w:r w:rsidRPr="00610D4E">
              <w:rPr>
                <w:rFonts w:asciiTheme="minorHAnsi" w:hAnsiTheme="minorHAnsi" w:cstheme="minorHAnsi"/>
                <w:noProof/>
                <w:color w:val="000000"/>
                <w:sz w:val="22"/>
                <w:szCs w:val="22"/>
                <w:shd w:val="clear" w:color="auto" w:fill="FFFFFF"/>
                <w:lang w:eastAsia="en-AU"/>
              </w:rPr>
              <w:drawing>
                <wp:inline distT="0" distB="0" distL="0" distR="0" wp14:anchorId="1A3311D2" wp14:editId="249429B5">
                  <wp:extent cx="3906317" cy="2084832"/>
                  <wp:effectExtent l="0" t="0" r="0" b="0"/>
                  <wp:docPr id="1035" name="Picture 1035" descr="I:\Executive\PO\1. Current\PJDP\24mth Extension JUL13-JUN15\5. PM\End-of-Programme Evaluation\Graphics\photos from LA\20141118-_DSC9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xecutive\PO\1. Current\PJDP\24mth Extension JUL13-JUN15\5. PM\End-of-Programme Evaluation\Graphics\photos from LA\20141118-_DSC9285.jpg"/>
                          <pic:cNvPicPr>
                            <a:picLocks noChangeAspect="1" noChangeArrowheads="1"/>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3918798" cy="2091493"/>
                          </a:xfrm>
                          <a:prstGeom prst="rect">
                            <a:avLst/>
                          </a:prstGeom>
                          <a:noFill/>
                          <a:ln>
                            <a:noFill/>
                          </a:ln>
                          <a:extLst>
                            <a:ext uri="{53640926-AAD7-44D8-BBD7-CCE9431645EC}">
                              <a14:shadowObscured xmlns:a14="http://schemas.microsoft.com/office/drawing/2010/main"/>
                            </a:ext>
                          </a:extLst>
                        </pic:spPr>
                      </pic:pic>
                    </a:graphicData>
                  </a:graphic>
                </wp:inline>
              </w:drawing>
            </w:r>
          </w:p>
          <w:p w14:paraId="0EE78FAF" w14:textId="77777777" w:rsidR="0018680B" w:rsidRPr="00610D4E" w:rsidRDefault="0018680B" w:rsidP="00157F33">
            <w:pPr>
              <w:jc w:val="center"/>
              <w:rPr>
                <w:rFonts w:asciiTheme="minorHAnsi" w:hAnsiTheme="minorHAnsi"/>
                <w:i/>
                <w:color w:val="FFFFFF" w:themeColor="background1"/>
                <w:sz w:val="8"/>
                <w:szCs w:val="18"/>
              </w:rPr>
            </w:pPr>
          </w:p>
          <w:p w14:paraId="07E9646C" w14:textId="54FD27AA" w:rsidR="00A466C3" w:rsidRPr="00610D4E" w:rsidRDefault="00A466C3" w:rsidP="00157F33">
            <w:pPr>
              <w:jc w:val="center"/>
              <w:rPr>
                <w:rFonts w:asciiTheme="minorHAnsi" w:hAnsiTheme="minorHAnsi" w:cstheme="minorHAnsi"/>
                <w:sz w:val="22"/>
                <w:szCs w:val="22"/>
                <w:lang w:val="en-GB"/>
              </w:rPr>
            </w:pPr>
            <w:r w:rsidRPr="00610D4E">
              <w:rPr>
                <w:rFonts w:asciiTheme="minorHAnsi" w:hAnsiTheme="minorHAnsi"/>
                <w:i/>
                <w:color w:val="FFFFFF" w:themeColor="background1"/>
                <w:sz w:val="18"/>
                <w:szCs w:val="18"/>
              </w:rPr>
              <w:t xml:space="preserve">From left: </w:t>
            </w:r>
            <w:r w:rsidRPr="00610D4E">
              <w:rPr>
                <w:rFonts w:asciiTheme="minorHAnsi" w:hAnsiTheme="minorHAnsi"/>
                <w:i/>
                <w:color w:val="FFFFFF" w:themeColor="background1"/>
                <w:sz w:val="18"/>
                <w:szCs w:val="18"/>
                <w:lang w:val="en-US"/>
              </w:rPr>
              <w:t xml:space="preserve">Chief Justice Sir John </w:t>
            </w:r>
            <w:proofErr w:type="spellStart"/>
            <w:r w:rsidRPr="00610D4E">
              <w:rPr>
                <w:rFonts w:asciiTheme="minorHAnsi" w:hAnsiTheme="minorHAnsi"/>
                <w:i/>
                <w:color w:val="FFFFFF" w:themeColor="background1"/>
                <w:sz w:val="18"/>
                <w:szCs w:val="18"/>
                <w:lang w:val="en-US"/>
              </w:rPr>
              <w:t>Muria</w:t>
            </w:r>
            <w:proofErr w:type="spellEnd"/>
            <w:r w:rsidRPr="00610D4E">
              <w:rPr>
                <w:rFonts w:asciiTheme="minorHAnsi" w:hAnsiTheme="minorHAnsi"/>
                <w:i/>
                <w:color w:val="FFFFFF" w:themeColor="background1"/>
                <w:sz w:val="18"/>
                <w:szCs w:val="18"/>
                <w:lang w:val="en-US"/>
              </w:rPr>
              <w:t xml:space="preserve">, </w:t>
            </w:r>
            <w:r w:rsidRPr="00610D4E">
              <w:rPr>
                <w:rFonts w:asciiTheme="minorHAnsi" w:hAnsiTheme="minorHAnsi"/>
                <w:i/>
                <w:color w:val="FFFFFF" w:themeColor="background1"/>
                <w:sz w:val="18"/>
                <w:szCs w:val="18"/>
              </w:rPr>
              <w:t xml:space="preserve">Justice Vincent </w:t>
            </w:r>
            <w:proofErr w:type="spellStart"/>
            <w:r w:rsidRPr="00610D4E">
              <w:rPr>
                <w:rFonts w:asciiTheme="minorHAnsi" w:hAnsiTheme="minorHAnsi"/>
                <w:i/>
                <w:color w:val="FFFFFF" w:themeColor="background1"/>
                <w:sz w:val="18"/>
                <w:szCs w:val="18"/>
              </w:rPr>
              <w:t>Zehurikize</w:t>
            </w:r>
            <w:proofErr w:type="spellEnd"/>
            <w:r w:rsidRPr="00610D4E">
              <w:rPr>
                <w:rFonts w:asciiTheme="minorHAnsi" w:hAnsiTheme="minorHAnsi"/>
                <w:i/>
                <w:color w:val="FFFFFF" w:themeColor="background1"/>
                <w:sz w:val="18"/>
                <w:szCs w:val="18"/>
              </w:rPr>
              <w:t xml:space="preserve"> </w:t>
            </w:r>
            <w:r w:rsidRPr="00610D4E">
              <w:rPr>
                <w:rFonts w:asciiTheme="minorHAnsi" w:hAnsiTheme="minorHAnsi"/>
                <w:i/>
                <w:color w:val="FFFFFF" w:themeColor="background1"/>
                <w:sz w:val="18"/>
                <w:szCs w:val="18"/>
                <w:lang w:val="en-US"/>
              </w:rPr>
              <w:t xml:space="preserve">and </w:t>
            </w:r>
            <w:proofErr w:type="spellStart"/>
            <w:r w:rsidRPr="00610D4E">
              <w:rPr>
                <w:rFonts w:asciiTheme="minorHAnsi" w:hAnsiTheme="minorHAnsi"/>
                <w:i/>
                <w:color w:val="FFFFFF" w:themeColor="background1"/>
                <w:sz w:val="18"/>
                <w:szCs w:val="18"/>
                <w:lang w:val="en-US"/>
              </w:rPr>
              <w:t>Dr</w:t>
            </w:r>
            <w:proofErr w:type="spellEnd"/>
            <w:r w:rsidR="00157F33" w:rsidRPr="00610D4E">
              <w:rPr>
                <w:rFonts w:asciiTheme="minorHAnsi" w:hAnsiTheme="minorHAnsi"/>
                <w:i/>
                <w:color w:val="FFFFFF" w:themeColor="background1"/>
                <w:sz w:val="18"/>
                <w:szCs w:val="18"/>
                <w:lang w:val="en-US"/>
              </w:rPr>
              <w:t xml:space="preserve"> Livingston </w:t>
            </w:r>
            <w:proofErr w:type="spellStart"/>
            <w:r w:rsidR="00157F33" w:rsidRPr="00610D4E">
              <w:rPr>
                <w:rFonts w:asciiTheme="minorHAnsi" w:hAnsiTheme="minorHAnsi"/>
                <w:i/>
                <w:color w:val="FFFFFF" w:themeColor="background1"/>
                <w:sz w:val="18"/>
                <w:szCs w:val="18"/>
                <w:lang w:val="en-US"/>
              </w:rPr>
              <w:t>Armytage</w:t>
            </w:r>
            <w:proofErr w:type="spellEnd"/>
            <w:r w:rsidR="00157F33" w:rsidRPr="00610D4E">
              <w:rPr>
                <w:rFonts w:asciiTheme="minorHAnsi" w:hAnsiTheme="minorHAnsi"/>
                <w:i/>
                <w:color w:val="FFFFFF" w:themeColor="background1"/>
                <w:sz w:val="18"/>
                <w:szCs w:val="18"/>
                <w:lang w:val="en-US"/>
              </w:rPr>
              <w:t xml:space="preserve">. </w:t>
            </w:r>
            <w:r w:rsidRPr="00610D4E">
              <w:rPr>
                <w:rFonts w:asciiTheme="minorHAnsi" w:hAnsiTheme="minorHAnsi"/>
                <w:i/>
                <w:color w:val="FFFFFF" w:themeColor="background1"/>
                <w:sz w:val="18"/>
                <w:szCs w:val="18"/>
                <w:lang w:val="en-US"/>
              </w:rPr>
              <w:t>Enabling Rights Project</w:t>
            </w:r>
            <w:r w:rsidR="00157F33" w:rsidRPr="00610D4E">
              <w:rPr>
                <w:rFonts w:asciiTheme="minorHAnsi" w:hAnsiTheme="minorHAnsi"/>
                <w:i/>
                <w:color w:val="FFFFFF" w:themeColor="background1"/>
                <w:sz w:val="18"/>
                <w:szCs w:val="18"/>
                <w:lang w:val="en-US"/>
              </w:rPr>
              <w:t>, Kiribati</w:t>
            </w:r>
          </w:p>
        </w:tc>
        <w:tc>
          <w:tcPr>
            <w:tcW w:w="3049" w:type="dxa"/>
            <w:shd w:val="clear" w:color="auto" w:fill="31849B"/>
            <w:vAlign w:val="center"/>
          </w:tcPr>
          <w:p w14:paraId="591DCB30" w14:textId="77777777" w:rsidR="00A7444E" w:rsidRPr="00610D4E" w:rsidRDefault="00A7444E" w:rsidP="00A7444E">
            <w:pPr>
              <w:spacing w:before="120" w:after="120"/>
              <w:ind w:right="141"/>
              <w:jc w:val="right"/>
              <w:rPr>
                <w:rFonts w:asciiTheme="minorHAnsi" w:hAnsiTheme="minorHAnsi" w:cstheme="minorHAnsi"/>
                <w:i/>
                <w:iCs/>
                <w:color w:val="FFFFFF"/>
                <w:sz w:val="20"/>
                <w:szCs w:val="20"/>
              </w:rPr>
            </w:pPr>
            <w:r w:rsidRPr="00610D4E">
              <w:rPr>
                <w:rFonts w:asciiTheme="minorHAnsi" w:hAnsiTheme="minorHAnsi" w:cstheme="minorHAnsi"/>
                <w:i/>
                <w:iCs/>
                <w:color w:val="FFFFFF"/>
                <w:sz w:val="20"/>
                <w:szCs w:val="20"/>
              </w:rPr>
              <w:t>“I am particularly pleased to see the interest the [Enabling Rights] Project has generated, not only in the Courts and Court officers and Court Staff, but members of the public are beginning to have some idea of what they can do themselves if they come to the Court to do their own cases. Both the judicial officers and court officers have greatly benefitted.”</w:t>
            </w:r>
          </w:p>
          <w:p w14:paraId="60BE44D8" w14:textId="1C2AE10A" w:rsidR="00A466C3" w:rsidRPr="00610D4E" w:rsidRDefault="00583200" w:rsidP="00583200">
            <w:pPr>
              <w:spacing w:before="120"/>
              <w:ind w:right="141"/>
              <w:jc w:val="right"/>
              <w:rPr>
                <w:rFonts w:asciiTheme="minorHAnsi" w:hAnsiTheme="minorHAnsi" w:cstheme="minorHAnsi"/>
                <w:iCs/>
                <w:color w:val="FFFFFF"/>
                <w:sz w:val="20"/>
                <w:szCs w:val="20"/>
                <w:lang w:val="en-GB"/>
              </w:rPr>
            </w:pPr>
            <w:r w:rsidRPr="00610D4E">
              <w:rPr>
                <w:rFonts w:asciiTheme="minorHAnsi" w:hAnsiTheme="minorHAnsi" w:cstheme="minorHAnsi"/>
                <w:iCs/>
                <w:color w:val="FFFFFF"/>
                <w:sz w:val="20"/>
                <w:szCs w:val="20"/>
                <w:lang w:val="en-GB"/>
              </w:rPr>
              <w:t xml:space="preserve">Chief Justice </w:t>
            </w:r>
            <w:r w:rsidR="00A7444E" w:rsidRPr="00610D4E">
              <w:rPr>
                <w:rFonts w:asciiTheme="minorHAnsi" w:hAnsiTheme="minorHAnsi" w:cstheme="minorHAnsi"/>
                <w:iCs/>
                <w:color w:val="FFFFFF"/>
                <w:sz w:val="20"/>
                <w:szCs w:val="20"/>
                <w:lang w:val="en-GB"/>
              </w:rPr>
              <w:t>Sir</w:t>
            </w:r>
            <w:r w:rsidRPr="00610D4E">
              <w:rPr>
                <w:rFonts w:asciiTheme="minorHAnsi" w:hAnsiTheme="minorHAnsi" w:cstheme="minorHAnsi"/>
                <w:iCs/>
                <w:color w:val="FFFFFF"/>
                <w:sz w:val="20"/>
                <w:szCs w:val="20"/>
                <w:lang w:val="en-GB"/>
              </w:rPr>
              <w:t xml:space="preserve"> John </w:t>
            </w:r>
            <w:proofErr w:type="spellStart"/>
            <w:r w:rsidR="00A7444E" w:rsidRPr="00610D4E">
              <w:rPr>
                <w:rFonts w:asciiTheme="minorHAnsi" w:hAnsiTheme="minorHAnsi" w:cstheme="minorHAnsi"/>
                <w:iCs/>
                <w:color w:val="FFFFFF"/>
                <w:sz w:val="20"/>
                <w:szCs w:val="20"/>
                <w:lang w:val="en-GB"/>
              </w:rPr>
              <w:t>Muria</w:t>
            </w:r>
            <w:proofErr w:type="spellEnd"/>
            <w:r w:rsidR="0018680B" w:rsidRPr="00610D4E">
              <w:rPr>
                <w:rFonts w:asciiTheme="minorHAnsi" w:hAnsiTheme="minorHAnsi" w:cstheme="minorHAnsi"/>
                <w:iCs/>
                <w:color w:val="FFFFFF"/>
                <w:sz w:val="20"/>
                <w:szCs w:val="20"/>
                <w:lang w:val="en-GB"/>
              </w:rPr>
              <w:t>, Kiribati</w:t>
            </w:r>
          </w:p>
        </w:tc>
      </w:tr>
    </w:tbl>
    <w:p w14:paraId="3C3EFB64" w14:textId="77777777" w:rsidR="00A466C3" w:rsidRPr="00610D4E" w:rsidRDefault="00A466C3">
      <w:pPr>
        <w:rPr>
          <w:rFonts w:asciiTheme="minorHAnsi" w:hAnsiTheme="minorHAnsi"/>
        </w:rPr>
      </w:pPr>
    </w:p>
    <w:p w14:paraId="7808884E" w14:textId="536B9004" w:rsidR="00E54CC8" w:rsidRPr="00610D4E" w:rsidRDefault="00E54CC8" w:rsidP="00F516CD">
      <w:pPr>
        <w:pStyle w:val="Heading1"/>
        <w:spacing w:before="300" w:after="200"/>
        <w:ind w:left="0" w:firstLine="0"/>
        <w:rPr>
          <w:rFonts w:asciiTheme="minorHAnsi" w:hAnsiTheme="minorHAnsi" w:cstheme="minorHAnsi"/>
          <w:smallCaps w:val="0"/>
          <w:color w:val="0E5F60"/>
          <w:sz w:val="28"/>
          <w:szCs w:val="28"/>
          <w:lang w:val="en-GB" w:eastAsia="ja-JP"/>
        </w:rPr>
      </w:pPr>
      <w:bookmarkStart w:id="36" w:name="_Toc420664271"/>
      <w:r w:rsidRPr="00610D4E">
        <w:rPr>
          <w:rFonts w:asciiTheme="minorHAnsi" w:hAnsiTheme="minorHAnsi" w:cstheme="minorHAnsi"/>
          <w:smallCaps w:val="0"/>
          <w:color w:val="0E5F60"/>
          <w:sz w:val="28"/>
          <w:szCs w:val="28"/>
          <w:lang w:val="en-GB" w:eastAsia="ja-JP"/>
        </w:rPr>
        <w:lastRenderedPageBreak/>
        <w:t xml:space="preserve">How PJDP </w:t>
      </w:r>
      <w:r w:rsidR="00C16883" w:rsidRPr="00610D4E">
        <w:rPr>
          <w:rFonts w:asciiTheme="minorHAnsi" w:hAnsiTheme="minorHAnsi" w:cstheme="minorHAnsi"/>
          <w:smallCaps w:val="0"/>
          <w:color w:val="0E5F60"/>
          <w:sz w:val="28"/>
          <w:szCs w:val="28"/>
          <w:lang w:val="en-GB" w:eastAsia="ja-JP"/>
        </w:rPr>
        <w:t xml:space="preserve">Enhanced </w:t>
      </w:r>
      <w:r w:rsidRPr="00610D4E">
        <w:rPr>
          <w:rFonts w:asciiTheme="minorHAnsi" w:hAnsiTheme="minorHAnsi" w:cstheme="minorHAnsi"/>
          <w:smallCaps w:val="0"/>
          <w:color w:val="0E5F60"/>
          <w:sz w:val="28"/>
          <w:szCs w:val="28"/>
          <w:lang w:val="en-GB" w:eastAsia="ja-JP"/>
        </w:rPr>
        <w:t>Professional Competen</w:t>
      </w:r>
      <w:r w:rsidR="00C16883" w:rsidRPr="00610D4E">
        <w:rPr>
          <w:rFonts w:asciiTheme="minorHAnsi" w:hAnsiTheme="minorHAnsi" w:cstheme="minorHAnsi"/>
          <w:smallCaps w:val="0"/>
          <w:color w:val="0E5F60"/>
          <w:sz w:val="28"/>
          <w:szCs w:val="28"/>
          <w:lang w:val="en-GB" w:eastAsia="ja-JP"/>
        </w:rPr>
        <w:t>ce</w:t>
      </w:r>
      <w:bookmarkEnd w:id="36"/>
    </w:p>
    <w:p w14:paraId="69D1F1F8" w14:textId="5ADE4BA7" w:rsidR="00FD06EE" w:rsidRPr="00610D4E" w:rsidRDefault="00D95368" w:rsidP="00FA00C0">
      <w:pPr>
        <w:spacing w:before="120" w:after="200"/>
        <w:rPr>
          <w:rFonts w:asciiTheme="minorHAnsi" w:hAnsiTheme="minorHAnsi" w:cstheme="minorHAnsi"/>
          <w:sz w:val="23"/>
          <w:szCs w:val="23"/>
        </w:rPr>
      </w:pPr>
      <w:r w:rsidRPr="00610D4E">
        <w:rPr>
          <w:rFonts w:asciiTheme="minorHAnsi" w:hAnsiTheme="minorHAnsi"/>
          <w:noProof/>
          <w:sz w:val="23"/>
          <w:szCs w:val="23"/>
          <w:lang w:eastAsia="en-AU"/>
        </w:rPr>
        <mc:AlternateContent>
          <mc:Choice Requires="wps">
            <w:drawing>
              <wp:anchor distT="0" distB="0" distL="114300" distR="114300" simplePos="0" relativeHeight="251882496" behindDoc="0" locked="0" layoutInCell="1" allowOverlap="1" wp14:anchorId="6DB88CB7" wp14:editId="7EEE7E8A">
                <wp:simplePos x="0" y="0"/>
                <wp:positionH relativeFrom="column">
                  <wp:posOffset>4692015</wp:posOffset>
                </wp:positionH>
                <wp:positionV relativeFrom="paragraph">
                  <wp:posOffset>1096645</wp:posOffset>
                </wp:positionV>
                <wp:extent cx="1061720" cy="1882775"/>
                <wp:effectExtent l="0" t="0" r="5080" b="3175"/>
                <wp:wrapSquare wrapText="bothSides"/>
                <wp:docPr id="1918" name="TextBox 12"/>
                <wp:cNvGraphicFramePr/>
                <a:graphic xmlns:a="http://schemas.openxmlformats.org/drawingml/2006/main">
                  <a:graphicData uri="http://schemas.microsoft.com/office/word/2010/wordprocessingShape">
                    <wps:wsp>
                      <wps:cNvSpPr txBox="1"/>
                      <wps:spPr>
                        <a:xfrm>
                          <a:off x="0" y="0"/>
                          <a:ext cx="1061720" cy="1882775"/>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45288003" w14:textId="1241931C" w:rsidR="00610D4E" w:rsidRPr="00BF0E1E" w:rsidRDefault="00610D4E" w:rsidP="004111A0">
                            <w:pPr>
                              <w:pStyle w:val="NormalWeb"/>
                              <w:spacing w:before="0" w:beforeAutospacing="0" w:after="0" w:afterAutospacing="0"/>
                              <w:jc w:val="center"/>
                              <w:rPr>
                                <w:rFonts w:asciiTheme="minorHAnsi" w:hAnsi="Calibri" w:cstheme="minorBidi"/>
                                <w:b/>
                                <w:bCs/>
                                <w:color w:val="000000" w:themeColor="dark1"/>
                                <w:sz w:val="20"/>
                                <w:szCs w:val="12"/>
                                <w14:shadow w14:blurRad="50927" w14:dist="38481" w14:dir="13500000" w14:sx="0" w14:sy="0" w14:kx="0" w14:ky="0" w14:algn="b">
                                  <w14:srgbClr w14:val="000000">
                                    <w14:alpha w14:val="40000"/>
                                  </w14:srgbClr>
                                </w14:shadow>
                              </w:rPr>
                            </w:pPr>
                            <w:r>
                              <w:rPr>
                                <w:rFonts w:asciiTheme="minorHAnsi" w:hAnsi="Calibri" w:cstheme="minorBidi"/>
                                <w:b/>
                                <w:bCs/>
                                <w:noProof/>
                                <w:color w:val="000000" w:themeColor="dark1"/>
                                <w:sz w:val="20"/>
                                <w:szCs w:val="12"/>
                              </w:rPr>
                              <w:drawing>
                                <wp:inline distT="0" distB="0" distL="0" distR="0" wp14:anchorId="25E1CC39" wp14:editId="3056E56B">
                                  <wp:extent cx="469076" cy="385949"/>
                                  <wp:effectExtent l="0" t="0" r="7620"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png"/>
                                          <pic:cNvPicPr/>
                                        </pic:nvPicPr>
                                        <pic:blipFill rotWithShape="1">
                                          <a:blip r:embed="rId96" cstate="screen">
                                            <a:duotone>
                                              <a:schemeClr val="accent6">
                                                <a:shade val="45000"/>
                                                <a:satMod val="135000"/>
                                              </a:schemeClr>
                                              <a:prstClr val="white"/>
                                            </a:duotone>
                                            <a:extLst>
                                              <a:ext uri="{BEBA8EAE-BF5A-486C-A8C5-ECC9F3942E4B}">
                                                <a14:imgProps xmlns:a14="http://schemas.microsoft.com/office/drawing/2010/main">
                                                  <a14:imgLayer r:embed="rId97">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474030" cy="390025"/>
                                          </a:xfrm>
                                          <a:prstGeom prst="rect">
                                            <a:avLst/>
                                          </a:prstGeom>
                                          <a:ln>
                                            <a:noFill/>
                                          </a:ln>
                                          <a:extLst>
                                            <a:ext uri="{53640926-AAD7-44D8-BBD7-CCE9431645EC}">
                                              <a14:shadowObscured xmlns:a14="http://schemas.microsoft.com/office/drawing/2010/main"/>
                                            </a:ext>
                                          </a:extLst>
                                        </pic:spPr>
                                      </pic:pic>
                                    </a:graphicData>
                                  </a:graphic>
                                </wp:inline>
                              </w:drawing>
                            </w:r>
                          </w:p>
                          <w:p w14:paraId="59F375F0" w14:textId="6124D24C" w:rsidR="00610D4E" w:rsidRDefault="00610D4E" w:rsidP="004111A0">
                            <w:pPr>
                              <w:pStyle w:val="NormalWeb"/>
                              <w:spacing w:before="0" w:beforeAutospacing="0" w:after="0" w:afterAutospacing="0"/>
                              <w:jc w:val="center"/>
                            </w:pPr>
                            <w:r>
                              <w:rPr>
                                <w:rFonts w:ascii="Marcellus" w:hAnsi="Marcellus" w:cstheme="minorBidi"/>
                                <w:b/>
                                <w:bCs/>
                                <w:color w:val="215868" w:themeColor="accent5" w:themeShade="80"/>
                                <w:spacing w:val="10"/>
                                <w:sz w:val="36"/>
                                <w:szCs w:val="36"/>
                              </w:rPr>
                              <w:t>256</w:t>
                            </w:r>
                            <w:r>
                              <w:rPr>
                                <w:rFonts w:asciiTheme="minorHAnsi" w:hAnsi="Calibri" w:cstheme="minorBidi"/>
                                <w:b/>
                                <w:bCs/>
                                <w:color w:val="215868" w:themeColor="accent5" w:themeShade="80"/>
                                <w:spacing w:val="10"/>
                                <w:sz w:val="48"/>
                                <w:szCs w:val="48"/>
                              </w:rPr>
                              <w:t xml:space="preserve">     </w:t>
                            </w:r>
                            <w:r>
                              <w:rPr>
                                <w:rFonts w:ascii="Marcellus" w:hAnsi="Marcellus" w:cstheme="minorBidi"/>
                                <w:b/>
                                <w:bCs/>
                                <w:color w:val="215868" w:themeColor="accent5" w:themeShade="80"/>
                                <w:spacing w:val="10"/>
                                <w:sz w:val="20"/>
                                <w:szCs w:val="20"/>
                              </w:rPr>
                              <w:t>judicial/court officers received orientation &amp; decision-making training</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2" o:spid="_x0000_s1179" type="#_x0000_t202" style="position:absolute;margin-left:369.45pt;margin-top:86.35pt;width:83.6pt;height:14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" fillcolor="#ebf9f6" stroked="f" strokeweight=".5pt">
                <v:stroke dashstyle="dash" joinstyle="round"/>
                <v:textbox>
                  <w:txbxContent>
                    <w:p w14:paraId="45288003" w14:textId="1241931C" w:rsidR="00610D4E" w:rsidRPr="00BF0E1E" w:rsidRDefault="00610D4E" w:rsidP="004111A0">
                      <w:pPr>
                        <w:pStyle w:val="NormalWeb"/>
                        <w:spacing w:before="0" w:beforeAutospacing="0" w:after="0" w:afterAutospacing="0"/>
                        <w:jc w:val="center"/>
                        <w:rPr>
                          <w:rFonts w:asciiTheme="minorHAnsi" w:hAnsi="Calibri" w:cstheme="minorBidi"/>
                          <w:b/>
                          <w:bCs/>
                          <w:color w:val="000000" w:themeColor="dark1"/>
                          <w:sz w:val="20"/>
                          <w:szCs w:val="12"/>
                          <w14:shadow w14:blurRad="50927" w14:dist="38481" w14:dir="13500000" w14:sx="0" w14:sy="0" w14:kx="0" w14:ky="0" w14:algn="b">
                            <w14:srgbClr w14:val="000000">
                              <w14:alpha w14:val="40000"/>
                            </w14:srgbClr>
                          </w14:shadow>
                        </w:rPr>
                      </w:pPr>
                      <w:r>
                        <w:rPr>
                          <w:rFonts w:asciiTheme="minorHAnsi" w:hAnsi="Calibri" w:cstheme="minorBidi"/>
                          <w:b/>
                          <w:bCs/>
                          <w:noProof/>
                          <w:color w:val="000000" w:themeColor="dark1"/>
                          <w:sz w:val="20"/>
                          <w:szCs w:val="12"/>
                        </w:rPr>
                        <w:drawing>
                          <wp:inline distT="0" distB="0" distL="0" distR="0" wp14:anchorId="25E1CC39" wp14:editId="3056E56B">
                            <wp:extent cx="469076" cy="385949"/>
                            <wp:effectExtent l="0" t="0" r="7620"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png"/>
                                    <pic:cNvPicPr/>
                                  </pic:nvPicPr>
                                  <pic:blipFill rotWithShape="1">
                                    <a:blip r:embed="rId98" cstate="screen">
                                      <a:duotone>
                                        <a:schemeClr val="accent6">
                                          <a:shade val="45000"/>
                                          <a:satMod val="135000"/>
                                        </a:schemeClr>
                                        <a:prstClr val="white"/>
                                      </a:duotone>
                                      <a:extLst>
                                        <a:ext uri="{BEBA8EAE-BF5A-486C-A8C5-ECC9F3942E4B}">
                                          <a14:imgProps xmlns:a14="http://schemas.microsoft.com/office/drawing/2010/main">
                                            <a14:imgLayer r:embed="rId99">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a:ext>
                                      </a:extLst>
                                    </a:blip>
                                    <a:srcRect/>
                                    <a:stretch/>
                                  </pic:blipFill>
                                  <pic:spPr bwMode="auto">
                                    <a:xfrm>
                                      <a:off x="0" y="0"/>
                                      <a:ext cx="474030" cy="390025"/>
                                    </a:xfrm>
                                    <a:prstGeom prst="rect">
                                      <a:avLst/>
                                    </a:prstGeom>
                                    <a:ln>
                                      <a:noFill/>
                                    </a:ln>
                                    <a:extLst>
                                      <a:ext uri="{53640926-AAD7-44D8-BBD7-CCE9431645EC}">
                                        <a14:shadowObscured xmlns:a14="http://schemas.microsoft.com/office/drawing/2010/main"/>
                                      </a:ext>
                                    </a:extLst>
                                  </pic:spPr>
                                </pic:pic>
                              </a:graphicData>
                            </a:graphic>
                          </wp:inline>
                        </w:drawing>
                      </w:r>
                    </w:p>
                    <w:p w14:paraId="59F375F0" w14:textId="6124D24C" w:rsidR="00610D4E" w:rsidRDefault="00610D4E" w:rsidP="004111A0">
                      <w:pPr>
                        <w:pStyle w:val="NormalWeb"/>
                        <w:spacing w:before="0" w:beforeAutospacing="0" w:after="0" w:afterAutospacing="0"/>
                        <w:jc w:val="center"/>
                      </w:pPr>
                      <w:r>
                        <w:rPr>
                          <w:rFonts w:ascii="Marcellus" w:hAnsi="Marcellus" w:cstheme="minorBidi"/>
                          <w:b/>
                          <w:bCs/>
                          <w:color w:val="215868" w:themeColor="accent5" w:themeShade="80"/>
                          <w:spacing w:val="10"/>
                          <w:sz w:val="36"/>
                          <w:szCs w:val="36"/>
                        </w:rPr>
                        <w:t>256</w:t>
                      </w:r>
                      <w:r>
                        <w:rPr>
                          <w:rFonts w:asciiTheme="minorHAnsi" w:hAnsi="Calibri" w:cstheme="minorBidi"/>
                          <w:b/>
                          <w:bCs/>
                          <w:color w:val="215868" w:themeColor="accent5" w:themeShade="80"/>
                          <w:spacing w:val="10"/>
                          <w:sz w:val="48"/>
                          <w:szCs w:val="48"/>
                        </w:rPr>
                        <w:t xml:space="preserve">     </w:t>
                      </w:r>
                      <w:r>
                        <w:rPr>
                          <w:rFonts w:ascii="Marcellus" w:hAnsi="Marcellus" w:cstheme="minorBidi"/>
                          <w:b/>
                          <w:bCs/>
                          <w:color w:val="215868" w:themeColor="accent5" w:themeShade="80"/>
                          <w:spacing w:val="10"/>
                          <w:sz w:val="20"/>
                          <w:szCs w:val="20"/>
                        </w:rPr>
                        <w:t>judicial/court officers received orientation &amp; decision-making training</w:t>
                      </w:r>
                    </w:p>
                  </w:txbxContent>
                </v:textbox>
                <w10:wrap type="square"/>
              </v:shape>
            </w:pict>
          </mc:Fallback>
        </mc:AlternateContent>
      </w:r>
      <w:r w:rsidR="001C1535" w:rsidRPr="00610D4E">
        <w:rPr>
          <w:rFonts w:asciiTheme="minorHAnsi" w:hAnsiTheme="minorHAnsi"/>
          <w:noProof/>
          <w:sz w:val="23"/>
          <w:szCs w:val="23"/>
          <w:lang w:eastAsia="en-AU"/>
        </w:rPr>
        <mc:AlternateContent>
          <mc:Choice Requires="wps">
            <w:drawing>
              <wp:anchor distT="0" distB="0" distL="114300" distR="114300" simplePos="0" relativeHeight="251884544" behindDoc="0" locked="0" layoutInCell="1" allowOverlap="1" wp14:anchorId="3ED0C4DD" wp14:editId="1D0927AD">
                <wp:simplePos x="0" y="0"/>
                <wp:positionH relativeFrom="column">
                  <wp:posOffset>-12700</wp:posOffset>
                </wp:positionH>
                <wp:positionV relativeFrom="paragraph">
                  <wp:posOffset>5080</wp:posOffset>
                </wp:positionV>
                <wp:extent cx="1125855" cy="1677670"/>
                <wp:effectExtent l="0" t="0" r="0" b="0"/>
                <wp:wrapSquare wrapText="bothSides"/>
                <wp:docPr id="1919" name="TextBox 1"/>
                <wp:cNvGraphicFramePr/>
                <a:graphic xmlns:a="http://schemas.openxmlformats.org/drawingml/2006/main">
                  <a:graphicData uri="http://schemas.microsoft.com/office/word/2010/wordprocessingShape">
                    <wps:wsp>
                      <wps:cNvSpPr txBox="1"/>
                      <wps:spPr>
                        <a:xfrm>
                          <a:off x="0" y="0"/>
                          <a:ext cx="1125855" cy="167767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5C0B6606" w14:textId="5A7B11CD" w:rsidR="00610D4E" w:rsidRPr="00435FCF" w:rsidRDefault="00610D4E" w:rsidP="00BF0E1E">
                            <w:pPr>
                              <w:pStyle w:val="NormalWeb"/>
                              <w:spacing w:before="0" w:beforeAutospacing="0" w:after="0" w:afterAutospacing="0"/>
                              <w:jc w:val="center"/>
                              <w:rPr>
                                <w:rFonts w:ascii="Marcellus" w:hAnsi="Marcellus" w:cstheme="minorBidi"/>
                                <w:b/>
                                <w:bCs/>
                                <w:color w:val="215868" w:themeColor="accent5" w:themeShade="80"/>
                                <w:spacing w:val="10"/>
                                <w:szCs w:val="32"/>
                              </w:rPr>
                            </w:pPr>
                            <w:r>
                              <w:rPr>
                                <w:rFonts w:ascii="Marcellus" w:hAnsi="Marcellus" w:cstheme="minorBidi"/>
                                <w:b/>
                                <w:bCs/>
                                <w:noProof/>
                                <w:color w:val="4BACC6" w:themeColor="accent5"/>
                                <w:spacing w:val="10"/>
                                <w:sz w:val="32"/>
                                <w:szCs w:val="32"/>
                              </w:rPr>
                              <w:drawing>
                                <wp:inline distT="0" distB="0" distL="0" distR="0" wp14:anchorId="3E66C48F" wp14:editId="3BE5FEC2">
                                  <wp:extent cx="462224" cy="391886"/>
                                  <wp:effectExtent l="0" t="0" r="0" b="825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group.png"/>
                                          <pic:cNvPicPr/>
                                        </pic:nvPicPr>
                                        <pic:blipFill rotWithShape="1">
                                          <a:blip r:embed="rId100" cstate="screen">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460535" cy="390454"/>
                                          </a:xfrm>
                                          <a:prstGeom prst="rect">
                                            <a:avLst/>
                                          </a:prstGeom>
                                          <a:ln>
                                            <a:noFill/>
                                          </a:ln>
                                          <a:extLst>
                                            <a:ext uri="{53640926-AAD7-44D8-BBD7-CCE9431645EC}">
                                              <a14:shadowObscured xmlns:a14="http://schemas.microsoft.com/office/drawing/2010/main"/>
                                            </a:ext>
                                          </a:extLst>
                                        </pic:spPr>
                                      </pic:pic>
                                    </a:graphicData>
                                  </a:graphic>
                                </wp:inline>
                              </w:drawing>
                            </w:r>
                          </w:p>
                          <w:p w14:paraId="2DE53212" w14:textId="1D594E08" w:rsidR="00610D4E" w:rsidRDefault="00610D4E" w:rsidP="00BF0E1E">
                            <w:pPr>
                              <w:pStyle w:val="NormalWeb"/>
                              <w:spacing w:before="0" w:beforeAutospacing="0" w:after="0" w:afterAutospacing="0"/>
                              <w:jc w:val="center"/>
                            </w:pPr>
                            <w:r>
                              <w:rPr>
                                <w:rFonts w:ascii="Marcellus" w:hAnsi="Marcellus" w:cstheme="minorBidi"/>
                                <w:b/>
                                <w:bCs/>
                                <w:color w:val="215868" w:themeColor="accent5" w:themeShade="80"/>
                                <w:spacing w:val="10"/>
                                <w:sz w:val="32"/>
                                <w:szCs w:val="32"/>
                              </w:rPr>
                              <w:t>801</w:t>
                            </w:r>
                            <w:r>
                              <w:rPr>
                                <w:rFonts w:ascii="Marcellus" w:hAnsi="Marcellus" w:cstheme="minorBidi"/>
                                <w:b/>
                                <w:bCs/>
                                <w:color w:val="215868" w:themeColor="accent5" w:themeShade="80"/>
                                <w:spacing w:val="10"/>
                                <w:sz w:val="48"/>
                                <w:szCs w:val="48"/>
                              </w:rPr>
                              <w:t xml:space="preserve">   </w:t>
                            </w:r>
                            <w:r w:rsidRPr="00BF0E1E">
                              <w:rPr>
                                <w:rFonts w:ascii="Marcellus" w:hAnsi="Marcellus" w:cstheme="minorBidi"/>
                                <w:b/>
                                <w:bCs/>
                                <w:color w:val="215868" w:themeColor="accent5" w:themeShade="80"/>
                                <w:spacing w:val="10"/>
                                <w:sz w:val="20"/>
                                <w:szCs w:val="20"/>
                              </w:rPr>
                              <w:t>people locally engaged or trained as a result of Responsive Fund activities</w:t>
                            </w:r>
                            <w:r>
                              <w:rPr>
                                <w:rFonts w:ascii="Marcellus" w:hAnsi="Marcellus" w:cstheme="minorBidi"/>
                                <w:b/>
                                <w:bCs/>
                                <w:color w:val="215868" w:themeColor="accent5" w:themeShade="80"/>
                                <w:spacing w:val="10"/>
                                <w:sz w:val="28"/>
                                <w:szCs w:val="28"/>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 o:spid="_x0000_s1180" type="#_x0000_t202" style="position:absolute;margin-left:-1pt;margin-top:.4pt;width:88.65pt;height:13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" fillcolor="#ebf9f6" stroked="f" strokeweight=".5pt">
                <v:stroke dashstyle="dash" joinstyle="round"/>
                <v:textbox>
                  <w:txbxContent>
                    <w:p w14:paraId="5C0B6606" w14:textId="5A7B11CD" w:rsidR="00610D4E" w:rsidRPr="00435FCF" w:rsidRDefault="00610D4E" w:rsidP="00BF0E1E">
                      <w:pPr>
                        <w:pStyle w:val="NormalWeb"/>
                        <w:spacing w:before="0" w:beforeAutospacing="0" w:after="0" w:afterAutospacing="0"/>
                        <w:jc w:val="center"/>
                        <w:rPr>
                          <w:rFonts w:ascii="Marcellus" w:hAnsi="Marcellus" w:cstheme="minorBidi"/>
                          <w:b/>
                          <w:bCs/>
                          <w:color w:val="215868" w:themeColor="accent5" w:themeShade="80"/>
                          <w:spacing w:val="10"/>
                          <w:szCs w:val="32"/>
                        </w:rPr>
                      </w:pPr>
                      <w:r>
                        <w:rPr>
                          <w:rFonts w:ascii="Marcellus" w:hAnsi="Marcellus" w:cstheme="minorBidi"/>
                          <w:b/>
                          <w:bCs/>
                          <w:noProof/>
                          <w:color w:val="4BACC6" w:themeColor="accent5"/>
                          <w:spacing w:val="10"/>
                          <w:sz w:val="32"/>
                          <w:szCs w:val="32"/>
                        </w:rPr>
                        <w:drawing>
                          <wp:inline distT="0" distB="0" distL="0" distR="0" wp14:anchorId="3E66C48F" wp14:editId="3BE5FEC2">
                            <wp:extent cx="462224" cy="391886"/>
                            <wp:effectExtent l="0" t="0" r="0" b="825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group.png"/>
                                    <pic:cNvPicPr/>
                                  </pic:nvPicPr>
                                  <pic:blipFill rotWithShape="1">
                                    <a:blip r:embed="rId101" cstate="screen">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460535" cy="390454"/>
                                    </a:xfrm>
                                    <a:prstGeom prst="rect">
                                      <a:avLst/>
                                    </a:prstGeom>
                                    <a:ln>
                                      <a:noFill/>
                                    </a:ln>
                                    <a:extLst>
                                      <a:ext uri="{53640926-AAD7-44D8-BBD7-CCE9431645EC}">
                                        <a14:shadowObscured xmlns:a14="http://schemas.microsoft.com/office/drawing/2010/main"/>
                                      </a:ext>
                                    </a:extLst>
                                  </pic:spPr>
                                </pic:pic>
                              </a:graphicData>
                            </a:graphic>
                          </wp:inline>
                        </w:drawing>
                      </w:r>
                    </w:p>
                    <w:p w14:paraId="2DE53212" w14:textId="1D594E08" w:rsidR="00610D4E" w:rsidRDefault="00610D4E" w:rsidP="00BF0E1E">
                      <w:pPr>
                        <w:pStyle w:val="NormalWeb"/>
                        <w:spacing w:before="0" w:beforeAutospacing="0" w:after="0" w:afterAutospacing="0"/>
                        <w:jc w:val="center"/>
                      </w:pPr>
                      <w:r>
                        <w:rPr>
                          <w:rFonts w:ascii="Marcellus" w:hAnsi="Marcellus" w:cstheme="minorBidi"/>
                          <w:b/>
                          <w:bCs/>
                          <w:color w:val="215868" w:themeColor="accent5" w:themeShade="80"/>
                          <w:spacing w:val="10"/>
                          <w:sz w:val="32"/>
                          <w:szCs w:val="32"/>
                        </w:rPr>
                        <w:t>801</w:t>
                      </w:r>
                      <w:r>
                        <w:rPr>
                          <w:rFonts w:ascii="Marcellus" w:hAnsi="Marcellus" w:cstheme="minorBidi"/>
                          <w:b/>
                          <w:bCs/>
                          <w:color w:val="215868" w:themeColor="accent5" w:themeShade="80"/>
                          <w:spacing w:val="10"/>
                          <w:sz w:val="48"/>
                          <w:szCs w:val="48"/>
                        </w:rPr>
                        <w:t xml:space="preserve">   </w:t>
                      </w:r>
                      <w:r w:rsidRPr="00BF0E1E">
                        <w:rPr>
                          <w:rFonts w:ascii="Marcellus" w:hAnsi="Marcellus" w:cstheme="minorBidi"/>
                          <w:b/>
                          <w:bCs/>
                          <w:color w:val="215868" w:themeColor="accent5" w:themeShade="80"/>
                          <w:spacing w:val="10"/>
                          <w:sz w:val="20"/>
                          <w:szCs w:val="20"/>
                        </w:rPr>
                        <w:t>people locally engaged or trained as a result of Responsive Fund activities</w:t>
                      </w:r>
                      <w:r>
                        <w:rPr>
                          <w:rFonts w:ascii="Marcellus" w:hAnsi="Marcellus" w:cstheme="minorBidi"/>
                          <w:b/>
                          <w:bCs/>
                          <w:color w:val="215868" w:themeColor="accent5" w:themeShade="80"/>
                          <w:spacing w:val="10"/>
                          <w:sz w:val="28"/>
                          <w:szCs w:val="28"/>
                        </w:rPr>
                        <w:t xml:space="preserve"> </w:t>
                      </w:r>
                    </w:p>
                  </w:txbxContent>
                </v:textbox>
                <w10:wrap type="square"/>
              </v:shape>
            </w:pict>
          </mc:Fallback>
        </mc:AlternateContent>
      </w:r>
      <w:r w:rsidR="00FD769D" w:rsidRPr="00610D4E">
        <w:rPr>
          <w:rFonts w:asciiTheme="minorHAnsi" w:hAnsiTheme="minorHAnsi" w:cstheme="minorHAnsi"/>
          <w:sz w:val="23"/>
          <w:szCs w:val="23"/>
        </w:rPr>
        <w:t>Also integral to PJDP</w:t>
      </w:r>
      <w:r w:rsidR="00EE4ED1" w:rsidRPr="00610D4E">
        <w:rPr>
          <w:rFonts w:asciiTheme="minorHAnsi" w:hAnsiTheme="minorHAnsi" w:cstheme="minorHAnsi"/>
          <w:sz w:val="23"/>
          <w:szCs w:val="23"/>
        </w:rPr>
        <w:t>’</w:t>
      </w:r>
      <w:r w:rsidR="00FD769D" w:rsidRPr="00610D4E">
        <w:rPr>
          <w:rFonts w:asciiTheme="minorHAnsi" w:hAnsiTheme="minorHAnsi" w:cstheme="minorHAnsi"/>
          <w:sz w:val="23"/>
          <w:szCs w:val="23"/>
        </w:rPr>
        <w:t>s goal</w:t>
      </w:r>
      <w:r w:rsidR="00133BEB" w:rsidRPr="00610D4E">
        <w:rPr>
          <w:rFonts w:asciiTheme="minorHAnsi" w:hAnsiTheme="minorHAnsi" w:cstheme="minorHAnsi"/>
          <w:sz w:val="23"/>
          <w:szCs w:val="23"/>
        </w:rPr>
        <w:t xml:space="preserve"> are </w:t>
      </w:r>
      <w:r w:rsidR="00133BEB" w:rsidRPr="00610D4E">
        <w:rPr>
          <w:rFonts w:asciiTheme="minorHAnsi" w:hAnsiTheme="minorHAnsi" w:cstheme="minorHAnsi"/>
          <w:b/>
          <w:color w:val="943634" w:themeColor="accent2" w:themeShade="BF"/>
          <w:sz w:val="23"/>
          <w:szCs w:val="23"/>
        </w:rPr>
        <w:t>p</w:t>
      </w:r>
      <w:r w:rsidR="00FD769D" w:rsidRPr="00610D4E">
        <w:rPr>
          <w:rFonts w:asciiTheme="minorHAnsi" w:hAnsiTheme="minorHAnsi" w:cstheme="minorHAnsi"/>
          <w:b/>
          <w:color w:val="943634" w:themeColor="accent2" w:themeShade="BF"/>
          <w:sz w:val="23"/>
          <w:szCs w:val="23"/>
        </w:rPr>
        <w:t>rofessional judicial officers acting independently and according to legal principles</w:t>
      </w:r>
      <w:r w:rsidR="00133BEB" w:rsidRPr="00610D4E">
        <w:rPr>
          <w:rFonts w:asciiTheme="minorHAnsi" w:hAnsiTheme="minorHAnsi" w:cstheme="minorHAnsi"/>
          <w:b/>
          <w:color w:val="943634" w:themeColor="accent2" w:themeShade="BF"/>
          <w:sz w:val="23"/>
          <w:szCs w:val="23"/>
        </w:rPr>
        <w:t xml:space="preserve">.  </w:t>
      </w:r>
      <w:r w:rsidR="00133BEB" w:rsidRPr="00610D4E">
        <w:rPr>
          <w:rFonts w:asciiTheme="minorHAnsi" w:hAnsiTheme="minorHAnsi" w:cstheme="minorHAnsi"/>
          <w:sz w:val="23"/>
          <w:szCs w:val="23"/>
        </w:rPr>
        <w:t>This was achieved through PJDP</w:t>
      </w:r>
      <w:r w:rsidR="00EE4ED1" w:rsidRPr="00610D4E">
        <w:rPr>
          <w:rFonts w:asciiTheme="minorHAnsi" w:hAnsiTheme="minorHAnsi" w:cstheme="minorHAnsi"/>
          <w:sz w:val="23"/>
          <w:szCs w:val="23"/>
        </w:rPr>
        <w:t>’</w:t>
      </w:r>
      <w:r w:rsidR="00133BEB" w:rsidRPr="00610D4E">
        <w:rPr>
          <w:rFonts w:asciiTheme="minorHAnsi" w:hAnsiTheme="minorHAnsi" w:cstheme="minorHAnsi"/>
          <w:sz w:val="23"/>
          <w:szCs w:val="23"/>
        </w:rPr>
        <w:t xml:space="preserve">s purpose of </w:t>
      </w:r>
      <w:r w:rsidR="00133BEB" w:rsidRPr="00610D4E">
        <w:rPr>
          <w:rFonts w:asciiTheme="minorHAnsi" w:hAnsiTheme="minorHAnsi" w:cstheme="minorHAnsi"/>
          <w:b/>
          <w:color w:val="943634" w:themeColor="accent2" w:themeShade="BF"/>
          <w:sz w:val="23"/>
          <w:szCs w:val="23"/>
        </w:rPr>
        <w:t>enhancing</w:t>
      </w:r>
      <w:r w:rsidR="00FD769D" w:rsidRPr="00610D4E">
        <w:rPr>
          <w:rFonts w:asciiTheme="minorHAnsi" w:hAnsiTheme="minorHAnsi" w:cstheme="minorHAnsi"/>
          <w:b/>
          <w:color w:val="943634" w:themeColor="accent2" w:themeShade="BF"/>
          <w:sz w:val="23"/>
          <w:szCs w:val="23"/>
        </w:rPr>
        <w:t xml:space="preserve"> professional competence</w:t>
      </w:r>
      <w:r w:rsidR="00133BEB" w:rsidRPr="00610D4E">
        <w:rPr>
          <w:rFonts w:asciiTheme="minorHAnsi" w:hAnsiTheme="minorHAnsi" w:cstheme="minorHAnsi"/>
          <w:b/>
          <w:color w:val="943634" w:themeColor="accent2" w:themeShade="BF"/>
          <w:sz w:val="23"/>
          <w:szCs w:val="23"/>
        </w:rPr>
        <w:t xml:space="preserve">. </w:t>
      </w:r>
      <w:r w:rsidR="00133BEB" w:rsidRPr="00610D4E">
        <w:rPr>
          <w:rFonts w:asciiTheme="minorHAnsi" w:hAnsiTheme="minorHAnsi" w:cstheme="minorHAnsi"/>
          <w:sz w:val="23"/>
          <w:szCs w:val="23"/>
        </w:rPr>
        <w:t>Equipped with robust codes of conduct and advanced capacity, the competence of judicial and court officers is improved, and as a result</w:t>
      </w:r>
      <w:r w:rsidR="00FD06EE" w:rsidRPr="00610D4E">
        <w:rPr>
          <w:rFonts w:asciiTheme="minorHAnsi" w:hAnsiTheme="minorHAnsi" w:cstheme="minorHAnsi"/>
          <w:sz w:val="23"/>
          <w:szCs w:val="23"/>
        </w:rPr>
        <w:t>,</w:t>
      </w:r>
      <w:r w:rsidR="00133BEB" w:rsidRPr="00610D4E">
        <w:rPr>
          <w:rFonts w:asciiTheme="minorHAnsi" w:hAnsiTheme="minorHAnsi" w:cstheme="minorHAnsi"/>
          <w:sz w:val="23"/>
          <w:szCs w:val="23"/>
        </w:rPr>
        <w:t xml:space="preserve"> so is their capacity to deliver judicial services</w:t>
      </w:r>
      <w:r w:rsidR="00E54CC8" w:rsidRPr="00610D4E">
        <w:rPr>
          <w:rFonts w:asciiTheme="minorHAnsi" w:hAnsiTheme="minorHAnsi" w:cstheme="minorHAnsi"/>
          <w:sz w:val="23"/>
          <w:szCs w:val="23"/>
        </w:rPr>
        <w:t xml:space="preserve">, with </w:t>
      </w:r>
      <w:r w:rsidR="00E54CC8" w:rsidRPr="00610D4E">
        <w:rPr>
          <w:rFonts w:asciiTheme="minorHAnsi" w:hAnsiTheme="minorHAnsi" w:cstheme="minorHAnsi"/>
          <w:color w:val="000000"/>
          <w:sz w:val="23"/>
          <w:szCs w:val="23"/>
          <w:lang w:val="en-GB"/>
        </w:rPr>
        <w:t>87% of judicial</w:t>
      </w:r>
      <w:r w:rsidR="00EE4ED1" w:rsidRPr="00610D4E">
        <w:rPr>
          <w:rFonts w:asciiTheme="minorHAnsi" w:hAnsiTheme="minorHAnsi" w:cstheme="minorHAnsi"/>
          <w:color w:val="000000"/>
          <w:sz w:val="23"/>
          <w:szCs w:val="23"/>
          <w:lang w:val="en-GB"/>
        </w:rPr>
        <w:t xml:space="preserve"> and</w:t>
      </w:r>
      <w:r w:rsidR="00CA4647" w:rsidRPr="00610D4E">
        <w:rPr>
          <w:rFonts w:asciiTheme="minorHAnsi" w:hAnsiTheme="minorHAnsi" w:cstheme="minorHAnsi"/>
          <w:color w:val="000000"/>
          <w:sz w:val="23"/>
          <w:szCs w:val="23"/>
          <w:lang w:val="en-GB"/>
        </w:rPr>
        <w:t xml:space="preserve"> </w:t>
      </w:r>
      <w:r w:rsidR="00E54CC8" w:rsidRPr="00610D4E">
        <w:rPr>
          <w:rFonts w:asciiTheme="minorHAnsi" w:hAnsiTheme="minorHAnsi" w:cstheme="minorHAnsi"/>
          <w:color w:val="000000"/>
          <w:sz w:val="23"/>
          <w:szCs w:val="23"/>
          <w:lang w:val="en-GB"/>
        </w:rPr>
        <w:t xml:space="preserve">court officers surveyed agreeing that PJDP has </w:t>
      </w:r>
      <w:r w:rsidR="00EE4ED1" w:rsidRPr="00610D4E">
        <w:rPr>
          <w:rFonts w:asciiTheme="minorHAnsi" w:hAnsiTheme="minorHAnsi" w:cstheme="minorHAnsi"/>
          <w:color w:val="000000"/>
          <w:sz w:val="23"/>
          <w:szCs w:val="23"/>
          <w:lang w:val="en-GB"/>
        </w:rPr>
        <w:t>assisted</w:t>
      </w:r>
      <w:r w:rsidR="00E54CC8" w:rsidRPr="00610D4E">
        <w:rPr>
          <w:rFonts w:asciiTheme="minorHAnsi" w:hAnsiTheme="minorHAnsi" w:cstheme="minorHAnsi"/>
          <w:color w:val="000000"/>
          <w:sz w:val="23"/>
          <w:szCs w:val="23"/>
          <w:lang w:val="en-GB"/>
        </w:rPr>
        <w:t xml:space="preserve"> their court improve the quality of justice service delivery</w:t>
      </w:r>
      <w:r w:rsidR="00E54CC8" w:rsidRPr="00610D4E">
        <w:rPr>
          <w:rFonts w:asciiTheme="minorHAnsi" w:hAnsiTheme="minorHAnsi" w:cstheme="minorHAnsi"/>
          <w:sz w:val="23"/>
          <w:szCs w:val="23"/>
        </w:rPr>
        <w:t xml:space="preserve">.  </w:t>
      </w:r>
    </w:p>
    <w:p w14:paraId="53200887" w14:textId="6F1B27F6" w:rsidR="00D76178" w:rsidRDefault="00133BEB" w:rsidP="00610D4E">
      <w:pPr>
        <w:spacing w:before="120" w:after="240"/>
        <w:rPr>
          <w:rFonts w:asciiTheme="minorHAnsi" w:hAnsiTheme="minorHAnsi" w:cstheme="minorHAnsi"/>
          <w:sz w:val="23"/>
          <w:szCs w:val="23"/>
          <w:lang w:val="en-GB"/>
        </w:rPr>
      </w:pPr>
      <w:r w:rsidRPr="00610D4E">
        <w:rPr>
          <w:rFonts w:asciiTheme="minorHAnsi" w:hAnsiTheme="minorHAnsi" w:cstheme="minorHAnsi"/>
          <w:sz w:val="23"/>
          <w:szCs w:val="23"/>
        </w:rPr>
        <w:t>Furthermore, the q</w:t>
      </w:r>
      <w:r w:rsidR="00FD769D" w:rsidRPr="00610D4E">
        <w:rPr>
          <w:rFonts w:asciiTheme="minorHAnsi" w:hAnsiTheme="minorHAnsi" w:cstheme="minorHAnsi"/>
          <w:sz w:val="23"/>
          <w:szCs w:val="23"/>
        </w:rPr>
        <w:t xml:space="preserve">uality, relevance and sustainability of </w:t>
      </w:r>
      <w:r w:rsidR="00FD06EE" w:rsidRPr="00610D4E">
        <w:rPr>
          <w:rFonts w:asciiTheme="minorHAnsi" w:hAnsiTheme="minorHAnsi" w:cstheme="minorHAnsi"/>
          <w:sz w:val="23"/>
          <w:szCs w:val="23"/>
        </w:rPr>
        <w:t>professional competence building are</w:t>
      </w:r>
      <w:r w:rsidR="00FD769D" w:rsidRPr="00610D4E">
        <w:rPr>
          <w:rFonts w:asciiTheme="minorHAnsi" w:hAnsiTheme="minorHAnsi" w:cstheme="minorHAnsi"/>
          <w:sz w:val="23"/>
          <w:szCs w:val="23"/>
        </w:rPr>
        <w:t xml:space="preserve"> improved through local trainers who are </w:t>
      </w:r>
      <w:r w:rsidR="00FD769D" w:rsidRPr="00610D4E">
        <w:rPr>
          <w:rFonts w:asciiTheme="minorHAnsi" w:hAnsiTheme="minorHAnsi" w:cstheme="minorHAnsi"/>
          <w:bCs/>
          <w:sz w:val="23"/>
          <w:szCs w:val="23"/>
        </w:rPr>
        <w:t xml:space="preserve">proactive, self-sufficient and professional </w:t>
      </w:r>
      <w:r w:rsidR="00FD769D" w:rsidRPr="00610D4E">
        <w:rPr>
          <w:rFonts w:asciiTheme="minorHAnsi" w:hAnsiTheme="minorHAnsi" w:cstheme="minorHAnsi"/>
          <w:sz w:val="23"/>
          <w:szCs w:val="23"/>
        </w:rPr>
        <w:t>in</w:t>
      </w:r>
      <w:r w:rsidR="00FD769D" w:rsidRPr="00610D4E">
        <w:rPr>
          <w:rFonts w:asciiTheme="minorHAnsi" w:hAnsiTheme="minorHAnsi" w:cstheme="minorHAnsi"/>
          <w:sz w:val="23"/>
          <w:szCs w:val="23"/>
          <w:lang w:val="en-GB"/>
        </w:rPr>
        <w:t xml:space="preserve"> addressing competence needs.</w:t>
      </w:r>
      <w:r w:rsidR="00C16883" w:rsidRPr="00610D4E">
        <w:rPr>
          <w:rFonts w:asciiTheme="minorHAnsi" w:hAnsiTheme="minorHAnsi" w:cstheme="minorHAnsi"/>
          <w:sz w:val="23"/>
          <w:szCs w:val="23"/>
          <w:lang w:val="en-GB"/>
        </w:rPr>
        <w:t xml:space="preserve"> This is evidenced by 84% of </w:t>
      </w:r>
      <w:r w:rsidR="004A2DFB" w:rsidRPr="00610D4E">
        <w:rPr>
          <w:rFonts w:asciiTheme="minorHAnsi" w:hAnsiTheme="minorHAnsi" w:cstheme="minorHAnsi"/>
          <w:sz w:val="23"/>
          <w:szCs w:val="23"/>
          <w:lang w:val="en-GB"/>
        </w:rPr>
        <w:t>j</w:t>
      </w:r>
      <w:r w:rsidR="00C16883" w:rsidRPr="00610D4E">
        <w:rPr>
          <w:rFonts w:asciiTheme="minorHAnsi" w:hAnsiTheme="minorHAnsi" w:cstheme="minorHAnsi"/>
          <w:sz w:val="23"/>
          <w:szCs w:val="23"/>
          <w:lang w:val="en-GB"/>
        </w:rPr>
        <w:t xml:space="preserve">udicial and </w:t>
      </w:r>
      <w:r w:rsidR="004A2DFB" w:rsidRPr="00610D4E">
        <w:rPr>
          <w:rFonts w:asciiTheme="minorHAnsi" w:hAnsiTheme="minorHAnsi" w:cstheme="minorHAnsi"/>
          <w:sz w:val="23"/>
          <w:szCs w:val="23"/>
          <w:lang w:val="en-GB"/>
        </w:rPr>
        <w:t>c</w:t>
      </w:r>
      <w:r w:rsidR="00C16883" w:rsidRPr="00610D4E">
        <w:rPr>
          <w:rFonts w:asciiTheme="minorHAnsi" w:hAnsiTheme="minorHAnsi" w:cstheme="minorHAnsi"/>
          <w:sz w:val="23"/>
          <w:szCs w:val="23"/>
          <w:lang w:val="en-GB"/>
        </w:rPr>
        <w:t xml:space="preserve">ourt </w:t>
      </w:r>
      <w:r w:rsidR="004A2DFB" w:rsidRPr="00610D4E">
        <w:rPr>
          <w:rFonts w:asciiTheme="minorHAnsi" w:hAnsiTheme="minorHAnsi" w:cstheme="minorHAnsi"/>
          <w:sz w:val="23"/>
          <w:szCs w:val="23"/>
          <w:lang w:val="en-GB"/>
        </w:rPr>
        <w:t>o</w:t>
      </w:r>
      <w:r w:rsidR="00E54CC8" w:rsidRPr="00610D4E">
        <w:rPr>
          <w:rFonts w:asciiTheme="minorHAnsi" w:hAnsiTheme="minorHAnsi" w:cstheme="minorHAnsi"/>
          <w:sz w:val="23"/>
          <w:szCs w:val="23"/>
          <w:lang w:val="en-GB"/>
        </w:rPr>
        <w:t>fficers surveyed indicating their court is able to manage their own locally-delivered development activities and 79% reporting that the quality of locally-led training activities has improved.</w:t>
      </w:r>
      <w:r w:rsidR="00FA00C0" w:rsidRPr="00610D4E">
        <w:rPr>
          <w:rFonts w:asciiTheme="minorHAnsi" w:hAnsiTheme="minorHAnsi" w:cstheme="minorHAnsi"/>
          <w:sz w:val="23"/>
          <w:szCs w:val="23"/>
          <w:lang w:val="en-GB"/>
        </w:rPr>
        <w:t xml:space="preserve"> </w:t>
      </w:r>
    </w:p>
    <w:p w14:paraId="3855AE59" w14:textId="77777777" w:rsidR="00610D4E" w:rsidRPr="00610D4E" w:rsidRDefault="00610D4E" w:rsidP="00610D4E">
      <w:pPr>
        <w:rPr>
          <w:rFonts w:asciiTheme="minorHAnsi" w:hAnsiTheme="minorHAnsi" w:cstheme="minorHAnsi"/>
          <w:sz w:val="6"/>
          <w:szCs w:val="2"/>
          <w:lang w:val="en-GB"/>
        </w:rPr>
      </w:pPr>
    </w:p>
    <w:tbl>
      <w:tblPr>
        <w:tblW w:w="9072" w:type="dxa"/>
        <w:tblInd w:w="108" w:type="dxa"/>
        <w:tblLayout w:type="fixed"/>
        <w:tblLook w:val="04A0" w:firstRow="1" w:lastRow="0" w:firstColumn="1" w:lastColumn="0" w:noHBand="0" w:noVBand="1"/>
      </w:tblPr>
      <w:tblGrid>
        <w:gridCol w:w="5245"/>
        <w:gridCol w:w="3827"/>
      </w:tblGrid>
      <w:tr w:rsidR="00FD769D" w:rsidRPr="00610D4E" w14:paraId="384532F8" w14:textId="77777777" w:rsidTr="00B377D3">
        <w:trPr>
          <w:trHeight w:val="3490"/>
        </w:trPr>
        <w:tc>
          <w:tcPr>
            <w:tcW w:w="5245" w:type="dxa"/>
            <w:shd w:val="clear" w:color="auto" w:fill="31849B"/>
          </w:tcPr>
          <w:p w14:paraId="2CD06BD7" w14:textId="2E57FC1A" w:rsidR="00A86341" w:rsidRPr="00610D4E" w:rsidRDefault="00C65219" w:rsidP="001B0987">
            <w:pPr>
              <w:ind w:hanging="108"/>
              <w:rPr>
                <w:rFonts w:asciiTheme="minorHAnsi" w:hAnsiTheme="minorHAnsi" w:cstheme="minorHAnsi"/>
                <w:color w:val="943634"/>
              </w:rPr>
            </w:pPr>
            <w:r w:rsidRPr="00610D4E">
              <w:rPr>
                <w:rFonts w:asciiTheme="minorHAnsi" w:hAnsiTheme="minorHAnsi" w:cstheme="minorHAnsi"/>
                <w:noProof/>
                <w:color w:val="943634"/>
                <w:lang w:eastAsia="en-AU"/>
              </w:rPr>
              <w:drawing>
                <wp:inline distT="0" distB="0" distL="0" distR="0" wp14:anchorId="436348C4" wp14:editId="016B3BC3">
                  <wp:extent cx="3325479" cy="2337758"/>
                  <wp:effectExtent l="0" t="0" r="8890" b="5715"/>
                  <wp:docPr id="1047" name="Picture 1047" descr="I:\Executive\PO\1. Current\PJDP\24mth Extension JUL13-JUN15\5. PM\End-of-Programme Evaluation\Graphics\photos from LA\20141120-_DSC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Executive\PO\1. Current\PJDP\24mth Extension JUL13-JUN15\5. PM\End-of-Programme Evaluation\Graphics\photos from LA\20141120-_DSC9854.jpg"/>
                          <pic:cNvPicPr>
                            <a:picLocks noChangeAspect="1" noChangeArrowheads="1"/>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3366235" cy="23664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shd w:val="clear" w:color="auto" w:fill="31849B"/>
          </w:tcPr>
          <w:p w14:paraId="7705B185" w14:textId="77777777" w:rsidR="00C65219" w:rsidRPr="00610D4E" w:rsidRDefault="00FD769D" w:rsidP="001B0987">
            <w:pPr>
              <w:tabs>
                <w:tab w:val="left" w:pos="3578"/>
              </w:tabs>
              <w:spacing w:before="60"/>
              <w:ind w:right="34"/>
              <w:jc w:val="right"/>
              <w:rPr>
                <w:rFonts w:asciiTheme="minorHAnsi" w:hAnsiTheme="minorHAnsi" w:cstheme="minorHAnsi"/>
                <w:i/>
                <w:iCs/>
                <w:color w:val="FFFFFF"/>
                <w:sz w:val="20"/>
                <w:szCs w:val="20"/>
                <w:lang w:val="en-GB"/>
              </w:rPr>
            </w:pPr>
            <w:r w:rsidRPr="00610D4E">
              <w:rPr>
                <w:rFonts w:asciiTheme="minorHAnsi" w:hAnsiTheme="minorHAnsi" w:cstheme="minorHAnsi"/>
                <w:i/>
                <w:iCs/>
                <w:color w:val="FFFFFF"/>
                <w:sz w:val="20"/>
                <w:szCs w:val="20"/>
                <w:lang w:val="en-GB"/>
              </w:rPr>
              <w:t>“</w:t>
            </w:r>
            <w:r w:rsidRPr="00610D4E">
              <w:rPr>
                <w:rFonts w:asciiTheme="minorHAnsi" w:hAnsiTheme="minorHAnsi" w:cstheme="minorHAnsi"/>
                <w:i/>
                <w:iCs/>
                <w:color w:val="FFFFFF"/>
                <w:sz w:val="20"/>
                <w:szCs w:val="20"/>
              </w:rPr>
              <w:t>The judicial officers are now more focused on explaining their decisions rather than just passing sentence</w:t>
            </w:r>
            <w:r w:rsidRPr="00610D4E">
              <w:rPr>
                <w:rFonts w:asciiTheme="minorHAnsi" w:hAnsiTheme="minorHAnsi" w:cstheme="minorHAnsi"/>
                <w:i/>
                <w:iCs/>
                <w:color w:val="FFFFFF"/>
                <w:sz w:val="20"/>
                <w:szCs w:val="20"/>
                <w:lang w:val="en-GB"/>
              </w:rPr>
              <w:t>.”</w:t>
            </w:r>
            <w:r w:rsidRPr="00610D4E">
              <w:rPr>
                <w:rFonts w:asciiTheme="minorHAnsi" w:hAnsiTheme="minorHAnsi" w:cstheme="minorHAnsi"/>
                <w:i/>
                <w:iCs/>
                <w:color w:val="FFFFFF"/>
                <w:sz w:val="20"/>
                <w:szCs w:val="20"/>
              </w:rPr>
              <w:t xml:space="preserve"> </w:t>
            </w:r>
            <w:r w:rsidR="007A13E6" w:rsidRPr="00610D4E">
              <w:rPr>
                <w:rFonts w:asciiTheme="minorHAnsi" w:hAnsiTheme="minorHAnsi" w:cstheme="minorHAnsi"/>
                <w:i/>
                <w:iCs/>
                <w:color w:val="FFFFFF"/>
                <w:sz w:val="20"/>
                <w:szCs w:val="20"/>
                <w:lang w:val="en-GB"/>
              </w:rPr>
              <w:t xml:space="preserve">             </w:t>
            </w:r>
          </w:p>
          <w:p w14:paraId="122FAAB3" w14:textId="30783E11" w:rsidR="00FD769D" w:rsidRPr="00610D4E" w:rsidRDefault="00FD769D" w:rsidP="001B0987">
            <w:pPr>
              <w:tabs>
                <w:tab w:val="left" w:pos="3578"/>
              </w:tabs>
              <w:spacing w:before="60"/>
              <w:ind w:right="34"/>
              <w:jc w:val="right"/>
              <w:rPr>
                <w:rFonts w:asciiTheme="minorHAnsi" w:hAnsiTheme="minorHAnsi" w:cstheme="minorHAnsi"/>
                <w:i/>
                <w:iCs/>
                <w:color w:val="FFFFFF"/>
                <w:sz w:val="20"/>
                <w:szCs w:val="20"/>
                <w:lang w:val="en-GB"/>
              </w:rPr>
            </w:pPr>
            <w:r w:rsidRPr="00610D4E">
              <w:rPr>
                <w:rFonts w:asciiTheme="minorHAnsi" w:hAnsiTheme="minorHAnsi" w:cstheme="minorHAnsi"/>
                <w:color w:val="FFFFFF"/>
                <w:sz w:val="20"/>
                <w:szCs w:val="20"/>
                <w:lang w:val="en-GB"/>
              </w:rPr>
              <w:t>Court user, Cook Islands</w:t>
            </w:r>
          </w:p>
          <w:p w14:paraId="529E7641" w14:textId="77777777" w:rsidR="00C65219" w:rsidRPr="00610D4E" w:rsidRDefault="00C65219" w:rsidP="001B0987">
            <w:pPr>
              <w:tabs>
                <w:tab w:val="left" w:pos="3578"/>
              </w:tabs>
              <w:ind w:right="34"/>
              <w:jc w:val="right"/>
              <w:rPr>
                <w:rFonts w:asciiTheme="minorHAnsi" w:hAnsiTheme="minorHAnsi" w:cstheme="minorHAnsi"/>
                <w:i/>
                <w:iCs/>
                <w:color w:val="FFFFFF"/>
                <w:sz w:val="8"/>
                <w:szCs w:val="8"/>
                <w:lang w:val="en-GB"/>
              </w:rPr>
            </w:pPr>
          </w:p>
          <w:p w14:paraId="212DB065" w14:textId="77777777" w:rsidR="00C65219" w:rsidRPr="00610D4E" w:rsidRDefault="00FD769D" w:rsidP="001B0987">
            <w:pPr>
              <w:tabs>
                <w:tab w:val="left" w:pos="3578"/>
              </w:tabs>
              <w:ind w:right="34"/>
              <w:jc w:val="right"/>
              <w:rPr>
                <w:rFonts w:asciiTheme="minorHAnsi" w:hAnsiTheme="minorHAnsi" w:cstheme="minorHAnsi"/>
                <w:i/>
                <w:iCs/>
                <w:color w:val="FFFFFF"/>
                <w:sz w:val="20"/>
                <w:szCs w:val="20"/>
                <w:lang w:val="en-GB"/>
              </w:rPr>
            </w:pPr>
            <w:proofErr w:type="gramStart"/>
            <w:r w:rsidRPr="00610D4E">
              <w:rPr>
                <w:rFonts w:asciiTheme="minorHAnsi" w:hAnsiTheme="minorHAnsi" w:cstheme="minorHAnsi"/>
                <w:i/>
                <w:iCs/>
                <w:color w:val="FFFFFF"/>
                <w:sz w:val="20"/>
                <w:szCs w:val="20"/>
                <w:lang w:val="en-GB"/>
              </w:rPr>
              <w:t>“…[</w:t>
            </w:r>
            <w:proofErr w:type="gramEnd"/>
            <w:r w:rsidRPr="00610D4E">
              <w:rPr>
                <w:rFonts w:asciiTheme="minorHAnsi" w:hAnsiTheme="minorHAnsi" w:cstheme="minorHAnsi"/>
                <w:i/>
                <w:iCs/>
                <w:color w:val="FFFFFF"/>
                <w:sz w:val="20"/>
                <w:szCs w:val="20"/>
              </w:rPr>
              <w:t>T]</w:t>
            </w:r>
            <w:proofErr w:type="spellStart"/>
            <w:r w:rsidRPr="00610D4E">
              <w:rPr>
                <w:rFonts w:asciiTheme="minorHAnsi" w:hAnsiTheme="minorHAnsi" w:cstheme="minorHAnsi"/>
                <w:i/>
                <w:iCs/>
                <w:color w:val="FFFFFF"/>
                <w:sz w:val="20"/>
                <w:szCs w:val="20"/>
              </w:rPr>
              <w:t>rainings</w:t>
            </w:r>
            <w:proofErr w:type="spellEnd"/>
            <w:r w:rsidRPr="00610D4E">
              <w:rPr>
                <w:rFonts w:asciiTheme="minorHAnsi" w:hAnsiTheme="minorHAnsi" w:cstheme="minorHAnsi"/>
                <w:i/>
                <w:iCs/>
                <w:color w:val="FFFFFF"/>
                <w:sz w:val="20"/>
                <w:szCs w:val="20"/>
              </w:rPr>
              <w:t xml:space="preserve"> </w:t>
            </w:r>
            <w:r w:rsidRPr="00610D4E">
              <w:rPr>
                <w:rFonts w:asciiTheme="minorHAnsi" w:hAnsiTheme="minorHAnsi" w:cstheme="minorHAnsi"/>
                <w:i/>
                <w:iCs/>
                <w:color w:val="FFFFFF"/>
                <w:sz w:val="20"/>
                <w:szCs w:val="20"/>
                <w:lang w:val="en-GB"/>
              </w:rPr>
              <w:t>…</w:t>
            </w:r>
            <w:r w:rsidRPr="00610D4E">
              <w:rPr>
                <w:rFonts w:asciiTheme="minorHAnsi" w:hAnsiTheme="minorHAnsi" w:cstheme="minorHAnsi"/>
                <w:i/>
                <w:iCs/>
                <w:color w:val="FFFFFF"/>
                <w:sz w:val="20"/>
                <w:szCs w:val="20"/>
              </w:rPr>
              <w:t xml:space="preserve"> have improved the quality of the decisions issued by the courts. These trainings also have positive impacts on the resolution of cases, which improve the wellbeing of the citizens</w:t>
            </w:r>
            <w:r w:rsidRPr="00610D4E">
              <w:rPr>
                <w:rFonts w:asciiTheme="minorHAnsi" w:hAnsiTheme="minorHAnsi" w:cstheme="minorHAnsi"/>
                <w:i/>
                <w:iCs/>
                <w:color w:val="FFFFFF"/>
                <w:sz w:val="20"/>
                <w:szCs w:val="20"/>
                <w:lang w:val="en-GB"/>
              </w:rPr>
              <w:t>.”</w:t>
            </w:r>
            <w:r w:rsidR="007A13E6" w:rsidRPr="00610D4E">
              <w:rPr>
                <w:rFonts w:asciiTheme="minorHAnsi" w:hAnsiTheme="minorHAnsi" w:cstheme="minorHAnsi"/>
                <w:i/>
                <w:iCs/>
                <w:color w:val="FFFFFF"/>
                <w:sz w:val="20"/>
                <w:szCs w:val="20"/>
                <w:lang w:val="en-GB"/>
              </w:rPr>
              <w:t xml:space="preserve">                           </w:t>
            </w:r>
          </w:p>
          <w:p w14:paraId="2672CE43" w14:textId="77777777" w:rsidR="001B0987" w:rsidRPr="00610D4E" w:rsidRDefault="004402DB" w:rsidP="001B0987">
            <w:pPr>
              <w:tabs>
                <w:tab w:val="left" w:pos="3578"/>
              </w:tabs>
              <w:spacing w:before="60"/>
              <w:ind w:right="34"/>
              <w:jc w:val="right"/>
              <w:rPr>
                <w:rFonts w:asciiTheme="minorHAnsi" w:hAnsiTheme="minorHAnsi" w:cstheme="minorHAnsi"/>
                <w:i/>
                <w:color w:val="FFFFFF" w:themeColor="background1"/>
                <w:sz w:val="18"/>
                <w:szCs w:val="18"/>
              </w:rPr>
            </w:pPr>
            <w:r w:rsidRPr="00610D4E">
              <w:rPr>
                <w:rFonts w:asciiTheme="minorHAnsi" w:hAnsiTheme="minorHAnsi" w:cstheme="minorHAnsi"/>
                <w:color w:val="FFFFFF"/>
                <w:sz w:val="20"/>
                <w:szCs w:val="20"/>
                <w:lang w:val="en-GB"/>
              </w:rPr>
              <w:t>Court o</w:t>
            </w:r>
            <w:r w:rsidR="00FD769D" w:rsidRPr="00610D4E">
              <w:rPr>
                <w:rFonts w:asciiTheme="minorHAnsi" w:hAnsiTheme="minorHAnsi" w:cstheme="minorHAnsi"/>
                <w:color w:val="FFFFFF"/>
                <w:sz w:val="20"/>
                <w:szCs w:val="20"/>
                <w:lang w:val="en-GB"/>
              </w:rPr>
              <w:t>fficer, FSM</w:t>
            </w:r>
            <w:r w:rsidR="001B0987" w:rsidRPr="00610D4E">
              <w:rPr>
                <w:rFonts w:asciiTheme="minorHAnsi" w:hAnsiTheme="minorHAnsi" w:cstheme="minorHAnsi"/>
                <w:i/>
                <w:color w:val="FFFFFF" w:themeColor="background1"/>
                <w:sz w:val="18"/>
                <w:szCs w:val="18"/>
              </w:rPr>
              <w:t xml:space="preserve"> </w:t>
            </w:r>
          </w:p>
          <w:p w14:paraId="318E0F33" w14:textId="77777777" w:rsidR="001B0987" w:rsidRPr="00610D4E" w:rsidRDefault="001B0987" w:rsidP="001B0987">
            <w:pPr>
              <w:tabs>
                <w:tab w:val="left" w:pos="3578"/>
              </w:tabs>
              <w:spacing w:before="60"/>
              <w:ind w:right="34"/>
              <w:jc w:val="right"/>
              <w:rPr>
                <w:rFonts w:asciiTheme="minorHAnsi" w:hAnsiTheme="minorHAnsi" w:cstheme="minorHAnsi"/>
                <w:i/>
                <w:color w:val="FFFFFF" w:themeColor="background1"/>
                <w:sz w:val="8"/>
                <w:szCs w:val="8"/>
              </w:rPr>
            </w:pPr>
          </w:p>
          <w:p w14:paraId="7711327D" w14:textId="3C798597" w:rsidR="00FD769D" w:rsidRPr="00610D4E" w:rsidRDefault="001B0987" w:rsidP="001B0987">
            <w:pPr>
              <w:tabs>
                <w:tab w:val="left" w:pos="3578"/>
              </w:tabs>
              <w:spacing w:before="60"/>
              <w:ind w:right="34"/>
              <w:jc w:val="right"/>
              <w:rPr>
                <w:rFonts w:asciiTheme="minorHAnsi" w:hAnsiTheme="minorHAnsi" w:cstheme="minorHAnsi"/>
                <w:i/>
                <w:iCs/>
                <w:color w:val="FFFFFF"/>
                <w:sz w:val="22"/>
                <w:szCs w:val="22"/>
                <w:lang w:val="en-GB"/>
              </w:rPr>
            </w:pPr>
            <w:r w:rsidRPr="00610D4E">
              <w:rPr>
                <w:rFonts w:asciiTheme="minorHAnsi" w:hAnsiTheme="minorHAnsi" w:cstheme="minorHAnsi"/>
                <w:i/>
                <w:color w:val="FFFFFF" w:themeColor="background1"/>
                <w:sz w:val="18"/>
                <w:szCs w:val="18"/>
              </w:rPr>
              <w:t>Left: Court Clerks group</w:t>
            </w:r>
            <w:r w:rsidR="00B377D3" w:rsidRPr="00610D4E">
              <w:rPr>
                <w:rFonts w:asciiTheme="minorHAnsi" w:hAnsiTheme="minorHAnsi" w:cstheme="minorHAnsi"/>
                <w:i/>
                <w:color w:val="FFFFFF" w:themeColor="background1"/>
                <w:sz w:val="18"/>
                <w:szCs w:val="18"/>
              </w:rPr>
              <w:t xml:space="preserve"> activity during</w:t>
            </w:r>
            <w:r w:rsidRPr="00610D4E">
              <w:rPr>
                <w:rFonts w:asciiTheme="minorHAnsi" w:hAnsiTheme="minorHAnsi" w:cstheme="minorHAnsi"/>
                <w:i/>
                <w:color w:val="FFFFFF" w:themeColor="background1"/>
                <w:sz w:val="18"/>
                <w:szCs w:val="18"/>
              </w:rPr>
              <w:t xml:space="preserve"> Enabling Rights workshop, Kiribati</w:t>
            </w:r>
          </w:p>
        </w:tc>
      </w:tr>
    </w:tbl>
    <w:p w14:paraId="63AE4178" w14:textId="77777777" w:rsidR="00A7444E" w:rsidRPr="00610D4E" w:rsidRDefault="00A7444E" w:rsidP="004D524B">
      <w:pPr>
        <w:rPr>
          <w:rFonts w:asciiTheme="minorHAnsi" w:hAnsiTheme="minorHAnsi" w:cstheme="minorHAnsi"/>
          <w:smallCaps/>
          <w:color w:val="0E5F60"/>
          <w:sz w:val="28"/>
          <w:szCs w:val="28"/>
          <w:lang w:val="en-GB"/>
        </w:rPr>
      </w:pPr>
    </w:p>
    <w:tbl>
      <w:tblPr>
        <w:tblW w:w="0" w:type="auto"/>
        <w:shd w:val="clear" w:color="auto" w:fill="31849B"/>
        <w:tblLayout w:type="fixed"/>
        <w:tblCellMar>
          <w:left w:w="28" w:type="dxa"/>
          <w:right w:w="0" w:type="dxa"/>
        </w:tblCellMar>
        <w:tblLook w:val="04A0" w:firstRow="1" w:lastRow="0" w:firstColumn="1" w:lastColumn="0" w:noHBand="0" w:noVBand="1"/>
      </w:tblPr>
      <w:tblGrid>
        <w:gridCol w:w="3198"/>
        <w:gridCol w:w="5910"/>
      </w:tblGrid>
      <w:tr w:rsidR="001B0987" w:rsidRPr="00610D4E" w14:paraId="456E26D3" w14:textId="77777777" w:rsidTr="00B020E2">
        <w:trPr>
          <w:trHeight w:val="2959"/>
        </w:trPr>
        <w:tc>
          <w:tcPr>
            <w:tcW w:w="3198" w:type="dxa"/>
            <w:shd w:val="clear" w:color="auto" w:fill="31849B"/>
          </w:tcPr>
          <w:p w14:paraId="035B1C66" w14:textId="7C12A728" w:rsidR="001B0987" w:rsidRPr="00610D4E" w:rsidRDefault="00A7444E" w:rsidP="00B020E2">
            <w:pPr>
              <w:ind w:right="51"/>
              <w:jc w:val="right"/>
              <w:rPr>
                <w:rFonts w:asciiTheme="minorHAnsi" w:hAnsiTheme="minorHAnsi" w:cstheme="minorHAnsi"/>
                <w:i/>
                <w:iCs/>
                <w:color w:val="FFFFFF"/>
                <w:sz w:val="12"/>
                <w:szCs w:val="12"/>
                <w:lang w:val="en-GB"/>
              </w:rPr>
            </w:pPr>
            <w:r w:rsidRPr="00610D4E">
              <w:rPr>
                <w:rFonts w:asciiTheme="minorHAnsi" w:hAnsiTheme="minorHAnsi" w:cstheme="minorHAnsi"/>
                <w:smallCaps/>
                <w:color w:val="0E5F60"/>
                <w:sz w:val="28"/>
                <w:szCs w:val="28"/>
                <w:lang w:val="en-GB"/>
              </w:rPr>
              <w:br w:type="page"/>
            </w:r>
          </w:p>
          <w:p w14:paraId="595D27B4" w14:textId="77777777" w:rsidR="001B0987" w:rsidRPr="00610D4E" w:rsidRDefault="001B0987" w:rsidP="00B020E2">
            <w:pPr>
              <w:ind w:right="51"/>
              <w:jc w:val="right"/>
              <w:rPr>
                <w:rFonts w:asciiTheme="minorHAnsi" w:hAnsiTheme="minorHAnsi" w:cstheme="minorHAnsi"/>
                <w:i/>
                <w:iCs/>
                <w:color w:val="FFFFFF"/>
                <w:sz w:val="20"/>
                <w:szCs w:val="20"/>
                <w:lang w:val="en-GB"/>
              </w:rPr>
            </w:pPr>
            <w:r w:rsidRPr="00610D4E">
              <w:rPr>
                <w:rFonts w:asciiTheme="minorHAnsi" w:hAnsiTheme="minorHAnsi" w:cstheme="minorHAnsi"/>
                <w:i/>
                <w:iCs/>
                <w:color w:val="FFFFFF"/>
                <w:sz w:val="20"/>
                <w:szCs w:val="20"/>
                <w:lang w:val="en-GB"/>
              </w:rPr>
              <w:t xml:space="preserve"> “</w:t>
            </w:r>
            <w:r w:rsidRPr="00610D4E">
              <w:rPr>
                <w:rFonts w:asciiTheme="minorHAnsi" w:hAnsiTheme="minorHAnsi" w:cstheme="minorHAnsi"/>
                <w:i/>
                <w:iCs/>
                <w:color w:val="FFFFFF"/>
                <w:sz w:val="20"/>
                <w:szCs w:val="20"/>
              </w:rPr>
              <w:t xml:space="preserve">Judgments are given on </w:t>
            </w:r>
            <w:proofErr w:type="gramStart"/>
            <w:r w:rsidRPr="00610D4E">
              <w:rPr>
                <w:rFonts w:asciiTheme="minorHAnsi" w:hAnsiTheme="minorHAnsi" w:cstheme="minorHAnsi"/>
                <w:i/>
                <w:iCs/>
                <w:color w:val="FFFFFF"/>
                <w:sz w:val="20"/>
                <w:szCs w:val="20"/>
              </w:rPr>
              <w:t>time,</w:t>
            </w:r>
            <w:proofErr w:type="gramEnd"/>
            <w:r w:rsidRPr="00610D4E">
              <w:rPr>
                <w:rFonts w:asciiTheme="minorHAnsi" w:hAnsiTheme="minorHAnsi" w:cstheme="minorHAnsi"/>
                <w:i/>
                <w:iCs/>
                <w:color w:val="FFFFFF"/>
                <w:sz w:val="20"/>
                <w:szCs w:val="20"/>
              </w:rPr>
              <w:t xml:space="preserve"> court officers are present during court sessions. Judgments are fair and just.</w:t>
            </w:r>
            <w:r w:rsidRPr="00610D4E">
              <w:rPr>
                <w:rFonts w:asciiTheme="minorHAnsi" w:hAnsiTheme="minorHAnsi" w:cstheme="minorHAnsi"/>
                <w:i/>
                <w:iCs/>
                <w:color w:val="FFFFFF"/>
                <w:sz w:val="20"/>
                <w:szCs w:val="20"/>
                <w:lang w:val="en-GB"/>
              </w:rPr>
              <w:t>”</w:t>
            </w:r>
            <w:r w:rsidRPr="00610D4E">
              <w:rPr>
                <w:rFonts w:asciiTheme="minorHAnsi" w:hAnsiTheme="minorHAnsi" w:cstheme="minorHAnsi"/>
                <w:i/>
                <w:iCs/>
                <w:color w:val="FFFFFF"/>
                <w:sz w:val="20"/>
                <w:szCs w:val="20"/>
              </w:rPr>
              <w:t xml:space="preserve"> </w:t>
            </w:r>
          </w:p>
          <w:p w14:paraId="65C91C80" w14:textId="77777777" w:rsidR="001B0987" w:rsidRPr="00610D4E" w:rsidRDefault="001B0987" w:rsidP="00B020E2">
            <w:pPr>
              <w:spacing w:before="60"/>
              <w:ind w:right="51"/>
              <w:jc w:val="right"/>
              <w:rPr>
                <w:rFonts w:asciiTheme="minorHAnsi" w:hAnsiTheme="minorHAnsi" w:cstheme="minorHAnsi"/>
                <w:color w:val="FFFFFF"/>
                <w:sz w:val="20"/>
                <w:szCs w:val="20"/>
                <w:lang w:val="en-GB"/>
              </w:rPr>
            </w:pPr>
            <w:r w:rsidRPr="00610D4E">
              <w:rPr>
                <w:rFonts w:asciiTheme="minorHAnsi" w:hAnsiTheme="minorHAnsi" w:cstheme="minorHAnsi"/>
                <w:color w:val="FFFFFF"/>
                <w:sz w:val="20"/>
                <w:szCs w:val="20"/>
                <w:lang w:val="en-GB"/>
              </w:rPr>
              <w:t>Court user, PNG</w:t>
            </w:r>
          </w:p>
          <w:p w14:paraId="6F573ADB" w14:textId="77777777" w:rsidR="001B0987" w:rsidRPr="00610D4E" w:rsidRDefault="001B0987" w:rsidP="00B020E2">
            <w:pPr>
              <w:ind w:right="51"/>
              <w:jc w:val="right"/>
              <w:rPr>
                <w:rFonts w:asciiTheme="minorHAnsi" w:hAnsiTheme="minorHAnsi" w:cstheme="minorHAnsi"/>
                <w:i/>
                <w:color w:val="FFFFFF"/>
                <w:sz w:val="20"/>
                <w:szCs w:val="20"/>
                <w:lang w:val="en-GB"/>
              </w:rPr>
            </w:pPr>
          </w:p>
          <w:p w14:paraId="0079D408" w14:textId="77777777" w:rsidR="001B0987" w:rsidRPr="00610D4E" w:rsidRDefault="001B0987" w:rsidP="00B020E2">
            <w:pPr>
              <w:ind w:right="51"/>
              <w:jc w:val="right"/>
              <w:rPr>
                <w:rFonts w:asciiTheme="minorHAnsi" w:hAnsiTheme="minorHAnsi" w:cstheme="minorHAnsi"/>
                <w:i/>
                <w:color w:val="FFFFFF"/>
                <w:sz w:val="20"/>
                <w:szCs w:val="20"/>
                <w:lang w:val="en-GB"/>
              </w:rPr>
            </w:pPr>
          </w:p>
          <w:p w14:paraId="5CC7DCBE" w14:textId="77777777" w:rsidR="001B0987" w:rsidRPr="00610D4E" w:rsidRDefault="001B0987" w:rsidP="00B020E2">
            <w:pPr>
              <w:ind w:right="51"/>
              <w:jc w:val="right"/>
              <w:rPr>
                <w:rFonts w:asciiTheme="minorHAnsi" w:hAnsiTheme="minorHAnsi" w:cstheme="minorHAnsi"/>
                <w:i/>
                <w:color w:val="FFFFFF"/>
                <w:sz w:val="20"/>
                <w:szCs w:val="20"/>
                <w:lang w:val="en-GB"/>
              </w:rPr>
            </w:pPr>
          </w:p>
          <w:p w14:paraId="7A6C5ACF" w14:textId="30324CF9" w:rsidR="001B0987" w:rsidRPr="00610D4E" w:rsidRDefault="001B0987" w:rsidP="00B020E2">
            <w:pPr>
              <w:ind w:right="51"/>
              <w:jc w:val="right"/>
              <w:rPr>
                <w:rFonts w:asciiTheme="minorHAnsi" w:hAnsiTheme="minorHAnsi" w:cstheme="minorHAnsi"/>
                <w:color w:val="FFFFFF"/>
                <w:sz w:val="18"/>
                <w:szCs w:val="18"/>
                <w:lang w:val="en-GB"/>
              </w:rPr>
            </w:pPr>
            <w:r w:rsidRPr="00610D4E">
              <w:rPr>
                <w:rFonts w:asciiTheme="minorHAnsi" w:hAnsiTheme="minorHAnsi" w:cstheme="minorHAnsi"/>
                <w:i/>
                <w:color w:val="FFFFFF"/>
                <w:sz w:val="18"/>
                <w:szCs w:val="18"/>
                <w:lang w:val="en-GB"/>
              </w:rPr>
              <w:t xml:space="preserve">Right: Small group exercise discussions during Enabling Rights </w:t>
            </w:r>
            <w:r w:rsidR="00B020E2" w:rsidRPr="00610D4E">
              <w:rPr>
                <w:rFonts w:asciiTheme="minorHAnsi" w:hAnsiTheme="minorHAnsi" w:cstheme="minorHAnsi"/>
                <w:i/>
                <w:color w:val="FFFFFF"/>
                <w:sz w:val="18"/>
                <w:szCs w:val="18"/>
                <w:lang w:val="en-GB"/>
              </w:rPr>
              <w:t>w</w:t>
            </w:r>
            <w:r w:rsidR="00026872" w:rsidRPr="00610D4E">
              <w:rPr>
                <w:rFonts w:asciiTheme="minorHAnsi" w:hAnsiTheme="minorHAnsi" w:cstheme="minorHAnsi"/>
                <w:i/>
                <w:color w:val="FFFFFF"/>
                <w:sz w:val="18"/>
                <w:szCs w:val="18"/>
                <w:lang w:val="en-GB"/>
              </w:rPr>
              <w:t xml:space="preserve">orkshop, </w:t>
            </w:r>
            <w:r w:rsidRPr="00610D4E">
              <w:rPr>
                <w:rFonts w:asciiTheme="minorHAnsi" w:hAnsiTheme="minorHAnsi" w:cstheme="minorHAnsi"/>
                <w:i/>
                <w:color w:val="FFFFFF"/>
                <w:sz w:val="18"/>
                <w:szCs w:val="18"/>
                <w:lang w:val="en-GB"/>
              </w:rPr>
              <w:t>Kiribati</w:t>
            </w:r>
          </w:p>
        </w:tc>
        <w:tc>
          <w:tcPr>
            <w:tcW w:w="5910" w:type="dxa"/>
            <w:shd w:val="clear" w:color="auto" w:fill="31849B"/>
          </w:tcPr>
          <w:p w14:paraId="29E4B12F" w14:textId="77777777" w:rsidR="001B0987" w:rsidRPr="00610D4E" w:rsidRDefault="001B0987" w:rsidP="00B020E2">
            <w:pPr>
              <w:jc w:val="right"/>
              <w:rPr>
                <w:rFonts w:asciiTheme="minorHAnsi" w:hAnsiTheme="minorHAnsi" w:cstheme="minorHAnsi"/>
                <w:color w:val="FFFFFF"/>
                <w:sz w:val="20"/>
                <w:szCs w:val="20"/>
                <w:lang w:val="en-GB"/>
              </w:rPr>
            </w:pPr>
            <w:r w:rsidRPr="00610D4E">
              <w:rPr>
                <w:rFonts w:asciiTheme="minorHAnsi" w:hAnsiTheme="minorHAnsi" w:cstheme="minorHAnsi"/>
                <w:noProof/>
                <w:lang w:eastAsia="en-AU"/>
              </w:rPr>
              <w:drawing>
                <wp:inline distT="0" distB="0" distL="0" distR="0" wp14:anchorId="2DD442D2" wp14:editId="09E04ECE">
                  <wp:extent cx="3708807" cy="1878011"/>
                  <wp:effectExtent l="0" t="0" r="6350" b="8255"/>
                  <wp:docPr id="33" name="Picture 7" descr="E:\f.  PHOTO.x33824#310314\F2. PHOTOS-2011+.x10708\2014.x1062\PJDP-FSM\photo-edit\_DSC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  PHOTO.x33824#310314\F2. PHOTOS-2011+.x10708\2014.x1062\PJDP-FSM\photo-edit\_DSC2349.jpg"/>
                          <pic:cNvPicPr>
                            <a:picLocks noChangeAspect="1" noChangeArrowheads="1"/>
                          </pic:cNvPicPr>
                        </pic:nvPicPr>
                        <pic:blipFill rotWithShape="1">
                          <a:blip r:embed="rId103" cstate="screen">
                            <a:extLst>
                              <a:ext uri="{28A0092B-C50C-407E-A947-70E740481C1C}">
                                <a14:useLocalDpi xmlns:a14="http://schemas.microsoft.com/office/drawing/2010/main"/>
                              </a:ext>
                            </a:extLst>
                          </a:blip>
                          <a:srcRect/>
                          <a:stretch/>
                        </pic:blipFill>
                        <pic:spPr bwMode="auto">
                          <a:xfrm>
                            <a:off x="0" y="0"/>
                            <a:ext cx="3710153" cy="1878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A2D3A6" w14:textId="3F6A045F" w:rsidR="00A7444E" w:rsidRPr="00610D4E" w:rsidRDefault="00A7444E">
      <w:pPr>
        <w:rPr>
          <w:rFonts w:asciiTheme="minorHAnsi" w:hAnsiTheme="minorHAnsi" w:cstheme="minorHAnsi"/>
          <w:b/>
          <w:color w:val="0E5F60"/>
          <w:kern w:val="32"/>
          <w:sz w:val="28"/>
          <w:szCs w:val="28"/>
          <w:lang w:val="en-GB"/>
        </w:rPr>
      </w:pPr>
    </w:p>
    <w:p w14:paraId="0CF55490" w14:textId="77777777" w:rsidR="001B0987" w:rsidRPr="00610D4E" w:rsidRDefault="001B0987">
      <w:pPr>
        <w:rPr>
          <w:rFonts w:asciiTheme="minorHAnsi" w:hAnsiTheme="minorHAnsi" w:cstheme="minorHAnsi"/>
          <w:b/>
          <w:color w:val="0E5F60"/>
          <w:kern w:val="32"/>
          <w:sz w:val="28"/>
          <w:szCs w:val="28"/>
          <w:lang w:val="en-GB"/>
        </w:rPr>
      </w:pPr>
      <w:r w:rsidRPr="00610D4E">
        <w:rPr>
          <w:rFonts w:asciiTheme="minorHAnsi" w:hAnsiTheme="minorHAnsi" w:cstheme="minorHAnsi"/>
          <w:smallCaps/>
          <w:color w:val="0E5F60"/>
          <w:sz w:val="28"/>
          <w:szCs w:val="28"/>
          <w:lang w:val="en-GB"/>
        </w:rPr>
        <w:br w:type="page"/>
      </w:r>
    </w:p>
    <w:p w14:paraId="75BC8CAD" w14:textId="48134586" w:rsidR="00E54CC8" w:rsidRPr="00610D4E" w:rsidRDefault="00E54CC8" w:rsidP="00D80DA9">
      <w:pPr>
        <w:pStyle w:val="Heading1"/>
        <w:spacing w:before="120" w:after="120"/>
        <w:ind w:left="0" w:firstLine="0"/>
        <w:rPr>
          <w:rFonts w:asciiTheme="minorHAnsi" w:hAnsiTheme="minorHAnsi" w:cstheme="minorHAnsi"/>
          <w:smallCaps w:val="0"/>
          <w:color w:val="0E5F60"/>
          <w:sz w:val="28"/>
          <w:szCs w:val="28"/>
          <w:lang w:val="en-GB" w:eastAsia="ja-JP"/>
        </w:rPr>
      </w:pPr>
      <w:bookmarkStart w:id="37" w:name="_Toc420664272"/>
      <w:r w:rsidRPr="00610D4E">
        <w:rPr>
          <w:rFonts w:asciiTheme="minorHAnsi" w:hAnsiTheme="minorHAnsi" w:cstheme="minorHAnsi"/>
          <w:smallCaps w:val="0"/>
          <w:color w:val="0E5F60"/>
          <w:sz w:val="28"/>
          <w:szCs w:val="28"/>
          <w:lang w:val="en-GB" w:eastAsia="ja-JP"/>
        </w:rPr>
        <w:lastRenderedPageBreak/>
        <w:t>How PJDP Enhanced Processes and Systems</w:t>
      </w:r>
      <w:bookmarkEnd w:id="37"/>
    </w:p>
    <w:p w14:paraId="20593ECE" w14:textId="6991EAC5" w:rsidR="00DD51C2" w:rsidRPr="00610D4E" w:rsidRDefault="00E7173F" w:rsidP="008F6631">
      <w:pPr>
        <w:spacing w:before="120"/>
        <w:rPr>
          <w:rFonts w:asciiTheme="minorHAnsi" w:hAnsiTheme="minorHAnsi" w:cstheme="minorHAnsi"/>
          <w:sz w:val="23"/>
          <w:szCs w:val="23"/>
        </w:rPr>
      </w:pPr>
      <w:r w:rsidRPr="00610D4E">
        <w:rPr>
          <w:rFonts w:asciiTheme="minorHAnsi" w:hAnsiTheme="minorHAnsi"/>
          <w:noProof/>
          <w:sz w:val="23"/>
          <w:szCs w:val="23"/>
          <w:lang w:eastAsia="en-AU"/>
        </w:rPr>
        <mc:AlternateContent>
          <mc:Choice Requires="wps">
            <w:drawing>
              <wp:anchor distT="0" distB="0" distL="114300" distR="114300" simplePos="0" relativeHeight="251874304" behindDoc="0" locked="0" layoutInCell="1" allowOverlap="1" wp14:anchorId="5D62AEAE" wp14:editId="64B6DED3">
                <wp:simplePos x="0" y="0"/>
                <wp:positionH relativeFrom="column">
                  <wp:posOffset>4723130</wp:posOffset>
                </wp:positionH>
                <wp:positionV relativeFrom="paragraph">
                  <wp:posOffset>21590</wp:posOffset>
                </wp:positionV>
                <wp:extent cx="1043940" cy="1629410"/>
                <wp:effectExtent l="0" t="0" r="3810" b="8890"/>
                <wp:wrapSquare wrapText="bothSides"/>
                <wp:docPr id="34" name="TextBox 16"/>
                <wp:cNvGraphicFramePr/>
                <a:graphic xmlns:a="http://schemas.openxmlformats.org/drawingml/2006/main">
                  <a:graphicData uri="http://schemas.microsoft.com/office/word/2010/wordprocessingShape">
                    <wps:wsp>
                      <wps:cNvSpPr txBox="1"/>
                      <wps:spPr>
                        <a:xfrm>
                          <a:off x="0" y="0"/>
                          <a:ext cx="1043940" cy="1629410"/>
                        </a:xfrm>
                        <a:prstGeom prst="rect">
                          <a:avLst/>
                        </a:prstGeom>
                        <a:solidFill>
                          <a:srgbClr val="EBF9F6"/>
                        </a:solidFill>
                        <a:ln w="3175"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13B6B2F3" w14:textId="5FD6E2EF" w:rsidR="00610D4E" w:rsidRDefault="00610D4E" w:rsidP="00D229A0">
                            <w:pPr>
                              <w:pStyle w:val="NormalWeb"/>
                              <w:spacing w:before="0" w:beforeAutospacing="0" w:after="0" w:afterAutospacing="0"/>
                              <w:jc w:val="center"/>
                              <w:rPr>
                                <w:rFonts w:ascii="Marcellus" w:hAnsi="Marcellus" w:cstheme="minorBidi"/>
                                <w:b/>
                                <w:bCs/>
                                <w:color w:val="215868" w:themeColor="accent5" w:themeShade="80"/>
                                <w:spacing w:val="10"/>
                                <w:sz w:val="32"/>
                                <w:szCs w:val="32"/>
                              </w:rPr>
                            </w:pPr>
                            <w:r>
                              <w:rPr>
                                <w:rFonts w:ascii="Marcellus" w:hAnsi="Marcellus" w:cstheme="minorBidi"/>
                                <w:b/>
                                <w:bCs/>
                                <w:noProof/>
                                <w:color w:val="4BACC6" w:themeColor="accent5"/>
                                <w:spacing w:val="10"/>
                                <w:sz w:val="32"/>
                                <w:szCs w:val="32"/>
                              </w:rPr>
                              <w:drawing>
                                <wp:inline distT="0" distB="0" distL="0" distR="0" wp14:anchorId="51CCD260" wp14:editId="0BF4AFB7">
                                  <wp:extent cx="405516" cy="405516"/>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analytics1.png"/>
                                          <pic:cNvPicPr/>
                                        </pic:nvPicPr>
                                        <pic:blipFill>
                                          <a:blip r:embed="rId104" cstate="screen">
                                            <a:duotone>
                                              <a:schemeClr val="accent6">
                                                <a:shade val="45000"/>
                                                <a:satMod val="135000"/>
                                              </a:schemeClr>
                                              <a:prstClr val="white"/>
                                            </a:duotone>
                                            <a:extLst>
                                              <a:ext uri="{BEBA8EAE-BF5A-486C-A8C5-ECC9F3942E4B}">
                                                <a14:imgProps xmlns:a14="http://schemas.microsoft.com/office/drawing/2010/main">
                                                  <a14:imgLayer r:embed="rId105">
                                                    <a14:imgEffect>
                                                      <a14:saturation sat="400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05896" cy="405896"/>
                                          </a:xfrm>
                                          <a:prstGeom prst="rect">
                                            <a:avLst/>
                                          </a:prstGeom>
                                        </pic:spPr>
                                      </pic:pic>
                                    </a:graphicData>
                                  </a:graphic>
                                </wp:inline>
                              </w:drawing>
                            </w:r>
                          </w:p>
                          <w:p w14:paraId="58824DC1" w14:textId="63571E47" w:rsidR="00610D4E" w:rsidRPr="00D229A0" w:rsidRDefault="00610D4E" w:rsidP="00D229A0">
                            <w:pPr>
                              <w:pStyle w:val="NormalWeb"/>
                              <w:spacing w:before="0" w:beforeAutospacing="0" w:after="0" w:afterAutospacing="0"/>
                              <w:jc w:val="center"/>
                              <w:rPr>
                                <w:sz w:val="20"/>
                                <w:szCs w:val="20"/>
                              </w:rPr>
                            </w:pPr>
                            <w:r w:rsidRPr="00D229A0">
                              <w:rPr>
                                <w:rFonts w:ascii="Marcellus" w:hAnsi="Marcellus" w:cstheme="minorBidi"/>
                                <w:b/>
                                <w:bCs/>
                                <w:color w:val="215868" w:themeColor="accent5" w:themeShade="80"/>
                                <w:spacing w:val="10"/>
                                <w:sz w:val="36"/>
                                <w:szCs w:val="36"/>
                              </w:rPr>
                              <w:t>4</w:t>
                            </w:r>
                            <w:r>
                              <w:rPr>
                                <w:rFonts w:ascii="Marcellus" w:hAnsi="Marcellus" w:cstheme="minorBidi"/>
                                <w:b/>
                                <w:bCs/>
                                <w:color w:val="215868" w:themeColor="accent5" w:themeShade="80"/>
                                <w:spacing w:val="10"/>
                                <w:sz w:val="20"/>
                                <w:szCs w:val="20"/>
                              </w:rPr>
                              <w:t xml:space="preserve"> </w:t>
                            </w:r>
                            <w:r w:rsidRPr="00D229A0">
                              <w:rPr>
                                <w:rFonts w:ascii="Marcellus" w:hAnsi="Marcellus" w:cstheme="minorBidi"/>
                                <w:b/>
                                <w:bCs/>
                                <w:color w:val="215868" w:themeColor="accent5" w:themeShade="80"/>
                                <w:spacing w:val="10"/>
                                <w:sz w:val="20"/>
                                <w:szCs w:val="20"/>
                              </w:rPr>
                              <w:t>years of regional court performance data collected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6" o:spid="_x0000_s1181" type="#_x0000_t202" style="position:absolute;margin-left:371.9pt;margin-top:1.7pt;width:82.2pt;height:128.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" fillcolor="#ebf9f6" stroked="f" strokeweight=".25pt">
                <v:stroke dashstyle="dash" joinstyle="round"/>
                <v:textbox>
                  <w:txbxContent>
                    <w:p w14:paraId="13B6B2F3" w14:textId="5FD6E2EF" w:rsidR="00610D4E" w:rsidRDefault="00610D4E" w:rsidP="00D229A0">
                      <w:pPr>
                        <w:pStyle w:val="NormalWeb"/>
                        <w:spacing w:before="0" w:beforeAutospacing="0" w:after="0" w:afterAutospacing="0"/>
                        <w:jc w:val="center"/>
                        <w:rPr>
                          <w:rFonts w:ascii="Marcellus" w:hAnsi="Marcellus" w:cstheme="minorBidi"/>
                          <w:b/>
                          <w:bCs/>
                          <w:color w:val="215868" w:themeColor="accent5" w:themeShade="80"/>
                          <w:spacing w:val="10"/>
                          <w:sz w:val="32"/>
                          <w:szCs w:val="32"/>
                        </w:rPr>
                      </w:pPr>
                      <w:r>
                        <w:rPr>
                          <w:rFonts w:ascii="Marcellus" w:hAnsi="Marcellus" w:cstheme="minorBidi"/>
                          <w:b/>
                          <w:bCs/>
                          <w:noProof/>
                          <w:color w:val="4BACC6" w:themeColor="accent5"/>
                          <w:spacing w:val="10"/>
                          <w:sz w:val="32"/>
                          <w:szCs w:val="32"/>
                        </w:rPr>
                        <w:drawing>
                          <wp:inline distT="0" distB="0" distL="0" distR="0" wp14:anchorId="51CCD260" wp14:editId="0BF4AFB7">
                            <wp:extent cx="405516" cy="405516"/>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analytics1.png"/>
                                    <pic:cNvPicPr/>
                                  </pic:nvPicPr>
                                  <pic:blipFill>
                                    <a:blip r:embed="rId106" cstate="screen">
                                      <a:duotone>
                                        <a:schemeClr val="accent6">
                                          <a:shade val="45000"/>
                                          <a:satMod val="135000"/>
                                        </a:schemeClr>
                                        <a:prstClr val="white"/>
                                      </a:duotone>
                                      <a:extLst>
                                        <a:ext uri="{BEBA8EAE-BF5A-486C-A8C5-ECC9F3942E4B}">
                                          <a14:imgProps xmlns:a14="http://schemas.microsoft.com/office/drawing/2010/main">
                                            <a14:imgLayer r:embed="rId107">
                                              <a14:imgEffect>
                                                <a14:saturation sat="40000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05896" cy="405896"/>
                                    </a:xfrm>
                                    <a:prstGeom prst="rect">
                                      <a:avLst/>
                                    </a:prstGeom>
                                  </pic:spPr>
                                </pic:pic>
                              </a:graphicData>
                            </a:graphic>
                          </wp:inline>
                        </w:drawing>
                      </w:r>
                    </w:p>
                    <w:p w14:paraId="58824DC1" w14:textId="63571E47" w:rsidR="00610D4E" w:rsidRPr="00D229A0" w:rsidRDefault="00610D4E" w:rsidP="00D229A0">
                      <w:pPr>
                        <w:pStyle w:val="NormalWeb"/>
                        <w:spacing w:before="0" w:beforeAutospacing="0" w:after="0" w:afterAutospacing="0"/>
                        <w:jc w:val="center"/>
                        <w:rPr>
                          <w:sz w:val="20"/>
                          <w:szCs w:val="20"/>
                        </w:rPr>
                      </w:pPr>
                      <w:r w:rsidRPr="00D229A0">
                        <w:rPr>
                          <w:rFonts w:ascii="Marcellus" w:hAnsi="Marcellus" w:cstheme="minorBidi"/>
                          <w:b/>
                          <w:bCs/>
                          <w:color w:val="215868" w:themeColor="accent5" w:themeShade="80"/>
                          <w:spacing w:val="10"/>
                          <w:sz w:val="36"/>
                          <w:szCs w:val="36"/>
                        </w:rPr>
                        <w:t>4</w:t>
                      </w:r>
                      <w:r>
                        <w:rPr>
                          <w:rFonts w:ascii="Marcellus" w:hAnsi="Marcellus" w:cstheme="minorBidi"/>
                          <w:b/>
                          <w:bCs/>
                          <w:color w:val="215868" w:themeColor="accent5" w:themeShade="80"/>
                          <w:spacing w:val="10"/>
                          <w:sz w:val="20"/>
                          <w:szCs w:val="20"/>
                        </w:rPr>
                        <w:t xml:space="preserve"> </w:t>
                      </w:r>
                      <w:r w:rsidRPr="00D229A0">
                        <w:rPr>
                          <w:rFonts w:ascii="Marcellus" w:hAnsi="Marcellus" w:cstheme="minorBidi"/>
                          <w:b/>
                          <w:bCs/>
                          <w:color w:val="215868" w:themeColor="accent5" w:themeShade="80"/>
                          <w:spacing w:val="10"/>
                          <w:sz w:val="20"/>
                          <w:szCs w:val="20"/>
                        </w:rPr>
                        <w:t>years of regional court performance data collected</w:t>
                      </w:r>
                    </w:p>
                  </w:txbxContent>
                </v:textbox>
                <w10:wrap type="square"/>
              </v:shape>
            </w:pict>
          </mc:Fallback>
        </mc:AlternateContent>
      </w:r>
      <w:r w:rsidR="00133BEB" w:rsidRPr="00610D4E">
        <w:rPr>
          <w:rFonts w:asciiTheme="minorHAnsi" w:hAnsiTheme="minorHAnsi" w:cstheme="minorHAnsi"/>
          <w:sz w:val="23"/>
          <w:szCs w:val="23"/>
        </w:rPr>
        <w:t>The second element of PJDP</w:t>
      </w:r>
      <w:r w:rsidR="00EE4ED1" w:rsidRPr="00610D4E">
        <w:rPr>
          <w:rFonts w:asciiTheme="minorHAnsi" w:hAnsiTheme="minorHAnsi" w:cstheme="minorHAnsi"/>
          <w:sz w:val="23"/>
          <w:szCs w:val="23"/>
        </w:rPr>
        <w:t>’</w:t>
      </w:r>
      <w:r w:rsidR="00133BEB" w:rsidRPr="00610D4E">
        <w:rPr>
          <w:rFonts w:asciiTheme="minorHAnsi" w:hAnsiTheme="minorHAnsi" w:cstheme="minorHAnsi"/>
          <w:sz w:val="23"/>
          <w:szCs w:val="23"/>
        </w:rPr>
        <w:t xml:space="preserve">s purpose was to </w:t>
      </w:r>
      <w:r w:rsidR="00133BEB" w:rsidRPr="00610D4E">
        <w:rPr>
          <w:rFonts w:asciiTheme="minorHAnsi" w:hAnsiTheme="minorHAnsi" w:cstheme="minorHAnsi"/>
          <w:b/>
          <w:color w:val="943634" w:themeColor="accent2" w:themeShade="BF"/>
          <w:sz w:val="23"/>
          <w:szCs w:val="23"/>
        </w:rPr>
        <w:t>e</w:t>
      </w:r>
      <w:r w:rsidR="00FD769D" w:rsidRPr="00610D4E">
        <w:rPr>
          <w:rFonts w:asciiTheme="minorHAnsi" w:hAnsiTheme="minorHAnsi" w:cstheme="minorHAnsi"/>
          <w:b/>
          <w:color w:val="943634" w:themeColor="accent2" w:themeShade="BF"/>
          <w:sz w:val="23"/>
          <w:szCs w:val="23"/>
        </w:rPr>
        <w:t>nhance processes and systems</w:t>
      </w:r>
      <w:r w:rsidR="00133BEB" w:rsidRPr="00610D4E">
        <w:rPr>
          <w:rFonts w:asciiTheme="minorHAnsi" w:hAnsiTheme="minorHAnsi" w:cstheme="minorHAnsi"/>
          <w:color w:val="943634" w:themeColor="accent2" w:themeShade="BF"/>
          <w:sz w:val="23"/>
          <w:szCs w:val="23"/>
        </w:rPr>
        <w:t xml:space="preserve"> </w:t>
      </w:r>
      <w:r w:rsidR="00133BEB" w:rsidRPr="00610D4E">
        <w:rPr>
          <w:rFonts w:asciiTheme="minorHAnsi" w:hAnsiTheme="minorHAnsi" w:cstheme="minorHAnsi"/>
          <w:sz w:val="23"/>
          <w:szCs w:val="23"/>
        </w:rPr>
        <w:t xml:space="preserve">used by judicial and court officers.  PJDP has achieved a considerable amount in this sphere through </w:t>
      </w:r>
      <w:r w:rsidR="00EC7D13" w:rsidRPr="00610D4E">
        <w:rPr>
          <w:rFonts w:asciiTheme="minorHAnsi" w:hAnsiTheme="minorHAnsi" w:cstheme="minorHAnsi"/>
          <w:sz w:val="23"/>
          <w:szCs w:val="23"/>
        </w:rPr>
        <w:t>diagnostic work</w:t>
      </w:r>
      <w:r w:rsidR="00EC7D13" w:rsidRPr="00610D4E">
        <w:rPr>
          <w:rStyle w:val="FootnoteReference"/>
          <w:rFonts w:asciiTheme="minorHAnsi" w:hAnsiTheme="minorHAnsi" w:cstheme="minorHAnsi"/>
          <w:sz w:val="23"/>
          <w:szCs w:val="23"/>
        </w:rPr>
        <w:footnoteReference w:id="20"/>
      </w:r>
      <w:r w:rsidR="00EC7D13" w:rsidRPr="00610D4E">
        <w:rPr>
          <w:rFonts w:asciiTheme="minorHAnsi" w:hAnsiTheme="minorHAnsi" w:cstheme="minorHAnsi"/>
          <w:sz w:val="23"/>
          <w:szCs w:val="23"/>
        </w:rPr>
        <w:t xml:space="preserve"> along with </w:t>
      </w:r>
      <w:r w:rsidR="00133BEB" w:rsidRPr="00610D4E">
        <w:rPr>
          <w:rFonts w:asciiTheme="minorHAnsi" w:hAnsiTheme="minorHAnsi" w:cstheme="minorHAnsi"/>
          <w:sz w:val="23"/>
          <w:szCs w:val="23"/>
        </w:rPr>
        <w:t xml:space="preserve">the development and implementation of </w:t>
      </w:r>
      <w:r w:rsidR="00133BEB" w:rsidRPr="00610D4E">
        <w:rPr>
          <w:rFonts w:asciiTheme="minorHAnsi" w:hAnsiTheme="minorHAnsi" w:cstheme="minorHAnsi"/>
          <w:color w:val="000000"/>
          <w:sz w:val="23"/>
          <w:szCs w:val="23"/>
          <w:shd w:val="clear" w:color="auto" w:fill="FFFFFF"/>
        </w:rPr>
        <w:t xml:space="preserve">internationally recognised performance </w:t>
      </w:r>
      <w:r w:rsidR="00DD51C2" w:rsidRPr="00610D4E">
        <w:rPr>
          <w:rFonts w:asciiTheme="minorHAnsi" w:hAnsiTheme="minorHAnsi" w:cstheme="minorHAnsi"/>
          <w:color w:val="000000"/>
          <w:sz w:val="23"/>
          <w:szCs w:val="23"/>
          <w:shd w:val="clear" w:color="auto" w:fill="FFFFFF"/>
        </w:rPr>
        <w:t xml:space="preserve">measures, </w:t>
      </w:r>
      <w:r w:rsidR="00133BEB" w:rsidRPr="00610D4E">
        <w:rPr>
          <w:rFonts w:asciiTheme="minorHAnsi" w:hAnsiTheme="minorHAnsi" w:cstheme="minorHAnsi"/>
          <w:color w:val="000000"/>
          <w:sz w:val="23"/>
          <w:szCs w:val="23"/>
          <w:shd w:val="clear" w:color="auto" w:fill="FFFFFF"/>
        </w:rPr>
        <w:t>standards and principles of timeliness</w:t>
      </w:r>
      <w:r w:rsidR="004F1470" w:rsidRPr="00610D4E">
        <w:rPr>
          <w:rFonts w:asciiTheme="minorHAnsi" w:hAnsiTheme="minorHAnsi" w:cstheme="minorHAnsi"/>
          <w:color w:val="000000"/>
          <w:sz w:val="23"/>
          <w:szCs w:val="23"/>
          <w:shd w:val="clear" w:color="auto" w:fill="FFFFFF"/>
        </w:rPr>
        <w:t>.</w:t>
      </w:r>
      <w:r w:rsidR="00EE4ED1" w:rsidRPr="00610D4E">
        <w:rPr>
          <w:rStyle w:val="FootnoteReference"/>
          <w:rFonts w:asciiTheme="minorHAnsi" w:hAnsiTheme="minorHAnsi" w:cstheme="minorHAnsi"/>
          <w:color w:val="000000"/>
          <w:sz w:val="23"/>
          <w:szCs w:val="23"/>
          <w:shd w:val="clear" w:color="auto" w:fill="FFFFFF"/>
        </w:rPr>
        <w:footnoteReference w:id="21"/>
      </w:r>
      <w:r w:rsidR="007A13E6" w:rsidRPr="00610D4E">
        <w:rPr>
          <w:rFonts w:asciiTheme="minorHAnsi" w:hAnsiTheme="minorHAnsi" w:cstheme="minorHAnsi"/>
          <w:sz w:val="23"/>
          <w:szCs w:val="23"/>
        </w:rPr>
        <w:t xml:space="preserve"> </w:t>
      </w:r>
      <w:r w:rsidR="00DD51C2" w:rsidRPr="00610D4E">
        <w:rPr>
          <w:rFonts w:asciiTheme="minorHAnsi" w:hAnsiTheme="minorHAnsi" w:cstheme="minorHAnsi"/>
          <w:sz w:val="23"/>
          <w:szCs w:val="23"/>
        </w:rPr>
        <w:t xml:space="preserve"> Since the 15 </w:t>
      </w:r>
      <w:r w:rsidR="00BF7B7B" w:rsidRPr="00610D4E">
        <w:rPr>
          <w:rFonts w:asciiTheme="minorHAnsi" w:hAnsiTheme="minorHAnsi" w:cstheme="minorHAnsi"/>
          <w:sz w:val="23"/>
          <w:szCs w:val="23"/>
        </w:rPr>
        <w:t>“</w:t>
      </w:r>
      <w:r w:rsidR="00DD51C2" w:rsidRPr="00610D4E">
        <w:rPr>
          <w:rFonts w:asciiTheme="minorHAnsi" w:hAnsiTheme="minorHAnsi" w:cstheme="minorHAnsi"/>
          <w:sz w:val="23"/>
          <w:szCs w:val="23"/>
        </w:rPr>
        <w:t xml:space="preserve">Cook Island </w:t>
      </w:r>
      <w:r w:rsidR="00D57665" w:rsidRPr="00610D4E">
        <w:rPr>
          <w:rFonts w:asciiTheme="minorHAnsi" w:hAnsiTheme="minorHAnsi" w:cstheme="minorHAnsi"/>
          <w:sz w:val="23"/>
          <w:szCs w:val="23"/>
        </w:rPr>
        <w:t xml:space="preserve">Performance </w:t>
      </w:r>
      <w:r w:rsidR="00DD51C2" w:rsidRPr="00610D4E">
        <w:rPr>
          <w:rFonts w:asciiTheme="minorHAnsi" w:hAnsiTheme="minorHAnsi" w:cstheme="minorHAnsi"/>
          <w:sz w:val="23"/>
          <w:szCs w:val="23"/>
        </w:rPr>
        <w:t>Indicators</w:t>
      </w:r>
      <w:r w:rsidR="00BF7B7B" w:rsidRPr="00610D4E">
        <w:rPr>
          <w:rFonts w:asciiTheme="minorHAnsi" w:hAnsiTheme="minorHAnsi" w:cstheme="minorHAnsi"/>
          <w:sz w:val="23"/>
          <w:szCs w:val="23"/>
        </w:rPr>
        <w:t>”</w:t>
      </w:r>
      <w:r w:rsidR="00DD51C2" w:rsidRPr="00610D4E">
        <w:rPr>
          <w:rFonts w:asciiTheme="minorHAnsi" w:hAnsiTheme="minorHAnsi" w:cstheme="minorHAnsi"/>
          <w:sz w:val="23"/>
          <w:szCs w:val="23"/>
        </w:rPr>
        <w:t xml:space="preserve"> were developed by the region’s Chief Justices in 2011, a region-wide willingness has emerged to embrace the idea of collecting and annually reporting on court performance.  I</w:t>
      </w:r>
      <w:r w:rsidR="00D921D9" w:rsidRPr="00610D4E">
        <w:rPr>
          <w:rFonts w:asciiTheme="minorHAnsi" w:hAnsiTheme="minorHAnsi" w:cstheme="minorHAnsi"/>
          <w:sz w:val="23"/>
          <w:szCs w:val="23"/>
        </w:rPr>
        <w:t>n 2011</w:t>
      </w:r>
      <w:r w:rsidR="00DD51C2" w:rsidRPr="00610D4E">
        <w:rPr>
          <w:rFonts w:asciiTheme="minorHAnsi" w:hAnsiTheme="minorHAnsi" w:cstheme="minorHAnsi"/>
          <w:sz w:val="23"/>
          <w:szCs w:val="23"/>
        </w:rPr>
        <w:t xml:space="preserve"> </w:t>
      </w:r>
      <w:r w:rsidR="00D921D9" w:rsidRPr="00610D4E">
        <w:rPr>
          <w:rFonts w:asciiTheme="minorHAnsi" w:hAnsiTheme="minorHAnsi" w:cstheme="minorHAnsi"/>
          <w:sz w:val="23"/>
          <w:szCs w:val="23"/>
        </w:rPr>
        <w:t xml:space="preserve">only </w:t>
      </w:r>
      <w:r w:rsidR="00DD51C2" w:rsidRPr="00610D4E">
        <w:rPr>
          <w:rFonts w:asciiTheme="minorHAnsi" w:hAnsiTheme="minorHAnsi" w:cstheme="minorHAnsi"/>
          <w:sz w:val="23"/>
          <w:szCs w:val="23"/>
        </w:rPr>
        <w:t>two PICs published annual report</w:t>
      </w:r>
      <w:r w:rsidRPr="00610D4E">
        <w:rPr>
          <w:rFonts w:asciiTheme="minorHAnsi" w:hAnsiTheme="minorHAnsi" w:cstheme="minorHAnsi"/>
          <w:sz w:val="23"/>
          <w:szCs w:val="23"/>
        </w:rPr>
        <w:t>s</w:t>
      </w:r>
      <w:r w:rsidR="00DD51C2" w:rsidRPr="00610D4E">
        <w:rPr>
          <w:rFonts w:asciiTheme="minorHAnsi" w:hAnsiTheme="minorHAnsi" w:cstheme="minorHAnsi"/>
          <w:sz w:val="23"/>
          <w:szCs w:val="23"/>
        </w:rPr>
        <w:t xml:space="preserve"> each year</w:t>
      </w:r>
      <w:r w:rsidRPr="00610D4E">
        <w:rPr>
          <w:rFonts w:asciiTheme="minorHAnsi" w:hAnsiTheme="minorHAnsi" w:cstheme="minorHAnsi"/>
          <w:sz w:val="23"/>
          <w:szCs w:val="23"/>
        </w:rPr>
        <w:t xml:space="preserve"> and were able to report on ten or more of the Cook Island Performance Indicators</w:t>
      </w:r>
      <w:r w:rsidR="00E21E1D" w:rsidRPr="00610D4E">
        <w:rPr>
          <w:rFonts w:asciiTheme="minorHAnsi" w:hAnsiTheme="minorHAnsi" w:cstheme="minorHAnsi"/>
          <w:sz w:val="23"/>
          <w:szCs w:val="23"/>
        </w:rPr>
        <w:t>;</w:t>
      </w:r>
      <w:r w:rsidRPr="00610D4E">
        <w:rPr>
          <w:rFonts w:asciiTheme="minorHAnsi" w:hAnsiTheme="minorHAnsi" w:cstheme="minorHAnsi"/>
          <w:sz w:val="23"/>
          <w:szCs w:val="23"/>
        </w:rPr>
        <w:t xml:space="preserve"> however</w:t>
      </w:r>
      <w:r w:rsidR="00DD51C2" w:rsidRPr="00610D4E">
        <w:rPr>
          <w:rFonts w:asciiTheme="minorHAnsi" w:hAnsiTheme="minorHAnsi" w:cstheme="minorHAnsi"/>
          <w:sz w:val="23"/>
          <w:szCs w:val="23"/>
        </w:rPr>
        <w:t xml:space="preserve"> neither presented gender disaggregated data for any type of case. In 2</w:t>
      </w:r>
      <w:r w:rsidR="00D921D9" w:rsidRPr="00610D4E">
        <w:rPr>
          <w:rFonts w:asciiTheme="minorHAnsi" w:hAnsiTheme="minorHAnsi" w:cstheme="minorHAnsi"/>
          <w:sz w:val="23"/>
          <w:szCs w:val="23"/>
        </w:rPr>
        <w:t>015</w:t>
      </w:r>
      <w:r w:rsidR="00DD51C2" w:rsidRPr="00610D4E">
        <w:rPr>
          <w:rFonts w:asciiTheme="minorHAnsi" w:hAnsiTheme="minorHAnsi" w:cstheme="minorHAnsi"/>
          <w:sz w:val="23"/>
          <w:szCs w:val="23"/>
        </w:rPr>
        <w:t xml:space="preserve"> 12 PICs produced or contributed to annual reports</w:t>
      </w:r>
      <w:r w:rsidRPr="00610D4E">
        <w:rPr>
          <w:rFonts w:asciiTheme="minorHAnsi" w:hAnsiTheme="minorHAnsi" w:cstheme="minorHAnsi"/>
          <w:sz w:val="23"/>
          <w:szCs w:val="23"/>
        </w:rPr>
        <w:t>, 10 PICs were able to report on ten or more of the Cook Islands Performance Indicators,</w:t>
      </w:r>
      <w:r w:rsidR="00DD51C2" w:rsidRPr="00610D4E">
        <w:rPr>
          <w:rFonts w:asciiTheme="minorHAnsi" w:hAnsiTheme="minorHAnsi" w:cstheme="minorHAnsi"/>
          <w:sz w:val="23"/>
          <w:szCs w:val="23"/>
        </w:rPr>
        <w:t xml:space="preserve"> and four now include gender disaggregated data. Between 2011</w:t>
      </w:r>
      <w:r w:rsidR="00D921D9" w:rsidRPr="00610D4E">
        <w:rPr>
          <w:rFonts w:asciiTheme="minorHAnsi" w:hAnsiTheme="minorHAnsi" w:cstheme="minorHAnsi"/>
          <w:sz w:val="23"/>
          <w:szCs w:val="23"/>
        </w:rPr>
        <w:t xml:space="preserve"> and 2</w:t>
      </w:r>
      <w:r w:rsidR="00DD51C2" w:rsidRPr="00610D4E">
        <w:rPr>
          <w:rFonts w:asciiTheme="minorHAnsi" w:hAnsiTheme="minorHAnsi" w:cstheme="minorHAnsi"/>
          <w:sz w:val="23"/>
          <w:szCs w:val="23"/>
        </w:rPr>
        <w:t>014 six PICs issued their first judiciary annual report and all PICs now have a complete range of tools to assist them in future.</w:t>
      </w:r>
      <w:r w:rsidR="00D229A0" w:rsidRPr="00610D4E">
        <w:rPr>
          <w:rFonts w:asciiTheme="minorHAnsi" w:hAnsiTheme="minorHAnsi"/>
          <w:noProof/>
          <w:sz w:val="23"/>
          <w:szCs w:val="23"/>
          <w:lang w:eastAsia="en-AU"/>
        </w:rPr>
        <w:t xml:space="preserve"> </w:t>
      </w:r>
    </w:p>
    <w:p w14:paraId="48A7B8BD" w14:textId="10E84762" w:rsidR="00EE4ED1" w:rsidRPr="00610D4E" w:rsidRDefault="00E7173F" w:rsidP="008F6631">
      <w:pPr>
        <w:spacing w:before="120"/>
        <w:rPr>
          <w:rFonts w:asciiTheme="minorHAnsi" w:hAnsiTheme="minorHAnsi" w:cstheme="minorHAnsi"/>
          <w:color w:val="000000"/>
          <w:sz w:val="23"/>
          <w:szCs w:val="23"/>
          <w:shd w:val="clear" w:color="auto" w:fill="FFFFFF"/>
        </w:rPr>
      </w:pPr>
      <w:r w:rsidRPr="00610D4E">
        <w:rPr>
          <w:rFonts w:asciiTheme="minorHAnsi" w:hAnsiTheme="minorHAnsi"/>
          <w:noProof/>
          <w:sz w:val="23"/>
          <w:szCs w:val="23"/>
          <w:lang w:eastAsia="en-AU"/>
        </w:rPr>
        <mc:AlternateContent>
          <mc:Choice Requires="wps">
            <w:drawing>
              <wp:anchor distT="0" distB="0" distL="114300" distR="114300" simplePos="0" relativeHeight="251876352" behindDoc="0" locked="0" layoutInCell="1" allowOverlap="1" wp14:anchorId="2666B271" wp14:editId="011FB7F1">
                <wp:simplePos x="0" y="0"/>
                <wp:positionH relativeFrom="column">
                  <wp:posOffset>3810</wp:posOffset>
                </wp:positionH>
                <wp:positionV relativeFrom="paragraph">
                  <wp:posOffset>106045</wp:posOffset>
                </wp:positionV>
                <wp:extent cx="1041400" cy="1507490"/>
                <wp:effectExtent l="0" t="0" r="6350" b="0"/>
                <wp:wrapSquare wrapText="bothSides"/>
                <wp:docPr id="1889" name="TextBox 8"/>
                <wp:cNvGraphicFramePr/>
                <a:graphic xmlns:a="http://schemas.openxmlformats.org/drawingml/2006/main">
                  <a:graphicData uri="http://schemas.microsoft.com/office/word/2010/wordprocessingShape">
                    <wps:wsp>
                      <wps:cNvSpPr txBox="1"/>
                      <wps:spPr>
                        <a:xfrm>
                          <a:off x="0" y="0"/>
                          <a:ext cx="1041400" cy="1507490"/>
                        </a:xfrm>
                        <a:prstGeom prst="rect">
                          <a:avLst/>
                        </a:prstGeom>
                        <a:solidFill>
                          <a:srgbClr val="EBF9F6"/>
                        </a:solidFill>
                        <a:ln w="3175"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0E8F7657" w14:textId="4919076C" w:rsidR="00610D4E" w:rsidRDefault="00610D4E" w:rsidP="00D229A0">
                            <w:pPr>
                              <w:pStyle w:val="NormalWeb"/>
                              <w:spacing w:before="0" w:beforeAutospacing="0" w:after="0" w:afterAutospacing="0"/>
                              <w:jc w:val="center"/>
                              <w:rPr>
                                <w:rFonts w:ascii="Marcellus" w:hAnsi="Marcellus" w:cstheme="minorBidi"/>
                                <w:b/>
                                <w:bCs/>
                                <w:color w:val="215868" w:themeColor="accent5" w:themeShade="80"/>
                                <w:spacing w:val="10"/>
                                <w:sz w:val="34"/>
                                <w:szCs w:val="34"/>
                              </w:rPr>
                            </w:pPr>
                            <w:r>
                              <w:rPr>
                                <w:rFonts w:ascii="Marcellus" w:hAnsi="Marcellus" w:cstheme="minorBidi"/>
                                <w:b/>
                                <w:bCs/>
                                <w:noProof/>
                                <w:color w:val="4BACC6" w:themeColor="accent5"/>
                                <w:spacing w:val="10"/>
                                <w:sz w:val="34"/>
                                <w:szCs w:val="34"/>
                              </w:rPr>
                              <w:drawing>
                                <wp:inline distT="0" distB="0" distL="0" distR="0" wp14:anchorId="603E9113" wp14:editId="7CD4FF73">
                                  <wp:extent cx="403761" cy="403761"/>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png"/>
                                          <pic:cNvPicPr/>
                                        </pic:nvPicPr>
                                        <pic:blipFill>
                                          <a:blip r:embed="rId108" cstate="screen">
                                            <a:duotone>
                                              <a:schemeClr val="accent1">
                                                <a:shade val="45000"/>
                                                <a:satMod val="135000"/>
                                              </a:schemeClr>
                                              <a:prstClr val="white"/>
                                            </a:duotone>
                                            <a:extLst>
                                              <a:ext uri="{BEBA8EAE-BF5A-486C-A8C5-ECC9F3942E4B}">
                                                <a14:imgProps xmlns:a14="http://schemas.microsoft.com/office/drawing/2010/main">
                                                  <a14:imgLayer r:embed="rId109">
                                                    <a14:imgEffect>
                                                      <a14:sharpenSoften amount="50000"/>
                                                    </a14:imgEffect>
                                                    <a14:imgEffect>
                                                      <a14:colorTemperature colorTemp="11200"/>
                                                    </a14:imgEffect>
                                                    <a14:imgEffect>
                                                      <a14:brightnessContrast bright="-76000" contrast="17000"/>
                                                    </a14:imgEffect>
                                                  </a14:imgLayer>
                                                </a14:imgProps>
                                              </a:ext>
                                              <a:ext uri="{28A0092B-C50C-407E-A947-70E740481C1C}">
                                                <a14:useLocalDpi xmlns:a14="http://schemas.microsoft.com/office/drawing/2010/main"/>
                                              </a:ext>
                                            </a:extLst>
                                          </a:blip>
                                          <a:stretch>
                                            <a:fillRect/>
                                          </a:stretch>
                                        </pic:blipFill>
                                        <pic:spPr>
                                          <a:xfrm>
                                            <a:off x="0" y="0"/>
                                            <a:ext cx="398578" cy="398578"/>
                                          </a:xfrm>
                                          <a:prstGeom prst="rect">
                                            <a:avLst/>
                                          </a:prstGeom>
                                        </pic:spPr>
                                      </pic:pic>
                                    </a:graphicData>
                                  </a:graphic>
                                </wp:inline>
                              </w:drawing>
                            </w:r>
                          </w:p>
                          <w:p w14:paraId="62C05CD6" w14:textId="77777777" w:rsidR="00610D4E" w:rsidRDefault="00610D4E" w:rsidP="0063280C">
                            <w:pPr>
                              <w:pStyle w:val="NormalWeb"/>
                              <w:spacing w:before="40" w:beforeAutospacing="0" w:after="0" w:afterAutospacing="0"/>
                              <w:jc w:val="center"/>
                            </w:pPr>
                            <w:r w:rsidRPr="0063280C">
                              <w:rPr>
                                <w:rFonts w:ascii="Marcellus" w:hAnsi="Marcellus" w:cstheme="minorBidi"/>
                                <w:b/>
                                <w:bCs/>
                                <w:color w:val="215868" w:themeColor="accent5" w:themeShade="80"/>
                                <w:spacing w:val="10"/>
                                <w:sz w:val="36"/>
                                <w:szCs w:val="36"/>
                              </w:rPr>
                              <w:t>15</w:t>
                            </w:r>
                            <w:r w:rsidRPr="00D229A0">
                              <w:rPr>
                                <w:rFonts w:ascii="Marcellus" w:hAnsi="Marcellus" w:cstheme="minorBidi"/>
                                <w:b/>
                                <w:bCs/>
                                <w:color w:val="244061" w:themeColor="accent1" w:themeShade="80"/>
                                <w:spacing w:val="10"/>
                                <w:sz w:val="34"/>
                                <w:szCs w:val="34"/>
                                <w14:shadow w14:blurRad="50927" w14:dist="38481" w14:dir="13500000" w14:sx="0" w14:sy="0" w14:kx="0" w14:ky="0" w14:algn="none">
                                  <w14:srgbClr w14:val="000000">
                                    <w14:alpha w14:val="40000"/>
                                  </w14:srgbClr>
                                </w14:shadow>
                                <w14:textOutline w14:w="13500" w14:cap="flat" w14:cmpd="sng" w14:algn="ctr">
                                  <w14:solidFill>
                                    <w14:schemeClr w14:val="accent1">
                                      <w14:alpha w14:val="94000"/>
                                      <w14:shade w14:val="2500"/>
                                    </w14:schemeClr>
                                  </w14:solidFill>
                                  <w14:prstDash w14:val="solid"/>
                                  <w14:round/>
                                </w14:textOutline>
                                <w14:textFill>
                                  <w14:solidFill>
                                    <w14:schemeClr w14:val="accent1">
                                      <w14:alpha w14:val="5000"/>
                                      <w14:lumMod w14:val="50000"/>
                                    </w14:schemeClr>
                                  </w14:solidFill>
                                </w14:textFill>
                              </w:rPr>
                              <w:t xml:space="preserve"> </w:t>
                            </w:r>
                            <w:r>
                              <w:rPr>
                                <w:rFonts w:ascii="Marcellus" w:hAnsi="Marcellus" w:cstheme="minorBidi"/>
                                <w:b/>
                                <w:bCs/>
                                <w:color w:val="244061" w:themeColor="accent1" w:themeShade="80"/>
                                <w:spacing w:val="10"/>
                                <w:sz w:val="40"/>
                                <w:szCs w:val="40"/>
                                <w14:shadow w14:blurRad="50927" w14:dist="38481" w14:dir="13500000" w14:sx="0" w14:sy="0" w14:kx="0" w14:ky="0" w14:algn="none">
                                  <w14:srgbClr w14:val="000000">
                                    <w14:alpha w14:val="40000"/>
                                  </w14:srgbClr>
                                </w14:shadow>
                                <w14:textOutline w14:w="13500" w14:cap="flat" w14:cmpd="sng" w14:algn="ctr">
                                  <w14:solidFill>
                                    <w14:schemeClr w14:val="accent1">
                                      <w14:alpha w14:val="94000"/>
                                      <w14:shade w14:val="2500"/>
                                    </w14:schemeClr>
                                  </w14:solidFill>
                                  <w14:prstDash w14:val="solid"/>
                                  <w14:round/>
                                </w14:textOutline>
                                <w14:textFill>
                                  <w14:solidFill>
                                    <w14:schemeClr w14:val="accent1">
                                      <w14:alpha w14:val="5000"/>
                                      <w14:lumMod w14:val="50000"/>
                                    </w14:schemeClr>
                                  </w14:solidFill>
                                </w14:textFill>
                              </w:rPr>
                              <w:t xml:space="preserve">        </w:t>
                            </w:r>
                            <w:r w:rsidRPr="00D229A0">
                              <w:rPr>
                                <w:rFonts w:ascii="Marcellus" w:hAnsi="Marcellus" w:cstheme="minorBidi"/>
                                <w:b/>
                                <w:bCs/>
                                <w:color w:val="215868" w:themeColor="accent5" w:themeShade="80"/>
                                <w:spacing w:val="10"/>
                                <w:sz w:val="20"/>
                                <w:szCs w:val="20"/>
                              </w:rPr>
                              <w:t>court performance indicators</w:t>
                            </w:r>
                            <w:r>
                              <w:rPr>
                                <w:rFonts w:ascii="Marcellus" w:hAnsi="Marcellus" w:cstheme="minorBidi"/>
                                <w:b/>
                                <w:bCs/>
                                <w:color w:val="215868" w:themeColor="accent5" w:themeShade="80"/>
                                <w:spacing w:val="10"/>
                                <w:sz w:val="28"/>
                                <w:szCs w:val="28"/>
                              </w:rPr>
                              <w:t xml:space="preserve"> </w:t>
                            </w:r>
                            <w:r w:rsidRPr="00D229A0">
                              <w:rPr>
                                <w:rFonts w:ascii="Marcellus" w:hAnsi="Marcellus" w:cstheme="minorBidi"/>
                                <w:b/>
                                <w:bCs/>
                                <w:color w:val="215868" w:themeColor="accent5" w:themeShade="80"/>
                                <w:spacing w:val="10"/>
                                <w:sz w:val="20"/>
                                <w:szCs w:val="20"/>
                              </w:rPr>
                              <w:t>developed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8" o:spid="_x0000_s1182" type="#_x0000_t202" style="position:absolute;margin-left:.3pt;margin-top:8.35pt;width:82pt;height:118.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" fillcolor="#ebf9f6" stroked="f" strokeweight=".25pt">
                <v:stroke dashstyle="dash" joinstyle="round"/>
                <v:textbox>
                  <w:txbxContent>
                    <w:p w14:paraId="0E8F7657" w14:textId="4919076C" w:rsidR="00610D4E" w:rsidRDefault="00610D4E" w:rsidP="00D229A0">
                      <w:pPr>
                        <w:pStyle w:val="NormalWeb"/>
                        <w:spacing w:before="0" w:beforeAutospacing="0" w:after="0" w:afterAutospacing="0"/>
                        <w:jc w:val="center"/>
                        <w:rPr>
                          <w:rFonts w:ascii="Marcellus" w:hAnsi="Marcellus" w:cstheme="minorBidi"/>
                          <w:b/>
                          <w:bCs/>
                          <w:color w:val="215868" w:themeColor="accent5" w:themeShade="80"/>
                          <w:spacing w:val="10"/>
                          <w:sz w:val="34"/>
                          <w:szCs w:val="34"/>
                        </w:rPr>
                      </w:pPr>
                      <w:r>
                        <w:rPr>
                          <w:rFonts w:ascii="Marcellus" w:hAnsi="Marcellus" w:cstheme="minorBidi"/>
                          <w:b/>
                          <w:bCs/>
                          <w:noProof/>
                          <w:color w:val="4BACC6" w:themeColor="accent5"/>
                          <w:spacing w:val="10"/>
                          <w:sz w:val="34"/>
                          <w:szCs w:val="34"/>
                        </w:rPr>
                        <w:drawing>
                          <wp:inline distT="0" distB="0" distL="0" distR="0" wp14:anchorId="603E9113" wp14:editId="7CD4FF73">
                            <wp:extent cx="403761" cy="403761"/>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png"/>
                                    <pic:cNvPicPr/>
                                  </pic:nvPicPr>
                                  <pic:blipFill>
                                    <a:blip r:embed="rId110" cstate="screen">
                                      <a:duotone>
                                        <a:schemeClr val="accent1">
                                          <a:shade val="45000"/>
                                          <a:satMod val="135000"/>
                                        </a:schemeClr>
                                        <a:prstClr val="white"/>
                                      </a:duotone>
                                      <a:extLst>
                                        <a:ext uri="{BEBA8EAE-BF5A-486C-A8C5-ECC9F3942E4B}">
                                          <a14:imgProps xmlns:a14="http://schemas.microsoft.com/office/drawing/2010/main">
                                            <a14:imgLayer r:embed="rId111">
                                              <a14:imgEffect>
                                                <a14:sharpenSoften amount="50000"/>
                                              </a14:imgEffect>
                                              <a14:imgEffect>
                                                <a14:colorTemperature colorTemp="11200"/>
                                              </a14:imgEffect>
                                              <a14:imgEffect>
                                                <a14:brightnessContrast bright="-76000" contrast="17000"/>
                                              </a14:imgEffect>
                                            </a14:imgLayer>
                                          </a14:imgProps>
                                        </a:ext>
                                        <a:ext uri="{28A0092B-C50C-407E-A947-70E740481C1C}">
                                          <a14:useLocalDpi xmlns:a14="http://schemas.microsoft.com/office/drawing/2010/main"/>
                                        </a:ext>
                                      </a:extLst>
                                    </a:blip>
                                    <a:stretch>
                                      <a:fillRect/>
                                    </a:stretch>
                                  </pic:blipFill>
                                  <pic:spPr>
                                    <a:xfrm>
                                      <a:off x="0" y="0"/>
                                      <a:ext cx="398578" cy="398578"/>
                                    </a:xfrm>
                                    <a:prstGeom prst="rect">
                                      <a:avLst/>
                                    </a:prstGeom>
                                  </pic:spPr>
                                </pic:pic>
                              </a:graphicData>
                            </a:graphic>
                          </wp:inline>
                        </w:drawing>
                      </w:r>
                    </w:p>
                    <w:p w14:paraId="62C05CD6" w14:textId="77777777" w:rsidR="00610D4E" w:rsidRDefault="00610D4E" w:rsidP="0063280C">
                      <w:pPr>
                        <w:pStyle w:val="NormalWeb"/>
                        <w:spacing w:before="40" w:beforeAutospacing="0" w:after="0" w:afterAutospacing="0"/>
                        <w:jc w:val="center"/>
                      </w:pPr>
                      <w:r w:rsidRPr="0063280C">
                        <w:rPr>
                          <w:rFonts w:ascii="Marcellus" w:hAnsi="Marcellus" w:cstheme="minorBidi"/>
                          <w:b/>
                          <w:bCs/>
                          <w:color w:val="215868" w:themeColor="accent5" w:themeShade="80"/>
                          <w:spacing w:val="10"/>
                          <w:sz w:val="36"/>
                          <w:szCs w:val="36"/>
                        </w:rPr>
                        <w:t>15</w:t>
                      </w:r>
                      <w:r w:rsidRPr="00D229A0">
                        <w:rPr>
                          <w:rFonts w:ascii="Marcellus" w:hAnsi="Marcellus" w:cstheme="minorBidi"/>
                          <w:b/>
                          <w:bCs/>
                          <w:color w:val="244061" w:themeColor="accent1" w:themeShade="80"/>
                          <w:spacing w:val="10"/>
                          <w:sz w:val="34"/>
                          <w:szCs w:val="34"/>
                          <w14:shadow w14:blurRad="50927" w14:dist="38481" w14:dir="13500000" w14:sx="0" w14:sy="0" w14:kx="0" w14:ky="0" w14:algn="none">
                            <w14:srgbClr w14:val="000000">
                              <w14:alpha w14:val="40000"/>
                            </w14:srgbClr>
                          </w14:shadow>
                          <w14:textOutline w14:w="13500" w14:cap="flat" w14:cmpd="sng" w14:algn="ctr">
                            <w14:solidFill>
                              <w14:schemeClr w14:val="accent1">
                                <w14:alpha w14:val="94000"/>
                                <w14:shade w14:val="2500"/>
                              </w14:schemeClr>
                            </w14:solidFill>
                            <w14:prstDash w14:val="solid"/>
                            <w14:round/>
                          </w14:textOutline>
                          <w14:textFill>
                            <w14:solidFill>
                              <w14:schemeClr w14:val="accent1">
                                <w14:alpha w14:val="5000"/>
                                <w14:lumMod w14:val="50000"/>
                              </w14:schemeClr>
                            </w14:solidFill>
                          </w14:textFill>
                        </w:rPr>
                        <w:t xml:space="preserve"> </w:t>
                      </w:r>
                      <w:r>
                        <w:rPr>
                          <w:rFonts w:ascii="Marcellus" w:hAnsi="Marcellus" w:cstheme="minorBidi"/>
                          <w:b/>
                          <w:bCs/>
                          <w:color w:val="244061" w:themeColor="accent1" w:themeShade="80"/>
                          <w:spacing w:val="10"/>
                          <w:sz w:val="40"/>
                          <w:szCs w:val="40"/>
                          <w14:shadow w14:blurRad="50927" w14:dist="38481" w14:dir="13500000" w14:sx="0" w14:sy="0" w14:kx="0" w14:ky="0" w14:algn="none">
                            <w14:srgbClr w14:val="000000">
                              <w14:alpha w14:val="40000"/>
                            </w14:srgbClr>
                          </w14:shadow>
                          <w14:textOutline w14:w="13500" w14:cap="flat" w14:cmpd="sng" w14:algn="ctr">
                            <w14:solidFill>
                              <w14:schemeClr w14:val="accent1">
                                <w14:alpha w14:val="94000"/>
                                <w14:shade w14:val="2500"/>
                              </w14:schemeClr>
                            </w14:solidFill>
                            <w14:prstDash w14:val="solid"/>
                            <w14:round/>
                          </w14:textOutline>
                          <w14:textFill>
                            <w14:solidFill>
                              <w14:schemeClr w14:val="accent1">
                                <w14:alpha w14:val="5000"/>
                                <w14:lumMod w14:val="50000"/>
                              </w14:schemeClr>
                            </w14:solidFill>
                          </w14:textFill>
                        </w:rPr>
                        <w:t xml:space="preserve">        </w:t>
                      </w:r>
                      <w:r w:rsidRPr="00D229A0">
                        <w:rPr>
                          <w:rFonts w:ascii="Marcellus" w:hAnsi="Marcellus" w:cstheme="minorBidi"/>
                          <w:b/>
                          <w:bCs/>
                          <w:color w:val="215868" w:themeColor="accent5" w:themeShade="80"/>
                          <w:spacing w:val="10"/>
                          <w:sz w:val="20"/>
                          <w:szCs w:val="20"/>
                        </w:rPr>
                        <w:t>court performance indicators</w:t>
                      </w:r>
                      <w:r>
                        <w:rPr>
                          <w:rFonts w:ascii="Marcellus" w:hAnsi="Marcellus" w:cstheme="minorBidi"/>
                          <w:b/>
                          <w:bCs/>
                          <w:color w:val="215868" w:themeColor="accent5" w:themeShade="80"/>
                          <w:spacing w:val="10"/>
                          <w:sz w:val="28"/>
                          <w:szCs w:val="28"/>
                        </w:rPr>
                        <w:t xml:space="preserve"> </w:t>
                      </w:r>
                      <w:r w:rsidRPr="00D229A0">
                        <w:rPr>
                          <w:rFonts w:ascii="Marcellus" w:hAnsi="Marcellus" w:cstheme="minorBidi"/>
                          <w:b/>
                          <w:bCs/>
                          <w:color w:val="215868" w:themeColor="accent5" w:themeShade="80"/>
                          <w:spacing w:val="10"/>
                          <w:sz w:val="20"/>
                          <w:szCs w:val="20"/>
                        </w:rPr>
                        <w:t>developed</w:t>
                      </w:r>
                    </w:p>
                  </w:txbxContent>
                </v:textbox>
                <w10:wrap type="square"/>
              </v:shape>
            </w:pict>
          </mc:Fallback>
        </mc:AlternateContent>
      </w:r>
      <w:r w:rsidR="007A13E6" w:rsidRPr="00610D4E">
        <w:rPr>
          <w:rFonts w:asciiTheme="minorHAnsi" w:hAnsiTheme="minorHAnsi" w:cstheme="minorHAnsi"/>
          <w:sz w:val="23"/>
          <w:szCs w:val="23"/>
        </w:rPr>
        <w:t>By measuring and reporting on performance, courts are becoming more transparent</w:t>
      </w:r>
      <w:r w:rsidR="00DD51C2" w:rsidRPr="00610D4E">
        <w:rPr>
          <w:rFonts w:asciiTheme="minorHAnsi" w:hAnsiTheme="minorHAnsi" w:cstheme="minorHAnsi"/>
          <w:sz w:val="23"/>
          <w:szCs w:val="23"/>
        </w:rPr>
        <w:t>.  Courts are also</w:t>
      </w:r>
      <w:r w:rsidR="00EC7D13" w:rsidRPr="00610D4E">
        <w:rPr>
          <w:rFonts w:asciiTheme="minorHAnsi" w:hAnsiTheme="minorHAnsi" w:cstheme="minorHAnsi"/>
          <w:sz w:val="23"/>
          <w:szCs w:val="23"/>
        </w:rPr>
        <w:t xml:space="preserve"> </w:t>
      </w:r>
      <w:r w:rsidR="00DD51C2" w:rsidRPr="00610D4E">
        <w:rPr>
          <w:rFonts w:asciiTheme="minorHAnsi" w:hAnsiTheme="minorHAnsi" w:cstheme="minorHAnsi"/>
          <w:sz w:val="23"/>
          <w:szCs w:val="23"/>
        </w:rPr>
        <w:t>becoming</w:t>
      </w:r>
      <w:r w:rsidR="00EC7D13" w:rsidRPr="00610D4E">
        <w:rPr>
          <w:rFonts w:asciiTheme="minorHAnsi" w:hAnsiTheme="minorHAnsi" w:cstheme="minorHAnsi"/>
          <w:sz w:val="23"/>
          <w:szCs w:val="23"/>
        </w:rPr>
        <w:t xml:space="preserve"> more proactive in dealing with delay and backlogged cases</w:t>
      </w:r>
      <w:r w:rsidR="007A13E6" w:rsidRPr="00610D4E">
        <w:rPr>
          <w:rFonts w:asciiTheme="minorHAnsi" w:hAnsiTheme="minorHAnsi" w:cstheme="minorHAnsi"/>
          <w:sz w:val="23"/>
          <w:szCs w:val="23"/>
        </w:rPr>
        <w:t xml:space="preserve">.  </w:t>
      </w:r>
      <w:r w:rsidR="00F12239" w:rsidRPr="00610D4E">
        <w:rPr>
          <w:rFonts w:asciiTheme="minorHAnsi" w:hAnsiTheme="minorHAnsi" w:cstheme="minorHAnsi"/>
          <w:sz w:val="23"/>
          <w:szCs w:val="23"/>
        </w:rPr>
        <w:t xml:space="preserve">Increased community awareness of these performance </w:t>
      </w:r>
      <w:r w:rsidR="00DD51C2" w:rsidRPr="00610D4E">
        <w:rPr>
          <w:rFonts w:asciiTheme="minorHAnsi" w:hAnsiTheme="minorHAnsi" w:cstheme="minorHAnsi"/>
          <w:sz w:val="23"/>
          <w:szCs w:val="23"/>
        </w:rPr>
        <w:t xml:space="preserve">and time </w:t>
      </w:r>
      <w:r w:rsidR="00F12239" w:rsidRPr="00610D4E">
        <w:rPr>
          <w:rFonts w:asciiTheme="minorHAnsi" w:hAnsiTheme="minorHAnsi" w:cstheme="minorHAnsi"/>
          <w:sz w:val="23"/>
          <w:szCs w:val="23"/>
        </w:rPr>
        <w:t xml:space="preserve">standards has been supported by media coverage on court annual reporting in </w:t>
      </w:r>
      <w:r w:rsidR="00DD51C2" w:rsidRPr="00610D4E">
        <w:rPr>
          <w:rFonts w:asciiTheme="minorHAnsi" w:hAnsiTheme="minorHAnsi" w:cstheme="minorHAnsi"/>
          <w:sz w:val="23"/>
          <w:szCs w:val="23"/>
        </w:rPr>
        <w:t>several PICs</w:t>
      </w:r>
      <w:r w:rsidR="005211E5" w:rsidRPr="00610D4E">
        <w:rPr>
          <w:rFonts w:asciiTheme="minorHAnsi" w:hAnsiTheme="minorHAnsi" w:cstheme="minorHAnsi"/>
          <w:sz w:val="23"/>
          <w:szCs w:val="23"/>
        </w:rPr>
        <w:t>.</w:t>
      </w:r>
      <w:r w:rsidR="00F12239" w:rsidRPr="00610D4E">
        <w:rPr>
          <w:rStyle w:val="FootnoteReference"/>
          <w:rFonts w:asciiTheme="minorHAnsi" w:hAnsiTheme="minorHAnsi" w:cstheme="minorHAnsi"/>
          <w:sz w:val="23"/>
          <w:szCs w:val="23"/>
        </w:rPr>
        <w:footnoteReference w:id="22"/>
      </w:r>
      <w:r w:rsidR="00F12239" w:rsidRPr="00610D4E">
        <w:rPr>
          <w:rFonts w:asciiTheme="minorHAnsi" w:hAnsiTheme="minorHAnsi" w:cstheme="minorHAnsi"/>
          <w:sz w:val="23"/>
          <w:szCs w:val="23"/>
        </w:rPr>
        <w:t xml:space="preserve"> </w:t>
      </w:r>
      <w:r w:rsidR="007A13E6" w:rsidRPr="00610D4E">
        <w:rPr>
          <w:rFonts w:asciiTheme="minorHAnsi" w:hAnsiTheme="minorHAnsi" w:cstheme="minorHAnsi"/>
          <w:sz w:val="23"/>
          <w:szCs w:val="23"/>
        </w:rPr>
        <w:t xml:space="preserve">Through advances in timeliness, </w:t>
      </w:r>
      <w:r w:rsidR="007A13E6" w:rsidRPr="00610D4E">
        <w:rPr>
          <w:rFonts w:asciiTheme="minorHAnsi" w:hAnsiTheme="minorHAnsi" w:cstheme="minorHAnsi"/>
          <w:color w:val="000000"/>
          <w:sz w:val="23"/>
          <w:szCs w:val="23"/>
          <w:shd w:val="clear" w:color="auto" w:fill="FFFFFF"/>
        </w:rPr>
        <w:t>c</w:t>
      </w:r>
      <w:r w:rsidR="00FD769D" w:rsidRPr="00610D4E">
        <w:rPr>
          <w:rFonts w:asciiTheme="minorHAnsi" w:hAnsiTheme="minorHAnsi" w:cstheme="minorHAnsi"/>
          <w:color w:val="000000"/>
          <w:sz w:val="23"/>
          <w:szCs w:val="23"/>
          <w:shd w:val="clear" w:color="auto" w:fill="FFFFFF"/>
        </w:rPr>
        <w:t xml:space="preserve">ourts </w:t>
      </w:r>
      <w:r w:rsidR="00FD06EE" w:rsidRPr="00610D4E">
        <w:rPr>
          <w:rFonts w:asciiTheme="minorHAnsi" w:hAnsiTheme="minorHAnsi" w:cstheme="minorHAnsi"/>
          <w:color w:val="000000"/>
          <w:sz w:val="23"/>
          <w:szCs w:val="23"/>
          <w:shd w:val="clear" w:color="auto" w:fill="FFFFFF"/>
        </w:rPr>
        <w:t xml:space="preserve">are </w:t>
      </w:r>
      <w:r w:rsidR="00FD769D" w:rsidRPr="00610D4E">
        <w:rPr>
          <w:rFonts w:asciiTheme="minorHAnsi" w:hAnsiTheme="minorHAnsi" w:cstheme="minorHAnsi"/>
          <w:color w:val="000000"/>
          <w:sz w:val="23"/>
          <w:szCs w:val="23"/>
          <w:shd w:val="clear" w:color="auto" w:fill="FFFFFF"/>
        </w:rPr>
        <w:t>conduct</w:t>
      </w:r>
      <w:r w:rsidR="00FD06EE" w:rsidRPr="00610D4E">
        <w:rPr>
          <w:rFonts w:asciiTheme="minorHAnsi" w:hAnsiTheme="minorHAnsi" w:cstheme="minorHAnsi"/>
          <w:color w:val="000000"/>
          <w:sz w:val="23"/>
          <w:szCs w:val="23"/>
          <w:shd w:val="clear" w:color="auto" w:fill="FFFFFF"/>
        </w:rPr>
        <w:t xml:space="preserve">ing proceedings </w:t>
      </w:r>
      <w:r w:rsidR="00FD769D" w:rsidRPr="00610D4E">
        <w:rPr>
          <w:rFonts w:asciiTheme="minorHAnsi" w:hAnsiTheme="minorHAnsi" w:cstheme="minorHAnsi"/>
          <w:color w:val="000000"/>
          <w:sz w:val="23"/>
          <w:szCs w:val="23"/>
          <w:shd w:val="clear" w:color="auto" w:fill="FFFFFF"/>
        </w:rPr>
        <w:t>more competently, consistently</w:t>
      </w:r>
      <w:r w:rsidR="007A13E6" w:rsidRPr="00610D4E">
        <w:rPr>
          <w:rFonts w:asciiTheme="minorHAnsi" w:hAnsiTheme="minorHAnsi" w:cstheme="minorHAnsi"/>
          <w:color w:val="000000"/>
          <w:sz w:val="23"/>
          <w:szCs w:val="23"/>
          <w:shd w:val="clear" w:color="auto" w:fill="FFFFFF"/>
        </w:rPr>
        <w:t xml:space="preserve"> and efficiently</w:t>
      </w:r>
      <w:r w:rsidR="00E54CC8" w:rsidRPr="00610D4E">
        <w:rPr>
          <w:rFonts w:asciiTheme="minorHAnsi" w:hAnsiTheme="minorHAnsi" w:cstheme="minorHAnsi"/>
          <w:color w:val="000000"/>
          <w:sz w:val="23"/>
          <w:szCs w:val="23"/>
          <w:shd w:val="clear" w:color="auto" w:fill="FFFFFF"/>
        </w:rPr>
        <w:t>, with 81% of court users indicating there has been some or significant improvements in the competence of judicial and court officers and reliability of their services.</w:t>
      </w:r>
    </w:p>
    <w:p w14:paraId="4107AAC6" w14:textId="5C51AC49" w:rsidR="00A7444E" w:rsidRPr="00610D4E" w:rsidRDefault="00A7444E" w:rsidP="00A7444E">
      <w:pPr>
        <w:rPr>
          <w:rFonts w:asciiTheme="minorHAnsi" w:hAnsiTheme="minorHAnsi" w:cstheme="minorHAnsi"/>
          <w:color w:val="000000"/>
          <w:sz w:val="18"/>
          <w:szCs w:val="22"/>
          <w:shd w:val="clear" w:color="auto" w:fill="FFFFFF"/>
        </w:rPr>
      </w:pPr>
    </w:p>
    <w:p w14:paraId="49AB4711" w14:textId="5A2F90B6" w:rsidR="00673389" w:rsidRPr="00610D4E" w:rsidRDefault="00610D4E" w:rsidP="00610D4E">
      <w:pPr>
        <w:jc w:val="center"/>
        <w:rPr>
          <w:rFonts w:asciiTheme="minorHAnsi" w:hAnsiTheme="minorHAnsi" w:cstheme="minorHAnsi"/>
          <w:i/>
          <w:sz w:val="20"/>
          <w:szCs w:val="20"/>
        </w:rPr>
      </w:pPr>
      <w:r w:rsidRPr="00610D4E">
        <w:rPr>
          <w:noProof/>
          <w:lang w:eastAsia="en-AU"/>
        </w:rPr>
        <w:drawing>
          <wp:inline distT="0" distB="0" distL="0" distR="0" wp14:anchorId="7B919E25" wp14:editId="5591ECA0">
            <wp:extent cx="3230880" cy="1419225"/>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30880" cy="1419225"/>
                    </a:xfrm>
                    <a:prstGeom prst="rect">
                      <a:avLst/>
                    </a:prstGeom>
                    <a:noFill/>
                    <a:ln>
                      <a:noFill/>
                    </a:ln>
                  </pic:spPr>
                </pic:pic>
              </a:graphicData>
            </a:graphic>
          </wp:inline>
        </w:drawing>
      </w:r>
    </w:p>
    <w:p w14:paraId="041EC770" w14:textId="2DBA3224" w:rsidR="00892CB8" w:rsidRPr="00610D4E" w:rsidRDefault="00FD769D" w:rsidP="00545D59">
      <w:pPr>
        <w:rPr>
          <w:rFonts w:asciiTheme="minorHAnsi" w:hAnsiTheme="minorHAnsi" w:cstheme="minorHAnsi"/>
          <w:i/>
          <w:sz w:val="20"/>
          <w:szCs w:val="20"/>
        </w:rPr>
      </w:pPr>
      <w:r w:rsidRPr="00610D4E">
        <w:rPr>
          <w:rFonts w:asciiTheme="minorHAnsi" w:hAnsiTheme="minorHAnsi" w:cstheme="minorHAnsi"/>
          <w:i/>
          <w:sz w:val="20"/>
          <w:szCs w:val="20"/>
        </w:rPr>
        <w:t>Figure 5:</w:t>
      </w:r>
      <w:r w:rsidRPr="00610D4E">
        <w:rPr>
          <w:rFonts w:asciiTheme="minorHAnsi" w:hAnsiTheme="minorHAnsi" w:cstheme="minorHAnsi"/>
          <w:i/>
          <w:sz w:val="20"/>
          <w:szCs w:val="20"/>
          <w:lang w:val="en-GB"/>
        </w:rPr>
        <w:t xml:space="preserve"> Discernible improvements in timeliness in PICs.</w:t>
      </w:r>
      <w:r w:rsidRPr="00610D4E">
        <w:rPr>
          <w:rStyle w:val="FootnoteReference"/>
          <w:rFonts w:asciiTheme="minorHAnsi" w:hAnsiTheme="minorHAnsi" w:cstheme="minorHAnsi"/>
          <w:i/>
          <w:sz w:val="20"/>
          <w:szCs w:val="20"/>
          <w:lang w:val="en-GB"/>
        </w:rPr>
        <w:footnoteReference w:id="23"/>
      </w:r>
    </w:p>
    <w:p w14:paraId="2CD8D4BF" w14:textId="7BE41769" w:rsidR="00A7444E" w:rsidRPr="00610D4E" w:rsidRDefault="00A7444E" w:rsidP="007A13E6">
      <w:pPr>
        <w:rPr>
          <w:rFonts w:asciiTheme="minorHAnsi" w:hAnsiTheme="minorHAnsi" w:cstheme="minorHAnsi"/>
          <w:sz w:val="22"/>
          <w:szCs w:val="22"/>
          <w:lang w:val="en-US" w:eastAsia="en-US"/>
        </w:rPr>
      </w:pPr>
    </w:p>
    <w:p w14:paraId="2CCE1923" w14:textId="12055CAF" w:rsidR="00FD769D" w:rsidRPr="00610D4E" w:rsidRDefault="007A13E6" w:rsidP="007A13E6">
      <w:pPr>
        <w:rPr>
          <w:rFonts w:asciiTheme="minorHAnsi" w:hAnsiTheme="minorHAnsi" w:cstheme="minorHAnsi"/>
          <w:sz w:val="23"/>
          <w:szCs w:val="23"/>
          <w:lang w:val="en-US" w:eastAsia="en-US"/>
        </w:rPr>
      </w:pPr>
      <w:r w:rsidRPr="00610D4E">
        <w:rPr>
          <w:rFonts w:asciiTheme="minorHAnsi" w:hAnsiTheme="minorHAnsi" w:cstheme="minorHAnsi"/>
          <w:sz w:val="23"/>
          <w:szCs w:val="23"/>
          <w:lang w:val="en-US" w:eastAsia="en-US"/>
        </w:rPr>
        <w:t xml:space="preserve">Beyond measuring the extent to which PJDP has contributed to its goal and achieved its purpose, it has also demonstrably satisfied </w:t>
      </w:r>
      <w:r w:rsidR="00FD06EE" w:rsidRPr="00610D4E">
        <w:rPr>
          <w:rFonts w:asciiTheme="minorHAnsi" w:hAnsiTheme="minorHAnsi" w:cstheme="minorHAnsi"/>
          <w:sz w:val="23"/>
          <w:szCs w:val="23"/>
          <w:lang w:val="en-US" w:eastAsia="en-US"/>
        </w:rPr>
        <w:t>the OECD-DAC</w:t>
      </w:r>
      <w:r w:rsidRPr="00610D4E">
        <w:rPr>
          <w:rFonts w:asciiTheme="minorHAnsi" w:hAnsiTheme="minorHAnsi" w:cstheme="minorHAnsi"/>
          <w:sz w:val="23"/>
          <w:szCs w:val="23"/>
          <w:lang w:val="en-US" w:eastAsia="en-US"/>
        </w:rPr>
        <w:t xml:space="preserve"> </w:t>
      </w:r>
      <w:r w:rsidR="00C16883" w:rsidRPr="00610D4E">
        <w:rPr>
          <w:rFonts w:asciiTheme="minorHAnsi" w:hAnsiTheme="minorHAnsi" w:cstheme="minorHAnsi"/>
          <w:sz w:val="23"/>
          <w:szCs w:val="23"/>
          <w:lang w:val="en-US" w:eastAsia="en-US"/>
        </w:rPr>
        <w:t>criteria</w:t>
      </w:r>
      <w:r w:rsidRPr="00610D4E">
        <w:rPr>
          <w:rFonts w:asciiTheme="minorHAnsi" w:hAnsiTheme="minorHAnsi" w:cstheme="minorHAnsi"/>
          <w:sz w:val="23"/>
          <w:szCs w:val="23"/>
          <w:lang w:val="en-US" w:eastAsia="en-US"/>
        </w:rPr>
        <w:t xml:space="preserve"> related to its impact, sustainability, relevance, efficiency and effectiveness</w:t>
      </w:r>
      <w:r w:rsidR="00FD5493" w:rsidRPr="00610D4E">
        <w:rPr>
          <w:rFonts w:asciiTheme="minorHAnsi" w:hAnsiTheme="minorHAnsi" w:cstheme="minorHAnsi"/>
          <w:sz w:val="23"/>
          <w:szCs w:val="23"/>
          <w:lang w:val="en-US" w:eastAsia="en-US"/>
        </w:rPr>
        <w:t>.</w:t>
      </w:r>
    </w:p>
    <w:p w14:paraId="7103F8C0" w14:textId="42ABF41F" w:rsidR="003C4DF9" w:rsidRPr="00610D4E" w:rsidRDefault="003C4DF9">
      <w:pPr>
        <w:rPr>
          <w:rStyle w:val="Heading1Char"/>
          <w:rFonts w:asciiTheme="minorHAnsi" w:hAnsiTheme="minorHAnsi" w:cstheme="minorHAnsi"/>
          <w:smallCaps w:val="0"/>
          <w:color w:val="0E5F60"/>
          <w:sz w:val="28"/>
          <w:szCs w:val="28"/>
        </w:rPr>
      </w:pPr>
    </w:p>
    <w:p w14:paraId="4782237A" w14:textId="301AA888" w:rsidR="008A1CB1" w:rsidRPr="00610D4E" w:rsidRDefault="008A1CB1" w:rsidP="00D80DA9">
      <w:pPr>
        <w:pStyle w:val="Heading1"/>
        <w:spacing w:before="120" w:after="120"/>
        <w:ind w:left="0" w:firstLine="0"/>
        <w:rPr>
          <w:rStyle w:val="Heading1Char"/>
          <w:rFonts w:asciiTheme="minorHAnsi" w:hAnsiTheme="minorHAnsi" w:cstheme="minorHAnsi"/>
          <w:color w:val="0E5F60"/>
          <w:sz w:val="28"/>
          <w:szCs w:val="28"/>
        </w:rPr>
      </w:pPr>
      <w:bookmarkStart w:id="38" w:name="_Toc420664273"/>
      <w:r w:rsidRPr="00610D4E">
        <w:rPr>
          <w:rStyle w:val="Heading1Char"/>
          <w:rFonts w:asciiTheme="minorHAnsi" w:hAnsiTheme="minorHAnsi" w:cstheme="minorHAnsi"/>
          <w:b/>
          <w:color w:val="0E5F60"/>
          <w:sz w:val="28"/>
          <w:szCs w:val="28"/>
        </w:rPr>
        <w:lastRenderedPageBreak/>
        <w:t>What</w:t>
      </w:r>
      <w:r w:rsidR="00213E6F" w:rsidRPr="00610D4E">
        <w:rPr>
          <w:rStyle w:val="Heading1Char"/>
          <w:rFonts w:asciiTheme="minorHAnsi" w:hAnsiTheme="minorHAnsi" w:cstheme="minorHAnsi"/>
          <w:b/>
          <w:color w:val="0E5F60"/>
          <w:sz w:val="28"/>
          <w:szCs w:val="28"/>
        </w:rPr>
        <w:t xml:space="preserve"> </w:t>
      </w:r>
      <w:r w:rsidR="00466A73" w:rsidRPr="00610D4E">
        <w:rPr>
          <w:rStyle w:val="Heading1Char"/>
          <w:rFonts w:asciiTheme="minorHAnsi" w:hAnsiTheme="minorHAnsi" w:cstheme="minorHAnsi"/>
          <w:b/>
          <w:color w:val="0E5F60"/>
          <w:sz w:val="28"/>
          <w:szCs w:val="28"/>
        </w:rPr>
        <w:t xml:space="preserve">is the </w:t>
      </w:r>
      <w:r w:rsidR="00213E6F" w:rsidRPr="00610D4E">
        <w:rPr>
          <w:rStyle w:val="Heading1Char"/>
          <w:rFonts w:asciiTheme="minorHAnsi" w:hAnsiTheme="minorHAnsi" w:cstheme="minorHAnsi"/>
          <w:b/>
          <w:color w:val="0E5F60"/>
          <w:sz w:val="28"/>
          <w:szCs w:val="28"/>
        </w:rPr>
        <w:t>Impact</w:t>
      </w:r>
      <w:r w:rsidR="00466A73" w:rsidRPr="00610D4E">
        <w:rPr>
          <w:rStyle w:val="Heading1Char"/>
          <w:rFonts w:asciiTheme="minorHAnsi" w:hAnsiTheme="minorHAnsi" w:cstheme="minorHAnsi"/>
          <w:b/>
          <w:color w:val="0E5F60"/>
          <w:sz w:val="28"/>
          <w:szCs w:val="28"/>
        </w:rPr>
        <w:t>?</w:t>
      </w:r>
      <w:r w:rsidR="00DE7CAF" w:rsidRPr="00610D4E">
        <w:rPr>
          <w:rStyle w:val="FootnoteReference"/>
          <w:rFonts w:asciiTheme="minorHAnsi" w:hAnsiTheme="minorHAnsi" w:cstheme="minorHAnsi"/>
          <w:smallCaps w:val="0"/>
          <w:color w:val="0E5F60"/>
          <w:sz w:val="28"/>
          <w:szCs w:val="28"/>
        </w:rPr>
        <w:footnoteReference w:id="24"/>
      </w:r>
      <w:bookmarkEnd w:id="38"/>
    </w:p>
    <w:p w14:paraId="0F968DBF" w14:textId="5935BC60" w:rsidR="009A4D3D" w:rsidRPr="00610D4E" w:rsidRDefault="009A4D3D" w:rsidP="007958CB">
      <w:pPr>
        <w:ind w:right="-398"/>
        <w:rPr>
          <w:rFonts w:asciiTheme="minorHAnsi" w:hAnsiTheme="minorHAnsi" w:cstheme="minorHAnsi"/>
          <w:sz w:val="23"/>
          <w:szCs w:val="23"/>
        </w:rPr>
      </w:pPr>
      <w:r w:rsidRPr="00610D4E">
        <w:rPr>
          <w:rFonts w:asciiTheme="minorHAnsi" w:hAnsiTheme="minorHAnsi" w:cstheme="minorHAnsi"/>
          <w:sz w:val="23"/>
          <w:szCs w:val="23"/>
        </w:rPr>
        <w:t xml:space="preserve">Combining the various results, PIC courts are administering justice </w:t>
      </w:r>
      <w:r w:rsidR="007958CB" w:rsidRPr="00610D4E">
        <w:rPr>
          <w:rFonts w:asciiTheme="minorHAnsi" w:hAnsiTheme="minorHAnsi" w:cstheme="minorHAnsi"/>
          <w:sz w:val="23"/>
          <w:szCs w:val="23"/>
        </w:rPr>
        <w:t>better</w:t>
      </w:r>
      <w:r w:rsidRPr="00610D4E">
        <w:rPr>
          <w:rFonts w:asciiTheme="minorHAnsi" w:hAnsiTheme="minorHAnsi" w:cstheme="minorHAnsi"/>
          <w:sz w:val="23"/>
          <w:szCs w:val="23"/>
        </w:rPr>
        <w:t xml:space="preserve"> </w:t>
      </w:r>
      <w:r w:rsidR="00BF7B7B" w:rsidRPr="00610D4E">
        <w:rPr>
          <w:rFonts w:asciiTheme="minorHAnsi" w:hAnsiTheme="minorHAnsi" w:cstheme="minorHAnsi"/>
          <w:sz w:val="23"/>
          <w:szCs w:val="23"/>
        </w:rPr>
        <w:t>which contributes</w:t>
      </w:r>
      <w:r w:rsidRPr="00610D4E">
        <w:rPr>
          <w:rFonts w:asciiTheme="minorHAnsi" w:hAnsiTheme="minorHAnsi" w:cstheme="minorHAnsi"/>
          <w:sz w:val="23"/>
          <w:szCs w:val="23"/>
        </w:rPr>
        <w:t xml:space="preserve"> to improving the quality of society and human wellbeing</w:t>
      </w:r>
      <w:r w:rsidRPr="00610D4E">
        <w:rPr>
          <w:rStyle w:val="FootnoteReference"/>
          <w:rFonts w:asciiTheme="minorHAnsi" w:hAnsiTheme="minorHAnsi" w:cstheme="minorHAnsi"/>
          <w:sz w:val="23"/>
          <w:szCs w:val="23"/>
        </w:rPr>
        <w:footnoteReference w:id="25"/>
      </w:r>
      <w:r w:rsidRPr="00610D4E">
        <w:rPr>
          <w:rFonts w:asciiTheme="minorHAnsi" w:hAnsiTheme="minorHAnsi" w:cstheme="minorHAnsi"/>
          <w:sz w:val="23"/>
          <w:szCs w:val="23"/>
        </w:rPr>
        <w:t xml:space="preserve"> in the region.</w:t>
      </w:r>
    </w:p>
    <w:p w14:paraId="63C651E0" w14:textId="77777777" w:rsidR="003C4DF9" w:rsidRPr="00610D4E" w:rsidRDefault="003C4DF9" w:rsidP="0018680B">
      <w:pPr>
        <w:spacing w:before="320"/>
        <w:ind w:right="-1"/>
        <w:rPr>
          <w:rFonts w:asciiTheme="minorHAnsi" w:hAnsiTheme="minorHAnsi" w:cstheme="minorHAnsi"/>
          <w:b/>
          <w:color w:val="943634" w:themeColor="accent2" w:themeShade="BF"/>
          <w:sz w:val="23"/>
          <w:szCs w:val="23"/>
        </w:rPr>
      </w:pPr>
      <w:r w:rsidRPr="00610D4E">
        <w:rPr>
          <w:rFonts w:asciiTheme="minorHAnsi" w:hAnsiTheme="minorHAnsi" w:cstheme="minorHAnsi"/>
          <w:b/>
          <w:color w:val="943634" w:themeColor="accent2" w:themeShade="BF"/>
          <w:sz w:val="23"/>
          <w:szCs w:val="23"/>
        </w:rPr>
        <w:t xml:space="preserve">Citizens </w:t>
      </w:r>
      <w:r w:rsidRPr="00610D4E">
        <w:rPr>
          <w:rFonts w:asciiTheme="minorHAnsi" w:hAnsiTheme="minorHAnsi" w:cstheme="minorHAnsi"/>
          <w:b/>
          <w:color w:val="943634" w:themeColor="accent2" w:themeShade="BF"/>
          <w:sz w:val="23"/>
          <w:szCs w:val="23"/>
          <w:lang w:val="en-GB"/>
        </w:rPr>
        <w:t>Live</w:t>
      </w:r>
      <w:r w:rsidRPr="00610D4E">
        <w:rPr>
          <w:rFonts w:asciiTheme="minorHAnsi" w:hAnsiTheme="minorHAnsi" w:cstheme="minorHAnsi"/>
          <w:b/>
          <w:color w:val="943634" w:themeColor="accent2" w:themeShade="BF"/>
          <w:sz w:val="23"/>
          <w:szCs w:val="23"/>
        </w:rPr>
        <w:t xml:space="preserve"> in </w:t>
      </w:r>
      <w:r w:rsidRPr="00610D4E">
        <w:rPr>
          <w:rFonts w:asciiTheme="minorHAnsi" w:hAnsiTheme="minorHAnsi" w:cstheme="minorHAnsi"/>
          <w:b/>
          <w:color w:val="943634" w:themeColor="accent2" w:themeShade="BF"/>
          <w:sz w:val="23"/>
          <w:szCs w:val="23"/>
          <w:lang w:val="en-GB"/>
        </w:rPr>
        <w:t>Fairer Societies with Better Access to Justice</w:t>
      </w:r>
      <w:r w:rsidRPr="00610D4E">
        <w:rPr>
          <w:rFonts w:asciiTheme="minorHAnsi" w:hAnsiTheme="minorHAnsi" w:cstheme="minorHAnsi"/>
          <w:b/>
          <w:color w:val="943634" w:themeColor="accent2" w:themeShade="BF"/>
          <w:sz w:val="23"/>
          <w:szCs w:val="23"/>
        </w:rPr>
        <w:t xml:space="preserve"> </w:t>
      </w:r>
    </w:p>
    <w:p w14:paraId="4A3FDCA2" w14:textId="17A3D123" w:rsidR="003C4DF9" w:rsidRPr="00610D4E" w:rsidRDefault="003C4DF9" w:rsidP="003C4DF9">
      <w:pPr>
        <w:spacing w:before="120" w:after="120"/>
        <w:ind w:left="851"/>
        <w:rPr>
          <w:rFonts w:asciiTheme="minorHAnsi" w:hAnsiTheme="minorHAnsi" w:cstheme="minorHAnsi"/>
          <w:sz w:val="22"/>
          <w:szCs w:val="22"/>
          <w:lang w:val="en-GB"/>
        </w:rPr>
      </w:pPr>
      <w:r w:rsidRPr="00610D4E">
        <w:rPr>
          <w:rFonts w:asciiTheme="minorHAnsi" w:hAnsiTheme="minorHAnsi" w:cstheme="minorHAnsi"/>
          <w:noProof/>
          <w:sz w:val="22"/>
          <w:szCs w:val="22"/>
          <w:lang w:eastAsia="en-AU"/>
        </w:rPr>
        <mc:AlternateContent>
          <mc:Choice Requires="wps">
            <w:drawing>
              <wp:anchor distT="0" distB="0" distL="114300" distR="114300" simplePos="0" relativeHeight="251854848" behindDoc="0" locked="0" layoutInCell="1" allowOverlap="1" wp14:anchorId="381BE727" wp14:editId="10DF991E">
                <wp:simplePos x="0" y="0"/>
                <wp:positionH relativeFrom="column">
                  <wp:posOffset>-635</wp:posOffset>
                </wp:positionH>
                <wp:positionV relativeFrom="paragraph">
                  <wp:posOffset>470808</wp:posOffset>
                </wp:positionV>
                <wp:extent cx="5255895" cy="575945"/>
                <wp:effectExtent l="0" t="0" r="20955"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575945"/>
                        </a:xfrm>
                        <a:prstGeom prst="rect">
                          <a:avLst/>
                        </a:prstGeom>
                        <a:solidFill>
                          <a:schemeClr val="accent5">
                            <a:lumMod val="20000"/>
                            <a:lumOff val="80000"/>
                          </a:schemeClr>
                        </a:solidFill>
                        <a:ln>
                          <a:solidFill>
                            <a:schemeClr val="accent5">
                              <a:lumMod val="75000"/>
                            </a:schemeClr>
                          </a:solidFill>
                        </a:ln>
                        <a:extLst/>
                      </wps:spPr>
                      <wps:txbx>
                        <w:txbxContent>
                          <w:p w14:paraId="0CFE73E6" w14:textId="77777777" w:rsidR="00610D4E" w:rsidRPr="00AD6094" w:rsidRDefault="00610D4E" w:rsidP="003C4DF9">
                            <w:pPr>
                              <w:spacing w:before="40" w:after="80"/>
                              <w:jc w:val="center"/>
                              <w:rPr>
                                <w:rFonts w:ascii="Marcellus" w:hAnsi="Marcellus" w:cstheme="minorHAnsi"/>
                                <w:bCs/>
                                <w:i/>
                                <w:color w:val="215868" w:themeColor="accent5" w:themeShade="80"/>
                                <w:sz w:val="19"/>
                                <w:szCs w:val="19"/>
                                <w:lang w:val="en-GB"/>
                              </w:rPr>
                            </w:pPr>
                            <w:proofErr w:type="gramStart"/>
                            <w:r w:rsidRPr="00AD6094">
                              <w:rPr>
                                <w:rFonts w:ascii="Marcellus" w:hAnsi="Marcellus" w:cstheme="minorHAnsi"/>
                                <w:bCs/>
                                <w:i/>
                                <w:color w:val="215868" w:themeColor="accent5" w:themeShade="80"/>
                                <w:sz w:val="19"/>
                                <w:szCs w:val="19"/>
                                <w:lang w:val="en-GB"/>
                              </w:rPr>
                              <w:t>Two-thirds</w:t>
                            </w:r>
                            <w:r w:rsidRPr="00AD6094">
                              <w:rPr>
                                <w:rFonts w:ascii="Marcellus" w:hAnsi="Marcellus" w:cstheme="minorHAnsi"/>
                                <w:bCs/>
                                <w:i/>
                                <w:color w:val="215868" w:themeColor="accent5" w:themeShade="80"/>
                                <w:lang w:val="en-GB"/>
                              </w:rPr>
                              <w:t xml:space="preserve"> (67%)</w:t>
                            </w:r>
                            <w:r w:rsidRPr="00AD6094">
                              <w:rPr>
                                <w:rFonts w:ascii="Marcellus" w:hAnsi="Marcellus" w:cstheme="minorHAnsi"/>
                                <w:bCs/>
                                <w:i/>
                                <w:color w:val="215868" w:themeColor="accent5" w:themeShade="80"/>
                                <w:sz w:val="19"/>
                                <w:szCs w:val="19"/>
                                <w:lang w:val="en-GB"/>
                              </w:rPr>
                              <w:t xml:space="preserve"> of court users experie</w:t>
                            </w:r>
                            <w:r>
                              <w:rPr>
                                <w:rFonts w:ascii="Marcellus" w:hAnsi="Marcellus" w:cstheme="minorHAnsi"/>
                                <w:bCs/>
                                <w:i/>
                                <w:color w:val="215868" w:themeColor="accent5" w:themeShade="80"/>
                                <w:sz w:val="19"/>
                                <w:szCs w:val="19"/>
                                <w:lang w:val="en-GB"/>
                              </w:rPr>
                              <w:t>nce improvements in performance.</w:t>
                            </w:r>
                            <w:proofErr w:type="gramEnd"/>
                            <w:r w:rsidRPr="00AD6094">
                              <w:rPr>
                                <w:rFonts w:ascii="Marcellus" w:hAnsi="Marcellus" w:cstheme="minorHAnsi"/>
                                <w:bCs/>
                                <w:i/>
                                <w:color w:val="215868" w:themeColor="accent5" w:themeShade="80"/>
                                <w:sz w:val="19"/>
                                <w:szCs w:val="19"/>
                                <w:lang w:val="en-GB"/>
                              </w:rPr>
                              <w:t xml:space="preserve"> </w:t>
                            </w:r>
                          </w:p>
                          <w:p w14:paraId="18B0F794" w14:textId="77777777" w:rsidR="00610D4E" w:rsidRPr="00AD6094" w:rsidRDefault="00610D4E" w:rsidP="003C4DF9">
                            <w:pPr>
                              <w:spacing w:before="40" w:after="80"/>
                              <w:ind w:left="-142" w:right="-142"/>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rPr>
                              <w:t>85%</w:t>
                            </w:r>
                            <w:r w:rsidRPr="00AD6094">
                              <w:rPr>
                                <w:rFonts w:ascii="Marcellus" w:hAnsi="Marcellus" w:cstheme="minorHAnsi"/>
                                <w:bCs/>
                                <w:i/>
                                <w:color w:val="215868" w:themeColor="accent5" w:themeShade="80"/>
                                <w:sz w:val="20"/>
                                <w:szCs w:val="20"/>
                              </w:rPr>
                              <w:t xml:space="preserve"> </w:t>
                            </w:r>
                            <w:r w:rsidRPr="00AD6094">
                              <w:rPr>
                                <w:rFonts w:ascii="Marcellus" w:hAnsi="Marcellus" w:cstheme="minorHAnsi"/>
                                <w:bCs/>
                                <w:i/>
                                <w:color w:val="215868" w:themeColor="accent5" w:themeShade="80"/>
                                <w:sz w:val="19"/>
                                <w:szCs w:val="19"/>
                              </w:rPr>
                              <w:t xml:space="preserve">of court actors </w:t>
                            </w:r>
                            <w:r w:rsidRPr="00AD6094">
                              <w:rPr>
                                <w:rFonts w:ascii="Marcellus" w:hAnsi="Marcellus" w:cstheme="minorHAnsi"/>
                                <w:bCs/>
                                <w:i/>
                                <w:color w:val="215868" w:themeColor="accent5" w:themeShade="80"/>
                                <w:sz w:val="19"/>
                                <w:szCs w:val="19"/>
                                <w:lang w:val="en-GB"/>
                              </w:rPr>
                              <w:t>indicate PJDP has helped courts be more responsive to community needs.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183" type="#_x0000_t202" style="position:absolute;left:0;text-align:left;margin-left:-.05pt;margin-top:37.05pt;width:413.85pt;height:45.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" fillcolor="#daeef3 [664]" strokecolor="#31849b [2408]">
                <v:textbox>
                  <w:txbxContent>
                    <w:p w14:paraId="0CFE73E6" w14:textId="77777777" w:rsidR="00610D4E" w:rsidRPr="00AD6094" w:rsidRDefault="00610D4E" w:rsidP="003C4DF9">
                      <w:pPr>
                        <w:spacing w:before="40" w:after="80"/>
                        <w:jc w:val="center"/>
                        <w:rPr>
                          <w:rFonts w:ascii="Marcellus" w:hAnsi="Marcellus" w:cstheme="minorHAnsi"/>
                          <w:bCs/>
                          <w:i/>
                          <w:color w:val="215868" w:themeColor="accent5" w:themeShade="80"/>
                          <w:sz w:val="19"/>
                          <w:szCs w:val="19"/>
                          <w:lang w:val="en-GB"/>
                        </w:rPr>
                      </w:pPr>
                      <w:proofErr w:type="gramStart"/>
                      <w:r w:rsidRPr="00AD6094">
                        <w:rPr>
                          <w:rFonts w:ascii="Marcellus" w:hAnsi="Marcellus" w:cstheme="minorHAnsi"/>
                          <w:bCs/>
                          <w:i/>
                          <w:color w:val="215868" w:themeColor="accent5" w:themeShade="80"/>
                          <w:sz w:val="19"/>
                          <w:szCs w:val="19"/>
                          <w:lang w:val="en-GB"/>
                        </w:rPr>
                        <w:t>Two-thirds</w:t>
                      </w:r>
                      <w:r w:rsidRPr="00AD6094">
                        <w:rPr>
                          <w:rFonts w:ascii="Marcellus" w:hAnsi="Marcellus" w:cstheme="minorHAnsi"/>
                          <w:bCs/>
                          <w:i/>
                          <w:color w:val="215868" w:themeColor="accent5" w:themeShade="80"/>
                          <w:lang w:val="en-GB"/>
                        </w:rPr>
                        <w:t xml:space="preserve"> (67%)</w:t>
                      </w:r>
                      <w:r w:rsidRPr="00AD6094">
                        <w:rPr>
                          <w:rFonts w:ascii="Marcellus" w:hAnsi="Marcellus" w:cstheme="minorHAnsi"/>
                          <w:bCs/>
                          <w:i/>
                          <w:color w:val="215868" w:themeColor="accent5" w:themeShade="80"/>
                          <w:sz w:val="19"/>
                          <w:szCs w:val="19"/>
                          <w:lang w:val="en-GB"/>
                        </w:rPr>
                        <w:t xml:space="preserve"> of court users experie</w:t>
                      </w:r>
                      <w:r>
                        <w:rPr>
                          <w:rFonts w:ascii="Marcellus" w:hAnsi="Marcellus" w:cstheme="minorHAnsi"/>
                          <w:bCs/>
                          <w:i/>
                          <w:color w:val="215868" w:themeColor="accent5" w:themeShade="80"/>
                          <w:sz w:val="19"/>
                          <w:szCs w:val="19"/>
                          <w:lang w:val="en-GB"/>
                        </w:rPr>
                        <w:t>nce improvements in performance.</w:t>
                      </w:r>
                      <w:proofErr w:type="gramEnd"/>
                      <w:r w:rsidRPr="00AD6094">
                        <w:rPr>
                          <w:rFonts w:ascii="Marcellus" w:hAnsi="Marcellus" w:cstheme="minorHAnsi"/>
                          <w:bCs/>
                          <w:i/>
                          <w:color w:val="215868" w:themeColor="accent5" w:themeShade="80"/>
                          <w:sz w:val="19"/>
                          <w:szCs w:val="19"/>
                          <w:lang w:val="en-GB"/>
                        </w:rPr>
                        <w:t xml:space="preserve"> </w:t>
                      </w:r>
                    </w:p>
                    <w:p w14:paraId="18B0F794" w14:textId="77777777" w:rsidR="00610D4E" w:rsidRPr="00AD6094" w:rsidRDefault="00610D4E" w:rsidP="003C4DF9">
                      <w:pPr>
                        <w:spacing w:before="40" w:after="80"/>
                        <w:ind w:left="-142" w:right="-142"/>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rPr>
                        <w:t>85%</w:t>
                      </w:r>
                      <w:r w:rsidRPr="00AD6094">
                        <w:rPr>
                          <w:rFonts w:ascii="Marcellus" w:hAnsi="Marcellus" w:cstheme="minorHAnsi"/>
                          <w:bCs/>
                          <w:i/>
                          <w:color w:val="215868" w:themeColor="accent5" w:themeShade="80"/>
                          <w:sz w:val="20"/>
                          <w:szCs w:val="20"/>
                        </w:rPr>
                        <w:t xml:space="preserve"> </w:t>
                      </w:r>
                      <w:r w:rsidRPr="00AD6094">
                        <w:rPr>
                          <w:rFonts w:ascii="Marcellus" w:hAnsi="Marcellus" w:cstheme="minorHAnsi"/>
                          <w:bCs/>
                          <w:i/>
                          <w:color w:val="215868" w:themeColor="accent5" w:themeShade="80"/>
                          <w:sz w:val="19"/>
                          <w:szCs w:val="19"/>
                        </w:rPr>
                        <w:t xml:space="preserve">of court actors </w:t>
                      </w:r>
                      <w:r w:rsidRPr="00AD6094">
                        <w:rPr>
                          <w:rFonts w:ascii="Marcellus" w:hAnsi="Marcellus" w:cstheme="minorHAnsi"/>
                          <w:bCs/>
                          <w:i/>
                          <w:color w:val="215868" w:themeColor="accent5" w:themeShade="80"/>
                          <w:sz w:val="19"/>
                          <w:szCs w:val="19"/>
                          <w:lang w:val="en-GB"/>
                        </w:rPr>
                        <w:t>indicate PJDP has helped courts be more responsive to community needs.</w:t>
                      </w:r>
                    </w:p>
                  </w:txbxContent>
                </v:textbox>
              </v:shape>
            </w:pict>
          </mc:Fallback>
        </mc:AlternateContent>
      </w:r>
      <w:r w:rsidRPr="00610D4E">
        <w:rPr>
          <w:rFonts w:asciiTheme="minorHAnsi" w:hAnsiTheme="minorHAnsi" w:cstheme="minorHAnsi"/>
          <w:noProof/>
          <w:sz w:val="22"/>
          <w:szCs w:val="22"/>
          <w:lang w:eastAsia="en-AU"/>
        </w:rPr>
        <w:drawing>
          <wp:anchor distT="0" distB="0" distL="114300" distR="114300" simplePos="0" relativeHeight="251850752" behindDoc="0" locked="0" layoutInCell="1" allowOverlap="1" wp14:anchorId="790C8ACD" wp14:editId="7D3BF9B1">
            <wp:simplePos x="0" y="0"/>
            <wp:positionH relativeFrom="column">
              <wp:posOffset>0</wp:posOffset>
            </wp:positionH>
            <wp:positionV relativeFrom="paragraph">
              <wp:posOffset>118745</wp:posOffset>
            </wp:positionV>
            <wp:extent cx="412115" cy="466725"/>
            <wp:effectExtent l="0" t="0" r="6985" b="9525"/>
            <wp:wrapSquare wrapText="bothSides"/>
            <wp:docPr id="1045" name="Picture 1045" descr="https://writer65.files.wordpress.com/2015/02/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riter65.files.wordpress.com/2015/02/justice.jpg"/>
                    <pic:cNvPicPr>
                      <a:picLocks noChangeAspect="1" noChangeArrowheads="1"/>
                    </pic:cNvPicPr>
                  </pic:nvPicPr>
                  <pic:blipFill>
                    <a:blip r:embed="rId19"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21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D4E">
        <w:rPr>
          <w:rFonts w:asciiTheme="minorHAnsi" w:hAnsiTheme="minorHAnsi" w:cstheme="minorHAnsi"/>
          <w:sz w:val="22"/>
          <w:szCs w:val="22"/>
          <w:lang w:val="en-GB"/>
        </w:rPr>
        <w:t xml:space="preserve">Citizens in Pacific Island Countries (PICs) are more empowered to access and use the courts to redress injustice, and the courts are more responsive to the needs of the public seeking justice. </w:t>
      </w:r>
    </w:p>
    <w:p w14:paraId="0F002007" w14:textId="669FB306" w:rsidR="003C4DF9" w:rsidRPr="00610D4E" w:rsidRDefault="003C4DF9" w:rsidP="003C4DF9">
      <w:pPr>
        <w:rPr>
          <w:rFonts w:asciiTheme="minorHAnsi" w:hAnsiTheme="minorHAnsi" w:cstheme="minorHAnsi"/>
          <w:b/>
          <w:color w:val="943634"/>
          <w:sz w:val="21"/>
          <w:szCs w:val="21"/>
        </w:rPr>
      </w:pPr>
    </w:p>
    <w:p w14:paraId="12D9529C" w14:textId="77777777" w:rsidR="003C4DF9" w:rsidRPr="00610D4E" w:rsidRDefault="003C4DF9" w:rsidP="003C4DF9">
      <w:pPr>
        <w:rPr>
          <w:rFonts w:asciiTheme="minorHAnsi" w:hAnsiTheme="minorHAnsi" w:cstheme="minorHAnsi"/>
          <w:color w:val="943634"/>
          <w:sz w:val="21"/>
          <w:szCs w:val="21"/>
        </w:rPr>
      </w:pPr>
    </w:p>
    <w:p w14:paraId="3642E8A3" w14:textId="77777777" w:rsidR="003C4DF9" w:rsidRPr="00610D4E" w:rsidRDefault="003C4DF9" w:rsidP="003C4DF9">
      <w:pPr>
        <w:rPr>
          <w:rFonts w:asciiTheme="minorHAnsi" w:hAnsiTheme="minorHAnsi" w:cstheme="minorHAnsi"/>
          <w:b/>
          <w:color w:val="943634" w:themeColor="accent2" w:themeShade="BF"/>
          <w:sz w:val="22"/>
          <w:szCs w:val="22"/>
        </w:rPr>
      </w:pPr>
    </w:p>
    <w:p w14:paraId="3FE3975F" w14:textId="77777777" w:rsidR="003C4DF9" w:rsidRPr="00610D4E" w:rsidRDefault="003C4DF9" w:rsidP="003C4DF9">
      <w:pPr>
        <w:rPr>
          <w:rFonts w:asciiTheme="minorHAnsi" w:hAnsiTheme="minorHAnsi" w:cstheme="minorHAnsi"/>
          <w:b/>
          <w:color w:val="943634" w:themeColor="accent2" w:themeShade="BF"/>
          <w:sz w:val="18"/>
          <w:szCs w:val="22"/>
        </w:rPr>
      </w:pPr>
    </w:p>
    <w:p w14:paraId="1932EF68" w14:textId="77777777" w:rsidR="003C4DF9" w:rsidRPr="00610D4E" w:rsidRDefault="003C4DF9" w:rsidP="003C4DF9">
      <w:pPr>
        <w:rPr>
          <w:rFonts w:asciiTheme="minorHAnsi" w:hAnsiTheme="minorHAnsi" w:cstheme="minorHAnsi"/>
          <w:b/>
          <w:color w:val="943634" w:themeColor="accent2" w:themeShade="BF"/>
          <w:sz w:val="23"/>
          <w:szCs w:val="23"/>
        </w:rPr>
      </w:pPr>
      <w:r w:rsidRPr="00610D4E">
        <w:rPr>
          <w:rFonts w:asciiTheme="minorHAnsi" w:hAnsiTheme="minorHAnsi" w:cstheme="minorHAnsi"/>
          <w:b/>
          <w:color w:val="943634" w:themeColor="accent2" w:themeShade="BF"/>
          <w:sz w:val="23"/>
          <w:szCs w:val="23"/>
        </w:rPr>
        <w:t xml:space="preserve">Judicial Leaders are </w:t>
      </w:r>
      <w:proofErr w:type="gramStart"/>
      <w:r w:rsidRPr="00610D4E">
        <w:rPr>
          <w:rFonts w:asciiTheme="minorHAnsi" w:hAnsiTheme="minorHAnsi" w:cstheme="minorHAnsi"/>
          <w:b/>
          <w:color w:val="943634" w:themeColor="accent2" w:themeShade="BF"/>
          <w:sz w:val="23"/>
          <w:szCs w:val="23"/>
        </w:rPr>
        <w:t>Directing</w:t>
      </w:r>
      <w:proofErr w:type="gramEnd"/>
      <w:r w:rsidRPr="00610D4E">
        <w:rPr>
          <w:rFonts w:asciiTheme="minorHAnsi" w:hAnsiTheme="minorHAnsi" w:cstheme="minorHAnsi"/>
          <w:b/>
          <w:color w:val="943634" w:themeColor="accent2" w:themeShade="BF"/>
          <w:sz w:val="23"/>
          <w:szCs w:val="23"/>
        </w:rPr>
        <w:t xml:space="preserve"> the Delivery of More Substantive Justice Outcomes</w:t>
      </w:r>
    </w:p>
    <w:p w14:paraId="52171EBB" w14:textId="77777777" w:rsidR="003C4DF9" w:rsidRPr="00610D4E" w:rsidRDefault="003C4DF9" w:rsidP="003C4DF9">
      <w:pPr>
        <w:spacing w:before="120" w:after="120"/>
        <w:ind w:left="851"/>
        <w:rPr>
          <w:rFonts w:asciiTheme="minorHAnsi" w:hAnsiTheme="minorHAnsi" w:cstheme="minorHAnsi"/>
          <w:sz w:val="22"/>
          <w:szCs w:val="22"/>
          <w:lang w:val="en-GB"/>
        </w:rPr>
      </w:pPr>
      <w:r w:rsidRPr="00610D4E">
        <w:rPr>
          <w:rFonts w:asciiTheme="minorHAnsi" w:hAnsiTheme="minorHAnsi" w:cstheme="minorHAnsi"/>
          <w:noProof/>
          <w:sz w:val="22"/>
          <w:szCs w:val="22"/>
          <w:lang w:eastAsia="en-AU"/>
        </w:rPr>
        <w:drawing>
          <wp:anchor distT="0" distB="0" distL="114300" distR="114300" simplePos="0" relativeHeight="251853824" behindDoc="0" locked="0" layoutInCell="1" allowOverlap="1" wp14:anchorId="3680B55E" wp14:editId="00E7043D">
            <wp:simplePos x="0" y="0"/>
            <wp:positionH relativeFrom="column">
              <wp:posOffset>-38100</wp:posOffset>
            </wp:positionH>
            <wp:positionV relativeFrom="paragraph">
              <wp:posOffset>102870</wp:posOffset>
            </wp:positionV>
            <wp:extent cx="447675" cy="447675"/>
            <wp:effectExtent l="0" t="0" r="9525" b="9525"/>
            <wp:wrapSquare wrapText="bothSides"/>
            <wp:docPr id="1046" name="Picture 10" descr="C:\Users\hall0c\AppData\Local\Microsoft\Windows\Temporary Internet Files\Content.IE5\GAYFTRSE\soci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Users\hall0c\AppData\Local\Microsoft\Windows\Temporary Internet Files\Content.IE5\GAYFTRSE\society.png"/>
                    <pic:cNvPicPr>
                      <a:picLocks noChangeAspect="1" noChangeArrowheads="1"/>
                    </pic:cNvPicPr>
                  </pic:nvPicPr>
                  <pic:blipFill>
                    <a:blip r:embed="rId20"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47675" cy="447675"/>
                    </a:xfrm>
                    <a:prstGeom prst="rect">
                      <a:avLst/>
                    </a:prstGeom>
                    <a:noFill/>
                    <a:extLst/>
                  </pic:spPr>
                </pic:pic>
              </a:graphicData>
            </a:graphic>
            <wp14:sizeRelH relativeFrom="page">
              <wp14:pctWidth>0</wp14:pctWidth>
            </wp14:sizeRelH>
            <wp14:sizeRelV relativeFrom="page">
              <wp14:pctHeight>0</wp14:pctHeight>
            </wp14:sizeRelV>
          </wp:anchor>
        </w:drawing>
      </w:r>
      <w:r w:rsidRPr="00610D4E">
        <w:rPr>
          <w:rFonts w:asciiTheme="minorHAnsi" w:hAnsiTheme="minorHAnsi" w:cstheme="minorHAnsi"/>
          <w:sz w:val="22"/>
          <w:szCs w:val="22"/>
          <w:lang w:val="en-GB"/>
        </w:rPr>
        <w:t>Courts are more proactively managing improvements with Chief Justices networking across the region to drive, plan and administer justice locally.</w:t>
      </w:r>
    </w:p>
    <w:p w14:paraId="5C02BD61" w14:textId="77777777" w:rsidR="003C4DF9" w:rsidRPr="00610D4E" w:rsidRDefault="003C4DF9" w:rsidP="003C4DF9">
      <w:pPr>
        <w:spacing w:before="120" w:after="120"/>
        <w:rPr>
          <w:rFonts w:asciiTheme="minorHAnsi" w:hAnsiTheme="minorHAnsi" w:cstheme="minorHAnsi"/>
          <w:sz w:val="21"/>
          <w:szCs w:val="21"/>
          <w:lang w:val="en-GB"/>
        </w:rPr>
      </w:pPr>
      <w:r w:rsidRPr="00610D4E">
        <w:rPr>
          <w:rFonts w:asciiTheme="minorHAnsi" w:hAnsiTheme="minorHAnsi" w:cstheme="minorHAnsi"/>
          <w:b/>
          <w:noProof/>
          <w:color w:val="943634"/>
          <w:kern w:val="32"/>
          <w:sz w:val="21"/>
          <w:szCs w:val="21"/>
          <w:lang w:eastAsia="en-AU"/>
        </w:rPr>
        <mc:AlternateContent>
          <mc:Choice Requires="wps">
            <w:drawing>
              <wp:anchor distT="0" distB="0" distL="114300" distR="114300" simplePos="0" relativeHeight="251852800" behindDoc="0" locked="0" layoutInCell="1" allowOverlap="1" wp14:anchorId="4CC906BD" wp14:editId="527DBD1F">
                <wp:simplePos x="0" y="0"/>
                <wp:positionH relativeFrom="column">
                  <wp:posOffset>-635</wp:posOffset>
                </wp:positionH>
                <wp:positionV relativeFrom="paragraph">
                  <wp:posOffset>-3648</wp:posOffset>
                </wp:positionV>
                <wp:extent cx="5256000" cy="576000"/>
                <wp:effectExtent l="0" t="0" r="20955" b="1460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000" cy="576000"/>
                        </a:xfrm>
                        <a:prstGeom prst="rect">
                          <a:avLst/>
                        </a:prstGeom>
                        <a:solidFill>
                          <a:schemeClr val="accent5">
                            <a:lumMod val="20000"/>
                            <a:lumOff val="80000"/>
                          </a:schemeClr>
                        </a:solidFill>
                        <a:ln>
                          <a:solidFill>
                            <a:schemeClr val="accent5">
                              <a:lumMod val="75000"/>
                            </a:schemeClr>
                          </a:solidFill>
                        </a:ln>
                        <a:extLst/>
                      </wps:spPr>
                      <wps:txbx>
                        <w:txbxContent>
                          <w:p w14:paraId="5816A502" w14:textId="77777777" w:rsidR="00610D4E" w:rsidRPr="00AD6094" w:rsidRDefault="00610D4E" w:rsidP="003C4DF9">
                            <w:pPr>
                              <w:spacing w:before="40" w:after="80"/>
                              <w:ind w:left="-57" w:right="-57"/>
                              <w:jc w:val="center"/>
                              <w:rPr>
                                <w:rFonts w:ascii="Marcellus" w:hAnsi="Marcellus" w:cstheme="minorHAnsi"/>
                                <w:bCs/>
                                <w:color w:val="215868" w:themeColor="accent5" w:themeShade="80"/>
                                <w:sz w:val="18"/>
                                <w:szCs w:val="18"/>
                                <w:lang w:val="en-GB"/>
                              </w:rPr>
                            </w:pPr>
                            <w:r w:rsidRPr="00DA52CE">
                              <w:rPr>
                                <w:rFonts w:ascii="Marcellus" w:hAnsi="Marcellus" w:cstheme="minorHAnsi"/>
                                <w:bCs/>
                                <w:i/>
                                <w:color w:val="215868" w:themeColor="accent5" w:themeShade="80"/>
                                <w:lang w:val="en-GB"/>
                              </w:rPr>
                              <w:t>94%</w:t>
                            </w:r>
                            <w:r w:rsidRPr="00AD6094">
                              <w:rPr>
                                <w:rFonts w:ascii="Marcellus" w:hAnsi="Marcellus" w:cstheme="minorHAnsi"/>
                                <w:bCs/>
                                <w:color w:val="215868" w:themeColor="accent5" w:themeShade="80"/>
                                <w:sz w:val="18"/>
                                <w:szCs w:val="18"/>
                                <w:lang w:val="en-GB"/>
                              </w:rPr>
                              <w:t xml:space="preserve"> </w:t>
                            </w:r>
                            <w:r w:rsidRPr="00AD6094">
                              <w:rPr>
                                <w:rFonts w:ascii="Marcellus" w:hAnsi="Marcellus" w:cstheme="minorHAnsi"/>
                                <w:bCs/>
                                <w:i/>
                                <w:color w:val="215868" w:themeColor="accent5" w:themeShade="80"/>
                                <w:sz w:val="19"/>
                                <w:szCs w:val="19"/>
                                <w:lang w:val="en-GB"/>
                              </w:rPr>
                              <w:t>of court actors agree their peers are more competent in their roles</w:t>
                            </w:r>
                            <w:r w:rsidRPr="00AD6094">
                              <w:rPr>
                                <w:rFonts w:ascii="Marcellus" w:hAnsi="Marcellus" w:cstheme="minorHAnsi"/>
                                <w:bCs/>
                                <w:color w:val="215868" w:themeColor="accent5" w:themeShade="80"/>
                                <w:sz w:val="19"/>
                                <w:szCs w:val="19"/>
                                <w:lang w:val="en-GB"/>
                              </w:rPr>
                              <w:t>.</w:t>
                            </w:r>
                          </w:p>
                          <w:p w14:paraId="77C51910" w14:textId="77777777" w:rsidR="00610D4E" w:rsidRPr="00AD6094" w:rsidRDefault="00610D4E" w:rsidP="003C4DF9">
                            <w:pPr>
                              <w:spacing w:before="40" w:after="80"/>
                              <w:ind w:left="-57" w:right="-57"/>
                              <w:jc w:val="center"/>
                              <w:rPr>
                                <w:rFonts w:ascii="Marcellus" w:hAnsi="Marcellus" w:cstheme="minorHAnsi"/>
                                <w:bCs/>
                                <w:color w:val="215868" w:themeColor="accent5" w:themeShade="80"/>
                                <w:sz w:val="18"/>
                                <w:szCs w:val="18"/>
                                <w:lang w:val="en-GB"/>
                              </w:rPr>
                            </w:pPr>
                            <w:r w:rsidRPr="00AD6094">
                              <w:rPr>
                                <w:rFonts w:ascii="Marcellus" w:hAnsi="Marcellus" w:cstheme="minorHAnsi"/>
                                <w:bCs/>
                                <w:i/>
                                <w:color w:val="215868" w:themeColor="accent5" w:themeShade="80"/>
                                <w:szCs w:val="20"/>
                                <w:lang w:val="en-GB"/>
                              </w:rPr>
                              <w:t>81%</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competence and reliability of justice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184" type="#_x0000_t202" style="position:absolute;margin-left:-.05pt;margin-top:-.3pt;width:413.85pt;height:45.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" fillcolor="#daeef3 [664]" strokecolor="#31849b [2408]">
                <v:textbox>
                  <w:txbxContent>
                    <w:p w14:paraId="5816A502" w14:textId="77777777" w:rsidR="00610D4E" w:rsidRPr="00AD6094" w:rsidRDefault="00610D4E" w:rsidP="003C4DF9">
                      <w:pPr>
                        <w:spacing w:before="40" w:after="80"/>
                        <w:ind w:left="-57" w:right="-57"/>
                        <w:jc w:val="center"/>
                        <w:rPr>
                          <w:rFonts w:ascii="Marcellus" w:hAnsi="Marcellus" w:cstheme="minorHAnsi"/>
                          <w:bCs/>
                          <w:color w:val="215868" w:themeColor="accent5" w:themeShade="80"/>
                          <w:sz w:val="18"/>
                          <w:szCs w:val="18"/>
                          <w:lang w:val="en-GB"/>
                        </w:rPr>
                      </w:pPr>
                      <w:r w:rsidRPr="00DA52CE">
                        <w:rPr>
                          <w:rFonts w:ascii="Marcellus" w:hAnsi="Marcellus" w:cstheme="minorHAnsi"/>
                          <w:bCs/>
                          <w:i/>
                          <w:color w:val="215868" w:themeColor="accent5" w:themeShade="80"/>
                          <w:lang w:val="en-GB"/>
                        </w:rPr>
                        <w:t>94%</w:t>
                      </w:r>
                      <w:r w:rsidRPr="00AD6094">
                        <w:rPr>
                          <w:rFonts w:ascii="Marcellus" w:hAnsi="Marcellus" w:cstheme="minorHAnsi"/>
                          <w:bCs/>
                          <w:color w:val="215868" w:themeColor="accent5" w:themeShade="80"/>
                          <w:sz w:val="18"/>
                          <w:szCs w:val="18"/>
                          <w:lang w:val="en-GB"/>
                        </w:rPr>
                        <w:t xml:space="preserve"> </w:t>
                      </w:r>
                      <w:r w:rsidRPr="00AD6094">
                        <w:rPr>
                          <w:rFonts w:ascii="Marcellus" w:hAnsi="Marcellus" w:cstheme="minorHAnsi"/>
                          <w:bCs/>
                          <w:i/>
                          <w:color w:val="215868" w:themeColor="accent5" w:themeShade="80"/>
                          <w:sz w:val="19"/>
                          <w:szCs w:val="19"/>
                          <w:lang w:val="en-GB"/>
                        </w:rPr>
                        <w:t>of court actors agree their peers are more competent in their roles</w:t>
                      </w:r>
                      <w:r w:rsidRPr="00AD6094">
                        <w:rPr>
                          <w:rFonts w:ascii="Marcellus" w:hAnsi="Marcellus" w:cstheme="minorHAnsi"/>
                          <w:bCs/>
                          <w:color w:val="215868" w:themeColor="accent5" w:themeShade="80"/>
                          <w:sz w:val="19"/>
                          <w:szCs w:val="19"/>
                          <w:lang w:val="en-GB"/>
                        </w:rPr>
                        <w:t>.</w:t>
                      </w:r>
                    </w:p>
                    <w:p w14:paraId="77C51910" w14:textId="77777777" w:rsidR="00610D4E" w:rsidRPr="00AD6094" w:rsidRDefault="00610D4E" w:rsidP="003C4DF9">
                      <w:pPr>
                        <w:spacing w:before="40" w:after="80"/>
                        <w:ind w:left="-57" w:right="-57"/>
                        <w:jc w:val="center"/>
                        <w:rPr>
                          <w:rFonts w:ascii="Marcellus" w:hAnsi="Marcellus" w:cstheme="minorHAnsi"/>
                          <w:bCs/>
                          <w:color w:val="215868" w:themeColor="accent5" w:themeShade="80"/>
                          <w:sz w:val="18"/>
                          <w:szCs w:val="18"/>
                          <w:lang w:val="en-GB"/>
                        </w:rPr>
                      </w:pPr>
                      <w:r w:rsidRPr="00AD6094">
                        <w:rPr>
                          <w:rFonts w:ascii="Marcellus" w:hAnsi="Marcellus" w:cstheme="minorHAnsi"/>
                          <w:bCs/>
                          <w:i/>
                          <w:color w:val="215868" w:themeColor="accent5" w:themeShade="80"/>
                          <w:szCs w:val="20"/>
                          <w:lang w:val="en-GB"/>
                        </w:rPr>
                        <w:t>81%</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competence and reliability of justice services.</w:t>
                      </w:r>
                    </w:p>
                  </w:txbxContent>
                </v:textbox>
              </v:shape>
            </w:pict>
          </mc:Fallback>
        </mc:AlternateContent>
      </w:r>
    </w:p>
    <w:p w14:paraId="70281D15" w14:textId="77777777" w:rsidR="003C4DF9" w:rsidRPr="00610D4E" w:rsidRDefault="003C4DF9" w:rsidP="003C4DF9">
      <w:pPr>
        <w:spacing w:before="120" w:after="120"/>
        <w:rPr>
          <w:rFonts w:asciiTheme="minorHAnsi" w:hAnsiTheme="minorHAnsi" w:cstheme="minorHAnsi"/>
          <w:lang w:val="en-GB"/>
        </w:rPr>
      </w:pPr>
    </w:p>
    <w:p w14:paraId="4DF0AF94" w14:textId="77777777" w:rsidR="003C4DF9" w:rsidRPr="00610D4E" w:rsidRDefault="003C4DF9" w:rsidP="003C4DF9">
      <w:pPr>
        <w:rPr>
          <w:rFonts w:asciiTheme="minorHAnsi" w:hAnsiTheme="minorHAnsi" w:cstheme="minorHAnsi"/>
          <w:b/>
          <w:color w:val="943634" w:themeColor="accent2" w:themeShade="BF"/>
          <w:sz w:val="20"/>
          <w:szCs w:val="22"/>
        </w:rPr>
      </w:pPr>
    </w:p>
    <w:p w14:paraId="258CB1D6" w14:textId="77777777" w:rsidR="003C4DF9" w:rsidRPr="00610D4E" w:rsidRDefault="003C4DF9" w:rsidP="003C4DF9">
      <w:pPr>
        <w:rPr>
          <w:rFonts w:asciiTheme="minorHAnsi" w:hAnsiTheme="minorHAnsi" w:cstheme="minorHAnsi"/>
          <w:b/>
          <w:color w:val="943634" w:themeColor="accent2" w:themeShade="BF"/>
          <w:sz w:val="23"/>
          <w:szCs w:val="23"/>
        </w:rPr>
      </w:pPr>
      <w:r w:rsidRPr="00610D4E">
        <w:rPr>
          <w:rFonts w:asciiTheme="minorHAnsi" w:hAnsiTheme="minorHAnsi" w:cstheme="minorHAnsi"/>
          <w:b/>
          <w:color w:val="943634" w:themeColor="accent2" w:themeShade="BF"/>
          <w:sz w:val="23"/>
          <w:szCs w:val="23"/>
        </w:rPr>
        <w:t xml:space="preserve">Public is Enabled to Demand Judicial Integrity, Transparency and Accountability </w:t>
      </w:r>
    </w:p>
    <w:p w14:paraId="218F15E4" w14:textId="009E09E2" w:rsidR="003C4DF9" w:rsidRPr="00610D4E" w:rsidRDefault="003C4DF9" w:rsidP="003C4DF9">
      <w:pPr>
        <w:tabs>
          <w:tab w:val="left" w:pos="993"/>
        </w:tabs>
        <w:spacing w:before="120" w:after="120"/>
        <w:ind w:left="851"/>
        <w:rPr>
          <w:rFonts w:asciiTheme="minorHAnsi" w:eastAsia="Calibri" w:hAnsiTheme="minorHAnsi" w:cstheme="minorHAnsi"/>
          <w:sz w:val="22"/>
          <w:szCs w:val="22"/>
          <w:lang w:val="en-GB"/>
        </w:rPr>
      </w:pPr>
      <w:r w:rsidRPr="00610D4E">
        <w:rPr>
          <w:rFonts w:asciiTheme="minorHAnsi" w:hAnsiTheme="minorHAnsi" w:cstheme="minorHAnsi"/>
          <w:noProof/>
          <w:sz w:val="22"/>
          <w:szCs w:val="22"/>
          <w:lang w:eastAsia="en-AU"/>
        </w:rPr>
        <w:drawing>
          <wp:anchor distT="0" distB="0" distL="114300" distR="114300" simplePos="0" relativeHeight="251851776" behindDoc="0" locked="0" layoutInCell="1" allowOverlap="1" wp14:anchorId="4605A4F7" wp14:editId="436AA7A8">
            <wp:simplePos x="0" y="0"/>
            <wp:positionH relativeFrom="column">
              <wp:posOffset>0</wp:posOffset>
            </wp:positionH>
            <wp:positionV relativeFrom="paragraph">
              <wp:posOffset>118745</wp:posOffset>
            </wp:positionV>
            <wp:extent cx="409575" cy="436880"/>
            <wp:effectExtent l="0" t="0" r="9525" b="1270"/>
            <wp:wrapSquare wrapText="bothSides"/>
            <wp:docPr id="1048" name="Picture 6" descr="C:\Users\hall0c\AppData\Local\Microsoft\Windows\Temporary Internet Files\Content.IE5\C0V208KB\bars-graph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hall0c\AppData\Local\Microsoft\Windows\Temporary Internet Files\Content.IE5\C0V208KB\bars-graphic3.png"/>
                    <pic:cNvPicPr>
                      <a:picLocks noChangeAspect="1" noChangeArrowheads="1"/>
                    </pic:cNvPicPr>
                  </pic:nvPicPr>
                  <pic:blipFill>
                    <a:blip r:embed="rId113"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9575" cy="436880"/>
                    </a:xfrm>
                    <a:prstGeom prst="rect">
                      <a:avLst/>
                    </a:prstGeom>
                    <a:noFill/>
                    <a:extLst/>
                  </pic:spPr>
                </pic:pic>
              </a:graphicData>
            </a:graphic>
            <wp14:sizeRelH relativeFrom="page">
              <wp14:pctWidth>0</wp14:pctWidth>
            </wp14:sizeRelH>
            <wp14:sizeRelV relativeFrom="page">
              <wp14:pctHeight>0</wp14:pctHeight>
            </wp14:sizeRelV>
          </wp:anchor>
        </w:drawing>
      </w:r>
      <w:r w:rsidRPr="00610D4E">
        <w:rPr>
          <w:rFonts w:asciiTheme="minorHAnsi" w:hAnsiTheme="minorHAnsi" w:cstheme="minorHAnsi"/>
          <w:sz w:val="22"/>
          <w:szCs w:val="22"/>
          <w:lang w:val="en-GB"/>
        </w:rPr>
        <w:t xml:space="preserve">Improvements in professionalism, integrity and conduct have built public trust in the courts. </w:t>
      </w:r>
      <w:r w:rsidRPr="00610D4E">
        <w:rPr>
          <w:rFonts w:asciiTheme="minorHAnsi" w:eastAsia="Calibri" w:hAnsiTheme="minorHAnsi" w:cstheme="minorHAnsi"/>
          <w:sz w:val="22"/>
          <w:szCs w:val="22"/>
          <w:lang w:val="en-GB"/>
        </w:rPr>
        <w:t>The 15 “</w:t>
      </w:r>
      <w:r w:rsidRPr="00610D4E">
        <w:rPr>
          <w:rFonts w:asciiTheme="minorHAnsi" w:eastAsia="Calibri" w:hAnsiTheme="minorHAnsi" w:cstheme="minorHAnsi"/>
          <w:i/>
          <w:sz w:val="22"/>
          <w:szCs w:val="22"/>
          <w:lang w:val="en-GB"/>
        </w:rPr>
        <w:t>Cook Island Performance Indicators</w:t>
      </w:r>
      <w:r w:rsidRPr="00610D4E">
        <w:rPr>
          <w:rFonts w:asciiTheme="minorHAnsi" w:eastAsia="Calibri" w:hAnsiTheme="minorHAnsi" w:cstheme="minorHAnsi"/>
          <w:sz w:val="22"/>
          <w:szCs w:val="22"/>
          <w:lang w:val="en-GB"/>
        </w:rPr>
        <w:t>” and regular annual reporting equip courts and the public with knowledge and capacity to drive continuing improvements in judicial quality.</w:t>
      </w:r>
    </w:p>
    <w:p w14:paraId="094799AF" w14:textId="49EDD0A8" w:rsidR="003C4DF9" w:rsidRPr="00610D4E" w:rsidRDefault="00C55B43" w:rsidP="003C4DF9">
      <w:pPr>
        <w:rPr>
          <w:rFonts w:asciiTheme="minorHAnsi" w:hAnsiTheme="minorHAnsi" w:cstheme="minorHAnsi"/>
          <w:b/>
          <w:color w:val="943634"/>
          <w:kern w:val="32"/>
          <w:sz w:val="36"/>
          <w:szCs w:val="21"/>
          <w:lang w:val="en-GB" w:eastAsia="en-AU"/>
        </w:rPr>
      </w:pPr>
      <w:r w:rsidRPr="00610D4E">
        <w:rPr>
          <w:rFonts w:asciiTheme="minorHAnsi" w:hAnsiTheme="minorHAnsi" w:cstheme="minorHAnsi"/>
          <w:noProof/>
          <w:sz w:val="21"/>
          <w:szCs w:val="21"/>
          <w:lang w:eastAsia="en-AU"/>
        </w:rPr>
        <mc:AlternateContent>
          <mc:Choice Requires="wps">
            <w:drawing>
              <wp:anchor distT="0" distB="0" distL="114300" distR="114300" simplePos="0" relativeHeight="251849728" behindDoc="0" locked="0" layoutInCell="1" allowOverlap="1" wp14:anchorId="61AFB54E" wp14:editId="6DAEA92D">
                <wp:simplePos x="0" y="0"/>
                <wp:positionH relativeFrom="column">
                  <wp:posOffset>532765</wp:posOffset>
                </wp:positionH>
                <wp:positionV relativeFrom="paragraph">
                  <wp:posOffset>-3175</wp:posOffset>
                </wp:positionV>
                <wp:extent cx="5255895" cy="575945"/>
                <wp:effectExtent l="0" t="0" r="20955" b="146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575945"/>
                        </a:xfrm>
                        <a:prstGeom prst="rect">
                          <a:avLst/>
                        </a:prstGeom>
                        <a:solidFill>
                          <a:schemeClr val="accent5">
                            <a:lumMod val="20000"/>
                            <a:lumOff val="80000"/>
                          </a:schemeClr>
                        </a:solidFill>
                        <a:ln>
                          <a:solidFill>
                            <a:schemeClr val="accent5">
                              <a:lumMod val="75000"/>
                            </a:schemeClr>
                          </a:solidFill>
                        </a:ln>
                        <a:extLst/>
                      </wps:spPr>
                      <wps:txbx>
                        <w:txbxContent>
                          <w:p w14:paraId="5F5F64C2" w14:textId="77777777" w:rsidR="00610D4E" w:rsidRPr="00AD6094" w:rsidRDefault="00610D4E" w:rsidP="003C4DF9">
                            <w:pPr>
                              <w:spacing w:before="40" w:after="80"/>
                              <w:ind w:left="-142" w:right="-118"/>
                              <w:jc w:val="center"/>
                              <w:rPr>
                                <w:rFonts w:ascii="Marcellus" w:hAnsi="Marcellus" w:cstheme="minorHAnsi"/>
                                <w:bCs/>
                                <w:i/>
                                <w:color w:val="215868" w:themeColor="accent5" w:themeShade="80"/>
                                <w:szCs w:val="20"/>
                                <w:lang w:val="en-GB"/>
                              </w:rPr>
                            </w:pPr>
                            <w:r w:rsidRPr="00AD6094">
                              <w:rPr>
                                <w:rFonts w:ascii="Marcellus" w:hAnsi="Marcellus" w:cstheme="minorHAnsi"/>
                                <w:bCs/>
                                <w:i/>
                                <w:color w:val="215868" w:themeColor="accent5" w:themeShade="80"/>
                                <w:szCs w:val="20"/>
                                <w:lang w:val="en-GB"/>
                              </w:rPr>
                              <w:t>77%</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the standard of judicial integrity and conduct.</w:t>
                            </w:r>
                            <w:r w:rsidRPr="00AD6094">
                              <w:rPr>
                                <w:rFonts w:ascii="Marcellus" w:hAnsi="Marcellus" w:cstheme="minorHAnsi"/>
                                <w:bCs/>
                                <w:i/>
                                <w:color w:val="215868" w:themeColor="accent5" w:themeShade="80"/>
                                <w:szCs w:val="20"/>
                                <w:lang w:val="en-GB"/>
                              </w:rPr>
                              <w:t xml:space="preserve"> </w:t>
                            </w:r>
                          </w:p>
                          <w:p w14:paraId="69A96088" w14:textId="77777777" w:rsidR="00610D4E" w:rsidRPr="00AD6094" w:rsidRDefault="00610D4E" w:rsidP="003C4DF9">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lang w:val="en-GB"/>
                              </w:rPr>
                              <w:t>12</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 xml:space="preserve">PICs are now regularly publishing Annual Court Reports, up from </w:t>
                            </w:r>
                            <w:r w:rsidRPr="00AD6094">
                              <w:rPr>
                                <w:rFonts w:ascii="Marcellus" w:hAnsi="Marcellus" w:cstheme="minorHAnsi"/>
                                <w:bCs/>
                                <w:i/>
                                <w:color w:val="215868" w:themeColor="accent5" w:themeShade="80"/>
                                <w:lang w:val="en-GB"/>
                              </w:rPr>
                              <w:t>2</w:t>
                            </w:r>
                            <w:r w:rsidRPr="00AD6094">
                              <w:rPr>
                                <w:rFonts w:ascii="Marcellus" w:hAnsi="Marcellus" w:cstheme="minorHAnsi"/>
                                <w:bCs/>
                                <w:i/>
                                <w:color w:val="215868" w:themeColor="accent5" w:themeShade="80"/>
                                <w:sz w:val="19"/>
                                <w:szCs w:val="19"/>
                                <w:lang w:val="en-GB"/>
                              </w:rPr>
                              <w:t xml:space="preserve"> PICs in 2010.</w:t>
                            </w:r>
                          </w:p>
                          <w:p w14:paraId="21E93D7D" w14:textId="77777777" w:rsidR="00610D4E" w:rsidRPr="00AD6094" w:rsidRDefault="00610D4E" w:rsidP="003C4DF9">
                            <w:pPr>
                              <w:spacing w:before="40" w:after="40"/>
                              <w:ind w:left="-57" w:right="-57"/>
                              <w:jc w:val="center"/>
                              <w:rPr>
                                <w:rFonts w:ascii="Marcellus" w:hAnsi="Marcellus" w:cstheme="minorHAnsi"/>
                                <w:bCs/>
                                <w:i/>
                                <w:color w:val="215868" w:themeColor="accent5" w:themeShade="80"/>
                                <w:sz w:val="20"/>
                                <w:szCs w:val="20"/>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185" type="#_x0000_t202" style="position:absolute;margin-left:41.95pt;margin-top:-.25pt;width:413.85pt;height:45.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" fillcolor="#daeef3 [664]" strokecolor="#31849b [2408]">
                <v:textbox>
                  <w:txbxContent>
                    <w:p w14:paraId="5F5F64C2" w14:textId="77777777" w:rsidR="00610D4E" w:rsidRPr="00AD6094" w:rsidRDefault="00610D4E" w:rsidP="003C4DF9">
                      <w:pPr>
                        <w:spacing w:before="40" w:after="80"/>
                        <w:ind w:left="-142" w:right="-118"/>
                        <w:jc w:val="center"/>
                        <w:rPr>
                          <w:rFonts w:ascii="Marcellus" w:hAnsi="Marcellus" w:cstheme="minorHAnsi"/>
                          <w:bCs/>
                          <w:i/>
                          <w:color w:val="215868" w:themeColor="accent5" w:themeShade="80"/>
                          <w:szCs w:val="20"/>
                          <w:lang w:val="en-GB"/>
                        </w:rPr>
                      </w:pPr>
                      <w:r w:rsidRPr="00AD6094">
                        <w:rPr>
                          <w:rFonts w:ascii="Marcellus" w:hAnsi="Marcellus" w:cstheme="minorHAnsi"/>
                          <w:bCs/>
                          <w:i/>
                          <w:color w:val="215868" w:themeColor="accent5" w:themeShade="80"/>
                          <w:szCs w:val="20"/>
                          <w:lang w:val="en-GB"/>
                        </w:rPr>
                        <w:t>77%</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the standard of judicial integrity and conduct.</w:t>
                      </w:r>
                      <w:r w:rsidRPr="00AD6094">
                        <w:rPr>
                          <w:rFonts w:ascii="Marcellus" w:hAnsi="Marcellus" w:cstheme="minorHAnsi"/>
                          <w:bCs/>
                          <w:i/>
                          <w:color w:val="215868" w:themeColor="accent5" w:themeShade="80"/>
                          <w:szCs w:val="20"/>
                          <w:lang w:val="en-GB"/>
                        </w:rPr>
                        <w:t xml:space="preserve"> </w:t>
                      </w:r>
                    </w:p>
                    <w:p w14:paraId="69A96088" w14:textId="77777777" w:rsidR="00610D4E" w:rsidRPr="00AD6094" w:rsidRDefault="00610D4E" w:rsidP="003C4DF9">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lang w:val="en-GB"/>
                        </w:rPr>
                        <w:t>12</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 xml:space="preserve">PICs are now regularly publishing Annual Court Reports, up from </w:t>
                      </w:r>
                      <w:r w:rsidRPr="00AD6094">
                        <w:rPr>
                          <w:rFonts w:ascii="Marcellus" w:hAnsi="Marcellus" w:cstheme="minorHAnsi"/>
                          <w:bCs/>
                          <w:i/>
                          <w:color w:val="215868" w:themeColor="accent5" w:themeShade="80"/>
                          <w:lang w:val="en-GB"/>
                        </w:rPr>
                        <w:t>2</w:t>
                      </w:r>
                      <w:r w:rsidRPr="00AD6094">
                        <w:rPr>
                          <w:rFonts w:ascii="Marcellus" w:hAnsi="Marcellus" w:cstheme="minorHAnsi"/>
                          <w:bCs/>
                          <w:i/>
                          <w:color w:val="215868" w:themeColor="accent5" w:themeShade="80"/>
                          <w:sz w:val="19"/>
                          <w:szCs w:val="19"/>
                          <w:lang w:val="en-GB"/>
                        </w:rPr>
                        <w:t xml:space="preserve"> PICs in 2010.</w:t>
                      </w:r>
                    </w:p>
                    <w:p w14:paraId="21E93D7D" w14:textId="77777777" w:rsidR="00610D4E" w:rsidRPr="00AD6094" w:rsidRDefault="00610D4E" w:rsidP="003C4DF9">
                      <w:pPr>
                        <w:spacing w:before="40" w:after="40"/>
                        <w:ind w:left="-57" w:right="-57"/>
                        <w:jc w:val="center"/>
                        <w:rPr>
                          <w:rFonts w:ascii="Marcellus" w:hAnsi="Marcellus" w:cstheme="minorHAnsi"/>
                          <w:bCs/>
                          <w:i/>
                          <w:color w:val="215868" w:themeColor="accent5" w:themeShade="80"/>
                          <w:sz w:val="20"/>
                          <w:szCs w:val="20"/>
                          <w:lang w:val="en-GB"/>
                        </w:rPr>
                      </w:pPr>
                    </w:p>
                  </w:txbxContent>
                </v:textbox>
              </v:shape>
            </w:pict>
          </mc:Fallback>
        </mc:AlternateContent>
      </w:r>
    </w:p>
    <w:p w14:paraId="1ADF777D" w14:textId="77777777" w:rsidR="003C4DF9" w:rsidRPr="00610D4E" w:rsidRDefault="003C4DF9" w:rsidP="003C4DF9">
      <w:pPr>
        <w:rPr>
          <w:rFonts w:asciiTheme="minorHAnsi" w:hAnsiTheme="minorHAnsi" w:cstheme="minorHAnsi"/>
          <w:lang w:val="en-GB" w:eastAsia="en-AU"/>
        </w:rPr>
      </w:pPr>
    </w:p>
    <w:p w14:paraId="09F7B0A2" w14:textId="77777777" w:rsidR="003C4DF9" w:rsidRPr="00610D4E" w:rsidRDefault="003C4DF9" w:rsidP="003C4DF9">
      <w:pPr>
        <w:tabs>
          <w:tab w:val="left" w:pos="1105"/>
        </w:tabs>
        <w:rPr>
          <w:rFonts w:asciiTheme="minorHAnsi" w:hAnsiTheme="minorHAnsi" w:cstheme="minorHAnsi"/>
          <w:b/>
          <w:color w:val="943634" w:themeColor="accent2" w:themeShade="BF"/>
          <w:sz w:val="20"/>
          <w:szCs w:val="22"/>
        </w:rPr>
      </w:pPr>
    </w:p>
    <w:p w14:paraId="7E3FEF7E" w14:textId="77777777" w:rsidR="003C4DF9" w:rsidRPr="00610D4E" w:rsidRDefault="003C4DF9" w:rsidP="003C4DF9">
      <w:pPr>
        <w:tabs>
          <w:tab w:val="left" w:pos="1105"/>
        </w:tabs>
        <w:rPr>
          <w:rFonts w:asciiTheme="minorHAnsi" w:hAnsiTheme="minorHAnsi" w:cstheme="minorHAnsi"/>
          <w:color w:val="943634" w:themeColor="accent2" w:themeShade="BF"/>
          <w:sz w:val="23"/>
          <w:szCs w:val="23"/>
          <w:lang w:val="en-GB" w:eastAsia="en-AU"/>
        </w:rPr>
      </w:pPr>
      <w:r w:rsidRPr="00610D4E">
        <w:rPr>
          <w:rFonts w:asciiTheme="minorHAnsi" w:hAnsiTheme="minorHAnsi" w:cstheme="minorHAnsi"/>
          <w:b/>
          <w:color w:val="943634" w:themeColor="accent2" w:themeShade="BF"/>
          <w:sz w:val="23"/>
          <w:szCs w:val="23"/>
        </w:rPr>
        <w:t xml:space="preserve">Courts Administer and Deliver Justice More Efficiently </w:t>
      </w:r>
    </w:p>
    <w:p w14:paraId="75D3C143" w14:textId="288AB0D9" w:rsidR="003C4DF9" w:rsidRPr="00610D4E" w:rsidRDefault="003C4DF9" w:rsidP="003C4DF9">
      <w:pPr>
        <w:spacing w:before="120" w:after="120"/>
        <w:ind w:left="851"/>
        <w:rPr>
          <w:rFonts w:asciiTheme="minorHAnsi" w:hAnsiTheme="minorHAnsi" w:cstheme="minorHAnsi"/>
          <w:sz w:val="22"/>
          <w:szCs w:val="22"/>
          <w:lang w:val="en-GB"/>
        </w:rPr>
      </w:pPr>
      <w:r w:rsidRPr="00610D4E">
        <w:rPr>
          <w:rFonts w:asciiTheme="minorHAnsi" w:hAnsiTheme="minorHAnsi" w:cstheme="minorHAnsi"/>
          <w:noProof/>
          <w:sz w:val="22"/>
          <w:szCs w:val="22"/>
          <w:lang w:eastAsia="en-AU"/>
        </w:rPr>
        <mc:AlternateContent>
          <mc:Choice Requires="wps">
            <w:drawing>
              <wp:anchor distT="0" distB="0" distL="114300" distR="114300" simplePos="0" relativeHeight="251855872" behindDoc="0" locked="0" layoutInCell="1" allowOverlap="1" wp14:anchorId="3990ABCB" wp14:editId="6BAF3438">
                <wp:simplePos x="0" y="0"/>
                <wp:positionH relativeFrom="column">
                  <wp:posOffset>-635</wp:posOffset>
                </wp:positionH>
                <wp:positionV relativeFrom="paragraph">
                  <wp:posOffset>641350</wp:posOffset>
                </wp:positionV>
                <wp:extent cx="5255895" cy="575945"/>
                <wp:effectExtent l="0" t="0" r="20955" b="14605"/>
                <wp:wrapNone/>
                <wp:docPr id="1043"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575945"/>
                        </a:xfrm>
                        <a:prstGeom prst="rect">
                          <a:avLst/>
                        </a:prstGeom>
                        <a:solidFill>
                          <a:schemeClr val="accent5">
                            <a:lumMod val="20000"/>
                            <a:lumOff val="80000"/>
                          </a:schemeClr>
                        </a:solidFill>
                        <a:ln>
                          <a:solidFill>
                            <a:schemeClr val="accent5">
                              <a:lumMod val="75000"/>
                            </a:schemeClr>
                          </a:solidFill>
                        </a:ln>
                        <a:extLst/>
                      </wps:spPr>
                      <wps:txbx>
                        <w:txbxContent>
                          <w:p w14:paraId="0BE8B676" w14:textId="77777777" w:rsidR="00610D4E" w:rsidRPr="00AD6094" w:rsidRDefault="00610D4E" w:rsidP="003C4DF9">
                            <w:pPr>
                              <w:spacing w:before="40" w:after="80"/>
                              <w:ind w:left="-57" w:right="-130"/>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68%</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efficiency, transparency and accountability.</w:t>
                            </w:r>
                          </w:p>
                          <w:p w14:paraId="0D5645AF" w14:textId="77777777" w:rsidR="00610D4E" w:rsidRPr="00AD6094" w:rsidRDefault="00610D4E" w:rsidP="001062BE">
                            <w:pPr>
                              <w:spacing w:before="40" w:after="80"/>
                              <w:ind w:left="-57" w:right="-57"/>
                              <w:jc w:val="center"/>
                              <w:rPr>
                                <w:rFonts w:ascii="Marcellus" w:hAnsi="Marcellus" w:cstheme="minorHAnsi"/>
                                <w:bCs/>
                                <w:i/>
                                <w:color w:val="215868" w:themeColor="accent5" w:themeShade="80"/>
                                <w:sz w:val="19"/>
                                <w:szCs w:val="19"/>
                                <w:lang w:val="en-GB"/>
                              </w:rPr>
                            </w:pPr>
                            <w:r w:rsidRPr="00FC7AC6">
                              <w:rPr>
                                <w:rFonts w:ascii="Marcellus" w:hAnsi="Marcellus" w:cstheme="minorHAnsi"/>
                                <w:bCs/>
                                <w:i/>
                                <w:color w:val="215868" w:themeColor="accent5" w:themeShade="80"/>
                                <w:szCs w:val="20"/>
                                <w:lang w:val="en-GB"/>
                              </w:rPr>
                              <w:t>96%</w:t>
                            </w:r>
                            <w:r w:rsidRPr="00FC7AC6">
                              <w:rPr>
                                <w:rFonts w:ascii="Marcellus" w:hAnsi="Marcellus" w:cstheme="minorHAnsi"/>
                                <w:bCs/>
                                <w:i/>
                                <w:color w:val="215868" w:themeColor="accent5" w:themeShade="80"/>
                                <w:sz w:val="20"/>
                                <w:szCs w:val="20"/>
                                <w:lang w:val="en-GB"/>
                              </w:rPr>
                              <w:t xml:space="preserve"> </w:t>
                            </w:r>
                            <w:r w:rsidRPr="00FC7AC6">
                              <w:rPr>
                                <w:rFonts w:ascii="Marcellus" w:hAnsi="Marcellus" w:cstheme="minorHAnsi"/>
                                <w:bCs/>
                                <w:i/>
                                <w:color w:val="215868" w:themeColor="accent5" w:themeShade="80"/>
                                <w:sz w:val="19"/>
                                <w:szCs w:val="19"/>
                                <w:lang w:val="en-GB"/>
                              </w:rPr>
                              <w:t>of court actors report improvements</w:t>
                            </w:r>
                            <w:r>
                              <w:rPr>
                                <w:rFonts w:ascii="Marcellus" w:hAnsi="Marcellus" w:cstheme="minorHAnsi"/>
                                <w:bCs/>
                                <w:i/>
                                <w:color w:val="215868" w:themeColor="accent5" w:themeShade="80"/>
                                <w:sz w:val="19"/>
                                <w:szCs w:val="19"/>
                                <w:lang w:val="en-GB"/>
                              </w:rPr>
                              <w:t xml:space="preserve"> in time standards and/or case disposal rates.</w:t>
                            </w:r>
                          </w:p>
                          <w:p w14:paraId="692C287E" w14:textId="77777777" w:rsidR="00610D4E" w:rsidRPr="00AD6094" w:rsidRDefault="00610D4E" w:rsidP="003C4DF9">
                            <w:pPr>
                              <w:tabs>
                                <w:tab w:val="left" w:pos="851"/>
                              </w:tabs>
                              <w:jc w:val="both"/>
                              <w:rPr>
                                <w:rFonts w:ascii="Marcellus" w:hAnsi="Marcellus" w:cstheme="minorHAnsi"/>
                                <w:color w:val="215868" w:themeColor="accent5" w:themeShade="80"/>
                                <w:sz w:val="18"/>
                                <w:szCs w:val="18"/>
                                <w:lang w:eastAsia="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3" o:spid="_x0000_s1186" type="#_x0000_t202" style="position:absolute;left:0;text-align:left;margin-left:-.05pt;margin-top:50.5pt;width:413.85pt;height:45.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" fillcolor="#daeef3 [664]" strokecolor="#31849b [2408]">
                <v:textbox>
                  <w:txbxContent>
                    <w:p w14:paraId="0BE8B676" w14:textId="77777777" w:rsidR="00610D4E" w:rsidRPr="00AD6094" w:rsidRDefault="00610D4E" w:rsidP="003C4DF9">
                      <w:pPr>
                        <w:spacing w:before="40" w:after="80"/>
                        <w:ind w:left="-57" w:right="-130"/>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68%</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users experience improvements in efficiency, transparency and accountability.</w:t>
                      </w:r>
                    </w:p>
                    <w:p w14:paraId="0D5645AF" w14:textId="77777777" w:rsidR="00610D4E" w:rsidRPr="00AD6094" w:rsidRDefault="00610D4E" w:rsidP="001062BE">
                      <w:pPr>
                        <w:spacing w:before="40" w:after="80"/>
                        <w:ind w:left="-57" w:right="-57"/>
                        <w:jc w:val="center"/>
                        <w:rPr>
                          <w:rFonts w:ascii="Marcellus" w:hAnsi="Marcellus" w:cstheme="minorHAnsi"/>
                          <w:bCs/>
                          <w:i/>
                          <w:color w:val="215868" w:themeColor="accent5" w:themeShade="80"/>
                          <w:sz w:val="19"/>
                          <w:szCs w:val="19"/>
                          <w:lang w:val="en-GB"/>
                        </w:rPr>
                      </w:pPr>
                      <w:r w:rsidRPr="00FC7AC6">
                        <w:rPr>
                          <w:rFonts w:ascii="Marcellus" w:hAnsi="Marcellus" w:cstheme="minorHAnsi"/>
                          <w:bCs/>
                          <w:i/>
                          <w:color w:val="215868" w:themeColor="accent5" w:themeShade="80"/>
                          <w:szCs w:val="20"/>
                          <w:lang w:val="en-GB"/>
                        </w:rPr>
                        <w:t>96%</w:t>
                      </w:r>
                      <w:r w:rsidRPr="00FC7AC6">
                        <w:rPr>
                          <w:rFonts w:ascii="Marcellus" w:hAnsi="Marcellus" w:cstheme="minorHAnsi"/>
                          <w:bCs/>
                          <w:i/>
                          <w:color w:val="215868" w:themeColor="accent5" w:themeShade="80"/>
                          <w:sz w:val="20"/>
                          <w:szCs w:val="20"/>
                          <w:lang w:val="en-GB"/>
                        </w:rPr>
                        <w:t xml:space="preserve"> </w:t>
                      </w:r>
                      <w:r w:rsidRPr="00FC7AC6">
                        <w:rPr>
                          <w:rFonts w:ascii="Marcellus" w:hAnsi="Marcellus" w:cstheme="minorHAnsi"/>
                          <w:bCs/>
                          <w:i/>
                          <w:color w:val="215868" w:themeColor="accent5" w:themeShade="80"/>
                          <w:sz w:val="19"/>
                          <w:szCs w:val="19"/>
                          <w:lang w:val="en-GB"/>
                        </w:rPr>
                        <w:t>of court actors report improvements</w:t>
                      </w:r>
                      <w:r>
                        <w:rPr>
                          <w:rFonts w:ascii="Marcellus" w:hAnsi="Marcellus" w:cstheme="minorHAnsi"/>
                          <w:bCs/>
                          <w:i/>
                          <w:color w:val="215868" w:themeColor="accent5" w:themeShade="80"/>
                          <w:sz w:val="19"/>
                          <w:szCs w:val="19"/>
                          <w:lang w:val="en-GB"/>
                        </w:rPr>
                        <w:t xml:space="preserve"> in time standards and/or case disposal rates.</w:t>
                      </w:r>
                    </w:p>
                    <w:p w14:paraId="692C287E" w14:textId="77777777" w:rsidR="00610D4E" w:rsidRPr="00AD6094" w:rsidRDefault="00610D4E" w:rsidP="003C4DF9">
                      <w:pPr>
                        <w:tabs>
                          <w:tab w:val="left" w:pos="851"/>
                        </w:tabs>
                        <w:jc w:val="both"/>
                        <w:rPr>
                          <w:rFonts w:ascii="Marcellus" w:hAnsi="Marcellus" w:cstheme="minorHAnsi"/>
                          <w:color w:val="215868" w:themeColor="accent5" w:themeShade="80"/>
                          <w:sz w:val="18"/>
                          <w:szCs w:val="18"/>
                          <w:lang w:eastAsia="en-AU"/>
                        </w:rPr>
                      </w:pPr>
                    </w:p>
                  </w:txbxContent>
                </v:textbox>
              </v:shape>
            </w:pict>
          </mc:Fallback>
        </mc:AlternateContent>
      </w:r>
      <w:r w:rsidRPr="00610D4E">
        <w:rPr>
          <w:rFonts w:asciiTheme="minorHAnsi" w:hAnsiTheme="minorHAnsi" w:cstheme="minorHAnsi"/>
          <w:noProof/>
          <w:sz w:val="22"/>
          <w:szCs w:val="22"/>
          <w:lang w:eastAsia="en-AU"/>
        </w:rPr>
        <w:drawing>
          <wp:anchor distT="0" distB="0" distL="114300" distR="114300" simplePos="0" relativeHeight="251857920" behindDoc="0" locked="0" layoutInCell="1" allowOverlap="1" wp14:anchorId="13653198" wp14:editId="399A3682">
            <wp:simplePos x="0" y="0"/>
            <wp:positionH relativeFrom="column">
              <wp:posOffset>0</wp:posOffset>
            </wp:positionH>
            <wp:positionV relativeFrom="paragraph">
              <wp:posOffset>83820</wp:posOffset>
            </wp:positionV>
            <wp:extent cx="409575" cy="409575"/>
            <wp:effectExtent l="0" t="0" r="9525" b="9525"/>
            <wp:wrapSquare wrapText="bothSides"/>
            <wp:docPr id="1049" name="Picture 3" descr="C:\Users\hall0c\AppData\Local\Microsoft\Windows\Temporary Internet Files\Content.IE5\GAYFTRSE\calend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all0c\AppData\Local\Microsoft\Windows\Temporary Internet Files\Content.IE5\GAYFTRSE\calendar69.png"/>
                    <pic:cNvPicPr>
                      <a:picLocks noChangeAspect="1" noChangeArrowheads="1"/>
                    </pic:cNvPicPr>
                  </pic:nvPicPr>
                  <pic:blipFill>
                    <a:blip r:embed="rId22"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9575" cy="409575"/>
                    </a:xfrm>
                    <a:prstGeom prst="rect">
                      <a:avLst/>
                    </a:prstGeom>
                    <a:noFill/>
                    <a:extLst/>
                  </pic:spPr>
                </pic:pic>
              </a:graphicData>
            </a:graphic>
            <wp14:sizeRelH relativeFrom="page">
              <wp14:pctWidth>0</wp14:pctWidth>
            </wp14:sizeRelH>
            <wp14:sizeRelV relativeFrom="page">
              <wp14:pctHeight>0</wp14:pctHeight>
            </wp14:sizeRelV>
          </wp:anchor>
        </w:drawing>
      </w:r>
      <w:r w:rsidRPr="00610D4E">
        <w:rPr>
          <w:rFonts w:asciiTheme="minorHAnsi" w:hAnsiTheme="minorHAnsi" w:cstheme="minorHAnsi"/>
          <w:sz w:val="22"/>
          <w:szCs w:val="22"/>
          <w:lang w:val="en-GB"/>
        </w:rPr>
        <w:t>Courts are increasingly disposing of cases and reducing backlogs according to established time standards.  Improved efficiency, and public awareness of this, is strengthening public trust and consolidating confidence in courts.</w:t>
      </w:r>
    </w:p>
    <w:p w14:paraId="57AA175B" w14:textId="26D3DB24" w:rsidR="003C4DF9" w:rsidRPr="00610D4E" w:rsidRDefault="003C4DF9" w:rsidP="003C4DF9">
      <w:pPr>
        <w:rPr>
          <w:rFonts w:asciiTheme="minorHAnsi" w:hAnsiTheme="minorHAnsi" w:cstheme="minorHAnsi"/>
          <w:sz w:val="36"/>
          <w:szCs w:val="21"/>
          <w:lang w:val="en-GB" w:eastAsia="en-AU"/>
        </w:rPr>
      </w:pPr>
    </w:p>
    <w:p w14:paraId="334EED2E" w14:textId="77777777" w:rsidR="003C4DF9" w:rsidRPr="00610D4E" w:rsidRDefault="003C4DF9" w:rsidP="003C4DF9">
      <w:pPr>
        <w:rPr>
          <w:rFonts w:asciiTheme="minorHAnsi" w:hAnsiTheme="minorHAnsi" w:cstheme="minorHAnsi"/>
          <w:lang w:val="en-GB" w:eastAsia="en-AU"/>
        </w:rPr>
      </w:pPr>
    </w:p>
    <w:p w14:paraId="75EDBF7F" w14:textId="77777777" w:rsidR="003C4DF9" w:rsidRPr="00610D4E" w:rsidRDefault="003C4DF9" w:rsidP="003C4DF9">
      <w:pPr>
        <w:rPr>
          <w:rFonts w:asciiTheme="minorHAnsi" w:hAnsiTheme="minorHAnsi" w:cstheme="minorHAnsi"/>
          <w:b/>
          <w:color w:val="943634" w:themeColor="accent2" w:themeShade="BF"/>
          <w:sz w:val="22"/>
          <w:szCs w:val="21"/>
          <w:lang w:val="en-GB"/>
        </w:rPr>
      </w:pPr>
    </w:p>
    <w:p w14:paraId="3CD85769" w14:textId="77777777" w:rsidR="003C4DF9" w:rsidRPr="00610D4E" w:rsidRDefault="003C4DF9" w:rsidP="003C4DF9">
      <w:pPr>
        <w:rPr>
          <w:rFonts w:asciiTheme="minorHAnsi" w:hAnsiTheme="minorHAnsi" w:cstheme="minorHAnsi"/>
          <w:b/>
          <w:color w:val="943634" w:themeColor="accent2" w:themeShade="BF"/>
          <w:sz w:val="23"/>
          <w:szCs w:val="23"/>
          <w:lang w:val="en-GB"/>
        </w:rPr>
      </w:pPr>
      <w:r w:rsidRPr="00610D4E">
        <w:rPr>
          <w:rFonts w:asciiTheme="minorHAnsi" w:hAnsiTheme="minorHAnsi" w:cstheme="minorHAnsi"/>
          <w:b/>
          <w:color w:val="943634" w:themeColor="accent2" w:themeShade="BF"/>
          <w:sz w:val="23"/>
          <w:szCs w:val="23"/>
          <w:lang w:val="en-GB"/>
        </w:rPr>
        <w:t>Continuing Improvements</w:t>
      </w:r>
      <w:r w:rsidRPr="00610D4E" w:rsidDel="001A43A2">
        <w:rPr>
          <w:rFonts w:asciiTheme="minorHAnsi" w:hAnsiTheme="minorHAnsi" w:cstheme="minorHAnsi"/>
          <w:b/>
          <w:color w:val="943634" w:themeColor="accent2" w:themeShade="BF"/>
          <w:sz w:val="23"/>
          <w:szCs w:val="23"/>
        </w:rPr>
        <w:t xml:space="preserve"> </w:t>
      </w:r>
      <w:r w:rsidRPr="00610D4E">
        <w:rPr>
          <w:rFonts w:asciiTheme="minorHAnsi" w:hAnsiTheme="minorHAnsi" w:cstheme="minorHAnsi"/>
          <w:b/>
          <w:color w:val="943634" w:themeColor="accent2" w:themeShade="BF"/>
          <w:sz w:val="23"/>
          <w:szCs w:val="23"/>
        </w:rPr>
        <w:t>are Transforming Court Performance</w:t>
      </w:r>
    </w:p>
    <w:p w14:paraId="529E1CC1" w14:textId="5DF20B94" w:rsidR="003C4DF9" w:rsidRPr="00610D4E" w:rsidRDefault="003C4DF9" w:rsidP="003C4DF9">
      <w:pPr>
        <w:spacing w:before="120" w:after="120"/>
        <w:ind w:left="851"/>
        <w:rPr>
          <w:rFonts w:asciiTheme="minorHAnsi" w:eastAsia="Calibri" w:hAnsiTheme="minorHAnsi" w:cstheme="minorHAnsi"/>
          <w:sz w:val="22"/>
          <w:szCs w:val="22"/>
          <w:lang w:val="en-GB" w:eastAsia="en-US"/>
        </w:rPr>
      </w:pPr>
      <w:r w:rsidRPr="00610D4E">
        <w:rPr>
          <w:rFonts w:asciiTheme="minorHAnsi" w:hAnsiTheme="minorHAnsi" w:cstheme="minorHAnsi"/>
          <w:noProof/>
          <w:sz w:val="22"/>
          <w:szCs w:val="22"/>
          <w:lang w:eastAsia="en-AU"/>
        </w:rPr>
        <mc:AlternateContent>
          <mc:Choice Requires="wps">
            <w:drawing>
              <wp:anchor distT="0" distB="0" distL="114300" distR="114300" simplePos="0" relativeHeight="251856896" behindDoc="0" locked="0" layoutInCell="1" allowOverlap="1" wp14:anchorId="5468F584" wp14:editId="29B31CDC">
                <wp:simplePos x="0" y="0"/>
                <wp:positionH relativeFrom="column">
                  <wp:posOffset>13335</wp:posOffset>
                </wp:positionH>
                <wp:positionV relativeFrom="paragraph">
                  <wp:posOffset>478790</wp:posOffset>
                </wp:positionV>
                <wp:extent cx="5255895" cy="575945"/>
                <wp:effectExtent l="0" t="0" r="20955" b="14605"/>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575945"/>
                        </a:xfrm>
                        <a:prstGeom prst="rect">
                          <a:avLst/>
                        </a:prstGeom>
                        <a:solidFill>
                          <a:schemeClr val="accent5">
                            <a:lumMod val="20000"/>
                            <a:lumOff val="80000"/>
                          </a:schemeClr>
                        </a:solidFill>
                        <a:ln>
                          <a:solidFill>
                            <a:schemeClr val="accent5">
                              <a:lumMod val="75000"/>
                            </a:schemeClr>
                          </a:solidFill>
                        </a:ln>
                        <a:extLst/>
                      </wps:spPr>
                      <wps:txbx>
                        <w:txbxContent>
                          <w:p w14:paraId="5E1A5DD6" w14:textId="77777777" w:rsidR="00610D4E" w:rsidRPr="00AD6094" w:rsidRDefault="00610D4E" w:rsidP="003C4DF9">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84%</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actors report courts are managing their development more effectively</w:t>
                            </w:r>
                            <w:r>
                              <w:rPr>
                                <w:rFonts w:ascii="Marcellus" w:hAnsi="Marcellus" w:cstheme="minorHAnsi"/>
                                <w:bCs/>
                                <w:i/>
                                <w:color w:val="215868" w:themeColor="accent5" w:themeShade="80"/>
                                <w:sz w:val="19"/>
                                <w:szCs w:val="19"/>
                                <w:lang w:val="en-GB"/>
                              </w:rPr>
                              <w:t>.</w:t>
                            </w:r>
                          </w:p>
                          <w:p w14:paraId="348EC272" w14:textId="77777777" w:rsidR="00610D4E" w:rsidRPr="00AD6094" w:rsidRDefault="00610D4E" w:rsidP="003C4DF9">
                            <w:pPr>
                              <w:spacing w:before="40" w:after="80"/>
                              <w:ind w:left="-57"/>
                              <w:jc w:val="center"/>
                              <w:rPr>
                                <w:rFonts w:ascii="Marcellus" w:hAnsi="Marcellus" w:cstheme="minorHAnsi"/>
                                <w:bCs/>
                                <w:color w:val="215868" w:themeColor="accent5" w:themeShade="80"/>
                                <w:sz w:val="18"/>
                                <w:szCs w:val="18"/>
                                <w:lang w:val="en-GB"/>
                              </w:rPr>
                            </w:pPr>
                            <w:r w:rsidRPr="00C1507E">
                              <w:rPr>
                                <w:rFonts w:ascii="Marcellus" w:hAnsi="Marcellus" w:cstheme="minorHAnsi"/>
                                <w:bCs/>
                                <w:i/>
                                <w:color w:val="215868" w:themeColor="accent5" w:themeShade="80"/>
                                <w:szCs w:val="20"/>
                                <w:lang w:val="en-GB"/>
                              </w:rPr>
                              <w:t>69</w:t>
                            </w:r>
                            <w:r w:rsidRPr="00C1507E">
                              <w:rPr>
                                <w:rFonts w:ascii="Marcellus" w:hAnsi="Marcellus" w:cstheme="minorHAnsi"/>
                                <w:bCs/>
                                <w:i/>
                                <w:color w:val="215868" w:themeColor="accent5" w:themeShade="80"/>
                                <w:sz w:val="20"/>
                                <w:szCs w:val="20"/>
                                <w:lang w:val="en-GB"/>
                              </w:rPr>
                              <w:t xml:space="preserve"> </w:t>
                            </w:r>
                            <w:r w:rsidRPr="00C1507E">
                              <w:rPr>
                                <w:rFonts w:ascii="Marcellus" w:hAnsi="Marcellus" w:cstheme="minorHAnsi"/>
                                <w:bCs/>
                                <w:i/>
                                <w:color w:val="215868" w:themeColor="accent5" w:themeShade="80"/>
                                <w:sz w:val="19"/>
                                <w:szCs w:val="19"/>
                                <w:lang w:val="en-GB"/>
                              </w:rPr>
                              <w:t>l</w:t>
                            </w:r>
                            <w:r w:rsidRPr="00AD6094">
                              <w:rPr>
                                <w:rFonts w:ascii="Marcellus" w:hAnsi="Marcellus" w:cstheme="minorHAnsi"/>
                                <w:bCs/>
                                <w:i/>
                                <w:color w:val="215868" w:themeColor="accent5" w:themeShade="80"/>
                                <w:sz w:val="19"/>
                                <w:szCs w:val="19"/>
                                <w:lang w:val="en-GB"/>
                              </w:rPr>
                              <w:t>ocally-led activities designed and delivered by PJDP-certified trainers.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4" o:spid="_x0000_s1187" type="#_x0000_t202" style="position:absolute;left:0;text-align:left;margin-left:1.05pt;margin-top:37.7pt;width:413.85pt;height:45.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" fillcolor="#daeef3 [664]" strokecolor="#31849b [2408]">
                <v:textbox>
                  <w:txbxContent>
                    <w:p w14:paraId="5E1A5DD6" w14:textId="77777777" w:rsidR="00610D4E" w:rsidRPr="00AD6094" w:rsidRDefault="00610D4E" w:rsidP="003C4DF9">
                      <w:pPr>
                        <w:spacing w:before="40" w:after="80"/>
                        <w:ind w:left="-57" w:right="-57"/>
                        <w:jc w:val="center"/>
                        <w:rPr>
                          <w:rFonts w:ascii="Marcellus" w:hAnsi="Marcellus" w:cstheme="minorHAnsi"/>
                          <w:bCs/>
                          <w:i/>
                          <w:color w:val="215868" w:themeColor="accent5" w:themeShade="80"/>
                          <w:sz w:val="20"/>
                          <w:szCs w:val="20"/>
                          <w:lang w:val="en-GB"/>
                        </w:rPr>
                      </w:pPr>
                      <w:r w:rsidRPr="00AD6094">
                        <w:rPr>
                          <w:rFonts w:ascii="Marcellus" w:hAnsi="Marcellus" w:cstheme="minorHAnsi"/>
                          <w:bCs/>
                          <w:i/>
                          <w:color w:val="215868" w:themeColor="accent5" w:themeShade="80"/>
                          <w:szCs w:val="20"/>
                          <w:lang w:val="en-GB"/>
                        </w:rPr>
                        <w:t>84%</w:t>
                      </w:r>
                      <w:r w:rsidRPr="00AD6094">
                        <w:rPr>
                          <w:rFonts w:ascii="Marcellus" w:hAnsi="Marcellus" w:cstheme="minorHAnsi"/>
                          <w:bCs/>
                          <w:i/>
                          <w:color w:val="215868" w:themeColor="accent5" w:themeShade="80"/>
                          <w:sz w:val="20"/>
                          <w:szCs w:val="20"/>
                          <w:lang w:val="en-GB"/>
                        </w:rPr>
                        <w:t xml:space="preserve"> </w:t>
                      </w:r>
                      <w:r w:rsidRPr="00AD6094">
                        <w:rPr>
                          <w:rFonts w:ascii="Marcellus" w:hAnsi="Marcellus" w:cstheme="minorHAnsi"/>
                          <w:bCs/>
                          <w:i/>
                          <w:color w:val="215868" w:themeColor="accent5" w:themeShade="80"/>
                          <w:sz w:val="19"/>
                          <w:szCs w:val="19"/>
                          <w:lang w:val="en-GB"/>
                        </w:rPr>
                        <w:t>of court actors report courts are managing their development more effectively</w:t>
                      </w:r>
                      <w:r>
                        <w:rPr>
                          <w:rFonts w:ascii="Marcellus" w:hAnsi="Marcellus" w:cstheme="minorHAnsi"/>
                          <w:bCs/>
                          <w:i/>
                          <w:color w:val="215868" w:themeColor="accent5" w:themeShade="80"/>
                          <w:sz w:val="19"/>
                          <w:szCs w:val="19"/>
                          <w:lang w:val="en-GB"/>
                        </w:rPr>
                        <w:t>.</w:t>
                      </w:r>
                    </w:p>
                    <w:p w14:paraId="348EC272" w14:textId="77777777" w:rsidR="00610D4E" w:rsidRPr="00AD6094" w:rsidRDefault="00610D4E" w:rsidP="003C4DF9">
                      <w:pPr>
                        <w:spacing w:before="40" w:after="80"/>
                        <w:ind w:left="-57"/>
                        <w:jc w:val="center"/>
                        <w:rPr>
                          <w:rFonts w:ascii="Marcellus" w:hAnsi="Marcellus" w:cstheme="minorHAnsi"/>
                          <w:bCs/>
                          <w:color w:val="215868" w:themeColor="accent5" w:themeShade="80"/>
                          <w:sz w:val="18"/>
                          <w:szCs w:val="18"/>
                          <w:lang w:val="en-GB"/>
                        </w:rPr>
                      </w:pPr>
                      <w:r w:rsidRPr="00C1507E">
                        <w:rPr>
                          <w:rFonts w:ascii="Marcellus" w:hAnsi="Marcellus" w:cstheme="minorHAnsi"/>
                          <w:bCs/>
                          <w:i/>
                          <w:color w:val="215868" w:themeColor="accent5" w:themeShade="80"/>
                          <w:szCs w:val="20"/>
                          <w:lang w:val="en-GB"/>
                        </w:rPr>
                        <w:t>69</w:t>
                      </w:r>
                      <w:r w:rsidRPr="00C1507E">
                        <w:rPr>
                          <w:rFonts w:ascii="Marcellus" w:hAnsi="Marcellus" w:cstheme="minorHAnsi"/>
                          <w:bCs/>
                          <w:i/>
                          <w:color w:val="215868" w:themeColor="accent5" w:themeShade="80"/>
                          <w:sz w:val="20"/>
                          <w:szCs w:val="20"/>
                          <w:lang w:val="en-GB"/>
                        </w:rPr>
                        <w:t xml:space="preserve"> </w:t>
                      </w:r>
                      <w:r w:rsidRPr="00C1507E">
                        <w:rPr>
                          <w:rFonts w:ascii="Marcellus" w:hAnsi="Marcellus" w:cstheme="minorHAnsi"/>
                          <w:bCs/>
                          <w:i/>
                          <w:color w:val="215868" w:themeColor="accent5" w:themeShade="80"/>
                          <w:sz w:val="19"/>
                          <w:szCs w:val="19"/>
                          <w:lang w:val="en-GB"/>
                        </w:rPr>
                        <w:t>l</w:t>
                      </w:r>
                      <w:r w:rsidRPr="00AD6094">
                        <w:rPr>
                          <w:rFonts w:ascii="Marcellus" w:hAnsi="Marcellus" w:cstheme="minorHAnsi"/>
                          <w:bCs/>
                          <w:i/>
                          <w:color w:val="215868" w:themeColor="accent5" w:themeShade="80"/>
                          <w:sz w:val="19"/>
                          <w:szCs w:val="19"/>
                          <w:lang w:val="en-GB"/>
                        </w:rPr>
                        <w:t>ocally-led activities designed and delivered by PJDP-certified trainers.</w:t>
                      </w:r>
                    </w:p>
                  </w:txbxContent>
                </v:textbox>
              </v:shape>
            </w:pict>
          </mc:Fallback>
        </mc:AlternateContent>
      </w:r>
      <w:r w:rsidRPr="00610D4E">
        <w:rPr>
          <w:rFonts w:asciiTheme="minorHAnsi" w:hAnsiTheme="minorHAnsi" w:cstheme="minorHAnsi"/>
          <w:noProof/>
          <w:color w:val="000000"/>
          <w:sz w:val="22"/>
          <w:szCs w:val="22"/>
          <w:lang w:eastAsia="en-AU"/>
        </w:rPr>
        <w:drawing>
          <wp:anchor distT="0" distB="0" distL="114300" distR="114300" simplePos="0" relativeHeight="251858944" behindDoc="0" locked="0" layoutInCell="1" allowOverlap="1" wp14:anchorId="7C19BE39" wp14:editId="6C29E25B">
            <wp:simplePos x="0" y="0"/>
            <wp:positionH relativeFrom="column">
              <wp:posOffset>-13970</wp:posOffset>
            </wp:positionH>
            <wp:positionV relativeFrom="paragraph">
              <wp:posOffset>100330</wp:posOffset>
            </wp:positionV>
            <wp:extent cx="409575" cy="431800"/>
            <wp:effectExtent l="0" t="0" r="9525" b="6350"/>
            <wp:wrapSquare wrapText="bothSides"/>
            <wp:docPr id="1050" name="Picture 5" descr="C:\Users\hall0c\AppData\Local\Microsoft\Windows\Temporary Internet Files\Content.IE5\37NQ00VE\seo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hall0c\AppData\Local\Microsoft\Windows\Temporary Internet Files\Content.IE5\37NQ00VE\seo40.png"/>
                    <pic:cNvPicPr>
                      <a:picLocks noChangeAspect="1" noChangeArrowheads="1"/>
                    </pic:cNvPicPr>
                  </pic:nvPicPr>
                  <pic:blipFill>
                    <a:blip r:embed="rId23" cstate="screen">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09575" cy="431800"/>
                    </a:xfrm>
                    <a:prstGeom prst="rect">
                      <a:avLst/>
                    </a:prstGeom>
                    <a:noFill/>
                    <a:extLst/>
                  </pic:spPr>
                </pic:pic>
              </a:graphicData>
            </a:graphic>
            <wp14:sizeRelH relativeFrom="page">
              <wp14:pctWidth>0</wp14:pctWidth>
            </wp14:sizeRelH>
            <wp14:sizeRelV relativeFrom="page">
              <wp14:pctHeight>0</wp14:pctHeight>
            </wp14:sizeRelV>
          </wp:anchor>
        </w:drawing>
      </w:r>
      <w:r w:rsidRPr="00610D4E">
        <w:rPr>
          <w:rFonts w:asciiTheme="minorHAnsi" w:hAnsiTheme="minorHAnsi" w:cstheme="minorHAnsi"/>
          <w:color w:val="000000"/>
          <w:sz w:val="22"/>
          <w:szCs w:val="22"/>
          <w:lang w:val="en-GB"/>
        </w:rPr>
        <w:t xml:space="preserve">Courts are more able to build capacity through </w:t>
      </w:r>
      <w:r w:rsidRPr="00610D4E">
        <w:rPr>
          <w:rFonts w:asciiTheme="minorHAnsi" w:hAnsiTheme="minorHAnsi" w:cstheme="minorHAnsi"/>
          <w:sz w:val="22"/>
          <w:szCs w:val="22"/>
          <w:lang w:val="en-GB"/>
        </w:rPr>
        <w:t xml:space="preserve">experienced local trainers conducting </w:t>
      </w:r>
      <w:r w:rsidRPr="00610D4E">
        <w:rPr>
          <w:rFonts w:asciiTheme="minorHAnsi" w:eastAsia="Calibri" w:hAnsiTheme="minorHAnsi" w:cstheme="minorHAnsi"/>
          <w:sz w:val="22"/>
          <w:szCs w:val="22"/>
          <w:lang w:val="en-GB" w:eastAsia="en-US"/>
        </w:rPr>
        <w:t xml:space="preserve">sustainable </w:t>
      </w:r>
      <w:r w:rsidRPr="00610D4E">
        <w:rPr>
          <w:rFonts w:asciiTheme="minorHAnsi" w:hAnsiTheme="minorHAnsi" w:cstheme="minorHAnsi"/>
          <w:sz w:val="22"/>
          <w:szCs w:val="22"/>
          <w:lang w:val="en-GB"/>
        </w:rPr>
        <w:t>judicial development across the region</w:t>
      </w:r>
      <w:r w:rsidRPr="00610D4E">
        <w:rPr>
          <w:rFonts w:asciiTheme="minorHAnsi" w:eastAsia="Calibri" w:hAnsiTheme="minorHAnsi" w:cstheme="minorHAnsi"/>
          <w:sz w:val="22"/>
          <w:szCs w:val="22"/>
          <w:lang w:val="en-GB" w:eastAsia="en-US"/>
        </w:rPr>
        <w:t>.</w:t>
      </w:r>
    </w:p>
    <w:p w14:paraId="16C1E824" w14:textId="23E9DDE3" w:rsidR="003C4DF9" w:rsidRPr="00610D4E" w:rsidRDefault="003C4DF9" w:rsidP="003C4DF9">
      <w:pPr>
        <w:tabs>
          <w:tab w:val="left" w:pos="1189"/>
        </w:tabs>
        <w:rPr>
          <w:rFonts w:asciiTheme="minorHAnsi" w:hAnsiTheme="minorHAnsi" w:cstheme="minorHAnsi"/>
          <w:sz w:val="36"/>
          <w:szCs w:val="21"/>
          <w:lang w:val="en-GB" w:eastAsia="en-AU"/>
        </w:rPr>
      </w:pPr>
    </w:p>
    <w:p w14:paraId="3EC079C7" w14:textId="77777777" w:rsidR="003C4DF9" w:rsidRPr="00610D4E" w:rsidRDefault="003C4DF9" w:rsidP="003C4DF9">
      <w:pPr>
        <w:rPr>
          <w:rFonts w:asciiTheme="minorHAnsi" w:hAnsiTheme="minorHAnsi" w:cstheme="minorHAnsi"/>
          <w:sz w:val="36"/>
          <w:szCs w:val="21"/>
          <w:lang w:val="en-GB" w:eastAsia="en-AU"/>
        </w:rPr>
        <w:sectPr w:rsidR="003C4DF9" w:rsidRPr="00610D4E" w:rsidSect="0018680B">
          <w:footerReference w:type="default" r:id="rId114"/>
          <w:pgSz w:w="11907" w:h="16840" w:code="9"/>
          <w:pgMar w:top="1702" w:right="1276" w:bottom="1135" w:left="1276" w:header="397" w:footer="251" w:gutter="0"/>
          <w:pgNumType w:start="1"/>
          <w:cols w:space="720"/>
          <w:docGrid w:linePitch="360"/>
        </w:sectPr>
      </w:pPr>
    </w:p>
    <w:p w14:paraId="6AF66169" w14:textId="39B6DC5F" w:rsidR="00D17B15" w:rsidRPr="00610D4E" w:rsidRDefault="00D17B15" w:rsidP="00D95368">
      <w:pPr>
        <w:pStyle w:val="Heading1"/>
        <w:spacing w:before="60" w:after="120"/>
        <w:ind w:left="0" w:firstLine="0"/>
        <w:rPr>
          <w:rStyle w:val="Heading1Char"/>
          <w:rFonts w:asciiTheme="minorHAnsi" w:hAnsiTheme="minorHAnsi" w:cstheme="minorHAnsi"/>
          <w:b/>
          <w:color w:val="0E5F60"/>
          <w:sz w:val="28"/>
          <w:szCs w:val="28"/>
        </w:rPr>
      </w:pPr>
      <w:bookmarkStart w:id="39" w:name="_Toc420664274"/>
      <w:r w:rsidRPr="00610D4E">
        <w:rPr>
          <w:rStyle w:val="Heading1Char"/>
          <w:rFonts w:asciiTheme="minorHAnsi" w:hAnsiTheme="minorHAnsi" w:cstheme="minorHAnsi"/>
          <w:b/>
          <w:color w:val="0E5F60"/>
          <w:sz w:val="28"/>
          <w:szCs w:val="28"/>
        </w:rPr>
        <w:lastRenderedPageBreak/>
        <w:t>Are the Results Sustainable?</w:t>
      </w:r>
      <w:r w:rsidR="00C2176B" w:rsidRPr="00610D4E">
        <w:rPr>
          <w:rStyle w:val="FootnoteReference"/>
          <w:rFonts w:asciiTheme="minorHAnsi" w:hAnsiTheme="minorHAnsi" w:cstheme="minorHAnsi"/>
          <w:smallCaps w:val="0"/>
          <w:color w:val="0E5F60"/>
          <w:sz w:val="28"/>
          <w:szCs w:val="28"/>
        </w:rPr>
        <w:footnoteReference w:id="26"/>
      </w:r>
      <w:bookmarkEnd w:id="39"/>
    </w:p>
    <w:p w14:paraId="0903F7A1" w14:textId="156A58AE" w:rsidR="00D17B15" w:rsidRPr="00610D4E" w:rsidRDefault="00D17B15" w:rsidP="00D17B15">
      <w:pPr>
        <w:pStyle w:val="Default"/>
        <w:spacing w:before="120" w:after="120"/>
        <w:rPr>
          <w:rFonts w:asciiTheme="minorHAnsi" w:hAnsiTheme="minorHAnsi" w:cstheme="minorHAnsi"/>
          <w:sz w:val="23"/>
          <w:szCs w:val="23"/>
        </w:rPr>
      </w:pPr>
      <w:r w:rsidRPr="00610D4E">
        <w:rPr>
          <w:rFonts w:asciiTheme="minorHAnsi" w:hAnsiTheme="minorHAnsi" w:cstheme="minorHAnsi"/>
          <w:sz w:val="23"/>
          <w:szCs w:val="23"/>
          <w:lang w:val="en-GB"/>
        </w:rPr>
        <w:t xml:space="preserve">Central to the vision for PJDP is </w:t>
      </w:r>
      <w:r w:rsidRPr="00610D4E">
        <w:rPr>
          <w:rFonts w:asciiTheme="minorHAnsi" w:hAnsiTheme="minorHAnsi" w:cstheme="minorHAnsi"/>
          <w:sz w:val="23"/>
          <w:szCs w:val="23"/>
        </w:rPr>
        <w:t xml:space="preserve">enhancing the </w:t>
      </w:r>
      <w:r w:rsidRPr="00610D4E">
        <w:rPr>
          <w:rFonts w:asciiTheme="minorHAnsi" w:hAnsiTheme="minorHAnsi" w:cstheme="minorHAnsi"/>
          <w:b/>
          <w:color w:val="943634"/>
          <w:sz w:val="23"/>
          <w:szCs w:val="23"/>
        </w:rPr>
        <w:t>institutionalisation, localisation and sustainability</w:t>
      </w:r>
      <w:r w:rsidRPr="00610D4E">
        <w:rPr>
          <w:rFonts w:asciiTheme="minorHAnsi" w:hAnsiTheme="minorHAnsi" w:cstheme="minorHAnsi"/>
          <w:sz w:val="23"/>
          <w:szCs w:val="23"/>
        </w:rPr>
        <w:t xml:space="preserve"> of </w:t>
      </w:r>
      <w:r w:rsidRPr="00610D4E">
        <w:rPr>
          <w:rFonts w:asciiTheme="minorHAnsi" w:hAnsiTheme="minorHAnsi" w:cstheme="minorHAnsi"/>
          <w:sz w:val="23"/>
          <w:szCs w:val="23"/>
          <w:lang w:val="en-GB"/>
        </w:rPr>
        <w:t xml:space="preserve">judicial training and court development </w:t>
      </w:r>
      <w:r w:rsidRPr="00610D4E">
        <w:rPr>
          <w:rFonts w:asciiTheme="minorHAnsi" w:hAnsiTheme="minorHAnsi" w:cstheme="minorHAnsi"/>
          <w:sz w:val="23"/>
          <w:szCs w:val="23"/>
        </w:rPr>
        <w:t>services for stakeholders across the region</w:t>
      </w:r>
      <w:r w:rsidRPr="00610D4E">
        <w:rPr>
          <w:rFonts w:asciiTheme="minorHAnsi" w:hAnsiTheme="minorHAnsi" w:cstheme="minorHAnsi"/>
          <w:sz w:val="23"/>
          <w:szCs w:val="23"/>
          <w:lang w:val="en-GB"/>
        </w:rPr>
        <w:t>. Specifically, sustainability</w:t>
      </w:r>
      <w:r w:rsidRPr="00610D4E">
        <w:rPr>
          <w:rFonts w:asciiTheme="minorHAnsi" w:hAnsiTheme="minorHAnsi" w:cstheme="minorHAnsi"/>
          <w:sz w:val="23"/>
          <w:szCs w:val="23"/>
        </w:rPr>
        <w:t xml:space="preserve"> </w:t>
      </w:r>
      <w:r w:rsidRPr="00610D4E">
        <w:rPr>
          <w:rFonts w:asciiTheme="minorHAnsi" w:hAnsiTheme="minorHAnsi" w:cstheme="minorHAnsi"/>
          <w:sz w:val="23"/>
          <w:szCs w:val="23"/>
          <w:lang w:val="en-GB"/>
        </w:rPr>
        <w:t xml:space="preserve">has been </w:t>
      </w:r>
      <w:r w:rsidRPr="00610D4E">
        <w:rPr>
          <w:rFonts w:asciiTheme="minorHAnsi" w:hAnsiTheme="minorHAnsi" w:cstheme="minorHAnsi"/>
          <w:sz w:val="23"/>
          <w:szCs w:val="23"/>
        </w:rPr>
        <w:t xml:space="preserve">promoted by:  </w:t>
      </w:r>
    </w:p>
    <w:p w14:paraId="783F7FFA" w14:textId="348CC498" w:rsidR="00D17B15" w:rsidRPr="00610D4E" w:rsidRDefault="007958CB" w:rsidP="00D31ABA">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Networking</w:t>
      </w:r>
      <w:r w:rsidR="00D17B15" w:rsidRPr="00610D4E">
        <w:rPr>
          <w:rFonts w:asciiTheme="minorHAnsi" w:hAnsiTheme="minorHAnsi" w:cstheme="minorHAnsi"/>
          <w:sz w:val="23"/>
          <w:szCs w:val="23"/>
        </w:rPr>
        <w:t xml:space="preserve"> regional judicial leadership through face-to-face and virtual fora </w:t>
      </w:r>
      <w:r w:rsidRPr="00610D4E">
        <w:rPr>
          <w:rFonts w:asciiTheme="minorHAnsi" w:hAnsiTheme="minorHAnsi" w:cstheme="minorHAnsi"/>
          <w:sz w:val="23"/>
          <w:szCs w:val="23"/>
        </w:rPr>
        <w:t>to address shared issues and problems</w:t>
      </w:r>
      <w:r w:rsidR="00D17B15" w:rsidRPr="00610D4E">
        <w:rPr>
          <w:rFonts w:asciiTheme="minorHAnsi" w:hAnsiTheme="minorHAnsi" w:cstheme="minorHAnsi"/>
          <w:sz w:val="23"/>
          <w:szCs w:val="23"/>
        </w:rPr>
        <w:t>;</w:t>
      </w:r>
    </w:p>
    <w:p w14:paraId="4EF730FF" w14:textId="6DE0C2B6" w:rsidR="007958CB" w:rsidRPr="00610D4E" w:rsidRDefault="007958CB" w:rsidP="00D31ABA">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Facilitating regional acceptance of</w:t>
      </w:r>
      <w:r w:rsidR="00C2060A" w:rsidRPr="00610D4E">
        <w:rPr>
          <w:rFonts w:asciiTheme="minorHAnsi" w:hAnsiTheme="minorHAnsi" w:cstheme="minorHAnsi"/>
          <w:sz w:val="23"/>
          <w:szCs w:val="23"/>
        </w:rPr>
        <w:t xml:space="preserve"> the need </w:t>
      </w:r>
      <w:r w:rsidRPr="00610D4E">
        <w:rPr>
          <w:rFonts w:asciiTheme="minorHAnsi" w:hAnsiTheme="minorHAnsi" w:cstheme="minorHAnsi"/>
          <w:sz w:val="23"/>
          <w:szCs w:val="23"/>
        </w:rPr>
        <w:t xml:space="preserve">and ability to improve </w:t>
      </w:r>
      <w:r w:rsidR="00C2060A" w:rsidRPr="00610D4E">
        <w:rPr>
          <w:rFonts w:asciiTheme="minorHAnsi" w:hAnsiTheme="minorHAnsi" w:cstheme="minorHAnsi"/>
          <w:sz w:val="23"/>
          <w:szCs w:val="23"/>
        </w:rPr>
        <w:t xml:space="preserve">access to courts, robust governance, efficient performance </w:t>
      </w:r>
      <w:r w:rsidR="008232AE" w:rsidRPr="00610D4E">
        <w:rPr>
          <w:rFonts w:asciiTheme="minorHAnsi" w:hAnsiTheme="minorHAnsi" w:cstheme="minorHAnsi"/>
          <w:sz w:val="23"/>
          <w:szCs w:val="23"/>
        </w:rPr>
        <w:t>and effective competence levels;</w:t>
      </w:r>
      <w:r w:rsidR="00C2060A" w:rsidRPr="00610D4E">
        <w:rPr>
          <w:rFonts w:asciiTheme="minorHAnsi" w:hAnsiTheme="minorHAnsi" w:cstheme="minorHAnsi"/>
          <w:sz w:val="23"/>
          <w:szCs w:val="23"/>
        </w:rPr>
        <w:t xml:space="preserve"> </w:t>
      </w:r>
      <w:r w:rsidRPr="00610D4E">
        <w:rPr>
          <w:rFonts w:asciiTheme="minorHAnsi" w:hAnsiTheme="minorHAnsi" w:cstheme="minorHAnsi"/>
          <w:sz w:val="23"/>
          <w:szCs w:val="23"/>
        </w:rPr>
        <w:t xml:space="preserve"> </w:t>
      </w:r>
    </w:p>
    <w:p w14:paraId="4840F9BB" w14:textId="78F7DF8D" w:rsidR="007958CB" w:rsidRPr="00610D4E" w:rsidRDefault="007958CB" w:rsidP="00D31ABA">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 xml:space="preserve">Equipping judicial leaders </w:t>
      </w:r>
      <w:r w:rsidR="006C4CB2" w:rsidRPr="00610D4E">
        <w:rPr>
          <w:rFonts w:asciiTheme="minorHAnsi" w:hAnsiTheme="minorHAnsi" w:cstheme="minorHAnsi"/>
          <w:sz w:val="23"/>
          <w:szCs w:val="23"/>
        </w:rPr>
        <w:t xml:space="preserve">in the region </w:t>
      </w:r>
      <w:r w:rsidRPr="00610D4E">
        <w:rPr>
          <w:rFonts w:asciiTheme="minorHAnsi" w:hAnsiTheme="minorHAnsi" w:cstheme="minorHAnsi"/>
          <w:sz w:val="23"/>
          <w:szCs w:val="23"/>
        </w:rPr>
        <w:t>with the tools and support to address local justice needs;</w:t>
      </w:r>
    </w:p>
    <w:p w14:paraId="371D8545" w14:textId="641F14C5" w:rsidR="00D17B15" w:rsidRPr="00610D4E" w:rsidRDefault="00D17B15" w:rsidP="00D31ABA">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 xml:space="preserve">Delivering </w:t>
      </w:r>
      <w:r w:rsidR="005A0B0C" w:rsidRPr="00610D4E">
        <w:rPr>
          <w:rFonts w:asciiTheme="minorHAnsi" w:hAnsiTheme="minorHAnsi" w:cstheme="minorHAnsi"/>
          <w:sz w:val="23"/>
          <w:szCs w:val="23"/>
        </w:rPr>
        <w:t>tailor</w:t>
      </w:r>
      <w:r w:rsidR="006C4CB2" w:rsidRPr="00610D4E">
        <w:rPr>
          <w:rFonts w:asciiTheme="minorHAnsi" w:hAnsiTheme="minorHAnsi" w:cstheme="minorHAnsi"/>
          <w:sz w:val="23"/>
          <w:szCs w:val="23"/>
        </w:rPr>
        <w:t xml:space="preserve">ed </w:t>
      </w:r>
      <w:r w:rsidRPr="00610D4E">
        <w:rPr>
          <w:rFonts w:asciiTheme="minorHAnsi" w:hAnsiTheme="minorHAnsi" w:cstheme="minorHAnsi"/>
          <w:sz w:val="23"/>
          <w:szCs w:val="23"/>
        </w:rPr>
        <w:t>practical pilot projects</w:t>
      </w:r>
      <w:r w:rsidR="0073556A" w:rsidRPr="00610D4E">
        <w:rPr>
          <w:rFonts w:asciiTheme="minorHAnsi" w:hAnsiTheme="minorHAnsi" w:cstheme="minorHAnsi"/>
          <w:sz w:val="23"/>
          <w:szCs w:val="23"/>
        </w:rPr>
        <w:t xml:space="preserve"> based on local research </w:t>
      </w:r>
      <w:r w:rsidRPr="00610D4E">
        <w:rPr>
          <w:rFonts w:asciiTheme="minorHAnsi" w:hAnsiTheme="minorHAnsi" w:cstheme="minorHAnsi"/>
          <w:sz w:val="23"/>
          <w:szCs w:val="23"/>
        </w:rPr>
        <w:t>to provide local actors with the capacity to replicat</w:t>
      </w:r>
      <w:r w:rsidR="006C4CB2" w:rsidRPr="00610D4E">
        <w:rPr>
          <w:rFonts w:asciiTheme="minorHAnsi" w:hAnsiTheme="minorHAnsi" w:cstheme="minorHAnsi"/>
          <w:sz w:val="23"/>
          <w:szCs w:val="23"/>
        </w:rPr>
        <w:t xml:space="preserve">e methodologies locally without or </w:t>
      </w:r>
      <w:r w:rsidR="00886C8A" w:rsidRPr="00610D4E">
        <w:rPr>
          <w:rFonts w:asciiTheme="minorHAnsi" w:hAnsiTheme="minorHAnsi" w:cstheme="minorHAnsi"/>
          <w:sz w:val="23"/>
          <w:szCs w:val="23"/>
        </w:rPr>
        <w:t xml:space="preserve">with </w:t>
      </w:r>
      <w:r w:rsidRPr="00610D4E">
        <w:rPr>
          <w:rFonts w:asciiTheme="minorHAnsi" w:hAnsiTheme="minorHAnsi" w:cstheme="minorHAnsi"/>
          <w:sz w:val="23"/>
          <w:szCs w:val="23"/>
        </w:rPr>
        <w:t>less external technical assistance;</w:t>
      </w:r>
    </w:p>
    <w:p w14:paraId="028E6DD4" w14:textId="57ABC255" w:rsidR="00D17B15" w:rsidRPr="00610D4E" w:rsidRDefault="005A0B0C" w:rsidP="00D31ABA">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Promoting autonomy by d</w:t>
      </w:r>
      <w:r w:rsidR="00D17B15" w:rsidRPr="00610D4E">
        <w:rPr>
          <w:rFonts w:asciiTheme="minorHAnsi" w:hAnsiTheme="minorHAnsi" w:cstheme="minorHAnsi"/>
          <w:sz w:val="23"/>
          <w:szCs w:val="23"/>
        </w:rPr>
        <w:t xml:space="preserve">ocumenting the pilot project processes, associated instruments and methods and publishing them in </w:t>
      </w:r>
      <w:r w:rsidRPr="00610D4E">
        <w:rPr>
          <w:rFonts w:asciiTheme="minorHAnsi" w:hAnsiTheme="minorHAnsi" w:cstheme="minorHAnsi"/>
          <w:sz w:val="23"/>
          <w:szCs w:val="23"/>
        </w:rPr>
        <w:t>1</w:t>
      </w:r>
      <w:r w:rsidR="00C85BF0" w:rsidRPr="00610D4E">
        <w:rPr>
          <w:rFonts w:asciiTheme="minorHAnsi" w:hAnsiTheme="minorHAnsi" w:cstheme="minorHAnsi"/>
          <w:sz w:val="23"/>
          <w:szCs w:val="23"/>
        </w:rPr>
        <w:t>4</w:t>
      </w:r>
      <w:r w:rsidR="00D17B15" w:rsidRPr="00610D4E">
        <w:rPr>
          <w:rFonts w:asciiTheme="minorHAnsi" w:hAnsiTheme="minorHAnsi" w:cstheme="minorHAnsi"/>
          <w:sz w:val="23"/>
          <w:szCs w:val="23"/>
        </w:rPr>
        <w:t xml:space="preserve"> toolkits which have been</w:t>
      </w:r>
      <w:r w:rsidR="008232AE" w:rsidRPr="00610D4E">
        <w:rPr>
          <w:rFonts w:asciiTheme="minorHAnsi" w:hAnsiTheme="minorHAnsi" w:cstheme="minorHAnsi"/>
          <w:sz w:val="23"/>
          <w:szCs w:val="23"/>
        </w:rPr>
        <w:t xml:space="preserve"> disseminated across the region;</w:t>
      </w:r>
    </w:p>
    <w:p w14:paraId="2D18159D" w14:textId="58DF6CFC" w:rsidR="00D17B15" w:rsidRPr="00610D4E" w:rsidRDefault="00D17B15" w:rsidP="00D31ABA">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 xml:space="preserve">Developing local capacity to assess </w:t>
      </w:r>
      <w:r w:rsidR="007958CB" w:rsidRPr="00610D4E">
        <w:rPr>
          <w:rFonts w:asciiTheme="minorHAnsi" w:hAnsiTheme="minorHAnsi" w:cstheme="minorHAnsi"/>
          <w:sz w:val="23"/>
          <w:szCs w:val="23"/>
        </w:rPr>
        <w:t>competence</w:t>
      </w:r>
      <w:r w:rsidRPr="00610D4E">
        <w:rPr>
          <w:rFonts w:asciiTheme="minorHAnsi" w:hAnsiTheme="minorHAnsi" w:cstheme="minorHAnsi"/>
          <w:sz w:val="23"/>
          <w:szCs w:val="23"/>
        </w:rPr>
        <w:t xml:space="preserve"> needs, design and conduct training;</w:t>
      </w:r>
    </w:p>
    <w:p w14:paraId="1001F957" w14:textId="0890A142" w:rsidR="00D17B15" w:rsidRPr="00610D4E" w:rsidRDefault="00D17B15" w:rsidP="00D31ABA">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 xml:space="preserve">Enabling </w:t>
      </w:r>
      <w:r w:rsidRPr="00610D4E">
        <w:rPr>
          <w:rFonts w:asciiTheme="minorHAnsi" w:hAnsiTheme="minorHAnsi" w:cstheme="minorHAnsi"/>
          <w:sz w:val="23"/>
          <w:szCs w:val="23"/>
          <w:lang w:val="en-GB"/>
        </w:rPr>
        <w:t>trainer</w:t>
      </w:r>
      <w:r w:rsidRPr="00610D4E">
        <w:rPr>
          <w:rFonts w:asciiTheme="minorHAnsi" w:hAnsiTheme="minorHAnsi" w:cstheme="minorHAnsi"/>
          <w:sz w:val="23"/>
          <w:szCs w:val="23"/>
        </w:rPr>
        <w:t>s</w:t>
      </w:r>
      <w:r w:rsidR="00C2060A" w:rsidRPr="00610D4E">
        <w:rPr>
          <w:rFonts w:asciiTheme="minorHAnsi" w:hAnsiTheme="minorHAnsi" w:cstheme="minorHAnsi"/>
          <w:sz w:val="23"/>
          <w:szCs w:val="23"/>
        </w:rPr>
        <w:t>, through the Responsive Fund,</w:t>
      </w:r>
      <w:r w:rsidRPr="00610D4E">
        <w:rPr>
          <w:rFonts w:asciiTheme="minorHAnsi" w:hAnsiTheme="minorHAnsi" w:cstheme="minorHAnsi"/>
          <w:sz w:val="23"/>
          <w:szCs w:val="23"/>
        </w:rPr>
        <w:t xml:space="preserve"> to lead the design and delivery of highly nuanced activities in individual PICs and</w:t>
      </w:r>
      <w:r w:rsidR="00355B58" w:rsidRPr="00610D4E">
        <w:rPr>
          <w:rFonts w:asciiTheme="minorHAnsi" w:hAnsiTheme="minorHAnsi" w:cstheme="minorHAnsi"/>
          <w:sz w:val="23"/>
          <w:szCs w:val="23"/>
        </w:rPr>
        <w:t xml:space="preserve"> continue honing their skills</w:t>
      </w:r>
      <w:r w:rsidRPr="00610D4E">
        <w:rPr>
          <w:rFonts w:asciiTheme="minorHAnsi" w:hAnsiTheme="minorHAnsi" w:cstheme="minorHAnsi"/>
          <w:sz w:val="23"/>
          <w:szCs w:val="23"/>
        </w:rPr>
        <w:t xml:space="preserve"> through co-facilitation of core professional development activities; and</w:t>
      </w:r>
    </w:p>
    <w:p w14:paraId="47A2533B" w14:textId="3A26E12F" w:rsidR="00CA4647" w:rsidRPr="00610D4E" w:rsidRDefault="00D17B15" w:rsidP="008F6631">
      <w:pPr>
        <w:pStyle w:val="ColorfulList-Accent11"/>
        <w:numPr>
          <w:ilvl w:val="0"/>
          <w:numId w:val="6"/>
        </w:numPr>
        <w:spacing w:before="60" w:after="60"/>
        <w:ind w:left="714" w:hanging="357"/>
        <w:rPr>
          <w:rFonts w:asciiTheme="minorHAnsi" w:hAnsiTheme="minorHAnsi" w:cstheme="minorHAnsi"/>
          <w:sz w:val="23"/>
          <w:szCs w:val="23"/>
        </w:rPr>
      </w:pPr>
      <w:r w:rsidRPr="00610D4E">
        <w:rPr>
          <w:rFonts w:asciiTheme="minorHAnsi" w:hAnsiTheme="minorHAnsi" w:cstheme="minorHAnsi"/>
          <w:sz w:val="23"/>
          <w:szCs w:val="23"/>
        </w:rPr>
        <w:t>Bolstering institutional acceptance of</w:t>
      </w:r>
      <w:r w:rsidR="00886C8A" w:rsidRPr="00610D4E">
        <w:rPr>
          <w:rFonts w:asciiTheme="minorHAnsi" w:hAnsiTheme="minorHAnsi" w:cstheme="minorHAnsi"/>
          <w:sz w:val="23"/>
          <w:szCs w:val="23"/>
        </w:rPr>
        <w:t>,</w:t>
      </w:r>
      <w:r w:rsidRPr="00610D4E">
        <w:rPr>
          <w:rFonts w:asciiTheme="minorHAnsi" w:hAnsiTheme="minorHAnsi" w:cstheme="minorHAnsi"/>
          <w:sz w:val="23"/>
          <w:szCs w:val="23"/>
        </w:rPr>
        <w:t xml:space="preserve"> and capacity to report on</w:t>
      </w:r>
      <w:r w:rsidR="00886C8A" w:rsidRPr="00610D4E">
        <w:rPr>
          <w:rFonts w:asciiTheme="minorHAnsi" w:hAnsiTheme="minorHAnsi" w:cstheme="minorHAnsi"/>
          <w:sz w:val="23"/>
          <w:szCs w:val="23"/>
        </w:rPr>
        <w:t>,</w:t>
      </w:r>
      <w:r w:rsidRPr="00610D4E">
        <w:rPr>
          <w:rFonts w:asciiTheme="minorHAnsi" w:hAnsiTheme="minorHAnsi" w:cstheme="minorHAnsi"/>
          <w:sz w:val="23"/>
          <w:szCs w:val="23"/>
        </w:rPr>
        <w:t xml:space="preserve"> the</w:t>
      </w:r>
      <w:r w:rsidR="00CA4647" w:rsidRPr="00610D4E">
        <w:rPr>
          <w:rFonts w:asciiTheme="minorHAnsi" w:hAnsiTheme="minorHAnsi" w:cstheme="minorHAnsi"/>
          <w:sz w:val="23"/>
          <w:szCs w:val="23"/>
        </w:rPr>
        <w:t xml:space="preserve"> </w:t>
      </w:r>
      <w:r w:rsidR="00CA4647" w:rsidRPr="00610D4E">
        <w:rPr>
          <w:rFonts w:asciiTheme="minorHAnsi" w:hAnsiTheme="minorHAnsi" w:cstheme="minorHAnsi"/>
          <w:i/>
          <w:sz w:val="23"/>
          <w:szCs w:val="23"/>
        </w:rPr>
        <w:t xml:space="preserve">15 Cook Island </w:t>
      </w:r>
      <w:r w:rsidR="00E04510" w:rsidRPr="00610D4E">
        <w:rPr>
          <w:rFonts w:asciiTheme="minorHAnsi" w:hAnsiTheme="minorHAnsi" w:cstheme="minorHAnsi"/>
          <w:i/>
          <w:sz w:val="23"/>
          <w:szCs w:val="23"/>
        </w:rPr>
        <w:t xml:space="preserve">Performance </w:t>
      </w:r>
      <w:r w:rsidR="00CA4647" w:rsidRPr="00610D4E">
        <w:rPr>
          <w:rFonts w:asciiTheme="minorHAnsi" w:hAnsiTheme="minorHAnsi" w:cstheme="minorHAnsi"/>
          <w:i/>
          <w:sz w:val="23"/>
          <w:szCs w:val="23"/>
        </w:rPr>
        <w:t>Indicators</w:t>
      </w:r>
      <w:r w:rsidRPr="00610D4E">
        <w:rPr>
          <w:rFonts w:asciiTheme="minorHAnsi" w:hAnsiTheme="minorHAnsi" w:cstheme="minorHAnsi"/>
          <w:sz w:val="23"/>
          <w:szCs w:val="23"/>
        </w:rPr>
        <w:t xml:space="preserve"> through ongoing support to and collection of court performance data. </w:t>
      </w:r>
      <w:bookmarkStart w:id="40" w:name="_Toc414655486"/>
      <w:bookmarkEnd w:id="40"/>
    </w:p>
    <w:p w14:paraId="1CF585FC" w14:textId="77777777" w:rsidR="00783A05" w:rsidRPr="00610D4E" w:rsidRDefault="00783A05" w:rsidP="00E04510">
      <w:pPr>
        <w:pStyle w:val="ColorfulList-Accent11"/>
        <w:ind w:left="0"/>
        <w:rPr>
          <w:rFonts w:asciiTheme="minorHAnsi" w:hAnsiTheme="minorHAnsi" w:cstheme="minorHAnsi"/>
          <w:sz w:val="12"/>
          <w:szCs w:val="12"/>
        </w:rPr>
      </w:pPr>
    </w:p>
    <w:tbl>
      <w:tblPr>
        <w:tblW w:w="0" w:type="auto"/>
        <w:tblLayout w:type="fixed"/>
        <w:tblCellMar>
          <w:left w:w="0" w:type="dxa"/>
        </w:tblCellMar>
        <w:tblLook w:val="04A0" w:firstRow="1" w:lastRow="0" w:firstColumn="1" w:lastColumn="0" w:noHBand="0" w:noVBand="1"/>
      </w:tblPr>
      <w:tblGrid>
        <w:gridCol w:w="4820"/>
        <w:gridCol w:w="4252"/>
      </w:tblGrid>
      <w:tr w:rsidR="00783A05" w:rsidRPr="00610D4E" w14:paraId="3DD5C37F" w14:textId="77777777" w:rsidTr="00C1507E">
        <w:trPr>
          <w:trHeight w:val="3624"/>
        </w:trPr>
        <w:tc>
          <w:tcPr>
            <w:tcW w:w="4820" w:type="dxa"/>
            <w:shd w:val="clear" w:color="auto" w:fill="31849B"/>
          </w:tcPr>
          <w:p w14:paraId="0F463F3B" w14:textId="77777777" w:rsidR="00783A05" w:rsidRPr="00610D4E" w:rsidRDefault="00783A05" w:rsidP="00B020E2">
            <w:pPr>
              <w:rPr>
                <w:rFonts w:asciiTheme="minorHAnsi" w:hAnsiTheme="minorHAnsi"/>
                <w:i/>
                <w:color w:val="FFFFFF" w:themeColor="background1"/>
                <w:sz w:val="18"/>
                <w:szCs w:val="18"/>
                <w:lang w:val="en-US"/>
              </w:rPr>
            </w:pPr>
            <w:bookmarkStart w:id="41" w:name="_Toc414655488"/>
            <w:r w:rsidRPr="00610D4E">
              <w:rPr>
                <w:rFonts w:asciiTheme="minorHAnsi" w:hAnsiTheme="minorHAnsi" w:cstheme="minorHAnsi"/>
                <w:noProof/>
                <w:lang w:eastAsia="en-AU"/>
              </w:rPr>
              <w:drawing>
                <wp:inline distT="0" distB="0" distL="0" distR="0" wp14:anchorId="4CB9B8E6" wp14:editId="1DDDAD27">
                  <wp:extent cx="3052895" cy="2009955"/>
                  <wp:effectExtent l="0" t="0" r="0" b="0"/>
                  <wp:docPr id="3291" name="Picture 3291" descr="Closing ceremony of the Tokelaun Judicial Orientation Course in Apia Samoa on February 13. Seated is the Ulu o Tokelau, Aliki Faipule Kuresa Nasau and standing is Samoan Chief Justice, Tiavaasue Patu Falefatu Sa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osing ceremony of the Tokelaun Judicial Orientation Course in Apia Samoa on February 13. Seated is the Ulu o Tokelau, Aliki Faipule Kuresa Nasau and standing is Samoan Chief Justice, Tiavaasue Patu Falefatu Sapolu."/>
                          <pic:cNvPicPr>
                            <a:picLocks noChangeAspect="1" noChangeArrowheads="1"/>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3052895" cy="2009955"/>
                          </a:xfrm>
                          <a:prstGeom prst="rect">
                            <a:avLst/>
                          </a:prstGeom>
                          <a:noFill/>
                          <a:ln>
                            <a:noFill/>
                          </a:ln>
                          <a:extLst>
                            <a:ext uri="{53640926-AAD7-44D8-BBD7-CCE9431645EC}">
                              <a14:shadowObscured xmlns:a14="http://schemas.microsoft.com/office/drawing/2010/main"/>
                            </a:ext>
                          </a:extLst>
                        </pic:spPr>
                      </pic:pic>
                    </a:graphicData>
                  </a:graphic>
                </wp:inline>
              </w:drawing>
            </w:r>
            <w:bookmarkEnd w:id="41"/>
          </w:p>
          <w:p w14:paraId="14F4818B" w14:textId="73602CBB" w:rsidR="00783A05" w:rsidRPr="00610D4E" w:rsidRDefault="00783A05" w:rsidP="0074339A">
            <w:pPr>
              <w:jc w:val="center"/>
              <w:rPr>
                <w:rFonts w:asciiTheme="minorHAnsi" w:hAnsiTheme="minorHAnsi" w:cstheme="minorHAnsi"/>
                <w:color w:val="943634"/>
              </w:rPr>
            </w:pPr>
            <w:r w:rsidRPr="00610D4E">
              <w:rPr>
                <w:rFonts w:asciiTheme="minorHAnsi" w:hAnsiTheme="minorHAnsi"/>
                <w:i/>
                <w:color w:val="FFFFFF" w:themeColor="background1"/>
                <w:sz w:val="18"/>
                <w:szCs w:val="18"/>
                <w:lang w:val="en-US"/>
              </w:rPr>
              <w:t xml:space="preserve">Ulu o Tokelau, </w:t>
            </w:r>
            <w:proofErr w:type="spellStart"/>
            <w:r w:rsidRPr="00610D4E">
              <w:rPr>
                <w:rFonts w:asciiTheme="minorHAnsi" w:hAnsiTheme="minorHAnsi"/>
                <w:i/>
                <w:color w:val="FFFFFF" w:themeColor="background1"/>
                <w:sz w:val="18"/>
                <w:szCs w:val="18"/>
                <w:lang w:val="en-US"/>
              </w:rPr>
              <w:t>Aliki</w:t>
            </w:r>
            <w:proofErr w:type="spellEnd"/>
            <w:r w:rsidRPr="00610D4E">
              <w:rPr>
                <w:rFonts w:asciiTheme="minorHAnsi" w:hAnsiTheme="minorHAnsi"/>
                <w:i/>
                <w:color w:val="FFFFFF" w:themeColor="background1"/>
                <w:sz w:val="18"/>
                <w:szCs w:val="18"/>
                <w:lang w:val="en-US"/>
              </w:rPr>
              <w:t xml:space="preserve"> </w:t>
            </w:r>
            <w:proofErr w:type="spellStart"/>
            <w:r w:rsidRPr="00610D4E">
              <w:rPr>
                <w:rFonts w:asciiTheme="minorHAnsi" w:hAnsiTheme="minorHAnsi"/>
                <w:i/>
                <w:color w:val="FFFFFF" w:themeColor="background1"/>
                <w:sz w:val="18"/>
                <w:szCs w:val="18"/>
                <w:lang w:val="en-US"/>
              </w:rPr>
              <w:t>Faipule</w:t>
            </w:r>
            <w:proofErr w:type="spellEnd"/>
            <w:r w:rsidRPr="00610D4E">
              <w:rPr>
                <w:rFonts w:asciiTheme="minorHAnsi" w:hAnsiTheme="minorHAnsi"/>
                <w:i/>
                <w:color w:val="FFFFFF" w:themeColor="background1"/>
                <w:sz w:val="18"/>
                <w:szCs w:val="18"/>
                <w:lang w:val="en-US"/>
              </w:rPr>
              <w:t xml:space="preserve"> </w:t>
            </w:r>
            <w:proofErr w:type="spellStart"/>
            <w:r w:rsidRPr="00610D4E">
              <w:rPr>
                <w:rFonts w:asciiTheme="minorHAnsi" w:hAnsiTheme="minorHAnsi"/>
                <w:i/>
                <w:color w:val="FFFFFF" w:themeColor="background1"/>
                <w:sz w:val="18"/>
                <w:szCs w:val="18"/>
                <w:lang w:val="en-US"/>
              </w:rPr>
              <w:t>Kuresa</w:t>
            </w:r>
            <w:proofErr w:type="spellEnd"/>
            <w:r w:rsidRPr="00610D4E">
              <w:rPr>
                <w:rFonts w:asciiTheme="minorHAnsi" w:hAnsiTheme="minorHAnsi"/>
                <w:i/>
                <w:color w:val="FFFFFF" w:themeColor="background1"/>
                <w:sz w:val="18"/>
                <w:szCs w:val="18"/>
                <w:lang w:val="en-US"/>
              </w:rPr>
              <w:t xml:space="preserve"> </w:t>
            </w:r>
            <w:proofErr w:type="spellStart"/>
            <w:r w:rsidRPr="00610D4E">
              <w:rPr>
                <w:rFonts w:asciiTheme="minorHAnsi" w:hAnsiTheme="minorHAnsi"/>
                <w:i/>
                <w:color w:val="FFFFFF" w:themeColor="background1"/>
                <w:sz w:val="18"/>
                <w:szCs w:val="18"/>
                <w:lang w:val="en-US"/>
              </w:rPr>
              <w:t>Nasau</w:t>
            </w:r>
            <w:proofErr w:type="spellEnd"/>
            <w:r w:rsidRPr="00610D4E">
              <w:rPr>
                <w:rFonts w:asciiTheme="minorHAnsi" w:hAnsiTheme="minorHAnsi"/>
                <w:i/>
                <w:color w:val="FFFFFF" w:themeColor="background1"/>
                <w:sz w:val="18"/>
                <w:szCs w:val="18"/>
                <w:lang w:val="en-US"/>
              </w:rPr>
              <w:t xml:space="preserve"> and </w:t>
            </w:r>
            <w:r w:rsidR="0074339A" w:rsidRPr="00610D4E">
              <w:rPr>
                <w:rFonts w:asciiTheme="minorHAnsi" w:hAnsiTheme="minorHAnsi"/>
                <w:i/>
                <w:color w:val="FFFFFF" w:themeColor="background1"/>
                <w:sz w:val="18"/>
                <w:szCs w:val="18"/>
                <w:lang w:val="en-US"/>
              </w:rPr>
              <w:t xml:space="preserve">Chief Justice </w:t>
            </w:r>
            <w:proofErr w:type="spellStart"/>
            <w:r w:rsidR="0018680B" w:rsidRPr="00610D4E">
              <w:rPr>
                <w:rFonts w:asciiTheme="minorHAnsi" w:hAnsiTheme="minorHAnsi"/>
                <w:i/>
                <w:color w:val="FFFFFF" w:themeColor="background1"/>
                <w:sz w:val="18"/>
                <w:szCs w:val="18"/>
                <w:lang w:val="en-US"/>
              </w:rPr>
              <w:t>Patu</w:t>
            </w:r>
            <w:proofErr w:type="spellEnd"/>
            <w:r w:rsidR="0018680B" w:rsidRPr="00610D4E">
              <w:rPr>
                <w:rFonts w:asciiTheme="minorHAnsi" w:hAnsiTheme="minorHAnsi"/>
                <w:i/>
                <w:color w:val="FFFFFF" w:themeColor="background1"/>
                <w:sz w:val="18"/>
                <w:szCs w:val="18"/>
                <w:lang w:val="en-US"/>
              </w:rPr>
              <w:t xml:space="preserve"> </w:t>
            </w:r>
            <w:proofErr w:type="spellStart"/>
            <w:r w:rsidRPr="00610D4E">
              <w:rPr>
                <w:rFonts w:asciiTheme="minorHAnsi" w:hAnsiTheme="minorHAnsi"/>
                <w:i/>
                <w:color w:val="FFFFFF" w:themeColor="background1"/>
                <w:sz w:val="18"/>
                <w:szCs w:val="18"/>
                <w:lang w:val="en-US"/>
              </w:rPr>
              <w:t>Sapol</w:t>
            </w:r>
            <w:r w:rsidR="0074339A" w:rsidRPr="00610D4E">
              <w:rPr>
                <w:rFonts w:asciiTheme="minorHAnsi" w:hAnsiTheme="minorHAnsi"/>
                <w:i/>
                <w:color w:val="FFFFFF" w:themeColor="background1"/>
                <w:sz w:val="18"/>
                <w:szCs w:val="18"/>
                <w:lang w:val="en-US"/>
              </w:rPr>
              <w:t>u</w:t>
            </w:r>
            <w:proofErr w:type="spellEnd"/>
            <w:r w:rsidR="0018680B" w:rsidRPr="00610D4E">
              <w:rPr>
                <w:rFonts w:asciiTheme="minorHAnsi" w:hAnsiTheme="minorHAnsi"/>
                <w:i/>
                <w:color w:val="FFFFFF" w:themeColor="background1"/>
                <w:sz w:val="18"/>
                <w:szCs w:val="18"/>
                <w:lang w:val="en-US"/>
              </w:rPr>
              <w:t xml:space="preserve">, </w:t>
            </w:r>
            <w:r w:rsidR="00C1507E" w:rsidRPr="00610D4E">
              <w:rPr>
                <w:rFonts w:asciiTheme="minorHAnsi" w:hAnsiTheme="minorHAnsi"/>
                <w:i/>
                <w:color w:val="FFFFFF" w:themeColor="background1"/>
                <w:sz w:val="18"/>
                <w:szCs w:val="18"/>
                <w:lang w:val="en-US"/>
              </w:rPr>
              <w:t>Samoa</w:t>
            </w:r>
          </w:p>
        </w:tc>
        <w:tc>
          <w:tcPr>
            <w:tcW w:w="4252" w:type="dxa"/>
            <w:shd w:val="clear" w:color="auto" w:fill="31849B"/>
          </w:tcPr>
          <w:p w14:paraId="031A7370" w14:textId="77777777" w:rsidR="00783A05" w:rsidRPr="00610D4E" w:rsidRDefault="00783A05" w:rsidP="00E16F77">
            <w:pPr>
              <w:rPr>
                <w:rFonts w:asciiTheme="minorHAnsi" w:hAnsiTheme="minorHAnsi" w:cstheme="minorHAnsi"/>
                <w:i/>
                <w:color w:val="FFFFFF" w:themeColor="background1"/>
                <w:sz w:val="22"/>
                <w:szCs w:val="20"/>
              </w:rPr>
            </w:pPr>
          </w:p>
          <w:p w14:paraId="28CB3D2C" w14:textId="77777777" w:rsidR="00783A05" w:rsidRPr="00610D4E" w:rsidRDefault="00783A05" w:rsidP="00B020E2">
            <w:pPr>
              <w:ind w:left="176"/>
              <w:rPr>
                <w:rFonts w:asciiTheme="minorHAnsi" w:hAnsiTheme="minorHAnsi" w:cstheme="minorHAnsi"/>
                <w:i/>
                <w:color w:val="FFFFFF" w:themeColor="background1"/>
                <w:sz w:val="20"/>
                <w:szCs w:val="20"/>
              </w:rPr>
            </w:pPr>
            <w:bookmarkStart w:id="42" w:name="_Toc414655489"/>
            <w:r w:rsidRPr="00610D4E">
              <w:rPr>
                <w:rFonts w:asciiTheme="minorHAnsi" w:hAnsiTheme="minorHAnsi" w:cstheme="minorHAnsi"/>
                <w:i/>
                <w:color w:val="FFFFFF" w:themeColor="background1"/>
                <w:sz w:val="20"/>
                <w:szCs w:val="20"/>
              </w:rPr>
              <w:t>“Three quarters of the judiciary in the Pacific have no formal legal education, a situation that is unique to Oceania. To address this, we crafted a curriculum that is honed to the needs of lay judicial officers at a regional level, but when we do it at a local level, we find the level of satisfaction and knowledge gain higher because the training is localised to the jurisdiction.”</w:t>
            </w:r>
            <w:bookmarkEnd w:id="42"/>
            <w:r w:rsidRPr="00610D4E">
              <w:rPr>
                <w:rFonts w:asciiTheme="minorHAnsi" w:hAnsiTheme="minorHAnsi" w:cstheme="minorHAnsi"/>
                <w:i/>
                <w:color w:val="FFFFFF" w:themeColor="background1"/>
                <w:sz w:val="20"/>
                <w:szCs w:val="20"/>
              </w:rPr>
              <w:t xml:space="preserve"> </w:t>
            </w:r>
          </w:p>
          <w:p w14:paraId="17F67E48" w14:textId="77777777" w:rsidR="00783A05" w:rsidRPr="00610D4E" w:rsidRDefault="00783A05" w:rsidP="00F71F3F">
            <w:pPr>
              <w:spacing w:before="120"/>
              <w:jc w:val="right"/>
              <w:rPr>
                <w:rFonts w:asciiTheme="minorHAnsi" w:hAnsiTheme="minorHAnsi" w:cstheme="minorHAnsi"/>
                <w:color w:val="FFFFFF" w:themeColor="background1"/>
                <w:sz w:val="20"/>
                <w:szCs w:val="20"/>
              </w:rPr>
            </w:pPr>
            <w:r w:rsidRPr="00610D4E">
              <w:rPr>
                <w:rFonts w:asciiTheme="minorHAnsi" w:hAnsiTheme="minorHAnsi" w:cstheme="minorHAnsi"/>
                <w:color w:val="FFFFFF" w:themeColor="background1"/>
                <w:sz w:val="20"/>
                <w:szCs w:val="20"/>
              </w:rPr>
              <w:t xml:space="preserve">Dr Livingston Armytage, </w:t>
            </w:r>
          </w:p>
          <w:p w14:paraId="66574A99" w14:textId="77777777" w:rsidR="00783A05" w:rsidRPr="00610D4E" w:rsidRDefault="00CD554D" w:rsidP="00E16F77">
            <w:pPr>
              <w:jc w:val="right"/>
              <w:rPr>
                <w:rFonts w:asciiTheme="minorHAnsi" w:hAnsiTheme="minorHAnsi" w:cstheme="minorHAnsi"/>
                <w:i/>
                <w:color w:val="FFFFFF" w:themeColor="background1"/>
                <w:sz w:val="20"/>
                <w:szCs w:val="20"/>
              </w:rPr>
            </w:pPr>
            <w:hyperlink r:id="rId116" w:history="1">
              <w:r w:rsidR="00783A05" w:rsidRPr="00610D4E">
                <w:rPr>
                  <w:rStyle w:val="Hyperlink"/>
                  <w:rFonts w:asciiTheme="minorHAnsi" w:hAnsiTheme="minorHAnsi" w:cstheme="minorHAnsi"/>
                  <w:i/>
                  <w:color w:val="FFFFFF" w:themeColor="background1"/>
                  <w:sz w:val="20"/>
                  <w:szCs w:val="20"/>
                </w:rPr>
                <w:t>Radio NZ Interview</w:t>
              </w:r>
            </w:hyperlink>
          </w:p>
        </w:tc>
      </w:tr>
    </w:tbl>
    <w:p w14:paraId="26D95C83" w14:textId="74598685" w:rsidR="00C2060A" w:rsidRPr="00610D4E" w:rsidRDefault="00D17B15" w:rsidP="00E04510">
      <w:pPr>
        <w:pStyle w:val="ColorfulList-Accent11"/>
        <w:spacing w:before="200" w:after="120"/>
        <w:ind w:left="0"/>
        <w:rPr>
          <w:rFonts w:asciiTheme="minorHAnsi" w:hAnsiTheme="minorHAnsi" w:cstheme="minorHAnsi"/>
          <w:sz w:val="23"/>
          <w:szCs w:val="23"/>
        </w:rPr>
      </w:pPr>
      <w:r w:rsidRPr="00610D4E">
        <w:rPr>
          <w:rFonts w:asciiTheme="minorHAnsi" w:hAnsiTheme="minorHAnsi" w:cstheme="minorHAnsi"/>
          <w:sz w:val="23"/>
          <w:szCs w:val="23"/>
        </w:rPr>
        <w:t xml:space="preserve">Assessing the extent to which </w:t>
      </w:r>
      <w:r w:rsidRPr="00610D4E">
        <w:rPr>
          <w:rFonts w:asciiTheme="minorHAnsi" w:hAnsiTheme="minorHAnsi" w:cstheme="minorHAnsi"/>
          <w:b/>
          <w:color w:val="943634"/>
          <w:sz w:val="23"/>
          <w:szCs w:val="23"/>
        </w:rPr>
        <w:t>skills have been effectively and sustainably transferred</w:t>
      </w:r>
      <w:r w:rsidRPr="00610D4E">
        <w:rPr>
          <w:rFonts w:asciiTheme="minorHAnsi" w:hAnsiTheme="minorHAnsi" w:cstheme="minorHAnsi"/>
          <w:sz w:val="23"/>
          <w:szCs w:val="23"/>
        </w:rPr>
        <w:t xml:space="preserve"> is inherently complex and requires </w:t>
      </w:r>
      <w:r w:rsidR="0067795B" w:rsidRPr="00610D4E">
        <w:rPr>
          <w:rFonts w:asciiTheme="minorHAnsi" w:hAnsiTheme="minorHAnsi" w:cstheme="minorHAnsi"/>
          <w:sz w:val="23"/>
          <w:szCs w:val="23"/>
        </w:rPr>
        <w:t>ongoing</w:t>
      </w:r>
      <w:r w:rsidRPr="00610D4E">
        <w:rPr>
          <w:rFonts w:asciiTheme="minorHAnsi" w:hAnsiTheme="minorHAnsi" w:cstheme="minorHAnsi"/>
          <w:sz w:val="23"/>
          <w:szCs w:val="23"/>
        </w:rPr>
        <w:t xml:space="preserve"> investment. </w:t>
      </w:r>
      <w:r w:rsidR="0067795B" w:rsidRPr="00610D4E">
        <w:rPr>
          <w:rFonts w:asciiTheme="minorHAnsi" w:hAnsiTheme="minorHAnsi" w:cstheme="minorHAnsi"/>
          <w:sz w:val="23"/>
          <w:szCs w:val="23"/>
        </w:rPr>
        <w:t>P</w:t>
      </w:r>
      <w:r w:rsidRPr="00610D4E">
        <w:rPr>
          <w:rFonts w:asciiTheme="minorHAnsi" w:hAnsiTheme="minorHAnsi" w:cstheme="minorHAnsi"/>
          <w:sz w:val="23"/>
          <w:szCs w:val="23"/>
        </w:rPr>
        <w:t>ost-activity assessments indicate</w:t>
      </w:r>
      <w:r w:rsidR="0067795B" w:rsidRPr="00610D4E">
        <w:rPr>
          <w:rFonts w:asciiTheme="minorHAnsi" w:hAnsiTheme="minorHAnsi" w:cstheme="minorHAnsi"/>
          <w:sz w:val="23"/>
          <w:szCs w:val="23"/>
        </w:rPr>
        <w:t xml:space="preserve"> however that there was</w:t>
      </w:r>
      <w:r w:rsidR="00EC62A4" w:rsidRPr="00610D4E">
        <w:rPr>
          <w:rFonts w:asciiTheme="minorHAnsi" w:hAnsiTheme="minorHAnsi" w:cstheme="minorHAnsi"/>
          <w:sz w:val="23"/>
          <w:szCs w:val="23"/>
        </w:rPr>
        <w:t xml:space="preserve"> an aggregate</w:t>
      </w:r>
      <w:r w:rsidR="004936F0" w:rsidRPr="00610D4E">
        <w:rPr>
          <w:rFonts w:asciiTheme="minorHAnsi" w:hAnsiTheme="minorHAnsi" w:cstheme="minorHAnsi"/>
          <w:sz w:val="23"/>
          <w:szCs w:val="23"/>
        </w:rPr>
        <w:t xml:space="preserve"> knowledge</w:t>
      </w:r>
      <w:r w:rsidR="00EC62A4" w:rsidRPr="00610D4E">
        <w:rPr>
          <w:rFonts w:asciiTheme="minorHAnsi" w:hAnsiTheme="minorHAnsi" w:cstheme="minorHAnsi"/>
          <w:sz w:val="23"/>
          <w:szCs w:val="23"/>
        </w:rPr>
        <w:t xml:space="preserve"> increase of </w:t>
      </w:r>
      <w:r w:rsidR="00933668" w:rsidRPr="00610D4E">
        <w:rPr>
          <w:rFonts w:asciiTheme="minorHAnsi" w:hAnsiTheme="minorHAnsi" w:cstheme="minorHAnsi"/>
          <w:sz w:val="23"/>
          <w:szCs w:val="23"/>
        </w:rPr>
        <w:t>145</w:t>
      </w:r>
      <w:r w:rsidR="00EC62A4" w:rsidRPr="00610D4E">
        <w:rPr>
          <w:rFonts w:asciiTheme="minorHAnsi" w:hAnsiTheme="minorHAnsi" w:cstheme="minorHAnsi"/>
          <w:sz w:val="23"/>
          <w:szCs w:val="23"/>
        </w:rPr>
        <w:t xml:space="preserve">% across </w:t>
      </w:r>
      <w:r w:rsidR="00933668" w:rsidRPr="00610D4E">
        <w:rPr>
          <w:rFonts w:asciiTheme="minorHAnsi" w:hAnsiTheme="minorHAnsi" w:cstheme="minorHAnsi"/>
          <w:sz w:val="23"/>
          <w:szCs w:val="23"/>
        </w:rPr>
        <w:t xml:space="preserve">regional </w:t>
      </w:r>
      <w:r w:rsidR="00EC62A4" w:rsidRPr="00610D4E">
        <w:rPr>
          <w:rFonts w:asciiTheme="minorHAnsi" w:hAnsiTheme="minorHAnsi" w:cstheme="minorHAnsi"/>
          <w:sz w:val="23"/>
          <w:szCs w:val="23"/>
        </w:rPr>
        <w:t>professional development activities</w:t>
      </w:r>
      <w:r w:rsidR="00933668" w:rsidRPr="00610D4E">
        <w:rPr>
          <w:rFonts w:asciiTheme="minorHAnsi" w:hAnsiTheme="minorHAnsi" w:cstheme="minorHAnsi"/>
          <w:sz w:val="23"/>
          <w:szCs w:val="23"/>
        </w:rPr>
        <w:t>, with assessment of some key knowledge areas</w:t>
      </w:r>
      <w:r w:rsidR="00EC7D13" w:rsidRPr="00610D4E">
        <w:rPr>
          <w:rFonts w:asciiTheme="minorHAnsi" w:hAnsiTheme="minorHAnsi" w:cstheme="minorHAnsi"/>
          <w:sz w:val="23"/>
          <w:szCs w:val="23"/>
        </w:rPr>
        <w:t xml:space="preserve"> demonstrating</w:t>
      </w:r>
      <w:r w:rsidR="000134AA" w:rsidRPr="00610D4E">
        <w:rPr>
          <w:rFonts w:asciiTheme="minorHAnsi" w:hAnsiTheme="minorHAnsi" w:cstheme="minorHAnsi"/>
          <w:sz w:val="23"/>
          <w:szCs w:val="23"/>
        </w:rPr>
        <w:t xml:space="preserve"> up to eight-</w:t>
      </w:r>
      <w:r w:rsidR="00933668" w:rsidRPr="00610D4E">
        <w:rPr>
          <w:rFonts w:asciiTheme="minorHAnsi" w:hAnsiTheme="minorHAnsi" w:cstheme="minorHAnsi"/>
          <w:sz w:val="23"/>
          <w:szCs w:val="23"/>
        </w:rPr>
        <w:t>fold improvement</w:t>
      </w:r>
      <w:r w:rsidR="00C16883" w:rsidRPr="00610D4E">
        <w:rPr>
          <w:rFonts w:asciiTheme="minorHAnsi" w:hAnsiTheme="minorHAnsi" w:cstheme="minorHAnsi"/>
          <w:sz w:val="23"/>
          <w:szCs w:val="23"/>
        </w:rPr>
        <w:t>.  Informal a</w:t>
      </w:r>
      <w:r w:rsidRPr="00610D4E">
        <w:rPr>
          <w:rFonts w:asciiTheme="minorHAnsi" w:hAnsiTheme="minorHAnsi" w:cstheme="minorHAnsi"/>
          <w:sz w:val="23"/>
          <w:szCs w:val="23"/>
        </w:rPr>
        <w:t xml:space="preserve">ssessments by technical advisers </w:t>
      </w:r>
      <w:r w:rsidRPr="00610D4E">
        <w:rPr>
          <w:rFonts w:asciiTheme="minorHAnsi" w:hAnsiTheme="minorHAnsi" w:cstheme="minorHAnsi"/>
          <w:sz w:val="23"/>
          <w:szCs w:val="23"/>
          <w:lang w:val="en-GB"/>
        </w:rPr>
        <w:t>acknowledge</w:t>
      </w:r>
      <w:r w:rsidRPr="00610D4E">
        <w:rPr>
          <w:rFonts w:asciiTheme="minorHAnsi" w:hAnsiTheme="minorHAnsi" w:cstheme="minorHAnsi"/>
          <w:sz w:val="23"/>
          <w:szCs w:val="23"/>
        </w:rPr>
        <w:t xml:space="preserve"> similar increases.</w:t>
      </w:r>
    </w:p>
    <w:p w14:paraId="1D979E6E" w14:textId="3698C3F7" w:rsidR="00D6113F" w:rsidRPr="00610D4E" w:rsidRDefault="00261298" w:rsidP="00783A05">
      <w:pPr>
        <w:rPr>
          <w:rFonts w:asciiTheme="minorHAnsi" w:hAnsiTheme="minorHAnsi" w:cstheme="minorHAnsi"/>
          <w:sz w:val="23"/>
          <w:szCs w:val="23"/>
        </w:rPr>
      </w:pPr>
      <w:r w:rsidRPr="00610D4E">
        <w:rPr>
          <w:rFonts w:asciiTheme="minorHAnsi" w:hAnsiTheme="minorHAnsi" w:cstheme="minorHAnsi"/>
          <w:sz w:val="23"/>
          <w:szCs w:val="23"/>
        </w:rPr>
        <w:br w:type="page"/>
      </w:r>
      <w:r w:rsidR="00C2060A" w:rsidRPr="00610D4E">
        <w:rPr>
          <w:rFonts w:asciiTheme="minorHAnsi" w:hAnsiTheme="minorHAnsi" w:cstheme="minorHAnsi"/>
          <w:sz w:val="23"/>
          <w:szCs w:val="23"/>
        </w:rPr>
        <w:lastRenderedPageBreak/>
        <w:t xml:space="preserve">In addition to capacity increases related to the core functions of judicial and court officers, there are similar increases in </w:t>
      </w:r>
      <w:r w:rsidR="00C2060A" w:rsidRPr="00610D4E">
        <w:rPr>
          <w:rFonts w:asciiTheme="minorHAnsi" w:hAnsiTheme="minorHAnsi" w:cstheme="minorHAnsi"/>
          <w:b/>
          <w:color w:val="943634"/>
          <w:sz w:val="23"/>
          <w:szCs w:val="23"/>
        </w:rPr>
        <w:t>confidence and capacity to lead the design and implementation of activities locally</w:t>
      </w:r>
      <w:r w:rsidR="00C2060A" w:rsidRPr="00610D4E">
        <w:rPr>
          <w:rFonts w:asciiTheme="minorHAnsi" w:hAnsiTheme="minorHAnsi" w:cstheme="minorHAnsi"/>
          <w:sz w:val="23"/>
          <w:szCs w:val="23"/>
        </w:rPr>
        <w:t xml:space="preserve">.  These increases are demonstrated by </w:t>
      </w:r>
      <w:r w:rsidR="00A5227D" w:rsidRPr="00610D4E">
        <w:rPr>
          <w:rFonts w:asciiTheme="minorHAnsi" w:hAnsiTheme="minorHAnsi" w:cstheme="minorHAnsi"/>
          <w:sz w:val="23"/>
          <w:szCs w:val="23"/>
          <w:lang w:val="en-GB"/>
        </w:rPr>
        <w:t xml:space="preserve">65% of </w:t>
      </w:r>
      <w:r w:rsidR="00C2060A" w:rsidRPr="00610D4E">
        <w:rPr>
          <w:rFonts w:asciiTheme="minorHAnsi" w:hAnsiTheme="minorHAnsi" w:cstheme="minorHAnsi"/>
          <w:sz w:val="23"/>
          <w:szCs w:val="23"/>
          <w:lang w:val="en-GB"/>
        </w:rPr>
        <w:t xml:space="preserve">all </w:t>
      </w:r>
      <w:r w:rsidR="00A5227D" w:rsidRPr="00610D4E">
        <w:rPr>
          <w:rFonts w:asciiTheme="minorHAnsi" w:hAnsiTheme="minorHAnsi" w:cstheme="minorHAnsi"/>
          <w:sz w:val="23"/>
          <w:szCs w:val="23"/>
          <w:lang w:val="en-GB"/>
        </w:rPr>
        <w:t>Responsive Fund</w:t>
      </w:r>
      <w:r w:rsidR="00C2060A" w:rsidRPr="00610D4E">
        <w:rPr>
          <w:rStyle w:val="FootnoteReference"/>
          <w:rFonts w:asciiTheme="minorHAnsi" w:hAnsiTheme="minorHAnsi" w:cstheme="minorHAnsi"/>
          <w:sz w:val="23"/>
          <w:szCs w:val="23"/>
          <w:lang w:val="en-GB"/>
        </w:rPr>
        <w:footnoteReference w:id="27"/>
      </w:r>
      <w:r w:rsidR="00A5227D" w:rsidRPr="00610D4E">
        <w:rPr>
          <w:rFonts w:asciiTheme="minorHAnsi" w:hAnsiTheme="minorHAnsi" w:cstheme="minorHAnsi"/>
          <w:sz w:val="23"/>
          <w:szCs w:val="23"/>
        </w:rPr>
        <w:t xml:space="preserve"> activities </w:t>
      </w:r>
      <w:r w:rsidR="00C2060A" w:rsidRPr="00610D4E">
        <w:rPr>
          <w:rFonts w:asciiTheme="minorHAnsi" w:hAnsiTheme="minorHAnsi" w:cstheme="minorHAnsi"/>
          <w:sz w:val="23"/>
          <w:szCs w:val="23"/>
        </w:rPr>
        <w:t>having been</w:t>
      </w:r>
      <w:r w:rsidR="00A5227D" w:rsidRPr="00610D4E">
        <w:rPr>
          <w:rFonts w:asciiTheme="minorHAnsi" w:hAnsiTheme="minorHAnsi" w:cstheme="minorHAnsi"/>
          <w:sz w:val="23"/>
          <w:szCs w:val="23"/>
        </w:rPr>
        <w:t xml:space="preserve"> delivered by </w:t>
      </w:r>
      <w:r w:rsidR="00A5227D" w:rsidRPr="00610D4E">
        <w:rPr>
          <w:rFonts w:asciiTheme="minorHAnsi" w:hAnsiTheme="minorHAnsi" w:cstheme="minorHAnsi"/>
          <w:sz w:val="23"/>
          <w:szCs w:val="23"/>
          <w:lang w:val="en-GB"/>
        </w:rPr>
        <w:t>local trainers</w:t>
      </w:r>
      <w:r w:rsidR="00C2060A" w:rsidRPr="00610D4E">
        <w:rPr>
          <w:rFonts w:asciiTheme="minorHAnsi" w:hAnsiTheme="minorHAnsi" w:cstheme="minorHAnsi"/>
          <w:sz w:val="23"/>
          <w:szCs w:val="23"/>
        </w:rPr>
        <w:t xml:space="preserve"> and 6</w:t>
      </w:r>
      <w:r w:rsidR="008C1248" w:rsidRPr="00610D4E">
        <w:rPr>
          <w:rFonts w:asciiTheme="minorHAnsi" w:hAnsiTheme="minorHAnsi" w:cstheme="minorHAnsi"/>
          <w:sz w:val="23"/>
          <w:szCs w:val="23"/>
        </w:rPr>
        <w:t>9</w:t>
      </w:r>
      <w:r w:rsidR="00C2060A" w:rsidRPr="00610D4E">
        <w:rPr>
          <w:rFonts w:asciiTheme="minorHAnsi" w:hAnsiTheme="minorHAnsi" w:cstheme="minorHAnsi"/>
          <w:sz w:val="23"/>
          <w:szCs w:val="23"/>
        </w:rPr>
        <w:t xml:space="preserve"> training activities having been delivered independently by a number of the 8</w:t>
      </w:r>
      <w:r w:rsidR="00D75FE6" w:rsidRPr="00610D4E">
        <w:rPr>
          <w:rFonts w:asciiTheme="minorHAnsi" w:hAnsiTheme="minorHAnsi" w:cstheme="minorHAnsi"/>
          <w:sz w:val="23"/>
          <w:szCs w:val="23"/>
        </w:rPr>
        <w:t>6</w:t>
      </w:r>
      <w:r w:rsidR="00C2060A" w:rsidRPr="00610D4E">
        <w:rPr>
          <w:rFonts w:asciiTheme="minorHAnsi" w:hAnsiTheme="minorHAnsi" w:cstheme="minorHAnsi"/>
          <w:sz w:val="23"/>
          <w:szCs w:val="23"/>
        </w:rPr>
        <w:t xml:space="preserve"> people considered competent as trainers</w:t>
      </w:r>
      <w:r w:rsidR="00A5227D" w:rsidRPr="00610D4E">
        <w:rPr>
          <w:rFonts w:asciiTheme="minorHAnsi" w:hAnsiTheme="minorHAnsi" w:cstheme="minorHAnsi"/>
          <w:sz w:val="23"/>
          <w:szCs w:val="23"/>
        </w:rPr>
        <w:t xml:space="preserve">. </w:t>
      </w:r>
      <w:r w:rsidR="00C2060A" w:rsidRPr="00610D4E">
        <w:rPr>
          <w:rFonts w:asciiTheme="minorHAnsi" w:hAnsiTheme="minorHAnsi" w:cstheme="minorHAnsi"/>
          <w:sz w:val="23"/>
          <w:szCs w:val="23"/>
        </w:rPr>
        <w:t xml:space="preserve"> </w:t>
      </w:r>
    </w:p>
    <w:p w14:paraId="5EE868A0" w14:textId="1DA29C38" w:rsidR="00D6113F" w:rsidRPr="00610D4E" w:rsidRDefault="00435FCF" w:rsidP="00D6113F">
      <w:pPr>
        <w:pStyle w:val="ColorfulList-Accent11"/>
        <w:spacing w:before="120" w:after="120"/>
        <w:ind w:left="0"/>
        <w:rPr>
          <w:rFonts w:asciiTheme="minorHAnsi" w:hAnsiTheme="minorHAnsi" w:cstheme="minorHAnsi"/>
          <w:bCs/>
          <w:iCs/>
          <w:sz w:val="23"/>
          <w:szCs w:val="23"/>
        </w:rPr>
      </w:pPr>
      <w:r w:rsidRPr="00610D4E">
        <w:rPr>
          <w:rFonts w:asciiTheme="minorHAnsi" w:hAnsiTheme="minorHAnsi"/>
          <w:noProof/>
          <w:sz w:val="23"/>
          <w:szCs w:val="23"/>
          <w:lang w:eastAsia="en-AU"/>
        </w:rPr>
        <mc:AlternateContent>
          <mc:Choice Requires="wps">
            <w:drawing>
              <wp:anchor distT="0" distB="0" distL="114300" distR="114300" simplePos="0" relativeHeight="251888640" behindDoc="0" locked="0" layoutInCell="1" allowOverlap="1" wp14:anchorId="39BA0DD1" wp14:editId="7801BDD4">
                <wp:simplePos x="0" y="0"/>
                <wp:positionH relativeFrom="column">
                  <wp:posOffset>4628515</wp:posOffset>
                </wp:positionH>
                <wp:positionV relativeFrom="paragraph">
                  <wp:posOffset>-864870</wp:posOffset>
                </wp:positionV>
                <wp:extent cx="1111885" cy="1879600"/>
                <wp:effectExtent l="0" t="0" r="0" b="6350"/>
                <wp:wrapSquare wrapText="bothSides"/>
                <wp:docPr id="15" name="TextBox 14"/>
                <wp:cNvGraphicFramePr/>
                <a:graphic xmlns:a="http://schemas.openxmlformats.org/drawingml/2006/main">
                  <a:graphicData uri="http://schemas.microsoft.com/office/word/2010/wordprocessingShape">
                    <wps:wsp>
                      <wps:cNvSpPr txBox="1"/>
                      <wps:spPr>
                        <a:xfrm>
                          <a:off x="0" y="0"/>
                          <a:ext cx="1111885" cy="187960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66C14D5A" w14:textId="1B60A059" w:rsidR="00610D4E" w:rsidRPr="00435FCF" w:rsidRDefault="00610D4E" w:rsidP="00435FCF">
                            <w:pPr>
                              <w:pStyle w:val="NormalWeb"/>
                              <w:spacing w:before="0" w:beforeAutospacing="0" w:after="0" w:afterAutospacing="0"/>
                              <w:jc w:val="center"/>
                              <w:rPr>
                                <w:rFonts w:ascii="Marcellus" w:hAnsi="Marcellus" w:cstheme="minorBidi"/>
                                <w:b/>
                                <w:bCs/>
                                <w:color w:val="215868" w:themeColor="accent5" w:themeShade="80"/>
                                <w:spacing w:val="10"/>
                                <w:sz w:val="36"/>
                                <w:szCs w:val="34"/>
                              </w:rPr>
                            </w:pPr>
                            <w:r>
                              <w:rPr>
                                <w:rFonts w:ascii="Marcellus" w:hAnsi="Marcellus" w:cstheme="minorBidi"/>
                                <w:b/>
                                <w:bCs/>
                                <w:noProof/>
                                <w:color w:val="4BACC6" w:themeColor="accent5"/>
                                <w:spacing w:val="10"/>
                                <w:sz w:val="36"/>
                                <w:szCs w:val="34"/>
                              </w:rPr>
                              <w:drawing>
                                <wp:inline distT="0" distB="0" distL="0" distR="0" wp14:anchorId="64F448E7" wp14:editId="5C4880D1">
                                  <wp:extent cx="508000" cy="426358"/>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group.png"/>
                                          <pic:cNvPicPr/>
                                        </pic:nvPicPr>
                                        <pic:blipFill rotWithShape="1">
                                          <a:blip r:embed="rId117" cstate="screen">
                                            <a:duotone>
                                              <a:schemeClr val="accent6">
                                                <a:shade val="45000"/>
                                                <a:satMod val="135000"/>
                                              </a:schemeClr>
                                              <a:prstClr val="white"/>
                                            </a:duotone>
                                            <a:extLst>
                                              <a:ext uri="{BEBA8EAE-BF5A-486C-A8C5-ECC9F3942E4B}">
                                                <a14:imgProps xmlns:a14="http://schemas.microsoft.com/office/drawing/2010/main">
                                                  <a14:imgLayer r:embed="rId118">
                                                    <a14:imgEffect>
                                                      <a14:colorTemperature colorTemp="11200"/>
                                                    </a14:imgEffect>
                                                  </a14:imgLayer>
                                                </a14:imgProps>
                                              </a:ext>
                                              <a:ext uri="{28A0092B-C50C-407E-A947-70E740481C1C}">
                                                <a14:useLocalDpi xmlns:a14="http://schemas.microsoft.com/office/drawing/2010/main"/>
                                              </a:ext>
                                            </a:extLst>
                                          </a:blip>
                                          <a:srcRect/>
                                          <a:stretch/>
                                        </pic:blipFill>
                                        <pic:spPr bwMode="auto">
                                          <a:xfrm>
                                            <a:off x="0" y="0"/>
                                            <a:ext cx="509567" cy="427673"/>
                                          </a:xfrm>
                                          <a:prstGeom prst="rect">
                                            <a:avLst/>
                                          </a:prstGeom>
                                          <a:ln>
                                            <a:noFill/>
                                          </a:ln>
                                          <a:extLst>
                                            <a:ext uri="{53640926-AAD7-44D8-BBD7-CCE9431645EC}">
                                              <a14:shadowObscured xmlns:a14="http://schemas.microsoft.com/office/drawing/2010/main"/>
                                            </a:ext>
                                          </a:extLst>
                                        </pic:spPr>
                                      </pic:pic>
                                    </a:graphicData>
                                  </a:graphic>
                                </wp:inline>
                              </w:drawing>
                            </w:r>
                          </w:p>
                          <w:p w14:paraId="290B3E72" w14:textId="574DDE7F" w:rsidR="00610D4E" w:rsidRDefault="00610D4E" w:rsidP="00435FCF">
                            <w:pPr>
                              <w:pStyle w:val="NormalWeb"/>
                              <w:spacing w:before="0" w:beforeAutospacing="0" w:after="0" w:afterAutospacing="0"/>
                              <w:jc w:val="center"/>
                            </w:pPr>
                            <w:r>
                              <w:rPr>
                                <w:rFonts w:ascii="Marcellus" w:hAnsi="Marcellus" w:cstheme="minorBidi"/>
                                <w:b/>
                                <w:bCs/>
                                <w:color w:val="215868" w:themeColor="accent5" w:themeShade="80"/>
                                <w:spacing w:val="10"/>
                                <w:sz w:val="34"/>
                                <w:szCs w:val="34"/>
                              </w:rPr>
                              <w:t>2534</w:t>
                            </w:r>
                          </w:p>
                          <w:p w14:paraId="2F67637F" w14:textId="1858221E" w:rsidR="00610D4E" w:rsidRDefault="00610D4E" w:rsidP="00435FCF">
                            <w:pPr>
                              <w:pStyle w:val="NormalWeb"/>
                              <w:spacing w:before="0" w:beforeAutospacing="0" w:after="0" w:afterAutospacing="0"/>
                              <w:jc w:val="center"/>
                            </w:pPr>
                            <w:proofErr w:type="gramStart"/>
                            <w:r>
                              <w:rPr>
                                <w:rFonts w:ascii="Marcellus" w:hAnsi="Marcellus" w:cstheme="minorBidi"/>
                                <w:b/>
                                <w:bCs/>
                                <w:color w:val="215868" w:themeColor="accent5" w:themeShade="80"/>
                                <w:spacing w:val="10"/>
                                <w:sz w:val="20"/>
                                <w:szCs w:val="20"/>
                              </w:rPr>
                              <w:t>people</w:t>
                            </w:r>
                            <w:proofErr w:type="gramEnd"/>
                            <w:r>
                              <w:rPr>
                                <w:rFonts w:ascii="Marcellus" w:hAnsi="Marcellus" w:cstheme="minorBidi"/>
                                <w:b/>
                                <w:bCs/>
                                <w:color w:val="215868" w:themeColor="accent5" w:themeShade="80"/>
                                <w:spacing w:val="10"/>
                                <w:sz w:val="20"/>
                                <w:szCs w:val="20"/>
                              </w:rPr>
                              <w:t xml:space="preserve"> supported across           </w:t>
                            </w:r>
                            <w:r>
                              <w:rPr>
                                <w:rFonts w:ascii="Marcellus" w:hAnsi="Marcellus" w:cstheme="minorBidi"/>
                                <w:b/>
                                <w:bCs/>
                                <w:color w:val="215868" w:themeColor="accent5" w:themeShade="80"/>
                                <w:spacing w:val="10"/>
                                <w:sz w:val="34"/>
                                <w:szCs w:val="34"/>
                              </w:rPr>
                              <w:t>8972</w:t>
                            </w:r>
                            <w:r>
                              <w:rPr>
                                <w:rFonts w:ascii="Marcellus" w:hAnsi="Marcellus" w:cstheme="minorBidi"/>
                                <w:b/>
                                <w:bCs/>
                                <w:color w:val="244061" w:themeColor="accent1" w:themeShade="80"/>
                                <w:spacing w:val="10"/>
                                <w:sz w:val="40"/>
                                <w:szCs w:val="40"/>
                                <w14:shadow w14:blurRad="50927" w14:dist="38481" w14:dir="13500000" w14:sx="0" w14:sy="0" w14:kx="0" w14:ky="0" w14:algn="none">
                                  <w14:srgbClr w14:val="000000">
                                    <w14:alpha w14:val="40000"/>
                                  </w14:srgbClr>
                                </w14:shadow>
                                <w14:textOutline w14:w="13500" w14:cap="flat" w14:cmpd="sng" w14:algn="ctr">
                                  <w14:solidFill>
                                    <w14:schemeClr w14:val="accent1">
                                      <w14:alpha w14:val="94000"/>
                                      <w14:shade w14:val="2500"/>
                                    </w14:schemeClr>
                                  </w14:solidFill>
                                  <w14:prstDash w14:val="solid"/>
                                  <w14:round/>
                                </w14:textOutline>
                                <w14:textFill>
                                  <w14:solidFill>
                                    <w14:schemeClr w14:val="accent1">
                                      <w14:alpha w14:val="5000"/>
                                      <w14:lumMod w14:val="50000"/>
                                    </w14:schemeClr>
                                  </w14:solidFill>
                                </w14:textFill>
                              </w:rPr>
                              <w:t xml:space="preserve"> </w:t>
                            </w:r>
                            <w:r>
                              <w:rPr>
                                <w:rFonts w:ascii="Marcellus" w:hAnsi="Marcellus" w:cstheme="minorBidi"/>
                                <w:b/>
                                <w:bCs/>
                                <w:color w:val="215868" w:themeColor="accent5" w:themeShade="80"/>
                                <w:spacing w:val="10"/>
                                <w:sz w:val="20"/>
                                <w:szCs w:val="20"/>
                              </w:rPr>
                              <w:t>participant training days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4" o:spid="_x0000_s1188" type="#_x0000_t202" style="position:absolute;margin-left:364.45pt;margin-top:-68.1pt;width:87.55pt;height:14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" fillcolor="#ebf9f6" stroked="f" strokeweight=".5pt">
                <v:stroke dashstyle="dash" joinstyle="round"/>
                <v:textbox>
                  <w:txbxContent>
                    <w:p w14:paraId="66C14D5A" w14:textId="1B60A059" w:rsidR="00610D4E" w:rsidRPr="00435FCF" w:rsidRDefault="00610D4E" w:rsidP="00435FCF">
                      <w:pPr>
                        <w:pStyle w:val="NormalWeb"/>
                        <w:spacing w:before="0" w:beforeAutospacing="0" w:after="0" w:afterAutospacing="0"/>
                        <w:jc w:val="center"/>
                        <w:rPr>
                          <w:rFonts w:ascii="Marcellus" w:hAnsi="Marcellus" w:cstheme="minorBidi"/>
                          <w:b/>
                          <w:bCs/>
                          <w:color w:val="215868" w:themeColor="accent5" w:themeShade="80"/>
                          <w:spacing w:val="10"/>
                          <w:sz w:val="36"/>
                          <w:szCs w:val="34"/>
                        </w:rPr>
                      </w:pPr>
                      <w:r>
                        <w:rPr>
                          <w:rFonts w:ascii="Marcellus" w:hAnsi="Marcellus" w:cstheme="minorBidi"/>
                          <w:b/>
                          <w:bCs/>
                          <w:noProof/>
                          <w:color w:val="4BACC6" w:themeColor="accent5"/>
                          <w:spacing w:val="10"/>
                          <w:sz w:val="36"/>
                          <w:szCs w:val="34"/>
                        </w:rPr>
                        <w:drawing>
                          <wp:inline distT="0" distB="0" distL="0" distR="0" wp14:anchorId="64F448E7" wp14:editId="5C4880D1">
                            <wp:extent cx="508000" cy="426358"/>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group.png"/>
                                    <pic:cNvPicPr/>
                                  </pic:nvPicPr>
                                  <pic:blipFill rotWithShape="1">
                                    <a:blip r:embed="rId119" cstate="screen">
                                      <a:duotone>
                                        <a:schemeClr val="accent6">
                                          <a:shade val="45000"/>
                                          <a:satMod val="135000"/>
                                        </a:schemeClr>
                                        <a:prstClr val="white"/>
                                      </a:duotone>
                                      <a:extLst>
                                        <a:ext uri="{BEBA8EAE-BF5A-486C-A8C5-ECC9F3942E4B}">
                                          <a14:imgProps xmlns:a14="http://schemas.microsoft.com/office/drawing/2010/main">
                                            <a14:imgLayer r:embed="rId120">
                                              <a14:imgEffect>
                                                <a14:colorTemperature colorTemp="11200"/>
                                              </a14:imgEffect>
                                            </a14:imgLayer>
                                          </a14:imgProps>
                                        </a:ext>
                                        <a:ext uri="{28A0092B-C50C-407E-A947-70E740481C1C}">
                                          <a14:useLocalDpi xmlns:a14="http://schemas.microsoft.com/office/drawing/2010/main"/>
                                        </a:ext>
                                      </a:extLst>
                                    </a:blip>
                                    <a:srcRect/>
                                    <a:stretch/>
                                  </pic:blipFill>
                                  <pic:spPr bwMode="auto">
                                    <a:xfrm>
                                      <a:off x="0" y="0"/>
                                      <a:ext cx="509567" cy="427673"/>
                                    </a:xfrm>
                                    <a:prstGeom prst="rect">
                                      <a:avLst/>
                                    </a:prstGeom>
                                    <a:ln>
                                      <a:noFill/>
                                    </a:ln>
                                    <a:extLst>
                                      <a:ext uri="{53640926-AAD7-44D8-BBD7-CCE9431645EC}">
                                        <a14:shadowObscured xmlns:a14="http://schemas.microsoft.com/office/drawing/2010/main"/>
                                      </a:ext>
                                    </a:extLst>
                                  </pic:spPr>
                                </pic:pic>
                              </a:graphicData>
                            </a:graphic>
                          </wp:inline>
                        </w:drawing>
                      </w:r>
                    </w:p>
                    <w:p w14:paraId="290B3E72" w14:textId="574DDE7F" w:rsidR="00610D4E" w:rsidRDefault="00610D4E" w:rsidP="00435FCF">
                      <w:pPr>
                        <w:pStyle w:val="NormalWeb"/>
                        <w:spacing w:before="0" w:beforeAutospacing="0" w:after="0" w:afterAutospacing="0"/>
                        <w:jc w:val="center"/>
                      </w:pPr>
                      <w:r>
                        <w:rPr>
                          <w:rFonts w:ascii="Marcellus" w:hAnsi="Marcellus" w:cstheme="minorBidi"/>
                          <w:b/>
                          <w:bCs/>
                          <w:color w:val="215868" w:themeColor="accent5" w:themeShade="80"/>
                          <w:spacing w:val="10"/>
                          <w:sz w:val="34"/>
                          <w:szCs w:val="34"/>
                        </w:rPr>
                        <w:t>2534</w:t>
                      </w:r>
                    </w:p>
                    <w:p w14:paraId="2F67637F" w14:textId="1858221E" w:rsidR="00610D4E" w:rsidRDefault="00610D4E" w:rsidP="00435FCF">
                      <w:pPr>
                        <w:pStyle w:val="NormalWeb"/>
                        <w:spacing w:before="0" w:beforeAutospacing="0" w:after="0" w:afterAutospacing="0"/>
                        <w:jc w:val="center"/>
                      </w:pPr>
                      <w:proofErr w:type="gramStart"/>
                      <w:r>
                        <w:rPr>
                          <w:rFonts w:ascii="Marcellus" w:hAnsi="Marcellus" w:cstheme="minorBidi"/>
                          <w:b/>
                          <w:bCs/>
                          <w:color w:val="215868" w:themeColor="accent5" w:themeShade="80"/>
                          <w:spacing w:val="10"/>
                          <w:sz w:val="20"/>
                          <w:szCs w:val="20"/>
                        </w:rPr>
                        <w:t>people</w:t>
                      </w:r>
                      <w:proofErr w:type="gramEnd"/>
                      <w:r>
                        <w:rPr>
                          <w:rFonts w:ascii="Marcellus" w:hAnsi="Marcellus" w:cstheme="minorBidi"/>
                          <w:b/>
                          <w:bCs/>
                          <w:color w:val="215868" w:themeColor="accent5" w:themeShade="80"/>
                          <w:spacing w:val="10"/>
                          <w:sz w:val="20"/>
                          <w:szCs w:val="20"/>
                        </w:rPr>
                        <w:t xml:space="preserve"> supported across           </w:t>
                      </w:r>
                      <w:r>
                        <w:rPr>
                          <w:rFonts w:ascii="Marcellus" w:hAnsi="Marcellus" w:cstheme="minorBidi"/>
                          <w:b/>
                          <w:bCs/>
                          <w:color w:val="215868" w:themeColor="accent5" w:themeShade="80"/>
                          <w:spacing w:val="10"/>
                          <w:sz w:val="34"/>
                          <w:szCs w:val="34"/>
                        </w:rPr>
                        <w:t>8972</w:t>
                      </w:r>
                      <w:r>
                        <w:rPr>
                          <w:rFonts w:ascii="Marcellus" w:hAnsi="Marcellus" w:cstheme="minorBidi"/>
                          <w:b/>
                          <w:bCs/>
                          <w:color w:val="244061" w:themeColor="accent1" w:themeShade="80"/>
                          <w:spacing w:val="10"/>
                          <w:sz w:val="40"/>
                          <w:szCs w:val="40"/>
                          <w14:shadow w14:blurRad="50927" w14:dist="38481" w14:dir="13500000" w14:sx="0" w14:sy="0" w14:kx="0" w14:ky="0" w14:algn="none">
                            <w14:srgbClr w14:val="000000">
                              <w14:alpha w14:val="40000"/>
                            </w14:srgbClr>
                          </w14:shadow>
                          <w14:textOutline w14:w="13500" w14:cap="flat" w14:cmpd="sng" w14:algn="ctr">
                            <w14:solidFill>
                              <w14:schemeClr w14:val="accent1">
                                <w14:alpha w14:val="94000"/>
                                <w14:shade w14:val="2500"/>
                              </w14:schemeClr>
                            </w14:solidFill>
                            <w14:prstDash w14:val="solid"/>
                            <w14:round/>
                          </w14:textOutline>
                          <w14:textFill>
                            <w14:solidFill>
                              <w14:schemeClr w14:val="accent1">
                                <w14:alpha w14:val="5000"/>
                                <w14:lumMod w14:val="50000"/>
                              </w14:schemeClr>
                            </w14:solidFill>
                          </w14:textFill>
                        </w:rPr>
                        <w:t xml:space="preserve"> </w:t>
                      </w:r>
                      <w:r>
                        <w:rPr>
                          <w:rFonts w:ascii="Marcellus" w:hAnsi="Marcellus" w:cstheme="minorBidi"/>
                          <w:b/>
                          <w:bCs/>
                          <w:color w:val="215868" w:themeColor="accent5" w:themeShade="80"/>
                          <w:spacing w:val="10"/>
                          <w:sz w:val="20"/>
                          <w:szCs w:val="20"/>
                        </w:rPr>
                        <w:t>participant training days</w:t>
                      </w:r>
                    </w:p>
                  </w:txbxContent>
                </v:textbox>
                <w10:wrap type="square"/>
              </v:shape>
            </w:pict>
          </mc:Fallback>
        </mc:AlternateContent>
      </w:r>
      <w:r w:rsidR="00A5227D" w:rsidRPr="00610D4E">
        <w:rPr>
          <w:rFonts w:asciiTheme="minorHAnsi" w:hAnsiTheme="minorHAnsi" w:cstheme="minorHAnsi"/>
          <w:bCs/>
          <w:iCs/>
          <w:sz w:val="23"/>
          <w:szCs w:val="23"/>
          <w:lang w:val="en-GB"/>
        </w:rPr>
        <w:t>F</w:t>
      </w:r>
      <w:r w:rsidR="00A5227D" w:rsidRPr="00610D4E">
        <w:rPr>
          <w:rFonts w:asciiTheme="minorHAnsi" w:hAnsiTheme="minorHAnsi" w:cstheme="minorHAnsi"/>
          <w:bCs/>
          <w:iCs/>
          <w:sz w:val="23"/>
          <w:szCs w:val="23"/>
        </w:rPr>
        <w:t xml:space="preserve">our </w:t>
      </w:r>
      <w:r w:rsidR="00A5227D" w:rsidRPr="00610D4E">
        <w:rPr>
          <w:rFonts w:asciiTheme="minorHAnsi" w:hAnsiTheme="minorHAnsi" w:cstheme="minorHAnsi"/>
          <w:bCs/>
          <w:iCs/>
          <w:sz w:val="23"/>
          <w:szCs w:val="23"/>
          <w:lang w:val="en-GB"/>
        </w:rPr>
        <w:t>out of</w:t>
      </w:r>
      <w:r w:rsidR="00A5227D" w:rsidRPr="00610D4E">
        <w:rPr>
          <w:rFonts w:asciiTheme="minorHAnsi" w:hAnsiTheme="minorHAnsi" w:cstheme="minorHAnsi"/>
          <w:bCs/>
          <w:iCs/>
          <w:sz w:val="23"/>
          <w:szCs w:val="23"/>
        </w:rPr>
        <w:t xml:space="preserve"> five </w:t>
      </w:r>
      <w:r w:rsidR="00886C8A" w:rsidRPr="00610D4E">
        <w:rPr>
          <w:rFonts w:asciiTheme="minorHAnsi" w:hAnsiTheme="minorHAnsi" w:cstheme="minorHAnsi"/>
          <w:bCs/>
          <w:iCs/>
          <w:sz w:val="23"/>
          <w:szCs w:val="23"/>
        </w:rPr>
        <w:t xml:space="preserve">(79%) </w:t>
      </w:r>
      <w:r w:rsidR="00A5227D" w:rsidRPr="00610D4E">
        <w:rPr>
          <w:rFonts w:asciiTheme="minorHAnsi" w:hAnsiTheme="minorHAnsi" w:cstheme="minorHAnsi"/>
          <w:bCs/>
          <w:iCs/>
          <w:sz w:val="23"/>
          <w:szCs w:val="23"/>
        </w:rPr>
        <w:t>judicial and court officers agree that the quality of locally-led training activities has improved, with the quality of locally</w:t>
      </w:r>
      <w:r w:rsidR="003B2401" w:rsidRPr="00610D4E">
        <w:rPr>
          <w:rFonts w:asciiTheme="minorHAnsi" w:hAnsiTheme="minorHAnsi" w:cstheme="minorHAnsi"/>
          <w:bCs/>
          <w:iCs/>
          <w:sz w:val="23"/>
          <w:szCs w:val="23"/>
        </w:rPr>
        <w:t>-</w:t>
      </w:r>
      <w:r w:rsidR="00A5227D" w:rsidRPr="00610D4E">
        <w:rPr>
          <w:rFonts w:asciiTheme="minorHAnsi" w:hAnsiTheme="minorHAnsi" w:cstheme="minorHAnsi"/>
          <w:bCs/>
          <w:iCs/>
          <w:sz w:val="23"/>
          <w:szCs w:val="23"/>
        </w:rPr>
        <w:t xml:space="preserve">led training programmes rated as either good or excellent by 82% by this group. </w:t>
      </w:r>
      <w:r w:rsidR="00D6113F" w:rsidRPr="00610D4E">
        <w:rPr>
          <w:rFonts w:asciiTheme="minorHAnsi" w:hAnsiTheme="minorHAnsi" w:cstheme="minorHAnsi"/>
          <w:bCs/>
          <w:iCs/>
          <w:sz w:val="23"/>
          <w:szCs w:val="23"/>
        </w:rPr>
        <w:t>In addition, PIC</w:t>
      </w:r>
      <w:r w:rsidR="00B85868" w:rsidRPr="00610D4E">
        <w:rPr>
          <w:rFonts w:asciiTheme="minorHAnsi" w:hAnsiTheme="minorHAnsi" w:cstheme="minorHAnsi"/>
          <w:bCs/>
          <w:iCs/>
          <w:sz w:val="23"/>
          <w:szCs w:val="23"/>
        </w:rPr>
        <w:t>s</w:t>
      </w:r>
      <w:r w:rsidR="00D6113F" w:rsidRPr="00610D4E">
        <w:rPr>
          <w:rFonts w:asciiTheme="minorHAnsi" w:hAnsiTheme="minorHAnsi" w:cstheme="minorHAnsi"/>
          <w:bCs/>
          <w:iCs/>
          <w:sz w:val="23"/>
          <w:szCs w:val="23"/>
        </w:rPr>
        <w:t xml:space="preserve"> also reported that the activities are high quality and effective in achieving their objectives. </w:t>
      </w:r>
      <w:r w:rsidR="00D6113F" w:rsidRPr="00610D4E">
        <w:rPr>
          <w:rFonts w:asciiTheme="minorHAnsi" w:hAnsiTheme="minorHAnsi" w:cstheme="minorHAnsi"/>
          <w:sz w:val="23"/>
          <w:szCs w:val="23"/>
          <w:lang w:val="en-GB"/>
        </w:rPr>
        <w:t>92% of survey respondents</w:t>
      </w:r>
      <w:r w:rsidR="00D6113F" w:rsidRPr="00610D4E">
        <w:rPr>
          <w:rStyle w:val="FootnoteReference"/>
          <w:rFonts w:asciiTheme="minorHAnsi" w:hAnsiTheme="minorHAnsi" w:cstheme="minorHAnsi"/>
          <w:sz w:val="23"/>
          <w:szCs w:val="23"/>
          <w:lang w:val="en-GB"/>
        </w:rPr>
        <w:footnoteReference w:id="28"/>
      </w:r>
      <w:r w:rsidR="00D6113F" w:rsidRPr="00610D4E">
        <w:rPr>
          <w:rFonts w:asciiTheme="minorHAnsi" w:hAnsiTheme="minorHAnsi" w:cstheme="minorHAnsi"/>
          <w:sz w:val="23"/>
          <w:szCs w:val="23"/>
          <w:lang w:val="en-GB"/>
        </w:rPr>
        <w:t xml:space="preserve"> confirmed that Responsive Fund activities had achieved their objectives.</w:t>
      </w:r>
      <w:r w:rsidR="00D6113F" w:rsidRPr="00610D4E">
        <w:rPr>
          <w:rFonts w:asciiTheme="minorHAnsi" w:hAnsiTheme="minorHAnsi" w:cstheme="minorHAnsi"/>
          <w:bCs/>
          <w:iCs/>
          <w:sz w:val="23"/>
          <w:szCs w:val="23"/>
        </w:rPr>
        <w:t xml:space="preserve"> </w:t>
      </w:r>
    </w:p>
    <w:p w14:paraId="6FE43E41" w14:textId="4C115B0E" w:rsidR="00A5227D" w:rsidRPr="00610D4E" w:rsidRDefault="00A5227D" w:rsidP="00A5227D">
      <w:pPr>
        <w:pStyle w:val="ColorfulList-Accent11"/>
        <w:spacing w:before="120" w:after="120"/>
        <w:ind w:left="0"/>
        <w:rPr>
          <w:rFonts w:asciiTheme="minorHAnsi" w:hAnsiTheme="minorHAnsi" w:cstheme="minorHAnsi"/>
          <w:bCs/>
          <w:iCs/>
          <w:sz w:val="23"/>
          <w:szCs w:val="23"/>
        </w:rPr>
      </w:pPr>
      <w:r w:rsidRPr="00610D4E">
        <w:rPr>
          <w:rFonts w:asciiTheme="minorHAnsi" w:hAnsiTheme="minorHAnsi" w:cstheme="minorHAnsi"/>
          <w:bCs/>
          <w:iCs/>
          <w:sz w:val="23"/>
          <w:szCs w:val="23"/>
        </w:rPr>
        <w:t xml:space="preserve">This </w:t>
      </w:r>
      <w:r w:rsidR="00791729" w:rsidRPr="00610D4E">
        <w:rPr>
          <w:rFonts w:asciiTheme="minorHAnsi" w:hAnsiTheme="minorHAnsi" w:cstheme="minorHAnsi"/>
          <w:b/>
          <w:bCs/>
          <w:iCs/>
          <w:color w:val="943634" w:themeColor="accent2" w:themeShade="BF"/>
          <w:sz w:val="23"/>
          <w:szCs w:val="23"/>
        </w:rPr>
        <w:t>transformational</w:t>
      </w:r>
      <w:r w:rsidR="006958A0" w:rsidRPr="00610D4E">
        <w:rPr>
          <w:rFonts w:asciiTheme="minorHAnsi" w:hAnsiTheme="minorHAnsi" w:cstheme="minorHAnsi"/>
          <w:b/>
          <w:bCs/>
          <w:iCs/>
          <w:color w:val="943634" w:themeColor="accent2" w:themeShade="BF"/>
          <w:sz w:val="23"/>
          <w:szCs w:val="23"/>
        </w:rPr>
        <w:t xml:space="preserve"> behavioural change </w:t>
      </w:r>
      <w:r w:rsidR="00D6113F" w:rsidRPr="00610D4E">
        <w:rPr>
          <w:rFonts w:asciiTheme="minorHAnsi" w:hAnsiTheme="minorHAnsi" w:cstheme="minorHAnsi"/>
          <w:bCs/>
          <w:iCs/>
          <w:sz w:val="23"/>
          <w:szCs w:val="23"/>
        </w:rPr>
        <w:t>is significant</w:t>
      </w:r>
      <w:r w:rsidR="00D6113F" w:rsidRPr="00610D4E">
        <w:rPr>
          <w:rFonts w:asciiTheme="minorHAnsi" w:hAnsiTheme="minorHAnsi" w:cstheme="minorHAnsi"/>
          <w:b/>
          <w:bCs/>
          <w:iCs/>
          <w:sz w:val="23"/>
          <w:szCs w:val="23"/>
        </w:rPr>
        <w:t xml:space="preserve"> </w:t>
      </w:r>
      <w:r w:rsidR="00D6113F" w:rsidRPr="00610D4E">
        <w:rPr>
          <w:rFonts w:asciiTheme="minorHAnsi" w:hAnsiTheme="minorHAnsi" w:cstheme="minorHAnsi"/>
          <w:bCs/>
          <w:iCs/>
          <w:sz w:val="23"/>
          <w:szCs w:val="23"/>
        </w:rPr>
        <w:t>as PICs are no longer solely reliant on</w:t>
      </w:r>
      <w:r w:rsidR="006958A0" w:rsidRPr="00610D4E">
        <w:rPr>
          <w:rFonts w:asciiTheme="minorHAnsi" w:hAnsiTheme="minorHAnsi" w:cstheme="minorHAnsi"/>
          <w:bCs/>
          <w:iCs/>
          <w:sz w:val="23"/>
          <w:szCs w:val="23"/>
        </w:rPr>
        <w:t xml:space="preserve"> external trainers to</w:t>
      </w:r>
      <w:r w:rsidR="00D6113F" w:rsidRPr="00610D4E">
        <w:rPr>
          <w:rFonts w:asciiTheme="minorHAnsi" w:hAnsiTheme="minorHAnsi" w:cstheme="minorHAnsi"/>
          <w:bCs/>
          <w:iCs/>
          <w:sz w:val="23"/>
          <w:szCs w:val="23"/>
        </w:rPr>
        <w:t xml:space="preserve"> design and deliver activities.  They are </w:t>
      </w:r>
      <w:r w:rsidR="006958A0" w:rsidRPr="00610D4E">
        <w:rPr>
          <w:rFonts w:asciiTheme="minorHAnsi" w:hAnsiTheme="minorHAnsi" w:cstheme="minorHAnsi"/>
          <w:bCs/>
          <w:iCs/>
          <w:sz w:val="23"/>
          <w:szCs w:val="23"/>
        </w:rPr>
        <w:t>taking responsib</w:t>
      </w:r>
      <w:r w:rsidR="00D6113F" w:rsidRPr="00610D4E">
        <w:rPr>
          <w:rFonts w:asciiTheme="minorHAnsi" w:hAnsiTheme="minorHAnsi" w:cstheme="minorHAnsi"/>
          <w:bCs/>
          <w:iCs/>
          <w:sz w:val="23"/>
          <w:szCs w:val="23"/>
        </w:rPr>
        <w:t xml:space="preserve">ility for their own development and have the capacity and initiative to do so effectively. </w:t>
      </w:r>
      <w:r w:rsidR="006958A0" w:rsidRPr="00610D4E">
        <w:rPr>
          <w:rFonts w:asciiTheme="minorHAnsi" w:hAnsiTheme="minorHAnsi" w:cstheme="minorHAnsi"/>
          <w:bCs/>
          <w:iCs/>
          <w:sz w:val="23"/>
          <w:szCs w:val="23"/>
        </w:rPr>
        <w:t xml:space="preserve"> </w:t>
      </w:r>
      <w:r w:rsidRPr="00610D4E">
        <w:rPr>
          <w:rFonts w:asciiTheme="minorHAnsi" w:hAnsiTheme="minorHAnsi" w:cstheme="minorHAnsi"/>
          <w:iCs/>
          <w:sz w:val="23"/>
          <w:szCs w:val="23"/>
        </w:rPr>
        <w:t xml:space="preserve">84% of judicial and court officers indicated that </w:t>
      </w:r>
      <w:r w:rsidR="00D6113F" w:rsidRPr="00610D4E">
        <w:rPr>
          <w:rFonts w:asciiTheme="minorHAnsi" w:hAnsiTheme="minorHAnsi" w:cstheme="minorHAnsi"/>
          <w:iCs/>
          <w:sz w:val="23"/>
          <w:szCs w:val="23"/>
          <w:lang w:val="en-GB"/>
        </w:rPr>
        <w:t>they have the</w:t>
      </w:r>
      <w:r w:rsidRPr="00610D4E">
        <w:rPr>
          <w:rFonts w:asciiTheme="minorHAnsi" w:hAnsiTheme="minorHAnsi" w:cstheme="minorHAnsi"/>
          <w:b/>
          <w:iCs/>
          <w:sz w:val="23"/>
          <w:szCs w:val="23"/>
        </w:rPr>
        <w:t xml:space="preserve"> </w:t>
      </w:r>
      <w:r w:rsidRPr="00610D4E">
        <w:rPr>
          <w:rFonts w:asciiTheme="minorHAnsi" w:hAnsiTheme="minorHAnsi" w:cstheme="minorHAnsi"/>
          <w:iCs/>
          <w:sz w:val="23"/>
          <w:szCs w:val="23"/>
        </w:rPr>
        <w:t xml:space="preserve">ability to manage locally-delivered development activities without external assistance.  </w:t>
      </w:r>
    </w:p>
    <w:p w14:paraId="5A4FE1CA" w14:textId="4D2F3658" w:rsidR="008C448F" w:rsidRPr="00610D4E" w:rsidRDefault="00D17B15" w:rsidP="00610D4E">
      <w:pPr>
        <w:shd w:val="clear" w:color="auto" w:fill="FFFFFF"/>
        <w:spacing w:before="120" w:after="200" w:line="188" w:lineRule="atLeast"/>
        <w:ind w:left="16" w:hangingChars="7" w:hanging="16"/>
        <w:textAlignment w:val="baseline"/>
        <w:rPr>
          <w:rFonts w:asciiTheme="minorHAnsi" w:hAnsiTheme="minorHAnsi" w:cstheme="minorHAnsi"/>
          <w:sz w:val="23"/>
          <w:szCs w:val="23"/>
          <w:lang w:val="en-GB" w:eastAsia="en-US"/>
        </w:rPr>
      </w:pPr>
      <w:r w:rsidRPr="00610D4E">
        <w:rPr>
          <w:rFonts w:asciiTheme="minorHAnsi" w:hAnsiTheme="minorHAnsi" w:cstheme="minorHAnsi"/>
          <w:sz w:val="23"/>
          <w:szCs w:val="23"/>
          <w:lang w:val="en-GB" w:eastAsia="en-US"/>
        </w:rPr>
        <w:t>Integral to PJDP</w:t>
      </w:r>
      <w:r w:rsidR="00771723" w:rsidRPr="00610D4E">
        <w:rPr>
          <w:rFonts w:asciiTheme="minorHAnsi" w:hAnsiTheme="minorHAnsi" w:cstheme="minorHAnsi"/>
          <w:sz w:val="23"/>
          <w:szCs w:val="23"/>
          <w:lang w:val="en-GB" w:eastAsia="en-US"/>
        </w:rPr>
        <w:t>’</w:t>
      </w:r>
      <w:r w:rsidRPr="00610D4E">
        <w:rPr>
          <w:rFonts w:asciiTheme="minorHAnsi" w:hAnsiTheme="minorHAnsi" w:cstheme="minorHAnsi"/>
          <w:sz w:val="23"/>
          <w:szCs w:val="23"/>
          <w:lang w:val="en-GB" w:eastAsia="en-US"/>
        </w:rPr>
        <w:t xml:space="preserve">s theory of change has been the production of </w:t>
      </w:r>
      <w:r w:rsidRPr="00610D4E">
        <w:rPr>
          <w:rFonts w:asciiTheme="minorHAnsi" w:hAnsiTheme="minorHAnsi" w:cstheme="minorHAnsi"/>
          <w:b/>
          <w:color w:val="943634"/>
          <w:sz w:val="23"/>
          <w:szCs w:val="23"/>
          <w:lang w:val="en-GB" w:eastAsia="en-US"/>
        </w:rPr>
        <w:t>toolkits</w:t>
      </w:r>
      <w:r w:rsidRPr="00610D4E">
        <w:rPr>
          <w:rFonts w:asciiTheme="minorHAnsi" w:hAnsiTheme="minorHAnsi" w:cstheme="minorHAnsi"/>
          <w:sz w:val="23"/>
          <w:szCs w:val="23"/>
          <w:lang w:val="en-GB" w:eastAsia="en-US"/>
        </w:rPr>
        <w:t xml:space="preserve"> on key reform areas. Each toolkit was designed to be sufficiently comprehensive and practical to provide adequate guidance to PICs to continue implementing change without external technical assistance, and sufficiently adaptable to the needs and realities in each PIC.</w:t>
      </w:r>
    </w:p>
    <w:tbl>
      <w:tblPr>
        <w:tblW w:w="9072" w:type="dxa"/>
        <w:tblInd w:w="108" w:type="dxa"/>
        <w:tblLayout w:type="fixed"/>
        <w:tblLook w:val="04A0" w:firstRow="1" w:lastRow="0" w:firstColumn="1" w:lastColumn="0" w:noHBand="0" w:noVBand="1"/>
      </w:tblPr>
      <w:tblGrid>
        <w:gridCol w:w="9072"/>
      </w:tblGrid>
      <w:tr w:rsidR="004D524B" w:rsidRPr="00610D4E" w14:paraId="7DBD5B93" w14:textId="77777777" w:rsidTr="00B020E2">
        <w:trPr>
          <w:trHeight w:val="1556"/>
        </w:trPr>
        <w:tc>
          <w:tcPr>
            <w:tcW w:w="9072" w:type="dxa"/>
            <w:shd w:val="clear" w:color="auto" w:fill="31849B"/>
            <w:vAlign w:val="center"/>
          </w:tcPr>
          <w:p w14:paraId="52601769" w14:textId="77777777" w:rsidR="004D524B" w:rsidRPr="00610D4E" w:rsidRDefault="004D524B" w:rsidP="00E16F77">
            <w:pPr>
              <w:rPr>
                <w:rFonts w:asciiTheme="minorHAnsi" w:hAnsiTheme="minorHAnsi"/>
                <w:i/>
                <w:color w:val="FFFFFF" w:themeColor="background1"/>
                <w:sz w:val="21"/>
                <w:szCs w:val="21"/>
              </w:rPr>
            </w:pPr>
            <w:r w:rsidRPr="00610D4E">
              <w:rPr>
                <w:rFonts w:asciiTheme="minorHAnsi" w:hAnsiTheme="minorHAnsi"/>
                <w:i/>
                <w:color w:val="FFFFFF" w:themeColor="background1"/>
                <w:sz w:val="21"/>
                <w:szCs w:val="21"/>
              </w:rPr>
              <w:t>“[Toolkits] are a most useful methodology for enlightening and educating the judiciaries and judicial services in the region of what needs to be done and how it is to be done for the enhancement and the improvement of the services provided by the Courts to the public.”</w:t>
            </w:r>
          </w:p>
          <w:p w14:paraId="1CD299A0" w14:textId="4BA10296" w:rsidR="004D524B" w:rsidRPr="00610D4E" w:rsidRDefault="004D524B" w:rsidP="00E16F77">
            <w:pPr>
              <w:spacing w:before="120"/>
              <w:jc w:val="right"/>
              <w:rPr>
                <w:rFonts w:asciiTheme="minorHAnsi" w:hAnsiTheme="minorHAnsi"/>
                <w:bCs/>
                <w:color w:val="FFFFFF" w:themeColor="background1"/>
                <w:sz w:val="20"/>
                <w:szCs w:val="20"/>
              </w:rPr>
            </w:pPr>
            <w:r w:rsidRPr="00610D4E">
              <w:rPr>
                <w:rFonts w:asciiTheme="minorHAnsi" w:hAnsiTheme="minorHAnsi"/>
                <w:bCs/>
                <w:color w:val="FFFFFF" w:themeColor="background1"/>
                <w:sz w:val="20"/>
                <w:szCs w:val="20"/>
              </w:rPr>
              <w:t>Chief Justice</w:t>
            </w:r>
            <w:r w:rsidR="00B85F38" w:rsidRPr="00610D4E">
              <w:rPr>
                <w:rFonts w:asciiTheme="minorHAnsi" w:hAnsiTheme="minorHAnsi"/>
                <w:bCs/>
                <w:color w:val="FFFFFF" w:themeColor="background1"/>
                <w:sz w:val="20"/>
                <w:szCs w:val="20"/>
              </w:rPr>
              <w:t xml:space="preserve"> </w:t>
            </w:r>
            <w:r w:rsidR="0018680B" w:rsidRPr="00610D4E">
              <w:rPr>
                <w:rFonts w:asciiTheme="minorHAnsi" w:hAnsiTheme="minorHAnsi"/>
                <w:bCs/>
                <w:color w:val="FFFFFF" w:themeColor="background1"/>
                <w:sz w:val="20"/>
                <w:szCs w:val="20"/>
              </w:rPr>
              <w:t xml:space="preserve">Patu </w:t>
            </w:r>
            <w:proofErr w:type="spellStart"/>
            <w:r w:rsidR="00B85F38" w:rsidRPr="00610D4E">
              <w:rPr>
                <w:rFonts w:asciiTheme="minorHAnsi" w:hAnsiTheme="minorHAnsi"/>
                <w:bCs/>
                <w:color w:val="FFFFFF" w:themeColor="background1"/>
                <w:sz w:val="20"/>
                <w:szCs w:val="20"/>
              </w:rPr>
              <w:t>Sapolu</w:t>
            </w:r>
            <w:proofErr w:type="spellEnd"/>
            <w:r w:rsidR="00B85F38" w:rsidRPr="00610D4E">
              <w:rPr>
                <w:rFonts w:asciiTheme="minorHAnsi" w:hAnsiTheme="minorHAnsi"/>
                <w:bCs/>
                <w:color w:val="FFFFFF" w:themeColor="background1"/>
                <w:sz w:val="20"/>
                <w:szCs w:val="20"/>
              </w:rPr>
              <w:t>,</w:t>
            </w:r>
            <w:r w:rsidR="0018680B" w:rsidRPr="00610D4E">
              <w:rPr>
                <w:rFonts w:asciiTheme="minorHAnsi" w:hAnsiTheme="minorHAnsi"/>
                <w:bCs/>
                <w:color w:val="FFFFFF" w:themeColor="background1"/>
                <w:sz w:val="20"/>
                <w:szCs w:val="20"/>
              </w:rPr>
              <w:t xml:space="preserve"> Samoa</w:t>
            </w:r>
          </w:p>
          <w:p w14:paraId="4B6F091C" w14:textId="565C4167" w:rsidR="004D524B" w:rsidRPr="00610D4E" w:rsidRDefault="004D524B" w:rsidP="004D524B">
            <w:pPr>
              <w:spacing w:after="40"/>
              <w:jc w:val="right"/>
              <w:rPr>
                <w:rFonts w:asciiTheme="minorHAnsi" w:hAnsiTheme="minorHAnsi"/>
                <w:color w:val="FFFFFF" w:themeColor="background1"/>
                <w:sz w:val="20"/>
                <w:szCs w:val="20"/>
              </w:rPr>
            </w:pPr>
            <w:r w:rsidRPr="00610D4E">
              <w:rPr>
                <w:rFonts w:asciiTheme="minorHAnsi" w:hAnsiTheme="minorHAnsi"/>
                <w:bCs/>
                <w:color w:val="FFFFFF" w:themeColor="background1"/>
                <w:sz w:val="20"/>
                <w:szCs w:val="20"/>
              </w:rPr>
              <w:t>Chair of the PJDP Programme Executive Committee</w:t>
            </w:r>
          </w:p>
        </w:tc>
      </w:tr>
      <w:tr w:rsidR="004D524B" w:rsidRPr="00610D4E" w14:paraId="6CAE351E" w14:textId="77777777" w:rsidTr="00B73F74">
        <w:trPr>
          <w:trHeight w:val="4149"/>
        </w:trPr>
        <w:tc>
          <w:tcPr>
            <w:tcW w:w="9072" w:type="dxa"/>
            <w:shd w:val="clear" w:color="auto" w:fill="31849B"/>
          </w:tcPr>
          <w:p w14:paraId="646EFF86" w14:textId="0A1CC3D5" w:rsidR="004D524B" w:rsidRPr="00610D4E" w:rsidRDefault="00B73F74" w:rsidP="00C812F5">
            <w:pPr>
              <w:jc w:val="center"/>
              <w:rPr>
                <w:rFonts w:asciiTheme="minorHAnsi" w:hAnsiTheme="minorHAnsi" w:cstheme="minorHAnsi"/>
                <w:color w:val="FFFFFF" w:themeColor="background1"/>
                <w:sz w:val="22"/>
                <w:szCs w:val="22"/>
              </w:rPr>
            </w:pPr>
            <w:r w:rsidRPr="00610D4E">
              <w:rPr>
                <w:rFonts w:asciiTheme="minorHAnsi" w:hAnsiTheme="minorHAnsi" w:cstheme="minorHAnsi"/>
                <w:noProof/>
                <w:color w:val="FFFFFF" w:themeColor="background1"/>
                <w:sz w:val="22"/>
                <w:szCs w:val="22"/>
                <w:lang w:eastAsia="en-AU"/>
              </w:rPr>
              <w:drawing>
                <wp:inline distT="0" distB="0" distL="0" distR="0" wp14:anchorId="0C917735" wp14:editId="45A1D384">
                  <wp:extent cx="5618261" cy="2266950"/>
                  <wp:effectExtent l="0" t="0" r="190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CJs04.jpg"/>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5623560" cy="2269088"/>
                          </a:xfrm>
                          <a:prstGeom prst="rect">
                            <a:avLst/>
                          </a:prstGeom>
                          <a:ln>
                            <a:noFill/>
                          </a:ln>
                          <a:extLst>
                            <a:ext uri="{53640926-AAD7-44D8-BBD7-CCE9431645EC}">
                              <a14:shadowObscured xmlns:a14="http://schemas.microsoft.com/office/drawing/2010/main"/>
                            </a:ext>
                          </a:extLst>
                        </pic:spPr>
                      </pic:pic>
                    </a:graphicData>
                  </a:graphic>
                </wp:inline>
              </w:drawing>
            </w:r>
          </w:p>
          <w:p w14:paraId="114DB1E4" w14:textId="7AED09AF" w:rsidR="004D524B" w:rsidRPr="00610D4E" w:rsidRDefault="004D524B" w:rsidP="00A82B48">
            <w:pPr>
              <w:spacing w:before="60"/>
              <w:ind w:left="-108"/>
              <w:jc w:val="center"/>
              <w:rPr>
                <w:rFonts w:asciiTheme="minorHAnsi" w:hAnsiTheme="minorHAnsi" w:cstheme="minorHAnsi"/>
                <w:noProof/>
                <w:color w:val="FFFFFF" w:themeColor="background1"/>
                <w:sz w:val="22"/>
                <w:szCs w:val="22"/>
                <w:lang w:eastAsia="en-AU"/>
              </w:rPr>
            </w:pPr>
            <w:r w:rsidRPr="00610D4E">
              <w:rPr>
                <w:rFonts w:asciiTheme="minorHAnsi" w:hAnsiTheme="minorHAnsi" w:cs="49hri"/>
                <w:i/>
                <w:color w:val="FFFFFF" w:themeColor="background1"/>
                <w:sz w:val="18"/>
                <w:szCs w:val="18"/>
              </w:rPr>
              <w:t>C</w:t>
            </w:r>
            <w:r w:rsidR="00A82B48" w:rsidRPr="00610D4E">
              <w:rPr>
                <w:rFonts w:asciiTheme="minorHAnsi" w:hAnsiTheme="minorHAnsi" w:cs="49hri"/>
                <w:i/>
                <w:color w:val="FFFFFF" w:themeColor="background1"/>
                <w:sz w:val="18"/>
                <w:szCs w:val="18"/>
              </w:rPr>
              <w:t xml:space="preserve">hief </w:t>
            </w:r>
            <w:r w:rsidRPr="00610D4E">
              <w:rPr>
                <w:rFonts w:asciiTheme="minorHAnsi" w:hAnsiTheme="minorHAnsi" w:cs="49hri"/>
                <w:i/>
                <w:color w:val="FFFFFF" w:themeColor="background1"/>
                <w:sz w:val="18"/>
                <w:szCs w:val="18"/>
              </w:rPr>
              <w:t>J</w:t>
            </w:r>
            <w:r w:rsidR="00A82B48" w:rsidRPr="00610D4E">
              <w:rPr>
                <w:rFonts w:asciiTheme="minorHAnsi" w:hAnsiTheme="minorHAnsi" w:cs="49hri"/>
                <w:i/>
                <w:color w:val="FFFFFF" w:themeColor="background1"/>
                <w:sz w:val="18"/>
                <w:szCs w:val="18"/>
              </w:rPr>
              <w:t>ustice</w:t>
            </w:r>
            <w:r w:rsidRPr="00610D4E">
              <w:rPr>
                <w:rFonts w:asciiTheme="minorHAnsi" w:hAnsiTheme="minorHAnsi" w:cs="49hri"/>
                <w:i/>
                <w:color w:val="FFFFFF" w:themeColor="background1"/>
                <w:sz w:val="18"/>
                <w:szCs w:val="18"/>
              </w:rPr>
              <w:t xml:space="preserve"> </w:t>
            </w:r>
            <w:r w:rsidR="0018680B" w:rsidRPr="00610D4E">
              <w:rPr>
                <w:rFonts w:asciiTheme="minorHAnsi" w:hAnsiTheme="minorHAnsi" w:cs="49hri"/>
                <w:i/>
                <w:color w:val="FFFFFF" w:themeColor="background1"/>
                <w:sz w:val="18"/>
                <w:szCs w:val="18"/>
              </w:rPr>
              <w:t xml:space="preserve">Patu </w:t>
            </w:r>
            <w:proofErr w:type="spellStart"/>
            <w:r w:rsidRPr="00610D4E">
              <w:rPr>
                <w:rFonts w:asciiTheme="minorHAnsi" w:hAnsiTheme="minorHAnsi" w:cs="49hri"/>
                <w:i/>
                <w:color w:val="FFFFFF" w:themeColor="background1"/>
                <w:sz w:val="18"/>
                <w:szCs w:val="18"/>
              </w:rPr>
              <w:t>Sapolu</w:t>
            </w:r>
            <w:proofErr w:type="spellEnd"/>
            <w:r w:rsidRPr="00610D4E">
              <w:rPr>
                <w:rFonts w:asciiTheme="minorHAnsi" w:hAnsiTheme="minorHAnsi" w:cs="49hri"/>
                <w:i/>
                <w:color w:val="FFFFFF" w:themeColor="background1"/>
                <w:sz w:val="18"/>
                <w:szCs w:val="18"/>
              </w:rPr>
              <w:t xml:space="preserve"> (Samoa); Dr Livingston Armytage (PJDP Team Leader); Mr John Allen (</w:t>
            </w:r>
            <w:r w:rsidR="00507550" w:rsidRPr="00610D4E">
              <w:rPr>
                <w:rFonts w:asciiTheme="minorHAnsi" w:hAnsiTheme="minorHAnsi" w:cs="49hri"/>
                <w:i/>
                <w:color w:val="FFFFFF" w:themeColor="background1"/>
                <w:sz w:val="18"/>
                <w:szCs w:val="18"/>
              </w:rPr>
              <w:t xml:space="preserve">then </w:t>
            </w:r>
            <w:r w:rsidRPr="00610D4E">
              <w:rPr>
                <w:rFonts w:asciiTheme="minorHAnsi" w:hAnsiTheme="minorHAnsi" w:cs="49hri"/>
                <w:i/>
                <w:color w:val="FFFFFF" w:themeColor="background1"/>
                <w:sz w:val="18"/>
                <w:szCs w:val="18"/>
              </w:rPr>
              <w:t>MFAT CEO); and C</w:t>
            </w:r>
            <w:r w:rsidR="00A82B48" w:rsidRPr="00610D4E">
              <w:rPr>
                <w:rFonts w:asciiTheme="minorHAnsi" w:hAnsiTheme="minorHAnsi" w:cs="49hri"/>
                <w:i/>
                <w:color w:val="FFFFFF" w:themeColor="background1"/>
                <w:sz w:val="18"/>
                <w:szCs w:val="18"/>
              </w:rPr>
              <w:t xml:space="preserve">hief </w:t>
            </w:r>
            <w:r w:rsidRPr="00610D4E">
              <w:rPr>
                <w:rFonts w:asciiTheme="minorHAnsi" w:hAnsiTheme="minorHAnsi" w:cs="49hri"/>
                <w:i/>
                <w:color w:val="FFFFFF" w:themeColor="background1"/>
                <w:sz w:val="18"/>
                <w:szCs w:val="18"/>
              </w:rPr>
              <w:t>J</w:t>
            </w:r>
            <w:r w:rsidR="00A82B48" w:rsidRPr="00610D4E">
              <w:rPr>
                <w:rFonts w:asciiTheme="minorHAnsi" w:hAnsiTheme="minorHAnsi" w:cs="49hri"/>
                <w:i/>
                <w:color w:val="FFFFFF" w:themeColor="background1"/>
                <w:sz w:val="18"/>
                <w:szCs w:val="18"/>
              </w:rPr>
              <w:t>ustice</w:t>
            </w:r>
            <w:r w:rsidRPr="00610D4E">
              <w:rPr>
                <w:rFonts w:asciiTheme="minorHAnsi" w:hAnsiTheme="minorHAnsi" w:cs="49hri"/>
                <w:i/>
                <w:color w:val="FFFFFF" w:themeColor="background1"/>
                <w:sz w:val="18"/>
                <w:szCs w:val="18"/>
              </w:rPr>
              <w:t xml:space="preserve"> Dame Sian Elias (New Zealand &amp; Tokelau) at the Chief Justices’ Leadership Meeting in Auckland, March 2013</w:t>
            </w:r>
          </w:p>
        </w:tc>
      </w:tr>
    </w:tbl>
    <w:p w14:paraId="2E108A2C" w14:textId="49C464F6" w:rsidR="004D524B" w:rsidRPr="00610D4E" w:rsidRDefault="004D524B">
      <w:pPr>
        <w:rPr>
          <w:rFonts w:asciiTheme="minorHAnsi" w:hAnsiTheme="minorHAnsi" w:cstheme="minorHAnsi"/>
          <w:sz w:val="22"/>
          <w:szCs w:val="22"/>
          <w:lang w:val="en-GB" w:eastAsia="en-US"/>
        </w:rPr>
      </w:pPr>
    </w:p>
    <w:p w14:paraId="2A9705F3" w14:textId="7C68C908" w:rsidR="00D17B15" w:rsidRPr="00610D4E" w:rsidRDefault="008D5B32" w:rsidP="00B16170">
      <w:pPr>
        <w:shd w:val="clear" w:color="auto" w:fill="FFFFFF"/>
        <w:spacing w:before="300" w:after="240" w:line="188" w:lineRule="atLeast"/>
        <w:textAlignment w:val="baseline"/>
        <w:rPr>
          <w:rFonts w:asciiTheme="minorHAnsi" w:hAnsiTheme="minorHAnsi" w:cstheme="minorHAnsi"/>
          <w:sz w:val="23"/>
          <w:szCs w:val="23"/>
          <w:lang w:val="en-GB" w:eastAsia="en-US"/>
        </w:rPr>
      </w:pPr>
      <w:r w:rsidRPr="00610D4E">
        <w:rPr>
          <w:rFonts w:asciiTheme="minorHAnsi" w:hAnsiTheme="minorHAnsi"/>
          <w:noProof/>
          <w:sz w:val="23"/>
          <w:szCs w:val="23"/>
          <w:lang w:eastAsia="en-AU"/>
        </w:rPr>
        <w:lastRenderedPageBreak/>
        <mc:AlternateContent>
          <mc:Choice Requires="wps">
            <w:drawing>
              <wp:anchor distT="0" distB="0" distL="114300" distR="114300" simplePos="0" relativeHeight="251908096" behindDoc="0" locked="0" layoutInCell="1" allowOverlap="1" wp14:anchorId="19DDCCF0" wp14:editId="2A1BF3A6">
                <wp:simplePos x="0" y="0"/>
                <wp:positionH relativeFrom="column">
                  <wp:posOffset>4650105</wp:posOffset>
                </wp:positionH>
                <wp:positionV relativeFrom="paragraph">
                  <wp:posOffset>9525</wp:posOffset>
                </wp:positionV>
                <wp:extent cx="1111885" cy="1495425"/>
                <wp:effectExtent l="0" t="0" r="0" b="9525"/>
                <wp:wrapSquare wrapText="bothSides"/>
                <wp:docPr id="3099" name="TextBox 14"/>
                <wp:cNvGraphicFramePr/>
                <a:graphic xmlns:a="http://schemas.openxmlformats.org/drawingml/2006/main">
                  <a:graphicData uri="http://schemas.microsoft.com/office/word/2010/wordprocessingShape">
                    <wps:wsp>
                      <wps:cNvSpPr txBox="1"/>
                      <wps:spPr>
                        <a:xfrm>
                          <a:off x="0" y="0"/>
                          <a:ext cx="1111885" cy="1495425"/>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16FC92FB" w14:textId="77777777" w:rsidR="00610D4E" w:rsidRPr="00435FCF" w:rsidRDefault="00610D4E" w:rsidP="008D5B32">
                            <w:pPr>
                              <w:pStyle w:val="NormalWeb"/>
                              <w:spacing w:before="0" w:beforeAutospacing="0" w:after="0" w:afterAutospacing="0"/>
                              <w:jc w:val="center"/>
                              <w:rPr>
                                <w:rFonts w:ascii="Marcellus" w:hAnsi="Marcellus" w:cstheme="minorBidi"/>
                                <w:b/>
                                <w:bCs/>
                                <w:color w:val="215868" w:themeColor="accent5" w:themeShade="80"/>
                                <w:spacing w:val="10"/>
                                <w:sz w:val="36"/>
                                <w:szCs w:val="34"/>
                              </w:rPr>
                            </w:pPr>
                            <w:r>
                              <w:rPr>
                                <w:rFonts w:ascii="Marcellus" w:hAnsi="Marcellus" w:cstheme="minorBidi"/>
                                <w:b/>
                                <w:bCs/>
                                <w:noProof/>
                                <w:color w:val="4BACC6" w:themeColor="accent5"/>
                                <w:spacing w:val="10"/>
                                <w:sz w:val="36"/>
                                <w:szCs w:val="34"/>
                              </w:rPr>
                              <w:drawing>
                                <wp:inline distT="0" distB="0" distL="0" distR="0" wp14:anchorId="0F8AC9F8" wp14:editId="53E0A7EA">
                                  <wp:extent cx="542925" cy="542925"/>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group.png"/>
                                          <pic:cNvPicPr/>
                                        </pic:nvPicPr>
                                        <pic:blipFill>
                                          <a:blip r:embed="rId122" cstate="screen">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bwMode="auto">
                                          <a:xfrm>
                                            <a:off x="0" y="0"/>
                                            <a:ext cx="541719" cy="541719"/>
                                          </a:xfrm>
                                          <a:prstGeom prst="rect">
                                            <a:avLst/>
                                          </a:prstGeom>
                                          <a:ln>
                                            <a:noFill/>
                                          </a:ln>
                                          <a:extLst>
                                            <a:ext uri="{53640926-AAD7-44D8-BBD7-CCE9431645EC}">
                                              <a14:shadowObscured xmlns:a14="http://schemas.microsoft.com/office/drawing/2010/main"/>
                                            </a:ext>
                                          </a:extLst>
                                        </pic:spPr>
                                      </pic:pic>
                                    </a:graphicData>
                                  </a:graphic>
                                </wp:inline>
                              </w:drawing>
                            </w:r>
                          </w:p>
                          <w:p w14:paraId="65A53FBB" w14:textId="1EA09D5E" w:rsidR="00610D4E" w:rsidRDefault="00610D4E" w:rsidP="008D5B32">
                            <w:pPr>
                              <w:pStyle w:val="NormalWeb"/>
                              <w:spacing w:before="0" w:beforeAutospacing="0" w:after="0" w:afterAutospacing="0"/>
                              <w:jc w:val="center"/>
                            </w:pPr>
                            <w:r w:rsidRPr="008D5B32">
                              <w:rPr>
                                <w:rFonts w:ascii="Marcellus" w:hAnsi="Marcellus" w:cstheme="minorBidi"/>
                                <w:b/>
                                <w:bCs/>
                                <w:color w:val="215868" w:themeColor="accent5" w:themeShade="80"/>
                                <w:spacing w:val="10"/>
                                <w:sz w:val="44"/>
                                <w:szCs w:val="44"/>
                              </w:rPr>
                              <w:t>14</w:t>
                            </w:r>
                            <w:r>
                              <w:rPr>
                                <w:rFonts w:ascii="Marcellus" w:hAnsi="Marcellus" w:cstheme="minorBidi"/>
                                <w:b/>
                                <w:bCs/>
                                <w:color w:val="215868" w:themeColor="accent5" w:themeShade="80"/>
                                <w:spacing w:val="10"/>
                                <w:sz w:val="34"/>
                                <w:szCs w:val="34"/>
                              </w:rPr>
                              <w:t xml:space="preserve"> </w:t>
                            </w:r>
                            <w:r>
                              <w:rPr>
                                <w:rFonts w:ascii="Marcellus" w:hAnsi="Marcellus" w:cstheme="minorBidi"/>
                                <w:b/>
                                <w:bCs/>
                                <w:color w:val="215868" w:themeColor="accent5" w:themeShade="80"/>
                                <w:spacing w:val="10"/>
                                <w:sz w:val="28"/>
                                <w:szCs w:val="28"/>
                              </w:rPr>
                              <w:t>t</w:t>
                            </w:r>
                            <w:r w:rsidRPr="008D5B32">
                              <w:rPr>
                                <w:rFonts w:ascii="Marcellus" w:hAnsi="Marcellus" w:cstheme="minorBidi"/>
                                <w:b/>
                                <w:bCs/>
                                <w:color w:val="215868" w:themeColor="accent5" w:themeShade="80"/>
                                <w:spacing w:val="10"/>
                                <w:sz w:val="28"/>
                                <w:szCs w:val="28"/>
                              </w:rPr>
                              <w:t>oolkits</w:t>
                            </w:r>
                            <w:r>
                              <w:rPr>
                                <w:rFonts w:ascii="Marcellus" w:hAnsi="Marcellus" w:cstheme="minorBidi"/>
                                <w:b/>
                                <w:bCs/>
                                <w:color w:val="215868" w:themeColor="accent5" w:themeShade="80"/>
                                <w:spacing w:val="10"/>
                                <w:sz w:val="28"/>
                                <w:szCs w:val="28"/>
                              </w:rPr>
                              <w:t xml:space="preserve"> produced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366.15pt;margin-top:.75pt;width:87.55pt;height:117.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" fillcolor="#ebf9f6" stroked="f" strokeweight=".5pt">
                <v:stroke dashstyle="dash" joinstyle="round"/>
                <v:textbox>
                  <w:txbxContent>
                    <w:p w14:paraId="16FC92FB" w14:textId="77777777" w:rsidR="00610D4E" w:rsidRPr="00435FCF" w:rsidRDefault="00610D4E" w:rsidP="008D5B32">
                      <w:pPr>
                        <w:pStyle w:val="NormalWeb"/>
                        <w:spacing w:before="0" w:beforeAutospacing="0" w:after="0" w:afterAutospacing="0"/>
                        <w:jc w:val="center"/>
                        <w:rPr>
                          <w:rFonts w:ascii="Marcellus" w:hAnsi="Marcellus" w:cstheme="minorBidi"/>
                          <w:b/>
                          <w:bCs/>
                          <w:color w:val="215868" w:themeColor="accent5" w:themeShade="80"/>
                          <w:spacing w:val="10"/>
                          <w:sz w:val="36"/>
                          <w:szCs w:val="34"/>
                        </w:rPr>
                      </w:pPr>
                      <w:r>
                        <w:rPr>
                          <w:rFonts w:ascii="Marcellus" w:hAnsi="Marcellus" w:cstheme="minorBidi"/>
                          <w:b/>
                          <w:bCs/>
                          <w:noProof/>
                          <w:color w:val="4BACC6" w:themeColor="accent5"/>
                          <w:spacing w:val="10"/>
                          <w:sz w:val="36"/>
                          <w:szCs w:val="34"/>
                        </w:rPr>
                        <w:drawing>
                          <wp:inline distT="0" distB="0" distL="0" distR="0" wp14:anchorId="0F8AC9F8" wp14:editId="53E0A7EA">
                            <wp:extent cx="542925" cy="542925"/>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group.png"/>
                                    <pic:cNvPicPr/>
                                  </pic:nvPicPr>
                                  <pic:blipFill>
                                    <a:blip r:embed="rId123" cstate="screen">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bwMode="auto">
                                    <a:xfrm>
                                      <a:off x="0" y="0"/>
                                      <a:ext cx="541719" cy="541719"/>
                                    </a:xfrm>
                                    <a:prstGeom prst="rect">
                                      <a:avLst/>
                                    </a:prstGeom>
                                    <a:ln>
                                      <a:noFill/>
                                    </a:ln>
                                    <a:extLst>
                                      <a:ext uri="{53640926-AAD7-44D8-BBD7-CCE9431645EC}">
                                        <a14:shadowObscured xmlns:a14="http://schemas.microsoft.com/office/drawing/2010/main"/>
                                      </a:ext>
                                    </a:extLst>
                                  </pic:spPr>
                                </pic:pic>
                              </a:graphicData>
                            </a:graphic>
                          </wp:inline>
                        </w:drawing>
                      </w:r>
                    </w:p>
                    <w:p w14:paraId="65A53FBB" w14:textId="1EA09D5E" w:rsidR="00610D4E" w:rsidRDefault="00610D4E" w:rsidP="008D5B32">
                      <w:pPr>
                        <w:pStyle w:val="NormalWeb"/>
                        <w:spacing w:before="0" w:beforeAutospacing="0" w:after="0" w:afterAutospacing="0"/>
                        <w:jc w:val="center"/>
                      </w:pPr>
                      <w:r w:rsidRPr="008D5B32">
                        <w:rPr>
                          <w:rFonts w:ascii="Marcellus" w:hAnsi="Marcellus" w:cstheme="minorBidi"/>
                          <w:b/>
                          <w:bCs/>
                          <w:color w:val="215868" w:themeColor="accent5" w:themeShade="80"/>
                          <w:spacing w:val="10"/>
                          <w:sz w:val="44"/>
                          <w:szCs w:val="44"/>
                        </w:rPr>
                        <w:t>14</w:t>
                      </w:r>
                      <w:r>
                        <w:rPr>
                          <w:rFonts w:ascii="Marcellus" w:hAnsi="Marcellus" w:cstheme="minorBidi"/>
                          <w:b/>
                          <w:bCs/>
                          <w:color w:val="215868" w:themeColor="accent5" w:themeShade="80"/>
                          <w:spacing w:val="10"/>
                          <w:sz w:val="34"/>
                          <w:szCs w:val="34"/>
                        </w:rPr>
                        <w:t xml:space="preserve"> </w:t>
                      </w:r>
                      <w:r>
                        <w:rPr>
                          <w:rFonts w:ascii="Marcellus" w:hAnsi="Marcellus" w:cstheme="minorBidi"/>
                          <w:b/>
                          <w:bCs/>
                          <w:color w:val="215868" w:themeColor="accent5" w:themeShade="80"/>
                          <w:spacing w:val="10"/>
                          <w:sz w:val="28"/>
                          <w:szCs w:val="28"/>
                        </w:rPr>
                        <w:t>t</w:t>
                      </w:r>
                      <w:r w:rsidRPr="008D5B32">
                        <w:rPr>
                          <w:rFonts w:ascii="Marcellus" w:hAnsi="Marcellus" w:cstheme="minorBidi"/>
                          <w:b/>
                          <w:bCs/>
                          <w:color w:val="215868" w:themeColor="accent5" w:themeShade="80"/>
                          <w:spacing w:val="10"/>
                          <w:sz w:val="28"/>
                          <w:szCs w:val="28"/>
                        </w:rPr>
                        <w:t>oolkits</w:t>
                      </w:r>
                      <w:r>
                        <w:rPr>
                          <w:rFonts w:ascii="Marcellus" w:hAnsi="Marcellus" w:cstheme="minorBidi"/>
                          <w:b/>
                          <w:bCs/>
                          <w:color w:val="215868" w:themeColor="accent5" w:themeShade="80"/>
                          <w:spacing w:val="10"/>
                          <w:sz w:val="28"/>
                          <w:szCs w:val="28"/>
                        </w:rPr>
                        <w:t xml:space="preserve"> produced</w:t>
                      </w:r>
                    </w:p>
                  </w:txbxContent>
                </v:textbox>
                <w10:wrap type="square"/>
              </v:shape>
            </w:pict>
          </mc:Fallback>
        </mc:AlternateContent>
      </w:r>
      <w:r w:rsidR="00D17B15" w:rsidRPr="00610D4E">
        <w:rPr>
          <w:rFonts w:asciiTheme="minorHAnsi" w:hAnsiTheme="minorHAnsi" w:cstheme="minorHAnsi"/>
          <w:sz w:val="23"/>
          <w:szCs w:val="23"/>
          <w:lang w:val="en-GB" w:eastAsia="en-US"/>
        </w:rPr>
        <w:t xml:space="preserve">PJDP </w:t>
      </w:r>
      <w:hyperlink r:id="rId124" w:history="1">
        <w:r w:rsidR="00D17B15" w:rsidRPr="00610D4E">
          <w:rPr>
            <w:rStyle w:val="Hyperlink"/>
            <w:rFonts w:asciiTheme="minorHAnsi" w:hAnsiTheme="minorHAnsi" w:cstheme="minorHAnsi"/>
            <w:sz w:val="23"/>
            <w:szCs w:val="23"/>
            <w:lang w:val="en-GB" w:eastAsia="en-AU"/>
          </w:rPr>
          <w:t>publish</w:t>
        </w:r>
        <w:r w:rsidR="00D17B15" w:rsidRPr="00610D4E">
          <w:rPr>
            <w:rStyle w:val="Hyperlink"/>
            <w:rFonts w:asciiTheme="minorHAnsi" w:hAnsiTheme="minorHAnsi" w:cstheme="minorHAnsi"/>
            <w:sz w:val="23"/>
            <w:szCs w:val="23"/>
            <w:lang w:eastAsia="en-AU"/>
          </w:rPr>
          <w:t>e</w:t>
        </w:r>
      </w:hyperlink>
      <w:r w:rsidR="00D17B15" w:rsidRPr="00610D4E">
        <w:rPr>
          <w:rStyle w:val="Hyperlink"/>
          <w:rFonts w:asciiTheme="minorHAnsi" w:hAnsiTheme="minorHAnsi" w:cstheme="minorHAnsi"/>
          <w:sz w:val="23"/>
          <w:szCs w:val="23"/>
          <w:lang w:val="en-GB" w:eastAsia="en-AU"/>
        </w:rPr>
        <w:t>d</w:t>
      </w:r>
      <w:r w:rsidR="00D17B15" w:rsidRPr="00610D4E">
        <w:rPr>
          <w:rFonts w:asciiTheme="minorHAnsi" w:hAnsiTheme="minorHAnsi" w:cstheme="minorHAnsi"/>
          <w:sz w:val="23"/>
          <w:szCs w:val="23"/>
          <w:lang w:val="en-GB"/>
        </w:rPr>
        <w:t xml:space="preserve"> </w:t>
      </w:r>
      <w:r w:rsidR="00D17B15" w:rsidRPr="00610D4E">
        <w:rPr>
          <w:rFonts w:asciiTheme="minorHAnsi" w:hAnsiTheme="minorHAnsi" w:cstheme="minorHAnsi"/>
          <w:sz w:val="23"/>
          <w:szCs w:val="23"/>
          <w:lang w:val="en-GB" w:eastAsia="en-US"/>
        </w:rPr>
        <w:t>a collection of 14 toolkits</w:t>
      </w:r>
      <w:r w:rsidR="009E413C" w:rsidRPr="00610D4E">
        <w:rPr>
          <w:rFonts w:asciiTheme="minorHAnsi" w:hAnsiTheme="minorHAnsi" w:cstheme="minorHAnsi"/>
          <w:sz w:val="23"/>
          <w:szCs w:val="23"/>
          <w:lang w:val="en-GB" w:eastAsia="en-US"/>
        </w:rPr>
        <w:t>, with</w:t>
      </w:r>
      <w:r w:rsidR="00D17B15" w:rsidRPr="00610D4E">
        <w:rPr>
          <w:rFonts w:asciiTheme="minorHAnsi" w:hAnsiTheme="minorHAnsi" w:cstheme="minorHAnsi"/>
          <w:sz w:val="23"/>
          <w:szCs w:val="23"/>
          <w:lang w:val="en-GB" w:eastAsia="en-US"/>
        </w:rPr>
        <w:t xml:space="preserve"> </w:t>
      </w:r>
      <w:r w:rsidR="009E413C" w:rsidRPr="00610D4E">
        <w:rPr>
          <w:rFonts w:asciiTheme="minorHAnsi" w:hAnsiTheme="minorHAnsi" w:cstheme="minorHAnsi"/>
          <w:sz w:val="23"/>
          <w:szCs w:val="23"/>
          <w:lang w:val="en-GB" w:eastAsia="en-US"/>
        </w:rPr>
        <w:t>e</w:t>
      </w:r>
      <w:r w:rsidR="00D17B15" w:rsidRPr="00610D4E">
        <w:rPr>
          <w:rFonts w:asciiTheme="minorHAnsi" w:hAnsiTheme="minorHAnsi" w:cstheme="minorHAnsi"/>
          <w:sz w:val="23"/>
          <w:szCs w:val="23"/>
          <w:lang w:val="en-GB" w:eastAsia="en-US"/>
        </w:rPr>
        <w:t xml:space="preserve">ach toolkit piloted in at least one PIC. 75% of </w:t>
      </w:r>
      <w:r w:rsidR="00F92E20" w:rsidRPr="00610D4E">
        <w:rPr>
          <w:rFonts w:asciiTheme="minorHAnsi" w:hAnsiTheme="minorHAnsi" w:cstheme="minorHAnsi"/>
          <w:sz w:val="23"/>
          <w:szCs w:val="23"/>
          <w:lang w:val="en-GB" w:eastAsia="en-US"/>
        </w:rPr>
        <w:t xml:space="preserve">PIC </w:t>
      </w:r>
      <w:r w:rsidR="00D17B15" w:rsidRPr="00610D4E">
        <w:rPr>
          <w:rFonts w:asciiTheme="minorHAnsi" w:hAnsiTheme="minorHAnsi" w:cstheme="minorHAnsi"/>
          <w:sz w:val="23"/>
          <w:szCs w:val="23"/>
          <w:lang w:val="en-GB" w:eastAsia="en-US"/>
        </w:rPr>
        <w:t>National Coordinators</w:t>
      </w:r>
      <w:r w:rsidR="00F92E20" w:rsidRPr="00610D4E">
        <w:rPr>
          <w:rFonts w:asciiTheme="minorHAnsi" w:hAnsiTheme="minorHAnsi" w:cstheme="minorHAnsi"/>
          <w:sz w:val="23"/>
          <w:szCs w:val="23"/>
          <w:lang w:val="en-GB" w:eastAsia="en-US"/>
        </w:rPr>
        <w:t xml:space="preserve"> </w:t>
      </w:r>
      <w:r w:rsidR="00D17B15" w:rsidRPr="00610D4E">
        <w:rPr>
          <w:rFonts w:asciiTheme="minorHAnsi" w:hAnsiTheme="minorHAnsi" w:cstheme="minorHAnsi"/>
          <w:sz w:val="23"/>
          <w:szCs w:val="23"/>
          <w:lang w:val="en-GB" w:eastAsia="en-US"/>
        </w:rPr>
        <w:t>have independently accessed the toolkits, with 95% reporting their usefulness and relevance, and 94% recommending the development of further toolkits to address more local needs.</w:t>
      </w:r>
      <w:r w:rsidR="00D17B15" w:rsidRPr="00610D4E">
        <w:rPr>
          <w:rStyle w:val="FootnoteReference"/>
          <w:rFonts w:asciiTheme="minorHAnsi" w:hAnsiTheme="minorHAnsi" w:cstheme="minorHAnsi"/>
          <w:color w:val="000000"/>
          <w:sz w:val="23"/>
          <w:szCs w:val="23"/>
          <w:lang w:eastAsia="en-AU"/>
        </w:rPr>
        <w:footnoteReference w:id="29"/>
      </w:r>
      <w:r w:rsidR="00D16B4C" w:rsidRPr="00610D4E">
        <w:rPr>
          <w:rFonts w:asciiTheme="minorHAnsi" w:hAnsiTheme="minorHAnsi" w:cstheme="minorHAnsi"/>
          <w:sz w:val="23"/>
          <w:szCs w:val="23"/>
          <w:lang w:val="en-GB" w:eastAsia="en-US"/>
        </w:rPr>
        <w:t xml:space="preserve"> </w:t>
      </w:r>
      <w:r w:rsidR="00EC7D13" w:rsidRPr="00610D4E">
        <w:rPr>
          <w:rFonts w:asciiTheme="minorHAnsi" w:hAnsiTheme="minorHAnsi" w:cstheme="minorHAnsi"/>
          <w:sz w:val="23"/>
          <w:szCs w:val="23"/>
          <w:lang w:val="en-GB" w:eastAsia="en-US"/>
        </w:rPr>
        <w:t>The t</w:t>
      </w:r>
      <w:r w:rsidR="0080067A" w:rsidRPr="00610D4E">
        <w:rPr>
          <w:rFonts w:asciiTheme="minorHAnsi" w:hAnsiTheme="minorHAnsi" w:cstheme="minorHAnsi"/>
          <w:sz w:val="23"/>
          <w:szCs w:val="23"/>
          <w:lang w:val="en-GB" w:eastAsia="en-US"/>
        </w:rPr>
        <w:t>oolkits page of the PJDP website is the</w:t>
      </w:r>
      <w:r w:rsidR="000C34C1" w:rsidRPr="00610D4E">
        <w:rPr>
          <w:rFonts w:asciiTheme="minorHAnsi" w:hAnsiTheme="minorHAnsi" w:cstheme="minorHAnsi"/>
          <w:sz w:val="23"/>
          <w:szCs w:val="23"/>
          <w:lang w:val="en-GB" w:eastAsia="en-US"/>
        </w:rPr>
        <w:t xml:space="preserve"> </w:t>
      </w:r>
      <w:r w:rsidR="0080067A" w:rsidRPr="00610D4E">
        <w:rPr>
          <w:rFonts w:asciiTheme="minorHAnsi" w:hAnsiTheme="minorHAnsi" w:cstheme="minorHAnsi"/>
          <w:sz w:val="23"/>
          <w:szCs w:val="23"/>
          <w:lang w:val="en-GB" w:eastAsia="en-US"/>
        </w:rPr>
        <w:t>most visited content page, accounting for over 20% of all website traffic.</w:t>
      </w:r>
      <w:r w:rsidR="0080067A" w:rsidRPr="00610D4E">
        <w:rPr>
          <w:rStyle w:val="FootnoteReference"/>
          <w:rFonts w:asciiTheme="minorHAnsi" w:hAnsiTheme="minorHAnsi" w:cstheme="minorHAnsi"/>
          <w:sz w:val="23"/>
          <w:szCs w:val="23"/>
          <w:lang w:val="en-GB" w:eastAsia="en-US"/>
        </w:rPr>
        <w:footnoteReference w:id="30"/>
      </w:r>
      <w:r w:rsidR="0080067A" w:rsidRPr="00610D4E">
        <w:rPr>
          <w:rFonts w:asciiTheme="minorHAnsi" w:hAnsiTheme="minorHAnsi" w:cstheme="minorHAnsi"/>
          <w:sz w:val="23"/>
          <w:szCs w:val="23"/>
          <w:lang w:val="en-GB" w:eastAsia="en-US"/>
        </w:rPr>
        <w:t xml:space="preserve"> </w:t>
      </w:r>
      <w:r w:rsidR="00D16B4C" w:rsidRPr="00610D4E">
        <w:rPr>
          <w:rFonts w:asciiTheme="minorHAnsi" w:hAnsiTheme="minorHAnsi" w:cstheme="minorHAnsi"/>
          <w:sz w:val="23"/>
          <w:szCs w:val="23"/>
          <w:lang w:val="en-GB" w:eastAsia="en-US"/>
        </w:rPr>
        <w:t>While the toolkits provide a legacy, their use will need to be promoted among judicial leaders to ensure their benefits continue to be realised.</w:t>
      </w:r>
    </w:p>
    <w:p w14:paraId="3D91CE47" w14:textId="399B86F9" w:rsidR="00067E50" w:rsidRPr="00610D4E" w:rsidRDefault="008424A3" w:rsidP="005F30C0">
      <w:pPr>
        <w:shd w:val="clear" w:color="auto" w:fill="FFFFFF"/>
        <w:spacing w:before="120" w:after="120" w:line="188" w:lineRule="atLeast"/>
        <w:ind w:hanging="142"/>
        <w:textAlignment w:val="baseline"/>
        <w:rPr>
          <w:rFonts w:asciiTheme="minorHAnsi" w:hAnsiTheme="minorHAnsi" w:cstheme="minorHAnsi"/>
          <w:sz w:val="22"/>
          <w:szCs w:val="22"/>
          <w:lang w:val="en-GB" w:eastAsia="en-US"/>
        </w:rPr>
      </w:pPr>
      <w:r w:rsidRPr="00610D4E">
        <w:rPr>
          <w:rFonts w:asciiTheme="minorHAnsi" w:hAnsiTheme="minorHAnsi" w:cstheme="minorHAnsi"/>
          <w:noProof/>
          <w:sz w:val="22"/>
          <w:szCs w:val="22"/>
          <w:lang w:eastAsia="en-AU"/>
        </w:rPr>
        <w:drawing>
          <wp:inline distT="0" distB="0" distL="0" distR="0" wp14:anchorId="05058281" wp14:editId="6482AEFC">
            <wp:extent cx="6071937" cy="225391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5" cstate="screen">
                      <a:extLst>
                        <a:ext uri="{28A0092B-C50C-407E-A947-70E740481C1C}">
                          <a14:useLocalDpi xmlns:a14="http://schemas.microsoft.com/office/drawing/2010/main"/>
                        </a:ext>
                      </a:extLst>
                    </a:blip>
                    <a:srcRect/>
                    <a:stretch/>
                  </pic:blipFill>
                  <pic:spPr bwMode="auto">
                    <a:xfrm>
                      <a:off x="0" y="0"/>
                      <a:ext cx="6072864" cy="2254260"/>
                    </a:xfrm>
                    <a:prstGeom prst="rect">
                      <a:avLst/>
                    </a:prstGeom>
                    <a:noFill/>
                    <a:ln>
                      <a:noFill/>
                    </a:ln>
                    <a:extLst>
                      <a:ext uri="{53640926-AAD7-44D8-BBD7-CCE9431645EC}">
                        <a14:shadowObscured xmlns:a14="http://schemas.microsoft.com/office/drawing/2010/main"/>
                      </a:ext>
                    </a:extLst>
                  </pic:spPr>
                </pic:pic>
              </a:graphicData>
            </a:graphic>
          </wp:inline>
        </w:drawing>
      </w:r>
    </w:p>
    <w:p w14:paraId="556F3F55" w14:textId="2DD3BFBF" w:rsidR="0080067A" w:rsidRPr="00610D4E" w:rsidRDefault="0080067A" w:rsidP="00D17B15">
      <w:pPr>
        <w:shd w:val="clear" w:color="auto" w:fill="FFFFFF"/>
        <w:spacing w:before="120" w:after="120" w:line="188" w:lineRule="atLeast"/>
        <w:textAlignment w:val="baseline"/>
        <w:rPr>
          <w:rFonts w:asciiTheme="minorHAnsi" w:hAnsiTheme="minorHAnsi" w:cstheme="minorHAnsi"/>
          <w:i/>
          <w:sz w:val="20"/>
          <w:szCs w:val="20"/>
          <w:lang w:val="en-GB" w:eastAsia="en-US"/>
        </w:rPr>
      </w:pPr>
      <w:r w:rsidRPr="00610D4E">
        <w:rPr>
          <w:rFonts w:asciiTheme="minorHAnsi" w:hAnsiTheme="minorHAnsi" w:cstheme="minorHAnsi"/>
          <w:i/>
          <w:sz w:val="20"/>
          <w:szCs w:val="20"/>
          <w:lang w:val="en-GB" w:eastAsia="en-US"/>
        </w:rPr>
        <w:t xml:space="preserve">Figure </w:t>
      </w:r>
      <w:r w:rsidR="007372E4" w:rsidRPr="00610D4E">
        <w:rPr>
          <w:rFonts w:asciiTheme="minorHAnsi" w:hAnsiTheme="minorHAnsi" w:cstheme="minorHAnsi"/>
          <w:i/>
          <w:sz w:val="20"/>
          <w:szCs w:val="20"/>
          <w:lang w:val="en-GB" w:eastAsia="en-US"/>
        </w:rPr>
        <w:t>6</w:t>
      </w:r>
      <w:r w:rsidRPr="00610D4E">
        <w:rPr>
          <w:rFonts w:asciiTheme="minorHAnsi" w:hAnsiTheme="minorHAnsi" w:cstheme="minorHAnsi"/>
          <w:i/>
          <w:sz w:val="20"/>
          <w:szCs w:val="20"/>
          <w:lang w:val="en-GB" w:eastAsia="en-US"/>
        </w:rPr>
        <w:t>: Number of view</w:t>
      </w:r>
      <w:r w:rsidR="009E413C" w:rsidRPr="00610D4E">
        <w:rPr>
          <w:rFonts w:asciiTheme="minorHAnsi" w:hAnsiTheme="minorHAnsi" w:cstheme="minorHAnsi"/>
          <w:i/>
          <w:sz w:val="20"/>
          <w:szCs w:val="20"/>
          <w:lang w:val="en-GB" w:eastAsia="en-US"/>
        </w:rPr>
        <w:t>s</w:t>
      </w:r>
      <w:r w:rsidRPr="00610D4E">
        <w:rPr>
          <w:rFonts w:asciiTheme="minorHAnsi" w:hAnsiTheme="minorHAnsi" w:cstheme="minorHAnsi"/>
          <w:i/>
          <w:sz w:val="20"/>
          <w:szCs w:val="20"/>
          <w:lang w:val="en-GB" w:eastAsia="en-US"/>
        </w:rPr>
        <w:t xml:space="preserve"> of Toolkit Page by PIC</w:t>
      </w:r>
      <w:r w:rsidR="00CA4647" w:rsidRPr="00610D4E">
        <w:rPr>
          <w:rStyle w:val="FootnoteReference"/>
          <w:rFonts w:asciiTheme="minorHAnsi" w:hAnsiTheme="minorHAnsi" w:cstheme="minorHAnsi"/>
          <w:i/>
          <w:sz w:val="20"/>
          <w:szCs w:val="20"/>
          <w:lang w:val="en-GB" w:eastAsia="en-US"/>
        </w:rPr>
        <w:footnoteReference w:id="31"/>
      </w:r>
    </w:p>
    <w:p w14:paraId="6A5900C2" w14:textId="77777777" w:rsidR="00C675B1" w:rsidRPr="00610D4E" w:rsidRDefault="00C675B1">
      <w:pPr>
        <w:rPr>
          <w:rFonts w:asciiTheme="minorHAnsi" w:hAnsiTheme="minorHAnsi" w:cstheme="minorHAnsi"/>
          <w:b/>
          <w:color w:val="0E5F60"/>
          <w:kern w:val="32"/>
          <w:sz w:val="12"/>
          <w:szCs w:val="12"/>
          <w:lang w:val="en-GB"/>
        </w:rPr>
      </w:pPr>
    </w:p>
    <w:tbl>
      <w:tblPr>
        <w:tblpPr w:leftFromText="180" w:rightFromText="180" w:vertAnchor="text" w:horzAnchor="margin" w:tblpY="20"/>
        <w:tblW w:w="5000" w:type="pct"/>
        <w:shd w:val="clear" w:color="auto" w:fill="31849B"/>
        <w:tblLayout w:type="fixed"/>
        <w:tblCellMar>
          <w:left w:w="0" w:type="dxa"/>
          <w:right w:w="170" w:type="dxa"/>
        </w:tblCellMar>
        <w:tblLook w:val="04A0" w:firstRow="1" w:lastRow="0" w:firstColumn="1" w:lastColumn="0" w:noHBand="0" w:noVBand="1"/>
      </w:tblPr>
      <w:tblGrid>
        <w:gridCol w:w="3137"/>
        <w:gridCol w:w="6105"/>
      </w:tblGrid>
      <w:tr w:rsidR="00F72C7D" w:rsidRPr="00610D4E" w14:paraId="2E28344D" w14:textId="71A00253" w:rsidTr="00F72C7D">
        <w:trPr>
          <w:trHeight w:val="454"/>
        </w:trPr>
        <w:tc>
          <w:tcPr>
            <w:tcW w:w="1697" w:type="pct"/>
            <w:shd w:val="clear" w:color="auto" w:fill="31849B" w:themeFill="accent5" w:themeFillShade="BF"/>
          </w:tcPr>
          <w:p w14:paraId="6409A119" w14:textId="3E43C029" w:rsidR="00F72C7D" w:rsidRPr="00610D4E" w:rsidRDefault="00F72C7D" w:rsidP="00F72C7D">
            <w:pPr>
              <w:ind w:right="142"/>
              <w:rPr>
                <w:rFonts w:asciiTheme="minorHAnsi" w:hAnsiTheme="minorHAnsi" w:cstheme="minorHAnsi"/>
                <w:i/>
                <w:color w:val="FFFFFF"/>
                <w:sz w:val="21"/>
                <w:szCs w:val="21"/>
              </w:rPr>
            </w:pPr>
            <w:r w:rsidRPr="00610D4E">
              <w:rPr>
                <w:rFonts w:asciiTheme="minorHAnsi" w:hAnsiTheme="minorHAnsi" w:cstheme="minorHAnsi"/>
                <w:i/>
                <w:noProof/>
                <w:color w:val="FFFFFF"/>
                <w:sz w:val="21"/>
                <w:szCs w:val="21"/>
                <w:lang w:eastAsia="en-AU"/>
              </w:rPr>
              <w:drawing>
                <wp:inline distT="0" distB="0" distL="0" distR="0" wp14:anchorId="482FBE0F" wp14:editId="047FEA51">
                  <wp:extent cx="1975449" cy="3004459"/>
                  <wp:effectExtent l="0" t="0" r="6350" b="5715"/>
                  <wp:docPr id="3101" name="Picture 3101" descr="J:\PJDP- CD\127 FVYJ,NC,CARPEC Cooks Oct14\CA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JDP- CD\127 FVYJ,NC,CARPEC Cooks Oct14\CAR (8).JPG"/>
                          <pic:cNvPicPr>
                            <a:picLocks noChangeAspect="1" noChangeArrowheads="1"/>
                          </pic:cNvPicPr>
                        </pic:nvPicPr>
                        <pic:blipFill rotWithShape="1">
                          <a:blip r:embed="rId126" cstate="screen">
                            <a:extLst>
                              <a:ext uri="{28A0092B-C50C-407E-A947-70E740481C1C}">
                                <a14:useLocalDpi xmlns:a14="http://schemas.microsoft.com/office/drawing/2010/main"/>
                              </a:ext>
                            </a:extLst>
                          </a:blip>
                          <a:srcRect/>
                          <a:stretch/>
                        </pic:blipFill>
                        <pic:spPr bwMode="auto">
                          <a:xfrm>
                            <a:off x="0" y="0"/>
                            <a:ext cx="1975449" cy="3004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3" w:type="pct"/>
            <w:vMerge w:val="restart"/>
            <w:shd w:val="clear" w:color="auto" w:fill="31849B"/>
            <w:vAlign w:val="center"/>
          </w:tcPr>
          <w:p w14:paraId="0A409116" w14:textId="77777777" w:rsidR="00F85C73" w:rsidRPr="00610D4E" w:rsidRDefault="00F85C73" w:rsidP="00F85C73">
            <w:pPr>
              <w:ind w:left="142"/>
              <w:rPr>
                <w:rFonts w:asciiTheme="minorHAnsi" w:hAnsiTheme="minorHAnsi" w:cstheme="minorHAnsi"/>
                <w:i/>
                <w:iCs/>
                <w:color w:val="FFFFFF"/>
                <w:sz w:val="21"/>
                <w:szCs w:val="21"/>
              </w:rPr>
            </w:pPr>
            <w:r w:rsidRPr="00610D4E">
              <w:rPr>
                <w:rFonts w:asciiTheme="minorHAnsi" w:hAnsiTheme="minorHAnsi" w:cstheme="minorHAnsi"/>
                <w:i/>
                <w:iCs/>
                <w:color w:val="FFFFFF"/>
                <w:sz w:val="21"/>
                <w:szCs w:val="21"/>
              </w:rPr>
              <w:t>“I appreciate and acknowledge the work of the Pacific Judicial Development Program (PJDP) for their continued assistance during the year including the development of toolkits such as the Annual Report Toolkit we are using for the production of this annual report.”</w:t>
            </w:r>
          </w:p>
          <w:p w14:paraId="6A0AA100" w14:textId="19844808" w:rsidR="00F85C73" w:rsidRPr="00610D4E" w:rsidRDefault="00F85C73" w:rsidP="00F85C73">
            <w:pPr>
              <w:spacing w:before="60"/>
              <w:jc w:val="right"/>
              <w:rPr>
                <w:rFonts w:asciiTheme="minorHAnsi" w:hAnsiTheme="minorHAnsi" w:cstheme="minorHAnsi"/>
                <w:color w:val="FFFFFF"/>
                <w:sz w:val="20"/>
                <w:szCs w:val="20"/>
                <w:lang w:val="en-GB"/>
              </w:rPr>
            </w:pPr>
            <w:r w:rsidRPr="00610D4E">
              <w:rPr>
                <w:rFonts w:asciiTheme="minorHAnsi" w:hAnsiTheme="minorHAnsi" w:cstheme="minorHAnsi"/>
                <w:color w:val="FFFFFF"/>
                <w:sz w:val="20"/>
                <w:szCs w:val="20"/>
                <w:lang w:val="en-GB"/>
              </w:rPr>
              <w:t>Chief Justice Sir Albert Palmer</w:t>
            </w:r>
            <w:r w:rsidR="0018680B" w:rsidRPr="00610D4E">
              <w:rPr>
                <w:rFonts w:asciiTheme="minorHAnsi" w:hAnsiTheme="minorHAnsi" w:cstheme="minorHAnsi"/>
                <w:color w:val="FFFFFF"/>
                <w:sz w:val="20"/>
                <w:szCs w:val="20"/>
                <w:lang w:val="en-GB"/>
              </w:rPr>
              <w:t>, Solomon Islands,</w:t>
            </w:r>
          </w:p>
          <w:p w14:paraId="34CF7D0E" w14:textId="77777777" w:rsidR="00F85C73" w:rsidRPr="00610D4E" w:rsidRDefault="00F85C73" w:rsidP="00F85C73">
            <w:pPr>
              <w:jc w:val="right"/>
              <w:rPr>
                <w:rFonts w:asciiTheme="minorHAnsi" w:hAnsiTheme="minorHAnsi" w:cstheme="minorHAnsi"/>
                <w:color w:val="FFFFFF"/>
                <w:sz w:val="20"/>
                <w:szCs w:val="20"/>
                <w:lang w:val="en-GB"/>
              </w:rPr>
            </w:pPr>
            <w:r w:rsidRPr="00610D4E">
              <w:rPr>
                <w:rFonts w:asciiTheme="minorHAnsi" w:hAnsiTheme="minorHAnsi" w:cstheme="minorHAnsi"/>
                <w:color w:val="FFFFFF"/>
                <w:sz w:val="20"/>
                <w:szCs w:val="20"/>
                <w:lang w:val="en-GB"/>
              </w:rPr>
              <w:t>His Honour's Foreword to the 2012 Annual Report</w:t>
            </w:r>
          </w:p>
          <w:p w14:paraId="16FD45D3" w14:textId="77777777" w:rsidR="00F85C73" w:rsidRPr="00610D4E" w:rsidRDefault="00F85C73" w:rsidP="00F85C73">
            <w:pPr>
              <w:ind w:left="142"/>
              <w:rPr>
                <w:rFonts w:asciiTheme="minorHAnsi" w:hAnsiTheme="minorHAnsi" w:cstheme="minorHAnsi"/>
                <w:i/>
                <w:color w:val="FFFFFF"/>
                <w:sz w:val="21"/>
                <w:szCs w:val="21"/>
              </w:rPr>
            </w:pPr>
          </w:p>
          <w:p w14:paraId="0D6C6AED" w14:textId="77777777" w:rsidR="00F85C73" w:rsidRPr="00610D4E" w:rsidRDefault="00F85C73" w:rsidP="00F85C73">
            <w:pPr>
              <w:ind w:left="142"/>
              <w:rPr>
                <w:rFonts w:asciiTheme="minorHAnsi" w:hAnsiTheme="minorHAnsi" w:cstheme="minorHAnsi"/>
                <w:i/>
                <w:color w:val="FFFFFF"/>
                <w:sz w:val="21"/>
                <w:szCs w:val="21"/>
              </w:rPr>
            </w:pPr>
            <w:r w:rsidRPr="00610D4E">
              <w:rPr>
                <w:rFonts w:asciiTheme="minorHAnsi" w:hAnsiTheme="minorHAnsi" w:cstheme="minorHAnsi"/>
                <w:i/>
                <w:color w:val="FFFFFF"/>
                <w:sz w:val="21"/>
                <w:szCs w:val="21"/>
              </w:rPr>
              <w:t>"The toolkits have improved my knowledge and increased my awareness in delivery of my role as a judge as well as performance of other duties within the judiciary</w:t>
            </w:r>
            <w:r w:rsidRPr="00610D4E">
              <w:rPr>
                <w:rFonts w:asciiTheme="minorHAnsi" w:hAnsiTheme="minorHAnsi" w:cstheme="minorHAnsi"/>
                <w:i/>
                <w:color w:val="FFFFFF"/>
                <w:sz w:val="21"/>
                <w:szCs w:val="21"/>
                <w:lang w:val="en-GB"/>
              </w:rPr>
              <w:t>…</w:t>
            </w:r>
            <w:r w:rsidRPr="00610D4E">
              <w:rPr>
                <w:rFonts w:asciiTheme="minorHAnsi" w:hAnsiTheme="minorHAnsi" w:cstheme="minorHAnsi"/>
                <w:i/>
                <w:color w:val="FFFFFF"/>
                <w:sz w:val="21"/>
                <w:szCs w:val="21"/>
              </w:rPr>
              <w:t>The PJDP toolkits are very helpful especially for clerks to learn and get professional ideas from.”</w:t>
            </w:r>
          </w:p>
          <w:p w14:paraId="134EAD37" w14:textId="77777777" w:rsidR="00F85C73" w:rsidRPr="00610D4E" w:rsidRDefault="00F85C73" w:rsidP="00F85C73">
            <w:pPr>
              <w:spacing w:before="60"/>
              <w:jc w:val="right"/>
              <w:rPr>
                <w:rFonts w:asciiTheme="minorHAnsi" w:hAnsiTheme="minorHAnsi" w:cstheme="minorHAnsi"/>
                <w:color w:val="FFFFFF"/>
                <w:sz w:val="20"/>
                <w:szCs w:val="20"/>
              </w:rPr>
            </w:pPr>
            <w:r w:rsidRPr="00610D4E">
              <w:rPr>
                <w:rFonts w:asciiTheme="minorHAnsi" w:hAnsiTheme="minorHAnsi" w:cstheme="minorHAnsi"/>
                <w:color w:val="FFFFFF"/>
                <w:sz w:val="20"/>
                <w:szCs w:val="20"/>
              </w:rPr>
              <w:t>Respondent from Toolkit Usage Survey</w:t>
            </w:r>
          </w:p>
          <w:p w14:paraId="4C57C36A" w14:textId="77777777" w:rsidR="00F85C73" w:rsidRPr="00610D4E" w:rsidRDefault="00F85C73" w:rsidP="00F85C73">
            <w:pPr>
              <w:rPr>
                <w:rFonts w:asciiTheme="minorHAnsi" w:hAnsiTheme="minorHAnsi" w:cstheme="minorHAnsi"/>
                <w:color w:val="FFFFFF"/>
                <w:sz w:val="21"/>
                <w:szCs w:val="21"/>
                <w:lang w:val="en-GB"/>
              </w:rPr>
            </w:pPr>
          </w:p>
          <w:p w14:paraId="5DF08855" w14:textId="77777777" w:rsidR="00F85C73" w:rsidRPr="00610D4E" w:rsidRDefault="00F85C73" w:rsidP="00F85C73">
            <w:pPr>
              <w:ind w:left="142"/>
              <w:rPr>
                <w:rFonts w:asciiTheme="minorHAnsi" w:hAnsiTheme="minorHAnsi" w:cstheme="minorHAnsi"/>
                <w:i/>
                <w:color w:val="FFFFFF"/>
                <w:sz w:val="21"/>
                <w:szCs w:val="21"/>
              </w:rPr>
            </w:pPr>
            <w:r w:rsidRPr="00610D4E">
              <w:rPr>
                <w:rFonts w:asciiTheme="minorHAnsi" w:hAnsiTheme="minorHAnsi" w:cstheme="minorHAnsi"/>
                <w:i/>
                <w:color w:val="FFFFFF"/>
                <w:sz w:val="21"/>
                <w:szCs w:val="21"/>
              </w:rPr>
              <w:t>“The quality</w:t>
            </w:r>
            <w:r w:rsidRPr="00610D4E">
              <w:rPr>
                <w:rFonts w:asciiTheme="minorHAnsi" w:hAnsiTheme="minorHAnsi" w:cstheme="minorHAnsi"/>
                <w:color w:val="FFFFFF"/>
                <w:sz w:val="21"/>
                <w:szCs w:val="21"/>
              </w:rPr>
              <w:t xml:space="preserve"> [of materials and resources]</w:t>
            </w:r>
            <w:r w:rsidRPr="00610D4E">
              <w:rPr>
                <w:rFonts w:asciiTheme="minorHAnsi" w:hAnsiTheme="minorHAnsi" w:cstheme="minorHAnsi"/>
                <w:i/>
                <w:color w:val="FFFFFF"/>
                <w:sz w:val="21"/>
                <w:szCs w:val="21"/>
              </w:rPr>
              <w:t xml:space="preserve"> is amazing.”</w:t>
            </w:r>
          </w:p>
          <w:p w14:paraId="22861168" w14:textId="61349063" w:rsidR="00F72C7D" w:rsidRPr="00610D4E" w:rsidRDefault="00663628" w:rsidP="00663628">
            <w:pPr>
              <w:spacing w:before="60"/>
              <w:jc w:val="right"/>
              <w:rPr>
                <w:rFonts w:asciiTheme="minorHAnsi" w:hAnsiTheme="minorHAnsi" w:cstheme="minorHAnsi"/>
                <w:color w:val="FFFFFF"/>
                <w:sz w:val="20"/>
                <w:szCs w:val="20"/>
              </w:rPr>
            </w:pPr>
            <w:r w:rsidRPr="00610D4E">
              <w:rPr>
                <w:rFonts w:asciiTheme="minorHAnsi" w:hAnsiTheme="minorHAnsi" w:cstheme="minorHAnsi"/>
                <w:color w:val="FFFFFF"/>
                <w:sz w:val="20"/>
                <w:szCs w:val="20"/>
              </w:rPr>
              <w:t xml:space="preserve">Lord </w:t>
            </w:r>
            <w:r w:rsidR="00F85C73" w:rsidRPr="00610D4E">
              <w:rPr>
                <w:rFonts w:asciiTheme="minorHAnsi" w:hAnsiTheme="minorHAnsi" w:cstheme="minorHAnsi"/>
                <w:color w:val="FFFFFF"/>
                <w:sz w:val="20"/>
                <w:szCs w:val="20"/>
              </w:rPr>
              <w:t xml:space="preserve">Chief Justice </w:t>
            </w:r>
            <w:r w:rsidRPr="00610D4E">
              <w:rPr>
                <w:rFonts w:asciiTheme="minorHAnsi" w:hAnsiTheme="minorHAnsi" w:cstheme="minorHAnsi"/>
                <w:color w:val="FFFFFF"/>
                <w:sz w:val="20"/>
                <w:szCs w:val="20"/>
              </w:rPr>
              <w:t xml:space="preserve">Owen </w:t>
            </w:r>
            <w:r w:rsidR="00F85C73" w:rsidRPr="00610D4E">
              <w:rPr>
                <w:rFonts w:asciiTheme="minorHAnsi" w:hAnsiTheme="minorHAnsi" w:cstheme="minorHAnsi"/>
                <w:color w:val="FFFFFF"/>
                <w:sz w:val="20"/>
                <w:szCs w:val="20"/>
              </w:rPr>
              <w:t>P</w:t>
            </w:r>
            <w:r w:rsidR="00E21E1D" w:rsidRPr="00610D4E">
              <w:rPr>
                <w:rFonts w:asciiTheme="minorHAnsi" w:hAnsiTheme="minorHAnsi" w:cstheme="minorHAnsi"/>
                <w:color w:val="FFFFFF"/>
                <w:sz w:val="20"/>
                <w:szCs w:val="20"/>
              </w:rPr>
              <w:t>a</w:t>
            </w:r>
            <w:r w:rsidRPr="00610D4E">
              <w:rPr>
                <w:rFonts w:asciiTheme="minorHAnsi" w:hAnsiTheme="minorHAnsi" w:cstheme="minorHAnsi"/>
                <w:color w:val="FFFFFF"/>
                <w:sz w:val="20"/>
                <w:szCs w:val="20"/>
              </w:rPr>
              <w:t xml:space="preserve">ulsen, </w:t>
            </w:r>
            <w:r w:rsidR="00F85C73" w:rsidRPr="00610D4E">
              <w:rPr>
                <w:rFonts w:asciiTheme="minorHAnsi" w:hAnsiTheme="minorHAnsi" w:cstheme="minorHAnsi"/>
                <w:color w:val="FFFFFF"/>
                <w:sz w:val="20"/>
                <w:szCs w:val="20"/>
              </w:rPr>
              <w:t>Tonga</w:t>
            </w:r>
          </w:p>
        </w:tc>
      </w:tr>
      <w:tr w:rsidR="00F72C7D" w:rsidRPr="00610D4E" w14:paraId="14E6A61F" w14:textId="77777777" w:rsidTr="00F72C7D">
        <w:trPr>
          <w:trHeight w:val="312"/>
        </w:trPr>
        <w:tc>
          <w:tcPr>
            <w:tcW w:w="1697" w:type="pct"/>
            <w:shd w:val="clear" w:color="auto" w:fill="31849B" w:themeFill="accent5" w:themeFillShade="BF"/>
          </w:tcPr>
          <w:p w14:paraId="4E906547" w14:textId="79A0F250" w:rsidR="00F72C7D" w:rsidRPr="00610D4E" w:rsidRDefault="00F72C7D" w:rsidP="0018680B">
            <w:pPr>
              <w:spacing w:before="60"/>
              <w:ind w:right="142"/>
              <w:jc w:val="center"/>
              <w:rPr>
                <w:rFonts w:asciiTheme="minorHAnsi" w:hAnsiTheme="minorHAnsi" w:cstheme="minorHAnsi"/>
                <w:i/>
                <w:noProof/>
                <w:color w:val="FFFFFF"/>
                <w:sz w:val="21"/>
                <w:szCs w:val="21"/>
                <w:lang w:eastAsia="en-AU"/>
              </w:rPr>
            </w:pPr>
            <w:r w:rsidRPr="00610D4E">
              <w:rPr>
                <w:rFonts w:asciiTheme="minorHAnsi" w:hAnsiTheme="minorHAnsi" w:cstheme="minorHAnsi"/>
                <w:i/>
                <w:color w:val="FFFFFF"/>
                <w:sz w:val="18"/>
                <w:szCs w:val="18"/>
                <w:lang w:val="en-GB"/>
              </w:rPr>
              <w:t xml:space="preserve">Deputy Chief Justice </w:t>
            </w:r>
            <w:r w:rsidR="0018680B" w:rsidRPr="00610D4E">
              <w:rPr>
                <w:rFonts w:asciiTheme="minorHAnsi" w:hAnsiTheme="minorHAnsi" w:cstheme="minorHAnsi"/>
                <w:i/>
                <w:color w:val="FFFFFF"/>
                <w:sz w:val="18"/>
                <w:szCs w:val="18"/>
                <w:lang w:val="en-GB"/>
              </w:rPr>
              <w:t xml:space="preserve">Sir Gibbs </w:t>
            </w:r>
            <w:proofErr w:type="spellStart"/>
            <w:r w:rsidRPr="00610D4E">
              <w:rPr>
                <w:rFonts w:asciiTheme="minorHAnsi" w:hAnsiTheme="minorHAnsi" w:cstheme="minorHAnsi"/>
                <w:i/>
                <w:color w:val="FFFFFF"/>
                <w:sz w:val="18"/>
                <w:szCs w:val="18"/>
                <w:lang w:val="en-GB"/>
              </w:rPr>
              <w:t>Salika</w:t>
            </w:r>
            <w:proofErr w:type="spellEnd"/>
            <w:r w:rsidR="0018680B" w:rsidRPr="00610D4E">
              <w:rPr>
                <w:rFonts w:asciiTheme="minorHAnsi" w:hAnsiTheme="minorHAnsi" w:cstheme="minorHAnsi"/>
                <w:i/>
                <w:color w:val="FFFFFF"/>
                <w:sz w:val="18"/>
                <w:szCs w:val="18"/>
                <w:lang w:val="en-GB"/>
              </w:rPr>
              <w:t>, PNG</w:t>
            </w:r>
          </w:p>
        </w:tc>
        <w:tc>
          <w:tcPr>
            <w:tcW w:w="3303" w:type="pct"/>
            <w:vMerge/>
            <w:shd w:val="clear" w:color="auto" w:fill="31849B"/>
          </w:tcPr>
          <w:p w14:paraId="148A3381" w14:textId="77777777" w:rsidR="00F72C7D" w:rsidRPr="00610D4E" w:rsidRDefault="00F72C7D" w:rsidP="00F72C7D">
            <w:pPr>
              <w:ind w:left="142" w:right="142"/>
              <w:rPr>
                <w:rFonts w:asciiTheme="minorHAnsi" w:hAnsiTheme="minorHAnsi" w:cstheme="minorHAnsi"/>
                <w:i/>
                <w:color w:val="FFFFFF"/>
                <w:sz w:val="12"/>
                <w:szCs w:val="21"/>
              </w:rPr>
            </w:pPr>
          </w:p>
        </w:tc>
      </w:tr>
    </w:tbl>
    <w:p w14:paraId="737F112D" w14:textId="77777777" w:rsidR="00C675B1" w:rsidRPr="00610D4E" w:rsidRDefault="00C675B1">
      <w:pPr>
        <w:rPr>
          <w:rFonts w:asciiTheme="minorHAnsi" w:hAnsiTheme="minorHAnsi" w:cstheme="minorHAnsi"/>
          <w:b/>
          <w:color w:val="0E5F60"/>
          <w:kern w:val="32"/>
          <w:sz w:val="12"/>
          <w:szCs w:val="12"/>
          <w:lang w:val="en-GB"/>
        </w:rPr>
      </w:pPr>
    </w:p>
    <w:p w14:paraId="4B50EA52" w14:textId="77777777" w:rsidR="008D5B32" w:rsidRPr="00610D4E" w:rsidRDefault="008D5B32">
      <w:pPr>
        <w:rPr>
          <w:rFonts w:asciiTheme="minorHAnsi" w:hAnsiTheme="minorHAnsi" w:cstheme="minorHAnsi"/>
          <w:b/>
          <w:color w:val="0E5F60"/>
          <w:kern w:val="32"/>
          <w:sz w:val="12"/>
          <w:szCs w:val="12"/>
          <w:lang w:val="en-GB"/>
        </w:rPr>
      </w:pPr>
    </w:p>
    <w:p w14:paraId="2E6D1472" w14:textId="55B082F2" w:rsidR="004C2680" w:rsidRPr="00610D4E" w:rsidRDefault="00D17B15" w:rsidP="004C2680">
      <w:pPr>
        <w:pStyle w:val="Heading1"/>
        <w:spacing w:before="300" w:after="200"/>
        <w:ind w:left="0" w:firstLine="0"/>
        <w:rPr>
          <w:rFonts w:asciiTheme="minorHAnsi" w:hAnsiTheme="minorHAnsi" w:cstheme="minorHAnsi"/>
          <w:smallCaps w:val="0"/>
          <w:color w:val="0E5F60"/>
          <w:sz w:val="28"/>
          <w:szCs w:val="28"/>
          <w:lang w:val="en-GB" w:eastAsia="ja-JP"/>
        </w:rPr>
      </w:pPr>
      <w:bookmarkStart w:id="43" w:name="_Toc420664275"/>
      <w:r w:rsidRPr="00610D4E">
        <w:rPr>
          <w:rFonts w:asciiTheme="minorHAnsi" w:hAnsiTheme="minorHAnsi" w:cstheme="minorHAnsi"/>
          <w:smallCaps w:val="0"/>
          <w:color w:val="0E5F60"/>
          <w:sz w:val="28"/>
          <w:szCs w:val="28"/>
          <w:lang w:val="en-GB" w:eastAsia="ja-JP"/>
        </w:rPr>
        <w:lastRenderedPageBreak/>
        <w:t xml:space="preserve">Was </w:t>
      </w:r>
      <w:r w:rsidR="008C448F" w:rsidRPr="00610D4E">
        <w:rPr>
          <w:rFonts w:asciiTheme="minorHAnsi" w:hAnsiTheme="minorHAnsi" w:cstheme="minorHAnsi"/>
          <w:smallCaps w:val="0"/>
          <w:color w:val="0E5F60"/>
          <w:sz w:val="28"/>
          <w:szCs w:val="28"/>
          <w:lang w:val="en-GB" w:eastAsia="ja-JP"/>
        </w:rPr>
        <w:t>it</w:t>
      </w:r>
      <w:r w:rsidR="001F7EAA" w:rsidRPr="00610D4E">
        <w:rPr>
          <w:rFonts w:asciiTheme="minorHAnsi" w:hAnsiTheme="minorHAnsi" w:cstheme="minorHAnsi"/>
          <w:smallCaps w:val="0"/>
          <w:color w:val="0E5F60"/>
          <w:sz w:val="28"/>
          <w:szCs w:val="28"/>
          <w:lang w:val="en-GB" w:eastAsia="ja-JP"/>
        </w:rPr>
        <w:t xml:space="preserve"> Relevant</w:t>
      </w:r>
      <w:r w:rsidRPr="00610D4E">
        <w:rPr>
          <w:rFonts w:asciiTheme="minorHAnsi" w:hAnsiTheme="minorHAnsi" w:cstheme="minorHAnsi"/>
          <w:smallCaps w:val="0"/>
          <w:color w:val="0E5F60"/>
          <w:sz w:val="28"/>
          <w:szCs w:val="28"/>
          <w:lang w:val="en-GB" w:eastAsia="ja-JP"/>
        </w:rPr>
        <w:t>?</w:t>
      </w:r>
      <w:r w:rsidR="00F44A9E" w:rsidRPr="00610D4E">
        <w:rPr>
          <w:rStyle w:val="FootnoteReference"/>
          <w:rFonts w:asciiTheme="minorHAnsi" w:hAnsiTheme="minorHAnsi" w:cstheme="minorHAnsi"/>
          <w:smallCaps w:val="0"/>
          <w:color w:val="0E5F60"/>
          <w:sz w:val="28"/>
          <w:szCs w:val="28"/>
          <w:lang w:val="en-GB" w:eastAsia="ja-JP"/>
        </w:rPr>
        <w:footnoteReference w:id="32"/>
      </w:r>
      <w:bookmarkEnd w:id="43"/>
    </w:p>
    <w:p w14:paraId="03832A05" w14:textId="080ED17E" w:rsidR="008F6631" w:rsidRPr="00610D4E" w:rsidRDefault="004C2680" w:rsidP="004B17A0">
      <w:pPr>
        <w:spacing w:before="120" w:after="120"/>
        <w:rPr>
          <w:rFonts w:asciiTheme="minorHAnsi" w:hAnsiTheme="minorHAnsi" w:cstheme="minorHAnsi"/>
          <w:sz w:val="23"/>
          <w:szCs w:val="23"/>
          <w:lang w:val="en-GB"/>
        </w:rPr>
      </w:pPr>
      <w:r w:rsidRPr="00610D4E">
        <w:rPr>
          <w:rFonts w:asciiTheme="minorHAnsi" w:hAnsiTheme="minorHAnsi" w:cstheme="minorHAnsi"/>
          <w:iCs/>
          <w:sz w:val="23"/>
          <w:szCs w:val="23"/>
        </w:rPr>
        <w:t>PJDP</w:t>
      </w:r>
      <w:r w:rsidR="009E413C" w:rsidRPr="00610D4E">
        <w:rPr>
          <w:rFonts w:asciiTheme="minorHAnsi" w:hAnsiTheme="minorHAnsi" w:cstheme="minorHAnsi"/>
          <w:iCs/>
          <w:sz w:val="23"/>
          <w:szCs w:val="23"/>
        </w:rPr>
        <w:t xml:space="preserve"> has</w:t>
      </w:r>
      <w:r w:rsidRPr="00610D4E">
        <w:rPr>
          <w:rFonts w:asciiTheme="minorHAnsi" w:hAnsiTheme="minorHAnsi" w:cstheme="minorHAnsi"/>
          <w:iCs/>
          <w:sz w:val="23"/>
          <w:szCs w:val="23"/>
        </w:rPr>
        <w:t xml:space="preserve"> </w:t>
      </w:r>
      <w:r w:rsidRPr="00610D4E">
        <w:rPr>
          <w:rFonts w:asciiTheme="minorHAnsi" w:hAnsiTheme="minorHAnsi" w:cstheme="minorHAnsi"/>
          <w:sz w:val="23"/>
          <w:szCs w:val="23"/>
        </w:rPr>
        <w:t>serve</w:t>
      </w:r>
      <w:r w:rsidR="001A3C94" w:rsidRPr="00610D4E">
        <w:rPr>
          <w:rFonts w:asciiTheme="minorHAnsi" w:hAnsiTheme="minorHAnsi" w:cstheme="minorHAnsi"/>
          <w:sz w:val="23"/>
          <w:szCs w:val="23"/>
        </w:rPr>
        <w:t>d</w:t>
      </w:r>
      <w:r w:rsidRPr="00610D4E">
        <w:rPr>
          <w:rFonts w:asciiTheme="minorHAnsi" w:hAnsiTheme="minorHAnsi" w:cstheme="minorHAnsi"/>
          <w:sz w:val="23"/>
          <w:szCs w:val="23"/>
        </w:rPr>
        <w:t xml:space="preserve"> </w:t>
      </w:r>
      <w:r w:rsidR="00F44A9E" w:rsidRPr="00610D4E">
        <w:rPr>
          <w:rFonts w:asciiTheme="minorHAnsi" w:hAnsiTheme="minorHAnsi" w:cstheme="minorHAnsi"/>
          <w:sz w:val="23"/>
          <w:szCs w:val="23"/>
        </w:rPr>
        <w:t>14 PIC</w:t>
      </w:r>
      <w:r w:rsidR="009E413C" w:rsidRPr="00610D4E">
        <w:rPr>
          <w:rFonts w:asciiTheme="minorHAnsi" w:hAnsiTheme="minorHAnsi" w:cstheme="minorHAnsi"/>
          <w:sz w:val="23"/>
          <w:szCs w:val="23"/>
        </w:rPr>
        <w:t>s</w:t>
      </w:r>
      <w:r w:rsidR="003E0C5C" w:rsidRPr="00610D4E">
        <w:rPr>
          <w:rFonts w:asciiTheme="minorHAnsi" w:hAnsiTheme="minorHAnsi" w:cstheme="minorHAnsi"/>
          <w:sz w:val="23"/>
          <w:szCs w:val="23"/>
        </w:rPr>
        <w:t xml:space="preserve"> which range from micro-states like Tokelau with a population of </w:t>
      </w:r>
      <w:r w:rsidRPr="00610D4E">
        <w:rPr>
          <w:rFonts w:asciiTheme="minorHAnsi" w:hAnsiTheme="minorHAnsi" w:cstheme="minorHAnsi"/>
          <w:sz w:val="23"/>
          <w:szCs w:val="23"/>
        </w:rPr>
        <w:t xml:space="preserve">1,400 to </w:t>
      </w:r>
      <w:r w:rsidR="003E0C5C" w:rsidRPr="00610D4E">
        <w:rPr>
          <w:rFonts w:asciiTheme="minorHAnsi" w:hAnsiTheme="minorHAnsi" w:cstheme="minorHAnsi"/>
          <w:sz w:val="23"/>
          <w:szCs w:val="23"/>
        </w:rPr>
        <w:t>substantial states like PNG with a population of seven</w:t>
      </w:r>
      <w:r w:rsidRPr="00610D4E">
        <w:rPr>
          <w:rFonts w:asciiTheme="minorHAnsi" w:hAnsiTheme="minorHAnsi" w:cstheme="minorHAnsi"/>
          <w:sz w:val="23"/>
          <w:szCs w:val="23"/>
        </w:rPr>
        <w:t xml:space="preserve"> million</w:t>
      </w:r>
      <w:r w:rsidR="003E0C5C" w:rsidRPr="00610D4E">
        <w:rPr>
          <w:rFonts w:asciiTheme="minorHAnsi" w:hAnsiTheme="minorHAnsi" w:cstheme="minorHAnsi"/>
          <w:sz w:val="23"/>
          <w:szCs w:val="23"/>
        </w:rPr>
        <w:t xml:space="preserve">. These PICs </w:t>
      </w:r>
      <w:r w:rsidR="003E0C5C" w:rsidRPr="00610D4E">
        <w:rPr>
          <w:rFonts w:asciiTheme="minorHAnsi" w:hAnsiTheme="minorHAnsi" w:cstheme="minorHAnsi"/>
          <w:sz w:val="23"/>
          <w:szCs w:val="23"/>
          <w:lang w:val="en-GB"/>
        </w:rPr>
        <w:t xml:space="preserve">are characterised by their diversity </w:t>
      </w:r>
      <w:r w:rsidRPr="00610D4E">
        <w:rPr>
          <w:rFonts w:asciiTheme="minorHAnsi" w:hAnsiTheme="minorHAnsi" w:cstheme="minorHAnsi"/>
          <w:sz w:val="23"/>
          <w:szCs w:val="23"/>
          <w:lang w:val="en-GB"/>
        </w:rPr>
        <w:t xml:space="preserve">replete with </w:t>
      </w:r>
      <w:r w:rsidRPr="00610D4E">
        <w:rPr>
          <w:rFonts w:asciiTheme="minorHAnsi" w:hAnsiTheme="minorHAnsi" w:cstheme="minorHAnsi"/>
          <w:sz w:val="23"/>
          <w:szCs w:val="23"/>
        </w:rPr>
        <w:t xml:space="preserve">enormous </w:t>
      </w:r>
      <w:r w:rsidRPr="00610D4E">
        <w:rPr>
          <w:rFonts w:asciiTheme="minorHAnsi" w:hAnsiTheme="minorHAnsi" w:cstheme="minorHAnsi"/>
          <w:sz w:val="23"/>
          <w:szCs w:val="23"/>
          <w:lang w:val="en-GB"/>
        </w:rPr>
        <w:t xml:space="preserve">variances </w:t>
      </w:r>
      <w:r w:rsidRPr="00610D4E">
        <w:rPr>
          <w:rFonts w:asciiTheme="minorHAnsi" w:hAnsiTheme="minorHAnsi" w:cstheme="minorHAnsi"/>
          <w:sz w:val="23"/>
          <w:szCs w:val="23"/>
        </w:rPr>
        <w:t>in terms of capacity and resources</w:t>
      </w:r>
      <w:r w:rsidR="004B17A0" w:rsidRPr="00610D4E">
        <w:rPr>
          <w:rFonts w:asciiTheme="minorHAnsi" w:hAnsiTheme="minorHAnsi" w:cstheme="minorHAnsi"/>
          <w:sz w:val="23"/>
          <w:szCs w:val="23"/>
          <w:lang w:val="en-GB"/>
        </w:rPr>
        <w:t xml:space="preserve">. </w:t>
      </w:r>
      <w:r w:rsidR="00C67871" w:rsidRPr="00610D4E">
        <w:rPr>
          <w:rFonts w:asciiTheme="minorHAnsi" w:hAnsiTheme="minorHAnsi" w:cstheme="minorHAnsi"/>
          <w:sz w:val="23"/>
          <w:szCs w:val="23"/>
          <w:lang w:val="en-GB"/>
        </w:rPr>
        <w:t>In 2010</w:t>
      </w:r>
      <w:r w:rsidR="005556B1" w:rsidRPr="00610D4E">
        <w:rPr>
          <w:rFonts w:asciiTheme="minorHAnsi" w:hAnsiTheme="minorHAnsi" w:cstheme="minorHAnsi"/>
          <w:sz w:val="23"/>
          <w:szCs w:val="23"/>
          <w:lang w:val="en-GB"/>
        </w:rPr>
        <w:t xml:space="preserve"> </w:t>
      </w:r>
      <w:r w:rsidRPr="00610D4E">
        <w:rPr>
          <w:rFonts w:asciiTheme="minorHAnsi" w:hAnsiTheme="minorHAnsi" w:cstheme="minorHAnsi"/>
          <w:sz w:val="23"/>
          <w:szCs w:val="23"/>
          <w:lang w:val="en-GB"/>
        </w:rPr>
        <w:t>there were</w:t>
      </w:r>
      <w:r w:rsidRPr="00610D4E">
        <w:rPr>
          <w:rFonts w:asciiTheme="minorHAnsi" w:hAnsiTheme="minorHAnsi" w:cstheme="minorHAnsi"/>
          <w:sz w:val="23"/>
          <w:szCs w:val="23"/>
        </w:rPr>
        <w:t xml:space="preserve"> no common set of indicators to assess court performance or performance</w:t>
      </w:r>
      <w:r w:rsidR="00D6113F" w:rsidRPr="00610D4E">
        <w:rPr>
          <w:rFonts w:asciiTheme="minorHAnsi" w:hAnsiTheme="minorHAnsi" w:cstheme="minorHAnsi"/>
          <w:sz w:val="23"/>
          <w:szCs w:val="23"/>
        </w:rPr>
        <w:t xml:space="preserve"> enhancement models</w:t>
      </w:r>
      <w:r w:rsidRPr="00610D4E">
        <w:rPr>
          <w:rFonts w:asciiTheme="minorHAnsi" w:hAnsiTheme="minorHAnsi" w:cstheme="minorHAnsi"/>
          <w:sz w:val="23"/>
          <w:szCs w:val="23"/>
        </w:rPr>
        <w:t>, no regional governance mechanisms to institutionalise judicial developmen</w:t>
      </w:r>
      <w:r w:rsidR="00605BFC" w:rsidRPr="00610D4E">
        <w:rPr>
          <w:rFonts w:asciiTheme="minorHAnsi" w:hAnsiTheme="minorHAnsi" w:cstheme="minorHAnsi"/>
          <w:sz w:val="23"/>
          <w:szCs w:val="23"/>
        </w:rPr>
        <w:t>t or manage internal governance/</w:t>
      </w:r>
      <w:r w:rsidRPr="00610D4E">
        <w:rPr>
          <w:rFonts w:asciiTheme="minorHAnsi" w:hAnsiTheme="minorHAnsi" w:cstheme="minorHAnsi"/>
          <w:sz w:val="23"/>
          <w:szCs w:val="23"/>
        </w:rPr>
        <w:t>ethics, an unquantified number of marginalised prospective court users and a significant number of lay judicial officers.</w:t>
      </w:r>
      <w:r w:rsidR="004B17A0" w:rsidRPr="00610D4E">
        <w:rPr>
          <w:rFonts w:asciiTheme="minorHAnsi" w:hAnsiTheme="minorHAnsi" w:cstheme="minorHAnsi"/>
          <w:sz w:val="23"/>
          <w:szCs w:val="23"/>
          <w:lang w:val="en-GB"/>
        </w:rPr>
        <w:t xml:space="preserve"> </w:t>
      </w:r>
    </w:p>
    <w:p w14:paraId="7E8B270C" w14:textId="7F9AA45A" w:rsidR="00C67871" w:rsidRPr="00610D4E" w:rsidRDefault="00C67871" w:rsidP="00783A05">
      <w:pPr>
        <w:tabs>
          <w:tab w:val="left" w:pos="9072"/>
        </w:tabs>
        <w:spacing w:before="120" w:after="240"/>
        <w:rPr>
          <w:rFonts w:asciiTheme="minorHAnsi" w:hAnsiTheme="minorHAnsi" w:cstheme="minorHAnsi"/>
          <w:sz w:val="23"/>
          <w:szCs w:val="23"/>
          <w:lang w:val="en-GB"/>
        </w:rPr>
      </w:pPr>
      <w:r w:rsidRPr="00610D4E">
        <w:rPr>
          <w:rFonts w:asciiTheme="minorHAnsi" w:hAnsiTheme="minorHAnsi" w:cstheme="minorHAnsi"/>
          <w:sz w:val="23"/>
          <w:szCs w:val="23"/>
          <w:lang w:val="en-GB"/>
        </w:rPr>
        <w:t xml:space="preserve">The </w:t>
      </w:r>
      <w:r w:rsidR="00D6113F" w:rsidRPr="00610D4E">
        <w:rPr>
          <w:rFonts w:asciiTheme="minorHAnsi" w:hAnsiTheme="minorHAnsi" w:cstheme="minorHAnsi"/>
          <w:sz w:val="23"/>
          <w:szCs w:val="23"/>
          <w:lang w:val="en-GB"/>
        </w:rPr>
        <w:t xml:space="preserve">MSC committed to addressing </w:t>
      </w:r>
      <w:r w:rsidRPr="00610D4E">
        <w:rPr>
          <w:rFonts w:asciiTheme="minorHAnsi" w:hAnsiTheme="minorHAnsi" w:cstheme="minorHAnsi"/>
          <w:sz w:val="23"/>
          <w:szCs w:val="23"/>
          <w:lang w:val="en-GB"/>
        </w:rPr>
        <w:t>these deficiencies enabling PIC</w:t>
      </w:r>
      <w:r w:rsidR="00C47CB5" w:rsidRPr="00610D4E">
        <w:rPr>
          <w:rFonts w:asciiTheme="minorHAnsi" w:hAnsiTheme="minorHAnsi" w:cstheme="minorHAnsi"/>
          <w:sz w:val="23"/>
          <w:szCs w:val="23"/>
          <w:lang w:val="en-GB"/>
        </w:rPr>
        <w:t>s</w:t>
      </w:r>
      <w:r w:rsidRPr="00610D4E">
        <w:rPr>
          <w:rFonts w:asciiTheme="minorHAnsi" w:hAnsiTheme="minorHAnsi" w:cstheme="minorHAnsi"/>
          <w:sz w:val="23"/>
          <w:szCs w:val="23"/>
          <w:lang w:val="en-GB"/>
        </w:rPr>
        <w:t xml:space="preserve"> to report continuing positive trends in court performance</w:t>
      </w:r>
      <w:r w:rsidRPr="00610D4E">
        <w:rPr>
          <w:rFonts w:asciiTheme="minorHAnsi" w:hAnsiTheme="minorHAnsi" w:cstheme="minorHAnsi"/>
          <w:sz w:val="23"/>
          <w:szCs w:val="23"/>
        </w:rPr>
        <w:t xml:space="preserve"> transparently accounting for performance and routinely using performance data to forward plan. We also committed to enabling PIC</w:t>
      </w:r>
      <w:r w:rsidR="00C47CB5" w:rsidRPr="00610D4E">
        <w:rPr>
          <w:rFonts w:asciiTheme="minorHAnsi" w:hAnsiTheme="minorHAnsi" w:cstheme="minorHAnsi"/>
          <w:sz w:val="23"/>
          <w:szCs w:val="23"/>
        </w:rPr>
        <w:t>s</w:t>
      </w:r>
      <w:r w:rsidRPr="00610D4E">
        <w:rPr>
          <w:rFonts w:asciiTheme="minorHAnsi" w:hAnsiTheme="minorHAnsi" w:cstheme="minorHAnsi"/>
          <w:sz w:val="23"/>
          <w:szCs w:val="23"/>
        </w:rPr>
        <w:t xml:space="preserve"> to independently implement tools and methodologies for</w:t>
      </w:r>
      <w:r w:rsidRPr="00610D4E">
        <w:rPr>
          <w:rFonts w:asciiTheme="minorHAnsi" w:hAnsiTheme="minorHAnsi" w:cstheme="minorHAnsi"/>
          <w:sz w:val="23"/>
          <w:szCs w:val="23"/>
          <w:lang w:val="en-GB"/>
        </w:rPr>
        <w:t xml:space="preserve"> </w:t>
      </w:r>
      <w:r w:rsidRPr="00610D4E">
        <w:rPr>
          <w:rFonts w:asciiTheme="minorHAnsi" w:hAnsiTheme="minorHAnsi" w:cstheme="minorHAnsi"/>
          <w:sz w:val="23"/>
          <w:szCs w:val="23"/>
        </w:rPr>
        <w:t xml:space="preserve">continued self-improvement sharing results between the region's </w:t>
      </w:r>
      <w:r w:rsidR="00216E1C" w:rsidRPr="00610D4E">
        <w:rPr>
          <w:rFonts w:asciiTheme="minorHAnsi" w:hAnsiTheme="minorHAnsi" w:cstheme="minorHAnsi"/>
          <w:sz w:val="23"/>
          <w:szCs w:val="23"/>
        </w:rPr>
        <w:t>Chief</w:t>
      </w:r>
      <w:r w:rsidR="00216E1C" w:rsidRPr="00610D4E">
        <w:rPr>
          <w:rFonts w:asciiTheme="minorHAnsi" w:hAnsiTheme="minorHAnsi" w:cstheme="minorHAnsi"/>
          <w:sz w:val="23"/>
          <w:szCs w:val="23"/>
          <w:lang w:val="en-GB"/>
        </w:rPr>
        <w:t xml:space="preserve"> Justices</w:t>
      </w:r>
      <w:r w:rsidRPr="00610D4E">
        <w:rPr>
          <w:rFonts w:asciiTheme="minorHAnsi" w:hAnsiTheme="minorHAnsi" w:cstheme="minorHAnsi"/>
          <w:sz w:val="23"/>
          <w:szCs w:val="23"/>
          <w:lang w:val="en-GB"/>
        </w:rPr>
        <w:t xml:space="preserve">.  </w:t>
      </w:r>
      <w:r w:rsidR="00D6113F" w:rsidRPr="00610D4E">
        <w:rPr>
          <w:rFonts w:asciiTheme="minorHAnsi" w:hAnsiTheme="minorHAnsi" w:cstheme="minorHAnsi"/>
          <w:sz w:val="23"/>
          <w:szCs w:val="23"/>
          <w:lang w:val="en-GB"/>
        </w:rPr>
        <w:t>We said we would do this by implementing the theory of change articulated below.</w:t>
      </w:r>
    </w:p>
    <w:p w14:paraId="2CDCF749" w14:textId="2FD5C3EB" w:rsidR="00C67871" w:rsidRPr="00610D4E" w:rsidRDefault="008F6631" w:rsidP="00783A05">
      <w:pPr>
        <w:tabs>
          <w:tab w:val="left" w:pos="9072"/>
        </w:tabs>
        <w:spacing w:before="120" w:after="120"/>
        <w:ind w:firstLine="993"/>
        <w:rPr>
          <w:rFonts w:asciiTheme="minorHAnsi" w:hAnsiTheme="minorHAnsi" w:cstheme="minorHAnsi"/>
          <w:sz w:val="22"/>
          <w:szCs w:val="22"/>
          <w:lang w:val="en-GB"/>
        </w:rPr>
      </w:pPr>
      <w:r w:rsidRPr="00610D4E">
        <w:rPr>
          <w:rFonts w:asciiTheme="minorHAnsi" w:hAnsiTheme="minorHAnsi" w:cstheme="minorHAnsi"/>
          <w:noProof/>
          <w:lang w:eastAsia="en-AU"/>
        </w:rPr>
        <mc:AlternateContent>
          <mc:Choice Requires="wpg">
            <w:drawing>
              <wp:inline distT="0" distB="0" distL="0" distR="0" wp14:anchorId="36C9E07E" wp14:editId="1430B230">
                <wp:extent cx="4478674" cy="3022618"/>
                <wp:effectExtent l="0" t="0" r="0" b="6350"/>
                <wp:docPr id="1" name="Group 23"/>
                <wp:cNvGraphicFramePr/>
                <a:graphic xmlns:a="http://schemas.openxmlformats.org/drawingml/2006/main">
                  <a:graphicData uri="http://schemas.microsoft.com/office/word/2010/wordprocessingGroup">
                    <wpg:wgp>
                      <wpg:cNvGrpSpPr/>
                      <wpg:grpSpPr>
                        <a:xfrm>
                          <a:off x="0" y="0"/>
                          <a:ext cx="4478674" cy="3022618"/>
                          <a:chOff x="0" y="0"/>
                          <a:chExt cx="3916006" cy="2576839"/>
                        </a:xfrm>
                      </wpg:grpSpPr>
                      <wpg:grpSp>
                        <wpg:cNvPr id="4" name="Group 4"/>
                        <wpg:cNvGrpSpPr/>
                        <wpg:grpSpPr>
                          <a:xfrm>
                            <a:off x="0" y="0"/>
                            <a:ext cx="3916006" cy="2576839"/>
                            <a:chOff x="0" y="0"/>
                            <a:chExt cx="3914394" cy="2571125"/>
                          </a:xfrm>
                        </wpg:grpSpPr>
                        <wps:wsp>
                          <wps:cNvPr id="5" name="Freeform 5"/>
                          <wps:cNvSpPr/>
                          <wps:spPr>
                            <a:xfrm>
                              <a:off x="0" y="2025260"/>
                              <a:ext cx="3909420" cy="545865"/>
                            </a:xfrm>
                            <a:custGeom>
                              <a:avLst/>
                              <a:gdLst>
                                <a:gd name="connsiteX0" fmla="*/ 0 w 5373414"/>
                                <a:gd name="connsiteY0" fmla="*/ 93754 h 937538"/>
                                <a:gd name="connsiteX1" fmla="*/ 93754 w 5373414"/>
                                <a:gd name="connsiteY1" fmla="*/ 0 h 937538"/>
                                <a:gd name="connsiteX2" fmla="*/ 5279660 w 5373414"/>
                                <a:gd name="connsiteY2" fmla="*/ 0 h 937538"/>
                                <a:gd name="connsiteX3" fmla="*/ 5373414 w 5373414"/>
                                <a:gd name="connsiteY3" fmla="*/ 93754 h 937538"/>
                                <a:gd name="connsiteX4" fmla="*/ 5373414 w 5373414"/>
                                <a:gd name="connsiteY4" fmla="*/ 843784 h 937538"/>
                                <a:gd name="connsiteX5" fmla="*/ 5279660 w 5373414"/>
                                <a:gd name="connsiteY5" fmla="*/ 937538 h 937538"/>
                                <a:gd name="connsiteX6" fmla="*/ 93754 w 5373414"/>
                                <a:gd name="connsiteY6" fmla="*/ 937538 h 937538"/>
                                <a:gd name="connsiteX7" fmla="*/ 0 w 5373414"/>
                                <a:gd name="connsiteY7" fmla="*/ 843784 h 937538"/>
                                <a:gd name="connsiteX8" fmla="*/ 0 w 5373414"/>
                                <a:gd name="connsiteY8" fmla="*/ 93754 h 937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73414" h="937538">
                                  <a:moveTo>
                                    <a:pt x="0" y="93754"/>
                                  </a:moveTo>
                                  <a:cubicBezTo>
                                    <a:pt x="0" y="41975"/>
                                    <a:pt x="41975" y="0"/>
                                    <a:pt x="93754" y="0"/>
                                  </a:cubicBezTo>
                                  <a:lnTo>
                                    <a:pt x="5279660" y="0"/>
                                  </a:lnTo>
                                  <a:cubicBezTo>
                                    <a:pt x="5331439" y="0"/>
                                    <a:pt x="5373414" y="41975"/>
                                    <a:pt x="5373414" y="93754"/>
                                  </a:cubicBezTo>
                                  <a:lnTo>
                                    <a:pt x="5373414" y="843784"/>
                                  </a:lnTo>
                                  <a:cubicBezTo>
                                    <a:pt x="5373414" y="895563"/>
                                    <a:pt x="5331439" y="937538"/>
                                    <a:pt x="5279660" y="937538"/>
                                  </a:cubicBezTo>
                                  <a:lnTo>
                                    <a:pt x="93754" y="937538"/>
                                  </a:lnTo>
                                  <a:cubicBezTo>
                                    <a:pt x="41975" y="937538"/>
                                    <a:pt x="0" y="895563"/>
                                    <a:pt x="0" y="843784"/>
                                  </a:cubicBezTo>
                                  <a:lnTo>
                                    <a:pt x="0" y="93754"/>
                                  </a:lnTo>
                                  <a:close/>
                                </a:path>
                              </a:pathLst>
                            </a:custGeom>
                            <a:solidFill>
                              <a:schemeClr val="accent5">
                                <a:lumMod val="20000"/>
                                <a:lumOff val="8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2E518F72" w14:textId="77777777" w:rsidR="00610D4E" w:rsidRPr="00793AA4" w:rsidRDefault="00610D4E" w:rsidP="008F6631">
                                <w:pPr>
                                  <w:pStyle w:val="NormalWeb"/>
                                  <w:spacing w:before="0" w:beforeAutospacing="0" w:after="67" w:afterAutospacing="0" w:line="216" w:lineRule="auto"/>
                                  <w:ind w:right="400"/>
                                  <w:jc w:val="right"/>
                                  <w:rPr>
                                    <w:rFonts w:ascii="Marcellus" w:hAnsi="Marcellus"/>
                                  </w:rPr>
                                </w:pPr>
                                <w:r w:rsidRPr="00793AA4">
                                  <w:rPr>
                                    <w:rFonts w:ascii="Marcellus" w:hAnsi="Marcellus" w:cstheme="minorBidi"/>
                                    <w:i/>
                                    <w:iCs/>
                                    <w:color w:val="000000" w:themeColor="dark1"/>
                                    <w:kern w:val="24"/>
                                    <w:sz w:val="16"/>
                                    <w:szCs w:val="16"/>
                                    <w14:textFill>
                                      <w14:solidFill>
                                        <w14:schemeClr w14:val="dk1">
                                          <w14:satOff w14:val="0"/>
                                          <w14:lumOff w14:val="0"/>
                                        </w14:schemeClr>
                                      </w14:solidFill>
                                    </w14:textFill>
                                  </w:rPr>
                                  <w:t xml:space="preserve">Driven by locally conducted action-research of formal and customary dispute resolutions, judicial administration, </w:t>
                                </w:r>
                                <w:r w:rsidRPr="00793AA4">
                                  <w:rPr>
                                    <w:rFonts w:ascii="Marcellus" w:hAnsi="Marcellus" w:cstheme="minorBidi"/>
                                    <w:i/>
                                    <w:iCs/>
                                    <w:color w:val="000000" w:themeColor="dark1"/>
                                    <w:sz w:val="16"/>
                                    <w:szCs w:val="16"/>
                                    <w14:textFill>
                                      <w14:solidFill>
                                        <w14:schemeClr w14:val="dk1">
                                          <w14:satOff w14:val="0"/>
                                          <w14:lumOff w14:val="0"/>
                                        </w14:schemeClr>
                                      </w14:solidFill>
                                    </w14:textFill>
                                  </w:rPr>
                                  <w:t>promotion of ethics and integrity, performance monitoring and sustainability</w:t>
                                </w:r>
                              </w:p>
                            </w:txbxContent>
                          </wps:txbx>
                          <wps:bodyPr spcFirstLastPara="0" vert="horz" wrap="square" lIns="36000" tIns="36000" rIns="1800000" bIns="36000" numCol="1" spcCol="1270" anchor="ctr" anchorCtr="0">
                            <a:noAutofit/>
                          </wps:bodyPr>
                        </wps:wsp>
                        <wps:wsp>
                          <wps:cNvPr id="8" name="Freeform 8"/>
                          <wps:cNvSpPr/>
                          <wps:spPr>
                            <a:xfrm>
                              <a:off x="538621" y="1306332"/>
                              <a:ext cx="3370792" cy="557387"/>
                            </a:xfrm>
                            <a:custGeom>
                              <a:avLst/>
                              <a:gdLst>
                                <a:gd name="connsiteX0" fmla="*/ 0 w 5373414"/>
                                <a:gd name="connsiteY0" fmla="*/ 66515 h 665151"/>
                                <a:gd name="connsiteX1" fmla="*/ 66515 w 5373414"/>
                                <a:gd name="connsiteY1" fmla="*/ 0 h 665151"/>
                                <a:gd name="connsiteX2" fmla="*/ 5306899 w 5373414"/>
                                <a:gd name="connsiteY2" fmla="*/ 0 h 665151"/>
                                <a:gd name="connsiteX3" fmla="*/ 5373414 w 5373414"/>
                                <a:gd name="connsiteY3" fmla="*/ 66515 h 665151"/>
                                <a:gd name="connsiteX4" fmla="*/ 5373414 w 5373414"/>
                                <a:gd name="connsiteY4" fmla="*/ 598636 h 665151"/>
                                <a:gd name="connsiteX5" fmla="*/ 5306899 w 5373414"/>
                                <a:gd name="connsiteY5" fmla="*/ 665151 h 665151"/>
                                <a:gd name="connsiteX6" fmla="*/ 66515 w 5373414"/>
                                <a:gd name="connsiteY6" fmla="*/ 665151 h 665151"/>
                                <a:gd name="connsiteX7" fmla="*/ 0 w 5373414"/>
                                <a:gd name="connsiteY7" fmla="*/ 598636 h 665151"/>
                                <a:gd name="connsiteX8" fmla="*/ 0 w 5373414"/>
                                <a:gd name="connsiteY8" fmla="*/ 66515 h 665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73414" h="665151">
                                  <a:moveTo>
                                    <a:pt x="0" y="66515"/>
                                  </a:moveTo>
                                  <a:cubicBezTo>
                                    <a:pt x="0" y="29780"/>
                                    <a:pt x="29780" y="0"/>
                                    <a:pt x="66515" y="0"/>
                                  </a:cubicBezTo>
                                  <a:lnTo>
                                    <a:pt x="5306899" y="0"/>
                                  </a:lnTo>
                                  <a:cubicBezTo>
                                    <a:pt x="5343634" y="0"/>
                                    <a:pt x="5373414" y="29780"/>
                                    <a:pt x="5373414" y="66515"/>
                                  </a:cubicBezTo>
                                  <a:lnTo>
                                    <a:pt x="5373414" y="598636"/>
                                  </a:lnTo>
                                  <a:cubicBezTo>
                                    <a:pt x="5373414" y="635371"/>
                                    <a:pt x="5343634" y="665151"/>
                                    <a:pt x="5306899" y="665151"/>
                                  </a:cubicBezTo>
                                  <a:lnTo>
                                    <a:pt x="66515" y="665151"/>
                                  </a:lnTo>
                                  <a:cubicBezTo>
                                    <a:pt x="29780" y="665151"/>
                                    <a:pt x="0" y="635371"/>
                                    <a:pt x="0" y="598636"/>
                                  </a:cubicBezTo>
                                  <a:lnTo>
                                    <a:pt x="0" y="66515"/>
                                  </a:lnTo>
                                  <a:close/>
                                </a:path>
                              </a:pathLst>
                            </a:custGeom>
                            <a:solidFill>
                              <a:schemeClr val="accent5">
                                <a:lumMod val="20000"/>
                                <a:lumOff val="8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09F8C2C9" w14:textId="77777777" w:rsidR="00610D4E" w:rsidRPr="00793AA4" w:rsidRDefault="00610D4E" w:rsidP="008F6631">
                                <w:pPr>
                                  <w:pStyle w:val="NormalWeb"/>
                                  <w:spacing w:before="0" w:beforeAutospacing="0" w:after="67" w:afterAutospacing="0" w:line="216" w:lineRule="auto"/>
                                  <w:ind w:right="411"/>
                                  <w:jc w:val="right"/>
                                  <w:rPr>
                                    <w:rFonts w:ascii="Marcellus" w:hAnsi="Marcellus"/>
                                  </w:rPr>
                                </w:pPr>
                                <w:r w:rsidRPr="00793AA4">
                                  <w:rPr>
                                    <w:rFonts w:ascii="Marcellus" w:hAnsi="Marcellus" w:cstheme="minorBidi"/>
                                    <w:i/>
                                    <w:iCs/>
                                    <w:color w:val="000000" w:themeColor="dark1"/>
                                    <w:kern w:val="24"/>
                                    <w:sz w:val="16"/>
                                    <w:szCs w:val="16"/>
                                    <w14:textFill>
                                      <w14:solidFill>
                                        <w14:schemeClr w14:val="dk1">
                                          <w14:satOff w14:val="0"/>
                                          <w14:lumOff w14:val="0"/>
                                        </w14:schemeClr>
                                      </w14:solidFill>
                                    </w14:textFill>
                                  </w:rPr>
                                  <w:t>High quality and contemporary practical judicial training and court development services</w:t>
                                </w:r>
                              </w:p>
                            </w:txbxContent>
                          </wps:txbx>
                          <wps:bodyPr spcFirstLastPara="0" vert="horz" wrap="square" lIns="0" tIns="56896" rIns="1836000" bIns="56896" numCol="1" spcCol="1270" anchor="ctr" anchorCtr="0">
                            <a:noAutofit/>
                          </wps:bodyPr>
                        </wps:wsp>
                        <wps:wsp>
                          <wps:cNvPr id="9" name="Freeform 9"/>
                          <wps:cNvSpPr/>
                          <wps:spPr>
                            <a:xfrm>
                              <a:off x="810650" y="692553"/>
                              <a:ext cx="3103744" cy="450245"/>
                            </a:xfrm>
                            <a:custGeom>
                              <a:avLst/>
                              <a:gdLst>
                                <a:gd name="connsiteX0" fmla="*/ 0 w 5373414"/>
                                <a:gd name="connsiteY0" fmla="*/ 58140 h 581398"/>
                                <a:gd name="connsiteX1" fmla="*/ 58140 w 5373414"/>
                                <a:gd name="connsiteY1" fmla="*/ 0 h 581398"/>
                                <a:gd name="connsiteX2" fmla="*/ 5315274 w 5373414"/>
                                <a:gd name="connsiteY2" fmla="*/ 0 h 581398"/>
                                <a:gd name="connsiteX3" fmla="*/ 5373414 w 5373414"/>
                                <a:gd name="connsiteY3" fmla="*/ 58140 h 581398"/>
                                <a:gd name="connsiteX4" fmla="*/ 5373414 w 5373414"/>
                                <a:gd name="connsiteY4" fmla="*/ 523258 h 581398"/>
                                <a:gd name="connsiteX5" fmla="*/ 5315274 w 5373414"/>
                                <a:gd name="connsiteY5" fmla="*/ 581398 h 581398"/>
                                <a:gd name="connsiteX6" fmla="*/ 58140 w 5373414"/>
                                <a:gd name="connsiteY6" fmla="*/ 581398 h 581398"/>
                                <a:gd name="connsiteX7" fmla="*/ 0 w 5373414"/>
                                <a:gd name="connsiteY7" fmla="*/ 523258 h 581398"/>
                                <a:gd name="connsiteX8" fmla="*/ 0 w 5373414"/>
                                <a:gd name="connsiteY8" fmla="*/ 58140 h 581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73414" h="581398">
                                  <a:moveTo>
                                    <a:pt x="0" y="58140"/>
                                  </a:moveTo>
                                  <a:cubicBezTo>
                                    <a:pt x="0" y="26030"/>
                                    <a:pt x="26030" y="0"/>
                                    <a:pt x="58140" y="0"/>
                                  </a:cubicBezTo>
                                  <a:lnTo>
                                    <a:pt x="5315274" y="0"/>
                                  </a:lnTo>
                                  <a:cubicBezTo>
                                    <a:pt x="5347384" y="0"/>
                                    <a:pt x="5373414" y="26030"/>
                                    <a:pt x="5373414" y="58140"/>
                                  </a:cubicBezTo>
                                  <a:lnTo>
                                    <a:pt x="5373414" y="523258"/>
                                  </a:lnTo>
                                  <a:cubicBezTo>
                                    <a:pt x="5373414" y="555368"/>
                                    <a:pt x="5347384" y="581398"/>
                                    <a:pt x="5315274" y="581398"/>
                                  </a:cubicBezTo>
                                  <a:lnTo>
                                    <a:pt x="58140" y="581398"/>
                                  </a:lnTo>
                                  <a:cubicBezTo>
                                    <a:pt x="26030" y="581398"/>
                                    <a:pt x="0" y="555368"/>
                                    <a:pt x="0" y="523258"/>
                                  </a:cubicBezTo>
                                  <a:lnTo>
                                    <a:pt x="0" y="58140"/>
                                  </a:lnTo>
                                  <a:close/>
                                </a:path>
                              </a:pathLst>
                            </a:custGeom>
                            <a:solidFill>
                              <a:schemeClr val="accent5">
                                <a:lumMod val="20000"/>
                                <a:lumOff val="80000"/>
                              </a:schemeClr>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txbx>
                            <w:txbxContent>
                              <w:p w14:paraId="27555F9B" w14:textId="77777777" w:rsidR="00610D4E" w:rsidRPr="00793AA4" w:rsidRDefault="00610D4E" w:rsidP="008F6631">
                                <w:pPr>
                                  <w:pStyle w:val="NormalWeb"/>
                                  <w:tabs>
                                    <w:tab w:val="left" w:pos="2410"/>
                                  </w:tabs>
                                  <w:spacing w:before="0" w:beforeAutospacing="0" w:after="67" w:afterAutospacing="0" w:line="216" w:lineRule="auto"/>
                                  <w:ind w:right="353"/>
                                  <w:jc w:val="right"/>
                                  <w:rPr>
                                    <w:rFonts w:ascii="Marcellus" w:hAnsi="Marcellus"/>
                                  </w:rPr>
                                </w:pPr>
                                <w:r w:rsidRPr="00793AA4">
                                  <w:rPr>
                                    <w:rFonts w:ascii="Marcellus" w:hAnsi="Marcellus" w:cstheme="minorBidi"/>
                                    <w:i/>
                                    <w:iCs/>
                                    <w:color w:val="000000" w:themeColor="dark1"/>
                                    <w:sz w:val="16"/>
                                    <w:szCs w:val="16"/>
                                    <w14:textFill>
                                      <w14:solidFill>
                                        <w14:schemeClr w14:val="dk1">
                                          <w14:satOff w14:val="0"/>
                                          <w14:lumOff w14:val="0"/>
                                        </w14:schemeClr>
                                      </w14:solidFill>
                                    </w14:textFill>
                                  </w:rPr>
                                  <w:t>Enhanced institutionalisation, localisation and sustainability of services</w:t>
                                </w:r>
                              </w:p>
                            </w:txbxContent>
                          </wps:txbx>
                          <wps:bodyPr spcFirstLastPara="0" vert="horz" wrap="square" lIns="0" tIns="56896" rIns="1836000" bIns="56896" numCol="1" spcCol="1270" anchor="t" anchorCtr="0">
                            <a:noAutofit/>
                          </wps:bodyPr>
                        </wps:wsp>
                        <wps:wsp>
                          <wps:cNvPr id="12" name="Flowchart: Process 12"/>
                          <wps:cNvSpPr/>
                          <wps:spPr>
                            <a:xfrm>
                              <a:off x="2180103" y="0"/>
                              <a:ext cx="1690405" cy="512380"/>
                            </a:xfrm>
                            <a:prstGeom prst="flowChartProcess">
                              <a:avLst/>
                            </a:prstGeom>
                            <a:solidFill>
                              <a:schemeClr val="accent5">
                                <a:lumMod val="50000"/>
                              </a:schemeClr>
                            </a:solidFill>
                            <a:ln w="9525" cap="sq" cmpd="dbl">
                              <a:noFill/>
                            </a:ln>
                          </wps:spPr>
                          <wps:style>
                            <a:lnRef idx="2">
                              <a:schemeClr val="accent5"/>
                            </a:lnRef>
                            <a:fillRef idx="1">
                              <a:schemeClr val="lt1"/>
                            </a:fillRef>
                            <a:effectRef idx="0">
                              <a:schemeClr val="accent5"/>
                            </a:effectRef>
                            <a:fontRef idx="minor">
                              <a:schemeClr val="dk1"/>
                            </a:fontRef>
                          </wps:style>
                          <wps:txbx>
                            <w:txbxContent>
                              <w:p w14:paraId="114174D5" w14:textId="77777777" w:rsidR="00610D4E" w:rsidRPr="00793AA4" w:rsidRDefault="00610D4E" w:rsidP="008F6631">
                                <w:pPr>
                                  <w:pStyle w:val="NormalWeb"/>
                                  <w:spacing w:before="0" w:beforeAutospacing="0" w:after="80" w:afterAutospacing="0" w:line="216" w:lineRule="auto"/>
                                  <w:jc w:val="center"/>
                                  <w:rPr>
                                    <w:rFonts w:ascii="Marcellus" w:hAnsi="Marcellus"/>
                                  </w:rPr>
                                </w:pPr>
                                <w:r w:rsidRPr="00793AA4">
                                  <w:rPr>
                                    <w:rFonts w:ascii="Marcellus" w:hAnsi="Marcellus" w:cstheme="minorBidi"/>
                                    <w:b/>
                                    <w:bCs/>
                                    <w:color w:val="FFFFFF" w:themeColor="background1"/>
                                    <w:kern w:val="24"/>
                                    <w:sz w:val="19"/>
                                    <w:szCs w:val="19"/>
                                  </w:rPr>
                                  <w:t xml:space="preserve">Enhanced judicial outcomes </w:t>
                                </w:r>
                                <w:r w:rsidRPr="00793AA4">
                                  <w:rPr>
                                    <w:rFonts w:ascii="Marcellus" w:hAnsi="Marcellus" w:cstheme="minorBidi"/>
                                    <w:color w:val="FFFFFF" w:themeColor="background1"/>
                                    <w:kern w:val="24"/>
                                    <w:sz w:val="19"/>
                                    <w:szCs w:val="19"/>
                                  </w:rPr>
                                  <w:t>for beneficiaries at the regional, national and local level</w:t>
                                </w:r>
                              </w:p>
                            </w:txbxContent>
                          </wps:txbx>
                          <wps:bodyPr spcFirstLastPara="0" vert="horz" wrap="square" lIns="50095" tIns="50095" rIns="50095" bIns="50095" numCol="1" spcCol="1270" anchor="ctr" anchorCtr="0">
                            <a:noAutofit/>
                          </wps:bodyPr>
                        </wps:wsp>
                        <wps:wsp>
                          <wps:cNvPr id="16" name="Flowchart: Process 16"/>
                          <wps:cNvSpPr/>
                          <wps:spPr>
                            <a:xfrm>
                              <a:off x="2182178" y="737150"/>
                              <a:ext cx="1691584" cy="363384"/>
                            </a:xfrm>
                            <a:prstGeom prst="flowChartProcess">
                              <a:avLst/>
                            </a:prstGeom>
                            <a:solidFill>
                              <a:schemeClr val="bg1">
                                <a:lumMod val="95000"/>
                              </a:schemeClr>
                            </a:solidFill>
                            <a:ln w="12700" cap="sq" cmpd="dbl">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172BD9B6" w14:textId="77777777" w:rsidR="00610D4E" w:rsidRPr="00793AA4" w:rsidRDefault="00610D4E" w:rsidP="008F6631">
                                <w:pPr>
                                  <w:pStyle w:val="NormalWeb"/>
                                  <w:spacing w:before="0" w:beforeAutospacing="0" w:after="76" w:afterAutospacing="0" w:line="216" w:lineRule="auto"/>
                                  <w:jc w:val="center"/>
                                  <w:rPr>
                                    <w:rFonts w:ascii="Marcellus" w:hAnsi="Marcellus"/>
                                    <w:sz w:val="17"/>
                                    <w:szCs w:val="17"/>
                                  </w:rPr>
                                </w:pPr>
                                <w:r w:rsidRPr="00793AA4">
                                  <w:rPr>
                                    <w:rFonts w:ascii="Marcellus" w:hAnsi="Marcellus" w:cstheme="minorBidi"/>
                                    <w:b/>
                                    <w:bCs/>
                                    <w:color w:val="000000" w:themeColor="dark1"/>
                                    <w:kern w:val="24"/>
                                    <w:sz w:val="17"/>
                                    <w:szCs w:val="17"/>
                                  </w:rPr>
                                  <w:t xml:space="preserve">Improvement in courts' responsiveness </w:t>
                                </w:r>
                                <w:r w:rsidRPr="00793AA4">
                                  <w:rPr>
                                    <w:rFonts w:ascii="Marcellus" w:hAnsi="Marcellus" w:cstheme="minorBidi"/>
                                    <w:color w:val="000000" w:themeColor="dark1"/>
                                    <w:kern w:val="24"/>
                                    <w:sz w:val="17"/>
                                    <w:szCs w:val="17"/>
                                  </w:rPr>
                                  <w:t>to deliver outcomes</w:t>
                                </w:r>
                              </w:p>
                            </w:txbxContent>
                          </wps:txbx>
                          <wps:bodyPr spcFirstLastPara="0" vert="horz" wrap="square" lIns="50095" tIns="50095" rIns="50095" bIns="50095" numCol="1" spcCol="1270" anchor="ctr" anchorCtr="0">
                            <a:noAutofit/>
                          </wps:bodyPr>
                        </wps:wsp>
                        <wps:wsp>
                          <wps:cNvPr id="17" name="Flowchart: Process 17"/>
                          <wps:cNvSpPr/>
                          <wps:spPr>
                            <a:xfrm>
                              <a:off x="2183030" y="1336936"/>
                              <a:ext cx="1693158" cy="494199"/>
                            </a:xfrm>
                            <a:prstGeom prst="flowChartProcess">
                              <a:avLst/>
                            </a:prstGeom>
                            <a:solidFill>
                              <a:schemeClr val="bg1">
                                <a:lumMod val="95000"/>
                              </a:schemeClr>
                            </a:solidFill>
                            <a:ln w="12700" cap="sq" cmpd="dbl">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084BD5CA" w14:textId="77777777" w:rsidR="00610D4E" w:rsidRPr="00793AA4" w:rsidRDefault="00610D4E" w:rsidP="00793AA4">
                                <w:pPr>
                                  <w:pStyle w:val="NormalWeb"/>
                                  <w:spacing w:before="0" w:beforeAutospacing="0" w:after="0" w:afterAutospacing="0" w:line="288" w:lineRule="auto"/>
                                  <w:jc w:val="center"/>
                                  <w:rPr>
                                    <w:rFonts w:ascii="Marcellus" w:hAnsi="Marcellus"/>
                                    <w:sz w:val="17"/>
                                    <w:szCs w:val="17"/>
                                  </w:rPr>
                                </w:pPr>
                                <w:r w:rsidRPr="00793AA4">
                                  <w:rPr>
                                    <w:rFonts w:ascii="Marcellus" w:hAnsi="Marcellus" w:cstheme="minorBidi"/>
                                    <w:b/>
                                    <w:bCs/>
                                    <w:color w:val="000000" w:themeColor="dark1"/>
                                    <w:sz w:val="17"/>
                                    <w:szCs w:val="17"/>
                                  </w:rPr>
                                  <w:t>Judicial development</w:t>
                                </w:r>
                                <w:r w:rsidRPr="00793AA4">
                                  <w:rPr>
                                    <w:rFonts w:ascii="Marcellus" w:hAnsi="Marcellus" w:cstheme="minorBidi"/>
                                    <w:color w:val="000000" w:themeColor="dark1"/>
                                    <w:sz w:val="17"/>
                                    <w:szCs w:val="17"/>
                                  </w:rPr>
                                  <w:t xml:space="preserve">                      </w:t>
                                </w:r>
                                <w:r w:rsidRPr="00793AA4">
                                  <w:rPr>
                                    <w:rFonts w:ascii="Marcellus" w:hAnsi="Marcellus" w:cstheme="minorBidi"/>
                                    <w:b/>
                                    <w:bCs/>
                                    <w:color w:val="000000" w:themeColor="dark1"/>
                                    <w:sz w:val="17"/>
                                    <w:szCs w:val="17"/>
                                  </w:rPr>
                                  <w:t>Institutional strengthening</w:t>
                                </w:r>
                              </w:p>
                              <w:p w14:paraId="60556279" w14:textId="77777777" w:rsidR="00610D4E" w:rsidRPr="00793AA4" w:rsidRDefault="00610D4E" w:rsidP="008F6631">
                                <w:pPr>
                                  <w:pStyle w:val="NormalWeb"/>
                                  <w:spacing w:before="0" w:beforeAutospacing="0" w:after="0" w:afterAutospacing="0" w:line="288" w:lineRule="auto"/>
                                  <w:jc w:val="center"/>
                                  <w:rPr>
                                    <w:rFonts w:ascii="Marcellus" w:hAnsi="Marcellus"/>
                                    <w:sz w:val="17"/>
                                    <w:szCs w:val="17"/>
                                  </w:rPr>
                                </w:pPr>
                                <w:r w:rsidRPr="00793AA4">
                                  <w:rPr>
                                    <w:rFonts w:ascii="Marcellus" w:hAnsi="Marcellus" w:cstheme="minorBidi"/>
                                    <w:b/>
                                    <w:bCs/>
                                    <w:color w:val="000000" w:themeColor="dark1"/>
                                    <w:kern w:val="24"/>
                                    <w:sz w:val="17"/>
                                    <w:szCs w:val="17"/>
                                  </w:rPr>
                                  <w:t>Increased public awareness &amp; access</w:t>
                                </w:r>
                              </w:p>
                            </w:txbxContent>
                          </wps:txbx>
                          <wps:bodyPr spcFirstLastPara="0" vert="horz" wrap="square" lIns="50095" tIns="50095" rIns="50095" bIns="50095" numCol="1" spcCol="1270" anchor="ctr" anchorCtr="0">
                            <a:noAutofit/>
                          </wps:bodyPr>
                        </wps:wsp>
                        <wps:wsp>
                          <wps:cNvPr id="18" name="Flowchart: Process 18"/>
                          <wps:cNvSpPr/>
                          <wps:spPr>
                            <a:xfrm>
                              <a:off x="2185958" y="2070988"/>
                              <a:ext cx="1690224" cy="455286"/>
                            </a:xfrm>
                            <a:prstGeom prst="flowChartProcess">
                              <a:avLst/>
                            </a:prstGeom>
                            <a:solidFill>
                              <a:schemeClr val="bg1">
                                <a:lumMod val="95000"/>
                              </a:schemeClr>
                            </a:solidFill>
                            <a:ln w="12700" cap="sq" cmpd="dbl">
                              <a:solidFill>
                                <a:schemeClr val="accent5">
                                  <a:lumMod val="75000"/>
                                </a:schemeClr>
                              </a:solidFill>
                            </a:ln>
                          </wps:spPr>
                          <wps:style>
                            <a:lnRef idx="2">
                              <a:schemeClr val="accent5"/>
                            </a:lnRef>
                            <a:fillRef idx="1">
                              <a:schemeClr val="lt1"/>
                            </a:fillRef>
                            <a:effectRef idx="0">
                              <a:schemeClr val="accent5"/>
                            </a:effectRef>
                            <a:fontRef idx="minor">
                              <a:schemeClr val="dk1"/>
                            </a:fontRef>
                          </wps:style>
                          <wps:txbx>
                            <w:txbxContent>
                              <w:p w14:paraId="46AFAFB9" w14:textId="77777777" w:rsidR="00610D4E" w:rsidRPr="00793AA4" w:rsidRDefault="00610D4E" w:rsidP="008F6631">
                                <w:pPr>
                                  <w:pStyle w:val="NormalWeb"/>
                                  <w:spacing w:before="0" w:beforeAutospacing="0" w:after="40" w:afterAutospacing="0" w:line="216" w:lineRule="auto"/>
                                  <w:jc w:val="center"/>
                                  <w:rPr>
                                    <w:rFonts w:ascii="Marcellus" w:hAnsi="Marcellus"/>
                                    <w:sz w:val="17"/>
                                    <w:szCs w:val="17"/>
                                  </w:rPr>
                                </w:pPr>
                                <w:r w:rsidRPr="00793AA4">
                                  <w:rPr>
                                    <w:rFonts w:ascii="Marcellus" w:hAnsi="Marcellus" w:cstheme="minorBidi"/>
                                    <w:b/>
                                    <w:bCs/>
                                    <w:color w:val="000000" w:themeColor="dark1"/>
                                    <w:kern w:val="24"/>
                                    <w:sz w:val="17"/>
                                    <w:szCs w:val="17"/>
                                  </w:rPr>
                                  <w:t xml:space="preserve">Technical assistance: </w:t>
                                </w:r>
                                <w:r w:rsidRPr="00793AA4">
                                  <w:rPr>
                                    <w:rFonts w:ascii="Marcellus" w:hAnsi="Marcellus" w:cstheme="minorBidi"/>
                                    <w:i/>
                                    <w:iCs/>
                                    <w:color w:val="000000" w:themeColor="dark1"/>
                                    <w:kern w:val="24"/>
                                    <w:sz w:val="17"/>
                                    <w:szCs w:val="17"/>
                                  </w:rPr>
                                  <w:t>capacity building, leadership fora, toolkits, pilot projects</w:t>
                                </w:r>
                              </w:p>
                            </w:txbxContent>
                          </wps:txbx>
                          <wps:bodyPr spcFirstLastPara="0" vert="horz" wrap="square" lIns="50095" tIns="50095" rIns="50095" bIns="50095" numCol="1" spcCol="1270" anchor="ctr" anchorCtr="0">
                            <a:noAutofit/>
                          </wps:bodyPr>
                        </wps:wsp>
                      </wpg:grpSp>
                      <wps:wsp>
                        <wps:cNvPr id="62" name="Isosceles Triangle 62"/>
                        <wps:cNvSpPr/>
                        <wps:spPr>
                          <a:xfrm>
                            <a:off x="3018550" y="522224"/>
                            <a:ext cx="335017" cy="170793"/>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51808" w14:textId="77777777" w:rsidR="00610D4E" w:rsidRDefault="00610D4E" w:rsidP="008F6631"/>
                          </w:txbxContent>
                        </wps:txbx>
                        <wps:bodyPr rtlCol="0" anchor="t"/>
                      </wps:wsp>
                      <wps:wsp>
                        <wps:cNvPr id="63" name="Isosceles Triangle 63"/>
                        <wps:cNvSpPr/>
                        <wps:spPr>
                          <a:xfrm>
                            <a:off x="3029630" y="1141557"/>
                            <a:ext cx="335017" cy="170793"/>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7E437" w14:textId="77777777" w:rsidR="00610D4E" w:rsidRDefault="00610D4E" w:rsidP="008F6631"/>
                          </w:txbxContent>
                        </wps:txbx>
                        <wps:bodyPr rtlCol="0" anchor="t"/>
                      </wps:wsp>
                      <wps:wsp>
                        <wps:cNvPr id="64" name="Isosceles Triangle 64"/>
                        <wps:cNvSpPr/>
                        <wps:spPr>
                          <a:xfrm>
                            <a:off x="3048117" y="1864529"/>
                            <a:ext cx="332466" cy="170793"/>
                          </a:xfrm>
                          <a:prstGeom prst="triangl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AEEBD" w14:textId="77777777" w:rsidR="00610D4E" w:rsidRDefault="00610D4E" w:rsidP="008F6631"/>
                          </w:txbxContent>
                        </wps:txbx>
                        <wps:bodyPr rtlCol="0" anchor="t"/>
                      </wps:wsp>
                    </wpg:wgp>
                  </a:graphicData>
                </a:graphic>
              </wp:inline>
            </w:drawing>
          </mc:Choice>
          <mc:Fallback>
            <w:pict>
              <v:group id="Group 23" o:spid="_x0000_s1190" style="width:352.65pt;height:238pt;mso-position-horizontal-relative:char;mso-position-vertical-relative:line" coordsize="39160,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">
                <v:group id="Group 4" o:spid="_x0000_s1191" style="position:absolute;width:39160;height:25768" coordsize="39143,25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192" style="position:absolute;top:20252;width:39094;height:5459;visibility:visible;mso-wrap-style:square;v-text-anchor:middle" coordsize="5373414,9375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OfsEA&#10;AADaAAAADwAAAGRycy9kb3ducmV2LnhtbESPQYvCMBSE7wv+h/AEb2uquKLVKCIKexAWq+D12Tzb&#10;YvMSmmi7/94sLHgcZuYbZrnuTC2e1PjKsoLRMAFBnFtdcaHgfNp/zkD4gKyxtkwKfsnDetX7WGKq&#10;bctHemahEBHCPkUFZQguldLnJRn0Q+uIo3ezjcEQZVNI3WAb4aaW4ySZSoMVx4USHW1Lyu/Zwyio&#10;+eeaHPaTo72MOry7Yr5zbVBq0O82CxCBuvAO/7e/tYIv+LsSb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Tn7BAAAA2gAAAA8AAAAAAAAAAAAAAAAAmAIAAGRycy9kb3du&#10;cmV2LnhtbFBLBQYAAAAABAAEAPUAAACGAwAAAAA=&#10;" adj="-11796480,,5400" path="m,93754c,41975,41975,,93754,l5279660,v51779,,93754,41975,93754,93754l5373414,843784v,51779,-41975,93754,-93754,93754l93754,937538c41975,937538,,895563,,843784l,93754xe" fillcolor="#daeef3 [664]" stroked="f">
                    <v:stroke joinstyle="miter"/>
                    <v:formulas/>
                    <v:path arrowok="t" o:connecttype="custom" o:connectlocs="0,54587;68211,0;3841209,0;3909420,54587;3909420,491278;3841209,545865;68211,545865;0,491278;0,54587" o:connectangles="0,0,0,0,0,0,0,0,0" textboxrect="0,0,5373414,937538"/>
                    <v:textbox inset="1mm,1mm,50mm,1mm">
                      <w:txbxContent>
                        <w:p w14:paraId="2E518F72" w14:textId="77777777" w:rsidR="00610D4E" w:rsidRPr="00793AA4" w:rsidRDefault="00610D4E" w:rsidP="008F6631">
                          <w:pPr>
                            <w:pStyle w:val="NormalWeb"/>
                            <w:spacing w:before="0" w:beforeAutospacing="0" w:after="67" w:afterAutospacing="0" w:line="216" w:lineRule="auto"/>
                            <w:ind w:right="400"/>
                            <w:jc w:val="right"/>
                            <w:rPr>
                              <w:rFonts w:ascii="Marcellus" w:hAnsi="Marcellus"/>
                            </w:rPr>
                          </w:pPr>
                          <w:r w:rsidRPr="00793AA4">
                            <w:rPr>
                              <w:rFonts w:ascii="Marcellus" w:hAnsi="Marcellus" w:cstheme="minorBidi"/>
                              <w:i/>
                              <w:iCs/>
                              <w:color w:val="000000" w:themeColor="dark1"/>
                              <w:kern w:val="24"/>
                              <w:sz w:val="16"/>
                              <w:szCs w:val="16"/>
                              <w14:textFill>
                                <w14:solidFill>
                                  <w14:schemeClr w14:val="dk1">
                                    <w14:satOff w14:val="0"/>
                                    <w14:lumOff w14:val="0"/>
                                  </w14:schemeClr>
                                </w14:solidFill>
                              </w14:textFill>
                            </w:rPr>
                            <w:t xml:space="preserve">Driven by locally conducted action-research of formal and customary dispute resolutions, judicial administration, </w:t>
                          </w:r>
                          <w:r w:rsidRPr="00793AA4">
                            <w:rPr>
                              <w:rFonts w:ascii="Marcellus" w:hAnsi="Marcellus" w:cstheme="minorBidi"/>
                              <w:i/>
                              <w:iCs/>
                              <w:color w:val="000000" w:themeColor="dark1"/>
                              <w:sz w:val="16"/>
                              <w:szCs w:val="16"/>
                              <w14:textFill>
                                <w14:solidFill>
                                  <w14:schemeClr w14:val="dk1">
                                    <w14:satOff w14:val="0"/>
                                    <w14:lumOff w14:val="0"/>
                                  </w14:schemeClr>
                                </w14:solidFill>
                              </w14:textFill>
                            </w:rPr>
                            <w:t>promotion of ethics and integrity, performance monitoring and sustainability</w:t>
                          </w:r>
                        </w:p>
                      </w:txbxContent>
                    </v:textbox>
                  </v:shape>
                  <v:shape id="Freeform 8" o:spid="_x0000_s1193" style="position:absolute;left:5386;top:13063;width:33708;height:5574;visibility:visible;mso-wrap-style:square;v-text-anchor:middle" coordsize="5373414,665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0bcEA&#10;AADaAAAADwAAAGRycy9kb3ducmV2LnhtbERPTYvCMBC9L/gfwgje1lTBZalGkaKgrnuwFcHb0Ixt&#10;sZmUJmr1128OCx4f73u26Ewt7tS6yrKC0TACQZxbXXGh4JitP79BOI+ssbZMCp7kYDHvfcww1vbB&#10;B7qnvhAhhF2MCkrvm1hKl5dk0A1tQxy4i20N+gDbQuoWHyHc1HIcRV/SYMWhocSGkpLya3ozCnbZ&#10;fmJPyVl2W5u9Vq999fP8TZQa9LvlFISnzr/F/+6NVhC2hivhBs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89G3BAAAA2gAAAA8AAAAAAAAAAAAAAAAAmAIAAGRycy9kb3du&#10;cmV2LnhtbFBLBQYAAAAABAAEAPUAAACGAwAAAAA=&#10;" adj="-11796480,,5400" path="m,66515c,29780,29780,,66515,l5306899,v36735,,66515,29780,66515,66515l5373414,598636v,36735,-29780,66515,-66515,66515l66515,665151c29780,665151,,635371,,598636l,66515xe" fillcolor="#daeef3 [664]" stroked="f">
                    <v:stroke joinstyle="miter"/>
                    <v:formulas/>
                    <v:path arrowok="t" o:connecttype="custom" o:connectlocs="0,55739;41725,0;3329067,0;3370792,55739;3370792,501648;3329067,557387;41725,557387;0,501648;0,55739" o:connectangles="0,0,0,0,0,0,0,0,0" textboxrect="0,0,5373414,665151"/>
                    <v:textbox inset="0,4.48pt,51mm,4.48pt">
                      <w:txbxContent>
                        <w:p w14:paraId="09F8C2C9" w14:textId="77777777" w:rsidR="00610D4E" w:rsidRPr="00793AA4" w:rsidRDefault="00610D4E" w:rsidP="008F6631">
                          <w:pPr>
                            <w:pStyle w:val="NormalWeb"/>
                            <w:spacing w:before="0" w:beforeAutospacing="0" w:after="67" w:afterAutospacing="0" w:line="216" w:lineRule="auto"/>
                            <w:ind w:right="411"/>
                            <w:jc w:val="right"/>
                            <w:rPr>
                              <w:rFonts w:ascii="Marcellus" w:hAnsi="Marcellus"/>
                            </w:rPr>
                          </w:pPr>
                          <w:r w:rsidRPr="00793AA4">
                            <w:rPr>
                              <w:rFonts w:ascii="Marcellus" w:hAnsi="Marcellus" w:cstheme="minorBidi"/>
                              <w:i/>
                              <w:iCs/>
                              <w:color w:val="000000" w:themeColor="dark1"/>
                              <w:kern w:val="24"/>
                              <w:sz w:val="16"/>
                              <w:szCs w:val="16"/>
                              <w14:textFill>
                                <w14:solidFill>
                                  <w14:schemeClr w14:val="dk1">
                                    <w14:satOff w14:val="0"/>
                                    <w14:lumOff w14:val="0"/>
                                  </w14:schemeClr>
                                </w14:solidFill>
                              </w14:textFill>
                            </w:rPr>
                            <w:t>High quality and contemporary practical judicial training and court development services</w:t>
                          </w:r>
                        </w:p>
                      </w:txbxContent>
                    </v:textbox>
                  </v:shape>
                  <v:shape id="Freeform 9" o:spid="_x0000_s1194" style="position:absolute;left:8106;top:6925;width:31037;height:4502;visibility:visible;mso-wrap-style:square;v-text-anchor:top" coordsize="5373414,581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wDcMA&#10;AADaAAAADwAAAGRycy9kb3ducmV2LnhtbESPQWvCQBSE7wX/w/IEL0U3Sik1zUZEEXMoSG178PbI&#10;PpOQ7Nuwu2r677uC0OMwM98w2WownbiS841lBfNZAoK4tLrhSsH31276BsIHZI2dZVLwSx5W+egp&#10;w1TbG3/S9RgqESHsU1RQh9CnUvqyJoN+Znvi6J2tMxiidJXUDm8Rbjq5SJJXabDhuFBjT5uayvZ4&#10;MQpwm7j2Zf9RFNiefk7ucJDPTio1GQ/rdxCBhvAffrQLrWAJ9yvxBs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2wDcMAAADaAAAADwAAAAAAAAAAAAAAAACYAgAAZHJzL2Rv&#10;d25yZXYueG1sUEsFBgAAAAAEAAQA9QAAAIgDAAAAAA==&#10;" adj="-11796480,,5400" path="m,58140c,26030,26030,,58140,l5315274,v32110,,58140,26030,58140,58140l5373414,523258v,32110,-26030,58140,-58140,58140l58140,581398c26030,581398,,555368,,523258l,58140xe" fillcolor="#daeef3 [664]" stroked="f">
                    <v:stroke joinstyle="miter"/>
                    <v:formulas/>
                    <v:path arrowok="t" o:connecttype="custom" o:connectlocs="0,45025;33582,0;3070162,0;3103744,45025;3103744,405220;3070162,450245;33582,450245;0,405220;0,45025" o:connectangles="0,0,0,0,0,0,0,0,0" textboxrect="0,0,5373414,581398"/>
                    <v:textbox inset="0,4.48pt,51mm,4.48pt">
                      <w:txbxContent>
                        <w:p w14:paraId="27555F9B" w14:textId="77777777" w:rsidR="00610D4E" w:rsidRPr="00793AA4" w:rsidRDefault="00610D4E" w:rsidP="008F6631">
                          <w:pPr>
                            <w:pStyle w:val="NormalWeb"/>
                            <w:tabs>
                              <w:tab w:val="left" w:pos="2410"/>
                            </w:tabs>
                            <w:spacing w:before="0" w:beforeAutospacing="0" w:after="67" w:afterAutospacing="0" w:line="216" w:lineRule="auto"/>
                            <w:ind w:right="353"/>
                            <w:jc w:val="right"/>
                            <w:rPr>
                              <w:rFonts w:ascii="Marcellus" w:hAnsi="Marcellus"/>
                            </w:rPr>
                          </w:pPr>
                          <w:r w:rsidRPr="00793AA4">
                            <w:rPr>
                              <w:rFonts w:ascii="Marcellus" w:hAnsi="Marcellus" w:cstheme="minorBidi"/>
                              <w:i/>
                              <w:iCs/>
                              <w:color w:val="000000" w:themeColor="dark1"/>
                              <w:sz w:val="16"/>
                              <w:szCs w:val="16"/>
                              <w14:textFill>
                                <w14:solidFill>
                                  <w14:schemeClr w14:val="dk1">
                                    <w14:satOff w14:val="0"/>
                                    <w14:lumOff w14:val="0"/>
                                  </w14:schemeClr>
                                </w14:solidFill>
                              </w14:textFill>
                            </w:rPr>
                            <w:t>Enhanced institutionalisation, localisation and sustainability of services</w:t>
                          </w:r>
                        </w:p>
                      </w:txbxContent>
                    </v:textbox>
                  </v:shape>
                  <v:shapetype id="_x0000_t109" coordsize="21600,21600" o:spt="109" path="m,l,21600r21600,l21600,xe">
                    <v:stroke joinstyle="miter"/>
                    <v:path gradientshapeok="t" o:connecttype="rect"/>
                  </v:shapetype>
                  <v:shape id="Flowchart: Process 12" o:spid="_x0000_s1195" type="#_x0000_t109" style="position:absolute;left:21801;width:16904;height:5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wEcQA&#10;AADbAAAADwAAAGRycy9kb3ducmV2LnhtbERPS2vCQBC+C/0Pywi9SN3oQSS6ipZaitiDj4Yeh+w0&#10;ic3Optk1if++Kwje5uN7znzZmVI0VLvCsoLRMAJBnFpdcKbgdNy8TEE4j6yxtEwKruRguXjqzTHW&#10;tuU9NQefiRDCLkYFufdVLKVLczLohrYiDtyPrQ36AOtM6hrbEG5KOY6iiTRYcGjIsaLXnNLfw8Uo&#10;2CWD0dv7tPk86XW7pb/k6zs5b5R67nerGQhPnX+I7+4PHeaP4fZLO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QMBHEAAAA2wAAAA8AAAAAAAAAAAAAAAAAmAIAAGRycy9k&#10;b3ducmV2LnhtbFBLBQYAAAAABAAEAPUAAACJAwAAAAA=&#10;" fillcolor="#205867 [1608]" stroked="f">
                    <v:stroke linestyle="thinThin" endcap="square"/>
                    <v:textbox inset="1.39153mm,1.39153mm,1.39153mm,1.39153mm">
                      <w:txbxContent>
                        <w:p w14:paraId="114174D5" w14:textId="77777777" w:rsidR="00610D4E" w:rsidRPr="00793AA4" w:rsidRDefault="00610D4E" w:rsidP="008F6631">
                          <w:pPr>
                            <w:pStyle w:val="NormalWeb"/>
                            <w:spacing w:before="0" w:beforeAutospacing="0" w:after="80" w:afterAutospacing="0" w:line="216" w:lineRule="auto"/>
                            <w:jc w:val="center"/>
                            <w:rPr>
                              <w:rFonts w:ascii="Marcellus" w:hAnsi="Marcellus"/>
                            </w:rPr>
                          </w:pPr>
                          <w:r w:rsidRPr="00793AA4">
                            <w:rPr>
                              <w:rFonts w:ascii="Marcellus" w:hAnsi="Marcellus" w:cstheme="minorBidi"/>
                              <w:b/>
                              <w:bCs/>
                              <w:color w:val="FFFFFF" w:themeColor="background1"/>
                              <w:kern w:val="24"/>
                              <w:sz w:val="19"/>
                              <w:szCs w:val="19"/>
                            </w:rPr>
                            <w:t xml:space="preserve">Enhanced judicial outcomes </w:t>
                          </w:r>
                          <w:r w:rsidRPr="00793AA4">
                            <w:rPr>
                              <w:rFonts w:ascii="Marcellus" w:hAnsi="Marcellus" w:cstheme="minorBidi"/>
                              <w:color w:val="FFFFFF" w:themeColor="background1"/>
                              <w:kern w:val="24"/>
                              <w:sz w:val="19"/>
                              <w:szCs w:val="19"/>
                            </w:rPr>
                            <w:t>for beneficiaries at the regional, national and local level</w:t>
                          </w:r>
                        </w:p>
                      </w:txbxContent>
                    </v:textbox>
                  </v:shape>
                  <v:shape id="Flowchart: Process 16" o:spid="_x0000_s1196" type="#_x0000_t109" style="position:absolute;left:21821;top:7371;width:16916;height:3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vDMAA&#10;AADbAAAADwAAAGRycy9kb3ducmV2LnhtbERPS4vCMBC+L/gfwgje1rQeXKlGER/oTdcHeBybsS02&#10;k9JErfvrzYLgbT6+54wmjSnFnWpXWFYQdyMQxKnVBWcKDvvl9wCE88gaS8uk4EkOJuPW1wgTbR/8&#10;S/edz0QIYZeggtz7KpHSpTkZdF1bEQfuYmuDPsA6k7rGRwg3pexFUV8aLDg05FjRLKf0ursZBZv1&#10;grbxT3zkuf0zzWl6MOfVQqlOu5kOQXhq/Ef8dq91mN+H/1/CAX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SvDMAAAADbAAAADwAAAAAAAAAAAAAAAACYAgAAZHJzL2Rvd25y&#10;ZXYueG1sUEsFBgAAAAAEAAQA9QAAAIUDAAAAAA==&#10;" fillcolor="#f2f2f2 [3052]" strokecolor="#31849b [2408]" strokeweight="1pt">
                    <v:stroke linestyle="thinThin" endcap="square"/>
                    <v:textbox inset="1.39153mm,1.39153mm,1.39153mm,1.39153mm">
                      <w:txbxContent>
                        <w:p w14:paraId="172BD9B6" w14:textId="77777777" w:rsidR="00610D4E" w:rsidRPr="00793AA4" w:rsidRDefault="00610D4E" w:rsidP="008F6631">
                          <w:pPr>
                            <w:pStyle w:val="NormalWeb"/>
                            <w:spacing w:before="0" w:beforeAutospacing="0" w:after="76" w:afterAutospacing="0" w:line="216" w:lineRule="auto"/>
                            <w:jc w:val="center"/>
                            <w:rPr>
                              <w:rFonts w:ascii="Marcellus" w:hAnsi="Marcellus"/>
                              <w:sz w:val="17"/>
                              <w:szCs w:val="17"/>
                            </w:rPr>
                          </w:pPr>
                          <w:r w:rsidRPr="00793AA4">
                            <w:rPr>
                              <w:rFonts w:ascii="Marcellus" w:hAnsi="Marcellus" w:cstheme="minorBidi"/>
                              <w:b/>
                              <w:bCs/>
                              <w:color w:val="000000" w:themeColor="dark1"/>
                              <w:kern w:val="24"/>
                              <w:sz w:val="17"/>
                              <w:szCs w:val="17"/>
                            </w:rPr>
                            <w:t xml:space="preserve">Improvement in courts' responsiveness </w:t>
                          </w:r>
                          <w:r w:rsidRPr="00793AA4">
                            <w:rPr>
                              <w:rFonts w:ascii="Marcellus" w:hAnsi="Marcellus" w:cstheme="minorBidi"/>
                              <w:color w:val="000000" w:themeColor="dark1"/>
                              <w:kern w:val="24"/>
                              <w:sz w:val="17"/>
                              <w:szCs w:val="17"/>
                            </w:rPr>
                            <w:t>to deliver outcomes</w:t>
                          </w:r>
                        </w:p>
                      </w:txbxContent>
                    </v:textbox>
                  </v:shape>
                  <v:shape id="Flowchart: Process 17" o:spid="_x0000_s1197" type="#_x0000_t109" style="position:absolute;left:21830;top:13369;width:16931;height:4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Kl8AA&#10;AADbAAAADwAAAGRycy9kb3ducmV2LnhtbERPS4vCMBC+L/gfwgje1rQeVKpRxAd6c9cHeBybsS02&#10;k9JErf76zYLgbT6+54ynjSnFnWpXWFYQdyMQxKnVBWcKDvvV9xCE88gaS8uk4EkOppPW1xgTbR/8&#10;S/edz0QIYZeggtz7KpHSpTkZdF1bEQfuYmuDPsA6k7rGRwg3pexFUV8aLDg05FjRPKf0ursZBdvN&#10;kn7iQXzkhX2Z5jQ7mPN6qVSn3cxGIDw1/iN+uzc6zB/A/y/hAD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gKl8AAAADbAAAADwAAAAAAAAAAAAAAAACYAgAAZHJzL2Rvd25y&#10;ZXYueG1sUEsFBgAAAAAEAAQA9QAAAIUDAAAAAA==&#10;" fillcolor="#f2f2f2 [3052]" strokecolor="#31849b [2408]" strokeweight="1pt">
                    <v:stroke linestyle="thinThin" endcap="square"/>
                    <v:textbox inset="1.39153mm,1.39153mm,1.39153mm,1.39153mm">
                      <w:txbxContent>
                        <w:p w14:paraId="084BD5CA" w14:textId="77777777" w:rsidR="00610D4E" w:rsidRPr="00793AA4" w:rsidRDefault="00610D4E" w:rsidP="00793AA4">
                          <w:pPr>
                            <w:pStyle w:val="NormalWeb"/>
                            <w:spacing w:before="0" w:beforeAutospacing="0" w:after="0" w:afterAutospacing="0" w:line="288" w:lineRule="auto"/>
                            <w:jc w:val="center"/>
                            <w:rPr>
                              <w:rFonts w:ascii="Marcellus" w:hAnsi="Marcellus"/>
                              <w:sz w:val="17"/>
                              <w:szCs w:val="17"/>
                            </w:rPr>
                          </w:pPr>
                          <w:r w:rsidRPr="00793AA4">
                            <w:rPr>
                              <w:rFonts w:ascii="Marcellus" w:hAnsi="Marcellus" w:cstheme="minorBidi"/>
                              <w:b/>
                              <w:bCs/>
                              <w:color w:val="000000" w:themeColor="dark1"/>
                              <w:sz w:val="17"/>
                              <w:szCs w:val="17"/>
                            </w:rPr>
                            <w:t>Judicial development</w:t>
                          </w:r>
                          <w:r w:rsidRPr="00793AA4">
                            <w:rPr>
                              <w:rFonts w:ascii="Marcellus" w:hAnsi="Marcellus" w:cstheme="minorBidi"/>
                              <w:color w:val="000000" w:themeColor="dark1"/>
                              <w:sz w:val="17"/>
                              <w:szCs w:val="17"/>
                            </w:rPr>
                            <w:t xml:space="preserve">                      </w:t>
                          </w:r>
                          <w:r w:rsidRPr="00793AA4">
                            <w:rPr>
                              <w:rFonts w:ascii="Marcellus" w:hAnsi="Marcellus" w:cstheme="minorBidi"/>
                              <w:b/>
                              <w:bCs/>
                              <w:color w:val="000000" w:themeColor="dark1"/>
                              <w:sz w:val="17"/>
                              <w:szCs w:val="17"/>
                            </w:rPr>
                            <w:t>Institutional strengthening</w:t>
                          </w:r>
                        </w:p>
                        <w:p w14:paraId="60556279" w14:textId="77777777" w:rsidR="00610D4E" w:rsidRPr="00793AA4" w:rsidRDefault="00610D4E" w:rsidP="008F6631">
                          <w:pPr>
                            <w:pStyle w:val="NormalWeb"/>
                            <w:spacing w:before="0" w:beforeAutospacing="0" w:after="0" w:afterAutospacing="0" w:line="288" w:lineRule="auto"/>
                            <w:jc w:val="center"/>
                            <w:rPr>
                              <w:rFonts w:ascii="Marcellus" w:hAnsi="Marcellus"/>
                              <w:sz w:val="17"/>
                              <w:szCs w:val="17"/>
                            </w:rPr>
                          </w:pPr>
                          <w:r w:rsidRPr="00793AA4">
                            <w:rPr>
                              <w:rFonts w:ascii="Marcellus" w:hAnsi="Marcellus" w:cstheme="minorBidi"/>
                              <w:b/>
                              <w:bCs/>
                              <w:color w:val="000000" w:themeColor="dark1"/>
                              <w:kern w:val="24"/>
                              <w:sz w:val="17"/>
                              <w:szCs w:val="17"/>
                            </w:rPr>
                            <w:t>Increased public awareness &amp; access</w:t>
                          </w:r>
                        </w:p>
                      </w:txbxContent>
                    </v:textbox>
                  </v:shape>
                  <v:shape id="Flowchart: Process 18" o:spid="_x0000_s1198" type="#_x0000_t109" style="position:absolute;left:21859;top:20709;width:16902;height:4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e5cQA&#10;AADbAAAADwAAAGRycy9kb3ducmV2LnhtbESPS2/CQAyE70j8h5WRuMEmHFqUsiDEQ+XW8pJ6dLNu&#10;EpH1RtkFQn99fajEzdaMZz7PFp2r1Y3aUHk2kI4TUMS5txUXBk7H7WgKKkRki7VnMvCgAIt5vzfD&#10;zPo77+l2iIWSEA4ZGihjbDKtQ16SwzD2DbFoP751GGVtC21bvEu4q/UkSV60w4qlocSGViXll8PV&#10;GfjYbegzfU3PvPa/rvtantz3+8aY4aBbvoGK1MWn+f96ZwVfYO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nuXEAAAA2wAAAA8AAAAAAAAAAAAAAAAAmAIAAGRycy9k&#10;b3ducmV2LnhtbFBLBQYAAAAABAAEAPUAAACJAwAAAAA=&#10;" fillcolor="#f2f2f2 [3052]" strokecolor="#31849b [2408]" strokeweight="1pt">
                    <v:stroke linestyle="thinThin" endcap="square"/>
                    <v:textbox inset="1.39153mm,1.39153mm,1.39153mm,1.39153mm">
                      <w:txbxContent>
                        <w:p w14:paraId="46AFAFB9" w14:textId="77777777" w:rsidR="00610D4E" w:rsidRPr="00793AA4" w:rsidRDefault="00610D4E" w:rsidP="008F6631">
                          <w:pPr>
                            <w:pStyle w:val="NormalWeb"/>
                            <w:spacing w:before="0" w:beforeAutospacing="0" w:after="40" w:afterAutospacing="0" w:line="216" w:lineRule="auto"/>
                            <w:jc w:val="center"/>
                            <w:rPr>
                              <w:rFonts w:ascii="Marcellus" w:hAnsi="Marcellus"/>
                              <w:sz w:val="17"/>
                              <w:szCs w:val="17"/>
                            </w:rPr>
                          </w:pPr>
                          <w:r w:rsidRPr="00793AA4">
                            <w:rPr>
                              <w:rFonts w:ascii="Marcellus" w:hAnsi="Marcellus" w:cstheme="minorBidi"/>
                              <w:b/>
                              <w:bCs/>
                              <w:color w:val="000000" w:themeColor="dark1"/>
                              <w:kern w:val="24"/>
                              <w:sz w:val="17"/>
                              <w:szCs w:val="17"/>
                            </w:rPr>
                            <w:t xml:space="preserve">Technical assistance: </w:t>
                          </w:r>
                          <w:r w:rsidRPr="00793AA4">
                            <w:rPr>
                              <w:rFonts w:ascii="Marcellus" w:hAnsi="Marcellus" w:cstheme="minorBidi"/>
                              <w:i/>
                              <w:iCs/>
                              <w:color w:val="000000" w:themeColor="dark1"/>
                              <w:kern w:val="24"/>
                              <w:sz w:val="17"/>
                              <w:szCs w:val="17"/>
                            </w:rPr>
                            <w:t>capacity building, leadership fora, toolkits, pilot projects</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2" o:spid="_x0000_s1199" type="#_x0000_t5" style="position:absolute;left:30185;top:5222;width:335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YBcMA&#10;AADbAAAADwAAAGRycy9kb3ducmV2LnhtbESPT4vCMBTE74LfITzBm6Yq/tmuUUQU97RgFXaPj+bZ&#10;VpuX0sRav71ZWPA4zPxmmOW6NaVoqHaFZQWjYQSCOLW64EzB+bQfLEA4j6yxtEwKnuRgvep2lhhr&#10;++AjNYnPRChhF6OC3PsqltKlORl0Q1sRB+9ia4M+yDqTusZHKDelHEfRTBosOCzkWNE2p/SW3I2C&#10;2XV++Bk1yfS6+6iOk/u3bcpfq1S/124+QXhq/Tv8T3/pwI3h7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TYBcMAAADbAAAADwAAAAAAAAAAAAAAAACYAgAAZHJzL2Rv&#10;d25yZXYueG1sUEsFBgAAAAAEAAQA9QAAAIgDAAAAAA==&#10;" fillcolor="#daeef3 [664]" stroked="f" strokeweight="1pt">
                  <v:textbox>
                    <w:txbxContent>
                      <w:p w14:paraId="5CF51808" w14:textId="77777777" w:rsidR="00610D4E" w:rsidRDefault="00610D4E" w:rsidP="008F6631"/>
                    </w:txbxContent>
                  </v:textbox>
                </v:shape>
                <v:shape id="Isosceles Triangle 63" o:spid="_x0000_s1200" type="#_x0000_t5" style="position:absolute;left:30296;top:11415;width:335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9nsMA&#10;AADbAAAADwAAAGRycy9kb3ducmV2LnhtbESPT4vCMBTE74LfITzBm6Yq/tmuUUQU97RgFXaPj+bZ&#10;VpuX0sRav71ZWPA4zPxmmOW6NaVoqHaFZQWjYQSCOLW64EzB+bQfLEA4j6yxtEwKnuRgvep2lhhr&#10;++AjNYnPRChhF6OC3PsqltKlORl0Q1sRB+9ia4M+yDqTusZHKDelHEfRTBosOCzkWNE2p/SW3I2C&#10;2XV++Bk1yfS6+6iOk/u3bcpfq1S/124+QXhq/Tv8T3/pwE3g70v4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h9nsMAAADbAAAADwAAAAAAAAAAAAAAAACYAgAAZHJzL2Rv&#10;d25yZXYueG1sUEsFBgAAAAAEAAQA9QAAAIgDAAAAAA==&#10;" fillcolor="#daeef3 [664]" stroked="f" strokeweight="1pt">
                  <v:textbox>
                    <w:txbxContent>
                      <w:p w14:paraId="41A7E437" w14:textId="77777777" w:rsidR="00610D4E" w:rsidRDefault="00610D4E" w:rsidP="008F6631"/>
                    </w:txbxContent>
                  </v:textbox>
                </v:shape>
                <v:shape id="Isosceles Triangle 64" o:spid="_x0000_s1201" type="#_x0000_t5" style="position:absolute;left:30481;top:18645;width:3324;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l6sUA&#10;AADbAAAADwAAAGRycy9kb3ducmV2LnhtbESPT2vCQBTE74V+h+UVequbWBtt6ioiSnsSjII9PrKv&#10;+WP2bciuMX77bqHgcZj5zTDz5WAa0VPnKssK4lEEgji3uuJCwfGwfZmBcB5ZY2OZFNzIwXLx+DDH&#10;VNsr76nPfCFCCbsUFZTet6mULi/JoBvZljh4P7Yz6IPsCqk7vIZy08hxFCXSYMVhocSW1iXl5+xi&#10;FCT19PMU99lbvXlv96+Xne2bb6vU89Ow+gDhafD38D/9pQM3gb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eXqxQAAANsAAAAPAAAAAAAAAAAAAAAAAJgCAABkcnMv&#10;ZG93bnJldi54bWxQSwUGAAAAAAQABAD1AAAAigMAAAAA&#10;" fillcolor="#daeef3 [664]" stroked="f" strokeweight="1pt">
                  <v:textbox>
                    <w:txbxContent>
                      <w:p w14:paraId="60EAEEBD" w14:textId="77777777" w:rsidR="00610D4E" w:rsidRDefault="00610D4E" w:rsidP="008F6631"/>
                    </w:txbxContent>
                  </v:textbox>
                </v:shape>
                <w10:anchorlock/>
              </v:group>
            </w:pict>
          </mc:Fallback>
        </mc:AlternateContent>
      </w:r>
    </w:p>
    <w:p w14:paraId="62A74E56" w14:textId="21DB9646" w:rsidR="003D2093" w:rsidRPr="00610D4E" w:rsidRDefault="004B17A0" w:rsidP="004B17A0">
      <w:pPr>
        <w:spacing w:before="120" w:after="120"/>
        <w:rPr>
          <w:rFonts w:asciiTheme="minorHAnsi" w:hAnsiTheme="minorHAnsi" w:cstheme="minorHAnsi"/>
          <w:bCs/>
          <w:i/>
          <w:sz w:val="20"/>
          <w:szCs w:val="20"/>
          <w:lang w:val="en-GB"/>
        </w:rPr>
      </w:pPr>
      <w:r w:rsidRPr="00610D4E">
        <w:rPr>
          <w:rFonts w:asciiTheme="minorHAnsi" w:hAnsiTheme="minorHAnsi" w:cstheme="minorHAnsi"/>
          <w:bCs/>
          <w:i/>
          <w:sz w:val="20"/>
          <w:szCs w:val="20"/>
          <w:lang w:val="en-GB"/>
        </w:rPr>
        <w:t xml:space="preserve">Figure </w:t>
      </w:r>
      <w:r w:rsidR="007372E4" w:rsidRPr="00610D4E">
        <w:rPr>
          <w:rFonts w:asciiTheme="minorHAnsi" w:hAnsiTheme="minorHAnsi" w:cstheme="minorHAnsi"/>
          <w:bCs/>
          <w:i/>
          <w:sz w:val="20"/>
          <w:szCs w:val="20"/>
          <w:lang w:val="en-GB"/>
        </w:rPr>
        <w:t>7</w:t>
      </w:r>
      <w:r w:rsidRPr="00610D4E">
        <w:rPr>
          <w:rFonts w:asciiTheme="minorHAnsi" w:hAnsiTheme="minorHAnsi" w:cstheme="minorHAnsi"/>
          <w:bCs/>
          <w:i/>
          <w:sz w:val="20"/>
          <w:szCs w:val="20"/>
          <w:lang w:val="en-GB"/>
        </w:rPr>
        <w:t>: Theory of change</w:t>
      </w:r>
    </w:p>
    <w:p w14:paraId="4E0710EB" w14:textId="77777777" w:rsidR="00B15589" w:rsidRPr="00610D4E" w:rsidRDefault="00B15589" w:rsidP="006A2AE8">
      <w:pPr>
        <w:rPr>
          <w:rFonts w:asciiTheme="minorHAnsi" w:hAnsiTheme="minorHAnsi" w:cstheme="minorHAnsi"/>
          <w:sz w:val="22"/>
          <w:szCs w:val="22"/>
        </w:rPr>
      </w:pPr>
    </w:p>
    <w:p w14:paraId="6E202F96" w14:textId="0E4C57E5" w:rsidR="003D2093" w:rsidRPr="00610D4E" w:rsidRDefault="006A2AE8" w:rsidP="006A2AE8">
      <w:pPr>
        <w:rPr>
          <w:rFonts w:asciiTheme="minorHAnsi" w:hAnsiTheme="minorHAnsi" w:cstheme="minorHAnsi"/>
          <w:sz w:val="23"/>
          <w:szCs w:val="23"/>
        </w:rPr>
      </w:pPr>
      <w:r w:rsidRPr="00610D4E">
        <w:rPr>
          <w:rFonts w:asciiTheme="minorHAnsi" w:hAnsiTheme="minorHAnsi" w:cstheme="minorHAnsi"/>
          <w:sz w:val="23"/>
          <w:szCs w:val="23"/>
        </w:rPr>
        <w:t xml:space="preserve">Within </w:t>
      </w:r>
      <w:r w:rsidR="005556B1" w:rsidRPr="00610D4E">
        <w:rPr>
          <w:rFonts w:asciiTheme="minorHAnsi" w:hAnsiTheme="minorHAnsi" w:cstheme="minorHAnsi"/>
          <w:sz w:val="23"/>
          <w:szCs w:val="23"/>
        </w:rPr>
        <w:t>the</w:t>
      </w:r>
      <w:r w:rsidRPr="00610D4E">
        <w:rPr>
          <w:rFonts w:asciiTheme="minorHAnsi" w:hAnsiTheme="minorHAnsi" w:cstheme="minorHAnsi"/>
          <w:sz w:val="23"/>
          <w:szCs w:val="23"/>
        </w:rPr>
        <w:t xml:space="preserve"> strategic mandate</w:t>
      </w:r>
      <w:r w:rsidR="005556B1" w:rsidRPr="00610D4E">
        <w:rPr>
          <w:rFonts w:asciiTheme="minorHAnsi" w:hAnsiTheme="minorHAnsi" w:cstheme="minorHAnsi"/>
          <w:sz w:val="23"/>
          <w:szCs w:val="23"/>
        </w:rPr>
        <w:t xml:space="preserve"> and frameworks that </w:t>
      </w:r>
      <w:r w:rsidR="00842C5E" w:rsidRPr="00610D4E">
        <w:rPr>
          <w:rFonts w:asciiTheme="minorHAnsi" w:hAnsiTheme="minorHAnsi" w:cstheme="minorHAnsi"/>
          <w:sz w:val="23"/>
          <w:szCs w:val="23"/>
        </w:rPr>
        <w:t>the MSC</w:t>
      </w:r>
      <w:r w:rsidR="005556B1" w:rsidRPr="00610D4E">
        <w:rPr>
          <w:rFonts w:asciiTheme="minorHAnsi" w:hAnsiTheme="minorHAnsi" w:cstheme="minorHAnsi"/>
          <w:sz w:val="23"/>
          <w:szCs w:val="23"/>
        </w:rPr>
        <w:t xml:space="preserve"> inherited in 2010</w:t>
      </w:r>
      <w:r w:rsidRPr="00610D4E">
        <w:rPr>
          <w:rFonts w:asciiTheme="minorHAnsi" w:hAnsiTheme="minorHAnsi" w:cstheme="minorHAnsi"/>
          <w:sz w:val="23"/>
          <w:szCs w:val="23"/>
        </w:rPr>
        <w:t xml:space="preserve">, </w:t>
      </w:r>
      <w:r w:rsidR="005556B1" w:rsidRPr="00610D4E">
        <w:rPr>
          <w:rFonts w:asciiTheme="minorHAnsi" w:hAnsiTheme="minorHAnsi" w:cstheme="minorHAnsi"/>
          <w:sz w:val="23"/>
          <w:szCs w:val="23"/>
        </w:rPr>
        <w:t>we refocused</w:t>
      </w:r>
      <w:r w:rsidRPr="00610D4E">
        <w:rPr>
          <w:rFonts w:asciiTheme="minorHAnsi" w:hAnsiTheme="minorHAnsi" w:cstheme="minorHAnsi"/>
          <w:sz w:val="23"/>
          <w:szCs w:val="23"/>
        </w:rPr>
        <w:t xml:space="preserve"> PJDP </w:t>
      </w:r>
      <w:r w:rsidR="005556B1" w:rsidRPr="00610D4E">
        <w:rPr>
          <w:rFonts w:asciiTheme="minorHAnsi" w:hAnsiTheme="minorHAnsi" w:cstheme="minorHAnsi"/>
          <w:sz w:val="23"/>
          <w:szCs w:val="23"/>
        </w:rPr>
        <w:t>t</w:t>
      </w:r>
      <w:r w:rsidRPr="00610D4E">
        <w:rPr>
          <w:rFonts w:asciiTheme="minorHAnsi" w:hAnsiTheme="minorHAnsi" w:cstheme="minorHAnsi"/>
          <w:sz w:val="23"/>
          <w:szCs w:val="23"/>
        </w:rPr>
        <w:t xml:space="preserve">o </w:t>
      </w:r>
      <w:r w:rsidR="00BE1B60" w:rsidRPr="00610D4E">
        <w:rPr>
          <w:rFonts w:asciiTheme="minorHAnsi" w:hAnsiTheme="minorHAnsi" w:cstheme="minorHAnsi"/>
          <w:sz w:val="23"/>
          <w:szCs w:val="23"/>
        </w:rPr>
        <w:t xml:space="preserve">assess and </w:t>
      </w:r>
      <w:r w:rsidR="005556B1" w:rsidRPr="00610D4E">
        <w:rPr>
          <w:rFonts w:asciiTheme="minorHAnsi" w:hAnsiTheme="minorHAnsi" w:cstheme="minorHAnsi"/>
          <w:sz w:val="23"/>
          <w:szCs w:val="23"/>
        </w:rPr>
        <w:t xml:space="preserve">address </w:t>
      </w:r>
      <w:r w:rsidRPr="00610D4E">
        <w:rPr>
          <w:rFonts w:asciiTheme="minorHAnsi" w:hAnsiTheme="minorHAnsi" w:cstheme="minorHAnsi"/>
          <w:sz w:val="23"/>
          <w:szCs w:val="23"/>
        </w:rPr>
        <w:t>PIC needs</w:t>
      </w:r>
      <w:r w:rsidR="005556B1" w:rsidRPr="00610D4E">
        <w:rPr>
          <w:rFonts w:asciiTheme="minorHAnsi" w:hAnsiTheme="minorHAnsi" w:cstheme="minorHAnsi"/>
          <w:sz w:val="23"/>
          <w:szCs w:val="23"/>
        </w:rPr>
        <w:t xml:space="preserve">, with an explicit regard to restoring </w:t>
      </w:r>
      <w:r w:rsidR="00BE1B60" w:rsidRPr="00610D4E">
        <w:rPr>
          <w:rFonts w:asciiTheme="minorHAnsi" w:hAnsiTheme="minorHAnsi" w:cstheme="minorHAnsi"/>
          <w:sz w:val="23"/>
          <w:szCs w:val="23"/>
        </w:rPr>
        <w:t xml:space="preserve">the </w:t>
      </w:r>
      <w:r w:rsidR="005556B1" w:rsidRPr="00610D4E">
        <w:rPr>
          <w:rFonts w:asciiTheme="minorHAnsi" w:hAnsiTheme="minorHAnsi" w:cstheme="minorHAnsi"/>
          <w:sz w:val="23"/>
          <w:szCs w:val="23"/>
        </w:rPr>
        <w:t>momentum</w:t>
      </w:r>
      <w:r w:rsidR="00BE1B60" w:rsidRPr="00610D4E">
        <w:rPr>
          <w:rFonts w:asciiTheme="minorHAnsi" w:hAnsiTheme="minorHAnsi" w:cstheme="minorHAnsi"/>
          <w:sz w:val="23"/>
          <w:szCs w:val="23"/>
        </w:rPr>
        <w:t xml:space="preserve"> of development interventions following a hiatus of activities</w:t>
      </w:r>
      <w:r w:rsidRPr="00610D4E">
        <w:rPr>
          <w:rFonts w:asciiTheme="minorHAnsi" w:hAnsiTheme="minorHAnsi" w:cstheme="minorHAnsi"/>
          <w:sz w:val="23"/>
          <w:szCs w:val="23"/>
        </w:rPr>
        <w:t xml:space="preserve">. </w:t>
      </w:r>
      <w:r w:rsidR="00BE1B60" w:rsidRPr="00610D4E">
        <w:rPr>
          <w:rFonts w:asciiTheme="minorHAnsi" w:hAnsiTheme="minorHAnsi" w:cstheme="minorHAnsi"/>
          <w:sz w:val="23"/>
          <w:szCs w:val="23"/>
        </w:rPr>
        <w:t xml:space="preserve">The assessment of needs was undertaken by three sub-regional workshops attended by key members of each </w:t>
      </w:r>
      <w:r w:rsidR="0083463A" w:rsidRPr="00610D4E">
        <w:rPr>
          <w:rFonts w:asciiTheme="minorHAnsi" w:hAnsiTheme="minorHAnsi" w:cstheme="minorHAnsi"/>
          <w:sz w:val="23"/>
          <w:szCs w:val="23"/>
        </w:rPr>
        <w:t>PIC’s</w:t>
      </w:r>
      <w:r w:rsidR="00BE1B60" w:rsidRPr="00610D4E">
        <w:rPr>
          <w:rFonts w:asciiTheme="minorHAnsi" w:hAnsiTheme="minorHAnsi" w:cstheme="minorHAnsi"/>
          <w:sz w:val="23"/>
          <w:szCs w:val="23"/>
        </w:rPr>
        <w:t xml:space="preserve"> judicial leadership body and momentum was restored</w:t>
      </w:r>
      <w:r w:rsidRPr="00610D4E">
        <w:rPr>
          <w:rFonts w:asciiTheme="minorHAnsi" w:hAnsiTheme="minorHAnsi" w:cstheme="minorHAnsi"/>
          <w:sz w:val="23"/>
          <w:szCs w:val="23"/>
        </w:rPr>
        <w:t xml:space="preserve"> by regular consultation with </w:t>
      </w:r>
      <w:r w:rsidR="003D2093" w:rsidRPr="00610D4E">
        <w:rPr>
          <w:rFonts w:asciiTheme="minorHAnsi" w:eastAsia="Calibri" w:hAnsiTheme="minorHAnsi" w:cstheme="minorHAnsi"/>
          <w:iCs/>
          <w:sz w:val="23"/>
          <w:szCs w:val="23"/>
          <w:lang w:eastAsia="en-US"/>
        </w:rPr>
        <w:t>the PEC</w:t>
      </w:r>
      <w:r w:rsidR="00314889" w:rsidRPr="00610D4E">
        <w:rPr>
          <w:rFonts w:asciiTheme="minorHAnsi" w:eastAsia="Calibri" w:hAnsiTheme="minorHAnsi" w:cstheme="minorHAnsi"/>
          <w:iCs/>
          <w:sz w:val="23"/>
          <w:szCs w:val="23"/>
          <w:lang w:eastAsia="en-US"/>
        </w:rPr>
        <w:t xml:space="preserve"> (Programme Executive Committee)</w:t>
      </w:r>
      <w:r w:rsidR="003D2093" w:rsidRPr="00610D4E">
        <w:rPr>
          <w:rFonts w:asciiTheme="minorHAnsi" w:eastAsia="Calibri" w:hAnsiTheme="minorHAnsi" w:cstheme="minorHAnsi"/>
          <w:iCs/>
          <w:sz w:val="23"/>
          <w:szCs w:val="23"/>
          <w:lang w:eastAsia="en-US"/>
        </w:rPr>
        <w:t>, Chief Justices and/or National Coordinators</w:t>
      </w:r>
      <w:r w:rsidR="00BE1B60" w:rsidRPr="00610D4E">
        <w:rPr>
          <w:rFonts w:asciiTheme="minorHAnsi" w:eastAsia="Calibri" w:hAnsiTheme="minorHAnsi" w:cstheme="minorHAnsi"/>
          <w:iCs/>
          <w:sz w:val="23"/>
          <w:szCs w:val="23"/>
          <w:lang w:eastAsia="en-US"/>
        </w:rPr>
        <w:t>. These bodies</w:t>
      </w:r>
      <w:r w:rsidR="003D2093" w:rsidRPr="00610D4E">
        <w:rPr>
          <w:rFonts w:asciiTheme="minorHAnsi" w:eastAsia="Calibri" w:hAnsiTheme="minorHAnsi" w:cstheme="minorHAnsi"/>
          <w:iCs/>
          <w:sz w:val="23"/>
          <w:szCs w:val="23"/>
          <w:lang w:eastAsia="en-US"/>
        </w:rPr>
        <w:t xml:space="preserve"> provide</w:t>
      </w:r>
      <w:r w:rsidR="00BE1B60" w:rsidRPr="00610D4E">
        <w:rPr>
          <w:rFonts w:asciiTheme="minorHAnsi" w:eastAsia="Calibri" w:hAnsiTheme="minorHAnsi" w:cstheme="minorHAnsi"/>
          <w:iCs/>
          <w:sz w:val="23"/>
          <w:szCs w:val="23"/>
          <w:lang w:eastAsia="en-US"/>
        </w:rPr>
        <w:t>d</w:t>
      </w:r>
      <w:r w:rsidR="003D2093" w:rsidRPr="00610D4E">
        <w:rPr>
          <w:rFonts w:asciiTheme="minorHAnsi" w:eastAsia="Calibri" w:hAnsiTheme="minorHAnsi" w:cstheme="minorHAnsi"/>
          <w:iCs/>
          <w:sz w:val="23"/>
          <w:szCs w:val="23"/>
          <w:lang w:eastAsia="en-US"/>
        </w:rPr>
        <w:t xml:space="preserve"> feedback</w:t>
      </w:r>
      <w:r w:rsidR="00842C5E" w:rsidRPr="00610D4E">
        <w:rPr>
          <w:rFonts w:asciiTheme="minorHAnsi" w:eastAsia="Calibri" w:hAnsiTheme="minorHAnsi" w:cstheme="minorHAnsi"/>
          <w:iCs/>
          <w:sz w:val="23"/>
          <w:szCs w:val="23"/>
          <w:lang w:eastAsia="en-US"/>
        </w:rPr>
        <w:t>,</w:t>
      </w:r>
      <w:r w:rsidR="00C67871" w:rsidRPr="00610D4E">
        <w:rPr>
          <w:rFonts w:asciiTheme="minorHAnsi" w:eastAsia="Calibri" w:hAnsiTheme="minorHAnsi" w:cstheme="minorHAnsi"/>
          <w:iCs/>
          <w:sz w:val="23"/>
          <w:szCs w:val="23"/>
          <w:lang w:eastAsia="en-US"/>
        </w:rPr>
        <w:t xml:space="preserve"> </w:t>
      </w:r>
      <w:r w:rsidR="003D2093" w:rsidRPr="00610D4E">
        <w:rPr>
          <w:rFonts w:asciiTheme="minorHAnsi" w:eastAsia="Calibri" w:hAnsiTheme="minorHAnsi" w:cstheme="minorHAnsi"/>
          <w:iCs/>
          <w:sz w:val="23"/>
          <w:szCs w:val="23"/>
          <w:lang w:eastAsia="en-US"/>
        </w:rPr>
        <w:t xml:space="preserve">strategic guidance </w:t>
      </w:r>
      <w:r w:rsidR="00BE1B60" w:rsidRPr="00610D4E">
        <w:rPr>
          <w:rFonts w:asciiTheme="minorHAnsi" w:eastAsia="Calibri" w:hAnsiTheme="minorHAnsi" w:cstheme="minorHAnsi"/>
          <w:iCs/>
          <w:sz w:val="23"/>
          <w:szCs w:val="23"/>
          <w:lang w:eastAsia="en-US"/>
        </w:rPr>
        <w:t>and direction to the MSC throughout.</w:t>
      </w:r>
      <w:r w:rsidRPr="00610D4E">
        <w:rPr>
          <w:rFonts w:asciiTheme="minorHAnsi" w:eastAsia="Calibri" w:hAnsiTheme="minorHAnsi" w:cstheme="minorHAnsi"/>
          <w:sz w:val="23"/>
          <w:szCs w:val="23"/>
          <w:lang w:eastAsia="en-US"/>
        </w:rPr>
        <w:t xml:space="preserve">  R</w:t>
      </w:r>
      <w:r w:rsidR="003D2093" w:rsidRPr="00610D4E">
        <w:rPr>
          <w:rFonts w:asciiTheme="minorHAnsi" w:eastAsia="Calibri" w:hAnsiTheme="minorHAnsi" w:cstheme="minorHAnsi"/>
          <w:sz w:val="23"/>
          <w:szCs w:val="23"/>
          <w:lang w:eastAsia="en-US"/>
        </w:rPr>
        <w:t xml:space="preserve">obust yet flexible arrangements between </w:t>
      </w:r>
      <w:r w:rsidRPr="00610D4E">
        <w:rPr>
          <w:rFonts w:asciiTheme="minorHAnsi" w:eastAsia="Calibri" w:hAnsiTheme="minorHAnsi" w:cstheme="minorHAnsi"/>
          <w:sz w:val="23"/>
          <w:szCs w:val="23"/>
          <w:lang w:eastAsia="en-US"/>
        </w:rPr>
        <w:t>PIC</w:t>
      </w:r>
      <w:r w:rsidR="00C47CB5" w:rsidRPr="00610D4E">
        <w:rPr>
          <w:rFonts w:asciiTheme="minorHAnsi" w:eastAsia="Calibri" w:hAnsiTheme="minorHAnsi" w:cstheme="minorHAnsi"/>
          <w:sz w:val="23"/>
          <w:szCs w:val="23"/>
          <w:lang w:eastAsia="en-US"/>
        </w:rPr>
        <w:t>s</w:t>
      </w:r>
      <w:r w:rsidR="003D2093" w:rsidRPr="00610D4E">
        <w:rPr>
          <w:rFonts w:asciiTheme="minorHAnsi" w:eastAsia="Calibri" w:hAnsiTheme="minorHAnsi" w:cstheme="minorHAnsi"/>
          <w:sz w:val="23"/>
          <w:szCs w:val="23"/>
          <w:lang w:eastAsia="en-US"/>
        </w:rPr>
        <w:t xml:space="preserve"> and the MSC enabled </w:t>
      </w:r>
      <w:r w:rsidRPr="00610D4E">
        <w:rPr>
          <w:rFonts w:asciiTheme="minorHAnsi" w:eastAsia="Calibri" w:hAnsiTheme="minorHAnsi" w:cstheme="minorHAnsi"/>
          <w:sz w:val="23"/>
          <w:szCs w:val="23"/>
          <w:lang w:eastAsia="en-US"/>
        </w:rPr>
        <w:t xml:space="preserve">designs to be </w:t>
      </w:r>
      <w:r w:rsidR="003D2093" w:rsidRPr="00610D4E">
        <w:rPr>
          <w:rFonts w:asciiTheme="minorHAnsi" w:eastAsia="Calibri" w:hAnsiTheme="minorHAnsi" w:cstheme="minorHAnsi"/>
          <w:sz w:val="23"/>
          <w:szCs w:val="23"/>
          <w:lang w:eastAsia="en-US"/>
        </w:rPr>
        <w:t>refine</w:t>
      </w:r>
      <w:r w:rsidRPr="00610D4E">
        <w:rPr>
          <w:rFonts w:asciiTheme="minorHAnsi" w:eastAsia="Calibri" w:hAnsiTheme="minorHAnsi" w:cstheme="minorHAnsi"/>
          <w:sz w:val="23"/>
          <w:szCs w:val="23"/>
          <w:lang w:eastAsia="en-US"/>
        </w:rPr>
        <w:t>d</w:t>
      </w:r>
      <w:r w:rsidR="003D2093" w:rsidRPr="00610D4E">
        <w:rPr>
          <w:rFonts w:asciiTheme="minorHAnsi" w:eastAsia="Calibri" w:hAnsiTheme="minorHAnsi" w:cstheme="minorHAnsi"/>
          <w:sz w:val="23"/>
          <w:szCs w:val="23"/>
          <w:lang w:eastAsia="en-US"/>
        </w:rPr>
        <w:t xml:space="preserve"> </w:t>
      </w:r>
      <w:r w:rsidRPr="00610D4E">
        <w:rPr>
          <w:rFonts w:asciiTheme="minorHAnsi" w:eastAsia="Calibri" w:hAnsiTheme="minorHAnsi" w:cstheme="minorHAnsi"/>
          <w:sz w:val="23"/>
          <w:szCs w:val="23"/>
          <w:lang w:eastAsia="en-US"/>
        </w:rPr>
        <w:t xml:space="preserve">ensuring regionally developed projects and activities were relevant locally. </w:t>
      </w:r>
      <w:r w:rsidR="003D2093" w:rsidRPr="00610D4E">
        <w:rPr>
          <w:rFonts w:asciiTheme="minorHAnsi" w:eastAsia="Calibri" w:hAnsiTheme="minorHAnsi" w:cstheme="minorHAnsi"/>
          <w:sz w:val="23"/>
          <w:szCs w:val="23"/>
          <w:lang w:eastAsia="en-US"/>
        </w:rPr>
        <w:t xml:space="preserve">The success of these arrangements </w:t>
      </w:r>
      <w:r w:rsidR="003D2093" w:rsidRPr="00610D4E">
        <w:rPr>
          <w:rFonts w:asciiTheme="minorHAnsi" w:eastAsia="Calibri" w:hAnsiTheme="minorHAnsi" w:cstheme="minorHAnsi"/>
          <w:iCs/>
          <w:sz w:val="23"/>
          <w:szCs w:val="23"/>
          <w:lang w:eastAsia="en-US"/>
        </w:rPr>
        <w:t>is evidenced by:</w:t>
      </w:r>
    </w:p>
    <w:p w14:paraId="63CE82D4" w14:textId="3AF7BC0D" w:rsidR="003D2093" w:rsidRPr="00610D4E" w:rsidRDefault="006A2AE8" w:rsidP="006C33B6">
      <w:pPr>
        <w:pStyle w:val="ListParagraph"/>
        <w:numPr>
          <w:ilvl w:val="0"/>
          <w:numId w:val="33"/>
        </w:numPr>
        <w:shd w:val="clear" w:color="auto" w:fill="FFFFFF"/>
        <w:spacing w:before="120" w:after="120" w:line="188" w:lineRule="atLeast"/>
        <w:contextualSpacing/>
        <w:textAlignment w:val="baseline"/>
        <w:rPr>
          <w:rFonts w:asciiTheme="minorHAnsi" w:eastAsia="Calibri" w:hAnsiTheme="minorHAnsi" w:cstheme="minorHAnsi"/>
          <w:sz w:val="23"/>
          <w:szCs w:val="23"/>
        </w:rPr>
      </w:pPr>
      <w:r w:rsidRPr="00610D4E">
        <w:rPr>
          <w:rFonts w:asciiTheme="minorHAnsi" w:eastAsia="Calibri" w:hAnsiTheme="minorHAnsi" w:cstheme="minorHAnsi"/>
          <w:iCs/>
          <w:sz w:val="23"/>
          <w:szCs w:val="23"/>
        </w:rPr>
        <w:lastRenderedPageBreak/>
        <w:t>79% of</w:t>
      </w:r>
      <w:r w:rsidRPr="00610D4E">
        <w:rPr>
          <w:rFonts w:asciiTheme="minorHAnsi" w:hAnsiTheme="minorHAnsi" w:cstheme="minorHAnsi"/>
          <w:sz w:val="23"/>
          <w:szCs w:val="23"/>
        </w:rPr>
        <w:t xml:space="preserve"> </w:t>
      </w:r>
      <w:r w:rsidR="00842C5E" w:rsidRPr="00610D4E">
        <w:rPr>
          <w:rFonts w:asciiTheme="minorHAnsi" w:hAnsiTheme="minorHAnsi" w:cstheme="minorHAnsi"/>
          <w:sz w:val="23"/>
          <w:szCs w:val="23"/>
        </w:rPr>
        <w:t>j</w:t>
      </w:r>
      <w:r w:rsidRPr="00610D4E">
        <w:rPr>
          <w:rFonts w:asciiTheme="minorHAnsi" w:hAnsiTheme="minorHAnsi" w:cstheme="minorHAnsi"/>
          <w:sz w:val="23"/>
          <w:szCs w:val="23"/>
        </w:rPr>
        <w:t xml:space="preserve">udicial and </w:t>
      </w:r>
      <w:r w:rsidR="00842C5E" w:rsidRPr="00610D4E">
        <w:rPr>
          <w:rFonts w:asciiTheme="minorHAnsi" w:hAnsiTheme="minorHAnsi" w:cstheme="minorHAnsi"/>
          <w:sz w:val="23"/>
          <w:szCs w:val="23"/>
        </w:rPr>
        <w:t>c</w:t>
      </w:r>
      <w:r w:rsidRPr="00610D4E">
        <w:rPr>
          <w:rFonts w:asciiTheme="minorHAnsi" w:hAnsiTheme="minorHAnsi" w:cstheme="minorHAnsi"/>
          <w:sz w:val="23"/>
          <w:szCs w:val="23"/>
        </w:rPr>
        <w:t xml:space="preserve">ourt </w:t>
      </w:r>
      <w:r w:rsidR="00842C5E" w:rsidRPr="00610D4E">
        <w:rPr>
          <w:rFonts w:asciiTheme="minorHAnsi" w:hAnsiTheme="minorHAnsi" w:cstheme="minorHAnsi"/>
          <w:sz w:val="23"/>
          <w:szCs w:val="23"/>
        </w:rPr>
        <w:t>o</w:t>
      </w:r>
      <w:r w:rsidR="003D2093" w:rsidRPr="00610D4E">
        <w:rPr>
          <w:rFonts w:asciiTheme="minorHAnsi" w:hAnsiTheme="minorHAnsi" w:cstheme="minorHAnsi"/>
          <w:sz w:val="23"/>
          <w:szCs w:val="23"/>
        </w:rPr>
        <w:t xml:space="preserve">fficers surveyed agreed that </w:t>
      </w:r>
      <w:r w:rsidR="003D2093" w:rsidRPr="00610D4E">
        <w:rPr>
          <w:rFonts w:asciiTheme="minorHAnsi" w:hAnsiTheme="minorHAnsi" w:cstheme="minorHAnsi"/>
          <w:sz w:val="23"/>
          <w:szCs w:val="23"/>
          <w:lang w:val="en-GB"/>
        </w:rPr>
        <w:t xml:space="preserve">the </w:t>
      </w:r>
      <w:r w:rsidR="003D2093" w:rsidRPr="00610D4E">
        <w:rPr>
          <w:rFonts w:asciiTheme="minorHAnsi" w:hAnsiTheme="minorHAnsi" w:cstheme="minorHAnsi"/>
          <w:sz w:val="23"/>
          <w:szCs w:val="23"/>
        </w:rPr>
        <w:t>PJDP had met their expectations</w:t>
      </w:r>
      <w:r w:rsidR="003D2093" w:rsidRPr="00610D4E">
        <w:rPr>
          <w:rFonts w:asciiTheme="minorHAnsi" w:hAnsiTheme="minorHAnsi" w:cstheme="minorHAnsi"/>
          <w:sz w:val="23"/>
          <w:szCs w:val="23"/>
          <w:lang w:val="en-GB"/>
        </w:rPr>
        <w:t xml:space="preserve">. </w:t>
      </w:r>
    </w:p>
    <w:p w14:paraId="7AEB9C80" w14:textId="58F0D792" w:rsidR="00BE1B60" w:rsidRPr="00610D4E" w:rsidRDefault="00BE1B60" w:rsidP="006C33B6">
      <w:pPr>
        <w:pStyle w:val="ListParagraph"/>
        <w:numPr>
          <w:ilvl w:val="0"/>
          <w:numId w:val="33"/>
        </w:numPr>
        <w:shd w:val="clear" w:color="auto" w:fill="FFFFFF"/>
        <w:spacing w:before="120" w:after="120" w:line="188" w:lineRule="atLeast"/>
        <w:contextualSpacing/>
        <w:textAlignment w:val="baseline"/>
        <w:rPr>
          <w:rFonts w:asciiTheme="minorHAnsi" w:eastAsia="Calibri" w:hAnsiTheme="minorHAnsi" w:cstheme="minorHAnsi"/>
          <w:sz w:val="23"/>
          <w:szCs w:val="23"/>
        </w:rPr>
      </w:pPr>
      <w:r w:rsidRPr="00610D4E">
        <w:rPr>
          <w:rFonts w:asciiTheme="minorHAnsi" w:hAnsiTheme="minorHAnsi" w:cstheme="minorHAnsi"/>
          <w:sz w:val="23"/>
          <w:szCs w:val="23"/>
          <w:lang w:val="en-GB"/>
        </w:rPr>
        <w:t>All projects being taken up by the maximum number of PICs the MSC was able to collaborate with.</w:t>
      </w:r>
    </w:p>
    <w:p w14:paraId="2A8AD73A" w14:textId="2B6FA815" w:rsidR="00BE1B60" w:rsidRPr="00610D4E" w:rsidRDefault="00BE1B60" w:rsidP="006C33B6">
      <w:pPr>
        <w:pStyle w:val="ListParagraph"/>
        <w:numPr>
          <w:ilvl w:val="0"/>
          <w:numId w:val="33"/>
        </w:numPr>
        <w:shd w:val="clear" w:color="auto" w:fill="FFFFFF"/>
        <w:spacing w:before="120" w:after="120" w:line="188" w:lineRule="atLeast"/>
        <w:contextualSpacing/>
        <w:textAlignment w:val="baseline"/>
        <w:rPr>
          <w:rFonts w:asciiTheme="minorHAnsi" w:eastAsia="Calibri" w:hAnsiTheme="minorHAnsi" w:cstheme="minorHAnsi"/>
          <w:sz w:val="23"/>
          <w:szCs w:val="23"/>
        </w:rPr>
      </w:pPr>
      <w:r w:rsidRPr="00610D4E">
        <w:rPr>
          <w:rFonts w:asciiTheme="minorHAnsi" w:hAnsiTheme="minorHAnsi" w:cstheme="minorHAnsi"/>
          <w:sz w:val="23"/>
          <w:szCs w:val="23"/>
          <w:lang w:val="en-GB"/>
        </w:rPr>
        <w:t>Great interest in the implementation of projects/activities in additional PICs.</w:t>
      </w:r>
    </w:p>
    <w:p w14:paraId="28E9828F" w14:textId="40946752" w:rsidR="00D53575" w:rsidRPr="00610D4E" w:rsidRDefault="00BE1B60" w:rsidP="006C33B6">
      <w:pPr>
        <w:pStyle w:val="ListParagraph"/>
        <w:numPr>
          <w:ilvl w:val="0"/>
          <w:numId w:val="33"/>
        </w:numPr>
        <w:shd w:val="clear" w:color="auto" w:fill="FFFFFF"/>
        <w:spacing w:before="120" w:after="120" w:line="188" w:lineRule="atLeast"/>
        <w:contextualSpacing/>
        <w:textAlignment w:val="baseline"/>
        <w:rPr>
          <w:rFonts w:asciiTheme="minorHAnsi" w:eastAsia="Calibri" w:hAnsiTheme="minorHAnsi" w:cstheme="minorHAnsi"/>
          <w:sz w:val="23"/>
          <w:szCs w:val="23"/>
        </w:rPr>
      </w:pPr>
      <w:r w:rsidRPr="00610D4E">
        <w:rPr>
          <w:rFonts w:asciiTheme="minorHAnsi" w:hAnsiTheme="minorHAnsi" w:cstheme="minorHAnsi"/>
          <w:iCs/>
          <w:sz w:val="23"/>
          <w:szCs w:val="23"/>
        </w:rPr>
        <w:t>Demand for the</w:t>
      </w:r>
      <w:r w:rsidR="00694F97" w:rsidRPr="00610D4E">
        <w:rPr>
          <w:rFonts w:asciiTheme="minorHAnsi" w:hAnsiTheme="minorHAnsi" w:cstheme="minorHAnsi"/>
          <w:iCs/>
          <w:sz w:val="23"/>
          <w:szCs w:val="23"/>
        </w:rPr>
        <w:t xml:space="preserve"> Responsive Fund </w:t>
      </w:r>
      <w:r w:rsidR="00D53575" w:rsidRPr="00610D4E">
        <w:rPr>
          <w:rFonts w:asciiTheme="minorHAnsi" w:hAnsiTheme="minorHAnsi" w:cstheme="minorHAnsi"/>
          <w:iCs/>
          <w:sz w:val="23"/>
          <w:szCs w:val="23"/>
        </w:rPr>
        <w:t>exceeding the amounts initially allocated</w:t>
      </w:r>
      <w:r w:rsidR="00C67871" w:rsidRPr="00610D4E">
        <w:rPr>
          <w:rFonts w:asciiTheme="minorHAnsi" w:hAnsiTheme="minorHAnsi" w:cstheme="minorHAnsi"/>
          <w:iCs/>
          <w:sz w:val="23"/>
          <w:szCs w:val="23"/>
        </w:rPr>
        <w:t>.</w:t>
      </w:r>
    </w:p>
    <w:p w14:paraId="6D8A3D7C" w14:textId="2CE22B9C" w:rsidR="003D2093" w:rsidRPr="00610D4E" w:rsidRDefault="003D2093" w:rsidP="003D2093">
      <w:pPr>
        <w:shd w:val="clear" w:color="auto" w:fill="FFFFFF"/>
        <w:spacing w:before="120" w:after="120" w:line="188" w:lineRule="atLeast"/>
        <w:textAlignment w:val="baseline"/>
        <w:rPr>
          <w:rFonts w:asciiTheme="minorHAnsi" w:eastAsia="Calibri" w:hAnsiTheme="minorHAnsi" w:cstheme="minorHAnsi"/>
          <w:sz w:val="23"/>
          <w:szCs w:val="23"/>
          <w:lang w:eastAsia="en-US"/>
        </w:rPr>
      </w:pPr>
      <w:r w:rsidRPr="00610D4E">
        <w:rPr>
          <w:rFonts w:asciiTheme="minorHAnsi" w:eastAsia="Calibri" w:hAnsiTheme="minorHAnsi" w:cstheme="minorHAnsi"/>
          <w:iCs/>
          <w:sz w:val="23"/>
          <w:szCs w:val="23"/>
          <w:lang w:eastAsia="en-US"/>
        </w:rPr>
        <w:t xml:space="preserve">While a regional programme; the diversity across </w:t>
      </w:r>
      <w:r w:rsidRPr="00610D4E">
        <w:rPr>
          <w:rFonts w:asciiTheme="minorHAnsi" w:eastAsia="Calibri" w:hAnsiTheme="minorHAnsi" w:cstheme="minorHAnsi"/>
          <w:iCs/>
          <w:sz w:val="23"/>
          <w:szCs w:val="23"/>
          <w:lang w:val="en-GB" w:eastAsia="en-US"/>
        </w:rPr>
        <w:t xml:space="preserve">PIC </w:t>
      </w:r>
      <w:r w:rsidRPr="00610D4E">
        <w:rPr>
          <w:rFonts w:asciiTheme="minorHAnsi" w:eastAsia="Calibri" w:hAnsiTheme="minorHAnsi" w:cstheme="minorHAnsi"/>
          <w:iCs/>
          <w:sz w:val="23"/>
          <w:szCs w:val="23"/>
          <w:lang w:eastAsia="en-US"/>
        </w:rPr>
        <w:t>contexts</w:t>
      </w:r>
      <w:r w:rsidRPr="00610D4E">
        <w:rPr>
          <w:rFonts w:asciiTheme="minorHAnsi" w:eastAsia="Calibri" w:hAnsiTheme="minorHAnsi" w:cstheme="minorHAnsi"/>
          <w:iCs/>
          <w:sz w:val="23"/>
          <w:szCs w:val="23"/>
          <w:lang w:val="en-GB" w:eastAsia="en-US"/>
        </w:rPr>
        <w:t xml:space="preserve">, </w:t>
      </w:r>
      <w:r w:rsidRPr="00610D4E">
        <w:rPr>
          <w:rFonts w:asciiTheme="minorHAnsi" w:eastAsia="Calibri" w:hAnsiTheme="minorHAnsi" w:cstheme="minorHAnsi"/>
          <w:iCs/>
          <w:sz w:val="23"/>
          <w:szCs w:val="23"/>
          <w:lang w:eastAsia="en-US"/>
        </w:rPr>
        <w:t xml:space="preserve">resources and </w:t>
      </w:r>
      <w:r w:rsidRPr="00610D4E">
        <w:rPr>
          <w:rFonts w:asciiTheme="minorHAnsi" w:eastAsia="Calibri" w:hAnsiTheme="minorHAnsi" w:cstheme="minorHAnsi"/>
          <w:iCs/>
          <w:sz w:val="23"/>
          <w:szCs w:val="23"/>
          <w:lang w:val="en-GB" w:eastAsia="en-US"/>
        </w:rPr>
        <w:t>needs</w:t>
      </w:r>
      <w:r w:rsidRPr="00610D4E">
        <w:rPr>
          <w:rFonts w:asciiTheme="minorHAnsi" w:eastAsia="Calibri" w:hAnsiTheme="minorHAnsi" w:cstheme="minorHAnsi"/>
          <w:iCs/>
          <w:sz w:val="23"/>
          <w:szCs w:val="23"/>
          <w:lang w:eastAsia="en-US"/>
        </w:rPr>
        <w:t xml:space="preserve">, </w:t>
      </w:r>
      <w:r w:rsidRPr="00610D4E">
        <w:rPr>
          <w:rFonts w:asciiTheme="minorHAnsi" w:eastAsia="Calibri" w:hAnsiTheme="minorHAnsi" w:cstheme="minorHAnsi"/>
          <w:iCs/>
          <w:sz w:val="23"/>
          <w:szCs w:val="23"/>
          <w:lang w:val="en-GB" w:eastAsia="en-US"/>
        </w:rPr>
        <w:t>the MSC</w:t>
      </w:r>
      <w:r w:rsidR="00FE5BE2" w:rsidRPr="00610D4E">
        <w:rPr>
          <w:rFonts w:asciiTheme="minorHAnsi" w:eastAsia="Calibri" w:hAnsiTheme="minorHAnsi" w:cstheme="minorHAnsi"/>
          <w:iCs/>
          <w:sz w:val="23"/>
          <w:szCs w:val="23"/>
          <w:lang w:val="en-GB" w:eastAsia="en-US"/>
        </w:rPr>
        <w:t xml:space="preserve"> </w:t>
      </w:r>
      <w:r w:rsidR="00BE1B60" w:rsidRPr="00610D4E">
        <w:rPr>
          <w:rFonts w:asciiTheme="minorHAnsi" w:eastAsia="Calibri" w:hAnsiTheme="minorHAnsi" w:cstheme="minorHAnsi"/>
          <w:iCs/>
          <w:sz w:val="23"/>
          <w:szCs w:val="23"/>
          <w:lang w:val="en-GB" w:eastAsia="en-US"/>
        </w:rPr>
        <w:t>was required to negotiate</w:t>
      </w:r>
      <w:r w:rsidR="00FE5BE2" w:rsidRPr="00610D4E">
        <w:rPr>
          <w:rFonts w:asciiTheme="minorHAnsi" w:eastAsia="Calibri" w:hAnsiTheme="minorHAnsi" w:cstheme="minorHAnsi"/>
          <w:iCs/>
          <w:sz w:val="23"/>
          <w:szCs w:val="23"/>
          <w:lang w:val="en-GB" w:eastAsia="en-US"/>
        </w:rPr>
        <w:t xml:space="preserve"> the delicate </w:t>
      </w:r>
      <w:r w:rsidRPr="00610D4E">
        <w:rPr>
          <w:rFonts w:asciiTheme="minorHAnsi" w:eastAsia="Calibri" w:hAnsiTheme="minorHAnsi" w:cstheme="minorHAnsi"/>
          <w:iCs/>
          <w:sz w:val="23"/>
          <w:szCs w:val="23"/>
          <w:lang w:val="en-GB" w:eastAsia="en-US"/>
        </w:rPr>
        <w:t>balance between providing regional solutions to local challenges and local solutions to regional challenges</w:t>
      </w:r>
      <w:r w:rsidRPr="00610D4E">
        <w:rPr>
          <w:rFonts w:asciiTheme="minorHAnsi" w:eastAsia="Calibri" w:hAnsiTheme="minorHAnsi" w:cstheme="minorHAnsi"/>
          <w:iCs/>
          <w:sz w:val="23"/>
          <w:szCs w:val="23"/>
          <w:lang w:eastAsia="en-US"/>
        </w:rPr>
        <w:t>.</w:t>
      </w:r>
      <w:r w:rsidRPr="00610D4E">
        <w:rPr>
          <w:rFonts w:asciiTheme="minorHAnsi" w:eastAsia="Calibri" w:hAnsiTheme="minorHAnsi" w:cstheme="minorHAnsi"/>
          <w:iCs/>
          <w:sz w:val="23"/>
          <w:szCs w:val="23"/>
          <w:lang w:val="en-GB" w:eastAsia="en-US"/>
        </w:rPr>
        <w:t xml:space="preserve"> Critical to </w:t>
      </w:r>
      <w:r w:rsidRPr="00610D4E">
        <w:rPr>
          <w:rFonts w:asciiTheme="minorHAnsi" w:eastAsia="Calibri" w:hAnsiTheme="minorHAnsi" w:cstheme="minorHAnsi"/>
          <w:iCs/>
          <w:sz w:val="23"/>
          <w:szCs w:val="23"/>
          <w:lang w:eastAsia="en-US"/>
        </w:rPr>
        <w:t xml:space="preserve">maintaining both PJDP’s relevance as a regional assistance process, and ensuring maximum </w:t>
      </w:r>
      <w:r w:rsidR="00FE5BE2" w:rsidRPr="00610D4E">
        <w:rPr>
          <w:rFonts w:asciiTheme="minorHAnsi" w:eastAsia="Calibri" w:hAnsiTheme="minorHAnsi" w:cstheme="minorHAnsi"/>
          <w:iCs/>
          <w:sz w:val="23"/>
          <w:szCs w:val="23"/>
          <w:lang w:eastAsia="en-US"/>
        </w:rPr>
        <w:t>relevance locally</w:t>
      </w:r>
      <w:r w:rsidRPr="00610D4E">
        <w:rPr>
          <w:rFonts w:asciiTheme="minorHAnsi" w:eastAsia="Calibri" w:hAnsiTheme="minorHAnsi" w:cstheme="minorHAnsi"/>
          <w:iCs/>
          <w:sz w:val="23"/>
          <w:szCs w:val="23"/>
          <w:lang w:eastAsia="en-US"/>
        </w:rPr>
        <w:t>, was support</w:t>
      </w:r>
      <w:r w:rsidR="00FE5BE2" w:rsidRPr="00610D4E">
        <w:rPr>
          <w:rFonts w:asciiTheme="minorHAnsi" w:eastAsia="Calibri" w:hAnsiTheme="minorHAnsi" w:cstheme="minorHAnsi"/>
          <w:iCs/>
          <w:sz w:val="23"/>
          <w:szCs w:val="23"/>
          <w:lang w:eastAsia="en-US"/>
        </w:rPr>
        <w:t>ing</w:t>
      </w:r>
      <w:r w:rsidRPr="00610D4E">
        <w:rPr>
          <w:rFonts w:asciiTheme="minorHAnsi" w:eastAsia="Calibri" w:hAnsiTheme="minorHAnsi" w:cstheme="minorHAnsi"/>
          <w:sz w:val="23"/>
          <w:szCs w:val="23"/>
          <w:lang w:eastAsia="en-US"/>
        </w:rPr>
        <w:t xml:space="preserve"> </w:t>
      </w:r>
      <w:r w:rsidR="00FE5BE2" w:rsidRPr="00610D4E">
        <w:rPr>
          <w:rFonts w:asciiTheme="minorHAnsi" w:eastAsia="Calibri" w:hAnsiTheme="minorHAnsi" w:cstheme="minorHAnsi"/>
          <w:sz w:val="23"/>
          <w:szCs w:val="23"/>
          <w:lang w:eastAsia="en-US"/>
        </w:rPr>
        <w:t xml:space="preserve">the delivery of </w:t>
      </w:r>
      <w:r w:rsidRPr="00610D4E">
        <w:rPr>
          <w:rFonts w:asciiTheme="minorHAnsi" w:eastAsia="Calibri" w:hAnsiTheme="minorHAnsi" w:cstheme="minorHAnsi"/>
          <w:sz w:val="23"/>
          <w:szCs w:val="23"/>
          <w:lang w:eastAsia="en-US"/>
        </w:rPr>
        <w:t xml:space="preserve">locally-owned </w:t>
      </w:r>
      <w:r w:rsidR="00FE5BE2" w:rsidRPr="00610D4E">
        <w:rPr>
          <w:rFonts w:asciiTheme="minorHAnsi" w:eastAsia="Calibri" w:hAnsiTheme="minorHAnsi" w:cstheme="minorHAnsi"/>
          <w:sz w:val="23"/>
          <w:szCs w:val="23"/>
          <w:lang w:eastAsia="en-US"/>
        </w:rPr>
        <w:t>activities in PIC</w:t>
      </w:r>
      <w:r w:rsidR="00842C5E" w:rsidRPr="00610D4E">
        <w:rPr>
          <w:rFonts w:asciiTheme="minorHAnsi" w:eastAsia="Calibri" w:hAnsiTheme="minorHAnsi" w:cstheme="minorHAnsi"/>
          <w:sz w:val="23"/>
          <w:szCs w:val="23"/>
          <w:lang w:eastAsia="en-US"/>
        </w:rPr>
        <w:t>s</w:t>
      </w:r>
      <w:r w:rsidR="00BE1B60" w:rsidRPr="00610D4E">
        <w:rPr>
          <w:rFonts w:asciiTheme="minorHAnsi" w:eastAsia="Calibri" w:hAnsiTheme="minorHAnsi" w:cstheme="minorHAnsi"/>
          <w:sz w:val="23"/>
          <w:szCs w:val="23"/>
          <w:lang w:eastAsia="en-US"/>
        </w:rPr>
        <w:t xml:space="preserve"> and designing projects/activities that could readily be refined and easily replicated in other PICs.</w:t>
      </w:r>
    </w:p>
    <w:p w14:paraId="7411AEDA" w14:textId="698FC922" w:rsidR="008526B3" w:rsidRPr="00610D4E" w:rsidRDefault="00354A0B" w:rsidP="003D2093">
      <w:pPr>
        <w:shd w:val="clear" w:color="auto" w:fill="FFFFFF"/>
        <w:spacing w:before="120" w:after="120" w:line="188" w:lineRule="atLeast"/>
        <w:textAlignment w:val="baseline"/>
        <w:rPr>
          <w:rFonts w:asciiTheme="minorHAnsi" w:eastAsia="Calibri" w:hAnsiTheme="minorHAnsi" w:cstheme="minorHAnsi"/>
          <w:sz w:val="23"/>
          <w:szCs w:val="23"/>
          <w:lang w:eastAsia="en-US"/>
        </w:rPr>
      </w:pPr>
      <w:r w:rsidRPr="00610D4E">
        <w:rPr>
          <w:rFonts w:asciiTheme="minorHAnsi" w:eastAsia="Calibri" w:hAnsiTheme="minorHAnsi" w:cstheme="minorHAnsi"/>
          <w:sz w:val="23"/>
          <w:szCs w:val="23"/>
          <w:lang w:eastAsia="en-US"/>
        </w:rPr>
        <w:t>A</w:t>
      </w:r>
      <w:r w:rsidR="008526B3" w:rsidRPr="00610D4E">
        <w:rPr>
          <w:rFonts w:asciiTheme="minorHAnsi" w:eastAsia="Calibri" w:hAnsiTheme="minorHAnsi" w:cstheme="minorHAnsi"/>
          <w:sz w:val="23"/>
          <w:szCs w:val="23"/>
          <w:lang w:eastAsia="en-US"/>
        </w:rPr>
        <w:t>ssess</w:t>
      </w:r>
      <w:r w:rsidRPr="00610D4E">
        <w:rPr>
          <w:rFonts w:asciiTheme="minorHAnsi" w:eastAsia="Calibri" w:hAnsiTheme="minorHAnsi" w:cstheme="minorHAnsi"/>
          <w:sz w:val="23"/>
          <w:szCs w:val="23"/>
          <w:lang w:eastAsia="en-US"/>
        </w:rPr>
        <w:t>ing</w:t>
      </w:r>
      <w:r w:rsidR="008526B3" w:rsidRPr="00610D4E">
        <w:rPr>
          <w:rFonts w:asciiTheme="minorHAnsi" w:eastAsia="Calibri" w:hAnsiTheme="minorHAnsi" w:cstheme="minorHAnsi"/>
          <w:sz w:val="23"/>
          <w:szCs w:val="23"/>
          <w:lang w:eastAsia="en-US"/>
        </w:rPr>
        <w:t xml:space="preserve"> the extent to which PJDP struck appropriate balances and provided high quality and beneficial activities, participants’ evaluations from all regional and bilateral activities were reviewed. The results are illustrated below:</w:t>
      </w:r>
    </w:p>
    <w:p w14:paraId="7B40AA6F" w14:textId="7AD75098" w:rsidR="008526B3" w:rsidRPr="00610D4E" w:rsidRDefault="008526B3" w:rsidP="00783A05">
      <w:pPr>
        <w:shd w:val="clear" w:color="auto" w:fill="FFFFFF"/>
        <w:spacing w:before="120" w:after="120" w:line="188" w:lineRule="atLeast"/>
        <w:jc w:val="center"/>
        <w:textAlignment w:val="baseline"/>
        <w:rPr>
          <w:rFonts w:asciiTheme="minorHAnsi" w:eastAsia="Calibri" w:hAnsiTheme="minorHAnsi" w:cstheme="minorHAnsi"/>
          <w:iCs/>
          <w:sz w:val="22"/>
          <w:szCs w:val="22"/>
          <w:lang w:eastAsia="en-US"/>
        </w:rPr>
      </w:pPr>
      <w:r w:rsidRPr="00610D4E">
        <w:rPr>
          <w:rFonts w:asciiTheme="minorHAnsi" w:hAnsiTheme="minorHAnsi"/>
          <w:noProof/>
          <w:lang w:eastAsia="en-AU"/>
        </w:rPr>
        <w:drawing>
          <wp:inline distT="0" distB="0" distL="0" distR="0" wp14:anchorId="313BC331" wp14:editId="3A4CE710">
            <wp:extent cx="4825016" cy="269569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7" cstate="screen">
                      <a:extLst>
                        <a:ext uri="{28A0092B-C50C-407E-A947-70E740481C1C}">
                          <a14:useLocalDpi xmlns:a14="http://schemas.microsoft.com/office/drawing/2010/main"/>
                        </a:ext>
                      </a:extLst>
                    </a:blip>
                    <a:srcRect l="12199" t="3080" r="8510" b="7753"/>
                    <a:stretch/>
                  </pic:blipFill>
                  <pic:spPr bwMode="auto">
                    <a:xfrm>
                      <a:off x="0" y="0"/>
                      <a:ext cx="4839323" cy="2703692"/>
                    </a:xfrm>
                    <a:prstGeom prst="rect">
                      <a:avLst/>
                    </a:prstGeom>
                    <a:noFill/>
                    <a:ln>
                      <a:noFill/>
                    </a:ln>
                    <a:extLst>
                      <a:ext uri="{53640926-AAD7-44D8-BBD7-CCE9431645EC}">
                        <a14:shadowObscured xmlns:a14="http://schemas.microsoft.com/office/drawing/2010/main"/>
                      </a:ext>
                    </a:extLst>
                  </pic:spPr>
                </pic:pic>
              </a:graphicData>
            </a:graphic>
          </wp:inline>
        </w:drawing>
      </w:r>
    </w:p>
    <w:p w14:paraId="6623FA9E" w14:textId="77777777" w:rsidR="008526B3" w:rsidRPr="00610D4E" w:rsidRDefault="008526B3" w:rsidP="00181896">
      <w:pPr>
        <w:shd w:val="clear" w:color="auto" w:fill="FFFFFF"/>
        <w:spacing w:before="120" w:after="200" w:line="188" w:lineRule="atLeast"/>
        <w:textAlignment w:val="baseline"/>
        <w:rPr>
          <w:rFonts w:asciiTheme="minorHAnsi" w:hAnsiTheme="minorHAnsi" w:cstheme="minorHAnsi"/>
          <w:i/>
          <w:sz w:val="20"/>
          <w:szCs w:val="20"/>
          <w:lang w:eastAsia="en-GB"/>
        </w:rPr>
      </w:pPr>
      <w:r w:rsidRPr="00610D4E">
        <w:rPr>
          <w:rFonts w:asciiTheme="minorHAnsi" w:hAnsiTheme="minorHAnsi" w:cstheme="minorHAnsi"/>
          <w:i/>
          <w:sz w:val="20"/>
          <w:szCs w:val="20"/>
          <w:lang w:eastAsia="en-GB"/>
        </w:rPr>
        <w:t xml:space="preserve">Figure 8: Summary of participant evaluations for PJDP regional and bi-lateral activities  </w:t>
      </w:r>
    </w:p>
    <w:p w14:paraId="7464089F" w14:textId="20989662" w:rsidR="00783A05" w:rsidRPr="00610D4E" w:rsidRDefault="00D921D9" w:rsidP="00B96E72">
      <w:pPr>
        <w:shd w:val="clear" w:color="auto" w:fill="FFFFFF"/>
        <w:spacing w:before="120" w:after="120" w:line="188" w:lineRule="atLeast"/>
        <w:textAlignment w:val="baseline"/>
        <w:rPr>
          <w:rStyle w:val="Heading1Char"/>
          <w:rFonts w:asciiTheme="minorHAnsi" w:hAnsiTheme="minorHAnsi" w:cstheme="minorHAnsi"/>
          <w:smallCaps w:val="0"/>
          <w:color w:val="0E5F60"/>
          <w:sz w:val="23"/>
          <w:szCs w:val="23"/>
        </w:rPr>
      </w:pPr>
      <w:r w:rsidRPr="00610D4E">
        <w:rPr>
          <w:rFonts w:asciiTheme="minorHAnsi" w:hAnsiTheme="minorHAnsi" w:cstheme="minorHAnsi"/>
          <w:sz w:val="23"/>
          <w:szCs w:val="23"/>
          <w:lang w:eastAsia="en-GB"/>
        </w:rPr>
        <w:t>The graph</w:t>
      </w:r>
      <w:r w:rsidR="008526B3" w:rsidRPr="00610D4E">
        <w:rPr>
          <w:rFonts w:asciiTheme="minorHAnsi" w:hAnsiTheme="minorHAnsi" w:cstheme="minorHAnsi"/>
          <w:sz w:val="23"/>
          <w:szCs w:val="23"/>
          <w:lang w:eastAsia="en-GB"/>
        </w:rPr>
        <w:t xml:space="preserve"> demonstrates high levels of effectiveness, usefulness and satisfaction across all activities. </w:t>
      </w:r>
      <w:r w:rsidR="00842C5E" w:rsidRPr="00610D4E">
        <w:rPr>
          <w:rFonts w:asciiTheme="minorHAnsi" w:hAnsiTheme="minorHAnsi" w:cstheme="minorHAnsi"/>
          <w:sz w:val="23"/>
          <w:szCs w:val="23"/>
          <w:lang w:eastAsia="en-GB"/>
        </w:rPr>
        <w:t>The increased confidence</w:t>
      </w:r>
      <w:r w:rsidR="008526B3" w:rsidRPr="00610D4E">
        <w:rPr>
          <w:rFonts w:asciiTheme="minorHAnsi" w:hAnsiTheme="minorHAnsi" w:cstheme="minorHAnsi"/>
          <w:sz w:val="23"/>
          <w:szCs w:val="23"/>
          <w:lang w:eastAsia="en-GB"/>
        </w:rPr>
        <w:t xml:space="preserve"> </w:t>
      </w:r>
      <w:r w:rsidR="00842C5E" w:rsidRPr="00610D4E">
        <w:rPr>
          <w:rFonts w:asciiTheme="minorHAnsi" w:hAnsiTheme="minorHAnsi" w:cstheme="minorHAnsi"/>
          <w:sz w:val="23"/>
          <w:szCs w:val="23"/>
          <w:lang w:eastAsia="en-GB"/>
        </w:rPr>
        <w:t>evidenced by</w:t>
      </w:r>
      <w:r w:rsidR="006F53C6" w:rsidRPr="00610D4E">
        <w:rPr>
          <w:rFonts w:asciiTheme="minorHAnsi" w:hAnsiTheme="minorHAnsi" w:cstheme="minorHAnsi"/>
          <w:sz w:val="23"/>
          <w:szCs w:val="23"/>
          <w:lang w:eastAsia="en-GB"/>
        </w:rPr>
        <w:t xml:space="preserve"> </w:t>
      </w:r>
      <w:r w:rsidR="00842C5E" w:rsidRPr="00610D4E">
        <w:rPr>
          <w:rFonts w:asciiTheme="minorHAnsi" w:hAnsiTheme="minorHAnsi" w:cstheme="minorHAnsi"/>
          <w:sz w:val="23"/>
          <w:szCs w:val="23"/>
          <w:lang w:eastAsia="en-GB"/>
        </w:rPr>
        <w:t>participants’</w:t>
      </w:r>
      <w:r w:rsidR="006F53C6" w:rsidRPr="00610D4E">
        <w:rPr>
          <w:rFonts w:asciiTheme="minorHAnsi" w:hAnsiTheme="minorHAnsi" w:cstheme="minorHAnsi"/>
          <w:sz w:val="23"/>
          <w:szCs w:val="23"/>
          <w:lang w:eastAsia="en-GB"/>
        </w:rPr>
        <w:t xml:space="preserve"> self-assessment before and after the workshops</w:t>
      </w:r>
      <w:r w:rsidR="00842C5E" w:rsidRPr="00610D4E">
        <w:rPr>
          <w:rFonts w:asciiTheme="minorHAnsi" w:hAnsiTheme="minorHAnsi" w:cstheme="minorHAnsi"/>
          <w:sz w:val="23"/>
          <w:szCs w:val="23"/>
          <w:lang w:eastAsia="en-GB"/>
        </w:rPr>
        <w:t>,</w:t>
      </w:r>
      <w:r w:rsidR="006F53C6" w:rsidRPr="00610D4E">
        <w:rPr>
          <w:rFonts w:asciiTheme="minorHAnsi" w:hAnsiTheme="minorHAnsi" w:cstheme="minorHAnsi"/>
          <w:sz w:val="23"/>
          <w:szCs w:val="23"/>
          <w:lang w:eastAsia="en-GB"/>
        </w:rPr>
        <w:t xml:space="preserve"> </w:t>
      </w:r>
      <w:r w:rsidR="008526B3" w:rsidRPr="00610D4E">
        <w:rPr>
          <w:rFonts w:asciiTheme="minorHAnsi" w:hAnsiTheme="minorHAnsi" w:cstheme="minorHAnsi"/>
          <w:sz w:val="23"/>
          <w:szCs w:val="23"/>
          <w:lang w:eastAsia="en-GB"/>
        </w:rPr>
        <w:t>a</w:t>
      </w:r>
      <w:r w:rsidR="00842C5E" w:rsidRPr="00610D4E">
        <w:rPr>
          <w:rFonts w:asciiTheme="minorHAnsi" w:hAnsiTheme="minorHAnsi" w:cstheme="minorHAnsi"/>
          <w:sz w:val="23"/>
          <w:szCs w:val="23"/>
          <w:lang w:eastAsia="en-GB"/>
        </w:rPr>
        <w:t xml:space="preserve">s well as the </w:t>
      </w:r>
      <w:r w:rsidR="00BD589E" w:rsidRPr="00610D4E">
        <w:rPr>
          <w:rFonts w:asciiTheme="minorHAnsi" w:hAnsiTheme="minorHAnsi" w:cstheme="minorHAnsi"/>
          <w:sz w:val="23"/>
          <w:szCs w:val="23"/>
          <w:lang w:eastAsia="en-GB"/>
        </w:rPr>
        <w:t>perception that activities achieved their aims</w:t>
      </w:r>
      <w:r w:rsidR="00842C5E" w:rsidRPr="00610D4E">
        <w:rPr>
          <w:rFonts w:asciiTheme="minorHAnsi" w:hAnsiTheme="minorHAnsi" w:cstheme="minorHAnsi"/>
          <w:sz w:val="23"/>
          <w:szCs w:val="23"/>
          <w:lang w:eastAsia="en-GB"/>
        </w:rPr>
        <w:t>,</w:t>
      </w:r>
      <w:r w:rsidR="00BD589E" w:rsidRPr="00610D4E">
        <w:rPr>
          <w:rFonts w:asciiTheme="minorHAnsi" w:hAnsiTheme="minorHAnsi" w:cstheme="minorHAnsi"/>
          <w:sz w:val="23"/>
          <w:szCs w:val="23"/>
          <w:lang w:eastAsia="en-GB"/>
        </w:rPr>
        <w:t xml:space="preserve"> </w:t>
      </w:r>
      <w:r w:rsidR="00842C5E" w:rsidRPr="00610D4E">
        <w:rPr>
          <w:rFonts w:asciiTheme="minorHAnsi" w:hAnsiTheme="minorHAnsi" w:cstheme="minorHAnsi"/>
          <w:sz w:val="23"/>
          <w:szCs w:val="23"/>
          <w:lang w:eastAsia="en-GB"/>
        </w:rPr>
        <w:t>demonstrate</w:t>
      </w:r>
      <w:r w:rsidR="00BD589E" w:rsidRPr="00610D4E">
        <w:rPr>
          <w:rFonts w:asciiTheme="minorHAnsi" w:hAnsiTheme="minorHAnsi" w:cstheme="minorHAnsi"/>
          <w:sz w:val="23"/>
          <w:szCs w:val="23"/>
          <w:lang w:eastAsia="en-GB"/>
        </w:rPr>
        <w:t xml:space="preserve"> PJDP was relevant in its approach to the challenges it was designed to address.</w:t>
      </w:r>
    </w:p>
    <w:p w14:paraId="2EF77761" w14:textId="77777777" w:rsidR="00B96E72" w:rsidRPr="00610D4E" w:rsidRDefault="00B96E72">
      <w:pPr>
        <w:rPr>
          <w:rStyle w:val="Heading1Char"/>
          <w:rFonts w:asciiTheme="minorHAnsi" w:hAnsiTheme="minorHAnsi" w:cstheme="minorHAnsi"/>
          <w:smallCaps w:val="0"/>
          <w:color w:val="0E5F60"/>
          <w:sz w:val="28"/>
          <w:szCs w:val="28"/>
        </w:rPr>
      </w:pPr>
      <w:r w:rsidRPr="00610D4E">
        <w:rPr>
          <w:rStyle w:val="Heading1Char"/>
          <w:rFonts w:asciiTheme="minorHAnsi" w:hAnsiTheme="minorHAnsi" w:cstheme="minorHAnsi"/>
          <w:b w:val="0"/>
          <w:color w:val="0E5F60"/>
          <w:sz w:val="28"/>
          <w:szCs w:val="28"/>
        </w:rPr>
        <w:br w:type="page"/>
      </w:r>
    </w:p>
    <w:p w14:paraId="47753459" w14:textId="60155F57" w:rsidR="00DF2B91" w:rsidRPr="00610D4E" w:rsidRDefault="008C448F" w:rsidP="008A1CB1">
      <w:pPr>
        <w:pStyle w:val="Heading1"/>
        <w:spacing w:before="300" w:after="200"/>
        <w:ind w:left="0" w:firstLine="0"/>
        <w:rPr>
          <w:rFonts w:asciiTheme="minorHAnsi" w:hAnsiTheme="minorHAnsi" w:cstheme="minorHAnsi"/>
          <w:b w:val="0"/>
          <w:i/>
          <w:smallCaps w:val="0"/>
          <w:color w:val="0E5F60"/>
          <w:sz w:val="28"/>
          <w:szCs w:val="28"/>
        </w:rPr>
      </w:pPr>
      <w:bookmarkStart w:id="44" w:name="_Toc420664276"/>
      <w:r w:rsidRPr="00610D4E">
        <w:rPr>
          <w:rStyle w:val="Heading1Char"/>
          <w:rFonts w:asciiTheme="minorHAnsi" w:hAnsiTheme="minorHAnsi" w:cstheme="minorHAnsi"/>
          <w:b/>
          <w:color w:val="0E5F60"/>
          <w:sz w:val="28"/>
          <w:szCs w:val="28"/>
        </w:rPr>
        <w:lastRenderedPageBreak/>
        <w:t>Was it</w:t>
      </w:r>
      <w:r w:rsidR="008A1CB1" w:rsidRPr="00610D4E">
        <w:rPr>
          <w:rStyle w:val="Heading1Char"/>
          <w:rFonts w:asciiTheme="minorHAnsi" w:hAnsiTheme="minorHAnsi" w:cstheme="minorHAnsi"/>
          <w:b/>
          <w:color w:val="0E5F60"/>
          <w:sz w:val="28"/>
          <w:szCs w:val="28"/>
        </w:rPr>
        <w:t xml:space="preserve"> </w:t>
      </w:r>
      <w:r w:rsidR="00DF2B91" w:rsidRPr="00610D4E">
        <w:rPr>
          <w:rStyle w:val="Heading1Char"/>
          <w:rFonts w:asciiTheme="minorHAnsi" w:hAnsiTheme="minorHAnsi" w:cstheme="minorHAnsi"/>
          <w:b/>
          <w:color w:val="0E5F60"/>
          <w:sz w:val="28"/>
          <w:szCs w:val="28"/>
        </w:rPr>
        <w:t>Effectiv</w:t>
      </w:r>
      <w:r w:rsidR="008A1CB1" w:rsidRPr="00610D4E">
        <w:rPr>
          <w:rStyle w:val="Heading1Char"/>
          <w:rFonts w:asciiTheme="minorHAnsi" w:hAnsiTheme="minorHAnsi" w:cstheme="minorHAnsi"/>
          <w:b/>
          <w:color w:val="0E5F60"/>
          <w:sz w:val="28"/>
          <w:szCs w:val="28"/>
        </w:rPr>
        <w:t>e and Efficient?</w:t>
      </w:r>
      <w:r w:rsidR="00DE7CAF" w:rsidRPr="00610D4E">
        <w:rPr>
          <w:rStyle w:val="FootnoteReference"/>
          <w:rFonts w:asciiTheme="minorHAnsi" w:hAnsiTheme="minorHAnsi" w:cstheme="minorHAnsi"/>
          <w:smallCaps w:val="0"/>
          <w:color w:val="0E5F60"/>
          <w:sz w:val="28"/>
          <w:szCs w:val="28"/>
        </w:rPr>
        <w:footnoteReference w:id="33"/>
      </w:r>
      <w:bookmarkEnd w:id="44"/>
    </w:p>
    <w:p w14:paraId="28BEAE2C" w14:textId="1194DEA5" w:rsidR="00AE0967" w:rsidRPr="00610D4E" w:rsidRDefault="00AE0967" w:rsidP="008C448F">
      <w:pPr>
        <w:shd w:val="clear" w:color="auto" w:fill="FFFFFF"/>
        <w:spacing w:before="120" w:after="120" w:line="188" w:lineRule="atLeast"/>
        <w:textAlignment w:val="baseline"/>
        <w:rPr>
          <w:rFonts w:asciiTheme="minorHAnsi" w:hAnsiTheme="minorHAnsi" w:cstheme="minorHAnsi"/>
          <w:iCs/>
          <w:sz w:val="23"/>
          <w:szCs w:val="23"/>
        </w:rPr>
      </w:pPr>
      <w:r w:rsidRPr="00610D4E">
        <w:rPr>
          <w:rFonts w:asciiTheme="minorHAnsi" w:hAnsiTheme="minorHAnsi" w:cstheme="minorHAnsi"/>
          <w:iCs/>
          <w:sz w:val="23"/>
          <w:szCs w:val="23"/>
        </w:rPr>
        <w:t xml:space="preserve">In terms of development effectiveness, this report documents </w:t>
      </w:r>
      <w:r w:rsidR="005114EC" w:rsidRPr="00610D4E">
        <w:rPr>
          <w:rFonts w:asciiTheme="minorHAnsi" w:hAnsiTheme="minorHAnsi" w:cstheme="minorHAnsi"/>
          <w:iCs/>
          <w:sz w:val="23"/>
          <w:szCs w:val="23"/>
        </w:rPr>
        <w:t>how</w:t>
      </w:r>
      <w:r w:rsidRPr="00610D4E">
        <w:rPr>
          <w:rFonts w:asciiTheme="minorHAnsi" w:hAnsiTheme="minorHAnsi" w:cstheme="minorHAnsi"/>
          <w:iCs/>
          <w:sz w:val="23"/>
          <w:szCs w:val="23"/>
        </w:rPr>
        <w:t xml:space="preserve"> the MSC </w:t>
      </w:r>
      <w:r w:rsidR="00EF33F7" w:rsidRPr="00610D4E">
        <w:rPr>
          <w:rFonts w:asciiTheme="minorHAnsi" w:hAnsiTheme="minorHAnsi" w:cstheme="minorHAnsi"/>
          <w:iCs/>
          <w:sz w:val="23"/>
          <w:szCs w:val="23"/>
        </w:rPr>
        <w:t xml:space="preserve">successfully </w:t>
      </w:r>
      <w:r w:rsidRPr="00610D4E">
        <w:rPr>
          <w:rFonts w:asciiTheme="minorHAnsi" w:hAnsiTheme="minorHAnsi" w:cstheme="minorHAnsi"/>
          <w:iCs/>
          <w:sz w:val="23"/>
          <w:szCs w:val="23"/>
        </w:rPr>
        <w:t xml:space="preserve">achieved its objectives, as substantiated with detailed evidence gathered from key actors, court users and the community. </w:t>
      </w:r>
    </w:p>
    <w:p w14:paraId="766624E1" w14:textId="35BF7B98" w:rsidR="008C448F" w:rsidRPr="00610D4E" w:rsidRDefault="00AE0967" w:rsidP="008C448F">
      <w:pPr>
        <w:shd w:val="clear" w:color="auto" w:fill="FFFFFF"/>
        <w:spacing w:before="120" w:after="120" w:line="188" w:lineRule="atLeast"/>
        <w:textAlignment w:val="baseline"/>
        <w:rPr>
          <w:rFonts w:asciiTheme="minorHAnsi" w:hAnsiTheme="minorHAnsi" w:cstheme="minorHAnsi"/>
          <w:sz w:val="23"/>
          <w:szCs w:val="23"/>
          <w:lang w:eastAsia="en-GB"/>
        </w:rPr>
      </w:pPr>
      <w:r w:rsidRPr="00610D4E">
        <w:rPr>
          <w:rFonts w:asciiTheme="minorHAnsi" w:hAnsiTheme="minorHAnsi" w:cstheme="minorHAnsi"/>
          <w:iCs/>
          <w:sz w:val="23"/>
          <w:szCs w:val="23"/>
        </w:rPr>
        <w:t>In terms of efficiency, t</w:t>
      </w:r>
      <w:r w:rsidR="008C448F" w:rsidRPr="00610D4E">
        <w:rPr>
          <w:rFonts w:asciiTheme="minorHAnsi" w:hAnsiTheme="minorHAnsi" w:cstheme="minorHAnsi"/>
          <w:iCs/>
          <w:sz w:val="23"/>
          <w:szCs w:val="23"/>
        </w:rPr>
        <w:t xml:space="preserve">he MSC successfully delivered all approved activities </w:t>
      </w:r>
      <w:r w:rsidRPr="00610D4E">
        <w:rPr>
          <w:rFonts w:asciiTheme="minorHAnsi" w:hAnsiTheme="minorHAnsi" w:cstheme="minorHAnsi"/>
          <w:iCs/>
          <w:sz w:val="23"/>
          <w:szCs w:val="23"/>
        </w:rPr>
        <w:t xml:space="preserve">on time and </w:t>
      </w:r>
      <w:r w:rsidR="008C448F" w:rsidRPr="00610D4E">
        <w:rPr>
          <w:rFonts w:asciiTheme="minorHAnsi" w:hAnsiTheme="minorHAnsi" w:cstheme="minorHAnsi"/>
          <w:iCs/>
          <w:sz w:val="23"/>
          <w:szCs w:val="23"/>
        </w:rPr>
        <w:t xml:space="preserve">within budget, utilising </w:t>
      </w:r>
      <w:r w:rsidR="00D53575" w:rsidRPr="00610D4E">
        <w:rPr>
          <w:rFonts w:asciiTheme="minorHAnsi" w:hAnsiTheme="minorHAnsi" w:cstheme="minorHAnsi"/>
          <w:iCs/>
          <w:sz w:val="23"/>
          <w:szCs w:val="23"/>
        </w:rPr>
        <w:t>over 9</w:t>
      </w:r>
      <w:r w:rsidR="003C38F5" w:rsidRPr="00610D4E">
        <w:rPr>
          <w:rFonts w:asciiTheme="minorHAnsi" w:hAnsiTheme="minorHAnsi" w:cstheme="minorHAnsi"/>
          <w:iCs/>
          <w:sz w:val="23"/>
          <w:szCs w:val="23"/>
        </w:rPr>
        <w:t>9</w:t>
      </w:r>
      <w:r w:rsidR="008C448F" w:rsidRPr="00610D4E">
        <w:rPr>
          <w:rFonts w:asciiTheme="minorHAnsi" w:hAnsiTheme="minorHAnsi" w:cstheme="minorHAnsi"/>
          <w:iCs/>
          <w:sz w:val="23"/>
          <w:szCs w:val="23"/>
        </w:rPr>
        <w:t>%</w:t>
      </w:r>
      <w:r w:rsidR="00C7695F" w:rsidRPr="00610D4E">
        <w:rPr>
          <w:rStyle w:val="FootnoteReference"/>
          <w:rFonts w:asciiTheme="minorHAnsi" w:hAnsiTheme="minorHAnsi" w:cstheme="minorHAnsi"/>
          <w:iCs/>
          <w:sz w:val="23"/>
          <w:szCs w:val="23"/>
        </w:rPr>
        <w:footnoteReference w:id="34"/>
      </w:r>
      <w:r w:rsidR="008C448F" w:rsidRPr="00610D4E">
        <w:rPr>
          <w:rFonts w:asciiTheme="minorHAnsi" w:hAnsiTheme="minorHAnsi" w:cstheme="minorHAnsi"/>
          <w:iCs/>
          <w:sz w:val="23"/>
          <w:szCs w:val="23"/>
        </w:rPr>
        <w:t xml:space="preserve"> of available funds</w:t>
      </w:r>
      <w:r w:rsidR="00BD589E" w:rsidRPr="00610D4E">
        <w:rPr>
          <w:rFonts w:asciiTheme="minorHAnsi" w:hAnsiTheme="minorHAnsi" w:cstheme="minorHAnsi"/>
          <w:iCs/>
          <w:sz w:val="23"/>
          <w:szCs w:val="23"/>
        </w:rPr>
        <w:t xml:space="preserve"> including $</w:t>
      </w:r>
      <w:r w:rsidR="00F82393" w:rsidRPr="00610D4E">
        <w:rPr>
          <w:rFonts w:asciiTheme="minorHAnsi" w:hAnsiTheme="minorHAnsi" w:cstheme="minorHAnsi"/>
          <w:iCs/>
          <w:sz w:val="23"/>
          <w:szCs w:val="23"/>
        </w:rPr>
        <w:t>49</w:t>
      </w:r>
      <w:r w:rsidR="00CC7818" w:rsidRPr="00610D4E">
        <w:rPr>
          <w:rFonts w:asciiTheme="minorHAnsi" w:hAnsiTheme="minorHAnsi" w:cstheme="minorHAnsi"/>
          <w:iCs/>
          <w:sz w:val="23"/>
          <w:szCs w:val="23"/>
        </w:rPr>
        <w:t>9</w:t>
      </w:r>
      <w:r w:rsidR="00F82393" w:rsidRPr="00610D4E">
        <w:rPr>
          <w:rFonts w:asciiTheme="minorHAnsi" w:hAnsiTheme="minorHAnsi" w:cstheme="minorHAnsi"/>
          <w:iCs/>
          <w:sz w:val="23"/>
          <w:szCs w:val="23"/>
        </w:rPr>
        <w:t>,</w:t>
      </w:r>
      <w:r w:rsidR="00CC7818" w:rsidRPr="00610D4E">
        <w:rPr>
          <w:rFonts w:asciiTheme="minorHAnsi" w:hAnsiTheme="minorHAnsi" w:cstheme="minorHAnsi"/>
          <w:iCs/>
          <w:sz w:val="23"/>
          <w:szCs w:val="23"/>
        </w:rPr>
        <w:t>022</w:t>
      </w:r>
      <w:r w:rsidR="00F82393" w:rsidRPr="00610D4E">
        <w:rPr>
          <w:rFonts w:asciiTheme="minorHAnsi" w:hAnsiTheme="minorHAnsi" w:cstheme="minorHAnsi"/>
          <w:iCs/>
          <w:sz w:val="23"/>
          <w:szCs w:val="23"/>
        </w:rPr>
        <w:t>.</w:t>
      </w:r>
      <w:r w:rsidR="00CC7818" w:rsidRPr="00610D4E">
        <w:rPr>
          <w:rFonts w:asciiTheme="minorHAnsi" w:hAnsiTheme="minorHAnsi" w:cstheme="minorHAnsi"/>
          <w:iCs/>
          <w:sz w:val="23"/>
          <w:szCs w:val="23"/>
        </w:rPr>
        <w:t>18</w:t>
      </w:r>
      <w:r w:rsidR="00F82393" w:rsidRPr="00610D4E">
        <w:rPr>
          <w:rFonts w:asciiTheme="minorHAnsi" w:hAnsiTheme="minorHAnsi" w:cstheme="minorHAnsi"/>
          <w:iCs/>
          <w:sz w:val="23"/>
          <w:szCs w:val="23"/>
        </w:rPr>
        <w:t xml:space="preserve"> </w:t>
      </w:r>
      <w:r w:rsidR="00BD589E" w:rsidRPr="00610D4E">
        <w:rPr>
          <w:rFonts w:asciiTheme="minorHAnsi" w:hAnsiTheme="minorHAnsi" w:cstheme="minorHAnsi"/>
          <w:iCs/>
          <w:sz w:val="23"/>
          <w:szCs w:val="23"/>
        </w:rPr>
        <w:t>on Responsive Fund activities</w:t>
      </w:r>
      <w:r w:rsidR="00F77343" w:rsidRPr="00610D4E">
        <w:rPr>
          <w:rFonts w:asciiTheme="minorHAnsi" w:hAnsiTheme="minorHAnsi" w:cstheme="minorHAnsi"/>
          <w:iCs/>
          <w:sz w:val="23"/>
          <w:szCs w:val="23"/>
        </w:rPr>
        <w:t>.</w:t>
      </w:r>
      <w:r w:rsidR="00BD589E" w:rsidRPr="00610D4E">
        <w:rPr>
          <w:rStyle w:val="FootnoteReference"/>
          <w:rFonts w:asciiTheme="minorHAnsi" w:hAnsiTheme="minorHAnsi" w:cstheme="minorHAnsi"/>
          <w:iCs/>
          <w:sz w:val="23"/>
          <w:szCs w:val="23"/>
        </w:rPr>
        <w:footnoteReference w:id="35"/>
      </w:r>
      <w:r w:rsidR="008C448F" w:rsidRPr="00610D4E">
        <w:rPr>
          <w:rFonts w:asciiTheme="minorHAnsi" w:hAnsiTheme="minorHAnsi" w:cstheme="minorHAnsi"/>
          <w:iCs/>
          <w:sz w:val="23"/>
          <w:szCs w:val="23"/>
        </w:rPr>
        <w:t xml:space="preserve"> With approval from MFAT, the MSC reallocated underspends identified during delivery to implement </w:t>
      </w:r>
      <w:r w:rsidR="001A3C94" w:rsidRPr="00610D4E">
        <w:rPr>
          <w:rFonts w:asciiTheme="minorHAnsi" w:hAnsiTheme="minorHAnsi" w:cstheme="minorHAnsi"/>
          <w:iCs/>
          <w:sz w:val="23"/>
          <w:szCs w:val="23"/>
        </w:rPr>
        <w:t xml:space="preserve">12 </w:t>
      </w:r>
      <w:r w:rsidR="008C448F" w:rsidRPr="00610D4E">
        <w:rPr>
          <w:rFonts w:asciiTheme="minorHAnsi" w:hAnsiTheme="minorHAnsi" w:cstheme="minorHAnsi"/>
          <w:iCs/>
          <w:sz w:val="23"/>
          <w:szCs w:val="23"/>
        </w:rPr>
        <w:t xml:space="preserve">additional activities. </w:t>
      </w:r>
      <w:r w:rsidR="008C448F" w:rsidRPr="00610D4E">
        <w:rPr>
          <w:rFonts w:asciiTheme="minorHAnsi" w:hAnsiTheme="minorHAnsi" w:cstheme="minorHAnsi"/>
          <w:sz w:val="23"/>
          <w:szCs w:val="23"/>
        </w:rPr>
        <w:t xml:space="preserve">Comprehensive and </w:t>
      </w:r>
      <w:r w:rsidR="00FC345A" w:rsidRPr="00610D4E">
        <w:rPr>
          <w:rFonts w:asciiTheme="minorHAnsi" w:hAnsiTheme="minorHAnsi" w:cstheme="minorHAnsi"/>
          <w:sz w:val="23"/>
          <w:szCs w:val="23"/>
        </w:rPr>
        <w:t>analytical</w:t>
      </w:r>
      <w:r w:rsidR="008C448F" w:rsidRPr="00610D4E">
        <w:rPr>
          <w:rFonts w:asciiTheme="minorHAnsi" w:hAnsiTheme="minorHAnsi" w:cstheme="minorHAnsi"/>
          <w:sz w:val="23"/>
          <w:szCs w:val="23"/>
        </w:rPr>
        <w:t xml:space="preserve"> evidence-based reporting, including the submission of all Milestone and financial reports were submitted on time and met </w:t>
      </w:r>
      <w:r w:rsidR="00354A0B" w:rsidRPr="00610D4E">
        <w:rPr>
          <w:rFonts w:asciiTheme="minorHAnsi" w:hAnsiTheme="minorHAnsi" w:cstheme="minorHAnsi"/>
          <w:sz w:val="23"/>
          <w:szCs w:val="23"/>
        </w:rPr>
        <w:t xml:space="preserve">expected </w:t>
      </w:r>
      <w:r w:rsidR="008C448F" w:rsidRPr="00610D4E">
        <w:rPr>
          <w:rFonts w:asciiTheme="minorHAnsi" w:hAnsiTheme="minorHAnsi" w:cstheme="minorHAnsi"/>
          <w:iCs/>
          <w:sz w:val="23"/>
          <w:szCs w:val="23"/>
        </w:rPr>
        <w:t xml:space="preserve">quality standards. </w:t>
      </w:r>
      <w:r w:rsidR="00BF031D" w:rsidRPr="00610D4E">
        <w:rPr>
          <w:rFonts w:asciiTheme="minorHAnsi" w:hAnsiTheme="minorHAnsi" w:cstheme="minorHAnsi"/>
          <w:sz w:val="23"/>
          <w:szCs w:val="23"/>
        </w:rPr>
        <w:t xml:space="preserve">Of </w:t>
      </w:r>
      <w:r w:rsidR="00354A0B" w:rsidRPr="00610D4E">
        <w:rPr>
          <w:rFonts w:asciiTheme="minorHAnsi" w:hAnsiTheme="minorHAnsi" w:cstheme="minorHAnsi"/>
          <w:sz w:val="23"/>
          <w:szCs w:val="23"/>
        </w:rPr>
        <w:t xml:space="preserve">the </w:t>
      </w:r>
      <w:r w:rsidR="0084271D" w:rsidRPr="00610D4E">
        <w:rPr>
          <w:rFonts w:asciiTheme="minorHAnsi" w:hAnsiTheme="minorHAnsi" w:cstheme="minorHAnsi"/>
          <w:sz w:val="23"/>
          <w:szCs w:val="23"/>
        </w:rPr>
        <w:t xml:space="preserve">judicial and </w:t>
      </w:r>
      <w:r w:rsidR="008C448F" w:rsidRPr="00610D4E">
        <w:rPr>
          <w:rFonts w:asciiTheme="minorHAnsi" w:hAnsiTheme="minorHAnsi" w:cstheme="minorHAnsi"/>
          <w:sz w:val="23"/>
          <w:szCs w:val="23"/>
        </w:rPr>
        <w:t>court officers surveyed</w:t>
      </w:r>
      <w:r w:rsidR="00354A0B" w:rsidRPr="00610D4E">
        <w:rPr>
          <w:rFonts w:asciiTheme="minorHAnsi" w:hAnsiTheme="minorHAnsi" w:cstheme="minorHAnsi"/>
          <w:sz w:val="23"/>
          <w:szCs w:val="23"/>
        </w:rPr>
        <w:t>,</w:t>
      </w:r>
      <w:r w:rsidR="008C448F" w:rsidRPr="00610D4E">
        <w:rPr>
          <w:rFonts w:asciiTheme="minorHAnsi" w:hAnsiTheme="minorHAnsi" w:cstheme="minorHAnsi"/>
          <w:sz w:val="23"/>
          <w:szCs w:val="23"/>
        </w:rPr>
        <w:t xml:space="preserve"> </w:t>
      </w:r>
      <w:r w:rsidR="00BF031D" w:rsidRPr="00610D4E">
        <w:rPr>
          <w:rFonts w:asciiTheme="minorHAnsi" w:hAnsiTheme="minorHAnsi" w:cstheme="minorHAnsi"/>
          <w:sz w:val="23"/>
          <w:szCs w:val="23"/>
        </w:rPr>
        <w:t xml:space="preserve">83% </w:t>
      </w:r>
      <w:r w:rsidR="008C448F" w:rsidRPr="00610D4E">
        <w:rPr>
          <w:rFonts w:asciiTheme="minorHAnsi" w:hAnsiTheme="minorHAnsi" w:cstheme="minorHAnsi"/>
          <w:sz w:val="23"/>
          <w:szCs w:val="23"/>
        </w:rPr>
        <w:t xml:space="preserve">considered the MSC’s management of the </w:t>
      </w:r>
      <w:r w:rsidR="008C448F" w:rsidRPr="00610D4E">
        <w:rPr>
          <w:rFonts w:asciiTheme="minorHAnsi" w:hAnsiTheme="minorHAnsi" w:cstheme="minorHAnsi"/>
          <w:sz w:val="23"/>
          <w:szCs w:val="23"/>
          <w:lang w:val="en-GB"/>
        </w:rPr>
        <w:t>PJDP</w:t>
      </w:r>
      <w:r w:rsidR="008C448F" w:rsidRPr="00610D4E">
        <w:rPr>
          <w:rFonts w:asciiTheme="minorHAnsi" w:hAnsiTheme="minorHAnsi" w:cstheme="minorHAnsi"/>
          <w:sz w:val="23"/>
          <w:szCs w:val="23"/>
        </w:rPr>
        <w:t xml:space="preserve"> </w:t>
      </w:r>
      <w:r w:rsidR="008C448F" w:rsidRPr="00610D4E">
        <w:rPr>
          <w:rFonts w:asciiTheme="minorHAnsi" w:hAnsiTheme="minorHAnsi" w:cstheme="minorHAnsi"/>
          <w:sz w:val="23"/>
          <w:szCs w:val="23"/>
          <w:lang w:val="en-GB"/>
        </w:rPr>
        <w:t>was</w:t>
      </w:r>
      <w:r w:rsidR="008C448F" w:rsidRPr="00610D4E">
        <w:rPr>
          <w:rFonts w:asciiTheme="minorHAnsi" w:hAnsiTheme="minorHAnsi" w:cstheme="minorHAnsi"/>
          <w:sz w:val="23"/>
          <w:szCs w:val="23"/>
        </w:rPr>
        <w:t xml:space="preserve"> either effective or very effective and </w:t>
      </w:r>
      <w:r w:rsidR="008C448F" w:rsidRPr="00610D4E">
        <w:rPr>
          <w:rFonts w:asciiTheme="minorHAnsi" w:hAnsiTheme="minorHAnsi" w:cstheme="minorHAnsi"/>
          <w:iCs/>
          <w:sz w:val="23"/>
          <w:szCs w:val="23"/>
        </w:rPr>
        <w:t xml:space="preserve">the quality of </w:t>
      </w:r>
      <w:r w:rsidR="008C448F" w:rsidRPr="00610D4E">
        <w:rPr>
          <w:rFonts w:asciiTheme="minorHAnsi" w:hAnsiTheme="minorHAnsi" w:cstheme="minorHAnsi"/>
          <w:iCs/>
          <w:sz w:val="23"/>
          <w:szCs w:val="23"/>
          <w:lang w:val="en-GB"/>
        </w:rPr>
        <w:t>its</w:t>
      </w:r>
      <w:r w:rsidR="008C448F" w:rsidRPr="00610D4E">
        <w:rPr>
          <w:rFonts w:asciiTheme="minorHAnsi" w:hAnsiTheme="minorHAnsi" w:cstheme="minorHAnsi"/>
          <w:iCs/>
          <w:sz w:val="23"/>
          <w:szCs w:val="23"/>
        </w:rPr>
        <w:t xml:space="preserve"> training activities and resources was </w:t>
      </w:r>
      <w:r w:rsidR="00354A0B" w:rsidRPr="00610D4E">
        <w:rPr>
          <w:rFonts w:asciiTheme="minorHAnsi" w:hAnsiTheme="minorHAnsi" w:cstheme="minorHAnsi"/>
          <w:iCs/>
          <w:sz w:val="23"/>
          <w:szCs w:val="23"/>
        </w:rPr>
        <w:t>similarly</w:t>
      </w:r>
      <w:r w:rsidR="008C448F" w:rsidRPr="00610D4E">
        <w:rPr>
          <w:rFonts w:asciiTheme="minorHAnsi" w:hAnsiTheme="minorHAnsi" w:cstheme="minorHAnsi"/>
          <w:iCs/>
          <w:sz w:val="23"/>
          <w:szCs w:val="23"/>
        </w:rPr>
        <w:t xml:space="preserve"> rated highly</w:t>
      </w:r>
      <w:r w:rsidR="001A3C94" w:rsidRPr="00610D4E">
        <w:rPr>
          <w:rFonts w:asciiTheme="minorHAnsi" w:hAnsiTheme="minorHAnsi" w:cstheme="minorHAnsi"/>
          <w:iCs/>
          <w:sz w:val="23"/>
          <w:szCs w:val="23"/>
        </w:rPr>
        <w:t>.</w:t>
      </w:r>
      <w:r w:rsidR="008C448F" w:rsidRPr="00610D4E">
        <w:rPr>
          <w:rStyle w:val="FootnoteReference"/>
          <w:rFonts w:asciiTheme="minorHAnsi" w:hAnsiTheme="minorHAnsi" w:cstheme="minorHAnsi"/>
          <w:iCs/>
          <w:sz w:val="23"/>
          <w:szCs w:val="23"/>
        </w:rPr>
        <w:footnoteReference w:id="36"/>
      </w:r>
      <w:r w:rsidR="008C448F" w:rsidRPr="00610D4E">
        <w:rPr>
          <w:rFonts w:asciiTheme="minorHAnsi" w:hAnsiTheme="minorHAnsi" w:cstheme="minorHAnsi"/>
          <w:sz w:val="23"/>
          <w:szCs w:val="23"/>
          <w:lang w:eastAsia="en-GB"/>
        </w:rPr>
        <w:t xml:space="preserve"> </w:t>
      </w:r>
      <w:r w:rsidR="007C4274" w:rsidRPr="00610D4E">
        <w:rPr>
          <w:rFonts w:asciiTheme="minorHAnsi" w:hAnsiTheme="minorHAnsi" w:cstheme="minorHAnsi"/>
          <w:sz w:val="23"/>
          <w:szCs w:val="23"/>
          <w:lang w:eastAsia="en-GB"/>
        </w:rPr>
        <w:t xml:space="preserve"> </w:t>
      </w:r>
    </w:p>
    <w:p w14:paraId="727252E0" w14:textId="7A1866E5" w:rsidR="00783A05" w:rsidRPr="00610D4E" w:rsidRDefault="007C4274" w:rsidP="006D0836">
      <w:pPr>
        <w:shd w:val="clear" w:color="auto" w:fill="FFFFFF"/>
        <w:spacing w:before="120" w:after="200" w:line="188" w:lineRule="atLeast"/>
        <w:textAlignment w:val="baseline"/>
        <w:rPr>
          <w:rFonts w:asciiTheme="minorHAnsi" w:hAnsiTheme="minorHAnsi" w:cstheme="minorHAnsi"/>
          <w:sz w:val="23"/>
          <w:szCs w:val="23"/>
          <w:lang w:eastAsia="en-GB"/>
        </w:rPr>
      </w:pPr>
      <w:r w:rsidRPr="00610D4E">
        <w:rPr>
          <w:rFonts w:asciiTheme="minorHAnsi" w:hAnsiTheme="minorHAnsi" w:cstheme="minorHAnsi"/>
          <w:sz w:val="23"/>
          <w:szCs w:val="23"/>
          <w:lang w:eastAsia="en-GB"/>
        </w:rPr>
        <w:t xml:space="preserve">The MSC used a variety of methods to communicate with its counterparts </w:t>
      </w:r>
      <w:r w:rsidR="006A2AE8" w:rsidRPr="00610D4E">
        <w:rPr>
          <w:rFonts w:asciiTheme="minorHAnsi" w:hAnsiTheme="minorHAnsi" w:cstheme="minorHAnsi"/>
          <w:sz w:val="23"/>
          <w:szCs w:val="23"/>
          <w:lang w:eastAsia="en-GB"/>
        </w:rPr>
        <w:t xml:space="preserve">and stakeholders, distributing </w:t>
      </w:r>
      <w:r w:rsidR="003C25A6" w:rsidRPr="00610D4E">
        <w:rPr>
          <w:rFonts w:asciiTheme="minorHAnsi" w:hAnsiTheme="minorHAnsi" w:cstheme="minorHAnsi"/>
          <w:sz w:val="23"/>
          <w:szCs w:val="23"/>
          <w:lang w:eastAsia="en-GB"/>
        </w:rPr>
        <w:t xml:space="preserve">nine </w:t>
      </w:r>
      <w:r w:rsidRPr="00610D4E">
        <w:rPr>
          <w:rFonts w:asciiTheme="minorHAnsi" w:hAnsiTheme="minorHAnsi" w:cstheme="minorHAnsi"/>
          <w:sz w:val="23"/>
          <w:szCs w:val="23"/>
          <w:lang w:eastAsia="en-GB"/>
        </w:rPr>
        <w:t xml:space="preserve">newsletters and developing a website </w:t>
      </w:r>
      <w:r w:rsidR="00FC345A" w:rsidRPr="00610D4E">
        <w:rPr>
          <w:rFonts w:asciiTheme="minorHAnsi" w:hAnsiTheme="minorHAnsi" w:cstheme="minorHAnsi"/>
          <w:sz w:val="23"/>
          <w:szCs w:val="23"/>
          <w:lang w:eastAsia="en-GB"/>
        </w:rPr>
        <w:t>making available</w:t>
      </w:r>
      <w:r w:rsidRPr="00610D4E">
        <w:rPr>
          <w:rFonts w:asciiTheme="minorHAnsi" w:hAnsiTheme="minorHAnsi" w:cstheme="minorHAnsi"/>
          <w:sz w:val="23"/>
          <w:szCs w:val="23"/>
          <w:lang w:eastAsia="en-GB"/>
        </w:rPr>
        <w:t xml:space="preserve"> all key resources and reports for viewing and downloading.</w:t>
      </w:r>
      <w:r w:rsidR="00FC345A" w:rsidRPr="00610D4E">
        <w:rPr>
          <w:rFonts w:asciiTheme="minorHAnsi" w:hAnsiTheme="minorHAnsi" w:cstheme="minorHAnsi"/>
          <w:sz w:val="23"/>
          <w:szCs w:val="23"/>
          <w:lang w:eastAsia="en-GB"/>
        </w:rPr>
        <w:t xml:space="preserve"> </w:t>
      </w:r>
      <w:r w:rsidRPr="00610D4E">
        <w:rPr>
          <w:rFonts w:asciiTheme="minorHAnsi" w:hAnsiTheme="minorHAnsi" w:cstheme="minorHAnsi"/>
          <w:sz w:val="23"/>
          <w:szCs w:val="23"/>
          <w:lang w:eastAsia="en-GB"/>
        </w:rPr>
        <w:t>Since records began in September 2012</w:t>
      </w:r>
      <w:r w:rsidR="006A2AE8" w:rsidRPr="00610D4E">
        <w:rPr>
          <w:rFonts w:asciiTheme="minorHAnsi" w:hAnsiTheme="minorHAnsi" w:cstheme="minorHAnsi"/>
          <w:sz w:val="23"/>
          <w:szCs w:val="23"/>
          <w:lang w:eastAsia="en-GB"/>
        </w:rPr>
        <w:t>,</w:t>
      </w:r>
      <w:r w:rsidRPr="00610D4E">
        <w:rPr>
          <w:rFonts w:asciiTheme="minorHAnsi" w:hAnsiTheme="minorHAnsi" w:cstheme="minorHAnsi"/>
          <w:sz w:val="23"/>
          <w:szCs w:val="23"/>
          <w:lang w:eastAsia="en-GB"/>
        </w:rPr>
        <w:t xml:space="preserve"> </w:t>
      </w:r>
      <w:r w:rsidR="0094645A" w:rsidRPr="00610D4E">
        <w:rPr>
          <w:rFonts w:asciiTheme="minorHAnsi" w:hAnsiTheme="minorHAnsi" w:cstheme="minorHAnsi"/>
          <w:sz w:val="23"/>
          <w:szCs w:val="23"/>
          <w:lang w:eastAsia="en-GB"/>
        </w:rPr>
        <w:t>13,401</w:t>
      </w:r>
      <w:r w:rsidRPr="00610D4E">
        <w:rPr>
          <w:rFonts w:asciiTheme="minorHAnsi" w:hAnsiTheme="minorHAnsi" w:cstheme="minorHAnsi"/>
          <w:sz w:val="23"/>
          <w:szCs w:val="23"/>
          <w:lang w:eastAsia="en-GB"/>
        </w:rPr>
        <w:t xml:space="preserve"> views of the website have been recorded. Beyond the ‘homepage’ the most viewed pages are </w:t>
      </w:r>
      <w:r w:rsidR="00360499" w:rsidRPr="00610D4E">
        <w:rPr>
          <w:rFonts w:asciiTheme="minorHAnsi" w:hAnsiTheme="minorHAnsi" w:cstheme="minorHAnsi"/>
          <w:sz w:val="23"/>
          <w:szCs w:val="23"/>
          <w:lang w:eastAsia="en-GB"/>
        </w:rPr>
        <w:t xml:space="preserve">Toolkits </w:t>
      </w:r>
      <w:r w:rsidRPr="00610D4E">
        <w:rPr>
          <w:rFonts w:asciiTheme="minorHAnsi" w:hAnsiTheme="minorHAnsi" w:cstheme="minorHAnsi"/>
          <w:sz w:val="23"/>
          <w:szCs w:val="23"/>
          <w:lang w:eastAsia="en-GB"/>
        </w:rPr>
        <w:t xml:space="preserve">with </w:t>
      </w:r>
      <w:r w:rsidR="0094645A" w:rsidRPr="00610D4E">
        <w:rPr>
          <w:rFonts w:asciiTheme="minorHAnsi" w:hAnsiTheme="minorHAnsi" w:cstheme="minorHAnsi"/>
          <w:sz w:val="23"/>
          <w:szCs w:val="23"/>
          <w:lang w:eastAsia="en-GB"/>
        </w:rPr>
        <w:t>2,638</w:t>
      </w:r>
      <w:r w:rsidR="00360499" w:rsidRPr="00610D4E">
        <w:rPr>
          <w:rFonts w:asciiTheme="minorHAnsi" w:hAnsiTheme="minorHAnsi" w:cstheme="minorHAnsi"/>
          <w:sz w:val="23"/>
          <w:szCs w:val="23"/>
          <w:lang w:eastAsia="en-GB"/>
        </w:rPr>
        <w:t xml:space="preserve"> </w:t>
      </w:r>
      <w:r w:rsidRPr="00610D4E">
        <w:rPr>
          <w:rFonts w:asciiTheme="minorHAnsi" w:hAnsiTheme="minorHAnsi" w:cstheme="minorHAnsi"/>
          <w:sz w:val="23"/>
          <w:szCs w:val="23"/>
          <w:lang w:eastAsia="en-GB"/>
        </w:rPr>
        <w:t xml:space="preserve">views and </w:t>
      </w:r>
      <w:r w:rsidR="00360499" w:rsidRPr="00610D4E">
        <w:rPr>
          <w:rFonts w:asciiTheme="minorHAnsi" w:hAnsiTheme="minorHAnsi" w:cstheme="minorHAnsi"/>
          <w:sz w:val="23"/>
          <w:szCs w:val="23"/>
          <w:lang w:eastAsia="en-GB"/>
        </w:rPr>
        <w:t xml:space="preserve">Materials </w:t>
      </w:r>
      <w:r w:rsidRPr="00610D4E">
        <w:rPr>
          <w:rFonts w:asciiTheme="minorHAnsi" w:hAnsiTheme="minorHAnsi" w:cstheme="minorHAnsi"/>
          <w:sz w:val="23"/>
          <w:szCs w:val="23"/>
          <w:lang w:eastAsia="en-GB"/>
        </w:rPr>
        <w:t xml:space="preserve">with </w:t>
      </w:r>
      <w:r w:rsidR="0094645A" w:rsidRPr="00610D4E">
        <w:rPr>
          <w:rFonts w:asciiTheme="minorHAnsi" w:hAnsiTheme="minorHAnsi" w:cstheme="minorHAnsi"/>
          <w:sz w:val="23"/>
          <w:szCs w:val="23"/>
          <w:lang w:eastAsia="en-GB"/>
        </w:rPr>
        <w:t>1,841</w:t>
      </w:r>
      <w:r w:rsidR="00360499" w:rsidRPr="00610D4E">
        <w:rPr>
          <w:rFonts w:asciiTheme="minorHAnsi" w:hAnsiTheme="minorHAnsi" w:cstheme="minorHAnsi"/>
          <w:sz w:val="23"/>
          <w:szCs w:val="23"/>
          <w:lang w:eastAsia="en-GB"/>
        </w:rPr>
        <w:t xml:space="preserve"> </w:t>
      </w:r>
      <w:r w:rsidRPr="00610D4E">
        <w:rPr>
          <w:rFonts w:asciiTheme="minorHAnsi" w:hAnsiTheme="minorHAnsi" w:cstheme="minorHAnsi"/>
          <w:sz w:val="23"/>
          <w:szCs w:val="23"/>
          <w:lang w:eastAsia="en-GB"/>
        </w:rPr>
        <w:t>views</w:t>
      </w:r>
      <w:r w:rsidR="004F1470" w:rsidRPr="00610D4E">
        <w:rPr>
          <w:rFonts w:asciiTheme="minorHAnsi" w:hAnsiTheme="minorHAnsi" w:cstheme="minorHAnsi"/>
          <w:sz w:val="23"/>
          <w:szCs w:val="23"/>
          <w:lang w:eastAsia="en-GB"/>
        </w:rPr>
        <w:t>.</w:t>
      </w:r>
      <w:r w:rsidRPr="00610D4E">
        <w:rPr>
          <w:rStyle w:val="FootnoteReference"/>
          <w:rFonts w:asciiTheme="minorHAnsi" w:hAnsiTheme="minorHAnsi" w:cstheme="minorHAnsi"/>
          <w:sz w:val="23"/>
          <w:szCs w:val="23"/>
          <w:lang w:eastAsia="en-GB"/>
        </w:rPr>
        <w:footnoteReference w:id="37"/>
      </w:r>
      <w:r w:rsidRPr="00610D4E">
        <w:rPr>
          <w:rFonts w:asciiTheme="minorHAnsi" w:hAnsiTheme="minorHAnsi" w:cstheme="minorHAnsi"/>
          <w:sz w:val="23"/>
          <w:szCs w:val="23"/>
          <w:lang w:eastAsia="en-GB"/>
        </w:rPr>
        <w:t xml:space="preserve"> In addition, PJDP</w:t>
      </w:r>
      <w:r w:rsidR="00E70220" w:rsidRPr="00610D4E">
        <w:rPr>
          <w:rFonts w:asciiTheme="minorHAnsi" w:hAnsiTheme="minorHAnsi" w:cstheme="minorHAnsi"/>
          <w:sz w:val="23"/>
          <w:szCs w:val="23"/>
          <w:lang w:eastAsia="en-GB"/>
        </w:rPr>
        <w:t xml:space="preserve"> activities were the subject of </w:t>
      </w:r>
      <w:r w:rsidRPr="00610D4E">
        <w:rPr>
          <w:rFonts w:asciiTheme="minorHAnsi" w:hAnsiTheme="minorHAnsi" w:cstheme="minorHAnsi"/>
          <w:sz w:val="23"/>
          <w:szCs w:val="23"/>
          <w:lang w:eastAsia="en-GB"/>
        </w:rPr>
        <w:t>a number of media</w:t>
      </w:r>
      <w:r w:rsidR="00E70220" w:rsidRPr="00610D4E">
        <w:rPr>
          <w:rFonts w:asciiTheme="minorHAnsi" w:hAnsiTheme="minorHAnsi" w:cstheme="minorHAnsi"/>
          <w:sz w:val="23"/>
          <w:szCs w:val="23"/>
          <w:lang w:eastAsia="en-GB"/>
        </w:rPr>
        <w:t xml:space="preserve"> articles</w:t>
      </w:r>
      <w:r w:rsidR="00360499" w:rsidRPr="00610D4E">
        <w:rPr>
          <w:rFonts w:asciiTheme="minorHAnsi" w:hAnsiTheme="minorHAnsi" w:cstheme="minorHAnsi"/>
          <w:sz w:val="23"/>
          <w:szCs w:val="23"/>
          <w:lang w:eastAsia="en-GB"/>
        </w:rPr>
        <w:t>,</w:t>
      </w:r>
      <w:r w:rsidRPr="00610D4E">
        <w:rPr>
          <w:rFonts w:asciiTheme="minorHAnsi" w:hAnsiTheme="minorHAnsi" w:cstheme="minorHAnsi"/>
          <w:sz w:val="23"/>
          <w:szCs w:val="23"/>
          <w:lang w:eastAsia="en-GB"/>
        </w:rPr>
        <w:t xml:space="preserve"> further broadening the </w:t>
      </w:r>
      <w:r w:rsidR="00E70220" w:rsidRPr="00610D4E">
        <w:rPr>
          <w:rFonts w:asciiTheme="minorHAnsi" w:hAnsiTheme="minorHAnsi" w:cstheme="minorHAnsi"/>
          <w:sz w:val="23"/>
          <w:szCs w:val="23"/>
          <w:lang w:eastAsia="en-GB"/>
        </w:rPr>
        <w:t>PJDP</w:t>
      </w:r>
      <w:r w:rsidR="00684A77" w:rsidRPr="00610D4E">
        <w:rPr>
          <w:rFonts w:asciiTheme="minorHAnsi" w:hAnsiTheme="minorHAnsi" w:cstheme="minorHAnsi"/>
          <w:sz w:val="23"/>
          <w:szCs w:val="23"/>
          <w:lang w:eastAsia="en-GB"/>
        </w:rPr>
        <w:t>’</w:t>
      </w:r>
      <w:r w:rsidR="00E70220" w:rsidRPr="00610D4E">
        <w:rPr>
          <w:rFonts w:asciiTheme="minorHAnsi" w:hAnsiTheme="minorHAnsi" w:cstheme="minorHAnsi"/>
          <w:sz w:val="23"/>
          <w:szCs w:val="23"/>
          <w:lang w:eastAsia="en-GB"/>
        </w:rPr>
        <w:t xml:space="preserve">s </w:t>
      </w:r>
      <w:r w:rsidRPr="00610D4E">
        <w:rPr>
          <w:rFonts w:asciiTheme="minorHAnsi" w:hAnsiTheme="minorHAnsi" w:cstheme="minorHAnsi"/>
          <w:sz w:val="23"/>
          <w:szCs w:val="23"/>
          <w:lang w:eastAsia="en-GB"/>
        </w:rPr>
        <w:t>scope and reach</w:t>
      </w:r>
      <w:r w:rsidR="004F1470" w:rsidRPr="00610D4E">
        <w:rPr>
          <w:rFonts w:asciiTheme="minorHAnsi" w:hAnsiTheme="minorHAnsi" w:cstheme="minorHAnsi"/>
          <w:sz w:val="23"/>
          <w:szCs w:val="23"/>
          <w:lang w:eastAsia="en-GB"/>
        </w:rPr>
        <w:t>.</w:t>
      </w:r>
      <w:r w:rsidRPr="00610D4E">
        <w:rPr>
          <w:rStyle w:val="FootnoteReference"/>
          <w:rFonts w:asciiTheme="minorHAnsi" w:hAnsiTheme="minorHAnsi" w:cstheme="minorHAnsi"/>
          <w:sz w:val="23"/>
          <w:szCs w:val="23"/>
          <w:lang w:eastAsia="en-GB"/>
        </w:rPr>
        <w:footnoteReference w:id="38"/>
      </w:r>
    </w:p>
    <w:p w14:paraId="47A1B0D1" w14:textId="406F2989" w:rsidR="00CD55F0" w:rsidRPr="00610D4E" w:rsidRDefault="00105308" w:rsidP="007F4E39">
      <w:p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The PJDP achieved all the</w:t>
      </w:r>
      <w:r w:rsidR="00ED75A1" w:rsidRPr="00610D4E">
        <w:rPr>
          <w:rFonts w:asciiTheme="minorHAnsi" w:hAnsiTheme="minorHAnsi" w:cstheme="minorHAnsi"/>
          <w:iCs/>
          <w:sz w:val="23"/>
          <w:szCs w:val="23"/>
          <w:lang w:val="en-GB"/>
        </w:rPr>
        <w:t xml:space="preserve"> targets</w:t>
      </w:r>
      <w:r w:rsidRPr="00610D4E">
        <w:rPr>
          <w:rFonts w:asciiTheme="minorHAnsi" w:hAnsiTheme="minorHAnsi" w:cstheme="minorHAnsi"/>
          <w:iCs/>
          <w:sz w:val="23"/>
          <w:szCs w:val="23"/>
          <w:lang w:val="en-GB"/>
        </w:rPr>
        <w:t xml:space="preserve"> set in its </w:t>
      </w:r>
      <w:hyperlink w:anchor="_Annex_Nineteen:_Progress" w:history="1">
        <w:r w:rsidRPr="00610D4E">
          <w:rPr>
            <w:rStyle w:val="Hyperlink"/>
            <w:rFonts w:asciiTheme="minorHAnsi" w:hAnsiTheme="minorHAnsi" w:cstheme="minorHAnsi"/>
            <w:iCs/>
            <w:sz w:val="23"/>
            <w:szCs w:val="23"/>
            <w:lang w:val="en-GB"/>
          </w:rPr>
          <w:t>Monitoring and Evaluation Framework</w:t>
        </w:r>
      </w:hyperlink>
      <w:r w:rsidR="00ED75A1" w:rsidRPr="00610D4E">
        <w:rPr>
          <w:rFonts w:asciiTheme="minorHAnsi" w:hAnsiTheme="minorHAnsi" w:cstheme="minorHAnsi"/>
          <w:iCs/>
          <w:sz w:val="23"/>
          <w:szCs w:val="23"/>
          <w:lang w:val="en-GB"/>
        </w:rPr>
        <w:t>.</w:t>
      </w:r>
      <w:r w:rsidR="004F1470" w:rsidRPr="00610D4E">
        <w:rPr>
          <w:rStyle w:val="FootnoteReference"/>
          <w:rFonts w:asciiTheme="minorHAnsi" w:hAnsiTheme="minorHAnsi" w:cstheme="minorHAnsi"/>
          <w:iCs/>
          <w:sz w:val="23"/>
          <w:szCs w:val="23"/>
          <w:lang w:val="en-GB"/>
        </w:rPr>
        <w:footnoteReference w:id="39"/>
      </w:r>
      <w:r w:rsidR="00ED75A1" w:rsidRPr="00610D4E">
        <w:rPr>
          <w:rFonts w:asciiTheme="minorHAnsi" w:hAnsiTheme="minorHAnsi" w:cstheme="minorHAnsi"/>
          <w:iCs/>
          <w:sz w:val="23"/>
          <w:szCs w:val="23"/>
          <w:lang w:val="en-GB"/>
        </w:rPr>
        <w:t xml:space="preserve"> </w:t>
      </w:r>
      <w:r w:rsidR="00CD55F0" w:rsidRPr="00610D4E">
        <w:rPr>
          <w:rFonts w:asciiTheme="minorHAnsi" w:hAnsiTheme="minorHAnsi" w:cstheme="minorHAnsi"/>
          <w:iCs/>
          <w:sz w:val="23"/>
          <w:szCs w:val="23"/>
          <w:lang w:val="en-GB"/>
        </w:rPr>
        <w:t xml:space="preserve">The </w:t>
      </w:r>
      <w:r w:rsidR="00FC345A" w:rsidRPr="00610D4E">
        <w:rPr>
          <w:rFonts w:asciiTheme="minorHAnsi" w:hAnsiTheme="minorHAnsi" w:cstheme="minorHAnsi"/>
          <w:iCs/>
          <w:sz w:val="23"/>
          <w:szCs w:val="23"/>
          <w:lang w:val="en-GB"/>
        </w:rPr>
        <w:t>MSC</w:t>
      </w:r>
      <w:r w:rsidR="00CD55F0" w:rsidRPr="00610D4E">
        <w:rPr>
          <w:rFonts w:asciiTheme="minorHAnsi" w:hAnsiTheme="minorHAnsi" w:cstheme="minorHAnsi"/>
          <w:iCs/>
          <w:sz w:val="23"/>
          <w:szCs w:val="23"/>
          <w:lang w:val="en-GB"/>
        </w:rPr>
        <w:t xml:space="preserve"> was effective in achieving its targets because</w:t>
      </w:r>
      <w:r w:rsidR="00FC345A" w:rsidRPr="00610D4E">
        <w:rPr>
          <w:rFonts w:asciiTheme="minorHAnsi" w:hAnsiTheme="minorHAnsi" w:cstheme="minorHAnsi"/>
          <w:iCs/>
          <w:sz w:val="23"/>
          <w:szCs w:val="23"/>
          <w:lang w:val="en-GB"/>
        </w:rPr>
        <w:t xml:space="preserve"> it</w:t>
      </w:r>
      <w:r w:rsidR="00CD55F0" w:rsidRPr="00610D4E">
        <w:rPr>
          <w:rFonts w:asciiTheme="minorHAnsi" w:hAnsiTheme="minorHAnsi" w:cstheme="minorHAnsi"/>
          <w:iCs/>
          <w:sz w:val="23"/>
          <w:szCs w:val="23"/>
          <w:lang w:val="en-GB"/>
        </w:rPr>
        <w:t xml:space="preserve">: </w:t>
      </w:r>
    </w:p>
    <w:p w14:paraId="21091D1E" w14:textId="77777777" w:rsidR="00CD55F0" w:rsidRPr="00610D4E" w:rsidRDefault="00CD55F0" w:rsidP="007F4E39">
      <w:pPr>
        <w:shd w:val="clear" w:color="auto" w:fill="FFFFFF"/>
        <w:textAlignment w:val="baseline"/>
        <w:rPr>
          <w:rFonts w:asciiTheme="minorHAnsi" w:hAnsiTheme="minorHAnsi" w:cstheme="minorHAnsi"/>
          <w:iCs/>
          <w:sz w:val="23"/>
          <w:szCs w:val="23"/>
          <w:lang w:val="en-GB"/>
        </w:rPr>
      </w:pPr>
    </w:p>
    <w:p w14:paraId="75AEBD8B" w14:textId="7147E320" w:rsidR="00CD55F0" w:rsidRPr="00610D4E" w:rsidRDefault="00CD55F0" w:rsidP="00D31ABA">
      <w:pPr>
        <w:numPr>
          <w:ilvl w:val="0"/>
          <w:numId w:val="8"/>
        </w:num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Fost</w:t>
      </w:r>
      <w:r w:rsidR="00D17B15" w:rsidRPr="00610D4E">
        <w:rPr>
          <w:rFonts w:asciiTheme="minorHAnsi" w:hAnsiTheme="minorHAnsi" w:cstheme="minorHAnsi"/>
          <w:iCs/>
          <w:sz w:val="23"/>
          <w:szCs w:val="23"/>
          <w:lang w:val="en-GB"/>
        </w:rPr>
        <w:t>ered relationships with the PEC, the region’s Chief J</w:t>
      </w:r>
      <w:r w:rsidRPr="00610D4E">
        <w:rPr>
          <w:rFonts w:asciiTheme="minorHAnsi" w:hAnsiTheme="minorHAnsi" w:cstheme="minorHAnsi"/>
          <w:iCs/>
          <w:sz w:val="23"/>
          <w:szCs w:val="23"/>
          <w:lang w:val="en-GB"/>
        </w:rPr>
        <w:t>ustice</w:t>
      </w:r>
      <w:r w:rsidR="00D17B15" w:rsidRPr="00610D4E">
        <w:rPr>
          <w:rFonts w:asciiTheme="minorHAnsi" w:hAnsiTheme="minorHAnsi" w:cstheme="minorHAnsi"/>
          <w:iCs/>
          <w:sz w:val="23"/>
          <w:szCs w:val="23"/>
          <w:lang w:val="en-GB"/>
        </w:rPr>
        <w:t>s and National Coordinators</w:t>
      </w:r>
      <w:r w:rsidRPr="00610D4E">
        <w:rPr>
          <w:rFonts w:asciiTheme="minorHAnsi" w:hAnsiTheme="minorHAnsi" w:cstheme="minorHAnsi"/>
          <w:iCs/>
          <w:sz w:val="23"/>
          <w:szCs w:val="23"/>
          <w:lang w:val="en-GB"/>
        </w:rPr>
        <w:t xml:space="preserve"> to </w:t>
      </w:r>
      <w:r w:rsidR="00313CEC" w:rsidRPr="00610D4E">
        <w:rPr>
          <w:rFonts w:asciiTheme="minorHAnsi" w:hAnsiTheme="minorHAnsi" w:cstheme="minorHAnsi"/>
          <w:iCs/>
          <w:sz w:val="23"/>
          <w:szCs w:val="23"/>
          <w:lang w:val="en-GB"/>
        </w:rPr>
        <w:t xml:space="preserve">maximise the benefit of the governance structure and </w:t>
      </w:r>
      <w:r w:rsidRPr="00610D4E">
        <w:rPr>
          <w:rFonts w:asciiTheme="minorHAnsi" w:hAnsiTheme="minorHAnsi" w:cstheme="minorHAnsi"/>
          <w:iCs/>
          <w:sz w:val="23"/>
          <w:szCs w:val="23"/>
          <w:lang w:val="en-GB"/>
        </w:rPr>
        <w:t>provide leadership and ownership;</w:t>
      </w:r>
    </w:p>
    <w:p w14:paraId="4BAA7FCC" w14:textId="08324121" w:rsidR="00CD55F0" w:rsidRPr="00610D4E" w:rsidRDefault="00CD55F0" w:rsidP="00D31ABA">
      <w:pPr>
        <w:numPr>
          <w:ilvl w:val="0"/>
          <w:numId w:val="8"/>
        </w:num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Involved judicial stakeholders in decision-making throughout the life of the PJDP;</w:t>
      </w:r>
    </w:p>
    <w:p w14:paraId="66F58A27" w14:textId="21054ADF" w:rsidR="00CD55F0" w:rsidRPr="00610D4E" w:rsidRDefault="00CD55F0" w:rsidP="00D31ABA">
      <w:pPr>
        <w:numPr>
          <w:ilvl w:val="0"/>
          <w:numId w:val="8"/>
        </w:num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Empowered other actors within PIC courts</w:t>
      </w:r>
      <w:r w:rsidR="00791729" w:rsidRPr="00610D4E">
        <w:rPr>
          <w:rFonts w:asciiTheme="minorHAnsi" w:hAnsiTheme="minorHAnsi" w:cstheme="minorHAnsi"/>
          <w:iCs/>
          <w:sz w:val="23"/>
          <w:szCs w:val="23"/>
          <w:lang w:val="en-GB"/>
        </w:rPr>
        <w:t>; particularly National Coordinators</w:t>
      </w:r>
      <w:r w:rsidRPr="00610D4E">
        <w:rPr>
          <w:rFonts w:asciiTheme="minorHAnsi" w:hAnsiTheme="minorHAnsi" w:cstheme="minorHAnsi"/>
          <w:iCs/>
          <w:sz w:val="23"/>
          <w:szCs w:val="23"/>
          <w:lang w:val="en-GB"/>
        </w:rPr>
        <w:t xml:space="preserve"> to partner </w:t>
      </w:r>
      <w:r w:rsidR="00AF4545" w:rsidRPr="00610D4E">
        <w:rPr>
          <w:rFonts w:asciiTheme="minorHAnsi" w:hAnsiTheme="minorHAnsi" w:cstheme="minorHAnsi"/>
          <w:iCs/>
          <w:sz w:val="23"/>
          <w:szCs w:val="23"/>
          <w:lang w:val="en-GB"/>
        </w:rPr>
        <w:t xml:space="preserve">with </w:t>
      </w:r>
      <w:r w:rsidRPr="00610D4E">
        <w:rPr>
          <w:rFonts w:asciiTheme="minorHAnsi" w:hAnsiTheme="minorHAnsi" w:cstheme="minorHAnsi"/>
          <w:iCs/>
          <w:sz w:val="23"/>
          <w:szCs w:val="23"/>
          <w:lang w:val="en-GB"/>
        </w:rPr>
        <w:t>it to support the implementation of activities;</w:t>
      </w:r>
    </w:p>
    <w:p w14:paraId="74C1DA39" w14:textId="63160A14" w:rsidR="00CD55F0" w:rsidRPr="00610D4E" w:rsidRDefault="00CD55F0" w:rsidP="00D31ABA">
      <w:pPr>
        <w:numPr>
          <w:ilvl w:val="0"/>
          <w:numId w:val="8"/>
        </w:num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 xml:space="preserve">Procured world-leading experts </w:t>
      </w:r>
      <w:r w:rsidR="00842C5E" w:rsidRPr="00610D4E">
        <w:rPr>
          <w:rFonts w:asciiTheme="minorHAnsi" w:hAnsiTheme="minorHAnsi" w:cstheme="minorHAnsi"/>
          <w:iCs/>
          <w:sz w:val="23"/>
          <w:szCs w:val="23"/>
          <w:lang w:val="en-GB"/>
        </w:rPr>
        <w:t>to provide technical expertise and advice</w:t>
      </w:r>
      <w:r w:rsidRPr="00610D4E">
        <w:rPr>
          <w:rFonts w:asciiTheme="minorHAnsi" w:hAnsiTheme="minorHAnsi" w:cstheme="minorHAnsi"/>
          <w:iCs/>
          <w:sz w:val="23"/>
          <w:szCs w:val="23"/>
          <w:lang w:val="en-GB"/>
        </w:rPr>
        <w:t>;</w:t>
      </w:r>
    </w:p>
    <w:p w14:paraId="4BDDB7AA" w14:textId="7365C2DF" w:rsidR="00CD55F0" w:rsidRPr="00610D4E" w:rsidRDefault="00CD55F0" w:rsidP="00D31ABA">
      <w:pPr>
        <w:numPr>
          <w:ilvl w:val="0"/>
          <w:numId w:val="8"/>
        </w:num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 xml:space="preserve">Monitored progress and took decisive action to </w:t>
      </w:r>
      <w:r w:rsidR="00FC345A" w:rsidRPr="00610D4E">
        <w:rPr>
          <w:rFonts w:asciiTheme="minorHAnsi" w:hAnsiTheme="minorHAnsi" w:cstheme="minorHAnsi"/>
          <w:iCs/>
          <w:sz w:val="23"/>
          <w:szCs w:val="23"/>
          <w:lang w:val="en-GB"/>
        </w:rPr>
        <w:t>mitigate</w:t>
      </w:r>
      <w:r w:rsidRPr="00610D4E">
        <w:rPr>
          <w:rFonts w:asciiTheme="minorHAnsi" w:hAnsiTheme="minorHAnsi" w:cstheme="minorHAnsi"/>
          <w:iCs/>
          <w:sz w:val="23"/>
          <w:szCs w:val="23"/>
          <w:lang w:val="en-GB"/>
        </w:rPr>
        <w:t xml:space="preserve"> emerging risks;</w:t>
      </w:r>
    </w:p>
    <w:p w14:paraId="13DBD172" w14:textId="1B5EEC86" w:rsidR="00CD55F0" w:rsidRPr="00610D4E" w:rsidRDefault="00CD55F0" w:rsidP="00D31ABA">
      <w:pPr>
        <w:numPr>
          <w:ilvl w:val="0"/>
          <w:numId w:val="8"/>
        </w:num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Coordinated with other projects to maximise outcomes for PIC</w:t>
      </w:r>
      <w:r w:rsidR="00842C5E" w:rsidRPr="00610D4E">
        <w:rPr>
          <w:rFonts w:asciiTheme="minorHAnsi" w:hAnsiTheme="minorHAnsi" w:cstheme="minorHAnsi"/>
          <w:iCs/>
          <w:sz w:val="23"/>
          <w:szCs w:val="23"/>
          <w:lang w:val="en-GB"/>
        </w:rPr>
        <w:t>s</w:t>
      </w:r>
      <w:r w:rsidRPr="00610D4E">
        <w:rPr>
          <w:rFonts w:asciiTheme="minorHAnsi" w:hAnsiTheme="minorHAnsi" w:cstheme="minorHAnsi"/>
          <w:iCs/>
          <w:sz w:val="23"/>
          <w:szCs w:val="23"/>
          <w:lang w:val="en-GB"/>
        </w:rPr>
        <w:t>;</w:t>
      </w:r>
      <w:r w:rsidR="005344BA" w:rsidRPr="00610D4E">
        <w:rPr>
          <w:rFonts w:asciiTheme="minorHAnsi" w:hAnsiTheme="minorHAnsi" w:cstheme="minorHAnsi"/>
          <w:iCs/>
          <w:sz w:val="23"/>
          <w:szCs w:val="23"/>
          <w:lang w:val="en-GB"/>
        </w:rPr>
        <w:t xml:space="preserve"> and</w:t>
      </w:r>
    </w:p>
    <w:p w14:paraId="72FED056" w14:textId="065AAFB8" w:rsidR="005344BA" w:rsidRPr="00610D4E" w:rsidRDefault="00CD55F0" w:rsidP="00D31ABA">
      <w:pPr>
        <w:numPr>
          <w:ilvl w:val="0"/>
          <w:numId w:val="8"/>
        </w:numPr>
        <w:shd w:val="clear" w:color="auto" w:fill="FFFFFF"/>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Ensured a full complement of skilled management and admini</w:t>
      </w:r>
      <w:r w:rsidR="005344BA" w:rsidRPr="00610D4E">
        <w:rPr>
          <w:rFonts w:asciiTheme="minorHAnsi" w:hAnsiTheme="minorHAnsi" w:cstheme="minorHAnsi"/>
          <w:iCs/>
          <w:sz w:val="23"/>
          <w:szCs w:val="23"/>
          <w:lang w:val="en-GB"/>
        </w:rPr>
        <w:t>strative support within the MSC.</w:t>
      </w:r>
    </w:p>
    <w:p w14:paraId="348B6FD9" w14:textId="0B0E9FD5" w:rsidR="008B3E7C" w:rsidRPr="00610D4E" w:rsidRDefault="00E86815" w:rsidP="00DF2B91">
      <w:pPr>
        <w:shd w:val="clear" w:color="auto" w:fill="FFFFFF"/>
        <w:spacing w:before="120" w:after="120" w:line="188" w:lineRule="atLeast"/>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lastRenderedPageBreak/>
        <w:t>T</w:t>
      </w:r>
      <w:r w:rsidR="00DF2B91" w:rsidRPr="00610D4E">
        <w:rPr>
          <w:rFonts w:asciiTheme="minorHAnsi" w:hAnsiTheme="minorHAnsi" w:cstheme="minorHAnsi"/>
          <w:iCs/>
          <w:sz w:val="23"/>
          <w:szCs w:val="23"/>
        </w:rPr>
        <w:t>he MSC</w:t>
      </w:r>
      <w:r w:rsidR="008B3E7C" w:rsidRPr="00610D4E">
        <w:rPr>
          <w:rFonts w:asciiTheme="minorHAnsi" w:hAnsiTheme="minorHAnsi" w:cstheme="minorHAnsi"/>
          <w:iCs/>
          <w:sz w:val="23"/>
          <w:szCs w:val="23"/>
          <w:lang w:val="en-GB"/>
        </w:rPr>
        <w:t xml:space="preserve"> has demonstrated commitment to </w:t>
      </w:r>
      <w:r w:rsidR="000D5767" w:rsidRPr="00610D4E">
        <w:rPr>
          <w:rFonts w:asciiTheme="minorHAnsi" w:hAnsiTheme="minorHAnsi" w:cstheme="minorHAnsi"/>
          <w:iCs/>
          <w:sz w:val="23"/>
          <w:szCs w:val="23"/>
          <w:lang w:val="en-GB"/>
        </w:rPr>
        <w:t xml:space="preserve">ensuring efficient implementation, </w:t>
      </w:r>
      <w:r w:rsidR="008B3E7C" w:rsidRPr="00610D4E">
        <w:rPr>
          <w:rFonts w:asciiTheme="minorHAnsi" w:hAnsiTheme="minorHAnsi" w:cstheme="minorHAnsi"/>
          <w:iCs/>
          <w:sz w:val="23"/>
          <w:szCs w:val="23"/>
          <w:lang w:val="en-GB"/>
        </w:rPr>
        <w:t>value for money and maximising cost-benefit</w:t>
      </w:r>
      <w:r w:rsidRPr="00610D4E">
        <w:rPr>
          <w:rFonts w:asciiTheme="minorHAnsi" w:hAnsiTheme="minorHAnsi" w:cstheme="minorHAnsi"/>
          <w:iCs/>
          <w:sz w:val="23"/>
          <w:szCs w:val="23"/>
          <w:lang w:val="en-GB"/>
        </w:rPr>
        <w:t>,</w:t>
      </w:r>
      <w:r w:rsidR="008B3E7C" w:rsidRPr="00610D4E">
        <w:rPr>
          <w:rFonts w:asciiTheme="minorHAnsi" w:hAnsiTheme="minorHAnsi" w:cstheme="minorHAnsi"/>
          <w:iCs/>
          <w:sz w:val="23"/>
          <w:szCs w:val="23"/>
          <w:lang w:val="en-GB"/>
        </w:rPr>
        <w:t xml:space="preserve"> </w:t>
      </w:r>
      <w:r w:rsidRPr="00610D4E">
        <w:rPr>
          <w:rFonts w:asciiTheme="minorHAnsi" w:hAnsiTheme="minorHAnsi" w:cstheme="minorHAnsi"/>
          <w:iCs/>
          <w:sz w:val="23"/>
          <w:szCs w:val="23"/>
          <w:lang w:val="en-GB"/>
        </w:rPr>
        <w:t xml:space="preserve">without </w:t>
      </w:r>
      <w:r w:rsidRPr="00610D4E">
        <w:rPr>
          <w:rFonts w:asciiTheme="minorHAnsi" w:hAnsiTheme="minorHAnsi" w:cstheme="minorHAnsi"/>
          <w:iCs/>
          <w:sz w:val="23"/>
          <w:szCs w:val="23"/>
        </w:rPr>
        <w:t>compromising the quality and effectiveness of activities</w:t>
      </w:r>
      <w:r w:rsidRPr="00610D4E">
        <w:rPr>
          <w:rFonts w:asciiTheme="minorHAnsi" w:hAnsiTheme="minorHAnsi" w:cstheme="minorHAnsi"/>
          <w:iCs/>
          <w:sz w:val="23"/>
          <w:szCs w:val="23"/>
          <w:lang w:val="en-GB"/>
        </w:rPr>
        <w:t>,</w:t>
      </w:r>
      <w:r w:rsidRPr="00610D4E">
        <w:rPr>
          <w:rFonts w:asciiTheme="minorHAnsi" w:hAnsiTheme="minorHAnsi" w:cstheme="minorHAnsi"/>
          <w:iCs/>
          <w:sz w:val="23"/>
          <w:szCs w:val="23"/>
        </w:rPr>
        <w:t xml:space="preserve"> </w:t>
      </w:r>
      <w:r w:rsidR="008B3E7C" w:rsidRPr="00610D4E">
        <w:rPr>
          <w:rFonts w:asciiTheme="minorHAnsi" w:hAnsiTheme="minorHAnsi" w:cstheme="minorHAnsi"/>
          <w:iCs/>
          <w:sz w:val="23"/>
          <w:szCs w:val="23"/>
          <w:lang w:val="en-GB"/>
        </w:rPr>
        <w:t xml:space="preserve">by: </w:t>
      </w:r>
    </w:p>
    <w:p w14:paraId="644EB45E" w14:textId="33D7E1EA" w:rsidR="00EE1B0D" w:rsidRPr="00610D4E" w:rsidRDefault="00EE1B0D" w:rsidP="00D31ABA">
      <w:pPr>
        <w:numPr>
          <w:ilvl w:val="0"/>
          <w:numId w:val="7"/>
        </w:numPr>
        <w:shd w:val="clear" w:color="auto" w:fill="FFFFFF"/>
        <w:spacing w:before="60" w:after="60" w:line="188" w:lineRule="atLeast"/>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Securing</w:t>
      </w:r>
      <w:r w:rsidR="00DF2B91" w:rsidRPr="00610D4E">
        <w:rPr>
          <w:rFonts w:asciiTheme="minorHAnsi" w:hAnsiTheme="minorHAnsi" w:cstheme="minorHAnsi"/>
          <w:iCs/>
          <w:sz w:val="23"/>
          <w:szCs w:val="23"/>
        </w:rPr>
        <w:t xml:space="preserve"> pro bono</w:t>
      </w:r>
      <w:r w:rsidRPr="00610D4E">
        <w:rPr>
          <w:rFonts w:asciiTheme="minorHAnsi" w:hAnsiTheme="minorHAnsi" w:cstheme="minorHAnsi"/>
          <w:iCs/>
          <w:sz w:val="23"/>
          <w:szCs w:val="23"/>
          <w:lang w:val="en-GB"/>
        </w:rPr>
        <w:t xml:space="preserve"> technical</w:t>
      </w:r>
      <w:r w:rsidR="00DF2B91" w:rsidRPr="00610D4E">
        <w:rPr>
          <w:rFonts w:asciiTheme="minorHAnsi" w:hAnsiTheme="minorHAnsi" w:cstheme="minorHAnsi"/>
          <w:iCs/>
          <w:sz w:val="23"/>
          <w:szCs w:val="23"/>
        </w:rPr>
        <w:t xml:space="preserve"> inputs </w:t>
      </w:r>
      <w:r w:rsidRPr="00610D4E">
        <w:rPr>
          <w:rFonts w:asciiTheme="minorHAnsi" w:hAnsiTheme="minorHAnsi" w:cstheme="minorHAnsi"/>
          <w:iCs/>
          <w:sz w:val="23"/>
          <w:szCs w:val="23"/>
          <w:lang w:val="en-GB"/>
        </w:rPr>
        <w:t>by</w:t>
      </w:r>
      <w:r w:rsidR="00DF2B91" w:rsidRPr="00610D4E">
        <w:rPr>
          <w:rFonts w:asciiTheme="minorHAnsi" w:hAnsiTheme="minorHAnsi" w:cstheme="minorHAnsi"/>
          <w:iCs/>
          <w:sz w:val="23"/>
          <w:szCs w:val="23"/>
        </w:rPr>
        <w:t xml:space="preserve"> </w:t>
      </w:r>
      <w:r w:rsidR="00BF2C76" w:rsidRPr="00610D4E">
        <w:rPr>
          <w:rFonts w:asciiTheme="minorHAnsi" w:hAnsiTheme="minorHAnsi" w:cstheme="minorHAnsi"/>
          <w:iCs/>
          <w:sz w:val="23"/>
          <w:szCs w:val="23"/>
        </w:rPr>
        <w:t>9</w:t>
      </w:r>
      <w:r w:rsidR="00DF2B91" w:rsidRPr="00610D4E">
        <w:rPr>
          <w:rFonts w:asciiTheme="minorHAnsi" w:hAnsiTheme="minorHAnsi" w:cstheme="minorHAnsi"/>
          <w:iCs/>
          <w:sz w:val="23"/>
          <w:szCs w:val="23"/>
        </w:rPr>
        <w:t>7 individuals and organisations</w:t>
      </w:r>
      <w:r w:rsidRPr="00610D4E">
        <w:rPr>
          <w:rFonts w:asciiTheme="minorHAnsi" w:hAnsiTheme="minorHAnsi" w:cstheme="minorHAnsi"/>
          <w:iCs/>
          <w:sz w:val="23"/>
          <w:szCs w:val="23"/>
          <w:lang w:val="en-GB"/>
        </w:rPr>
        <w:t>;</w:t>
      </w:r>
      <w:r w:rsidR="00DF2B91" w:rsidRPr="00610D4E">
        <w:rPr>
          <w:rStyle w:val="FootnoteReference"/>
          <w:rFonts w:asciiTheme="minorHAnsi" w:hAnsiTheme="minorHAnsi" w:cstheme="minorHAnsi"/>
          <w:iCs/>
          <w:sz w:val="23"/>
          <w:szCs w:val="23"/>
        </w:rPr>
        <w:footnoteReference w:id="40"/>
      </w:r>
      <w:r w:rsidR="00DF2B91" w:rsidRPr="00610D4E">
        <w:rPr>
          <w:rFonts w:asciiTheme="minorHAnsi" w:hAnsiTheme="minorHAnsi" w:cstheme="minorHAnsi"/>
          <w:iCs/>
          <w:sz w:val="23"/>
          <w:szCs w:val="23"/>
        </w:rPr>
        <w:t xml:space="preserve"> </w:t>
      </w:r>
    </w:p>
    <w:p w14:paraId="3A6A6080" w14:textId="21F1E631" w:rsidR="00EE1B0D" w:rsidRPr="00610D4E" w:rsidRDefault="00EE1B0D" w:rsidP="00D31ABA">
      <w:pPr>
        <w:numPr>
          <w:ilvl w:val="0"/>
          <w:numId w:val="7"/>
        </w:numPr>
        <w:shd w:val="clear" w:color="auto" w:fill="FFFFFF"/>
        <w:spacing w:before="60" w:after="60" w:line="188" w:lineRule="atLeast"/>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Seeking financial and in-kind contributions from PICs (where possible) to minimise out of pocket activity expenses</w:t>
      </w:r>
      <w:r w:rsidR="00FC345A" w:rsidRPr="00610D4E">
        <w:rPr>
          <w:rFonts w:asciiTheme="minorHAnsi" w:hAnsiTheme="minorHAnsi" w:cstheme="minorHAnsi"/>
          <w:iCs/>
          <w:sz w:val="23"/>
          <w:szCs w:val="23"/>
          <w:lang w:val="en-GB"/>
        </w:rPr>
        <w:t xml:space="preserve"> and maximise the benefit of activities for stakeholders</w:t>
      </w:r>
      <w:r w:rsidRPr="00610D4E">
        <w:rPr>
          <w:rFonts w:asciiTheme="minorHAnsi" w:hAnsiTheme="minorHAnsi" w:cstheme="minorHAnsi"/>
          <w:iCs/>
          <w:sz w:val="23"/>
          <w:szCs w:val="23"/>
          <w:lang w:val="en-GB"/>
        </w:rPr>
        <w:t>;</w:t>
      </w:r>
    </w:p>
    <w:p w14:paraId="1E04ECFD" w14:textId="77777777" w:rsidR="00DF2B91" w:rsidRPr="00610D4E" w:rsidRDefault="00B468F1" w:rsidP="00D31ABA">
      <w:pPr>
        <w:numPr>
          <w:ilvl w:val="0"/>
          <w:numId w:val="7"/>
        </w:numPr>
        <w:shd w:val="clear" w:color="auto" w:fill="FFFFFF"/>
        <w:spacing w:before="60" w:after="60" w:line="188" w:lineRule="atLeast"/>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Refining criterion</w:t>
      </w:r>
      <w:r w:rsidR="00EE1B0D" w:rsidRPr="00610D4E">
        <w:rPr>
          <w:rFonts w:asciiTheme="minorHAnsi" w:hAnsiTheme="minorHAnsi" w:cstheme="minorHAnsi"/>
          <w:iCs/>
          <w:sz w:val="23"/>
          <w:szCs w:val="23"/>
        </w:rPr>
        <w:t xml:space="preserve"> </w:t>
      </w:r>
      <w:r w:rsidR="00DF2B91" w:rsidRPr="00610D4E">
        <w:rPr>
          <w:rFonts w:asciiTheme="minorHAnsi" w:hAnsiTheme="minorHAnsi" w:cstheme="minorHAnsi"/>
          <w:iCs/>
          <w:sz w:val="23"/>
          <w:szCs w:val="23"/>
        </w:rPr>
        <w:t>for nomination by PICs of suitable candidates to attend training, ensuring the best opportunity for supporting sustainable outco</w:t>
      </w:r>
      <w:r w:rsidR="001B05EB" w:rsidRPr="00610D4E">
        <w:rPr>
          <w:rFonts w:asciiTheme="minorHAnsi" w:hAnsiTheme="minorHAnsi" w:cstheme="minorHAnsi"/>
          <w:iCs/>
          <w:sz w:val="23"/>
          <w:szCs w:val="23"/>
        </w:rPr>
        <w:t>mes on their return to country</w:t>
      </w:r>
      <w:r w:rsidR="001B05EB" w:rsidRPr="00610D4E">
        <w:rPr>
          <w:rFonts w:asciiTheme="minorHAnsi" w:hAnsiTheme="minorHAnsi" w:cstheme="minorHAnsi"/>
          <w:iCs/>
          <w:sz w:val="23"/>
          <w:szCs w:val="23"/>
          <w:lang w:val="en-GB"/>
        </w:rPr>
        <w:t>; and</w:t>
      </w:r>
    </w:p>
    <w:p w14:paraId="3E045B42" w14:textId="26F3F7F7" w:rsidR="001B05EB" w:rsidRPr="00610D4E" w:rsidRDefault="001B05EB" w:rsidP="001B3EEF">
      <w:pPr>
        <w:numPr>
          <w:ilvl w:val="0"/>
          <w:numId w:val="7"/>
        </w:numPr>
        <w:shd w:val="clear" w:color="auto" w:fill="FFFFFF"/>
        <w:spacing w:before="60" w:line="188" w:lineRule="atLeast"/>
        <w:textAlignment w:val="baseline"/>
        <w:rPr>
          <w:rFonts w:asciiTheme="minorHAnsi" w:hAnsiTheme="minorHAnsi" w:cstheme="minorHAnsi"/>
          <w:iCs/>
          <w:sz w:val="23"/>
          <w:szCs w:val="23"/>
          <w:lang w:val="en-GB"/>
        </w:rPr>
      </w:pPr>
      <w:r w:rsidRPr="00610D4E">
        <w:rPr>
          <w:rFonts w:asciiTheme="minorHAnsi" w:hAnsiTheme="minorHAnsi" w:cstheme="minorHAnsi"/>
          <w:iCs/>
          <w:sz w:val="23"/>
          <w:szCs w:val="23"/>
          <w:lang w:val="en-GB"/>
        </w:rPr>
        <w:t>Constantly reviewing actual and anticipated expenditure enabling reallocation of underspends to additional activities</w:t>
      </w:r>
      <w:r w:rsidR="004F1470" w:rsidRPr="00610D4E">
        <w:rPr>
          <w:rFonts w:asciiTheme="minorHAnsi" w:hAnsiTheme="minorHAnsi" w:cstheme="minorHAnsi"/>
          <w:iCs/>
          <w:sz w:val="23"/>
          <w:szCs w:val="23"/>
          <w:lang w:val="en-GB"/>
        </w:rPr>
        <w:t>.</w:t>
      </w:r>
      <w:r w:rsidR="00F96731" w:rsidRPr="00610D4E">
        <w:rPr>
          <w:rStyle w:val="FootnoteReference"/>
          <w:rFonts w:asciiTheme="minorHAnsi" w:hAnsiTheme="minorHAnsi" w:cstheme="minorHAnsi"/>
          <w:iCs/>
          <w:sz w:val="23"/>
          <w:szCs w:val="23"/>
          <w:lang w:val="en-GB"/>
        </w:rPr>
        <w:footnoteReference w:id="41"/>
      </w:r>
      <w:r w:rsidRPr="00610D4E">
        <w:rPr>
          <w:rFonts w:asciiTheme="minorHAnsi" w:hAnsiTheme="minorHAnsi" w:cstheme="minorHAnsi"/>
          <w:iCs/>
          <w:sz w:val="23"/>
          <w:szCs w:val="23"/>
          <w:lang w:val="en-GB"/>
        </w:rPr>
        <w:t xml:space="preserve"> </w:t>
      </w:r>
    </w:p>
    <w:p w14:paraId="1B258686" w14:textId="77777777" w:rsidR="001F11DB" w:rsidRPr="00610D4E" w:rsidRDefault="00783A05">
      <w:pPr>
        <w:rPr>
          <w:rFonts w:asciiTheme="minorHAnsi" w:hAnsiTheme="minorHAnsi" w:cstheme="minorHAnsi"/>
          <w:color w:val="0E5F60"/>
          <w:sz w:val="16"/>
          <w:szCs w:val="20"/>
        </w:rPr>
      </w:pPr>
      <w:bookmarkStart w:id="45" w:name="_Toc415171483"/>
      <w:r w:rsidRPr="00610D4E">
        <w:rPr>
          <w:rFonts w:asciiTheme="minorHAnsi" w:hAnsiTheme="minorHAnsi" w:cstheme="minorHAnsi"/>
          <w:b/>
          <w:color w:val="0E5F60"/>
          <w:sz w:val="22"/>
          <w:szCs w:val="22"/>
        </w:rPr>
        <w:t xml:space="preserve"> </w:t>
      </w:r>
    </w:p>
    <w:tbl>
      <w:tblPr>
        <w:tblW w:w="9156" w:type="dxa"/>
        <w:tblInd w:w="108" w:type="dxa"/>
        <w:tblLayout w:type="fixed"/>
        <w:tblLook w:val="04A0" w:firstRow="1" w:lastRow="0" w:firstColumn="1" w:lastColumn="0" w:noHBand="0" w:noVBand="1"/>
      </w:tblPr>
      <w:tblGrid>
        <w:gridCol w:w="9156"/>
      </w:tblGrid>
      <w:tr w:rsidR="009B281E" w:rsidRPr="00610D4E" w14:paraId="1D40A1C1" w14:textId="77777777" w:rsidTr="00550721">
        <w:trPr>
          <w:trHeight w:val="4244"/>
        </w:trPr>
        <w:tc>
          <w:tcPr>
            <w:tcW w:w="9156" w:type="dxa"/>
            <w:shd w:val="clear" w:color="auto" w:fill="31849B"/>
            <w:vAlign w:val="center"/>
          </w:tcPr>
          <w:p w14:paraId="6A6CFD61" w14:textId="77777777" w:rsidR="003C2D25" w:rsidRPr="00610D4E" w:rsidRDefault="003C2D25" w:rsidP="0018680B">
            <w:pPr>
              <w:spacing w:before="40"/>
              <w:rPr>
                <w:rFonts w:asciiTheme="minorHAnsi" w:hAnsiTheme="minorHAnsi"/>
                <w:bCs/>
                <w:color w:val="FFFFFF" w:themeColor="background1"/>
                <w:sz w:val="21"/>
                <w:szCs w:val="21"/>
              </w:rPr>
            </w:pPr>
            <w:r w:rsidRPr="00610D4E">
              <w:rPr>
                <w:rFonts w:asciiTheme="minorHAnsi" w:hAnsiTheme="minorHAnsi"/>
                <w:bCs/>
                <w:color w:val="FFFFFF" w:themeColor="background1"/>
                <w:sz w:val="21"/>
                <w:szCs w:val="21"/>
              </w:rPr>
              <w:t>Testimonials from Pacific Chief Justices:</w:t>
            </w:r>
          </w:p>
          <w:p w14:paraId="72416912" w14:textId="77777777" w:rsidR="003C2D25" w:rsidRPr="00610D4E" w:rsidRDefault="003C2D25" w:rsidP="003C2D25">
            <w:pPr>
              <w:rPr>
                <w:rFonts w:asciiTheme="minorHAnsi" w:hAnsiTheme="minorHAnsi"/>
                <w:bCs/>
                <w:color w:val="FFFFFF" w:themeColor="background1"/>
                <w:sz w:val="12"/>
                <w:szCs w:val="12"/>
              </w:rPr>
            </w:pPr>
          </w:p>
          <w:p w14:paraId="5268DAE3" w14:textId="02CC09F7" w:rsidR="003C2D25" w:rsidRPr="00610D4E" w:rsidRDefault="003C2D25" w:rsidP="003C2D25">
            <w:pPr>
              <w:pStyle w:val="PlainText"/>
              <w:spacing w:before="0" w:beforeAutospacing="0" w:after="0" w:afterAutospacing="0"/>
              <w:rPr>
                <w:rFonts w:asciiTheme="minorHAnsi" w:hAnsiTheme="minorHAnsi"/>
                <w:bCs/>
                <w:i/>
                <w:color w:val="FFFFFF" w:themeColor="background1"/>
                <w:sz w:val="21"/>
                <w:szCs w:val="21"/>
                <w:lang w:eastAsia="ja-JP"/>
              </w:rPr>
            </w:pPr>
            <w:r w:rsidRPr="00610D4E">
              <w:rPr>
                <w:rFonts w:asciiTheme="minorHAnsi" w:hAnsiTheme="minorHAnsi"/>
                <w:bCs/>
                <w:i/>
                <w:color w:val="FFFFFF" w:themeColor="background1"/>
                <w:sz w:val="21"/>
                <w:szCs w:val="21"/>
                <w:lang w:eastAsia="ja-JP"/>
              </w:rPr>
              <w:t>"</w:t>
            </w:r>
            <w:r w:rsidRPr="00610D4E">
              <w:rPr>
                <w:rFonts w:asciiTheme="minorHAnsi" w:hAnsiTheme="minorHAnsi"/>
                <w:i/>
                <w:color w:val="FFFFFF" w:themeColor="background1"/>
                <w:sz w:val="21"/>
                <w:szCs w:val="21"/>
                <w:lang w:val="en-GB"/>
              </w:rPr>
              <w:t>We use PJDP because we have confidence in it as a judicial programme which is unique in the world in the sense that it is regionally managed by a court. We have tremendously benefited from PJDP</w:t>
            </w:r>
            <w:r w:rsidRPr="00610D4E">
              <w:rPr>
                <w:rFonts w:asciiTheme="minorHAnsi" w:hAnsiTheme="minorHAnsi"/>
                <w:bCs/>
                <w:i/>
                <w:color w:val="FFFFFF" w:themeColor="background1"/>
                <w:sz w:val="21"/>
                <w:szCs w:val="21"/>
                <w:lang w:eastAsia="ja-JP"/>
              </w:rPr>
              <w:t xml:space="preserve">" - </w:t>
            </w:r>
            <w:r w:rsidR="00E21E1D" w:rsidRPr="00610D4E">
              <w:rPr>
                <w:rFonts w:asciiTheme="minorHAnsi" w:hAnsiTheme="minorHAnsi"/>
                <w:bCs/>
                <w:color w:val="FFFFFF" w:themeColor="background1"/>
                <w:sz w:val="21"/>
                <w:szCs w:val="21"/>
                <w:lang w:eastAsia="ja-JP"/>
              </w:rPr>
              <w:t xml:space="preserve">Chief Justice </w:t>
            </w:r>
            <w:r w:rsidR="0018680B" w:rsidRPr="00610D4E">
              <w:rPr>
                <w:rFonts w:asciiTheme="minorHAnsi" w:hAnsiTheme="minorHAnsi"/>
                <w:bCs/>
                <w:color w:val="FFFFFF" w:themeColor="background1"/>
                <w:sz w:val="21"/>
                <w:szCs w:val="21"/>
                <w:lang w:eastAsia="ja-JP"/>
              </w:rPr>
              <w:t xml:space="preserve">Vincent </w:t>
            </w:r>
            <w:proofErr w:type="spellStart"/>
            <w:r w:rsidR="00E21E1D" w:rsidRPr="00610D4E">
              <w:rPr>
                <w:rFonts w:asciiTheme="minorHAnsi" w:hAnsiTheme="minorHAnsi"/>
                <w:bCs/>
                <w:color w:val="FFFFFF" w:themeColor="background1"/>
                <w:sz w:val="21"/>
                <w:szCs w:val="21"/>
                <w:lang w:eastAsia="ja-JP"/>
              </w:rPr>
              <w:t>Lunabek</w:t>
            </w:r>
            <w:proofErr w:type="spellEnd"/>
            <w:r w:rsidR="00E21E1D" w:rsidRPr="00610D4E">
              <w:rPr>
                <w:rFonts w:asciiTheme="minorHAnsi" w:hAnsiTheme="minorHAnsi"/>
                <w:bCs/>
                <w:color w:val="FFFFFF" w:themeColor="background1"/>
                <w:sz w:val="21"/>
                <w:szCs w:val="21"/>
                <w:lang w:eastAsia="ja-JP"/>
              </w:rPr>
              <w:t xml:space="preserve">, </w:t>
            </w:r>
            <w:r w:rsidRPr="00610D4E">
              <w:rPr>
                <w:rFonts w:asciiTheme="minorHAnsi" w:hAnsiTheme="minorHAnsi"/>
                <w:bCs/>
                <w:color w:val="FFFFFF" w:themeColor="background1"/>
                <w:sz w:val="21"/>
                <w:szCs w:val="21"/>
                <w:lang w:eastAsia="ja-JP"/>
              </w:rPr>
              <w:t>Vanuatu</w:t>
            </w:r>
          </w:p>
          <w:p w14:paraId="1BA22057" w14:textId="77777777" w:rsidR="003C2D25" w:rsidRPr="00610D4E" w:rsidRDefault="003C2D25" w:rsidP="003C2D25">
            <w:pPr>
              <w:rPr>
                <w:rFonts w:asciiTheme="minorHAnsi" w:hAnsiTheme="minorHAnsi"/>
                <w:bCs/>
                <w:i/>
                <w:color w:val="FFFFFF" w:themeColor="background1"/>
                <w:sz w:val="12"/>
                <w:szCs w:val="12"/>
              </w:rPr>
            </w:pPr>
          </w:p>
          <w:p w14:paraId="35BF7655" w14:textId="68A6FEE7" w:rsidR="003C2D25" w:rsidRPr="00610D4E" w:rsidRDefault="003C2D25" w:rsidP="003C2D25">
            <w:pPr>
              <w:rPr>
                <w:rFonts w:asciiTheme="minorHAnsi" w:hAnsiTheme="minorHAnsi"/>
                <w:bCs/>
                <w:i/>
                <w:color w:val="FFFFFF" w:themeColor="background1"/>
                <w:sz w:val="21"/>
                <w:szCs w:val="21"/>
              </w:rPr>
            </w:pPr>
            <w:r w:rsidRPr="00610D4E">
              <w:rPr>
                <w:rFonts w:asciiTheme="minorHAnsi" w:hAnsiTheme="minorHAnsi"/>
                <w:bCs/>
                <w:i/>
                <w:color w:val="FFFFFF" w:themeColor="background1"/>
                <w:sz w:val="21"/>
                <w:szCs w:val="21"/>
              </w:rPr>
              <w:t xml:space="preserve">"PJDP has built our confidence in our ability to do these things (judicial development) ourselves." - </w:t>
            </w:r>
            <w:r w:rsidRPr="00610D4E">
              <w:rPr>
                <w:rFonts w:asciiTheme="minorHAnsi" w:hAnsiTheme="minorHAnsi"/>
                <w:bCs/>
                <w:color w:val="FFFFFF" w:themeColor="background1"/>
                <w:sz w:val="21"/>
                <w:szCs w:val="21"/>
              </w:rPr>
              <w:t xml:space="preserve">Deputy Chief Justice </w:t>
            </w:r>
            <w:r w:rsidR="0018680B" w:rsidRPr="00610D4E">
              <w:rPr>
                <w:rFonts w:asciiTheme="minorHAnsi" w:hAnsiTheme="minorHAnsi"/>
                <w:bCs/>
                <w:color w:val="FFFFFF" w:themeColor="background1"/>
                <w:sz w:val="21"/>
                <w:szCs w:val="21"/>
              </w:rPr>
              <w:t xml:space="preserve">Sir Gibbs </w:t>
            </w:r>
            <w:proofErr w:type="spellStart"/>
            <w:r w:rsidR="00E21E1D" w:rsidRPr="00610D4E">
              <w:rPr>
                <w:rFonts w:asciiTheme="minorHAnsi" w:hAnsiTheme="minorHAnsi"/>
                <w:bCs/>
                <w:color w:val="FFFFFF" w:themeColor="background1"/>
                <w:sz w:val="21"/>
                <w:szCs w:val="21"/>
              </w:rPr>
              <w:t>Salika</w:t>
            </w:r>
            <w:proofErr w:type="spellEnd"/>
            <w:r w:rsidR="00E21E1D" w:rsidRPr="00610D4E">
              <w:rPr>
                <w:rFonts w:asciiTheme="minorHAnsi" w:hAnsiTheme="minorHAnsi"/>
                <w:bCs/>
                <w:color w:val="FFFFFF" w:themeColor="background1"/>
                <w:sz w:val="21"/>
                <w:szCs w:val="21"/>
              </w:rPr>
              <w:t xml:space="preserve">, </w:t>
            </w:r>
            <w:r w:rsidRPr="00610D4E">
              <w:rPr>
                <w:rFonts w:asciiTheme="minorHAnsi" w:hAnsiTheme="minorHAnsi"/>
                <w:bCs/>
                <w:color w:val="FFFFFF" w:themeColor="background1"/>
                <w:sz w:val="21"/>
                <w:szCs w:val="21"/>
              </w:rPr>
              <w:t>PNG</w:t>
            </w:r>
          </w:p>
          <w:p w14:paraId="0D2B74B9" w14:textId="77777777" w:rsidR="003C2D25" w:rsidRPr="00610D4E" w:rsidRDefault="003C2D25" w:rsidP="003C2D25">
            <w:pPr>
              <w:pStyle w:val="PlainText"/>
              <w:spacing w:before="0" w:beforeAutospacing="0" w:after="0" w:afterAutospacing="0"/>
              <w:rPr>
                <w:rFonts w:asciiTheme="minorHAnsi" w:hAnsiTheme="minorHAnsi"/>
                <w:bCs/>
                <w:i/>
                <w:color w:val="FFFFFF" w:themeColor="background1"/>
                <w:sz w:val="12"/>
                <w:szCs w:val="12"/>
                <w:lang w:eastAsia="ja-JP"/>
              </w:rPr>
            </w:pPr>
          </w:p>
          <w:p w14:paraId="57298884" w14:textId="2F72DC72" w:rsidR="003C2D25" w:rsidRPr="00610D4E" w:rsidRDefault="003C2D25" w:rsidP="003C2D25">
            <w:pPr>
              <w:pStyle w:val="PlainText"/>
              <w:spacing w:before="0" w:beforeAutospacing="0" w:after="0" w:afterAutospacing="0"/>
              <w:rPr>
                <w:rFonts w:asciiTheme="minorHAnsi" w:hAnsiTheme="minorHAnsi"/>
                <w:bCs/>
                <w:i/>
                <w:color w:val="FFFFFF" w:themeColor="background1"/>
                <w:sz w:val="21"/>
                <w:szCs w:val="21"/>
                <w:lang w:eastAsia="ja-JP"/>
              </w:rPr>
            </w:pPr>
            <w:r w:rsidRPr="00610D4E">
              <w:rPr>
                <w:rFonts w:asciiTheme="minorHAnsi" w:hAnsiTheme="minorHAnsi"/>
                <w:bCs/>
                <w:i/>
                <w:color w:val="FFFFFF" w:themeColor="background1"/>
                <w:sz w:val="21"/>
                <w:szCs w:val="21"/>
                <w:lang w:eastAsia="ja-JP"/>
              </w:rPr>
              <w:t xml:space="preserve">"PJDP has been one of the best programs; I was very impressed from the beginning; there was no better way to maximise the use of resources." - </w:t>
            </w:r>
            <w:r w:rsidRPr="00610D4E">
              <w:rPr>
                <w:rFonts w:asciiTheme="minorHAnsi" w:hAnsiTheme="minorHAnsi"/>
                <w:bCs/>
                <w:color w:val="FFFFFF" w:themeColor="background1"/>
                <w:sz w:val="21"/>
                <w:szCs w:val="21"/>
                <w:lang w:eastAsia="ja-JP"/>
              </w:rPr>
              <w:t>C</w:t>
            </w:r>
            <w:r w:rsidR="00E21E1D" w:rsidRPr="00610D4E">
              <w:rPr>
                <w:rFonts w:asciiTheme="minorHAnsi" w:hAnsiTheme="minorHAnsi"/>
                <w:bCs/>
                <w:color w:val="FFFFFF" w:themeColor="background1"/>
                <w:sz w:val="21"/>
                <w:szCs w:val="21"/>
                <w:lang w:eastAsia="ja-JP"/>
              </w:rPr>
              <w:t xml:space="preserve">hief Justice Sir Albert Palmer, </w:t>
            </w:r>
            <w:r w:rsidRPr="00610D4E">
              <w:rPr>
                <w:rFonts w:asciiTheme="minorHAnsi" w:hAnsiTheme="minorHAnsi"/>
                <w:bCs/>
                <w:color w:val="FFFFFF" w:themeColor="background1"/>
                <w:sz w:val="21"/>
                <w:szCs w:val="21"/>
                <w:lang w:eastAsia="ja-JP"/>
              </w:rPr>
              <w:t>Solomon Islands</w:t>
            </w:r>
          </w:p>
          <w:p w14:paraId="6F670957" w14:textId="77777777" w:rsidR="003C2D25" w:rsidRPr="00610D4E" w:rsidRDefault="003C2D25" w:rsidP="003C2D25">
            <w:pPr>
              <w:pStyle w:val="PlainText"/>
              <w:spacing w:before="0" w:beforeAutospacing="0" w:after="0" w:afterAutospacing="0"/>
              <w:jc w:val="center"/>
              <w:rPr>
                <w:rFonts w:asciiTheme="minorHAnsi" w:hAnsiTheme="minorHAnsi"/>
                <w:bCs/>
                <w:i/>
                <w:color w:val="FFFFFF" w:themeColor="background1"/>
                <w:sz w:val="12"/>
                <w:szCs w:val="12"/>
                <w:lang w:eastAsia="ja-JP"/>
              </w:rPr>
            </w:pPr>
          </w:p>
          <w:p w14:paraId="5EDE4331" w14:textId="698DCA45" w:rsidR="003C2D25" w:rsidRPr="00610D4E" w:rsidRDefault="003C2D25" w:rsidP="003C2D25">
            <w:pPr>
              <w:pStyle w:val="PlainText"/>
              <w:spacing w:before="0" w:beforeAutospacing="0" w:after="0" w:afterAutospacing="0"/>
              <w:rPr>
                <w:rFonts w:asciiTheme="minorHAnsi" w:hAnsiTheme="minorHAnsi"/>
                <w:bCs/>
                <w:i/>
                <w:color w:val="FFFFFF" w:themeColor="background1"/>
                <w:sz w:val="21"/>
                <w:szCs w:val="21"/>
                <w:lang w:eastAsia="ja-JP"/>
              </w:rPr>
            </w:pPr>
            <w:r w:rsidRPr="00610D4E">
              <w:rPr>
                <w:rFonts w:asciiTheme="minorHAnsi" w:hAnsiTheme="minorHAnsi"/>
                <w:bCs/>
                <w:i/>
                <w:color w:val="FFFFFF" w:themeColor="background1"/>
                <w:sz w:val="21"/>
                <w:szCs w:val="21"/>
                <w:lang w:eastAsia="ja-JP"/>
              </w:rPr>
              <w:t xml:space="preserve">"PJDP has given us new ways, new concepts and new techniques; definitely there has been a significant change." - </w:t>
            </w:r>
            <w:r w:rsidR="00E21E1D" w:rsidRPr="00610D4E">
              <w:rPr>
                <w:rFonts w:asciiTheme="minorHAnsi" w:hAnsiTheme="minorHAnsi"/>
                <w:bCs/>
                <w:color w:val="FFFFFF" w:themeColor="background1"/>
                <w:sz w:val="21"/>
                <w:szCs w:val="21"/>
                <w:lang w:eastAsia="ja-JP"/>
              </w:rPr>
              <w:t xml:space="preserve">Chief Justice </w:t>
            </w:r>
            <w:r w:rsidR="0018680B" w:rsidRPr="00610D4E">
              <w:rPr>
                <w:rFonts w:asciiTheme="minorHAnsi" w:hAnsiTheme="minorHAnsi"/>
                <w:bCs/>
                <w:color w:val="FFFFFF" w:themeColor="background1"/>
                <w:sz w:val="21"/>
                <w:szCs w:val="21"/>
                <w:lang w:eastAsia="ja-JP"/>
              </w:rPr>
              <w:t xml:space="preserve">Patu </w:t>
            </w:r>
            <w:proofErr w:type="spellStart"/>
            <w:r w:rsidR="00E21E1D" w:rsidRPr="00610D4E">
              <w:rPr>
                <w:rFonts w:asciiTheme="minorHAnsi" w:hAnsiTheme="minorHAnsi"/>
                <w:bCs/>
                <w:color w:val="FFFFFF" w:themeColor="background1"/>
                <w:sz w:val="21"/>
                <w:szCs w:val="21"/>
                <w:lang w:eastAsia="ja-JP"/>
              </w:rPr>
              <w:t>Sapolu</w:t>
            </w:r>
            <w:proofErr w:type="spellEnd"/>
            <w:r w:rsidR="00E21E1D" w:rsidRPr="00610D4E">
              <w:rPr>
                <w:rFonts w:asciiTheme="minorHAnsi" w:hAnsiTheme="minorHAnsi"/>
                <w:bCs/>
                <w:color w:val="FFFFFF" w:themeColor="background1"/>
                <w:sz w:val="21"/>
                <w:szCs w:val="21"/>
                <w:lang w:eastAsia="ja-JP"/>
              </w:rPr>
              <w:t xml:space="preserve">, </w:t>
            </w:r>
            <w:r w:rsidRPr="00610D4E">
              <w:rPr>
                <w:rFonts w:asciiTheme="minorHAnsi" w:hAnsiTheme="minorHAnsi"/>
                <w:bCs/>
                <w:color w:val="FFFFFF" w:themeColor="background1"/>
                <w:sz w:val="21"/>
                <w:szCs w:val="21"/>
                <w:lang w:eastAsia="ja-JP"/>
              </w:rPr>
              <w:t>Samoa</w:t>
            </w:r>
          </w:p>
          <w:p w14:paraId="0FC4A0EB" w14:textId="77777777" w:rsidR="003C2D25" w:rsidRPr="00610D4E" w:rsidRDefault="003C2D25" w:rsidP="003C2D25">
            <w:pPr>
              <w:pStyle w:val="PlainText"/>
              <w:spacing w:before="0" w:beforeAutospacing="0" w:after="0" w:afterAutospacing="0"/>
              <w:rPr>
                <w:rFonts w:asciiTheme="minorHAnsi" w:hAnsiTheme="minorHAnsi"/>
                <w:bCs/>
                <w:i/>
                <w:color w:val="FFFFFF" w:themeColor="background1"/>
                <w:sz w:val="12"/>
                <w:szCs w:val="12"/>
                <w:lang w:eastAsia="ja-JP"/>
              </w:rPr>
            </w:pPr>
          </w:p>
          <w:p w14:paraId="055E235A" w14:textId="2176EA23" w:rsidR="003C2D25" w:rsidRPr="00610D4E" w:rsidRDefault="003C2D25" w:rsidP="003C2D25">
            <w:pPr>
              <w:pStyle w:val="PlainText"/>
              <w:spacing w:before="0" w:beforeAutospacing="0" w:after="0" w:afterAutospacing="0"/>
              <w:rPr>
                <w:rFonts w:asciiTheme="minorHAnsi" w:hAnsiTheme="minorHAnsi"/>
                <w:bCs/>
                <w:color w:val="FFFFFF" w:themeColor="background1"/>
                <w:sz w:val="21"/>
                <w:szCs w:val="21"/>
                <w:lang w:eastAsia="ja-JP"/>
              </w:rPr>
            </w:pPr>
            <w:r w:rsidRPr="00610D4E">
              <w:rPr>
                <w:rFonts w:asciiTheme="minorHAnsi" w:hAnsiTheme="minorHAnsi"/>
                <w:bCs/>
                <w:i/>
                <w:color w:val="FFFFFF" w:themeColor="background1"/>
                <w:sz w:val="21"/>
                <w:szCs w:val="21"/>
                <w:lang w:eastAsia="ja-JP"/>
              </w:rPr>
              <w:t xml:space="preserve">“Could not have done better.” - </w:t>
            </w:r>
            <w:r w:rsidR="00E21E1D" w:rsidRPr="00610D4E">
              <w:rPr>
                <w:rFonts w:asciiTheme="minorHAnsi" w:hAnsiTheme="minorHAnsi"/>
                <w:bCs/>
                <w:color w:val="FFFFFF" w:themeColor="background1"/>
                <w:sz w:val="21"/>
                <w:szCs w:val="21"/>
                <w:lang w:eastAsia="ja-JP"/>
              </w:rPr>
              <w:t xml:space="preserve">Chief Justice </w:t>
            </w:r>
            <w:r w:rsidR="00663628" w:rsidRPr="00610D4E">
              <w:rPr>
                <w:rFonts w:asciiTheme="minorHAnsi" w:hAnsiTheme="minorHAnsi"/>
                <w:bCs/>
                <w:color w:val="FFFFFF" w:themeColor="background1"/>
                <w:sz w:val="21"/>
                <w:szCs w:val="21"/>
                <w:lang w:eastAsia="ja-JP"/>
              </w:rPr>
              <w:t xml:space="preserve">Patrick </w:t>
            </w:r>
            <w:r w:rsidR="00E21E1D" w:rsidRPr="00610D4E">
              <w:rPr>
                <w:rFonts w:asciiTheme="minorHAnsi" w:hAnsiTheme="minorHAnsi"/>
                <w:bCs/>
                <w:color w:val="FFFFFF" w:themeColor="background1"/>
                <w:sz w:val="21"/>
                <w:szCs w:val="21"/>
                <w:lang w:eastAsia="ja-JP"/>
              </w:rPr>
              <w:t>Savage, Niue</w:t>
            </w:r>
          </w:p>
          <w:p w14:paraId="077EEE38" w14:textId="77777777" w:rsidR="003C2D25" w:rsidRPr="00610D4E" w:rsidRDefault="003C2D25" w:rsidP="003C2D25">
            <w:pPr>
              <w:pStyle w:val="PlainText"/>
              <w:spacing w:before="0" w:beforeAutospacing="0" w:after="0" w:afterAutospacing="0"/>
              <w:rPr>
                <w:rFonts w:asciiTheme="minorHAnsi" w:hAnsiTheme="minorHAnsi"/>
                <w:bCs/>
                <w:color w:val="FFFFFF" w:themeColor="background1"/>
                <w:sz w:val="12"/>
                <w:szCs w:val="12"/>
                <w:lang w:eastAsia="ja-JP"/>
              </w:rPr>
            </w:pPr>
          </w:p>
          <w:p w14:paraId="6EE9DFEE" w14:textId="21F725EE" w:rsidR="00550721" w:rsidRPr="00610D4E" w:rsidRDefault="003C2D25" w:rsidP="00663628">
            <w:pPr>
              <w:pStyle w:val="PlainText"/>
              <w:spacing w:before="0" w:beforeAutospacing="0" w:after="40" w:afterAutospacing="0"/>
              <w:rPr>
                <w:rFonts w:asciiTheme="minorHAnsi" w:hAnsiTheme="minorHAnsi"/>
                <w:bCs/>
                <w:i/>
                <w:color w:val="FFFFFF" w:themeColor="background1"/>
                <w:lang w:eastAsia="ja-JP"/>
              </w:rPr>
            </w:pPr>
            <w:r w:rsidRPr="00610D4E">
              <w:rPr>
                <w:rFonts w:asciiTheme="minorHAnsi" w:hAnsiTheme="minorHAnsi"/>
                <w:bCs/>
                <w:i/>
                <w:color w:val="FFFFFF" w:themeColor="background1"/>
                <w:sz w:val="21"/>
                <w:szCs w:val="21"/>
                <w:lang w:eastAsia="ja-JP"/>
              </w:rPr>
              <w:t xml:space="preserve">“Of importance for multi-lateral projects is the quality of management personnel; and we have that.” - </w:t>
            </w:r>
            <w:r w:rsidR="00E21E1D" w:rsidRPr="00610D4E">
              <w:rPr>
                <w:rFonts w:asciiTheme="minorHAnsi" w:hAnsiTheme="minorHAnsi"/>
                <w:bCs/>
                <w:color w:val="FFFFFF" w:themeColor="background1"/>
                <w:sz w:val="21"/>
                <w:szCs w:val="21"/>
                <w:lang w:eastAsia="ja-JP"/>
              </w:rPr>
              <w:t>Chief Justice</w:t>
            </w:r>
            <w:r w:rsidR="00663628" w:rsidRPr="00610D4E">
              <w:rPr>
                <w:rFonts w:asciiTheme="minorHAnsi" w:hAnsiTheme="minorHAnsi"/>
                <w:bCs/>
                <w:color w:val="FFFFFF" w:themeColor="background1"/>
                <w:sz w:val="21"/>
                <w:szCs w:val="21"/>
                <w:lang w:eastAsia="ja-JP"/>
              </w:rPr>
              <w:t xml:space="preserve"> </w:t>
            </w:r>
            <w:r w:rsidR="0018680B" w:rsidRPr="00610D4E">
              <w:rPr>
                <w:rFonts w:asciiTheme="minorHAnsi" w:hAnsiTheme="minorHAnsi"/>
                <w:bCs/>
                <w:color w:val="FFFFFF" w:themeColor="background1"/>
                <w:sz w:val="21"/>
                <w:szCs w:val="21"/>
                <w:lang w:eastAsia="ja-JP"/>
              </w:rPr>
              <w:t xml:space="preserve">Patu </w:t>
            </w:r>
            <w:proofErr w:type="spellStart"/>
            <w:r w:rsidR="00E21E1D" w:rsidRPr="00610D4E">
              <w:rPr>
                <w:rFonts w:asciiTheme="minorHAnsi" w:hAnsiTheme="minorHAnsi"/>
                <w:bCs/>
                <w:color w:val="FFFFFF" w:themeColor="background1"/>
                <w:sz w:val="21"/>
                <w:szCs w:val="21"/>
                <w:lang w:eastAsia="ja-JP"/>
              </w:rPr>
              <w:t>Sapolu</w:t>
            </w:r>
            <w:proofErr w:type="spellEnd"/>
            <w:r w:rsidR="00E21E1D" w:rsidRPr="00610D4E">
              <w:rPr>
                <w:rFonts w:asciiTheme="minorHAnsi" w:hAnsiTheme="minorHAnsi"/>
                <w:bCs/>
                <w:color w:val="FFFFFF" w:themeColor="background1"/>
                <w:sz w:val="21"/>
                <w:szCs w:val="21"/>
                <w:lang w:eastAsia="ja-JP"/>
              </w:rPr>
              <w:t xml:space="preserve">, </w:t>
            </w:r>
            <w:r w:rsidRPr="00610D4E">
              <w:rPr>
                <w:rFonts w:asciiTheme="minorHAnsi" w:hAnsiTheme="minorHAnsi"/>
                <w:bCs/>
                <w:color w:val="FFFFFF" w:themeColor="background1"/>
                <w:sz w:val="21"/>
                <w:szCs w:val="21"/>
                <w:lang w:eastAsia="ja-JP"/>
              </w:rPr>
              <w:t>Samoa</w:t>
            </w:r>
          </w:p>
        </w:tc>
      </w:tr>
      <w:tr w:rsidR="001F11DB" w:rsidRPr="00610D4E" w14:paraId="2F426EB0" w14:textId="77777777" w:rsidTr="002972A1">
        <w:trPr>
          <w:trHeight w:val="206"/>
        </w:trPr>
        <w:tc>
          <w:tcPr>
            <w:tcW w:w="9156" w:type="dxa"/>
            <w:shd w:val="clear" w:color="auto" w:fill="31849B"/>
          </w:tcPr>
          <w:p w14:paraId="553B5240" w14:textId="77777777" w:rsidR="001F11DB" w:rsidRPr="00610D4E" w:rsidRDefault="001F11DB" w:rsidP="009F7B54">
            <w:pPr>
              <w:rPr>
                <w:rFonts w:asciiTheme="minorHAnsi" w:hAnsiTheme="minorHAnsi" w:cstheme="minorHAnsi"/>
                <w:color w:val="FFFFFF" w:themeColor="background1"/>
                <w:sz w:val="22"/>
                <w:szCs w:val="22"/>
              </w:rPr>
            </w:pPr>
            <w:r w:rsidRPr="00610D4E">
              <w:rPr>
                <w:rFonts w:asciiTheme="minorHAnsi" w:hAnsiTheme="minorHAnsi" w:cstheme="minorHAnsi"/>
                <w:noProof/>
                <w:color w:val="FFFFFF" w:themeColor="background1"/>
                <w:sz w:val="22"/>
                <w:szCs w:val="22"/>
                <w:lang w:eastAsia="en-AU"/>
              </w:rPr>
              <w:drawing>
                <wp:inline distT="0" distB="0" distL="0" distR="0" wp14:anchorId="229D2836" wp14:editId="33492F26">
                  <wp:extent cx="5670467" cy="2547257"/>
                  <wp:effectExtent l="0" t="0" r="6985" b="571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CJs04.jpg"/>
                          <pic:cNvPicPr/>
                        </pic:nvPicPr>
                        <pic:blipFill rotWithShape="1">
                          <a:blip r:embed="rId128" cstate="screen">
                            <a:extLst>
                              <a:ext uri="{28A0092B-C50C-407E-A947-70E740481C1C}">
                                <a14:useLocalDpi xmlns:a14="http://schemas.microsoft.com/office/drawing/2010/main"/>
                              </a:ext>
                            </a:extLst>
                          </a:blip>
                          <a:srcRect/>
                          <a:stretch/>
                        </pic:blipFill>
                        <pic:spPr bwMode="auto">
                          <a:xfrm>
                            <a:off x="0" y="0"/>
                            <a:ext cx="5688000" cy="2555133"/>
                          </a:xfrm>
                          <a:prstGeom prst="rect">
                            <a:avLst/>
                          </a:prstGeom>
                          <a:ln>
                            <a:noFill/>
                          </a:ln>
                          <a:extLst>
                            <a:ext uri="{53640926-AAD7-44D8-BBD7-CCE9431645EC}">
                              <a14:shadowObscured xmlns:a14="http://schemas.microsoft.com/office/drawing/2010/main"/>
                            </a:ext>
                          </a:extLst>
                        </pic:spPr>
                      </pic:pic>
                    </a:graphicData>
                  </a:graphic>
                </wp:inline>
              </w:drawing>
            </w:r>
          </w:p>
          <w:p w14:paraId="5FCF5024" w14:textId="623C2C35" w:rsidR="001F11DB" w:rsidRPr="00610D4E" w:rsidRDefault="007A3DCB" w:rsidP="007A3DCB">
            <w:pPr>
              <w:spacing w:before="40" w:after="40"/>
              <w:jc w:val="center"/>
              <w:rPr>
                <w:rFonts w:asciiTheme="minorHAnsi" w:hAnsiTheme="minorHAnsi" w:cstheme="minorHAnsi"/>
                <w:noProof/>
                <w:color w:val="FFFFFF" w:themeColor="background1"/>
                <w:sz w:val="18"/>
                <w:szCs w:val="18"/>
                <w:lang w:eastAsia="en-AU"/>
              </w:rPr>
            </w:pPr>
            <w:r w:rsidRPr="00610D4E">
              <w:rPr>
                <w:rFonts w:asciiTheme="minorHAnsi" w:hAnsiTheme="minorHAnsi" w:cs="49hri"/>
                <w:i/>
                <w:color w:val="FFFFFF" w:themeColor="background1"/>
                <w:sz w:val="18"/>
                <w:szCs w:val="18"/>
              </w:rPr>
              <w:t>Ms Helen Burrows, Director of International Programs</w:t>
            </w:r>
            <w:r w:rsidR="00E21E1D" w:rsidRPr="00610D4E">
              <w:rPr>
                <w:rFonts w:asciiTheme="minorHAnsi" w:hAnsiTheme="minorHAnsi" w:cs="49hri"/>
                <w:i/>
                <w:color w:val="FFFFFF" w:themeColor="background1"/>
                <w:sz w:val="18"/>
                <w:szCs w:val="18"/>
              </w:rPr>
              <w:t xml:space="preserve">, Federal Court of Australia, </w:t>
            </w:r>
            <w:r w:rsidRPr="00610D4E">
              <w:rPr>
                <w:rFonts w:asciiTheme="minorHAnsi" w:hAnsiTheme="minorHAnsi" w:cs="49hri"/>
                <w:i/>
                <w:color w:val="FFFFFF" w:themeColor="background1"/>
                <w:sz w:val="18"/>
                <w:szCs w:val="18"/>
              </w:rPr>
              <w:t xml:space="preserve">presents at the </w:t>
            </w:r>
            <w:r w:rsidR="001F11DB" w:rsidRPr="00610D4E">
              <w:rPr>
                <w:rFonts w:asciiTheme="minorHAnsi" w:hAnsiTheme="minorHAnsi" w:cs="49hri"/>
                <w:i/>
                <w:color w:val="FFFFFF" w:themeColor="background1"/>
                <w:sz w:val="18"/>
                <w:szCs w:val="18"/>
              </w:rPr>
              <w:t xml:space="preserve">Chief Justices’ Leadership </w:t>
            </w:r>
            <w:r w:rsidRPr="00610D4E">
              <w:rPr>
                <w:rFonts w:asciiTheme="minorHAnsi" w:hAnsiTheme="minorHAnsi" w:cs="49hri"/>
                <w:i/>
                <w:color w:val="FFFFFF" w:themeColor="background1"/>
                <w:sz w:val="18"/>
                <w:szCs w:val="18"/>
              </w:rPr>
              <w:t>m</w:t>
            </w:r>
            <w:r w:rsidR="001F11DB" w:rsidRPr="00610D4E">
              <w:rPr>
                <w:rFonts w:asciiTheme="minorHAnsi" w:hAnsiTheme="minorHAnsi" w:cs="49hri"/>
                <w:i/>
                <w:color w:val="FFFFFF" w:themeColor="background1"/>
                <w:sz w:val="18"/>
                <w:szCs w:val="18"/>
              </w:rPr>
              <w:t>eeting</w:t>
            </w:r>
            <w:r w:rsidRPr="00610D4E">
              <w:rPr>
                <w:rFonts w:asciiTheme="minorHAnsi" w:hAnsiTheme="minorHAnsi" w:cs="49hri"/>
                <w:i/>
                <w:color w:val="FFFFFF" w:themeColor="background1"/>
                <w:sz w:val="18"/>
                <w:szCs w:val="18"/>
              </w:rPr>
              <w:t xml:space="preserve"> in </w:t>
            </w:r>
            <w:r w:rsidR="001B165A" w:rsidRPr="00610D4E">
              <w:rPr>
                <w:rFonts w:asciiTheme="minorHAnsi" w:hAnsiTheme="minorHAnsi" w:cs="49hri"/>
                <w:i/>
                <w:color w:val="FFFFFF" w:themeColor="background1"/>
                <w:sz w:val="18"/>
                <w:szCs w:val="18"/>
              </w:rPr>
              <w:t>Apia</w:t>
            </w:r>
            <w:r w:rsidR="001F11DB" w:rsidRPr="00610D4E">
              <w:rPr>
                <w:rFonts w:asciiTheme="minorHAnsi" w:hAnsiTheme="minorHAnsi" w:cs="49hri"/>
                <w:i/>
                <w:color w:val="FFFFFF" w:themeColor="background1"/>
                <w:sz w:val="18"/>
                <w:szCs w:val="18"/>
              </w:rPr>
              <w:t xml:space="preserve">, </w:t>
            </w:r>
            <w:r w:rsidR="001B165A" w:rsidRPr="00610D4E">
              <w:rPr>
                <w:rFonts w:asciiTheme="minorHAnsi" w:hAnsiTheme="minorHAnsi" w:cs="49hri"/>
                <w:i/>
                <w:color w:val="FFFFFF" w:themeColor="background1"/>
                <w:sz w:val="18"/>
                <w:szCs w:val="18"/>
              </w:rPr>
              <w:t>April</w:t>
            </w:r>
            <w:r w:rsidR="001F11DB" w:rsidRPr="00610D4E">
              <w:rPr>
                <w:rFonts w:asciiTheme="minorHAnsi" w:hAnsiTheme="minorHAnsi" w:cs="49hri"/>
                <w:i/>
                <w:color w:val="FFFFFF" w:themeColor="background1"/>
                <w:sz w:val="18"/>
                <w:szCs w:val="18"/>
              </w:rPr>
              <w:t xml:space="preserve"> 201</w:t>
            </w:r>
            <w:r w:rsidR="001B165A" w:rsidRPr="00610D4E">
              <w:rPr>
                <w:rFonts w:asciiTheme="minorHAnsi" w:hAnsiTheme="minorHAnsi" w:cs="49hri"/>
                <w:i/>
                <w:color w:val="FFFFFF" w:themeColor="background1"/>
                <w:sz w:val="18"/>
                <w:szCs w:val="18"/>
              </w:rPr>
              <w:t>5</w:t>
            </w:r>
          </w:p>
        </w:tc>
      </w:tr>
    </w:tbl>
    <w:p w14:paraId="24F026EB" w14:textId="77777777" w:rsidR="00610D4E" w:rsidRDefault="00610D4E" w:rsidP="00610D4E">
      <w:pPr>
        <w:rPr>
          <w:rFonts w:asciiTheme="minorHAnsi" w:hAnsiTheme="minorHAnsi" w:cstheme="minorHAnsi"/>
          <w:smallCaps/>
          <w:color w:val="0E5F60"/>
          <w:sz w:val="28"/>
          <w:szCs w:val="28"/>
        </w:rPr>
      </w:pPr>
      <w:bookmarkStart w:id="46" w:name="_Toc420664277"/>
    </w:p>
    <w:p w14:paraId="2A356088" w14:textId="27573346" w:rsidR="00F44A9E" w:rsidRPr="00610D4E" w:rsidRDefault="00610D4E" w:rsidP="00610D4E">
      <w:pPr>
        <w:pStyle w:val="Heading1"/>
        <w:spacing w:before="120"/>
        <w:rPr>
          <w:rFonts w:asciiTheme="minorHAnsi" w:hAnsiTheme="minorHAnsi" w:cstheme="minorHAnsi"/>
          <w:smallCaps w:val="0"/>
          <w:color w:val="0E5F60"/>
          <w:sz w:val="28"/>
          <w:szCs w:val="28"/>
          <w:lang w:val="en-AU" w:eastAsia="ja-JP"/>
        </w:rPr>
      </w:pPr>
      <w:r w:rsidRPr="00610D4E">
        <w:rPr>
          <w:rFonts w:asciiTheme="minorHAnsi" w:hAnsiTheme="minorHAnsi" w:cstheme="minorHAnsi"/>
          <w:smallCaps w:val="0"/>
          <w:color w:val="0E5F60"/>
          <w:sz w:val="28"/>
          <w:szCs w:val="28"/>
          <w:lang w:val="en-AU" w:eastAsia="ja-JP"/>
        </w:rPr>
        <w:br w:type="page"/>
      </w:r>
      <w:r w:rsidR="00F44A9E" w:rsidRPr="00610D4E">
        <w:rPr>
          <w:rFonts w:asciiTheme="minorHAnsi" w:hAnsiTheme="minorHAnsi" w:cstheme="minorHAnsi"/>
          <w:smallCaps w:val="0"/>
          <w:color w:val="0E5F60"/>
          <w:sz w:val="28"/>
          <w:szCs w:val="28"/>
          <w:lang w:val="en-AU" w:eastAsia="ja-JP"/>
        </w:rPr>
        <w:lastRenderedPageBreak/>
        <w:t>Gender Balance</w:t>
      </w:r>
      <w:bookmarkEnd w:id="45"/>
      <w:bookmarkEnd w:id="46"/>
    </w:p>
    <w:p w14:paraId="48F72A04" w14:textId="260EB5D0" w:rsidR="00E97C4C" w:rsidRPr="00610D4E" w:rsidRDefault="005D3A77" w:rsidP="00AA7772">
      <w:pPr>
        <w:shd w:val="clear" w:color="auto" w:fill="FFFFFF"/>
        <w:spacing w:before="120" w:after="120" w:line="188" w:lineRule="atLeast"/>
        <w:textAlignment w:val="baseline"/>
        <w:rPr>
          <w:rFonts w:asciiTheme="minorHAnsi" w:hAnsiTheme="minorHAnsi" w:cstheme="minorHAnsi"/>
          <w:iCs/>
          <w:sz w:val="23"/>
          <w:szCs w:val="23"/>
          <w:lang w:val="en-GB"/>
        </w:rPr>
      </w:pPr>
      <w:r w:rsidRPr="00610D4E">
        <w:rPr>
          <w:rFonts w:asciiTheme="minorHAnsi" w:hAnsiTheme="minorHAnsi"/>
          <w:noProof/>
          <w:sz w:val="23"/>
          <w:szCs w:val="23"/>
          <w:lang w:eastAsia="en-AU"/>
        </w:rPr>
        <mc:AlternateContent>
          <mc:Choice Requires="wps">
            <w:drawing>
              <wp:anchor distT="0" distB="0" distL="114300" distR="114300" simplePos="0" relativeHeight="251892736" behindDoc="0" locked="0" layoutInCell="1" allowOverlap="1" wp14:anchorId="727F6EC5" wp14:editId="3A92A598">
                <wp:simplePos x="0" y="0"/>
                <wp:positionH relativeFrom="column">
                  <wp:posOffset>-48895</wp:posOffset>
                </wp:positionH>
                <wp:positionV relativeFrom="paragraph">
                  <wp:posOffset>1047115</wp:posOffset>
                </wp:positionV>
                <wp:extent cx="1480185" cy="6513830"/>
                <wp:effectExtent l="0" t="0" r="5715" b="1270"/>
                <wp:wrapSquare wrapText="bothSides"/>
                <wp:docPr id="100" name="TextBox 15"/>
                <wp:cNvGraphicFramePr/>
                <a:graphic xmlns:a="http://schemas.openxmlformats.org/drawingml/2006/main">
                  <a:graphicData uri="http://schemas.microsoft.com/office/word/2010/wordprocessingShape">
                    <wps:wsp>
                      <wps:cNvSpPr txBox="1"/>
                      <wps:spPr>
                        <a:xfrm>
                          <a:off x="0" y="0"/>
                          <a:ext cx="1480185" cy="6513830"/>
                        </a:xfrm>
                        <a:prstGeom prst="rect">
                          <a:avLst/>
                        </a:prstGeom>
                        <a:solidFill>
                          <a:srgbClr val="EBF9F6"/>
                        </a:solidFill>
                        <a:ln w="6350" cmpd="sng">
                          <a:noFill/>
                          <a:prstDash val="dash"/>
                          <a:round/>
                        </a:ln>
                        <a:effectLst/>
                      </wps:spPr>
                      <wps:style>
                        <a:lnRef idx="0">
                          <a:scrgbClr r="0" g="0" b="0"/>
                        </a:lnRef>
                        <a:fillRef idx="0">
                          <a:scrgbClr r="0" g="0" b="0"/>
                        </a:fillRef>
                        <a:effectRef idx="0">
                          <a:scrgbClr r="0" g="0" b="0"/>
                        </a:effectRef>
                        <a:fontRef idx="minor">
                          <a:schemeClr val="dk1"/>
                        </a:fontRef>
                      </wps:style>
                      <wps:txbx>
                        <w:txbxContent>
                          <w:p w14:paraId="74E1A256" w14:textId="2FF13716" w:rsidR="00610D4E" w:rsidRDefault="00610D4E" w:rsidP="0063280C">
                            <w:pPr>
                              <w:pStyle w:val="NormalWeb"/>
                              <w:spacing w:before="0" w:beforeAutospacing="0" w:after="0" w:afterAutospacing="0"/>
                              <w:jc w:val="center"/>
                              <w:rPr>
                                <w:rFonts w:ascii="Marcellus" w:hAnsi="Marcellus" w:cstheme="minorBidi"/>
                                <w:b/>
                                <w:bCs/>
                                <w:color w:val="215868" w:themeColor="accent5" w:themeShade="80"/>
                                <w:sz w:val="34"/>
                                <w:szCs w:val="34"/>
                              </w:rPr>
                            </w:pPr>
                            <w:r>
                              <w:rPr>
                                <w:rFonts w:ascii="Marcellus" w:hAnsi="Marcellus" w:cstheme="minorBidi"/>
                                <w:b/>
                                <w:bCs/>
                                <w:noProof/>
                                <w:color w:val="4BACC6" w:themeColor="accent5"/>
                                <w:sz w:val="34"/>
                                <w:szCs w:val="34"/>
                              </w:rPr>
                              <w:drawing>
                                <wp:inline distT="0" distB="0" distL="0" distR="0" wp14:anchorId="53DB028F" wp14:editId="1FE88A79">
                                  <wp:extent cx="522000" cy="522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being taught.png"/>
                                          <pic:cNvPicPr/>
                                        </pic:nvPicPr>
                                        <pic:blipFill>
                                          <a:blip r:embed="rId129" cstate="screen">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22000" cy="522000"/>
                                          </a:xfrm>
                                          <a:prstGeom prst="rect">
                                            <a:avLst/>
                                          </a:prstGeom>
                                        </pic:spPr>
                                      </pic:pic>
                                    </a:graphicData>
                                  </a:graphic>
                                </wp:inline>
                              </w:drawing>
                            </w:r>
                          </w:p>
                          <w:p w14:paraId="1EB88E34" w14:textId="77777777" w:rsidR="00610D4E" w:rsidRDefault="00610D4E" w:rsidP="00514C6F">
                            <w:pPr>
                              <w:pStyle w:val="NormalWeb"/>
                              <w:spacing w:before="80" w:beforeAutospacing="0" w:after="80" w:afterAutospacing="0"/>
                              <w:jc w:val="center"/>
                              <w:rPr>
                                <w:rFonts w:ascii="Marcellus" w:hAnsi="Marcellus" w:cstheme="minorBidi"/>
                                <w:b/>
                                <w:bCs/>
                                <w:color w:val="215868" w:themeColor="accent5" w:themeShade="80"/>
                                <w:sz w:val="22"/>
                                <w:szCs w:val="22"/>
                              </w:rPr>
                            </w:pPr>
                            <w:r w:rsidRPr="00514C6F">
                              <w:rPr>
                                <w:rFonts w:ascii="Marcellus" w:hAnsi="Marcellus" w:cstheme="minorBidi"/>
                                <w:b/>
                                <w:bCs/>
                                <w:color w:val="215868" w:themeColor="accent5" w:themeShade="80"/>
                                <w:sz w:val="36"/>
                                <w:szCs w:val="36"/>
                              </w:rPr>
                              <w:t>47%</w:t>
                            </w:r>
                            <w:r w:rsidRPr="0063280C">
                              <w:rPr>
                                <w:rFonts w:ascii="Marcellus" w:hAnsi="Marcellus" w:cstheme="minorBidi"/>
                                <w:b/>
                                <w:bCs/>
                                <w:color w:val="215868" w:themeColor="accent5" w:themeShade="80"/>
                                <w:sz w:val="22"/>
                                <w:szCs w:val="22"/>
                              </w:rPr>
                              <w:t xml:space="preserve"> </w:t>
                            </w:r>
                            <w:r>
                              <w:rPr>
                                <w:rFonts w:ascii="Marcellus" w:hAnsi="Marcellus" w:cstheme="minorBidi"/>
                                <w:b/>
                                <w:bCs/>
                                <w:color w:val="215868" w:themeColor="accent5" w:themeShade="80"/>
                                <w:sz w:val="22"/>
                                <w:szCs w:val="22"/>
                              </w:rPr>
                              <w:t>of PJDP projects were delivered by females</w:t>
                            </w:r>
                          </w:p>
                          <w:p w14:paraId="0FBA3000" w14:textId="0F2B32D0" w:rsidR="00610D4E" w:rsidRDefault="00610D4E" w:rsidP="0063280C">
                            <w:pPr>
                              <w:pStyle w:val="NormalWeb"/>
                              <w:spacing w:before="0" w:beforeAutospacing="0" w:after="0" w:afterAutospacing="0"/>
                              <w:jc w:val="center"/>
                            </w:pPr>
                            <w:r>
                              <w:rPr>
                                <w:noProof/>
                              </w:rPr>
                              <w:drawing>
                                <wp:inline distT="0" distB="0" distL="0" distR="0" wp14:anchorId="07490AC4" wp14:editId="37151867">
                                  <wp:extent cx="522000" cy="522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teacher242.png"/>
                                          <pic:cNvPicPr/>
                                        </pic:nvPicPr>
                                        <pic:blipFill>
                                          <a:blip r:embed="rId130" cstate="screen">
                                            <a:duotone>
                                              <a:schemeClr val="accent6">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22000" cy="522000"/>
                                          </a:xfrm>
                                          <a:prstGeom prst="rect">
                                            <a:avLst/>
                                          </a:prstGeom>
                                        </pic:spPr>
                                      </pic:pic>
                                    </a:graphicData>
                                  </a:graphic>
                                </wp:inline>
                              </w:drawing>
                            </w:r>
                          </w:p>
                          <w:p w14:paraId="29342574" w14:textId="77777777" w:rsidR="00610D4E" w:rsidRDefault="00610D4E" w:rsidP="00514C6F">
                            <w:pPr>
                              <w:pStyle w:val="NormalWeb"/>
                              <w:spacing w:before="80" w:beforeAutospacing="0" w:after="80" w:afterAutospacing="0"/>
                              <w:jc w:val="center"/>
                              <w:rPr>
                                <w:rFonts w:ascii="Marcellus" w:hAnsi="Marcellus" w:cstheme="minorBidi"/>
                                <w:b/>
                                <w:bCs/>
                                <w:color w:val="215868" w:themeColor="accent5" w:themeShade="80"/>
                                <w:sz w:val="22"/>
                                <w:szCs w:val="22"/>
                              </w:rPr>
                            </w:pPr>
                            <w:r w:rsidRPr="00514C6F">
                              <w:rPr>
                                <w:rFonts w:ascii="Marcellus" w:hAnsi="Marcellus" w:cstheme="minorBidi"/>
                                <w:b/>
                                <w:bCs/>
                                <w:color w:val="215868" w:themeColor="accent5" w:themeShade="80"/>
                                <w:sz w:val="36"/>
                                <w:szCs w:val="36"/>
                              </w:rPr>
                              <w:t>41%</w:t>
                            </w:r>
                            <w:r w:rsidRPr="0063280C">
                              <w:rPr>
                                <w:rFonts w:ascii="Marcellus" w:hAnsi="Marcellus" w:cstheme="minorBidi"/>
                                <w:b/>
                                <w:bCs/>
                                <w:color w:val="215868" w:themeColor="accent5" w:themeShade="80"/>
                                <w:sz w:val="22"/>
                                <w:szCs w:val="22"/>
                              </w:rPr>
                              <w:t xml:space="preserve"> </w:t>
                            </w:r>
                            <w:r>
                              <w:rPr>
                                <w:rFonts w:ascii="Marcellus" w:hAnsi="Marcellus" w:cstheme="minorBidi"/>
                                <w:b/>
                                <w:bCs/>
                                <w:color w:val="215868" w:themeColor="accent5" w:themeShade="80"/>
                                <w:sz w:val="22"/>
                                <w:szCs w:val="22"/>
                              </w:rPr>
                              <w:t>of PJDP certified RTT &amp; National Trainers were female</w:t>
                            </w:r>
                          </w:p>
                          <w:p w14:paraId="084C9E4D" w14:textId="0163D47D" w:rsidR="00610D4E" w:rsidRDefault="00610D4E" w:rsidP="0063280C">
                            <w:pPr>
                              <w:pStyle w:val="NormalWeb"/>
                              <w:spacing w:before="0" w:beforeAutospacing="0" w:after="0" w:afterAutospacing="0"/>
                              <w:jc w:val="center"/>
                            </w:pPr>
                            <w:r>
                              <w:rPr>
                                <w:noProof/>
                              </w:rPr>
                              <w:drawing>
                                <wp:inline distT="0" distB="0" distL="0" distR="0" wp14:anchorId="6DDB7EB9" wp14:editId="41755507">
                                  <wp:extent cx="522000" cy="522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symbol8.png"/>
                                          <pic:cNvPicPr/>
                                        </pic:nvPicPr>
                                        <pic:blipFill>
                                          <a:blip r:embed="rId131" cstate="screen">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22000" cy="522000"/>
                                          </a:xfrm>
                                          <a:prstGeom prst="rect">
                                            <a:avLst/>
                                          </a:prstGeom>
                                        </pic:spPr>
                                      </pic:pic>
                                    </a:graphicData>
                                  </a:graphic>
                                </wp:inline>
                              </w:drawing>
                            </w:r>
                          </w:p>
                          <w:p w14:paraId="508D8E55" w14:textId="3C041FF1" w:rsidR="00610D4E" w:rsidRDefault="00610D4E" w:rsidP="00514C6F">
                            <w:pPr>
                              <w:pStyle w:val="NormalWeb"/>
                              <w:spacing w:before="80" w:beforeAutospacing="0" w:after="80" w:afterAutospacing="0"/>
                              <w:jc w:val="center"/>
                            </w:pPr>
                            <w:r w:rsidRPr="00514C6F">
                              <w:rPr>
                                <w:rFonts w:ascii="Marcellus" w:hAnsi="Marcellus" w:cstheme="minorBidi"/>
                                <w:b/>
                                <w:bCs/>
                                <w:color w:val="215868" w:themeColor="accent5" w:themeShade="80"/>
                                <w:spacing w:val="10"/>
                                <w:sz w:val="36"/>
                                <w:szCs w:val="36"/>
                              </w:rPr>
                              <w:t>40%</w:t>
                            </w:r>
                            <w:r>
                              <w:rPr>
                                <w:rFonts w:ascii="Marcellus" w:hAnsi="Marcellus" w:cstheme="minorBidi"/>
                                <w:b/>
                                <w:bCs/>
                                <w:color w:val="215868" w:themeColor="accent5" w:themeShade="80"/>
                                <w:spacing w:val="10"/>
                                <w:sz w:val="22"/>
                                <w:szCs w:val="22"/>
                              </w:rPr>
                              <w:t xml:space="preserve"> of PJDP participants across regional, bilateral &amp; local PJDP activities were female</w:t>
                            </w:r>
                          </w:p>
                          <w:p w14:paraId="4315A078" w14:textId="0C936ECB" w:rsidR="00610D4E" w:rsidRDefault="00610D4E" w:rsidP="0063280C">
                            <w:pPr>
                              <w:pStyle w:val="NormalWeb"/>
                              <w:spacing w:before="0" w:beforeAutospacing="0" w:after="0" w:afterAutospacing="0"/>
                              <w:jc w:val="center"/>
                              <w:rPr>
                                <w:rFonts w:ascii="Marcellus" w:hAnsi="Marcellus" w:cstheme="minorBidi"/>
                                <w:b/>
                                <w:bCs/>
                                <w:color w:val="215868" w:themeColor="accent5" w:themeShade="80"/>
                                <w:spacing w:val="10"/>
                                <w:sz w:val="34"/>
                                <w:szCs w:val="34"/>
                              </w:rPr>
                            </w:pPr>
                            <w:r>
                              <w:rPr>
                                <w:rFonts w:ascii="Marcellus" w:hAnsi="Marcellus" w:cstheme="minorBidi"/>
                                <w:b/>
                                <w:bCs/>
                                <w:noProof/>
                                <w:color w:val="4BACC6" w:themeColor="accent5"/>
                                <w:spacing w:val="10"/>
                                <w:sz w:val="34"/>
                                <w:szCs w:val="34"/>
                              </w:rPr>
                              <w:drawing>
                                <wp:inline distT="0" distB="0" distL="0" distR="0" wp14:anchorId="0F0E0EC8" wp14:editId="0CDE2670">
                                  <wp:extent cx="564078" cy="564078"/>
                                  <wp:effectExtent l="0" t="0" r="0" b="762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shape138.png"/>
                                          <pic:cNvPicPr/>
                                        </pic:nvPicPr>
                                        <pic:blipFill>
                                          <a:blip r:embed="rId132" cstate="screen">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63524" cy="563524"/>
                                          </a:xfrm>
                                          <a:prstGeom prst="rect">
                                            <a:avLst/>
                                          </a:prstGeom>
                                        </pic:spPr>
                                      </pic:pic>
                                    </a:graphicData>
                                  </a:graphic>
                                </wp:inline>
                              </w:drawing>
                            </w:r>
                          </w:p>
                          <w:p w14:paraId="619A3FBF" w14:textId="41EA0530" w:rsidR="00610D4E" w:rsidRDefault="00610D4E" w:rsidP="00514C6F">
                            <w:pPr>
                              <w:pStyle w:val="NormalWeb"/>
                              <w:spacing w:before="80" w:beforeAutospacing="0" w:after="80" w:afterAutospacing="0"/>
                              <w:jc w:val="center"/>
                            </w:pPr>
                            <w:r w:rsidRPr="00514C6F">
                              <w:rPr>
                                <w:rFonts w:ascii="Marcellus" w:hAnsi="Marcellus" w:cstheme="minorBidi"/>
                                <w:b/>
                                <w:bCs/>
                                <w:color w:val="215868" w:themeColor="accent5" w:themeShade="80"/>
                                <w:spacing w:val="10"/>
                                <w:sz w:val="36"/>
                                <w:szCs w:val="36"/>
                              </w:rPr>
                              <w:t>56%</w:t>
                            </w:r>
                            <w:r w:rsidRPr="0063280C">
                              <w:rPr>
                                <w:rFonts w:ascii="Marcellus" w:hAnsi="Marcellus" w:cstheme="minorBidi"/>
                                <w:b/>
                                <w:bCs/>
                                <w:color w:val="215868" w:themeColor="accent5" w:themeShade="80"/>
                                <w:spacing w:val="10"/>
                                <w:sz w:val="22"/>
                                <w:szCs w:val="22"/>
                              </w:rPr>
                              <w:t xml:space="preserve"> </w:t>
                            </w:r>
                            <w:r>
                              <w:rPr>
                                <w:rFonts w:ascii="Marcellus" w:hAnsi="Marcellus" w:cstheme="minorBidi"/>
                                <w:b/>
                                <w:bCs/>
                                <w:color w:val="215868" w:themeColor="accent5" w:themeShade="80"/>
                                <w:spacing w:val="10"/>
                                <w:sz w:val="22"/>
                                <w:szCs w:val="22"/>
                              </w:rPr>
                              <w:t>of the MSCs management, technical &amp; implementation team were female</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15" o:spid="_x0000_s1202" type="#_x0000_t202" style="position:absolute;margin-left:-3.85pt;margin-top:82.45pt;width:116.55pt;height:512.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" fillcolor="#ebf9f6" stroked="f" strokeweight=".5pt">
                <v:stroke dashstyle="dash" joinstyle="round"/>
                <v:textbox>
                  <w:txbxContent>
                    <w:p w14:paraId="74E1A256" w14:textId="2FF13716" w:rsidR="00610D4E" w:rsidRDefault="00610D4E" w:rsidP="0063280C">
                      <w:pPr>
                        <w:pStyle w:val="NormalWeb"/>
                        <w:spacing w:before="0" w:beforeAutospacing="0" w:after="0" w:afterAutospacing="0"/>
                        <w:jc w:val="center"/>
                        <w:rPr>
                          <w:rFonts w:ascii="Marcellus" w:hAnsi="Marcellus" w:cstheme="minorBidi"/>
                          <w:b/>
                          <w:bCs/>
                          <w:color w:val="215868" w:themeColor="accent5" w:themeShade="80"/>
                          <w:sz w:val="34"/>
                          <w:szCs w:val="34"/>
                        </w:rPr>
                      </w:pPr>
                      <w:r>
                        <w:rPr>
                          <w:rFonts w:ascii="Marcellus" w:hAnsi="Marcellus" w:cstheme="minorBidi"/>
                          <w:b/>
                          <w:bCs/>
                          <w:noProof/>
                          <w:color w:val="4BACC6" w:themeColor="accent5"/>
                          <w:sz w:val="34"/>
                          <w:szCs w:val="34"/>
                        </w:rPr>
                        <w:drawing>
                          <wp:inline distT="0" distB="0" distL="0" distR="0" wp14:anchorId="53DB028F" wp14:editId="1FE88A79">
                            <wp:extent cx="522000" cy="522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being taught.png"/>
                                    <pic:cNvPicPr/>
                                  </pic:nvPicPr>
                                  <pic:blipFill>
                                    <a:blip r:embed="rId133" cstate="screen">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22000" cy="522000"/>
                                    </a:xfrm>
                                    <a:prstGeom prst="rect">
                                      <a:avLst/>
                                    </a:prstGeom>
                                  </pic:spPr>
                                </pic:pic>
                              </a:graphicData>
                            </a:graphic>
                          </wp:inline>
                        </w:drawing>
                      </w:r>
                    </w:p>
                    <w:p w14:paraId="1EB88E34" w14:textId="77777777" w:rsidR="00610D4E" w:rsidRDefault="00610D4E" w:rsidP="00514C6F">
                      <w:pPr>
                        <w:pStyle w:val="NormalWeb"/>
                        <w:spacing w:before="80" w:beforeAutospacing="0" w:after="80" w:afterAutospacing="0"/>
                        <w:jc w:val="center"/>
                        <w:rPr>
                          <w:rFonts w:ascii="Marcellus" w:hAnsi="Marcellus" w:cstheme="minorBidi"/>
                          <w:b/>
                          <w:bCs/>
                          <w:color w:val="215868" w:themeColor="accent5" w:themeShade="80"/>
                          <w:sz w:val="22"/>
                          <w:szCs w:val="22"/>
                        </w:rPr>
                      </w:pPr>
                      <w:r w:rsidRPr="00514C6F">
                        <w:rPr>
                          <w:rFonts w:ascii="Marcellus" w:hAnsi="Marcellus" w:cstheme="minorBidi"/>
                          <w:b/>
                          <w:bCs/>
                          <w:color w:val="215868" w:themeColor="accent5" w:themeShade="80"/>
                          <w:sz w:val="36"/>
                          <w:szCs w:val="36"/>
                        </w:rPr>
                        <w:t>47%</w:t>
                      </w:r>
                      <w:r w:rsidRPr="0063280C">
                        <w:rPr>
                          <w:rFonts w:ascii="Marcellus" w:hAnsi="Marcellus" w:cstheme="minorBidi"/>
                          <w:b/>
                          <w:bCs/>
                          <w:color w:val="215868" w:themeColor="accent5" w:themeShade="80"/>
                          <w:sz w:val="22"/>
                          <w:szCs w:val="22"/>
                        </w:rPr>
                        <w:t xml:space="preserve"> </w:t>
                      </w:r>
                      <w:r>
                        <w:rPr>
                          <w:rFonts w:ascii="Marcellus" w:hAnsi="Marcellus" w:cstheme="minorBidi"/>
                          <w:b/>
                          <w:bCs/>
                          <w:color w:val="215868" w:themeColor="accent5" w:themeShade="80"/>
                          <w:sz w:val="22"/>
                          <w:szCs w:val="22"/>
                        </w:rPr>
                        <w:t>of PJDP projects were delivered by females</w:t>
                      </w:r>
                    </w:p>
                    <w:p w14:paraId="0FBA3000" w14:textId="0F2B32D0" w:rsidR="00610D4E" w:rsidRDefault="00610D4E" w:rsidP="0063280C">
                      <w:pPr>
                        <w:pStyle w:val="NormalWeb"/>
                        <w:spacing w:before="0" w:beforeAutospacing="0" w:after="0" w:afterAutospacing="0"/>
                        <w:jc w:val="center"/>
                      </w:pPr>
                      <w:r>
                        <w:rPr>
                          <w:noProof/>
                        </w:rPr>
                        <w:drawing>
                          <wp:inline distT="0" distB="0" distL="0" distR="0" wp14:anchorId="07490AC4" wp14:editId="37151867">
                            <wp:extent cx="522000" cy="522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teacher242.png"/>
                                    <pic:cNvPicPr/>
                                  </pic:nvPicPr>
                                  <pic:blipFill>
                                    <a:blip r:embed="rId134" cstate="screen">
                                      <a:duotone>
                                        <a:schemeClr val="accent6">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22000" cy="522000"/>
                                    </a:xfrm>
                                    <a:prstGeom prst="rect">
                                      <a:avLst/>
                                    </a:prstGeom>
                                  </pic:spPr>
                                </pic:pic>
                              </a:graphicData>
                            </a:graphic>
                          </wp:inline>
                        </w:drawing>
                      </w:r>
                    </w:p>
                    <w:p w14:paraId="29342574" w14:textId="77777777" w:rsidR="00610D4E" w:rsidRDefault="00610D4E" w:rsidP="00514C6F">
                      <w:pPr>
                        <w:pStyle w:val="NormalWeb"/>
                        <w:spacing w:before="80" w:beforeAutospacing="0" w:after="80" w:afterAutospacing="0"/>
                        <w:jc w:val="center"/>
                        <w:rPr>
                          <w:rFonts w:ascii="Marcellus" w:hAnsi="Marcellus" w:cstheme="minorBidi"/>
                          <w:b/>
                          <w:bCs/>
                          <w:color w:val="215868" w:themeColor="accent5" w:themeShade="80"/>
                          <w:sz w:val="22"/>
                          <w:szCs w:val="22"/>
                        </w:rPr>
                      </w:pPr>
                      <w:r w:rsidRPr="00514C6F">
                        <w:rPr>
                          <w:rFonts w:ascii="Marcellus" w:hAnsi="Marcellus" w:cstheme="minorBidi"/>
                          <w:b/>
                          <w:bCs/>
                          <w:color w:val="215868" w:themeColor="accent5" w:themeShade="80"/>
                          <w:sz w:val="36"/>
                          <w:szCs w:val="36"/>
                        </w:rPr>
                        <w:t>41%</w:t>
                      </w:r>
                      <w:r w:rsidRPr="0063280C">
                        <w:rPr>
                          <w:rFonts w:ascii="Marcellus" w:hAnsi="Marcellus" w:cstheme="minorBidi"/>
                          <w:b/>
                          <w:bCs/>
                          <w:color w:val="215868" w:themeColor="accent5" w:themeShade="80"/>
                          <w:sz w:val="22"/>
                          <w:szCs w:val="22"/>
                        </w:rPr>
                        <w:t xml:space="preserve"> </w:t>
                      </w:r>
                      <w:r>
                        <w:rPr>
                          <w:rFonts w:ascii="Marcellus" w:hAnsi="Marcellus" w:cstheme="minorBidi"/>
                          <w:b/>
                          <w:bCs/>
                          <w:color w:val="215868" w:themeColor="accent5" w:themeShade="80"/>
                          <w:sz w:val="22"/>
                          <w:szCs w:val="22"/>
                        </w:rPr>
                        <w:t>of PJDP certified RTT &amp; National Trainers were female</w:t>
                      </w:r>
                    </w:p>
                    <w:p w14:paraId="084C9E4D" w14:textId="0163D47D" w:rsidR="00610D4E" w:rsidRDefault="00610D4E" w:rsidP="0063280C">
                      <w:pPr>
                        <w:pStyle w:val="NormalWeb"/>
                        <w:spacing w:before="0" w:beforeAutospacing="0" w:after="0" w:afterAutospacing="0"/>
                        <w:jc w:val="center"/>
                      </w:pPr>
                      <w:r>
                        <w:rPr>
                          <w:noProof/>
                        </w:rPr>
                        <w:drawing>
                          <wp:inline distT="0" distB="0" distL="0" distR="0" wp14:anchorId="6DDB7EB9" wp14:editId="41755507">
                            <wp:extent cx="522000" cy="522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symbol8.png"/>
                                    <pic:cNvPicPr/>
                                  </pic:nvPicPr>
                                  <pic:blipFill>
                                    <a:blip r:embed="rId135" cstate="screen">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22000" cy="522000"/>
                                    </a:xfrm>
                                    <a:prstGeom prst="rect">
                                      <a:avLst/>
                                    </a:prstGeom>
                                  </pic:spPr>
                                </pic:pic>
                              </a:graphicData>
                            </a:graphic>
                          </wp:inline>
                        </w:drawing>
                      </w:r>
                    </w:p>
                    <w:p w14:paraId="508D8E55" w14:textId="3C041FF1" w:rsidR="00610D4E" w:rsidRDefault="00610D4E" w:rsidP="00514C6F">
                      <w:pPr>
                        <w:pStyle w:val="NormalWeb"/>
                        <w:spacing w:before="80" w:beforeAutospacing="0" w:after="80" w:afterAutospacing="0"/>
                        <w:jc w:val="center"/>
                      </w:pPr>
                      <w:r w:rsidRPr="00514C6F">
                        <w:rPr>
                          <w:rFonts w:ascii="Marcellus" w:hAnsi="Marcellus" w:cstheme="minorBidi"/>
                          <w:b/>
                          <w:bCs/>
                          <w:color w:val="215868" w:themeColor="accent5" w:themeShade="80"/>
                          <w:spacing w:val="10"/>
                          <w:sz w:val="36"/>
                          <w:szCs w:val="36"/>
                        </w:rPr>
                        <w:t>40%</w:t>
                      </w:r>
                      <w:r>
                        <w:rPr>
                          <w:rFonts w:ascii="Marcellus" w:hAnsi="Marcellus" w:cstheme="minorBidi"/>
                          <w:b/>
                          <w:bCs/>
                          <w:color w:val="215868" w:themeColor="accent5" w:themeShade="80"/>
                          <w:spacing w:val="10"/>
                          <w:sz w:val="22"/>
                          <w:szCs w:val="22"/>
                        </w:rPr>
                        <w:t xml:space="preserve"> of PJDP participants across regional, bilateral &amp; local PJDP activities were female</w:t>
                      </w:r>
                    </w:p>
                    <w:p w14:paraId="4315A078" w14:textId="0C936ECB" w:rsidR="00610D4E" w:rsidRDefault="00610D4E" w:rsidP="0063280C">
                      <w:pPr>
                        <w:pStyle w:val="NormalWeb"/>
                        <w:spacing w:before="0" w:beforeAutospacing="0" w:after="0" w:afterAutospacing="0"/>
                        <w:jc w:val="center"/>
                        <w:rPr>
                          <w:rFonts w:ascii="Marcellus" w:hAnsi="Marcellus" w:cstheme="minorBidi"/>
                          <w:b/>
                          <w:bCs/>
                          <w:color w:val="215868" w:themeColor="accent5" w:themeShade="80"/>
                          <w:spacing w:val="10"/>
                          <w:sz w:val="34"/>
                          <w:szCs w:val="34"/>
                        </w:rPr>
                      </w:pPr>
                      <w:r>
                        <w:rPr>
                          <w:rFonts w:ascii="Marcellus" w:hAnsi="Marcellus" w:cstheme="minorBidi"/>
                          <w:b/>
                          <w:bCs/>
                          <w:noProof/>
                          <w:color w:val="4BACC6" w:themeColor="accent5"/>
                          <w:spacing w:val="10"/>
                          <w:sz w:val="34"/>
                          <w:szCs w:val="34"/>
                        </w:rPr>
                        <w:drawing>
                          <wp:inline distT="0" distB="0" distL="0" distR="0" wp14:anchorId="0F0E0EC8" wp14:editId="0CDE2670">
                            <wp:extent cx="564078" cy="564078"/>
                            <wp:effectExtent l="0" t="0" r="0" b="762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shape138.png"/>
                                    <pic:cNvPicPr/>
                                  </pic:nvPicPr>
                                  <pic:blipFill>
                                    <a:blip r:embed="rId136" cstate="screen">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63524" cy="563524"/>
                                    </a:xfrm>
                                    <a:prstGeom prst="rect">
                                      <a:avLst/>
                                    </a:prstGeom>
                                  </pic:spPr>
                                </pic:pic>
                              </a:graphicData>
                            </a:graphic>
                          </wp:inline>
                        </w:drawing>
                      </w:r>
                    </w:p>
                    <w:p w14:paraId="619A3FBF" w14:textId="41EA0530" w:rsidR="00610D4E" w:rsidRDefault="00610D4E" w:rsidP="00514C6F">
                      <w:pPr>
                        <w:pStyle w:val="NormalWeb"/>
                        <w:spacing w:before="80" w:beforeAutospacing="0" w:after="80" w:afterAutospacing="0"/>
                        <w:jc w:val="center"/>
                      </w:pPr>
                      <w:r w:rsidRPr="00514C6F">
                        <w:rPr>
                          <w:rFonts w:ascii="Marcellus" w:hAnsi="Marcellus" w:cstheme="minorBidi"/>
                          <w:b/>
                          <w:bCs/>
                          <w:color w:val="215868" w:themeColor="accent5" w:themeShade="80"/>
                          <w:spacing w:val="10"/>
                          <w:sz w:val="36"/>
                          <w:szCs w:val="36"/>
                        </w:rPr>
                        <w:t>56%</w:t>
                      </w:r>
                      <w:r w:rsidRPr="0063280C">
                        <w:rPr>
                          <w:rFonts w:ascii="Marcellus" w:hAnsi="Marcellus" w:cstheme="minorBidi"/>
                          <w:b/>
                          <w:bCs/>
                          <w:color w:val="215868" w:themeColor="accent5" w:themeShade="80"/>
                          <w:spacing w:val="10"/>
                          <w:sz w:val="22"/>
                          <w:szCs w:val="22"/>
                        </w:rPr>
                        <w:t xml:space="preserve"> </w:t>
                      </w:r>
                      <w:r>
                        <w:rPr>
                          <w:rFonts w:ascii="Marcellus" w:hAnsi="Marcellus" w:cstheme="minorBidi"/>
                          <w:b/>
                          <w:bCs/>
                          <w:color w:val="215868" w:themeColor="accent5" w:themeShade="80"/>
                          <w:spacing w:val="10"/>
                          <w:sz w:val="22"/>
                          <w:szCs w:val="22"/>
                        </w:rPr>
                        <w:t>of the MSCs management, technical &amp; implementation team were female</w:t>
                      </w:r>
                    </w:p>
                  </w:txbxContent>
                </v:textbox>
                <w10:wrap type="square"/>
              </v:shape>
            </w:pict>
          </mc:Fallback>
        </mc:AlternateContent>
      </w:r>
      <w:r w:rsidR="00847724" w:rsidRPr="00610D4E">
        <w:rPr>
          <w:rFonts w:asciiTheme="minorHAnsi" w:hAnsiTheme="minorHAnsi" w:cstheme="minorHAnsi"/>
          <w:iCs/>
          <w:sz w:val="23"/>
          <w:szCs w:val="23"/>
          <w:lang w:val="en-GB"/>
        </w:rPr>
        <w:t xml:space="preserve">The MSC placed a high priority on incorporating a </w:t>
      </w:r>
      <w:r w:rsidR="00847724" w:rsidRPr="00610D4E">
        <w:rPr>
          <w:rFonts w:asciiTheme="minorHAnsi" w:hAnsiTheme="minorHAnsi" w:cstheme="minorHAnsi"/>
          <w:b/>
          <w:iCs/>
          <w:color w:val="943634" w:themeColor="accent2" w:themeShade="BF"/>
          <w:sz w:val="23"/>
          <w:szCs w:val="23"/>
          <w:lang w:val="en-GB"/>
        </w:rPr>
        <w:t>gender balance</w:t>
      </w:r>
      <w:r w:rsidR="00847724" w:rsidRPr="00610D4E">
        <w:rPr>
          <w:rFonts w:asciiTheme="minorHAnsi" w:hAnsiTheme="minorHAnsi" w:cstheme="minorHAnsi"/>
          <w:iCs/>
          <w:color w:val="943634" w:themeColor="accent2" w:themeShade="BF"/>
          <w:sz w:val="23"/>
          <w:szCs w:val="23"/>
          <w:lang w:val="en-GB"/>
        </w:rPr>
        <w:t xml:space="preserve"> </w:t>
      </w:r>
      <w:r w:rsidR="00847724" w:rsidRPr="00610D4E">
        <w:rPr>
          <w:rFonts w:asciiTheme="minorHAnsi" w:hAnsiTheme="minorHAnsi" w:cstheme="minorHAnsi"/>
          <w:iCs/>
          <w:sz w:val="23"/>
          <w:szCs w:val="23"/>
          <w:lang w:val="en-GB"/>
        </w:rPr>
        <w:t>in the</w:t>
      </w:r>
      <w:r w:rsidR="00AA7772" w:rsidRPr="00610D4E">
        <w:rPr>
          <w:rFonts w:asciiTheme="minorHAnsi" w:hAnsiTheme="minorHAnsi" w:cstheme="minorHAnsi"/>
          <w:iCs/>
          <w:sz w:val="23"/>
          <w:szCs w:val="23"/>
          <w:lang w:val="en-GB"/>
        </w:rPr>
        <w:t xml:space="preserve"> </w:t>
      </w:r>
      <w:r w:rsidR="00847724" w:rsidRPr="00610D4E">
        <w:rPr>
          <w:rFonts w:asciiTheme="minorHAnsi" w:hAnsiTheme="minorHAnsi" w:cstheme="minorHAnsi"/>
          <w:iCs/>
          <w:sz w:val="23"/>
          <w:szCs w:val="23"/>
          <w:lang w:val="en-GB"/>
        </w:rPr>
        <w:t xml:space="preserve">management and delivery of PJDP activities, as well as </w:t>
      </w:r>
      <w:r w:rsidR="000C3C69" w:rsidRPr="00610D4E">
        <w:rPr>
          <w:rFonts w:asciiTheme="minorHAnsi" w:hAnsiTheme="minorHAnsi" w:cstheme="minorHAnsi"/>
          <w:iCs/>
          <w:sz w:val="23"/>
          <w:szCs w:val="23"/>
          <w:lang w:val="en-GB"/>
        </w:rPr>
        <w:t xml:space="preserve">maximising the </w:t>
      </w:r>
      <w:r w:rsidR="00847724" w:rsidRPr="00610D4E">
        <w:rPr>
          <w:rFonts w:asciiTheme="minorHAnsi" w:hAnsiTheme="minorHAnsi" w:cstheme="minorHAnsi"/>
          <w:iCs/>
          <w:sz w:val="23"/>
          <w:szCs w:val="23"/>
          <w:lang w:val="en-GB"/>
        </w:rPr>
        <w:t xml:space="preserve">reach of activities </w:t>
      </w:r>
      <w:r w:rsidR="000C3C69" w:rsidRPr="00610D4E">
        <w:rPr>
          <w:rFonts w:asciiTheme="minorHAnsi" w:hAnsiTheme="minorHAnsi" w:cstheme="minorHAnsi"/>
          <w:iCs/>
          <w:sz w:val="23"/>
          <w:szCs w:val="23"/>
          <w:lang w:val="en-GB"/>
        </w:rPr>
        <w:t>to include</w:t>
      </w:r>
      <w:r w:rsidR="00847724" w:rsidRPr="00610D4E">
        <w:rPr>
          <w:rFonts w:asciiTheme="minorHAnsi" w:hAnsiTheme="minorHAnsi" w:cstheme="minorHAnsi"/>
          <w:iCs/>
          <w:sz w:val="23"/>
          <w:szCs w:val="23"/>
          <w:lang w:val="en-GB"/>
        </w:rPr>
        <w:t xml:space="preserve"> women</w:t>
      </w:r>
      <w:r w:rsidR="00E97C4C" w:rsidRPr="00610D4E">
        <w:rPr>
          <w:rFonts w:asciiTheme="minorHAnsi" w:hAnsiTheme="minorHAnsi" w:cstheme="minorHAnsi"/>
          <w:iCs/>
          <w:sz w:val="23"/>
          <w:szCs w:val="23"/>
          <w:lang w:val="en-GB"/>
        </w:rPr>
        <w:t xml:space="preserve">. </w:t>
      </w:r>
      <w:r w:rsidR="000C3C69" w:rsidRPr="00610D4E">
        <w:rPr>
          <w:rFonts w:asciiTheme="minorHAnsi" w:hAnsiTheme="minorHAnsi" w:cstheme="minorHAnsi"/>
          <w:iCs/>
          <w:sz w:val="23"/>
          <w:szCs w:val="23"/>
          <w:lang w:val="en-GB"/>
        </w:rPr>
        <w:t>Promoting women a</w:t>
      </w:r>
      <w:r w:rsidR="00AA7772" w:rsidRPr="00610D4E">
        <w:rPr>
          <w:rFonts w:asciiTheme="minorHAnsi" w:hAnsiTheme="minorHAnsi" w:cstheme="minorHAnsi"/>
          <w:iCs/>
          <w:sz w:val="23"/>
          <w:szCs w:val="23"/>
          <w:lang w:val="en-GB"/>
        </w:rPr>
        <w:t xml:space="preserve">s leaders of change and </w:t>
      </w:r>
      <w:r w:rsidR="000C3C69" w:rsidRPr="00610D4E">
        <w:rPr>
          <w:rFonts w:asciiTheme="minorHAnsi" w:hAnsiTheme="minorHAnsi" w:cstheme="minorHAnsi"/>
          <w:iCs/>
          <w:sz w:val="23"/>
          <w:szCs w:val="23"/>
          <w:lang w:val="en-GB"/>
        </w:rPr>
        <w:t xml:space="preserve">of judicial and court services, </w:t>
      </w:r>
      <w:r w:rsidR="00AA7772" w:rsidRPr="00610D4E">
        <w:rPr>
          <w:rFonts w:asciiTheme="minorHAnsi" w:hAnsiTheme="minorHAnsi" w:cstheme="minorHAnsi"/>
          <w:iCs/>
          <w:sz w:val="23"/>
          <w:szCs w:val="23"/>
          <w:lang w:val="en-GB"/>
        </w:rPr>
        <w:t xml:space="preserve">41% of judicial and court officers certified as trainers were women. More generally, </w:t>
      </w:r>
      <w:r w:rsidR="000C3C69" w:rsidRPr="00610D4E">
        <w:rPr>
          <w:rFonts w:asciiTheme="minorHAnsi" w:hAnsiTheme="minorHAnsi" w:cstheme="minorHAnsi"/>
          <w:iCs/>
          <w:sz w:val="23"/>
          <w:szCs w:val="23"/>
          <w:lang w:val="en-GB"/>
        </w:rPr>
        <w:t>the MSC proactively sought the inclusion of women in its technical and project team as well as part</w:t>
      </w:r>
      <w:r w:rsidR="002D1475" w:rsidRPr="00610D4E">
        <w:rPr>
          <w:rFonts w:asciiTheme="minorHAnsi" w:hAnsiTheme="minorHAnsi" w:cstheme="minorHAnsi"/>
          <w:iCs/>
          <w:sz w:val="23"/>
          <w:szCs w:val="23"/>
          <w:lang w:val="en-GB"/>
        </w:rPr>
        <w:t>icipants involved in activities</w:t>
      </w:r>
      <w:r w:rsidR="00E80EBF" w:rsidRPr="00610D4E">
        <w:rPr>
          <w:rFonts w:asciiTheme="minorHAnsi" w:hAnsiTheme="minorHAnsi" w:cstheme="minorHAnsi"/>
          <w:iCs/>
          <w:sz w:val="23"/>
          <w:szCs w:val="23"/>
          <w:lang w:val="en-GB"/>
        </w:rPr>
        <w:t>.</w:t>
      </w:r>
    </w:p>
    <w:p w14:paraId="30966DE0" w14:textId="7F777D4B" w:rsidR="00400371"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r w:rsidRPr="00610D4E">
        <w:rPr>
          <w:rFonts w:asciiTheme="minorHAnsi" w:hAnsiTheme="minorHAnsi"/>
          <w:noProof/>
          <w:lang w:eastAsia="en-AU"/>
        </w:rPr>
        <mc:AlternateContent>
          <mc:Choice Requires="wpg">
            <w:drawing>
              <wp:anchor distT="0" distB="0" distL="114300" distR="114300" simplePos="0" relativeHeight="251902976" behindDoc="0" locked="0" layoutInCell="1" allowOverlap="1" wp14:anchorId="1A880E98" wp14:editId="19A29295">
                <wp:simplePos x="0" y="0"/>
                <wp:positionH relativeFrom="column">
                  <wp:posOffset>-103400</wp:posOffset>
                </wp:positionH>
                <wp:positionV relativeFrom="paragraph">
                  <wp:posOffset>-635</wp:posOffset>
                </wp:positionV>
                <wp:extent cx="4347125" cy="6514031"/>
                <wp:effectExtent l="0" t="0" r="0" b="1270"/>
                <wp:wrapNone/>
                <wp:docPr id="101" name="Group 101"/>
                <wp:cNvGraphicFramePr/>
                <a:graphic xmlns:a="http://schemas.openxmlformats.org/drawingml/2006/main">
                  <a:graphicData uri="http://schemas.microsoft.com/office/word/2010/wordprocessingGroup">
                    <wpg:wgp>
                      <wpg:cNvGrpSpPr/>
                      <wpg:grpSpPr>
                        <a:xfrm>
                          <a:off x="0" y="0"/>
                          <a:ext cx="4347125" cy="6514031"/>
                          <a:chOff x="0" y="0"/>
                          <a:chExt cx="4401346" cy="6594169"/>
                        </a:xfrm>
                      </wpg:grpSpPr>
                      <wpg:grpSp>
                        <wpg:cNvPr id="103" name="Group 103"/>
                        <wpg:cNvGrpSpPr/>
                        <wpg:grpSpPr>
                          <a:xfrm>
                            <a:off x="0" y="0"/>
                            <a:ext cx="4401346" cy="4873049"/>
                            <a:chOff x="0" y="0"/>
                            <a:chExt cx="4401346" cy="4873049"/>
                          </a:xfrm>
                        </wpg:grpSpPr>
                        <wpg:grpSp>
                          <wpg:cNvPr id="107" name="Group 107"/>
                          <wpg:cNvGrpSpPr/>
                          <wpg:grpSpPr>
                            <a:xfrm>
                              <a:off x="0" y="0"/>
                              <a:ext cx="4400550" cy="1990725"/>
                              <a:chOff x="0" y="0"/>
                              <a:chExt cx="4400550" cy="1990725"/>
                            </a:xfrm>
                          </wpg:grpSpPr>
                          <pic:pic xmlns:pic="http://schemas.openxmlformats.org/drawingml/2006/picture">
                            <pic:nvPicPr>
                              <pic:cNvPr id="108" name="Picture 108" descr="I:\Executive\PO\1. Current\PJDP\24mth Extension JUL13-JUN15\5. PM\End-of-Programme Evaluation\Graphics\photos from LA\20141118-_DSC9508.jpg"/>
                              <pic:cNvPicPr>
                                <a:picLocks noChangeAspect="1"/>
                              </pic:cNvPicPr>
                            </pic:nvPicPr>
                            <pic:blipFill rotWithShape="1">
                              <a:blip r:embed="rId137" cstate="screen">
                                <a:extLst>
                                  <a:ext uri="{28A0092B-C50C-407E-A947-70E740481C1C}">
                                    <a14:useLocalDpi xmlns:a14="http://schemas.microsoft.com/office/drawing/2010/main"/>
                                  </a:ext>
                                </a:extLst>
                              </a:blip>
                              <a:srcRect/>
                              <a:stretch/>
                            </pic:blipFill>
                            <pic:spPr bwMode="auto">
                              <a:xfrm>
                                <a:off x="0" y="0"/>
                                <a:ext cx="2676525" cy="1990725"/>
                              </a:xfrm>
                              <a:prstGeom prst="rect">
                                <a:avLst/>
                              </a:prstGeom>
                              <a:noFill/>
                              <a:ln>
                                <a:noFill/>
                              </a:ln>
                            </pic:spPr>
                          </pic:pic>
                          <pic:pic xmlns:pic="http://schemas.openxmlformats.org/drawingml/2006/picture">
                            <pic:nvPicPr>
                              <pic:cNvPr id="125" name="Picture 125" descr="I:\Executive\PO\1. Current\PJDP\24mth Extension JUL13-JUN15\5. PM\End-of-Programme Evaluation\Graphics\photos from LA\Lise Suveinekama.jpg"/>
                              <pic:cNvPicPr>
                                <a:picLocks noChangeAspect="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2628900" y="0"/>
                                <a:ext cx="1771650" cy="1990725"/>
                              </a:xfrm>
                              <a:prstGeom prst="rect">
                                <a:avLst/>
                              </a:prstGeom>
                              <a:noFill/>
                              <a:ln>
                                <a:noFill/>
                              </a:ln>
                              <a:extLst>
                                <a:ext uri="{53640926-AAD7-44D8-BBD7-CCE9431645EC}">
                                  <a14:shadowObscured xmlns:a14="http://schemas.microsoft.com/office/drawing/2010/main"/>
                                </a:ext>
                              </a:extLst>
                            </pic:spPr>
                          </pic:pic>
                        </wpg:grpSp>
                        <wpg:grpSp>
                          <wpg:cNvPr id="127" name="Group 127"/>
                          <wpg:cNvGrpSpPr/>
                          <wpg:grpSpPr>
                            <a:xfrm>
                              <a:off x="0" y="1979724"/>
                              <a:ext cx="4401346" cy="2893325"/>
                              <a:chOff x="0" y="-12849"/>
                              <a:chExt cx="4401346" cy="2893325"/>
                            </a:xfrm>
                          </wpg:grpSpPr>
                          <pic:pic xmlns:pic="http://schemas.openxmlformats.org/drawingml/2006/picture">
                            <pic:nvPicPr>
                              <pic:cNvPr id="1041" name="Picture 1041" descr="C:\Users\Rstic0s\Desktop\IMG_4205.JPG"/>
                              <pic:cNvPicPr>
                                <a:picLocks noChangeAspect="1"/>
                              </pic:cNvPicPr>
                            </pic:nvPicPr>
                            <pic:blipFill rotWithShape="1">
                              <a:blip r:embed="rId139" cstate="screen">
                                <a:extLst>
                                  <a:ext uri="{28A0092B-C50C-407E-A947-70E740481C1C}">
                                    <a14:useLocalDpi xmlns:a14="http://schemas.microsoft.com/office/drawing/2010/main"/>
                                  </a:ext>
                                </a:extLst>
                              </a:blip>
                              <a:srcRect l="-17"/>
                              <a:stretch/>
                            </pic:blipFill>
                            <pic:spPr bwMode="auto">
                              <a:xfrm>
                                <a:off x="1480782" y="1502201"/>
                                <a:ext cx="1719618"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2" name="Picture 1042" descr="F:\PJDP- CD\127 FVYJ,NC,CARPEC Cooks Oct14\CAR (1).JPG"/>
                              <pic:cNvPicPr>
                                <a:picLocks noChangeAspect="1"/>
                              </pic:cNvPicPr>
                            </pic:nvPicPr>
                            <pic:blipFill rotWithShape="1">
                              <a:blip r:embed="rId140" cstate="screen">
                                <a:extLst>
                                  <a:ext uri="{28A0092B-C50C-407E-A947-70E740481C1C}">
                                    <a14:useLocalDpi xmlns:a14="http://schemas.microsoft.com/office/drawing/2010/main"/>
                                  </a:ext>
                                </a:extLst>
                              </a:blip>
                              <a:srcRect/>
                              <a:stretch/>
                            </pic:blipFill>
                            <pic:spPr bwMode="auto">
                              <a:xfrm>
                                <a:off x="2913797" y="1502052"/>
                                <a:ext cx="1487549" cy="1378424"/>
                              </a:xfrm>
                              <a:prstGeom prst="rect">
                                <a:avLst/>
                              </a:prstGeom>
                              <a:noFill/>
                              <a:extLst/>
                            </pic:spPr>
                          </pic:pic>
                          <pic:pic xmlns:pic="http://schemas.openxmlformats.org/drawingml/2006/picture">
                            <pic:nvPicPr>
                              <pic:cNvPr id="1051" name="Picture 1051" descr="F:\PJDP- CD\127 FVYJ,NC,CARPEC Cooks Oct14\NC (108).JPG"/>
                              <pic:cNvPicPr>
                                <a:picLocks noChangeAspect="1"/>
                              </pic:cNvPicPr>
                            </pic:nvPicPr>
                            <pic:blipFill rotWithShape="1">
                              <a:blip r:embed="rId141" cstate="screen">
                                <a:extLst>
                                  <a:ext uri="{28A0092B-C50C-407E-A947-70E740481C1C}">
                                    <a14:useLocalDpi xmlns:a14="http://schemas.microsoft.com/office/drawing/2010/main"/>
                                  </a:ext>
                                </a:extLst>
                              </a:blip>
                              <a:srcRect/>
                              <a:stretch/>
                            </pic:blipFill>
                            <pic:spPr bwMode="auto">
                              <a:xfrm>
                                <a:off x="0" y="1502201"/>
                                <a:ext cx="1487606" cy="1371600"/>
                              </a:xfrm>
                              <a:prstGeom prst="rect">
                                <a:avLst/>
                              </a:prstGeom>
                              <a:noFill/>
                              <a:extLst/>
                            </pic:spPr>
                          </pic:pic>
                          <pic:pic xmlns:pic="http://schemas.openxmlformats.org/drawingml/2006/picture">
                            <pic:nvPicPr>
                              <pic:cNvPr id="1052" name="Picture 1052"/>
                              <pic:cNvPicPr>
                                <a:picLocks noChangeAspect="1"/>
                              </pic:cNvPicPr>
                            </pic:nvPicPr>
                            <pic:blipFill rotWithShape="1">
                              <a:blip r:embed="rId142" cstate="screen">
                                <a:extLst>
                                  <a:ext uri="{28A0092B-C50C-407E-A947-70E740481C1C}">
                                    <a14:useLocalDpi xmlns:a14="http://schemas.microsoft.com/office/drawing/2010/main"/>
                                  </a:ext>
                                </a:extLst>
                              </a:blip>
                              <a:srcRect/>
                              <a:stretch/>
                            </pic:blipFill>
                            <pic:spPr bwMode="auto">
                              <a:xfrm>
                                <a:off x="0" y="-12700"/>
                                <a:ext cx="1944806" cy="151490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12" name="Picture 2912" descr="F:\PJDP- CD\117 Time Goals Workshop Samoa  - Jul 14\Workshop Photos\IMG_9132.JPG"/>
                              <pic:cNvPicPr>
                                <a:picLocks noChangeAspect="1"/>
                              </pic:cNvPicPr>
                            </pic:nvPicPr>
                            <pic:blipFill rotWithShape="1">
                              <a:blip r:embed="rId143" cstate="screen">
                                <a:extLst>
                                  <a:ext uri="{28A0092B-C50C-407E-A947-70E740481C1C}">
                                    <a14:useLocalDpi xmlns:a14="http://schemas.microsoft.com/office/drawing/2010/main"/>
                                  </a:ext>
                                </a:extLst>
                              </a:blip>
                              <a:srcRect/>
                              <a:stretch/>
                            </pic:blipFill>
                            <pic:spPr bwMode="auto">
                              <a:xfrm>
                                <a:off x="1841594" y="-12849"/>
                                <a:ext cx="2558956" cy="1514901"/>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2913" name="Picture 2913"/>
                          <pic:cNvPicPr>
                            <a:picLocks noChangeAspect="1"/>
                          </pic:cNvPicPr>
                        </pic:nvPicPr>
                        <pic:blipFill rotWithShape="1">
                          <a:blip r:embed="rId144" cstate="screen">
                            <a:extLst>
                              <a:ext uri="{28A0092B-C50C-407E-A947-70E740481C1C}">
                                <a14:useLocalDpi xmlns:a14="http://schemas.microsoft.com/office/drawing/2010/main"/>
                              </a:ext>
                            </a:extLst>
                          </a:blip>
                          <a:srcRect/>
                          <a:stretch/>
                        </pic:blipFill>
                        <pic:spPr bwMode="auto">
                          <a:xfrm>
                            <a:off x="2857500" y="4853968"/>
                            <a:ext cx="1536700" cy="1739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14" name="Picture 2914" descr="C:\Users\Baldacchino\Desktop\BACKPOiNT\Helen 2\Admin\Staff\group pic Sept 13 2.jpg"/>
                          <pic:cNvPicPr>
                            <a:picLocks noChangeAspect="1"/>
                          </pic:cNvPicPr>
                        </pic:nvPicPr>
                        <pic:blipFill rotWithShape="1">
                          <a:blip r:embed="rId145" cstate="screen">
                            <a:extLst>
                              <a:ext uri="{28A0092B-C50C-407E-A947-70E740481C1C}">
                                <a14:useLocalDpi xmlns:a14="http://schemas.microsoft.com/office/drawing/2010/main"/>
                              </a:ext>
                            </a:extLst>
                          </a:blip>
                          <a:srcRect b="-1"/>
                          <a:stretch/>
                        </pic:blipFill>
                        <pic:spPr bwMode="auto">
                          <a:xfrm>
                            <a:off x="0" y="4861066"/>
                            <a:ext cx="2914650" cy="173310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1" o:spid="_x0000_s1026" style="position:absolute;margin-left:-8.15pt;margin-top:-.05pt;width:342.3pt;height:512.9pt;z-index:251902976;mso-width-relative:margin;mso-height-relative:margin" coordsize="44013,6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">
                <v:group id="Group 103" o:spid="_x0000_s1027" style="position:absolute;width:44013;height:48730" coordsize="44013,48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07" o:spid="_x0000_s1028" style="position:absolute;width:44005;height:19907" coordsize="44005,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Picture 108" o:spid="_x0000_s1029" type="#_x0000_t75" style="position:absolute;width:26765;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c6LEAAAA3AAAAA8AAABkcnMvZG93bnJldi54bWxEj0FvwjAMhe+T+A+RJ3Eb6Zg0QUdACJjE&#10;hcMKF26m8ZqKxilNgPLv8WHSbrbe83ufZ4veN+pGXawDG3gfZaCIy2Brrgwc9t9vE1AxIVtsApOB&#10;B0VYzAcvM8xtuPMP3YpUKQnhmKMBl1Kbax1LRx7jKLTEov2GzmOStau07fAu4b7R4yz71B5rlgaH&#10;La0clefi6g30p8n5VBe0dJt4WY93H9PmcNwZM3ztl1+gEvXp3/x3vbWCnwmtPCMT6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fc6LEAAAA3AAAAA8AAAAAAAAAAAAAAAAA&#10;nwIAAGRycy9kb3ducmV2LnhtbFBLBQYAAAAABAAEAPcAAACQAwAAAAA=&#10;">
                      <v:imagedata r:id="rId146" o:title="20141118-_DSC9508"/>
                      <v:path arrowok="t"/>
                    </v:shape>
                    <v:shape id="Picture 125" o:spid="_x0000_s1030" type="#_x0000_t75" style="position:absolute;left:26289;width:17716;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1Kg3EAAAA3AAAAA8AAABkcnMvZG93bnJldi54bWxET0trwkAQvhf8D8sI3uomEYukriJKQTxY&#10;mlpKb0N28sDsbMhu8/j33UKht/n4nrPdj6YRPXWutqwgXkYgiHOray4V3N5fHjcgnEfW2FgmBRM5&#10;2O9mD1tMtR34jfrMlyKEsEtRQeV9m0rp8ooMuqVtiQNX2M6gD7Arpe5wCOGmkUkUPUmDNYeGCls6&#10;VpTfs2+jYCzc6WO4FPFX9jldrsn0ulrHvVKL+Xh4BuFp9P/iP/dZh/nJGn6fCR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1Kg3EAAAA3AAAAA8AAAAAAAAAAAAAAAAA&#10;nwIAAGRycy9kb3ducmV2LnhtbFBLBQYAAAAABAAEAPcAAACQAwAAAAA=&#10;">
                      <v:imagedata r:id="rId147" o:title="Lise Suveinekama"/>
                      <v:path arrowok="t"/>
                    </v:shape>
                  </v:group>
                  <v:group id="Group 127" o:spid="_x0000_s1031" style="position:absolute;top:19797;width:44013;height:28933" coordorigin=",-128" coordsize="44013,28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Picture 1041" o:spid="_x0000_s1032" type="#_x0000_t75" style="position:absolute;left:14807;top:15022;width:1719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C+NTEAAAA3QAAAA8AAABkcnMvZG93bnJldi54bWxET01rwkAQvRf8D8sI3uomRaxG19AWBJES&#10;MO3F25idZkOzszG7avz33UKht3m8z1nng23FlXrfOFaQThMQxJXTDdcKPj+2jwsQPiBrbB2Tgjt5&#10;yDejhzVm2t34QNcy1CKGsM9QgQmhy6T0lSGLfuo64sh9ud5iiLCvpe7xFsNtK5+SZC4tNhwbDHb0&#10;Zqj6Li9WwdwU73Q2e76/7opj+XzCYrs8KzUZDy8rEIGG8C/+c+90nJ/MUvj9Jp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C+NTEAAAA3QAAAA8AAAAAAAAAAAAAAAAA&#10;nwIAAGRycy9kb3ducmV2LnhtbFBLBQYAAAAABAAEAPcAAACQAwAAAAA=&#10;">
                      <v:imagedata r:id="rId148" o:title="IMG_4205" cropleft="-11f"/>
                      <v:path arrowok="t"/>
                    </v:shape>
                    <v:shape id="Picture 1042" o:spid="_x0000_s1033" type="#_x0000_t75" style="position:absolute;left:29137;top:15020;width:14876;height:1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fuzEAAAA3QAAAA8AAABkcnMvZG93bnJldi54bWxET0trwkAQvgv+h2WE3nRjaEuMriKFSgsW&#10;8XHxNmTHJJidDdnVpP56VxC8zcf3nNmiM5W4UuNKywrGowgEcWZ1ybmCw/57mIBwHlljZZkU/JOD&#10;xbzfm2Gqbctbuu58LkIIuxQVFN7XqZQuK8igG9maOHAn2xj0ATa51A22IdxUMo6iT2mw5NBQYE1f&#10;BWXn3cUouG1X/m8zcclGt8k4nqw/jl37q9TboFtOQXjq/Ev8dP/oMD96j+HxTTh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sfuzEAAAA3QAAAA8AAAAAAAAAAAAAAAAA&#10;nwIAAGRycy9kb3ducmV2LnhtbFBLBQYAAAAABAAEAPcAAACQAwAAAAA=&#10;">
                      <v:imagedata r:id="rId149" o:title="CAR (1)"/>
                      <v:path arrowok="t"/>
                    </v:shape>
                    <v:shape id="Picture 1051" o:spid="_x0000_s1034" type="#_x0000_t75" style="position:absolute;top:15022;width:1487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1a3FAAAA3QAAAA8AAABkcnMvZG93bnJldi54bWxEj8FqwzAQRO+F/IPYQG6N7JCWxo0SQiCQ&#10;Qw+u2w9YrK3sxloJS7Gdv68Kgdx2mZm3s9v9ZDsxUB9axwryZQaCuHa6ZaPg++v0/AYiRGSNnWNS&#10;cKMA+93saYuFdiN/0lBFIxKEQ4EKmhh9IWWoG7IYls4TJ+3H9RZjWnsjdY9jgttOrrLsVVpsOV1o&#10;0NOxofpSXW2idCfrPW5yV64/LvxbmqPZHJRazKfDO4hIU3yY7+mzTvWzlxz+v0kj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tWtxQAAAN0AAAAPAAAAAAAAAAAAAAAA&#10;AJ8CAABkcnMvZG93bnJldi54bWxQSwUGAAAAAAQABAD3AAAAkQMAAAAA&#10;">
                      <v:imagedata r:id="rId150" o:title="NC (108)"/>
                      <v:path arrowok="t"/>
                    </v:shape>
                    <v:shape id="Picture 1052" o:spid="_x0000_s1035" type="#_x0000_t75" style="position:absolute;top:-127;width:19448;height:1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bSbBAAAA3QAAAA8AAABkcnMvZG93bnJldi54bWxET02LwjAQvQv7H8Is7EU0VbQu1SgiLOxN&#10;raLXIZlti82kNFG7/94Igrd5vM9ZrDpbixu1vnKsYDRMQBBrZyouFBwPP4NvED4gG6wdk4J/8rBa&#10;fvQWmBl35z3d8lCIGMI+QwVlCE0mpdclWfRD1xBH7s+1FkOEbSFNi/cYbms5TpJUWqw4NpTY0KYk&#10;fcmvVsHZ2/O2P5psC72RO0xzfcKZV+rrs1vPQQTqwlv8cv+aOD+ZjuH5TTxB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fbSbBAAAA3QAAAA8AAAAAAAAAAAAAAAAAnwIA&#10;AGRycy9kb3ducmV2LnhtbFBLBQYAAAAABAAEAPcAAACNAwAAAAA=&#10;">
                      <v:imagedata r:id="rId151" o:title=""/>
                      <v:path arrowok="t"/>
                    </v:shape>
                    <v:shape id="Picture 2912" o:spid="_x0000_s1036" type="#_x0000_t75" style="position:absolute;left:18415;top:-128;width:25590;height:1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weHHAAAA3QAAAA8AAABkcnMvZG93bnJldi54bWxEj09rwkAUxO+FfoflFbwU3Ris2Ogqogj2&#10;UvBf8fjIviax2bchu5r123cLBY/DzPyGmS2CqcWNWldZVjAcJCCIc6srLhQcD5v+BITzyBpry6Tg&#10;Tg4W8+enGWbadryj294XIkLYZaig9L7JpHR5SQbdwDbE0fu2rUEfZVtI3WIX4aaWaZKMpcGK40KJ&#10;Da1Kyn/2V6Pg9aM7h9P1a3Q0b5fxJnyu3RYvSvVewnIKwlPwj/B/e6sVpO/DFP7exCc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FweHHAAAA3QAAAA8AAAAAAAAAAAAA&#10;AAAAnwIAAGRycy9kb3ducmV2LnhtbFBLBQYAAAAABAAEAPcAAACTAwAAAAA=&#10;">
                      <v:imagedata r:id="rId152" o:title="IMG_9132"/>
                      <v:path arrowok="t"/>
                    </v:shape>
                  </v:group>
                </v:group>
                <v:shape id="Picture 2913" o:spid="_x0000_s1037" type="#_x0000_t75" style="position:absolute;left:28575;top:48539;width:15367;height:17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5SJvFAAAA3QAAAA8AAABkcnMvZG93bnJldi54bWxEj0FrAjEUhO9C/0N4gjfNqmh1NcpSEXrp&#10;Qe3B43Pz3CxuXrabVNf++kYQPA4z8w2zXLe2EldqfOlYwXCQgCDOnS65UPB92PZnIHxA1lg5JgV3&#10;8rBevXWWmGp34x1d96EQEcI+RQUmhDqV0ueGLPqBq4mjd3aNxRBlU0jd4C3CbSVHSTKVFkuOCwZr&#10;+jCUX/a/VkF2ej+eN+X8C535G/9khZxMglSq122zBYhAbXiFn+1PrWA0H47h8SY+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UibxQAAAN0AAAAPAAAAAAAAAAAAAAAA&#10;AJ8CAABkcnMvZG93bnJldi54bWxQSwUGAAAAAAQABAD3AAAAkQMAAAAA&#10;">
                  <v:imagedata r:id="rId153" o:title=""/>
                  <v:path arrowok="t"/>
                </v:shape>
                <v:shape id="Picture 2914" o:spid="_x0000_s1038" type="#_x0000_t75" style="position:absolute;top:48610;width:29146;height:1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XoXHAAAA3QAAAA8AAABkcnMvZG93bnJldi54bWxEj91qwkAUhO8LvsNyhN6UuolIsdFVpCKt&#10;eOFfH+A0e9wEs2fT7DaJb+8WCr0cZuYbZr7sbSVaanzpWEE6SkAQ506XbBR8njfPUxA+IGusHJOC&#10;G3lYLgYPc8y06/hI7SkYESHsM1RQhFBnUvq8IIt+5Gri6F1cYzFE2RipG+wi3FZynCQv0mLJcaHA&#10;mt4Kyq+nH6vAPH3nqbked/u27baXr3T9fpiclXoc9qsZiEB9+A//tT+0gvFrOoHfN/E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qXoXHAAAA3QAAAA8AAAAAAAAAAAAA&#10;AAAAnwIAAGRycy9kb3ducmV2LnhtbFBLBQYAAAAABAAEAPcAAACTAwAAAAA=&#10;">
                  <v:imagedata r:id="rId154" o:title="group pic Sept 13 2" cropbottom="-1f"/>
                  <v:path arrowok="t"/>
                </v:shape>
              </v:group>
            </w:pict>
          </mc:Fallback>
        </mc:AlternateContent>
      </w:r>
    </w:p>
    <w:p w14:paraId="1601FBC0" w14:textId="0A9CBF72" w:rsidR="00400371" w:rsidRPr="00610D4E" w:rsidRDefault="00400371" w:rsidP="00AA7772">
      <w:pPr>
        <w:shd w:val="clear" w:color="auto" w:fill="FFFFFF"/>
        <w:spacing w:before="120" w:after="120" w:line="188" w:lineRule="atLeast"/>
        <w:textAlignment w:val="baseline"/>
        <w:rPr>
          <w:rFonts w:asciiTheme="minorHAnsi" w:hAnsiTheme="minorHAnsi" w:cstheme="minorHAnsi"/>
          <w:iCs/>
          <w:szCs w:val="22"/>
          <w:lang w:val="en-GB"/>
        </w:rPr>
      </w:pPr>
    </w:p>
    <w:p w14:paraId="30A513EB"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47F9E8C6"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5963DBEE"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66F917CB"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7D12BAE2"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52985EC5"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3A789058"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3E466592"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2DB37791" w14:textId="77777777" w:rsidR="005D3A77" w:rsidRPr="00610D4E" w:rsidRDefault="005D3A77" w:rsidP="00AA7772">
      <w:pPr>
        <w:shd w:val="clear" w:color="auto" w:fill="FFFFFF"/>
        <w:spacing w:before="120" w:after="120" w:line="188" w:lineRule="atLeast"/>
        <w:textAlignment w:val="baseline"/>
        <w:rPr>
          <w:rFonts w:asciiTheme="minorHAnsi" w:hAnsiTheme="minorHAnsi" w:cstheme="minorHAnsi"/>
          <w:iCs/>
          <w:szCs w:val="22"/>
          <w:lang w:val="en-GB"/>
        </w:rPr>
      </w:pPr>
    </w:p>
    <w:p w14:paraId="49B36BC3" w14:textId="3FE0AD57" w:rsidR="00092ADC" w:rsidRPr="00610D4E" w:rsidRDefault="00092ADC">
      <w:pPr>
        <w:rPr>
          <w:rFonts w:asciiTheme="minorHAnsi" w:hAnsiTheme="minorHAnsi" w:cstheme="minorHAnsi"/>
          <w:smallCaps/>
          <w:color w:val="943634"/>
          <w:sz w:val="28"/>
          <w:szCs w:val="28"/>
        </w:rPr>
      </w:pPr>
    </w:p>
    <w:p w14:paraId="6318B970" w14:textId="77777777" w:rsidR="00092ADC" w:rsidRPr="00610D4E" w:rsidRDefault="00092ADC">
      <w:pPr>
        <w:rPr>
          <w:rFonts w:asciiTheme="minorHAnsi" w:hAnsiTheme="minorHAnsi" w:cstheme="minorHAnsi"/>
          <w:smallCaps/>
          <w:color w:val="943634"/>
          <w:sz w:val="28"/>
          <w:szCs w:val="28"/>
        </w:rPr>
      </w:pPr>
    </w:p>
    <w:p w14:paraId="468EF1D4" w14:textId="77777777" w:rsidR="00092ADC" w:rsidRPr="00610D4E" w:rsidRDefault="00092ADC">
      <w:pPr>
        <w:rPr>
          <w:rFonts w:asciiTheme="minorHAnsi" w:hAnsiTheme="minorHAnsi" w:cstheme="minorHAnsi"/>
          <w:smallCaps/>
          <w:color w:val="943634"/>
          <w:sz w:val="28"/>
          <w:szCs w:val="28"/>
        </w:rPr>
      </w:pPr>
    </w:p>
    <w:p w14:paraId="74E03152" w14:textId="77777777" w:rsidR="00092ADC" w:rsidRPr="00610D4E" w:rsidRDefault="00092ADC">
      <w:pPr>
        <w:rPr>
          <w:rFonts w:asciiTheme="minorHAnsi" w:hAnsiTheme="minorHAnsi" w:cstheme="minorHAnsi"/>
          <w:smallCaps/>
          <w:color w:val="943634"/>
          <w:sz w:val="28"/>
          <w:szCs w:val="28"/>
        </w:rPr>
      </w:pPr>
    </w:p>
    <w:p w14:paraId="57D118CA" w14:textId="77777777" w:rsidR="00092ADC" w:rsidRPr="00610D4E" w:rsidRDefault="00092ADC">
      <w:pPr>
        <w:rPr>
          <w:rFonts w:asciiTheme="minorHAnsi" w:hAnsiTheme="minorHAnsi" w:cstheme="minorHAnsi"/>
          <w:smallCaps/>
          <w:color w:val="943634"/>
          <w:sz w:val="28"/>
          <w:szCs w:val="28"/>
        </w:rPr>
      </w:pPr>
    </w:p>
    <w:p w14:paraId="0BB0DCEB" w14:textId="77777777" w:rsidR="00092ADC" w:rsidRPr="00610D4E" w:rsidRDefault="00092ADC">
      <w:pPr>
        <w:rPr>
          <w:rFonts w:asciiTheme="minorHAnsi" w:hAnsiTheme="minorHAnsi" w:cstheme="minorHAnsi"/>
          <w:smallCaps/>
          <w:color w:val="943634"/>
          <w:sz w:val="28"/>
          <w:szCs w:val="28"/>
        </w:rPr>
      </w:pPr>
    </w:p>
    <w:p w14:paraId="1B17ED8D" w14:textId="77777777" w:rsidR="00092ADC" w:rsidRPr="00610D4E" w:rsidRDefault="00092ADC">
      <w:pPr>
        <w:rPr>
          <w:rFonts w:asciiTheme="minorHAnsi" w:hAnsiTheme="minorHAnsi" w:cstheme="minorHAnsi"/>
          <w:smallCaps/>
          <w:color w:val="943634"/>
          <w:sz w:val="28"/>
          <w:szCs w:val="28"/>
        </w:rPr>
      </w:pPr>
    </w:p>
    <w:p w14:paraId="00010D53" w14:textId="77777777" w:rsidR="00092ADC" w:rsidRPr="00610D4E" w:rsidRDefault="00092ADC">
      <w:pPr>
        <w:rPr>
          <w:rFonts w:asciiTheme="minorHAnsi" w:hAnsiTheme="minorHAnsi" w:cstheme="minorHAnsi"/>
          <w:smallCaps/>
          <w:color w:val="943634"/>
          <w:sz w:val="28"/>
          <w:szCs w:val="28"/>
        </w:rPr>
      </w:pPr>
    </w:p>
    <w:p w14:paraId="4368C720" w14:textId="77777777" w:rsidR="00092ADC" w:rsidRPr="00610D4E" w:rsidRDefault="00092ADC">
      <w:pPr>
        <w:rPr>
          <w:rFonts w:asciiTheme="minorHAnsi" w:hAnsiTheme="minorHAnsi" w:cstheme="minorHAnsi"/>
          <w:smallCaps/>
          <w:color w:val="943634"/>
          <w:sz w:val="28"/>
          <w:szCs w:val="28"/>
        </w:rPr>
      </w:pPr>
    </w:p>
    <w:p w14:paraId="25ABE348" w14:textId="77777777" w:rsidR="00092ADC" w:rsidRPr="00610D4E" w:rsidRDefault="00092ADC">
      <w:pPr>
        <w:rPr>
          <w:rFonts w:asciiTheme="minorHAnsi" w:hAnsiTheme="minorHAnsi" w:cstheme="minorHAnsi"/>
          <w:smallCaps/>
          <w:color w:val="943634"/>
          <w:sz w:val="28"/>
          <w:szCs w:val="28"/>
        </w:rPr>
      </w:pPr>
    </w:p>
    <w:p w14:paraId="4E3AFB86" w14:textId="77777777" w:rsidR="00092ADC" w:rsidRPr="00610D4E" w:rsidRDefault="00092ADC">
      <w:pPr>
        <w:rPr>
          <w:rFonts w:asciiTheme="minorHAnsi" w:hAnsiTheme="minorHAnsi" w:cstheme="minorHAnsi"/>
          <w:smallCaps/>
          <w:color w:val="943634"/>
          <w:sz w:val="28"/>
          <w:szCs w:val="28"/>
        </w:rPr>
      </w:pPr>
    </w:p>
    <w:p w14:paraId="47D030A0" w14:textId="77777777" w:rsidR="00092ADC" w:rsidRPr="00610D4E" w:rsidRDefault="00092ADC">
      <w:pPr>
        <w:rPr>
          <w:rFonts w:asciiTheme="minorHAnsi" w:hAnsiTheme="minorHAnsi" w:cstheme="minorHAnsi"/>
          <w:smallCaps/>
          <w:color w:val="943634"/>
          <w:sz w:val="28"/>
          <w:szCs w:val="28"/>
        </w:rPr>
      </w:pPr>
    </w:p>
    <w:p w14:paraId="18E64803" w14:textId="77777777" w:rsidR="00092ADC" w:rsidRPr="00610D4E" w:rsidRDefault="00092ADC">
      <w:pPr>
        <w:rPr>
          <w:rFonts w:asciiTheme="minorHAnsi" w:hAnsiTheme="minorHAnsi" w:cstheme="minorHAnsi"/>
          <w:smallCaps/>
          <w:color w:val="943634"/>
          <w:sz w:val="28"/>
          <w:szCs w:val="28"/>
        </w:rPr>
      </w:pPr>
    </w:p>
    <w:p w14:paraId="5565656B" w14:textId="77777777" w:rsidR="00092ADC" w:rsidRPr="00610D4E" w:rsidRDefault="00092ADC">
      <w:pPr>
        <w:rPr>
          <w:rFonts w:asciiTheme="minorHAnsi" w:hAnsiTheme="minorHAnsi" w:cstheme="minorHAnsi"/>
          <w:smallCaps/>
          <w:color w:val="943634"/>
          <w:sz w:val="28"/>
          <w:szCs w:val="28"/>
        </w:rPr>
      </w:pPr>
    </w:p>
    <w:p w14:paraId="2DF09AE8" w14:textId="77777777" w:rsidR="00092ADC" w:rsidRPr="00610D4E" w:rsidRDefault="00092ADC">
      <w:pPr>
        <w:rPr>
          <w:rFonts w:asciiTheme="minorHAnsi" w:hAnsiTheme="minorHAnsi" w:cstheme="minorHAnsi"/>
          <w:smallCaps/>
          <w:color w:val="943634"/>
          <w:sz w:val="28"/>
          <w:szCs w:val="28"/>
        </w:rPr>
      </w:pPr>
    </w:p>
    <w:p w14:paraId="02737261" w14:textId="77777777" w:rsidR="00092ADC" w:rsidRPr="00610D4E" w:rsidRDefault="00092ADC">
      <w:pPr>
        <w:rPr>
          <w:rFonts w:asciiTheme="minorHAnsi" w:hAnsiTheme="minorHAnsi" w:cstheme="minorHAnsi"/>
          <w:smallCaps/>
          <w:color w:val="943634"/>
          <w:sz w:val="28"/>
          <w:szCs w:val="28"/>
        </w:rPr>
      </w:pPr>
    </w:p>
    <w:p w14:paraId="21F79A47" w14:textId="77777777" w:rsidR="00092ADC" w:rsidRPr="00610D4E" w:rsidRDefault="00092ADC">
      <w:pPr>
        <w:rPr>
          <w:rFonts w:asciiTheme="minorHAnsi" w:hAnsiTheme="minorHAnsi" w:cstheme="minorHAnsi"/>
          <w:smallCaps/>
          <w:color w:val="943634"/>
          <w:sz w:val="14"/>
          <w:szCs w:val="28"/>
        </w:rPr>
      </w:pPr>
    </w:p>
    <w:p w14:paraId="3C14B977" w14:textId="77777777" w:rsidR="00610D4E" w:rsidRDefault="00610D4E" w:rsidP="00514C6F">
      <w:pPr>
        <w:ind w:right="-284"/>
        <w:rPr>
          <w:rFonts w:asciiTheme="minorHAnsi" w:hAnsiTheme="minorHAnsi" w:cstheme="minorHAnsi"/>
          <w:i/>
          <w:sz w:val="17"/>
          <w:szCs w:val="17"/>
        </w:rPr>
      </w:pPr>
    </w:p>
    <w:p w14:paraId="086EF388" w14:textId="7EE6A979" w:rsidR="00092ADC" w:rsidRPr="00610D4E" w:rsidRDefault="00092ADC" w:rsidP="00514C6F">
      <w:pPr>
        <w:ind w:right="-284"/>
        <w:rPr>
          <w:rFonts w:asciiTheme="minorHAnsi" w:hAnsiTheme="minorHAnsi" w:cstheme="minorHAnsi"/>
          <w:smallCaps/>
          <w:color w:val="943634"/>
          <w:sz w:val="17"/>
          <w:szCs w:val="17"/>
        </w:rPr>
      </w:pPr>
      <w:r w:rsidRPr="00610D4E">
        <w:rPr>
          <w:rFonts w:asciiTheme="minorHAnsi" w:hAnsiTheme="minorHAnsi" w:cstheme="minorHAnsi"/>
          <w:i/>
          <w:sz w:val="17"/>
          <w:szCs w:val="17"/>
        </w:rPr>
        <w:t>First row:</w:t>
      </w:r>
      <w:r w:rsidRPr="00610D4E">
        <w:rPr>
          <w:rFonts w:asciiTheme="minorHAnsi" w:hAnsiTheme="minorHAnsi" w:cstheme="minorHAnsi"/>
          <w:sz w:val="17"/>
          <w:szCs w:val="17"/>
        </w:rPr>
        <w:t xml:space="preserve"> </w:t>
      </w:r>
      <w:r w:rsidRPr="00610D4E">
        <w:rPr>
          <w:rFonts w:asciiTheme="minorHAnsi" w:hAnsiTheme="minorHAnsi"/>
          <w:sz w:val="17"/>
          <w:szCs w:val="17"/>
        </w:rPr>
        <w:t xml:space="preserve">RTT </w:t>
      </w:r>
      <w:r w:rsidR="00020D55" w:rsidRPr="00610D4E">
        <w:rPr>
          <w:rFonts w:asciiTheme="minorHAnsi" w:hAnsiTheme="minorHAnsi"/>
          <w:sz w:val="17"/>
          <w:szCs w:val="17"/>
        </w:rPr>
        <w:t xml:space="preserve">members Sister Bernadette </w:t>
      </w:r>
      <w:proofErr w:type="spellStart"/>
      <w:r w:rsidR="00020D55" w:rsidRPr="00610D4E">
        <w:rPr>
          <w:rFonts w:asciiTheme="minorHAnsi" w:hAnsiTheme="minorHAnsi"/>
          <w:sz w:val="17"/>
          <w:szCs w:val="17"/>
        </w:rPr>
        <w:t>Eberi</w:t>
      </w:r>
      <w:proofErr w:type="spellEnd"/>
      <w:r w:rsidR="00020D55" w:rsidRPr="00610D4E">
        <w:rPr>
          <w:rFonts w:asciiTheme="minorHAnsi" w:hAnsiTheme="minorHAnsi"/>
          <w:sz w:val="17"/>
          <w:szCs w:val="17"/>
        </w:rPr>
        <w:t xml:space="preserve">, </w:t>
      </w:r>
      <w:r w:rsidRPr="00610D4E">
        <w:rPr>
          <w:rFonts w:asciiTheme="minorHAnsi" w:hAnsiTheme="minorHAnsi"/>
          <w:sz w:val="17"/>
          <w:szCs w:val="17"/>
        </w:rPr>
        <w:t>Kiribati</w:t>
      </w:r>
      <w:r w:rsidR="00020D55" w:rsidRPr="00610D4E">
        <w:rPr>
          <w:rFonts w:asciiTheme="minorHAnsi" w:hAnsiTheme="minorHAnsi"/>
          <w:sz w:val="17"/>
          <w:szCs w:val="17"/>
        </w:rPr>
        <w:t xml:space="preserve"> (left) and Ms </w:t>
      </w:r>
      <w:proofErr w:type="spellStart"/>
      <w:r w:rsidR="00020D55" w:rsidRPr="00610D4E">
        <w:rPr>
          <w:rFonts w:asciiTheme="minorHAnsi" w:hAnsiTheme="minorHAnsi"/>
          <w:sz w:val="17"/>
          <w:szCs w:val="17"/>
        </w:rPr>
        <w:t>Lise</w:t>
      </w:r>
      <w:proofErr w:type="spellEnd"/>
      <w:r w:rsidR="00020D55" w:rsidRPr="00610D4E">
        <w:rPr>
          <w:rFonts w:asciiTheme="minorHAnsi" w:hAnsiTheme="minorHAnsi"/>
          <w:sz w:val="17"/>
          <w:szCs w:val="17"/>
        </w:rPr>
        <w:t xml:space="preserve"> </w:t>
      </w:r>
      <w:proofErr w:type="spellStart"/>
      <w:r w:rsidR="00020D55" w:rsidRPr="00610D4E">
        <w:rPr>
          <w:rFonts w:asciiTheme="minorHAnsi" w:hAnsiTheme="minorHAnsi"/>
          <w:sz w:val="17"/>
          <w:szCs w:val="17"/>
        </w:rPr>
        <w:t>Suveinakama</w:t>
      </w:r>
      <w:proofErr w:type="spellEnd"/>
      <w:r w:rsidR="00020D55" w:rsidRPr="00610D4E">
        <w:rPr>
          <w:rFonts w:asciiTheme="minorHAnsi" w:hAnsiTheme="minorHAnsi"/>
          <w:sz w:val="17"/>
          <w:szCs w:val="17"/>
        </w:rPr>
        <w:t xml:space="preserve">, </w:t>
      </w:r>
      <w:r w:rsidRPr="00610D4E">
        <w:rPr>
          <w:rFonts w:asciiTheme="minorHAnsi" w:hAnsiTheme="minorHAnsi"/>
          <w:sz w:val="17"/>
          <w:szCs w:val="17"/>
        </w:rPr>
        <w:t xml:space="preserve">Tokelau (right) conducting training. </w:t>
      </w:r>
      <w:r w:rsidRPr="00610D4E">
        <w:rPr>
          <w:rFonts w:asciiTheme="minorHAnsi" w:hAnsiTheme="minorHAnsi"/>
          <w:i/>
          <w:sz w:val="17"/>
          <w:szCs w:val="17"/>
        </w:rPr>
        <w:t>Second Row:</w:t>
      </w:r>
      <w:r w:rsidRPr="00610D4E">
        <w:rPr>
          <w:rFonts w:asciiTheme="minorHAnsi" w:hAnsiTheme="minorHAnsi"/>
          <w:sz w:val="17"/>
          <w:szCs w:val="17"/>
        </w:rPr>
        <w:t xml:space="preserve"> Technical Adviser Ms Margaret Bar</w:t>
      </w:r>
      <w:r w:rsidR="00020D55" w:rsidRPr="00610D4E">
        <w:rPr>
          <w:rFonts w:asciiTheme="minorHAnsi" w:hAnsiTheme="minorHAnsi"/>
          <w:sz w:val="17"/>
          <w:szCs w:val="17"/>
        </w:rPr>
        <w:t xml:space="preserve">ron and RTT member Ms Sala Tapu, </w:t>
      </w:r>
      <w:r w:rsidRPr="00610D4E">
        <w:rPr>
          <w:rFonts w:asciiTheme="minorHAnsi" w:hAnsiTheme="minorHAnsi"/>
          <w:sz w:val="17"/>
          <w:szCs w:val="17"/>
        </w:rPr>
        <w:t>Tuvalu (left). Technical Adviser Ms Jenn</w:t>
      </w:r>
      <w:r w:rsidR="00020D55" w:rsidRPr="00610D4E">
        <w:rPr>
          <w:rFonts w:asciiTheme="minorHAnsi" w:hAnsiTheme="minorHAnsi"/>
          <w:sz w:val="17"/>
          <w:szCs w:val="17"/>
        </w:rPr>
        <w:t xml:space="preserve">ifer Ehmann with court officers, </w:t>
      </w:r>
      <w:r w:rsidRPr="00610D4E">
        <w:rPr>
          <w:rFonts w:asciiTheme="minorHAnsi" w:hAnsiTheme="minorHAnsi"/>
          <w:sz w:val="17"/>
          <w:szCs w:val="17"/>
        </w:rPr>
        <w:t xml:space="preserve">Samoa (rights). </w:t>
      </w:r>
      <w:r w:rsidRPr="00610D4E">
        <w:rPr>
          <w:rFonts w:asciiTheme="minorHAnsi" w:hAnsiTheme="minorHAnsi"/>
          <w:i/>
          <w:sz w:val="17"/>
          <w:szCs w:val="17"/>
        </w:rPr>
        <w:t>Third row:</w:t>
      </w:r>
      <w:r w:rsidRPr="00610D4E">
        <w:rPr>
          <w:rFonts w:asciiTheme="minorHAnsi" w:hAnsiTheme="minorHAnsi"/>
          <w:sz w:val="17"/>
          <w:szCs w:val="17"/>
        </w:rPr>
        <w:t xml:space="preserve"> Advisers Ms Jennifer Ehmann and Ms </w:t>
      </w:r>
      <w:proofErr w:type="spellStart"/>
      <w:r w:rsidRPr="00610D4E">
        <w:rPr>
          <w:rFonts w:asciiTheme="minorHAnsi" w:hAnsiTheme="minorHAnsi"/>
          <w:sz w:val="17"/>
          <w:szCs w:val="17"/>
        </w:rPr>
        <w:t>Kerin</w:t>
      </w:r>
      <w:proofErr w:type="spellEnd"/>
      <w:r w:rsidRPr="00610D4E">
        <w:rPr>
          <w:rFonts w:asciiTheme="minorHAnsi" w:hAnsiTheme="minorHAnsi"/>
          <w:sz w:val="17"/>
          <w:szCs w:val="17"/>
        </w:rPr>
        <w:t xml:space="preserve"> </w:t>
      </w:r>
      <w:proofErr w:type="spellStart"/>
      <w:r w:rsidRPr="00610D4E">
        <w:rPr>
          <w:rFonts w:asciiTheme="minorHAnsi" w:hAnsiTheme="minorHAnsi"/>
          <w:sz w:val="17"/>
          <w:szCs w:val="17"/>
        </w:rPr>
        <w:t>Pillans</w:t>
      </w:r>
      <w:proofErr w:type="spellEnd"/>
      <w:r w:rsidRPr="00610D4E">
        <w:rPr>
          <w:rFonts w:asciiTheme="minorHAnsi" w:hAnsiTheme="minorHAnsi"/>
          <w:sz w:val="17"/>
          <w:szCs w:val="17"/>
        </w:rPr>
        <w:t xml:space="preserve"> (left); RTT member Ms Allison </w:t>
      </w:r>
      <w:proofErr w:type="spellStart"/>
      <w:r w:rsidRPr="00610D4E">
        <w:rPr>
          <w:rFonts w:asciiTheme="minorHAnsi" w:hAnsiTheme="minorHAnsi"/>
          <w:sz w:val="17"/>
          <w:szCs w:val="17"/>
        </w:rPr>
        <w:t>Seng</w:t>
      </w:r>
      <w:r w:rsidR="00020D55" w:rsidRPr="00610D4E">
        <w:rPr>
          <w:rFonts w:asciiTheme="minorHAnsi" w:hAnsiTheme="minorHAnsi"/>
          <w:sz w:val="17"/>
          <w:szCs w:val="17"/>
        </w:rPr>
        <w:t>ebau</w:t>
      </w:r>
      <w:proofErr w:type="spellEnd"/>
      <w:r w:rsidR="00020D55" w:rsidRPr="00610D4E">
        <w:rPr>
          <w:rFonts w:asciiTheme="minorHAnsi" w:hAnsiTheme="minorHAnsi"/>
          <w:sz w:val="17"/>
          <w:szCs w:val="17"/>
        </w:rPr>
        <w:t xml:space="preserve">, </w:t>
      </w:r>
      <w:r w:rsidRPr="00610D4E">
        <w:rPr>
          <w:rFonts w:asciiTheme="minorHAnsi" w:hAnsiTheme="minorHAnsi"/>
          <w:sz w:val="17"/>
          <w:szCs w:val="17"/>
        </w:rPr>
        <w:t xml:space="preserve">Palau conducting training (centre); Technical Adviser Ms Cate Sumner and RTT member Sister Bernadette </w:t>
      </w:r>
      <w:proofErr w:type="spellStart"/>
      <w:r w:rsidRPr="00610D4E">
        <w:rPr>
          <w:rFonts w:asciiTheme="minorHAnsi" w:hAnsiTheme="minorHAnsi"/>
          <w:sz w:val="17"/>
          <w:szCs w:val="17"/>
        </w:rPr>
        <w:t>Eberi</w:t>
      </w:r>
      <w:proofErr w:type="spellEnd"/>
      <w:r w:rsidRPr="00610D4E">
        <w:rPr>
          <w:rFonts w:asciiTheme="minorHAnsi" w:hAnsiTheme="minorHAnsi"/>
          <w:sz w:val="17"/>
          <w:szCs w:val="17"/>
        </w:rPr>
        <w:t xml:space="preserve"> (right). </w:t>
      </w:r>
      <w:r w:rsidRPr="00610D4E">
        <w:rPr>
          <w:rFonts w:asciiTheme="minorHAnsi" w:hAnsiTheme="minorHAnsi"/>
          <w:i/>
          <w:sz w:val="17"/>
          <w:szCs w:val="17"/>
        </w:rPr>
        <w:t>Fourth row:</w:t>
      </w:r>
      <w:r w:rsidRPr="00610D4E">
        <w:rPr>
          <w:rFonts w:asciiTheme="minorHAnsi" w:hAnsiTheme="minorHAnsi"/>
          <w:sz w:val="17"/>
          <w:szCs w:val="17"/>
        </w:rPr>
        <w:t xml:space="preserve"> </w:t>
      </w:r>
      <w:r w:rsidR="007E4A62" w:rsidRPr="00610D4E">
        <w:rPr>
          <w:rFonts w:asciiTheme="minorHAnsi" w:hAnsiTheme="minorHAnsi"/>
          <w:sz w:val="17"/>
          <w:szCs w:val="17"/>
        </w:rPr>
        <w:t>Federal Court of Australia</w:t>
      </w:r>
      <w:r w:rsidRPr="00610D4E">
        <w:rPr>
          <w:rFonts w:asciiTheme="minorHAnsi" w:hAnsiTheme="minorHAnsi"/>
          <w:sz w:val="17"/>
          <w:szCs w:val="17"/>
        </w:rPr>
        <w:t xml:space="preserve"> </w:t>
      </w:r>
      <w:r w:rsidR="00AB7E35" w:rsidRPr="00610D4E">
        <w:rPr>
          <w:rFonts w:asciiTheme="minorHAnsi" w:hAnsiTheme="minorHAnsi"/>
          <w:sz w:val="17"/>
          <w:szCs w:val="17"/>
        </w:rPr>
        <w:t xml:space="preserve">management and </w:t>
      </w:r>
      <w:r w:rsidRPr="00610D4E">
        <w:rPr>
          <w:rFonts w:asciiTheme="minorHAnsi" w:hAnsiTheme="minorHAnsi"/>
          <w:sz w:val="17"/>
          <w:szCs w:val="17"/>
        </w:rPr>
        <w:t>implementation team.</w:t>
      </w:r>
    </w:p>
    <w:p w14:paraId="482DD967" w14:textId="3A6940B8" w:rsidR="000140DF" w:rsidRPr="00610D4E" w:rsidRDefault="00D47E2F" w:rsidP="00D80DA9">
      <w:pPr>
        <w:pStyle w:val="Heading1"/>
        <w:spacing w:before="120" w:after="200"/>
        <w:rPr>
          <w:rFonts w:asciiTheme="minorHAnsi" w:hAnsiTheme="minorHAnsi" w:cstheme="minorHAnsi"/>
          <w:smallCaps w:val="0"/>
          <w:color w:val="0E5F60"/>
          <w:sz w:val="28"/>
          <w:szCs w:val="28"/>
          <w:lang w:val="en-GB" w:eastAsia="ja-JP"/>
        </w:rPr>
      </w:pPr>
      <w:bookmarkStart w:id="47" w:name="_Toc420664278"/>
      <w:r w:rsidRPr="00610D4E">
        <w:rPr>
          <w:rFonts w:asciiTheme="minorHAnsi" w:hAnsiTheme="minorHAnsi" w:cstheme="minorHAnsi"/>
          <w:smallCaps w:val="0"/>
          <w:color w:val="0E5F60"/>
          <w:sz w:val="28"/>
          <w:szCs w:val="28"/>
          <w:lang w:val="en-AU" w:eastAsia="ja-JP"/>
        </w:rPr>
        <w:lastRenderedPageBreak/>
        <w:t>L</w:t>
      </w:r>
      <w:r w:rsidR="000140DF" w:rsidRPr="00610D4E">
        <w:rPr>
          <w:rFonts w:asciiTheme="minorHAnsi" w:hAnsiTheme="minorHAnsi" w:cstheme="minorHAnsi"/>
          <w:smallCaps w:val="0"/>
          <w:color w:val="0E5F60"/>
          <w:sz w:val="28"/>
          <w:szCs w:val="28"/>
          <w:lang w:val="en-AU" w:eastAsia="ja-JP"/>
        </w:rPr>
        <w:t>essons Learned</w:t>
      </w:r>
      <w:bookmarkEnd w:id="47"/>
    </w:p>
    <w:p w14:paraId="21FA29DF" w14:textId="77777777" w:rsidR="0030474A" w:rsidRPr="00610D4E" w:rsidRDefault="0030474A" w:rsidP="00C322CA">
      <w:pPr>
        <w:spacing w:before="120" w:after="120"/>
        <w:rPr>
          <w:rFonts w:asciiTheme="minorHAnsi" w:hAnsiTheme="minorHAnsi" w:cstheme="minorHAnsi"/>
          <w:sz w:val="23"/>
          <w:szCs w:val="23"/>
          <w:lang w:val="en-GB" w:eastAsia="en-US"/>
        </w:rPr>
      </w:pPr>
      <w:r w:rsidRPr="00610D4E">
        <w:rPr>
          <w:rFonts w:asciiTheme="minorHAnsi" w:hAnsiTheme="minorHAnsi" w:cstheme="minorHAnsi"/>
          <w:sz w:val="23"/>
          <w:szCs w:val="23"/>
          <w:lang w:val="en-GB" w:eastAsia="en-US"/>
        </w:rPr>
        <w:t>Through implementing the PJDP and surveying key stakeholders within all PIC courts, a number of lessons were learned:</w:t>
      </w:r>
    </w:p>
    <w:p w14:paraId="1525279B" w14:textId="1AFD452C" w:rsidR="00D634C1" w:rsidRPr="00610D4E" w:rsidRDefault="00020D55" w:rsidP="006C33B6">
      <w:pPr>
        <w:numPr>
          <w:ilvl w:val="0"/>
          <w:numId w:val="21"/>
        </w:numPr>
        <w:spacing w:before="120" w:after="120"/>
        <w:rPr>
          <w:rFonts w:asciiTheme="minorHAnsi" w:hAnsiTheme="minorHAnsi" w:cstheme="minorHAnsi"/>
          <w:sz w:val="23"/>
          <w:szCs w:val="23"/>
          <w:lang w:val="en-GB" w:eastAsia="en-US"/>
        </w:rPr>
      </w:pPr>
      <w:r w:rsidRPr="00610D4E">
        <w:rPr>
          <w:rFonts w:asciiTheme="minorHAnsi" w:hAnsiTheme="minorHAnsi" w:cstheme="minorHAnsi"/>
          <w:sz w:val="23"/>
          <w:szCs w:val="23"/>
          <w:lang w:val="en-GB" w:eastAsia="en-US"/>
        </w:rPr>
        <w:t>W</w:t>
      </w:r>
      <w:r w:rsidR="00BB1B02" w:rsidRPr="00610D4E">
        <w:rPr>
          <w:rFonts w:asciiTheme="minorHAnsi" w:hAnsiTheme="minorHAnsi" w:cstheme="minorHAnsi"/>
          <w:sz w:val="23"/>
          <w:szCs w:val="23"/>
          <w:lang w:val="en-GB" w:eastAsia="en-US"/>
        </w:rPr>
        <w:t>hile the MSC gave priority to restoring continuity and momentum owing to the preceding interruption in support from the earlier phase, i</w:t>
      </w:r>
      <w:r w:rsidR="00D634C1" w:rsidRPr="00610D4E">
        <w:rPr>
          <w:rFonts w:asciiTheme="minorHAnsi" w:hAnsiTheme="minorHAnsi" w:cstheme="minorHAnsi"/>
          <w:sz w:val="23"/>
          <w:szCs w:val="23"/>
          <w:lang w:val="en-GB" w:eastAsia="en-US"/>
        </w:rPr>
        <w:t xml:space="preserve">nheriting </w:t>
      </w:r>
      <w:r w:rsidR="00BB1B02" w:rsidRPr="00610D4E">
        <w:rPr>
          <w:rFonts w:asciiTheme="minorHAnsi" w:hAnsiTheme="minorHAnsi" w:cstheme="minorHAnsi"/>
          <w:sz w:val="23"/>
          <w:szCs w:val="23"/>
          <w:lang w:val="en-GB" w:eastAsia="en-US"/>
        </w:rPr>
        <w:t>the</w:t>
      </w:r>
      <w:r w:rsidR="00D634C1" w:rsidRPr="00610D4E">
        <w:rPr>
          <w:rFonts w:asciiTheme="minorHAnsi" w:hAnsiTheme="minorHAnsi" w:cstheme="minorHAnsi"/>
          <w:sz w:val="23"/>
          <w:szCs w:val="23"/>
          <w:lang w:val="en-GB" w:eastAsia="en-US"/>
        </w:rPr>
        <w:t xml:space="preserve"> strategic architecture</w:t>
      </w:r>
      <w:r w:rsidR="00BB1B02" w:rsidRPr="00610D4E">
        <w:rPr>
          <w:rFonts w:asciiTheme="minorHAnsi" w:hAnsiTheme="minorHAnsi" w:cstheme="minorHAnsi"/>
          <w:sz w:val="23"/>
          <w:szCs w:val="23"/>
          <w:lang w:val="en-GB" w:eastAsia="en-US"/>
        </w:rPr>
        <w:t xml:space="preserve"> and framework</w:t>
      </w:r>
      <w:r w:rsidR="00D634C1" w:rsidRPr="00610D4E">
        <w:rPr>
          <w:rFonts w:asciiTheme="minorHAnsi" w:hAnsiTheme="minorHAnsi" w:cstheme="minorHAnsi"/>
          <w:sz w:val="23"/>
          <w:szCs w:val="23"/>
          <w:lang w:val="en-GB" w:eastAsia="en-US"/>
        </w:rPr>
        <w:t xml:space="preserve"> from previous iterations of the PJDP was less useful than being granted the opportunity to </w:t>
      </w:r>
      <w:r w:rsidR="00D33BD3" w:rsidRPr="00610D4E">
        <w:rPr>
          <w:rFonts w:asciiTheme="minorHAnsi" w:hAnsiTheme="minorHAnsi" w:cstheme="minorHAnsi"/>
          <w:sz w:val="23"/>
          <w:szCs w:val="23"/>
          <w:lang w:val="en-GB" w:eastAsia="en-US"/>
        </w:rPr>
        <w:t xml:space="preserve">research and design a </w:t>
      </w:r>
      <w:r w:rsidR="00FB4470" w:rsidRPr="00610D4E">
        <w:rPr>
          <w:rFonts w:asciiTheme="minorHAnsi" w:hAnsiTheme="minorHAnsi" w:cstheme="minorHAnsi"/>
          <w:sz w:val="23"/>
          <w:szCs w:val="23"/>
          <w:lang w:val="en-GB" w:eastAsia="en-US"/>
        </w:rPr>
        <w:t>renewed</w:t>
      </w:r>
      <w:r w:rsidR="00D634C1" w:rsidRPr="00610D4E">
        <w:rPr>
          <w:rFonts w:asciiTheme="minorHAnsi" w:hAnsiTheme="minorHAnsi" w:cstheme="minorHAnsi"/>
          <w:sz w:val="23"/>
          <w:szCs w:val="23"/>
          <w:lang w:val="en-GB" w:eastAsia="en-US"/>
        </w:rPr>
        <w:t xml:space="preserve"> theory of change.</w:t>
      </w:r>
    </w:p>
    <w:p w14:paraId="4D6D25BF" w14:textId="02F2D86E" w:rsidR="00D634C1" w:rsidRPr="00610D4E" w:rsidRDefault="00D47E2F" w:rsidP="006C33B6">
      <w:pPr>
        <w:numPr>
          <w:ilvl w:val="0"/>
          <w:numId w:val="21"/>
        </w:numPr>
        <w:spacing w:before="120" w:after="120"/>
        <w:rPr>
          <w:rFonts w:asciiTheme="minorHAnsi" w:hAnsiTheme="minorHAnsi" w:cstheme="minorHAnsi"/>
          <w:sz w:val="23"/>
          <w:szCs w:val="23"/>
          <w:lang w:val="en-GB" w:eastAsia="en-US"/>
        </w:rPr>
      </w:pPr>
      <w:r w:rsidRPr="00610D4E">
        <w:rPr>
          <w:rFonts w:asciiTheme="minorHAnsi" w:hAnsiTheme="minorHAnsi" w:cstheme="minorHAnsi"/>
          <w:sz w:val="23"/>
          <w:szCs w:val="23"/>
          <w:lang w:val="en-GB"/>
        </w:rPr>
        <w:t>T</w:t>
      </w:r>
      <w:r w:rsidR="00D634C1" w:rsidRPr="00610D4E">
        <w:rPr>
          <w:rFonts w:asciiTheme="minorHAnsi" w:hAnsiTheme="minorHAnsi" w:cstheme="minorHAnsi"/>
          <w:sz w:val="23"/>
          <w:szCs w:val="23"/>
          <w:lang w:val="en-GB"/>
        </w:rPr>
        <w:t>h</w:t>
      </w:r>
      <w:r w:rsidRPr="00610D4E">
        <w:rPr>
          <w:rFonts w:asciiTheme="minorHAnsi" w:hAnsiTheme="minorHAnsi" w:cstheme="minorHAnsi"/>
          <w:sz w:val="23"/>
          <w:szCs w:val="23"/>
          <w:lang w:val="en-GB"/>
        </w:rPr>
        <w:t>e annual budget was sizable. However,</w:t>
      </w:r>
      <w:r w:rsidR="00D634C1" w:rsidRPr="00610D4E">
        <w:rPr>
          <w:rFonts w:asciiTheme="minorHAnsi" w:hAnsiTheme="minorHAnsi" w:cstheme="minorHAnsi"/>
          <w:sz w:val="23"/>
          <w:szCs w:val="23"/>
          <w:lang w:val="en-GB"/>
        </w:rPr>
        <w:t xml:space="preserve"> when applied to a </w:t>
      </w:r>
      <w:r w:rsidRPr="00610D4E">
        <w:rPr>
          <w:rFonts w:asciiTheme="minorHAnsi" w:hAnsiTheme="minorHAnsi" w:cstheme="minorHAnsi"/>
          <w:sz w:val="23"/>
          <w:szCs w:val="23"/>
          <w:lang w:val="en-GB"/>
        </w:rPr>
        <w:t xml:space="preserve">broad </w:t>
      </w:r>
      <w:r w:rsidR="00D634C1" w:rsidRPr="00610D4E">
        <w:rPr>
          <w:rFonts w:asciiTheme="minorHAnsi" w:hAnsiTheme="minorHAnsi" w:cstheme="minorHAnsi"/>
          <w:sz w:val="23"/>
          <w:szCs w:val="23"/>
          <w:lang w:val="en-GB"/>
        </w:rPr>
        <w:t xml:space="preserve">project </w:t>
      </w:r>
      <w:r w:rsidR="00203AD1" w:rsidRPr="00610D4E">
        <w:rPr>
          <w:rFonts w:asciiTheme="minorHAnsi" w:hAnsiTheme="minorHAnsi" w:cstheme="minorHAnsi"/>
          <w:sz w:val="23"/>
          <w:szCs w:val="23"/>
          <w:lang w:val="en-GB"/>
        </w:rPr>
        <w:t>with 14 participating countries</w:t>
      </w:r>
      <w:r w:rsidR="00D634C1" w:rsidRPr="00610D4E">
        <w:rPr>
          <w:rFonts w:asciiTheme="minorHAnsi" w:hAnsiTheme="minorHAnsi" w:cstheme="minorHAnsi"/>
          <w:sz w:val="23"/>
          <w:szCs w:val="23"/>
          <w:lang w:val="en-GB"/>
        </w:rPr>
        <w:t>,</w:t>
      </w:r>
      <w:r w:rsidRPr="00610D4E">
        <w:rPr>
          <w:rFonts w:asciiTheme="minorHAnsi" w:hAnsiTheme="minorHAnsi" w:cstheme="minorHAnsi"/>
          <w:sz w:val="23"/>
          <w:szCs w:val="23"/>
          <w:lang w:val="en-GB"/>
        </w:rPr>
        <w:t xml:space="preserve"> programme-wide </w:t>
      </w:r>
      <w:r w:rsidR="00BF7B7B" w:rsidRPr="00610D4E">
        <w:rPr>
          <w:rFonts w:asciiTheme="minorHAnsi" w:hAnsiTheme="minorHAnsi" w:cstheme="minorHAnsi"/>
          <w:sz w:val="23"/>
          <w:szCs w:val="23"/>
          <w:lang w:val="en-GB"/>
        </w:rPr>
        <w:t xml:space="preserve">wholesale </w:t>
      </w:r>
      <w:r w:rsidRPr="00610D4E">
        <w:rPr>
          <w:rFonts w:asciiTheme="minorHAnsi" w:hAnsiTheme="minorHAnsi" w:cstheme="minorHAnsi"/>
          <w:sz w:val="23"/>
          <w:szCs w:val="23"/>
          <w:lang w:val="en-GB"/>
        </w:rPr>
        <w:t>behavioural change cannot be expected</w:t>
      </w:r>
      <w:r w:rsidR="00BF7B7B" w:rsidRPr="00610D4E">
        <w:rPr>
          <w:rFonts w:asciiTheme="minorHAnsi" w:hAnsiTheme="minorHAnsi" w:cstheme="minorHAnsi"/>
          <w:sz w:val="23"/>
          <w:szCs w:val="23"/>
          <w:lang w:val="en-GB"/>
        </w:rPr>
        <w:t xml:space="preserve"> in the </w:t>
      </w:r>
      <w:r w:rsidR="00BA085E" w:rsidRPr="00610D4E">
        <w:rPr>
          <w:rFonts w:asciiTheme="minorHAnsi" w:hAnsiTheme="minorHAnsi" w:cstheme="minorHAnsi"/>
          <w:sz w:val="23"/>
          <w:szCs w:val="23"/>
          <w:lang w:val="en-GB"/>
        </w:rPr>
        <w:t>short-term</w:t>
      </w:r>
      <w:r w:rsidRPr="00610D4E">
        <w:rPr>
          <w:rFonts w:asciiTheme="minorHAnsi" w:hAnsiTheme="minorHAnsi" w:cstheme="minorHAnsi"/>
          <w:sz w:val="23"/>
          <w:szCs w:val="23"/>
          <w:lang w:val="en-GB"/>
        </w:rPr>
        <w:t>.</w:t>
      </w:r>
      <w:r w:rsidR="00D634C1" w:rsidRPr="00610D4E">
        <w:rPr>
          <w:rFonts w:asciiTheme="minorHAnsi" w:hAnsiTheme="minorHAnsi" w:cstheme="minorHAnsi"/>
          <w:sz w:val="23"/>
          <w:szCs w:val="23"/>
          <w:lang w:val="en-GB"/>
        </w:rPr>
        <w:t xml:space="preserve">  </w:t>
      </w:r>
    </w:p>
    <w:p w14:paraId="6F4DF251" w14:textId="439780A3" w:rsidR="00D634C1" w:rsidRPr="00610D4E" w:rsidRDefault="00D634C1" w:rsidP="006C33B6">
      <w:pPr>
        <w:numPr>
          <w:ilvl w:val="0"/>
          <w:numId w:val="21"/>
        </w:numPr>
        <w:spacing w:before="120" w:after="120"/>
        <w:rPr>
          <w:rFonts w:asciiTheme="minorHAnsi" w:hAnsiTheme="minorHAnsi" w:cstheme="minorHAnsi"/>
          <w:sz w:val="23"/>
          <w:szCs w:val="23"/>
          <w:lang w:val="en-GB"/>
        </w:rPr>
      </w:pPr>
      <w:r w:rsidRPr="00610D4E">
        <w:rPr>
          <w:rFonts w:asciiTheme="minorHAnsi" w:hAnsiTheme="minorHAnsi" w:cstheme="minorHAnsi"/>
          <w:sz w:val="23"/>
          <w:szCs w:val="23"/>
          <w:lang w:val="en-GB"/>
        </w:rPr>
        <w:t xml:space="preserve">While the PJDP </w:t>
      </w:r>
      <w:r w:rsidR="00BB1B02" w:rsidRPr="00610D4E">
        <w:rPr>
          <w:rFonts w:asciiTheme="minorHAnsi" w:hAnsiTheme="minorHAnsi" w:cstheme="minorHAnsi"/>
          <w:sz w:val="23"/>
          <w:szCs w:val="23"/>
          <w:lang w:val="en-GB"/>
        </w:rPr>
        <w:t xml:space="preserve">has </w:t>
      </w:r>
      <w:r w:rsidRPr="00610D4E">
        <w:rPr>
          <w:rFonts w:asciiTheme="minorHAnsi" w:hAnsiTheme="minorHAnsi" w:cstheme="minorHAnsi"/>
          <w:sz w:val="23"/>
          <w:szCs w:val="23"/>
          <w:lang w:val="en-GB"/>
        </w:rPr>
        <w:t>operated for five year</w:t>
      </w:r>
      <w:r w:rsidR="003B76C9" w:rsidRPr="00610D4E">
        <w:rPr>
          <w:rFonts w:asciiTheme="minorHAnsi" w:hAnsiTheme="minorHAnsi" w:cstheme="minorHAnsi"/>
          <w:sz w:val="23"/>
          <w:szCs w:val="23"/>
          <w:lang w:val="en-GB"/>
        </w:rPr>
        <w:t>s</w:t>
      </w:r>
      <w:r w:rsidRPr="00610D4E">
        <w:rPr>
          <w:rFonts w:asciiTheme="minorHAnsi" w:hAnsiTheme="minorHAnsi" w:cstheme="minorHAnsi"/>
          <w:sz w:val="23"/>
          <w:szCs w:val="23"/>
          <w:lang w:val="en-GB"/>
        </w:rPr>
        <w:t>, it was originally contracted for two years, extended by one year, followed b</w:t>
      </w:r>
      <w:r w:rsidR="003B76C9" w:rsidRPr="00610D4E">
        <w:rPr>
          <w:rFonts w:asciiTheme="minorHAnsi" w:hAnsiTheme="minorHAnsi" w:cstheme="minorHAnsi"/>
          <w:sz w:val="23"/>
          <w:szCs w:val="23"/>
          <w:lang w:val="en-GB"/>
        </w:rPr>
        <w:t>y</w:t>
      </w:r>
      <w:r w:rsidRPr="00610D4E">
        <w:rPr>
          <w:rFonts w:asciiTheme="minorHAnsi" w:hAnsiTheme="minorHAnsi" w:cstheme="minorHAnsi"/>
          <w:sz w:val="23"/>
          <w:szCs w:val="23"/>
          <w:lang w:val="en-GB"/>
        </w:rPr>
        <w:t xml:space="preserve"> a further two</w:t>
      </w:r>
      <w:r w:rsidR="00AB7E35" w:rsidRPr="00610D4E">
        <w:rPr>
          <w:rFonts w:asciiTheme="minorHAnsi" w:hAnsiTheme="minorHAnsi" w:cstheme="minorHAnsi"/>
          <w:sz w:val="23"/>
          <w:szCs w:val="23"/>
          <w:lang w:val="en-GB"/>
        </w:rPr>
        <w:t>-</w:t>
      </w:r>
      <w:r w:rsidRPr="00610D4E">
        <w:rPr>
          <w:rFonts w:asciiTheme="minorHAnsi" w:hAnsiTheme="minorHAnsi" w:cstheme="minorHAnsi"/>
          <w:sz w:val="23"/>
          <w:szCs w:val="23"/>
          <w:lang w:val="en-GB"/>
        </w:rPr>
        <w:t xml:space="preserve">year extension. It would have been more </w:t>
      </w:r>
      <w:r w:rsidR="00BB1B02" w:rsidRPr="00610D4E">
        <w:rPr>
          <w:rFonts w:asciiTheme="minorHAnsi" w:hAnsiTheme="minorHAnsi" w:cstheme="minorHAnsi"/>
          <w:sz w:val="23"/>
          <w:szCs w:val="23"/>
          <w:lang w:val="en-GB"/>
        </w:rPr>
        <w:t>effective</w:t>
      </w:r>
      <w:r w:rsidRPr="00610D4E">
        <w:rPr>
          <w:rFonts w:asciiTheme="minorHAnsi" w:hAnsiTheme="minorHAnsi" w:cstheme="minorHAnsi"/>
          <w:sz w:val="23"/>
          <w:szCs w:val="23"/>
          <w:lang w:val="en-GB"/>
        </w:rPr>
        <w:t xml:space="preserve"> to grant a five year contract from the outset, enabling </w:t>
      </w:r>
      <w:r w:rsidR="00FC345A" w:rsidRPr="00610D4E">
        <w:rPr>
          <w:rFonts w:asciiTheme="minorHAnsi" w:hAnsiTheme="minorHAnsi" w:cstheme="minorHAnsi"/>
          <w:sz w:val="23"/>
          <w:szCs w:val="23"/>
          <w:lang w:val="en-GB"/>
        </w:rPr>
        <w:t>the MSC</w:t>
      </w:r>
      <w:r w:rsidRPr="00610D4E">
        <w:rPr>
          <w:rFonts w:asciiTheme="minorHAnsi" w:hAnsiTheme="minorHAnsi" w:cstheme="minorHAnsi"/>
          <w:sz w:val="23"/>
          <w:szCs w:val="23"/>
          <w:lang w:val="en-GB"/>
        </w:rPr>
        <w:t xml:space="preserve"> to design, commit to and achieve even more significant outcomes. </w:t>
      </w:r>
    </w:p>
    <w:p w14:paraId="1C55F6C7" w14:textId="55288454" w:rsidR="00D634C1" w:rsidRPr="00610D4E" w:rsidRDefault="00AB15D0" w:rsidP="006C33B6">
      <w:pPr>
        <w:numPr>
          <w:ilvl w:val="0"/>
          <w:numId w:val="21"/>
        </w:numPr>
        <w:spacing w:before="120" w:after="120"/>
        <w:rPr>
          <w:rFonts w:asciiTheme="minorHAnsi" w:hAnsiTheme="minorHAnsi" w:cstheme="minorHAnsi"/>
          <w:sz w:val="23"/>
          <w:szCs w:val="23"/>
          <w:lang w:val="en-GB"/>
        </w:rPr>
      </w:pPr>
      <w:r w:rsidRPr="00610D4E">
        <w:rPr>
          <w:rFonts w:asciiTheme="minorHAnsi" w:hAnsiTheme="minorHAnsi" w:cstheme="minorHAnsi"/>
          <w:sz w:val="23"/>
          <w:szCs w:val="23"/>
          <w:lang w:val="en-GB"/>
        </w:rPr>
        <w:t>While possibly unavoidable, the s</w:t>
      </w:r>
      <w:r w:rsidR="00D634C1" w:rsidRPr="00610D4E">
        <w:rPr>
          <w:rFonts w:asciiTheme="minorHAnsi" w:hAnsiTheme="minorHAnsi" w:cstheme="minorHAnsi"/>
          <w:sz w:val="23"/>
          <w:szCs w:val="23"/>
          <w:lang w:val="en-GB"/>
        </w:rPr>
        <w:t xml:space="preserve">ignificant variations in the capacity, commitment </w:t>
      </w:r>
      <w:r w:rsidR="00D17B15" w:rsidRPr="00610D4E">
        <w:rPr>
          <w:rFonts w:asciiTheme="minorHAnsi" w:hAnsiTheme="minorHAnsi" w:cstheme="minorHAnsi"/>
          <w:sz w:val="23"/>
          <w:szCs w:val="23"/>
          <w:lang w:val="en-GB"/>
        </w:rPr>
        <w:t>and availability of stakeholders in PIC</w:t>
      </w:r>
      <w:r w:rsidR="004B053C" w:rsidRPr="00610D4E">
        <w:rPr>
          <w:rFonts w:asciiTheme="minorHAnsi" w:hAnsiTheme="minorHAnsi" w:cstheme="minorHAnsi"/>
          <w:sz w:val="23"/>
          <w:szCs w:val="23"/>
          <w:lang w:val="en-GB"/>
        </w:rPr>
        <w:t>s</w:t>
      </w:r>
      <w:r w:rsidR="00D17B15" w:rsidRPr="00610D4E">
        <w:rPr>
          <w:rFonts w:asciiTheme="minorHAnsi" w:hAnsiTheme="minorHAnsi" w:cstheme="minorHAnsi"/>
          <w:sz w:val="23"/>
          <w:szCs w:val="23"/>
          <w:lang w:val="en-GB"/>
        </w:rPr>
        <w:t xml:space="preserve"> to support activities or implement changes impacted on the consistency of results across the region.</w:t>
      </w:r>
    </w:p>
    <w:p w14:paraId="28E8F2C2" w14:textId="0B71FCDA" w:rsidR="0030474A" w:rsidRPr="00610D4E" w:rsidRDefault="00AB15D0" w:rsidP="006C33B6">
      <w:pPr>
        <w:numPr>
          <w:ilvl w:val="0"/>
          <w:numId w:val="21"/>
        </w:numPr>
        <w:spacing w:before="120" w:after="120"/>
        <w:rPr>
          <w:rFonts w:asciiTheme="minorHAnsi" w:hAnsiTheme="minorHAnsi" w:cstheme="minorHAnsi"/>
          <w:sz w:val="23"/>
          <w:szCs w:val="23"/>
          <w:lang w:val="en-GB" w:eastAsia="en-US"/>
        </w:rPr>
      </w:pPr>
      <w:r w:rsidRPr="00610D4E">
        <w:rPr>
          <w:rFonts w:asciiTheme="minorHAnsi" w:hAnsiTheme="minorHAnsi" w:cstheme="minorHAnsi"/>
          <w:sz w:val="23"/>
          <w:szCs w:val="23"/>
          <w:lang w:val="en-GB" w:eastAsia="en-US"/>
        </w:rPr>
        <w:t>Subject to the ongoing research and development of an effective remote technology approach, r</w:t>
      </w:r>
      <w:r w:rsidR="0030474A" w:rsidRPr="00610D4E">
        <w:rPr>
          <w:rFonts w:asciiTheme="minorHAnsi" w:hAnsiTheme="minorHAnsi" w:cstheme="minorHAnsi"/>
          <w:sz w:val="23"/>
          <w:szCs w:val="23"/>
          <w:lang w:val="en-GB" w:eastAsia="en-US"/>
        </w:rPr>
        <w:t xml:space="preserve">egional remote networks </w:t>
      </w:r>
      <w:r w:rsidR="00D634C1" w:rsidRPr="00610D4E">
        <w:rPr>
          <w:rFonts w:asciiTheme="minorHAnsi" w:hAnsiTheme="minorHAnsi" w:cstheme="minorHAnsi"/>
          <w:sz w:val="23"/>
          <w:szCs w:val="23"/>
          <w:lang w:val="en-GB" w:eastAsia="en-US"/>
        </w:rPr>
        <w:t xml:space="preserve">and engagement </w:t>
      </w:r>
      <w:r w:rsidR="00020D55" w:rsidRPr="00610D4E">
        <w:rPr>
          <w:rFonts w:asciiTheme="minorHAnsi" w:hAnsiTheme="minorHAnsi" w:cstheme="minorHAnsi"/>
          <w:sz w:val="23"/>
          <w:szCs w:val="23"/>
          <w:lang w:val="en-GB" w:eastAsia="en-US"/>
        </w:rPr>
        <w:t>was</w:t>
      </w:r>
      <w:r w:rsidR="004B053C" w:rsidRPr="00610D4E">
        <w:rPr>
          <w:rFonts w:asciiTheme="minorHAnsi" w:hAnsiTheme="minorHAnsi" w:cstheme="minorHAnsi"/>
          <w:sz w:val="23"/>
          <w:szCs w:val="23"/>
          <w:lang w:val="en-GB" w:eastAsia="en-US"/>
        </w:rPr>
        <w:t xml:space="preserve"> </w:t>
      </w:r>
      <w:r w:rsidR="00D702E9" w:rsidRPr="00610D4E">
        <w:rPr>
          <w:rFonts w:asciiTheme="minorHAnsi" w:hAnsiTheme="minorHAnsi" w:cstheme="minorHAnsi"/>
          <w:sz w:val="23"/>
          <w:szCs w:val="23"/>
          <w:lang w:val="en-GB" w:eastAsia="en-US"/>
        </w:rPr>
        <w:t xml:space="preserve">of </w:t>
      </w:r>
      <w:r w:rsidR="004B053C" w:rsidRPr="00610D4E">
        <w:rPr>
          <w:rFonts w:asciiTheme="minorHAnsi" w:hAnsiTheme="minorHAnsi" w:cstheme="minorHAnsi"/>
          <w:sz w:val="23"/>
          <w:szCs w:val="23"/>
          <w:lang w:val="en-GB" w:eastAsia="en-US"/>
        </w:rPr>
        <w:t>less value than face-to-</w:t>
      </w:r>
      <w:r w:rsidR="0030474A" w:rsidRPr="00610D4E">
        <w:rPr>
          <w:rFonts w:asciiTheme="minorHAnsi" w:hAnsiTheme="minorHAnsi" w:cstheme="minorHAnsi"/>
          <w:sz w:val="23"/>
          <w:szCs w:val="23"/>
          <w:lang w:val="en-GB" w:eastAsia="en-US"/>
        </w:rPr>
        <w:t>face interactions given the prevalence</w:t>
      </w:r>
      <w:r w:rsidR="004B053C" w:rsidRPr="00610D4E">
        <w:rPr>
          <w:rFonts w:asciiTheme="minorHAnsi" w:hAnsiTheme="minorHAnsi" w:cstheme="minorHAnsi"/>
          <w:sz w:val="23"/>
          <w:szCs w:val="23"/>
          <w:lang w:val="en-GB" w:eastAsia="en-US"/>
        </w:rPr>
        <w:t xml:space="preserve"> of oral cultures in the region,</w:t>
      </w:r>
      <w:r w:rsidR="0030474A" w:rsidRPr="00610D4E">
        <w:rPr>
          <w:rFonts w:asciiTheme="minorHAnsi" w:hAnsiTheme="minorHAnsi" w:cstheme="minorHAnsi"/>
          <w:sz w:val="23"/>
          <w:szCs w:val="23"/>
          <w:lang w:val="en-GB" w:eastAsia="en-US"/>
        </w:rPr>
        <w:t xml:space="preserve"> competing priorities for people’s time</w:t>
      </w:r>
      <w:r w:rsidR="004B053C" w:rsidRPr="00610D4E">
        <w:rPr>
          <w:rFonts w:asciiTheme="minorHAnsi" w:hAnsiTheme="minorHAnsi" w:cstheme="minorHAnsi"/>
          <w:sz w:val="23"/>
          <w:szCs w:val="23"/>
          <w:lang w:val="en-GB" w:eastAsia="en-US"/>
        </w:rPr>
        <w:t>,</w:t>
      </w:r>
      <w:r w:rsidR="00D634C1" w:rsidRPr="00610D4E">
        <w:rPr>
          <w:rFonts w:asciiTheme="minorHAnsi" w:hAnsiTheme="minorHAnsi" w:cstheme="minorHAnsi"/>
          <w:sz w:val="23"/>
          <w:szCs w:val="23"/>
          <w:lang w:val="en-GB" w:eastAsia="en-US"/>
        </w:rPr>
        <w:t xml:space="preserve"> and</w:t>
      </w:r>
      <w:r w:rsidR="0030474A" w:rsidRPr="00610D4E">
        <w:rPr>
          <w:rFonts w:asciiTheme="minorHAnsi" w:hAnsiTheme="minorHAnsi" w:cstheme="minorHAnsi"/>
          <w:sz w:val="23"/>
          <w:szCs w:val="23"/>
          <w:lang w:val="en-GB" w:eastAsia="en-US"/>
        </w:rPr>
        <w:t xml:space="preserve"> </w:t>
      </w:r>
      <w:r w:rsidR="00D634C1" w:rsidRPr="00610D4E">
        <w:rPr>
          <w:rFonts w:asciiTheme="minorHAnsi" w:hAnsiTheme="minorHAnsi" w:cstheme="minorHAnsi"/>
          <w:sz w:val="23"/>
          <w:szCs w:val="23"/>
          <w:lang w:val="en-GB" w:eastAsia="en-US"/>
        </w:rPr>
        <w:t xml:space="preserve">the </w:t>
      </w:r>
      <w:r w:rsidR="0030474A" w:rsidRPr="00610D4E">
        <w:rPr>
          <w:rFonts w:asciiTheme="minorHAnsi" w:hAnsiTheme="minorHAnsi" w:cstheme="minorHAnsi"/>
          <w:sz w:val="23"/>
          <w:szCs w:val="23"/>
          <w:lang w:val="en-GB" w:eastAsia="en-US"/>
        </w:rPr>
        <w:t xml:space="preserve">general inadequacy of </w:t>
      </w:r>
      <w:r w:rsidR="00BF7B7B" w:rsidRPr="00610D4E">
        <w:rPr>
          <w:rFonts w:asciiTheme="minorHAnsi" w:hAnsiTheme="minorHAnsi" w:cstheme="minorHAnsi"/>
          <w:sz w:val="23"/>
          <w:szCs w:val="23"/>
          <w:lang w:val="en-GB" w:eastAsia="en-US"/>
        </w:rPr>
        <w:t>IT access</w:t>
      </w:r>
      <w:r w:rsidR="0030474A" w:rsidRPr="00610D4E">
        <w:rPr>
          <w:rFonts w:asciiTheme="minorHAnsi" w:hAnsiTheme="minorHAnsi" w:cstheme="minorHAnsi"/>
          <w:sz w:val="23"/>
          <w:szCs w:val="23"/>
          <w:lang w:val="en-GB" w:eastAsia="en-US"/>
        </w:rPr>
        <w:t xml:space="preserve"> needed to participate in the networks.</w:t>
      </w:r>
    </w:p>
    <w:p w14:paraId="0BB5B460" w14:textId="77777777" w:rsidR="0030474A" w:rsidRPr="00610D4E" w:rsidRDefault="0030474A" w:rsidP="006C33B6">
      <w:pPr>
        <w:numPr>
          <w:ilvl w:val="0"/>
          <w:numId w:val="21"/>
        </w:numPr>
        <w:spacing w:before="120" w:after="120"/>
        <w:rPr>
          <w:rFonts w:asciiTheme="minorHAnsi" w:hAnsiTheme="minorHAnsi" w:cstheme="minorHAnsi"/>
          <w:sz w:val="23"/>
          <w:szCs w:val="23"/>
          <w:lang w:val="en-GB" w:eastAsia="en-US"/>
        </w:rPr>
      </w:pPr>
      <w:r w:rsidRPr="00610D4E">
        <w:rPr>
          <w:rFonts w:asciiTheme="minorHAnsi" w:hAnsiTheme="minorHAnsi" w:cstheme="minorHAnsi"/>
          <w:sz w:val="23"/>
          <w:szCs w:val="23"/>
          <w:lang w:val="en-GB" w:eastAsia="en-US"/>
        </w:rPr>
        <w:t>Beyond technical value, stakeholders within PIC courts benefitted from opportunities to interact with and lead the PJDP.</w:t>
      </w:r>
    </w:p>
    <w:p w14:paraId="7C4B356C" w14:textId="4C828324" w:rsidR="00F96731" w:rsidRPr="00610D4E" w:rsidRDefault="00F44A9E" w:rsidP="00F96731">
      <w:pPr>
        <w:numPr>
          <w:ilvl w:val="0"/>
          <w:numId w:val="21"/>
        </w:numPr>
        <w:spacing w:before="120" w:after="120"/>
        <w:rPr>
          <w:rFonts w:asciiTheme="minorHAnsi" w:hAnsiTheme="minorHAnsi" w:cstheme="minorHAnsi"/>
          <w:sz w:val="23"/>
          <w:szCs w:val="23"/>
          <w:lang w:val="en-GB" w:eastAsia="en-US"/>
        </w:rPr>
      </w:pPr>
      <w:r w:rsidRPr="00610D4E">
        <w:rPr>
          <w:rFonts w:asciiTheme="minorHAnsi" w:hAnsiTheme="minorHAnsi" w:cstheme="minorHAnsi"/>
          <w:sz w:val="23"/>
          <w:szCs w:val="23"/>
          <w:lang w:val="en-GB" w:eastAsia="en-US"/>
        </w:rPr>
        <w:t>While the Responsive Fund has been an invaluable tool in enabling PIC</w:t>
      </w:r>
      <w:r w:rsidR="004B053C" w:rsidRPr="00610D4E">
        <w:rPr>
          <w:rFonts w:asciiTheme="minorHAnsi" w:hAnsiTheme="minorHAnsi" w:cstheme="minorHAnsi"/>
          <w:sz w:val="23"/>
          <w:szCs w:val="23"/>
          <w:lang w:val="en-GB" w:eastAsia="en-US"/>
        </w:rPr>
        <w:t>s</w:t>
      </w:r>
      <w:r w:rsidRPr="00610D4E">
        <w:rPr>
          <w:rFonts w:asciiTheme="minorHAnsi" w:hAnsiTheme="minorHAnsi" w:cstheme="minorHAnsi"/>
          <w:sz w:val="23"/>
          <w:szCs w:val="23"/>
          <w:lang w:val="en-GB" w:eastAsia="en-US"/>
        </w:rPr>
        <w:t xml:space="preserve"> to address local needs and in strengthening local project management skills, it is extremely resource-intensive and in future would benefit from </w:t>
      </w:r>
      <w:r w:rsidR="001A0CD6" w:rsidRPr="00610D4E">
        <w:rPr>
          <w:rFonts w:asciiTheme="minorHAnsi" w:hAnsiTheme="minorHAnsi" w:cstheme="minorHAnsi"/>
          <w:sz w:val="23"/>
          <w:szCs w:val="23"/>
          <w:lang w:val="en-GB" w:eastAsia="en-US"/>
        </w:rPr>
        <w:t>additional</w:t>
      </w:r>
      <w:r w:rsidRPr="00610D4E">
        <w:rPr>
          <w:rFonts w:asciiTheme="minorHAnsi" w:hAnsiTheme="minorHAnsi" w:cstheme="minorHAnsi"/>
          <w:sz w:val="23"/>
          <w:szCs w:val="23"/>
          <w:lang w:val="en-GB" w:eastAsia="en-US"/>
        </w:rPr>
        <w:t xml:space="preserve"> investment </w:t>
      </w:r>
      <w:r w:rsidR="004B053C" w:rsidRPr="00610D4E">
        <w:rPr>
          <w:rFonts w:asciiTheme="minorHAnsi" w:hAnsiTheme="minorHAnsi" w:cstheme="minorHAnsi"/>
          <w:sz w:val="23"/>
          <w:szCs w:val="23"/>
          <w:lang w:val="en-GB" w:eastAsia="en-US"/>
        </w:rPr>
        <w:t xml:space="preserve">in </w:t>
      </w:r>
      <w:r w:rsidR="001A0CD6" w:rsidRPr="00610D4E">
        <w:rPr>
          <w:rFonts w:asciiTheme="minorHAnsi" w:hAnsiTheme="minorHAnsi" w:cstheme="minorHAnsi"/>
          <w:sz w:val="23"/>
          <w:szCs w:val="23"/>
          <w:lang w:val="en-GB" w:eastAsia="en-US"/>
        </w:rPr>
        <w:t>its management</w:t>
      </w:r>
      <w:r w:rsidRPr="00610D4E">
        <w:rPr>
          <w:rFonts w:asciiTheme="minorHAnsi" w:hAnsiTheme="minorHAnsi" w:cstheme="minorHAnsi"/>
          <w:sz w:val="23"/>
          <w:szCs w:val="23"/>
          <w:lang w:val="en-GB" w:eastAsia="en-US"/>
        </w:rPr>
        <w:t xml:space="preserve">. This will enable local project management skills to be further strengthened, moving further towards self-sufficiency in this area. </w:t>
      </w:r>
    </w:p>
    <w:p w14:paraId="512F18D9" w14:textId="306EB672" w:rsidR="00976A05" w:rsidRPr="00610D4E" w:rsidRDefault="00976A05" w:rsidP="00976A05">
      <w:pPr>
        <w:pStyle w:val="Heading1"/>
        <w:spacing w:before="300" w:after="200"/>
        <w:ind w:left="0" w:firstLine="0"/>
        <w:rPr>
          <w:rFonts w:asciiTheme="minorHAnsi" w:hAnsiTheme="minorHAnsi" w:cstheme="minorHAnsi"/>
          <w:smallCaps w:val="0"/>
          <w:color w:val="0E5F60"/>
          <w:sz w:val="28"/>
          <w:szCs w:val="28"/>
          <w:lang w:val="en-GB" w:eastAsia="ja-JP"/>
        </w:rPr>
      </w:pPr>
      <w:bookmarkStart w:id="48" w:name="_Toc420664279"/>
      <w:r w:rsidRPr="00610D4E">
        <w:rPr>
          <w:rFonts w:asciiTheme="minorHAnsi" w:hAnsiTheme="minorHAnsi" w:cstheme="minorHAnsi"/>
          <w:smallCaps w:val="0"/>
          <w:color w:val="0E5F60"/>
          <w:sz w:val="28"/>
          <w:szCs w:val="28"/>
          <w:lang w:val="en-AU" w:eastAsia="ja-JP"/>
        </w:rPr>
        <w:t>Conclusion</w:t>
      </w:r>
      <w:bookmarkEnd w:id="48"/>
    </w:p>
    <w:p w14:paraId="66C4E56F" w14:textId="594BF21A" w:rsidR="009922A9" w:rsidRPr="00610D4E" w:rsidRDefault="009922A9" w:rsidP="009922A9">
      <w:pPr>
        <w:spacing w:before="120" w:after="120"/>
        <w:rPr>
          <w:rFonts w:asciiTheme="minorHAnsi" w:hAnsiTheme="minorHAnsi"/>
          <w:sz w:val="23"/>
          <w:szCs w:val="23"/>
        </w:rPr>
      </w:pPr>
      <w:r w:rsidRPr="00610D4E">
        <w:rPr>
          <w:rFonts w:asciiTheme="minorHAnsi" w:hAnsiTheme="minorHAnsi"/>
          <w:sz w:val="23"/>
          <w:szCs w:val="23"/>
        </w:rPr>
        <w:t>We see our work during this phase of PJDP as consolidating the foundations of earlier endeavours. Certainly, much has been achieved with our counterparts</w:t>
      </w:r>
      <w:r w:rsidR="00FC345A" w:rsidRPr="00610D4E">
        <w:rPr>
          <w:rFonts w:asciiTheme="minorHAnsi" w:hAnsiTheme="minorHAnsi"/>
          <w:sz w:val="23"/>
          <w:szCs w:val="23"/>
        </w:rPr>
        <w:t xml:space="preserve"> for the benefit of those seeking justice in the Pacific</w:t>
      </w:r>
      <w:r w:rsidRPr="00610D4E">
        <w:rPr>
          <w:rFonts w:asciiTheme="minorHAnsi" w:hAnsiTheme="minorHAnsi"/>
          <w:sz w:val="23"/>
          <w:szCs w:val="23"/>
        </w:rPr>
        <w:t>. But the reach of regional support, however substantial, is finite. Promoting the rule of law across the region is an ongoing endeavour which confronts many challenges.</w:t>
      </w:r>
      <w:r w:rsidR="00657372" w:rsidRPr="00610D4E">
        <w:rPr>
          <w:rFonts w:asciiTheme="minorHAnsi" w:hAnsiTheme="minorHAnsi"/>
          <w:sz w:val="23"/>
          <w:szCs w:val="23"/>
        </w:rPr>
        <w:t xml:space="preserve"> Much remains to be done</w:t>
      </w:r>
      <w:r w:rsidR="00FC345A" w:rsidRPr="00610D4E">
        <w:rPr>
          <w:rFonts w:asciiTheme="minorHAnsi" w:hAnsiTheme="minorHAnsi"/>
          <w:sz w:val="23"/>
          <w:szCs w:val="23"/>
        </w:rPr>
        <w:t>.</w:t>
      </w:r>
      <w:r w:rsidRPr="00610D4E">
        <w:rPr>
          <w:rFonts w:asciiTheme="minorHAnsi" w:hAnsiTheme="minorHAnsi"/>
          <w:sz w:val="23"/>
          <w:szCs w:val="23"/>
        </w:rPr>
        <w:t xml:space="preserve"> </w:t>
      </w:r>
    </w:p>
    <w:p w14:paraId="7682F46E" w14:textId="77777777" w:rsidR="002A063F" w:rsidRPr="00610D4E" w:rsidRDefault="002A063F">
      <w:pPr>
        <w:rPr>
          <w:rFonts w:asciiTheme="minorHAnsi" w:hAnsiTheme="minorHAnsi" w:cstheme="minorHAnsi"/>
          <w:noProof/>
          <w:color w:val="943634"/>
          <w:sz w:val="28"/>
          <w:szCs w:val="28"/>
          <w:lang w:eastAsia="en-AU"/>
        </w:rPr>
      </w:pPr>
      <w:bookmarkStart w:id="49" w:name="_Toc414655494"/>
    </w:p>
    <w:p w14:paraId="07E39764" w14:textId="0658E39B" w:rsidR="002A063F" w:rsidRPr="00610D4E" w:rsidRDefault="002A063F" w:rsidP="00136251">
      <w:pPr>
        <w:jc w:val="center"/>
        <w:rPr>
          <w:rFonts w:asciiTheme="minorHAnsi" w:hAnsiTheme="minorHAnsi" w:cstheme="minorHAnsi"/>
          <w:b/>
          <w:smallCaps/>
          <w:color w:val="943634"/>
          <w:kern w:val="32"/>
          <w:sz w:val="28"/>
          <w:szCs w:val="28"/>
          <w:lang w:val="en-US" w:eastAsia="en-US"/>
        </w:rPr>
      </w:pPr>
    </w:p>
    <w:p w14:paraId="2373E635" w14:textId="77777777" w:rsidR="00244E09" w:rsidRPr="00610D4E" w:rsidRDefault="00244E09">
      <w:pPr>
        <w:rPr>
          <w:rFonts w:asciiTheme="minorHAnsi" w:hAnsiTheme="minorHAnsi" w:cstheme="minorHAnsi"/>
          <w:smallCaps/>
          <w:color w:val="943634"/>
          <w:sz w:val="28"/>
          <w:szCs w:val="28"/>
        </w:rPr>
        <w:sectPr w:rsidR="00244E09" w:rsidRPr="00610D4E" w:rsidSect="00D80DA9">
          <w:headerReference w:type="default" r:id="rId155"/>
          <w:footerReference w:type="default" r:id="rId156"/>
          <w:pgSz w:w="11907" w:h="16840"/>
          <w:pgMar w:top="1560" w:right="1304" w:bottom="1134" w:left="1531" w:header="397" w:footer="256" w:gutter="0"/>
          <w:cols w:space="720"/>
          <w:docGrid w:linePitch="360"/>
        </w:sectPr>
      </w:pPr>
    </w:p>
    <w:bookmarkEnd w:id="13"/>
    <w:bookmarkEnd w:id="25"/>
    <w:bookmarkEnd w:id="26"/>
    <w:bookmarkEnd w:id="27"/>
    <w:bookmarkEnd w:id="28"/>
    <w:bookmarkEnd w:id="29"/>
    <w:bookmarkEnd w:id="30"/>
    <w:bookmarkEnd w:id="31"/>
    <w:bookmarkEnd w:id="49"/>
    <w:p w14:paraId="21232041" w14:textId="7E5E35ED" w:rsidR="001369E5" w:rsidRPr="00610D4E" w:rsidRDefault="001369E5" w:rsidP="00783E30">
      <w:pPr>
        <w:rPr>
          <w:rFonts w:asciiTheme="minorHAnsi" w:hAnsiTheme="minorHAnsi" w:cstheme="minorHAnsi"/>
          <w:lang w:val="en-US" w:eastAsia="en-US"/>
        </w:rPr>
        <w:sectPr w:rsidR="001369E5" w:rsidRPr="00610D4E" w:rsidSect="001369E5">
          <w:headerReference w:type="default" r:id="rId157"/>
          <w:footerReference w:type="default" r:id="rId158"/>
          <w:pgSz w:w="11907" w:h="16840"/>
          <w:pgMar w:top="1134" w:right="993" w:bottom="1418" w:left="1626" w:header="397" w:footer="228" w:gutter="0"/>
          <w:cols w:space="720"/>
          <w:docGrid w:linePitch="360"/>
        </w:sectPr>
      </w:pPr>
    </w:p>
    <w:tbl>
      <w:tblPr>
        <w:tblW w:w="11142" w:type="dxa"/>
        <w:jc w:val="center"/>
        <w:tblInd w:w="-254" w:type="dxa"/>
        <w:tblLayout w:type="fixed"/>
        <w:tblLook w:val="00A0" w:firstRow="1" w:lastRow="0" w:firstColumn="1" w:lastColumn="0" w:noHBand="0" w:noVBand="0"/>
      </w:tblPr>
      <w:tblGrid>
        <w:gridCol w:w="2495"/>
        <w:gridCol w:w="8221"/>
        <w:gridCol w:w="426"/>
      </w:tblGrid>
      <w:tr w:rsidR="001369E5" w:rsidRPr="00610D4E" w14:paraId="6A2B8A68" w14:textId="77777777" w:rsidTr="00970A25">
        <w:trPr>
          <w:trHeight w:val="2860"/>
          <w:jc w:val="center"/>
        </w:trPr>
        <w:tc>
          <w:tcPr>
            <w:tcW w:w="2495" w:type="dxa"/>
            <w:vAlign w:val="center"/>
          </w:tcPr>
          <w:p w14:paraId="7A17FB63" w14:textId="77777777" w:rsidR="001369E5" w:rsidRPr="00610D4E" w:rsidRDefault="001369E5" w:rsidP="00E16F77">
            <w:pPr>
              <w:rPr>
                <w:rFonts w:asciiTheme="minorHAnsi" w:hAnsiTheme="minorHAnsi" w:cs="Arial"/>
                <w:noProof/>
                <w:sz w:val="64"/>
                <w:szCs w:val="64"/>
              </w:rPr>
            </w:pPr>
          </w:p>
        </w:tc>
        <w:tc>
          <w:tcPr>
            <w:tcW w:w="8647" w:type="dxa"/>
            <w:gridSpan w:val="2"/>
            <w:vAlign w:val="center"/>
          </w:tcPr>
          <w:p w14:paraId="0513F85C" w14:textId="77777777" w:rsidR="001369E5" w:rsidRPr="00610D4E" w:rsidRDefault="001369E5" w:rsidP="00970A25">
            <w:pPr>
              <w:spacing w:before="480"/>
              <w:ind w:left="113"/>
              <w:rPr>
                <w:rFonts w:asciiTheme="minorHAnsi" w:hAnsiTheme="minorHAnsi" w:cs="Arial"/>
                <w:sz w:val="72"/>
                <w:szCs w:val="72"/>
              </w:rPr>
            </w:pPr>
            <w:r w:rsidRPr="00610D4E">
              <w:rPr>
                <w:rFonts w:asciiTheme="minorHAnsi" w:hAnsiTheme="minorHAnsi" w:cs="Arial"/>
                <w:sz w:val="68"/>
                <w:szCs w:val="72"/>
              </w:rPr>
              <w:t>Pacific Judicial Development Programme</w:t>
            </w:r>
          </w:p>
        </w:tc>
      </w:tr>
      <w:tr w:rsidR="001369E5" w:rsidRPr="00610D4E" w14:paraId="26125AC5" w14:textId="77777777" w:rsidTr="00E16F77">
        <w:trPr>
          <w:jc w:val="center"/>
        </w:trPr>
        <w:tc>
          <w:tcPr>
            <w:tcW w:w="11142" w:type="dxa"/>
            <w:gridSpan w:val="3"/>
            <w:vAlign w:val="center"/>
          </w:tcPr>
          <w:p w14:paraId="23699F56" w14:textId="77777777" w:rsidR="001369E5" w:rsidRPr="00610D4E" w:rsidRDefault="001369E5" w:rsidP="00E16F77">
            <w:pPr>
              <w:rPr>
                <w:rFonts w:asciiTheme="minorHAnsi" w:hAnsiTheme="minorHAnsi" w:cs="Arial"/>
                <w:spacing w:val="138"/>
                <w:sz w:val="52"/>
                <w:szCs w:val="64"/>
              </w:rPr>
            </w:pPr>
          </w:p>
        </w:tc>
      </w:tr>
      <w:tr w:rsidR="001369E5" w:rsidRPr="00610D4E" w14:paraId="569BA0D0" w14:textId="77777777" w:rsidTr="001369E5">
        <w:trPr>
          <w:trHeight w:val="1572"/>
          <w:jc w:val="center"/>
        </w:trPr>
        <w:tc>
          <w:tcPr>
            <w:tcW w:w="11142" w:type="dxa"/>
            <w:gridSpan w:val="3"/>
            <w:vAlign w:val="center"/>
          </w:tcPr>
          <w:p w14:paraId="17146E43" w14:textId="77777777" w:rsidR="001369E5" w:rsidRPr="00610D4E" w:rsidRDefault="001369E5" w:rsidP="00970A25">
            <w:pPr>
              <w:ind w:left="2444" w:firstLine="218"/>
              <w:rPr>
                <w:rFonts w:asciiTheme="minorHAnsi" w:hAnsiTheme="minorHAnsi" w:cs="Arial"/>
                <w:b/>
                <w:smallCaps/>
                <w:sz w:val="60"/>
                <w:szCs w:val="56"/>
              </w:rPr>
            </w:pPr>
            <w:r w:rsidRPr="00610D4E">
              <w:rPr>
                <w:rFonts w:asciiTheme="minorHAnsi" w:hAnsiTheme="minorHAnsi" w:cs="Arial"/>
                <w:b/>
                <w:smallCaps/>
                <w:sz w:val="60"/>
                <w:szCs w:val="56"/>
              </w:rPr>
              <w:t xml:space="preserve">2010-2015 </w:t>
            </w:r>
          </w:p>
          <w:p w14:paraId="2930F7B5" w14:textId="05D6CAAC" w:rsidR="001369E5" w:rsidRPr="00610D4E" w:rsidRDefault="001369E5" w:rsidP="00970A25">
            <w:pPr>
              <w:ind w:left="2444" w:firstLine="218"/>
              <w:rPr>
                <w:rFonts w:asciiTheme="minorHAnsi" w:hAnsiTheme="minorHAnsi" w:cs="Arial"/>
                <w:spacing w:val="138"/>
                <w:sz w:val="30"/>
                <w:szCs w:val="64"/>
              </w:rPr>
            </w:pPr>
            <w:r w:rsidRPr="00610D4E">
              <w:rPr>
                <w:rFonts w:asciiTheme="minorHAnsi" w:hAnsiTheme="minorHAnsi" w:cs="Arial"/>
                <w:b/>
                <w:smallCaps/>
                <w:sz w:val="60"/>
                <w:szCs w:val="56"/>
              </w:rPr>
              <w:t>Completion Report</w:t>
            </w:r>
          </w:p>
        </w:tc>
      </w:tr>
      <w:tr w:rsidR="001369E5" w:rsidRPr="00610D4E" w14:paraId="443DCD60" w14:textId="77777777" w:rsidTr="00E16F77">
        <w:trPr>
          <w:trHeight w:val="1003"/>
          <w:jc w:val="center"/>
        </w:trPr>
        <w:tc>
          <w:tcPr>
            <w:tcW w:w="11142" w:type="dxa"/>
            <w:gridSpan w:val="3"/>
            <w:vAlign w:val="center"/>
          </w:tcPr>
          <w:p w14:paraId="2B751F09" w14:textId="77777777" w:rsidR="001369E5" w:rsidRPr="00610D4E" w:rsidRDefault="001369E5" w:rsidP="00E16F77">
            <w:pPr>
              <w:rPr>
                <w:rFonts w:asciiTheme="minorHAnsi" w:hAnsiTheme="minorHAnsi" w:cs="Arial"/>
                <w:b/>
                <w:i/>
                <w:smallCaps/>
                <w:sz w:val="2"/>
                <w:szCs w:val="2"/>
              </w:rPr>
            </w:pPr>
          </w:p>
          <w:p w14:paraId="47345D15" w14:textId="77777777" w:rsidR="001369E5" w:rsidRPr="00610D4E" w:rsidRDefault="001369E5" w:rsidP="00E16F77">
            <w:pPr>
              <w:rPr>
                <w:rFonts w:asciiTheme="minorHAnsi" w:hAnsiTheme="minorHAnsi" w:cs="Arial"/>
                <w:b/>
                <w:i/>
                <w:smallCaps/>
                <w:sz w:val="2"/>
                <w:szCs w:val="2"/>
              </w:rPr>
            </w:pPr>
          </w:p>
          <w:p w14:paraId="2438DB90" w14:textId="77777777" w:rsidR="001369E5" w:rsidRPr="00610D4E" w:rsidRDefault="001369E5" w:rsidP="00E16F77">
            <w:pPr>
              <w:rPr>
                <w:rFonts w:asciiTheme="minorHAnsi" w:hAnsiTheme="minorHAnsi" w:cs="Arial"/>
                <w:b/>
                <w:i/>
                <w:smallCaps/>
                <w:sz w:val="2"/>
                <w:szCs w:val="2"/>
              </w:rPr>
            </w:pPr>
          </w:p>
          <w:p w14:paraId="344BD9A3" w14:textId="77777777" w:rsidR="001369E5" w:rsidRPr="00610D4E" w:rsidRDefault="001369E5" w:rsidP="00E16F77">
            <w:pPr>
              <w:rPr>
                <w:rFonts w:asciiTheme="minorHAnsi" w:hAnsiTheme="minorHAnsi" w:cs="Arial"/>
                <w:b/>
                <w:i/>
                <w:smallCaps/>
                <w:sz w:val="2"/>
                <w:szCs w:val="2"/>
              </w:rPr>
            </w:pPr>
          </w:p>
          <w:p w14:paraId="5CE91024" w14:textId="77777777" w:rsidR="001369E5" w:rsidRPr="00610D4E" w:rsidRDefault="001369E5" w:rsidP="00E16F77">
            <w:pPr>
              <w:rPr>
                <w:rFonts w:asciiTheme="minorHAnsi" w:hAnsiTheme="minorHAnsi" w:cs="Arial"/>
                <w:b/>
                <w:i/>
                <w:smallCaps/>
                <w:sz w:val="2"/>
                <w:szCs w:val="2"/>
              </w:rPr>
            </w:pPr>
          </w:p>
          <w:p w14:paraId="741D0B51" w14:textId="77777777" w:rsidR="001369E5" w:rsidRPr="00610D4E" w:rsidRDefault="001369E5" w:rsidP="00E16F77">
            <w:pPr>
              <w:rPr>
                <w:rFonts w:asciiTheme="minorHAnsi" w:hAnsiTheme="minorHAnsi" w:cs="Arial"/>
                <w:b/>
                <w:i/>
                <w:smallCaps/>
                <w:sz w:val="2"/>
                <w:szCs w:val="2"/>
              </w:rPr>
            </w:pPr>
          </w:p>
          <w:p w14:paraId="19482541" w14:textId="77777777" w:rsidR="001369E5" w:rsidRPr="00610D4E" w:rsidRDefault="001369E5" w:rsidP="00E16F77">
            <w:pPr>
              <w:rPr>
                <w:rFonts w:asciiTheme="minorHAnsi" w:hAnsiTheme="minorHAnsi" w:cs="Arial"/>
                <w:b/>
                <w:i/>
                <w:smallCaps/>
                <w:sz w:val="2"/>
                <w:szCs w:val="2"/>
              </w:rPr>
            </w:pPr>
          </w:p>
          <w:p w14:paraId="7FC9E7A1" w14:textId="77777777" w:rsidR="001369E5" w:rsidRPr="00610D4E" w:rsidRDefault="001369E5" w:rsidP="00E16F77">
            <w:pPr>
              <w:rPr>
                <w:rFonts w:asciiTheme="minorHAnsi" w:hAnsiTheme="minorHAnsi" w:cs="Arial"/>
                <w:b/>
                <w:i/>
                <w:smallCaps/>
                <w:sz w:val="2"/>
                <w:szCs w:val="2"/>
              </w:rPr>
            </w:pPr>
          </w:p>
          <w:p w14:paraId="7FC81474" w14:textId="77777777" w:rsidR="001369E5" w:rsidRPr="00610D4E" w:rsidRDefault="001369E5" w:rsidP="00E16F77">
            <w:pPr>
              <w:rPr>
                <w:rFonts w:asciiTheme="minorHAnsi" w:hAnsiTheme="minorHAnsi" w:cs="Arial"/>
                <w:b/>
                <w:i/>
                <w:smallCaps/>
                <w:sz w:val="2"/>
                <w:szCs w:val="2"/>
              </w:rPr>
            </w:pPr>
          </w:p>
          <w:p w14:paraId="39C5A7D8" w14:textId="77777777" w:rsidR="001369E5" w:rsidRPr="00610D4E" w:rsidRDefault="001369E5" w:rsidP="00E16F77">
            <w:pPr>
              <w:rPr>
                <w:rFonts w:asciiTheme="minorHAnsi" w:hAnsiTheme="minorHAnsi" w:cs="Arial"/>
                <w:b/>
                <w:i/>
                <w:smallCaps/>
                <w:sz w:val="2"/>
                <w:szCs w:val="2"/>
              </w:rPr>
            </w:pPr>
          </w:p>
          <w:p w14:paraId="6EC4CD20" w14:textId="77777777" w:rsidR="001369E5" w:rsidRPr="00610D4E" w:rsidRDefault="001369E5" w:rsidP="00E16F77">
            <w:pPr>
              <w:rPr>
                <w:rFonts w:asciiTheme="minorHAnsi" w:hAnsiTheme="minorHAnsi" w:cs="Arial"/>
                <w:b/>
                <w:i/>
                <w:smallCaps/>
                <w:sz w:val="2"/>
                <w:szCs w:val="2"/>
              </w:rPr>
            </w:pPr>
          </w:p>
          <w:p w14:paraId="0EFE45A8" w14:textId="77777777" w:rsidR="001369E5" w:rsidRPr="00610D4E" w:rsidRDefault="001369E5" w:rsidP="00E16F77">
            <w:pPr>
              <w:rPr>
                <w:rFonts w:asciiTheme="minorHAnsi" w:hAnsiTheme="minorHAnsi" w:cs="Arial"/>
                <w:b/>
                <w:i/>
                <w:smallCaps/>
                <w:sz w:val="2"/>
                <w:szCs w:val="2"/>
              </w:rPr>
            </w:pPr>
          </w:p>
          <w:p w14:paraId="4BC2E944" w14:textId="77777777" w:rsidR="001369E5" w:rsidRPr="00610D4E" w:rsidRDefault="001369E5" w:rsidP="00E16F77">
            <w:pPr>
              <w:rPr>
                <w:rFonts w:asciiTheme="minorHAnsi" w:hAnsiTheme="minorHAnsi" w:cs="Arial"/>
                <w:b/>
                <w:i/>
                <w:smallCaps/>
                <w:sz w:val="2"/>
                <w:szCs w:val="2"/>
              </w:rPr>
            </w:pPr>
          </w:p>
          <w:p w14:paraId="0F7BA821" w14:textId="77777777" w:rsidR="001369E5" w:rsidRPr="00610D4E" w:rsidRDefault="001369E5" w:rsidP="00E16F77">
            <w:pPr>
              <w:rPr>
                <w:rFonts w:asciiTheme="minorHAnsi" w:hAnsiTheme="minorHAnsi" w:cs="Arial"/>
                <w:b/>
                <w:i/>
                <w:smallCaps/>
                <w:sz w:val="2"/>
                <w:szCs w:val="2"/>
              </w:rPr>
            </w:pPr>
          </w:p>
          <w:p w14:paraId="15EDA5F9" w14:textId="77777777" w:rsidR="001369E5" w:rsidRPr="00610D4E" w:rsidRDefault="001369E5" w:rsidP="00E16F77">
            <w:pPr>
              <w:rPr>
                <w:rFonts w:asciiTheme="minorHAnsi" w:hAnsiTheme="minorHAnsi" w:cs="Arial"/>
                <w:b/>
                <w:i/>
                <w:smallCaps/>
                <w:sz w:val="2"/>
                <w:szCs w:val="2"/>
              </w:rPr>
            </w:pPr>
          </w:p>
          <w:p w14:paraId="59050CD5" w14:textId="77777777" w:rsidR="001369E5" w:rsidRPr="00610D4E" w:rsidRDefault="001369E5" w:rsidP="00E16F77">
            <w:pPr>
              <w:rPr>
                <w:rFonts w:asciiTheme="minorHAnsi" w:hAnsiTheme="minorHAnsi" w:cs="Arial"/>
                <w:b/>
                <w:i/>
                <w:smallCaps/>
                <w:sz w:val="2"/>
                <w:szCs w:val="2"/>
              </w:rPr>
            </w:pPr>
          </w:p>
          <w:p w14:paraId="31CA3D3E" w14:textId="77777777" w:rsidR="001369E5" w:rsidRPr="00610D4E" w:rsidRDefault="001369E5" w:rsidP="00E16F77">
            <w:pPr>
              <w:rPr>
                <w:rFonts w:asciiTheme="minorHAnsi" w:hAnsiTheme="minorHAnsi" w:cs="Arial"/>
                <w:b/>
                <w:i/>
                <w:smallCaps/>
                <w:sz w:val="2"/>
                <w:szCs w:val="2"/>
              </w:rPr>
            </w:pPr>
          </w:p>
          <w:p w14:paraId="369C42A6" w14:textId="77777777" w:rsidR="001369E5" w:rsidRPr="00610D4E" w:rsidRDefault="001369E5" w:rsidP="00E16F77">
            <w:pPr>
              <w:rPr>
                <w:rFonts w:asciiTheme="minorHAnsi" w:hAnsiTheme="minorHAnsi" w:cs="Arial"/>
                <w:b/>
                <w:i/>
                <w:smallCaps/>
                <w:sz w:val="2"/>
                <w:szCs w:val="2"/>
              </w:rPr>
            </w:pPr>
          </w:p>
          <w:p w14:paraId="23B5ACF4" w14:textId="77777777" w:rsidR="001369E5" w:rsidRPr="00610D4E" w:rsidRDefault="001369E5" w:rsidP="00E16F77">
            <w:pPr>
              <w:rPr>
                <w:rFonts w:asciiTheme="minorHAnsi" w:hAnsiTheme="minorHAnsi" w:cs="Arial"/>
                <w:b/>
                <w:i/>
                <w:smallCaps/>
                <w:sz w:val="2"/>
                <w:szCs w:val="2"/>
              </w:rPr>
            </w:pPr>
          </w:p>
          <w:p w14:paraId="0BB8CD88" w14:textId="77777777" w:rsidR="001369E5" w:rsidRPr="00610D4E" w:rsidRDefault="001369E5" w:rsidP="00E16F77">
            <w:pPr>
              <w:rPr>
                <w:rFonts w:asciiTheme="minorHAnsi" w:hAnsiTheme="minorHAnsi" w:cs="Arial"/>
                <w:b/>
                <w:i/>
                <w:smallCaps/>
                <w:sz w:val="2"/>
                <w:szCs w:val="2"/>
              </w:rPr>
            </w:pPr>
          </w:p>
          <w:p w14:paraId="4BB1996C" w14:textId="77777777" w:rsidR="001369E5" w:rsidRPr="00610D4E" w:rsidRDefault="001369E5" w:rsidP="00E16F77">
            <w:pPr>
              <w:rPr>
                <w:rFonts w:asciiTheme="minorHAnsi" w:hAnsiTheme="minorHAnsi" w:cs="Arial"/>
                <w:b/>
                <w:i/>
                <w:smallCaps/>
                <w:sz w:val="2"/>
                <w:szCs w:val="2"/>
              </w:rPr>
            </w:pPr>
          </w:p>
          <w:p w14:paraId="775794DB" w14:textId="77777777" w:rsidR="001369E5" w:rsidRPr="00610D4E" w:rsidRDefault="001369E5" w:rsidP="00E16F77">
            <w:pPr>
              <w:rPr>
                <w:rFonts w:asciiTheme="minorHAnsi" w:hAnsiTheme="minorHAnsi" w:cs="Arial"/>
                <w:b/>
                <w:i/>
                <w:smallCaps/>
                <w:sz w:val="2"/>
                <w:szCs w:val="2"/>
              </w:rPr>
            </w:pPr>
          </w:p>
          <w:p w14:paraId="75F6807A" w14:textId="77777777" w:rsidR="001369E5" w:rsidRPr="00610D4E" w:rsidRDefault="001369E5" w:rsidP="00E16F77">
            <w:pPr>
              <w:rPr>
                <w:rFonts w:asciiTheme="minorHAnsi" w:hAnsiTheme="minorHAnsi" w:cs="Arial"/>
                <w:b/>
                <w:i/>
                <w:smallCaps/>
                <w:sz w:val="2"/>
                <w:szCs w:val="2"/>
              </w:rPr>
            </w:pPr>
          </w:p>
          <w:p w14:paraId="0CABD052" w14:textId="77777777" w:rsidR="001369E5" w:rsidRPr="00610D4E" w:rsidRDefault="001369E5" w:rsidP="00E16F77">
            <w:pPr>
              <w:rPr>
                <w:rFonts w:asciiTheme="minorHAnsi" w:hAnsiTheme="minorHAnsi" w:cs="Arial"/>
                <w:b/>
                <w:i/>
                <w:smallCaps/>
                <w:sz w:val="2"/>
                <w:szCs w:val="2"/>
              </w:rPr>
            </w:pPr>
          </w:p>
          <w:p w14:paraId="366380FA" w14:textId="77777777" w:rsidR="001369E5" w:rsidRPr="00610D4E" w:rsidRDefault="001369E5" w:rsidP="00E16F77">
            <w:pPr>
              <w:rPr>
                <w:rFonts w:asciiTheme="minorHAnsi" w:hAnsiTheme="minorHAnsi" w:cs="Arial"/>
                <w:b/>
                <w:i/>
                <w:smallCaps/>
                <w:sz w:val="2"/>
                <w:szCs w:val="2"/>
              </w:rPr>
            </w:pPr>
          </w:p>
          <w:p w14:paraId="2257D096" w14:textId="77777777" w:rsidR="001369E5" w:rsidRPr="00610D4E" w:rsidRDefault="001369E5" w:rsidP="00E16F77">
            <w:pPr>
              <w:rPr>
                <w:rFonts w:asciiTheme="minorHAnsi" w:hAnsiTheme="minorHAnsi" w:cs="Arial"/>
                <w:b/>
                <w:i/>
                <w:smallCaps/>
                <w:sz w:val="2"/>
                <w:szCs w:val="2"/>
              </w:rPr>
            </w:pPr>
          </w:p>
          <w:p w14:paraId="1DE9D533" w14:textId="77777777" w:rsidR="001369E5" w:rsidRPr="00610D4E" w:rsidRDefault="001369E5" w:rsidP="00E16F77">
            <w:pPr>
              <w:rPr>
                <w:rFonts w:asciiTheme="minorHAnsi" w:hAnsiTheme="minorHAnsi" w:cs="Arial"/>
                <w:b/>
                <w:i/>
                <w:smallCaps/>
                <w:sz w:val="2"/>
                <w:szCs w:val="2"/>
              </w:rPr>
            </w:pPr>
          </w:p>
          <w:p w14:paraId="2EA4BCAD" w14:textId="77777777" w:rsidR="001369E5" w:rsidRPr="00610D4E" w:rsidRDefault="001369E5" w:rsidP="00E16F77">
            <w:pPr>
              <w:rPr>
                <w:rFonts w:asciiTheme="minorHAnsi" w:hAnsiTheme="minorHAnsi" w:cs="Arial"/>
                <w:b/>
                <w:i/>
                <w:smallCaps/>
                <w:sz w:val="2"/>
                <w:szCs w:val="2"/>
              </w:rPr>
            </w:pPr>
          </w:p>
          <w:p w14:paraId="00E706B4" w14:textId="77777777" w:rsidR="001369E5" w:rsidRPr="00610D4E" w:rsidRDefault="001369E5" w:rsidP="00E16F77">
            <w:pPr>
              <w:rPr>
                <w:rFonts w:asciiTheme="minorHAnsi" w:hAnsiTheme="minorHAnsi" w:cs="Arial"/>
                <w:b/>
                <w:i/>
                <w:smallCaps/>
                <w:sz w:val="2"/>
                <w:szCs w:val="2"/>
              </w:rPr>
            </w:pPr>
          </w:p>
          <w:p w14:paraId="39F8D04D" w14:textId="77777777" w:rsidR="001369E5" w:rsidRPr="00610D4E" w:rsidRDefault="001369E5" w:rsidP="00E16F77">
            <w:pPr>
              <w:rPr>
                <w:rFonts w:asciiTheme="minorHAnsi" w:hAnsiTheme="minorHAnsi" w:cs="Arial"/>
                <w:b/>
                <w:i/>
                <w:smallCaps/>
                <w:sz w:val="2"/>
                <w:szCs w:val="2"/>
              </w:rPr>
            </w:pPr>
          </w:p>
          <w:p w14:paraId="195BFA8F" w14:textId="77777777" w:rsidR="001369E5" w:rsidRPr="00610D4E" w:rsidRDefault="001369E5" w:rsidP="00E16F77">
            <w:pPr>
              <w:rPr>
                <w:rFonts w:asciiTheme="minorHAnsi" w:hAnsiTheme="minorHAnsi" w:cs="Arial"/>
                <w:b/>
                <w:i/>
                <w:smallCaps/>
                <w:sz w:val="2"/>
                <w:szCs w:val="2"/>
              </w:rPr>
            </w:pPr>
          </w:p>
          <w:p w14:paraId="78A8040E" w14:textId="77777777" w:rsidR="001369E5" w:rsidRPr="00610D4E" w:rsidRDefault="001369E5" w:rsidP="00E16F77">
            <w:pPr>
              <w:rPr>
                <w:rFonts w:asciiTheme="minorHAnsi" w:hAnsiTheme="minorHAnsi" w:cs="Arial"/>
                <w:b/>
                <w:i/>
                <w:smallCaps/>
                <w:sz w:val="2"/>
                <w:szCs w:val="2"/>
              </w:rPr>
            </w:pPr>
          </w:p>
          <w:p w14:paraId="60B0918F" w14:textId="77777777" w:rsidR="001369E5" w:rsidRPr="00610D4E" w:rsidRDefault="001369E5" w:rsidP="00E16F77">
            <w:pPr>
              <w:rPr>
                <w:rFonts w:asciiTheme="minorHAnsi" w:hAnsiTheme="minorHAnsi" w:cs="Arial"/>
                <w:b/>
                <w:i/>
                <w:smallCaps/>
                <w:sz w:val="2"/>
                <w:szCs w:val="2"/>
              </w:rPr>
            </w:pPr>
          </w:p>
          <w:p w14:paraId="70CCFA2E" w14:textId="77777777" w:rsidR="001369E5" w:rsidRPr="00610D4E" w:rsidRDefault="001369E5" w:rsidP="00E16F77">
            <w:pPr>
              <w:rPr>
                <w:rFonts w:asciiTheme="minorHAnsi" w:hAnsiTheme="minorHAnsi" w:cs="Arial"/>
                <w:b/>
                <w:i/>
                <w:smallCaps/>
                <w:sz w:val="2"/>
                <w:szCs w:val="2"/>
              </w:rPr>
            </w:pPr>
          </w:p>
          <w:p w14:paraId="02A6B1BF" w14:textId="77777777" w:rsidR="001369E5" w:rsidRPr="00610D4E" w:rsidRDefault="001369E5" w:rsidP="00E16F77">
            <w:pPr>
              <w:rPr>
                <w:rFonts w:asciiTheme="minorHAnsi" w:hAnsiTheme="minorHAnsi" w:cs="Arial"/>
                <w:b/>
                <w:i/>
                <w:smallCaps/>
                <w:sz w:val="2"/>
                <w:szCs w:val="2"/>
              </w:rPr>
            </w:pPr>
          </w:p>
          <w:p w14:paraId="4FFDA99A" w14:textId="77777777" w:rsidR="001369E5" w:rsidRPr="00610D4E" w:rsidRDefault="001369E5" w:rsidP="00E16F77">
            <w:pPr>
              <w:rPr>
                <w:rFonts w:asciiTheme="minorHAnsi" w:hAnsiTheme="minorHAnsi" w:cs="Arial"/>
                <w:b/>
                <w:i/>
                <w:smallCaps/>
                <w:sz w:val="2"/>
                <w:szCs w:val="2"/>
              </w:rPr>
            </w:pPr>
          </w:p>
          <w:p w14:paraId="51606225" w14:textId="77777777" w:rsidR="001369E5" w:rsidRPr="00610D4E" w:rsidRDefault="001369E5" w:rsidP="00E16F77">
            <w:pPr>
              <w:rPr>
                <w:rFonts w:asciiTheme="minorHAnsi" w:hAnsiTheme="minorHAnsi" w:cs="Arial"/>
                <w:b/>
                <w:i/>
                <w:smallCaps/>
                <w:sz w:val="2"/>
                <w:szCs w:val="2"/>
              </w:rPr>
            </w:pPr>
          </w:p>
          <w:p w14:paraId="79A2172E" w14:textId="77777777" w:rsidR="001369E5" w:rsidRPr="00610D4E" w:rsidRDefault="001369E5" w:rsidP="00E16F77">
            <w:pPr>
              <w:rPr>
                <w:rFonts w:asciiTheme="minorHAnsi" w:hAnsiTheme="minorHAnsi" w:cs="Arial"/>
                <w:b/>
                <w:i/>
                <w:smallCaps/>
                <w:sz w:val="2"/>
                <w:szCs w:val="2"/>
              </w:rPr>
            </w:pPr>
          </w:p>
          <w:p w14:paraId="5A603592" w14:textId="77777777" w:rsidR="001369E5" w:rsidRPr="00610D4E" w:rsidRDefault="001369E5" w:rsidP="00E16F77">
            <w:pPr>
              <w:rPr>
                <w:rFonts w:asciiTheme="minorHAnsi" w:hAnsiTheme="minorHAnsi" w:cs="Arial"/>
                <w:b/>
                <w:i/>
                <w:smallCaps/>
                <w:sz w:val="2"/>
                <w:szCs w:val="2"/>
              </w:rPr>
            </w:pPr>
          </w:p>
          <w:p w14:paraId="37F4179A" w14:textId="77777777" w:rsidR="001369E5" w:rsidRPr="00610D4E" w:rsidRDefault="001369E5" w:rsidP="00E16F77">
            <w:pPr>
              <w:rPr>
                <w:rFonts w:asciiTheme="minorHAnsi" w:hAnsiTheme="minorHAnsi" w:cs="Arial"/>
                <w:b/>
                <w:i/>
                <w:smallCaps/>
                <w:sz w:val="2"/>
                <w:szCs w:val="2"/>
              </w:rPr>
            </w:pPr>
          </w:p>
          <w:p w14:paraId="2A3A4890" w14:textId="77777777" w:rsidR="001369E5" w:rsidRPr="00610D4E" w:rsidRDefault="001369E5" w:rsidP="00E16F77">
            <w:pPr>
              <w:rPr>
                <w:rFonts w:asciiTheme="minorHAnsi" w:hAnsiTheme="minorHAnsi" w:cs="Arial"/>
                <w:b/>
                <w:i/>
                <w:smallCaps/>
                <w:sz w:val="2"/>
                <w:szCs w:val="2"/>
              </w:rPr>
            </w:pPr>
          </w:p>
          <w:p w14:paraId="18FE7915" w14:textId="77777777" w:rsidR="001369E5" w:rsidRPr="00610D4E" w:rsidRDefault="001369E5" w:rsidP="00E16F77">
            <w:pPr>
              <w:rPr>
                <w:rFonts w:asciiTheme="minorHAnsi" w:hAnsiTheme="minorHAnsi" w:cs="Arial"/>
                <w:b/>
                <w:i/>
                <w:smallCaps/>
                <w:sz w:val="2"/>
                <w:szCs w:val="2"/>
              </w:rPr>
            </w:pPr>
          </w:p>
          <w:p w14:paraId="7577DA04" w14:textId="77777777" w:rsidR="001369E5" w:rsidRPr="00610D4E" w:rsidRDefault="001369E5" w:rsidP="00E16F77">
            <w:pPr>
              <w:rPr>
                <w:rFonts w:asciiTheme="minorHAnsi" w:hAnsiTheme="minorHAnsi" w:cs="Arial"/>
                <w:b/>
                <w:i/>
                <w:smallCaps/>
                <w:sz w:val="2"/>
                <w:szCs w:val="2"/>
              </w:rPr>
            </w:pPr>
          </w:p>
          <w:p w14:paraId="11F3BEEC" w14:textId="77777777" w:rsidR="001369E5" w:rsidRPr="00610D4E" w:rsidRDefault="001369E5" w:rsidP="00E16F77">
            <w:pPr>
              <w:rPr>
                <w:rFonts w:asciiTheme="minorHAnsi" w:hAnsiTheme="minorHAnsi" w:cs="Arial"/>
                <w:b/>
                <w:i/>
                <w:smallCaps/>
                <w:sz w:val="2"/>
                <w:szCs w:val="2"/>
              </w:rPr>
            </w:pPr>
          </w:p>
          <w:p w14:paraId="4EF013C3" w14:textId="77777777" w:rsidR="001369E5" w:rsidRPr="00610D4E" w:rsidRDefault="001369E5" w:rsidP="00E16F77">
            <w:pPr>
              <w:rPr>
                <w:rFonts w:asciiTheme="minorHAnsi" w:hAnsiTheme="minorHAnsi" w:cs="Arial"/>
                <w:b/>
                <w:i/>
                <w:smallCaps/>
                <w:sz w:val="2"/>
                <w:szCs w:val="2"/>
              </w:rPr>
            </w:pPr>
          </w:p>
          <w:p w14:paraId="6B330A3C" w14:textId="77777777" w:rsidR="001369E5" w:rsidRPr="00610D4E" w:rsidRDefault="001369E5" w:rsidP="00E16F77">
            <w:pPr>
              <w:rPr>
                <w:rFonts w:asciiTheme="minorHAnsi" w:hAnsiTheme="minorHAnsi" w:cs="Arial"/>
                <w:b/>
                <w:i/>
                <w:smallCaps/>
                <w:sz w:val="2"/>
                <w:szCs w:val="2"/>
              </w:rPr>
            </w:pPr>
          </w:p>
          <w:p w14:paraId="201C9D4E" w14:textId="77777777" w:rsidR="001369E5" w:rsidRPr="00610D4E" w:rsidRDefault="001369E5" w:rsidP="00E16F77">
            <w:pPr>
              <w:rPr>
                <w:rFonts w:asciiTheme="minorHAnsi" w:hAnsiTheme="minorHAnsi" w:cs="Arial"/>
                <w:b/>
                <w:i/>
                <w:smallCaps/>
                <w:sz w:val="2"/>
                <w:szCs w:val="2"/>
              </w:rPr>
            </w:pPr>
          </w:p>
          <w:p w14:paraId="04CB7668" w14:textId="77777777" w:rsidR="001369E5" w:rsidRPr="00610D4E" w:rsidRDefault="001369E5" w:rsidP="00E16F77">
            <w:pPr>
              <w:rPr>
                <w:rFonts w:asciiTheme="minorHAnsi" w:hAnsiTheme="minorHAnsi" w:cs="Arial"/>
                <w:b/>
                <w:i/>
                <w:smallCaps/>
                <w:sz w:val="2"/>
                <w:szCs w:val="2"/>
              </w:rPr>
            </w:pPr>
          </w:p>
          <w:p w14:paraId="0C8A28AF" w14:textId="77777777" w:rsidR="001369E5" w:rsidRPr="00610D4E" w:rsidRDefault="001369E5" w:rsidP="00E16F77">
            <w:pPr>
              <w:rPr>
                <w:rFonts w:asciiTheme="minorHAnsi" w:hAnsiTheme="minorHAnsi" w:cs="Arial"/>
                <w:b/>
                <w:i/>
                <w:smallCaps/>
                <w:sz w:val="2"/>
                <w:szCs w:val="2"/>
              </w:rPr>
            </w:pPr>
          </w:p>
          <w:p w14:paraId="2B477E31" w14:textId="77777777" w:rsidR="001369E5" w:rsidRPr="00610D4E" w:rsidRDefault="001369E5" w:rsidP="00E16F77">
            <w:pPr>
              <w:rPr>
                <w:rFonts w:asciiTheme="minorHAnsi" w:hAnsiTheme="minorHAnsi" w:cs="Arial"/>
                <w:b/>
                <w:i/>
                <w:smallCaps/>
                <w:sz w:val="2"/>
                <w:szCs w:val="2"/>
              </w:rPr>
            </w:pPr>
          </w:p>
          <w:p w14:paraId="70C0F59D" w14:textId="77777777" w:rsidR="001369E5" w:rsidRPr="00610D4E" w:rsidRDefault="001369E5" w:rsidP="00E16F77">
            <w:pPr>
              <w:rPr>
                <w:rFonts w:asciiTheme="minorHAnsi" w:hAnsiTheme="minorHAnsi" w:cs="Arial"/>
                <w:b/>
                <w:i/>
                <w:smallCaps/>
                <w:sz w:val="2"/>
                <w:szCs w:val="2"/>
              </w:rPr>
            </w:pPr>
          </w:p>
          <w:p w14:paraId="359B83BE" w14:textId="77777777" w:rsidR="001369E5" w:rsidRPr="00610D4E" w:rsidRDefault="001369E5" w:rsidP="00E16F77">
            <w:pPr>
              <w:rPr>
                <w:rFonts w:asciiTheme="minorHAnsi" w:hAnsiTheme="minorHAnsi" w:cs="Arial"/>
                <w:b/>
                <w:i/>
                <w:smallCaps/>
                <w:sz w:val="2"/>
                <w:szCs w:val="2"/>
              </w:rPr>
            </w:pPr>
          </w:p>
          <w:p w14:paraId="2A19E5AB" w14:textId="77777777" w:rsidR="001369E5" w:rsidRPr="00610D4E" w:rsidRDefault="001369E5" w:rsidP="00E16F77">
            <w:pPr>
              <w:rPr>
                <w:rFonts w:asciiTheme="minorHAnsi" w:hAnsiTheme="minorHAnsi" w:cs="Arial"/>
                <w:b/>
                <w:i/>
                <w:smallCaps/>
                <w:sz w:val="2"/>
                <w:szCs w:val="2"/>
              </w:rPr>
            </w:pPr>
          </w:p>
          <w:p w14:paraId="3E8C9C33" w14:textId="77777777" w:rsidR="001369E5" w:rsidRPr="00610D4E" w:rsidRDefault="001369E5" w:rsidP="00E16F77">
            <w:pPr>
              <w:rPr>
                <w:rFonts w:asciiTheme="minorHAnsi" w:hAnsiTheme="minorHAnsi" w:cs="Arial"/>
                <w:b/>
                <w:i/>
                <w:smallCaps/>
                <w:sz w:val="2"/>
                <w:szCs w:val="2"/>
              </w:rPr>
            </w:pPr>
          </w:p>
          <w:p w14:paraId="33512A84" w14:textId="77777777" w:rsidR="001369E5" w:rsidRPr="00610D4E" w:rsidRDefault="001369E5" w:rsidP="00E16F77">
            <w:pPr>
              <w:rPr>
                <w:rFonts w:asciiTheme="minorHAnsi" w:hAnsiTheme="minorHAnsi" w:cs="Arial"/>
                <w:b/>
                <w:i/>
                <w:smallCaps/>
                <w:sz w:val="2"/>
                <w:szCs w:val="2"/>
              </w:rPr>
            </w:pPr>
          </w:p>
          <w:p w14:paraId="4BD8E990" w14:textId="77777777" w:rsidR="001369E5" w:rsidRPr="00610D4E" w:rsidRDefault="001369E5" w:rsidP="00E16F77">
            <w:pPr>
              <w:rPr>
                <w:rFonts w:asciiTheme="minorHAnsi" w:hAnsiTheme="minorHAnsi" w:cs="Arial"/>
                <w:b/>
                <w:i/>
                <w:smallCaps/>
                <w:sz w:val="2"/>
                <w:szCs w:val="2"/>
              </w:rPr>
            </w:pPr>
          </w:p>
          <w:p w14:paraId="5B850A75" w14:textId="77777777" w:rsidR="001369E5" w:rsidRPr="00610D4E" w:rsidRDefault="001369E5" w:rsidP="00E16F77">
            <w:pPr>
              <w:rPr>
                <w:rFonts w:asciiTheme="minorHAnsi" w:hAnsiTheme="minorHAnsi" w:cs="Arial"/>
                <w:b/>
                <w:i/>
                <w:smallCaps/>
                <w:sz w:val="2"/>
                <w:szCs w:val="2"/>
              </w:rPr>
            </w:pPr>
          </w:p>
          <w:p w14:paraId="19EF1FD8" w14:textId="77777777" w:rsidR="001369E5" w:rsidRPr="00610D4E" w:rsidRDefault="001369E5" w:rsidP="00E16F77">
            <w:pPr>
              <w:rPr>
                <w:rFonts w:asciiTheme="minorHAnsi" w:hAnsiTheme="minorHAnsi" w:cs="Arial"/>
                <w:b/>
                <w:i/>
                <w:smallCaps/>
                <w:sz w:val="2"/>
                <w:szCs w:val="2"/>
              </w:rPr>
            </w:pPr>
          </w:p>
          <w:p w14:paraId="05A5662F" w14:textId="77777777" w:rsidR="001369E5" w:rsidRPr="00610D4E" w:rsidRDefault="001369E5" w:rsidP="00E16F77">
            <w:pPr>
              <w:rPr>
                <w:rFonts w:asciiTheme="minorHAnsi" w:hAnsiTheme="minorHAnsi" w:cs="Arial"/>
                <w:b/>
                <w:i/>
                <w:smallCaps/>
                <w:sz w:val="2"/>
                <w:szCs w:val="2"/>
              </w:rPr>
            </w:pPr>
          </w:p>
          <w:p w14:paraId="354DBBD8" w14:textId="77777777" w:rsidR="001369E5" w:rsidRPr="00610D4E" w:rsidRDefault="001369E5" w:rsidP="00E16F77">
            <w:pPr>
              <w:rPr>
                <w:rFonts w:asciiTheme="minorHAnsi" w:hAnsiTheme="minorHAnsi" w:cs="Arial"/>
                <w:b/>
                <w:i/>
                <w:smallCaps/>
                <w:sz w:val="2"/>
                <w:szCs w:val="2"/>
              </w:rPr>
            </w:pPr>
          </w:p>
          <w:p w14:paraId="3EE3CD0A" w14:textId="77777777" w:rsidR="001369E5" w:rsidRPr="00610D4E" w:rsidRDefault="001369E5" w:rsidP="00E16F77">
            <w:pPr>
              <w:rPr>
                <w:rFonts w:asciiTheme="minorHAnsi" w:hAnsiTheme="minorHAnsi" w:cs="Arial"/>
                <w:b/>
                <w:i/>
                <w:smallCaps/>
                <w:sz w:val="2"/>
                <w:szCs w:val="2"/>
              </w:rPr>
            </w:pPr>
          </w:p>
        </w:tc>
      </w:tr>
      <w:tr w:rsidR="001369E5" w:rsidRPr="00610D4E" w14:paraId="7D3CE562" w14:textId="77777777" w:rsidTr="00E16F77">
        <w:trPr>
          <w:jc w:val="center"/>
        </w:trPr>
        <w:tc>
          <w:tcPr>
            <w:tcW w:w="10716" w:type="dxa"/>
            <w:gridSpan w:val="2"/>
            <w:vAlign w:val="center"/>
          </w:tcPr>
          <w:p w14:paraId="3D46922D" w14:textId="022C0BBD" w:rsidR="001369E5" w:rsidRPr="00610D4E" w:rsidRDefault="001369E5" w:rsidP="00E16F77">
            <w:pPr>
              <w:jc w:val="center"/>
              <w:rPr>
                <w:rFonts w:asciiTheme="minorHAnsi" w:hAnsiTheme="minorHAnsi" w:cs="Arial"/>
                <w:color w:val="FFFFFF" w:themeColor="background1"/>
                <w:spacing w:val="138"/>
                <w:sz w:val="48"/>
                <w:szCs w:val="64"/>
              </w:rPr>
            </w:pPr>
          </w:p>
        </w:tc>
        <w:tc>
          <w:tcPr>
            <w:tcW w:w="426" w:type="dxa"/>
            <w:vAlign w:val="center"/>
          </w:tcPr>
          <w:p w14:paraId="57629D64" w14:textId="77777777" w:rsidR="001369E5" w:rsidRPr="00610D4E" w:rsidRDefault="001369E5" w:rsidP="00E16F77">
            <w:pPr>
              <w:jc w:val="right"/>
              <w:rPr>
                <w:rFonts w:asciiTheme="minorHAnsi" w:hAnsiTheme="minorHAnsi" w:cs="Arial"/>
                <w:b/>
                <w:color w:val="FFFFFF"/>
                <w:sz w:val="36"/>
                <w:szCs w:val="64"/>
              </w:rPr>
            </w:pPr>
          </w:p>
        </w:tc>
      </w:tr>
    </w:tbl>
    <w:p w14:paraId="52D4CBC2" w14:textId="63286E7A" w:rsidR="000140DF" w:rsidRPr="00610D4E" w:rsidRDefault="000140DF" w:rsidP="00783E30">
      <w:pPr>
        <w:rPr>
          <w:rFonts w:asciiTheme="minorHAnsi" w:hAnsiTheme="minorHAnsi" w:cstheme="minorHAnsi"/>
          <w:lang w:val="en-US" w:eastAsia="en-US"/>
        </w:rPr>
      </w:pPr>
    </w:p>
    <w:sectPr w:rsidR="000140DF" w:rsidRPr="00610D4E" w:rsidSect="001369E5">
      <w:headerReference w:type="default" r:id="rId159"/>
      <w:pgSz w:w="11907" w:h="16840"/>
      <w:pgMar w:top="1134" w:right="993" w:bottom="1418" w:left="1626" w:header="397" w:footer="2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17A03" w14:textId="77777777" w:rsidR="00CD554D" w:rsidRDefault="00CD554D">
      <w:r>
        <w:separator/>
      </w:r>
    </w:p>
  </w:endnote>
  <w:endnote w:type="continuationSeparator" w:id="0">
    <w:p w14:paraId="7471B06A" w14:textId="77777777" w:rsidR="00CD554D" w:rsidRDefault="00CD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Marcellus">
    <w:altName w:val="Candara"/>
    <w:charset w:val="00"/>
    <w:family w:val="swiss"/>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Opti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49h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6BD91" w14:textId="77777777" w:rsidR="00610D4E" w:rsidRDefault="00610D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F229A" w14:textId="5D14A76C" w:rsidR="00610D4E" w:rsidRDefault="00610D4E">
    <w:pPr>
      <w:pStyle w:val="Footer"/>
    </w:pPr>
    <w:r>
      <w:rPr>
        <w:noProof/>
        <w:lang w:eastAsia="en-AU"/>
      </w:rPr>
      <mc:AlternateContent>
        <mc:Choice Requires="wps">
          <w:drawing>
            <wp:anchor distT="0" distB="0" distL="114300" distR="114300" simplePos="0" relativeHeight="251731456" behindDoc="0" locked="0" layoutInCell="1" allowOverlap="1" wp14:anchorId="147898CA" wp14:editId="6FA4AAB5">
              <wp:simplePos x="0" y="0"/>
              <wp:positionH relativeFrom="column">
                <wp:posOffset>-900430</wp:posOffset>
              </wp:positionH>
              <wp:positionV relativeFrom="paragraph">
                <wp:posOffset>-4737100</wp:posOffset>
              </wp:positionV>
              <wp:extent cx="7580630" cy="5525770"/>
              <wp:effectExtent l="0" t="0" r="127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52577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70.9pt;margin-top:-373pt;width:596.9pt;height:435.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" fillcolor="#cbdce1" stroked="f" strokecolor="whit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AD8E5" w14:textId="77777777" w:rsidR="00610D4E" w:rsidRDefault="00610D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610D4E" w:rsidRPr="00DF06EE" w14:paraId="1FBC1294" w14:textId="77777777" w:rsidTr="00C65219">
      <w:trPr>
        <w:trHeight w:val="176"/>
        <w:jc w:val="center"/>
      </w:trPr>
      <w:tc>
        <w:tcPr>
          <w:tcW w:w="9206" w:type="dxa"/>
          <w:tcBorders>
            <w:top w:val="single" w:sz="18" w:space="0" w:color="0E6060"/>
          </w:tcBorders>
        </w:tcPr>
        <w:p w14:paraId="5ECD2792" w14:textId="77777777" w:rsidR="00610D4E" w:rsidRPr="008168FC" w:rsidRDefault="00610D4E" w:rsidP="00C65219">
          <w:pPr>
            <w:snapToGrid w:val="0"/>
            <w:spacing w:before="120"/>
            <w:ind w:left="819"/>
            <w:rPr>
              <w:rFonts w:ascii="Marcellus" w:eastAsia="MS Mincho" w:hAnsi="Marcellus" w:cs="Calibri"/>
              <w:i/>
              <w:sz w:val="18"/>
              <w:szCs w:val="18"/>
            </w:rPr>
          </w:pPr>
          <w:r w:rsidRPr="008168FC">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7F73FCF4" w14:textId="77777777" w:rsidR="00610D4E" w:rsidRPr="008168FC" w:rsidRDefault="00610D4E" w:rsidP="00C65219">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A116D4">
            <w:rPr>
              <w:rFonts w:ascii="Marcellus" w:eastAsia="MS Mincho" w:hAnsi="Marcellus"/>
              <w:noProof/>
              <w:color w:val="0E6060"/>
              <w:sz w:val="40"/>
              <w:szCs w:val="44"/>
            </w:rPr>
            <w:t>i</w:t>
          </w:r>
          <w:r w:rsidRPr="008168FC">
            <w:rPr>
              <w:rFonts w:ascii="Marcellus" w:eastAsia="MS Mincho" w:hAnsi="Marcellus"/>
              <w:color w:val="0E6060"/>
              <w:sz w:val="40"/>
              <w:szCs w:val="44"/>
            </w:rPr>
            <w:fldChar w:fldCharType="end"/>
          </w:r>
        </w:p>
      </w:tc>
    </w:tr>
  </w:tbl>
  <w:p w14:paraId="53170BF7" w14:textId="77777777" w:rsidR="00610D4E" w:rsidRDefault="00610D4E">
    <w:pPr>
      <w:pStyle w:val="Footer"/>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610D4E" w:rsidRPr="00DF06EE" w14:paraId="7C7276A5" w14:textId="77777777" w:rsidTr="00C65219">
      <w:trPr>
        <w:trHeight w:val="176"/>
        <w:jc w:val="center"/>
      </w:trPr>
      <w:tc>
        <w:tcPr>
          <w:tcW w:w="9206" w:type="dxa"/>
          <w:tcBorders>
            <w:top w:val="single" w:sz="18" w:space="0" w:color="0E6060"/>
          </w:tcBorders>
        </w:tcPr>
        <w:p w14:paraId="3B4F75FB" w14:textId="77777777" w:rsidR="00610D4E" w:rsidRPr="008168FC" w:rsidRDefault="00610D4E" w:rsidP="00C65219">
          <w:pPr>
            <w:snapToGrid w:val="0"/>
            <w:spacing w:before="120"/>
            <w:ind w:left="819"/>
            <w:rPr>
              <w:rFonts w:ascii="Marcellus" w:eastAsia="MS Mincho" w:hAnsi="Marcellus" w:cs="Calibri"/>
              <w:i/>
              <w:sz w:val="18"/>
              <w:szCs w:val="18"/>
            </w:rPr>
          </w:pPr>
          <w:r w:rsidRPr="008168FC">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726DE18B" w14:textId="77777777" w:rsidR="00610D4E" w:rsidRPr="008168FC" w:rsidRDefault="00610D4E" w:rsidP="00C65219">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A116D4">
            <w:rPr>
              <w:rFonts w:ascii="Marcellus" w:eastAsia="MS Mincho" w:hAnsi="Marcellus"/>
              <w:noProof/>
              <w:color w:val="0E6060"/>
              <w:sz w:val="40"/>
              <w:szCs w:val="44"/>
            </w:rPr>
            <w:t>iii</w:t>
          </w:r>
          <w:r w:rsidRPr="008168FC">
            <w:rPr>
              <w:rFonts w:ascii="Marcellus" w:eastAsia="MS Mincho" w:hAnsi="Marcellus"/>
              <w:color w:val="0E6060"/>
              <w:sz w:val="40"/>
              <w:szCs w:val="44"/>
            </w:rPr>
            <w:fldChar w:fldCharType="end"/>
          </w:r>
        </w:p>
      </w:tc>
    </w:tr>
  </w:tbl>
  <w:p w14:paraId="79509B40" w14:textId="77777777" w:rsidR="00610D4E" w:rsidRPr="00D31ABA" w:rsidRDefault="00610D4E">
    <w:pPr>
      <w:pStyle w:val="Footer"/>
      <w:rPr>
        <w:rFonts w:ascii="Calibri" w:hAnsi="Calibri" w:cs="Calibri"/>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610D4E" w:rsidRPr="00DF06EE" w14:paraId="77FC6470" w14:textId="77777777" w:rsidTr="00C65219">
      <w:trPr>
        <w:trHeight w:val="176"/>
        <w:jc w:val="center"/>
      </w:trPr>
      <w:tc>
        <w:tcPr>
          <w:tcW w:w="9206" w:type="dxa"/>
          <w:tcBorders>
            <w:top w:val="single" w:sz="18" w:space="0" w:color="0E6060"/>
          </w:tcBorders>
        </w:tcPr>
        <w:p w14:paraId="12021202" w14:textId="77777777" w:rsidR="00610D4E" w:rsidRPr="008168FC" w:rsidRDefault="00610D4E" w:rsidP="00C65219">
          <w:pPr>
            <w:snapToGrid w:val="0"/>
            <w:spacing w:before="120"/>
            <w:ind w:left="819"/>
            <w:rPr>
              <w:rFonts w:ascii="Marcellus" w:eastAsia="MS Mincho" w:hAnsi="Marcellus" w:cs="Calibri"/>
              <w:i/>
              <w:sz w:val="18"/>
              <w:szCs w:val="18"/>
            </w:rPr>
          </w:pPr>
          <w:r w:rsidRPr="008168FC">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74799956" w14:textId="77777777" w:rsidR="00610D4E" w:rsidRPr="008168FC" w:rsidRDefault="00610D4E" w:rsidP="00C65219">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A116D4">
            <w:rPr>
              <w:rFonts w:ascii="Marcellus" w:eastAsia="MS Mincho" w:hAnsi="Marcellus"/>
              <w:noProof/>
              <w:color w:val="0E6060"/>
              <w:sz w:val="40"/>
              <w:szCs w:val="44"/>
            </w:rPr>
            <w:t>iv</w:t>
          </w:r>
          <w:r w:rsidRPr="008168FC">
            <w:rPr>
              <w:rFonts w:ascii="Marcellus" w:eastAsia="MS Mincho" w:hAnsi="Marcellus"/>
              <w:color w:val="0E6060"/>
              <w:sz w:val="40"/>
              <w:szCs w:val="44"/>
            </w:rPr>
            <w:fldChar w:fldCharType="end"/>
          </w:r>
        </w:p>
      </w:tc>
    </w:tr>
  </w:tbl>
  <w:p w14:paraId="28A6019E" w14:textId="77777777" w:rsidR="00610D4E" w:rsidRDefault="00610D4E">
    <w:pPr>
      <w:pStyle w:val="Footer"/>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610D4E" w:rsidRPr="00DF06EE" w14:paraId="32FCF4EE" w14:textId="77777777" w:rsidTr="00C65219">
      <w:trPr>
        <w:trHeight w:val="176"/>
        <w:jc w:val="center"/>
      </w:trPr>
      <w:tc>
        <w:tcPr>
          <w:tcW w:w="9206" w:type="dxa"/>
          <w:tcBorders>
            <w:top w:val="single" w:sz="18" w:space="0" w:color="0E6060"/>
          </w:tcBorders>
        </w:tcPr>
        <w:p w14:paraId="0B003118" w14:textId="77777777" w:rsidR="00610D4E" w:rsidRPr="008168FC" w:rsidRDefault="00610D4E" w:rsidP="00C65219">
          <w:pPr>
            <w:snapToGrid w:val="0"/>
            <w:spacing w:before="120"/>
            <w:ind w:left="819"/>
            <w:rPr>
              <w:rFonts w:ascii="Marcellus" w:eastAsia="MS Mincho" w:hAnsi="Marcellus" w:cs="Calibri"/>
              <w:i/>
              <w:sz w:val="18"/>
              <w:szCs w:val="18"/>
            </w:rPr>
          </w:pPr>
          <w:r w:rsidRPr="008168FC">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2168226A" w14:textId="77777777" w:rsidR="00610D4E" w:rsidRPr="008168FC" w:rsidRDefault="00610D4E" w:rsidP="00C65219">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A116D4">
            <w:rPr>
              <w:rFonts w:ascii="Marcellus" w:eastAsia="MS Mincho" w:hAnsi="Marcellus"/>
              <w:noProof/>
              <w:color w:val="0E6060"/>
              <w:sz w:val="40"/>
              <w:szCs w:val="44"/>
            </w:rPr>
            <w:t>11</w:t>
          </w:r>
          <w:r w:rsidRPr="008168FC">
            <w:rPr>
              <w:rFonts w:ascii="Marcellus" w:eastAsia="MS Mincho" w:hAnsi="Marcellus"/>
              <w:color w:val="0E6060"/>
              <w:sz w:val="40"/>
              <w:szCs w:val="44"/>
            </w:rPr>
            <w:fldChar w:fldCharType="end"/>
          </w:r>
        </w:p>
      </w:tc>
    </w:tr>
  </w:tbl>
  <w:p w14:paraId="2D4D1FAF" w14:textId="77777777" w:rsidR="00610D4E" w:rsidRDefault="00610D4E">
    <w:pPr>
      <w:pStyle w:val="Footer"/>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0" w:type="dxa"/>
      <w:jc w:val="center"/>
      <w:tblBorders>
        <w:top w:val="single" w:sz="18" w:space="0" w:color="0E6060"/>
      </w:tblBorders>
      <w:tblLayout w:type="fixed"/>
      <w:tblLook w:val="0000" w:firstRow="0" w:lastRow="0" w:firstColumn="0" w:lastColumn="0" w:noHBand="0" w:noVBand="0"/>
    </w:tblPr>
    <w:tblGrid>
      <w:gridCol w:w="9206"/>
      <w:gridCol w:w="2134"/>
    </w:tblGrid>
    <w:tr w:rsidR="00610D4E" w:rsidRPr="00DF06EE" w14:paraId="2B72ACF4" w14:textId="77777777" w:rsidTr="00C65219">
      <w:trPr>
        <w:trHeight w:val="176"/>
        <w:jc w:val="center"/>
      </w:trPr>
      <w:tc>
        <w:tcPr>
          <w:tcW w:w="9206" w:type="dxa"/>
          <w:tcBorders>
            <w:top w:val="single" w:sz="18" w:space="0" w:color="0E6060"/>
          </w:tcBorders>
        </w:tcPr>
        <w:p w14:paraId="1DD784ED" w14:textId="77777777" w:rsidR="00610D4E" w:rsidRPr="008168FC" w:rsidRDefault="00610D4E" w:rsidP="00C65219">
          <w:pPr>
            <w:snapToGrid w:val="0"/>
            <w:spacing w:before="120"/>
            <w:ind w:left="819"/>
            <w:rPr>
              <w:rFonts w:ascii="Marcellus" w:eastAsia="MS Mincho" w:hAnsi="Marcellus" w:cs="Calibri"/>
              <w:i/>
              <w:sz w:val="18"/>
              <w:szCs w:val="18"/>
            </w:rPr>
          </w:pPr>
          <w:r w:rsidRPr="008168FC">
            <w:rPr>
              <w:rFonts w:ascii="Marcellus" w:eastAsia="MS Mincho" w:hAnsi="Marcellus"/>
              <w:i/>
              <w:sz w:val="18"/>
              <w:szCs w:val="18"/>
            </w:rPr>
            <w:t>PJDP is funded by the Government of New Zealand and managed by the Federal Court of Australia</w:t>
          </w:r>
        </w:p>
      </w:tc>
      <w:tc>
        <w:tcPr>
          <w:tcW w:w="2134" w:type="dxa"/>
          <w:tcBorders>
            <w:top w:val="single" w:sz="18" w:space="0" w:color="0E6060"/>
          </w:tcBorders>
          <w:vAlign w:val="bottom"/>
        </w:tcPr>
        <w:p w14:paraId="70133204" w14:textId="611B0883" w:rsidR="00610D4E" w:rsidRPr="008168FC" w:rsidRDefault="00610D4E" w:rsidP="009D5037">
          <w:pPr>
            <w:autoSpaceDE w:val="0"/>
            <w:autoSpaceDN w:val="0"/>
            <w:adjustRightInd w:val="0"/>
            <w:ind w:left="195" w:right="44"/>
            <w:rPr>
              <w:rFonts w:ascii="Marcellus" w:hAnsi="Marcellus"/>
              <w:color w:val="0E6060"/>
              <w:sz w:val="5"/>
            </w:rPr>
          </w:pPr>
          <w:r w:rsidRPr="004D574C">
            <w:rPr>
              <w:rFonts w:ascii="Cambria" w:eastAsia="MS Mincho" w:hAnsi="Cambria"/>
              <w:color w:val="0E6060"/>
              <w:sz w:val="40"/>
              <w:szCs w:val="44"/>
            </w:rPr>
            <w:t xml:space="preserve">  </w:t>
          </w:r>
          <w:r w:rsidRPr="008168FC">
            <w:rPr>
              <w:rFonts w:ascii="Marcellus" w:eastAsia="MS Mincho" w:hAnsi="Marcellus"/>
              <w:color w:val="0E6060"/>
              <w:sz w:val="40"/>
              <w:szCs w:val="44"/>
            </w:rPr>
            <w:fldChar w:fldCharType="begin"/>
          </w:r>
          <w:r w:rsidRPr="008168FC">
            <w:rPr>
              <w:rFonts w:ascii="Marcellus" w:eastAsia="MS Mincho" w:hAnsi="Marcellus"/>
              <w:color w:val="0E6060"/>
              <w:sz w:val="40"/>
              <w:szCs w:val="44"/>
            </w:rPr>
            <w:instrText xml:space="preserve"> PAGE  </w:instrText>
          </w:r>
          <w:r w:rsidRPr="008168FC">
            <w:rPr>
              <w:rFonts w:ascii="Marcellus" w:eastAsia="MS Mincho" w:hAnsi="Marcellus"/>
              <w:color w:val="0E6060"/>
              <w:sz w:val="40"/>
              <w:szCs w:val="44"/>
            </w:rPr>
            <w:fldChar w:fldCharType="separate"/>
          </w:r>
          <w:r w:rsidR="00A116D4">
            <w:rPr>
              <w:rFonts w:ascii="Marcellus" w:eastAsia="MS Mincho" w:hAnsi="Marcellus"/>
              <w:noProof/>
              <w:color w:val="0E6060"/>
              <w:sz w:val="40"/>
              <w:szCs w:val="44"/>
            </w:rPr>
            <w:t>20</w:t>
          </w:r>
          <w:r w:rsidRPr="008168FC">
            <w:rPr>
              <w:rFonts w:ascii="Marcellus" w:eastAsia="MS Mincho" w:hAnsi="Marcellus"/>
              <w:color w:val="0E6060"/>
              <w:sz w:val="40"/>
              <w:szCs w:val="44"/>
            </w:rPr>
            <w:fldChar w:fldCharType="end"/>
          </w:r>
        </w:p>
      </w:tc>
    </w:tr>
  </w:tbl>
  <w:p w14:paraId="6961DCE3" w14:textId="77777777" w:rsidR="00610D4E" w:rsidRDefault="00610D4E">
    <w:pPr>
      <w:pStyle w:val="Footer"/>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F12F6" w14:textId="77777777" w:rsidR="00610D4E" w:rsidRDefault="00610D4E">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E8F7D" w14:textId="77777777" w:rsidR="00CD554D" w:rsidRDefault="00CD554D">
      <w:r>
        <w:separator/>
      </w:r>
    </w:p>
  </w:footnote>
  <w:footnote w:type="continuationSeparator" w:id="0">
    <w:p w14:paraId="7129C378" w14:textId="77777777" w:rsidR="00CD554D" w:rsidRDefault="00CD554D">
      <w:r>
        <w:continuationSeparator/>
      </w:r>
    </w:p>
  </w:footnote>
  <w:footnote w:id="1">
    <w:p w14:paraId="3BB4C6DF" w14:textId="47C8C7FE" w:rsidR="00610D4E" w:rsidRPr="00610D4E" w:rsidRDefault="00610D4E" w:rsidP="00A65BEA">
      <w:pPr>
        <w:pStyle w:val="FootnoteText1"/>
        <w:ind w:left="284" w:hanging="284"/>
        <w:rPr>
          <w:rFonts w:asciiTheme="majorHAnsi" w:hAnsiTheme="majorHAnsi" w:cstheme="minorHAnsi"/>
          <w:sz w:val="19"/>
          <w:szCs w:val="19"/>
          <w:lang w:val="en-AU" w:eastAsia="ja-JP"/>
        </w:rPr>
      </w:pPr>
      <w:r w:rsidRPr="00610D4E">
        <w:rPr>
          <w:rStyle w:val="FootnoteReference1"/>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t xml:space="preserve">Performance data was collected and recorded from a number of sources. </w:t>
      </w:r>
      <w:r w:rsidRPr="00610D4E">
        <w:rPr>
          <w:rFonts w:asciiTheme="majorHAnsi" w:hAnsiTheme="majorHAnsi" w:cstheme="minorHAnsi"/>
          <w:sz w:val="19"/>
          <w:szCs w:val="19"/>
          <w:lang w:val="en-AU" w:eastAsia="ja-JP"/>
        </w:rPr>
        <w:t xml:space="preserve">See </w:t>
      </w:r>
      <w:r w:rsidRPr="00610D4E">
        <w:rPr>
          <w:rFonts w:asciiTheme="majorHAnsi" w:hAnsiTheme="majorHAnsi" w:cstheme="minorHAnsi"/>
          <w:b/>
          <w:sz w:val="19"/>
          <w:szCs w:val="19"/>
          <w:lang w:val="en-AU" w:eastAsia="ja-JP"/>
        </w:rPr>
        <w:t>Annex One</w:t>
      </w:r>
      <w:r w:rsidRPr="00610D4E">
        <w:rPr>
          <w:rFonts w:asciiTheme="majorHAnsi" w:hAnsiTheme="majorHAnsi" w:cstheme="minorHAnsi"/>
          <w:sz w:val="19"/>
          <w:szCs w:val="19"/>
          <w:lang w:val="en-AU" w:eastAsia="ja-JP"/>
        </w:rPr>
        <w:t xml:space="preserve"> for the Evaluation Strategy containing a list of data sources and the methodology. Note: all Annexes to this Report are located on the Federal Court of Australia’s PJDP website: </w:t>
      </w:r>
      <w:hyperlink r:id="rId1" w:history="1">
        <w:r w:rsidRPr="00610D4E">
          <w:rPr>
            <w:rStyle w:val="Hyperlink"/>
            <w:rFonts w:asciiTheme="majorHAnsi" w:hAnsiTheme="majorHAnsi" w:cstheme="minorHAnsi"/>
            <w:sz w:val="19"/>
            <w:szCs w:val="19"/>
            <w:lang w:val="en-AU" w:eastAsia="ja-JP"/>
          </w:rPr>
          <w:t>http://www.fedcourt.gov.au/pjdp</w:t>
        </w:r>
      </w:hyperlink>
    </w:p>
  </w:footnote>
  <w:footnote w:id="2">
    <w:p w14:paraId="29DAB043" w14:textId="658F2657" w:rsidR="00610D4E" w:rsidRPr="00610D4E" w:rsidRDefault="00610D4E" w:rsidP="00CD3F95">
      <w:pPr>
        <w:pStyle w:val="FootnoteText"/>
        <w:tabs>
          <w:tab w:val="clear" w:pos="567"/>
          <w:tab w:val="left" w:pos="284"/>
        </w:tabs>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t>OECD-DAC, 2002</w:t>
      </w:r>
    </w:p>
  </w:footnote>
  <w:footnote w:id="3">
    <w:p w14:paraId="2D35AAA8" w14:textId="22D5A2A6" w:rsidR="00610D4E" w:rsidRPr="00610D4E" w:rsidRDefault="00610D4E" w:rsidP="00CD3F95">
      <w:pPr>
        <w:pStyle w:val="FootnoteText"/>
        <w:tabs>
          <w:tab w:val="clear" w:pos="567"/>
          <w:tab w:val="left" w:pos="284"/>
        </w:tabs>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t xml:space="preserve">See </w:t>
      </w:r>
      <w:r w:rsidRPr="00610D4E">
        <w:rPr>
          <w:rFonts w:asciiTheme="majorHAnsi" w:hAnsiTheme="majorHAnsi"/>
          <w:b/>
          <w:sz w:val="19"/>
          <w:szCs w:val="19"/>
        </w:rPr>
        <w:t>Annex Two</w:t>
      </w:r>
      <w:r w:rsidRPr="00610D4E">
        <w:rPr>
          <w:rFonts w:asciiTheme="majorHAnsi" w:hAnsiTheme="majorHAnsi"/>
          <w:sz w:val="19"/>
          <w:szCs w:val="19"/>
        </w:rPr>
        <w:t xml:space="preserve"> for more detail on the theory of change.</w:t>
      </w:r>
    </w:p>
  </w:footnote>
  <w:footnote w:id="4">
    <w:p w14:paraId="0D3110D4" w14:textId="63CF777D" w:rsidR="00610D4E" w:rsidRPr="00610D4E" w:rsidRDefault="00610D4E" w:rsidP="00B3771D">
      <w:pPr>
        <w:pStyle w:val="FootnoteText"/>
        <w:spacing w:line="240"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sz w:val="19"/>
          <w:szCs w:val="19"/>
          <w:lang w:val="en-GB"/>
        </w:rPr>
        <w:t>A complete list of activities is located at</w:t>
      </w:r>
      <w:r w:rsidRPr="00610D4E">
        <w:rPr>
          <w:rFonts w:asciiTheme="majorHAnsi" w:hAnsiTheme="majorHAnsi" w:cstheme="minorHAnsi"/>
          <w:b/>
          <w:bCs/>
          <w:sz w:val="19"/>
          <w:szCs w:val="19"/>
          <w:lang w:val="en-GB"/>
        </w:rPr>
        <w:t xml:space="preserve"> Annexes Three </w:t>
      </w:r>
      <w:r w:rsidRPr="00610D4E">
        <w:rPr>
          <w:rFonts w:asciiTheme="majorHAnsi" w:hAnsiTheme="majorHAnsi" w:cstheme="minorHAnsi"/>
          <w:bCs/>
          <w:sz w:val="19"/>
          <w:szCs w:val="19"/>
          <w:lang w:val="en-GB"/>
        </w:rPr>
        <w:t>and</w:t>
      </w:r>
      <w:r w:rsidRPr="00610D4E">
        <w:rPr>
          <w:rFonts w:asciiTheme="majorHAnsi" w:hAnsiTheme="majorHAnsi" w:cstheme="minorHAnsi"/>
          <w:b/>
          <w:bCs/>
          <w:sz w:val="19"/>
          <w:szCs w:val="19"/>
          <w:lang w:val="en-GB"/>
        </w:rPr>
        <w:t xml:space="preserve"> Four.</w:t>
      </w:r>
    </w:p>
  </w:footnote>
  <w:footnote w:id="5">
    <w:p w14:paraId="738B701B" w14:textId="73AFA868" w:rsidR="00610D4E" w:rsidRPr="00610D4E" w:rsidRDefault="00610D4E" w:rsidP="00E16F77">
      <w:pPr>
        <w:pStyle w:val="FootnoteText"/>
        <w:tabs>
          <w:tab w:val="clear" w:pos="567"/>
          <w:tab w:val="left" w:pos="284"/>
        </w:tabs>
        <w:spacing w:line="276" w:lineRule="auto"/>
        <w:ind w:left="284" w:hanging="284"/>
        <w:rPr>
          <w:rFonts w:asciiTheme="majorHAnsi" w:hAnsiTheme="majorHAnsi" w:cstheme="minorHAnsi"/>
          <w:sz w:val="19"/>
          <w:szCs w:val="19"/>
          <w:lang w:val="en-GB"/>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sz w:val="19"/>
          <w:szCs w:val="19"/>
          <w:lang w:val="en-GB"/>
        </w:rPr>
        <w:t>See</w:t>
      </w:r>
      <w:r w:rsidRPr="00610D4E">
        <w:rPr>
          <w:rFonts w:asciiTheme="majorHAnsi" w:hAnsiTheme="majorHAnsi" w:cstheme="minorHAnsi"/>
          <w:b/>
          <w:sz w:val="19"/>
          <w:szCs w:val="19"/>
          <w:lang w:val="en-GB"/>
        </w:rPr>
        <w:t xml:space="preserve"> Annex Five</w:t>
      </w:r>
      <w:r w:rsidRPr="00610D4E">
        <w:rPr>
          <w:rFonts w:asciiTheme="majorHAnsi" w:hAnsiTheme="majorHAnsi" w:cstheme="minorHAnsi"/>
          <w:sz w:val="19"/>
          <w:szCs w:val="19"/>
          <w:lang w:val="en-GB"/>
        </w:rPr>
        <w:t xml:space="preserve"> for baseline data, End-of-Programme targets and key outputs for each project.</w:t>
      </w:r>
    </w:p>
  </w:footnote>
  <w:footnote w:id="6">
    <w:p w14:paraId="13CA6186" w14:textId="035FBF6A" w:rsidR="00610D4E" w:rsidRPr="00610D4E" w:rsidRDefault="00610D4E" w:rsidP="00E16F77">
      <w:pPr>
        <w:pStyle w:val="FootnoteText"/>
        <w:spacing w:line="276" w:lineRule="auto"/>
        <w:ind w:left="284" w:hanging="284"/>
        <w:rPr>
          <w:rFonts w:asciiTheme="majorHAnsi" w:hAnsiTheme="maj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Pr>
          <w:rFonts w:asciiTheme="majorHAnsi" w:hAnsiTheme="majorHAnsi"/>
          <w:sz w:val="19"/>
          <w:szCs w:val="19"/>
        </w:rPr>
        <w:t xml:space="preserve"> </w:t>
      </w:r>
      <w:proofErr w:type="gramStart"/>
      <w:r w:rsidRPr="00610D4E">
        <w:rPr>
          <w:rFonts w:asciiTheme="majorHAnsi" w:hAnsiTheme="majorHAnsi"/>
          <w:sz w:val="19"/>
          <w:szCs w:val="19"/>
        </w:rPr>
        <w:t>Comprising the following responses: 96 to the End-of-Programme surveys, 87 to the Toolkit Usage survey and 41 to the Responsive Fund.</w:t>
      </w:r>
      <w:proofErr w:type="gramEnd"/>
    </w:p>
  </w:footnote>
  <w:footnote w:id="7">
    <w:p w14:paraId="560C05AE" w14:textId="33414F3F" w:rsidR="00610D4E" w:rsidRPr="00610D4E" w:rsidRDefault="00610D4E" w:rsidP="00E16F77">
      <w:pPr>
        <w:pStyle w:val="FootnoteText"/>
        <w:spacing w:line="276" w:lineRule="auto"/>
        <w:ind w:left="284" w:hanging="284"/>
        <w:rPr>
          <w:rFonts w:asciiTheme="majorHAnsi" w:hAnsiTheme="majorHAnsi" w:cstheme="minorHAnsi"/>
          <w:sz w:val="19"/>
          <w:szCs w:val="19"/>
          <w:lang w:val="en-GB"/>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sz w:val="19"/>
          <w:szCs w:val="19"/>
          <w:lang w:val="en-GB"/>
        </w:rPr>
        <w:t xml:space="preserve">See </w:t>
      </w:r>
      <w:r w:rsidRPr="00610D4E">
        <w:rPr>
          <w:rFonts w:asciiTheme="majorHAnsi" w:hAnsiTheme="majorHAnsi" w:cstheme="minorHAnsi"/>
          <w:b/>
          <w:sz w:val="19"/>
          <w:szCs w:val="19"/>
          <w:lang w:val="en-GB"/>
        </w:rPr>
        <w:t xml:space="preserve">Annex One </w:t>
      </w:r>
      <w:r w:rsidRPr="00610D4E">
        <w:rPr>
          <w:rFonts w:asciiTheme="majorHAnsi" w:hAnsiTheme="majorHAnsi" w:cstheme="minorHAnsi"/>
          <w:sz w:val="19"/>
          <w:szCs w:val="19"/>
          <w:lang w:val="en-GB"/>
        </w:rPr>
        <w:t xml:space="preserve">for a list of all data sources.  A copy of each survey is located at </w:t>
      </w:r>
      <w:r w:rsidRPr="00610D4E">
        <w:rPr>
          <w:rFonts w:asciiTheme="majorHAnsi" w:hAnsiTheme="majorHAnsi" w:cstheme="minorHAnsi"/>
          <w:b/>
          <w:sz w:val="19"/>
          <w:szCs w:val="19"/>
          <w:lang w:val="en-GB"/>
        </w:rPr>
        <w:t>Annexes Six</w:t>
      </w:r>
      <w:r w:rsidRPr="00610D4E">
        <w:rPr>
          <w:rFonts w:asciiTheme="majorHAnsi" w:hAnsiTheme="majorHAnsi" w:cstheme="minorHAnsi"/>
          <w:sz w:val="19"/>
          <w:szCs w:val="19"/>
          <w:lang w:val="en-GB"/>
        </w:rPr>
        <w:t xml:space="preserve"> and </w:t>
      </w:r>
      <w:r w:rsidRPr="00610D4E">
        <w:rPr>
          <w:rFonts w:asciiTheme="majorHAnsi" w:hAnsiTheme="majorHAnsi" w:cstheme="minorHAnsi"/>
          <w:b/>
          <w:sz w:val="19"/>
          <w:szCs w:val="19"/>
          <w:lang w:val="en-GB"/>
        </w:rPr>
        <w:t>Seven</w:t>
      </w:r>
      <w:r w:rsidRPr="00610D4E">
        <w:rPr>
          <w:rFonts w:asciiTheme="majorHAnsi" w:hAnsiTheme="majorHAnsi" w:cstheme="minorHAnsi"/>
          <w:sz w:val="19"/>
          <w:szCs w:val="19"/>
          <w:lang w:val="en-GB"/>
        </w:rPr>
        <w:t xml:space="preserve">.  The collated results from the surveys are located at </w:t>
      </w:r>
      <w:r w:rsidRPr="00610D4E">
        <w:rPr>
          <w:rFonts w:asciiTheme="majorHAnsi" w:hAnsiTheme="majorHAnsi" w:cstheme="minorHAnsi"/>
          <w:b/>
          <w:sz w:val="19"/>
          <w:szCs w:val="19"/>
          <w:lang w:val="en-GB"/>
        </w:rPr>
        <w:t>Annexes Eight</w:t>
      </w:r>
      <w:r w:rsidRPr="00610D4E">
        <w:rPr>
          <w:rFonts w:asciiTheme="majorHAnsi" w:hAnsiTheme="majorHAnsi" w:cstheme="minorHAnsi"/>
          <w:sz w:val="19"/>
          <w:szCs w:val="19"/>
          <w:lang w:val="en-GB"/>
        </w:rPr>
        <w:t xml:space="preserve"> and </w:t>
      </w:r>
      <w:r w:rsidRPr="00610D4E">
        <w:rPr>
          <w:rFonts w:asciiTheme="majorHAnsi" w:hAnsiTheme="majorHAnsi" w:cstheme="minorHAnsi"/>
          <w:b/>
          <w:sz w:val="19"/>
          <w:szCs w:val="19"/>
          <w:lang w:val="en-GB"/>
        </w:rPr>
        <w:t>Nine</w:t>
      </w:r>
      <w:r w:rsidRPr="00610D4E">
        <w:rPr>
          <w:rFonts w:asciiTheme="majorHAnsi" w:hAnsiTheme="majorHAnsi" w:cstheme="minorHAnsi"/>
          <w:sz w:val="19"/>
          <w:szCs w:val="19"/>
          <w:lang w:val="en-GB"/>
        </w:rPr>
        <w:t xml:space="preserve">. </w:t>
      </w:r>
    </w:p>
  </w:footnote>
  <w:footnote w:id="8">
    <w:p w14:paraId="186FBB52" w14:textId="3ACCCD30" w:rsidR="00610D4E" w:rsidRPr="00610D4E" w:rsidRDefault="00610D4E" w:rsidP="00E16F77">
      <w:pPr>
        <w:pStyle w:val="FootnoteText"/>
        <w:spacing w:line="276" w:lineRule="auto"/>
        <w:ind w:left="284" w:hanging="284"/>
        <w:rPr>
          <w:rFonts w:asciiTheme="majorHAnsi" w:hAnsiTheme="majorHAnsi" w:cstheme="minorHAnsi"/>
          <w:sz w:val="19"/>
          <w:szCs w:val="19"/>
          <w:lang w:val="en-GB"/>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t>See</w:t>
      </w:r>
      <w:r w:rsidRPr="00610D4E">
        <w:rPr>
          <w:rFonts w:asciiTheme="majorHAnsi" w:hAnsiTheme="majorHAnsi" w:cstheme="minorHAnsi"/>
          <w:sz w:val="19"/>
          <w:szCs w:val="19"/>
          <w:lang w:val="en-GB"/>
        </w:rPr>
        <w:t xml:space="preserve"> </w:t>
      </w:r>
      <w:r w:rsidRPr="00610D4E">
        <w:rPr>
          <w:rFonts w:asciiTheme="majorHAnsi" w:hAnsiTheme="majorHAnsi" w:cstheme="minorHAnsi"/>
          <w:b/>
          <w:sz w:val="19"/>
          <w:szCs w:val="19"/>
          <w:lang w:val="en-GB"/>
        </w:rPr>
        <w:t xml:space="preserve">Annex Ten </w:t>
      </w:r>
      <w:r w:rsidRPr="00610D4E">
        <w:rPr>
          <w:rFonts w:asciiTheme="majorHAnsi" w:hAnsiTheme="majorHAnsi" w:cstheme="minorHAnsi"/>
          <w:sz w:val="19"/>
          <w:szCs w:val="19"/>
          <w:lang w:val="en-GB"/>
        </w:rPr>
        <w:t>for a breakdown of the results achieved by each project.</w:t>
      </w:r>
    </w:p>
  </w:footnote>
  <w:footnote w:id="9">
    <w:p w14:paraId="32F9631A" w14:textId="0B3EE701" w:rsidR="00610D4E" w:rsidRPr="00610D4E" w:rsidRDefault="00610D4E" w:rsidP="00E16F77">
      <w:pPr>
        <w:pStyle w:val="FootnoteText"/>
        <w:spacing w:line="276" w:lineRule="auto"/>
        <w:rPr>
          <w:rFonts w:asciiTheme="majorHAnsi" w:hAnsiTheme="majorHAnsi" w:cstheme="min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Pr>
          <w:rFonts w:asciiTheme="majorHAnsi" w:hAnsiTheme="majorHAnsi"/>
          <w:sz w:val="19"/>
          <w:szCs w:val="19"/>
        </w:rPr>
        <w:t xml:space="preserve"> </w:t>
      </w:r>
      <w:proofErr w:type="gramStart"/>
      <w:r w:rsidRPr="00610D4E">
        <w:rPr>
          <w:rFonts w:asciiTheme="majorHAnsi" w:hAnsiTheme="majorHAnsi" w:cstheme="minorHAnsi"/>
          <w:sz w:val="19"/>
          <w:szCs w:val="19"/>
        </w:rPr>
        <w:t>OECD-DAC, 2002.</w:t>
      </w:r>
      <w:proofErr w:type="gramEnd"/>
    </w:p>
  </w:footnote>
  <w:footnote w:id="10">
    <w:p w14:paraId="575D6E78" w14:textId="001750BD" w:rsidR="00610D4E" w:rsidRPr="00610D4E" w:rsidRDefault="00610D4E" w:rsidP="00E16F77">
      <w:pPr>
        <w:pStyle w:val="FootnoteText"/>
        <w:spacing w:line="276" w:lineRule="auto"/>
        <w:ind w:left="284" w:hanging="284"/>
        <w:rPr>
          <w:rFonts w:asciiTheme="majorHAnsi" w:hAnsiTheme="majorHAnsi" w:cstheme="min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lang w:val="en-GB"/>
        </w:rPr>
        <w:t xml:space="preserve">  </w:t>
      </w:r>
      <w:r w:rsidRPr="00610D4E">
        <w:rPr>
          <w:rFonts w:asciiTheme="majorHAnsi" w:hAnsiTheme="majorHAnsi" w:cstheme="minorHAnsi"/>
          <w:sz w:val="19"/>
          <w:szCs w:val="19"/>
          <w:lang w:val="en-GB"/>
        </w:rPr>
        <w:t xml:space="preserve">See </w:t>
      </w:r>
      <w:r w:rsidRPr="00610D4E">
        <w:rPr>
          <w:rFonts w:asciiTheme="majorHAnsi" w:hAnsiTheme="majorHAnsi" w:cstheme="minorHAnsi"/>
          <w:b/>
          <w:sz w:val="19"/>
          <w:szCs w:val="19"/>
          <w:lang w:val="en-GB"/>
        </w:rPr>
        <w:t>Annex Eleven</w:t>
      </w:r>
      <w:r w:rsidRPr="00610D4E">
        <w:rPr>
          <w:rFonts w:asciiTheme="majorHAnsi" w:hAnsiTheme="majorHAnsi" w:cstheme="minorHAnsi"/>
          <w:sz w:val="19"/>
          <w:szCs w:val="19"/>
          <w:lang w:val="en-GB"/>
        </w:rPr>
        <w:t xml:space="preserve"> for a list of </w:t>
      </w:r>
      <w:r w:rsidRPr="00610D4E">
        <w:rPr>
          <w:rFonts w:asciiTheme="majorHAnsi" w:hAnsiTheme="majorHAnsi" w:cstheme="minorHAnsi"/>
          <w:sz w:val="19"/>
          <w:szCs w:val="19"/>
        </w:rPr>
        <w:t xml:space="preserve">collated results of OECD-DAC criteria by data source.  Scores are based on advice provided by MFAT at the Programme Executive Committee Meeting, October 2014, indicating that </w:t>
      </w:r>
      <w:r w:rsidRPr="00610D4E">
        <w:rPr>
          <w:rFonts w:asciiTheme="majorHAnsi" w:hAnsiTheme="majorHAnsi" w:cstheme="minorHAnsi"/>
          <w:i/>
          <w:sz w:val="19"/>
          <w:szCs w:val="19"/>
        </w:rPr>
        <w:t>2 = average; 3 = above average; 4 = very good; 5 = excellent</w:t>
      </w:r>
      <w:r w:rsidRPr="00610D4E">
        <w:rPr>
          <w:rFonts w:asciiTheme="majorHAnsi" w:hAnsiTheme="majorHAnsi" w:cstheme="minorHAnsi"/>
          <w:sz w:val="19"/>
          <w:szCs w:val="19"/>
        </w:rPr>
        <w:t xml:space="preserve">. </w:t>
      </w:r>
    </w:p>
  </w:footnote>
  <w:footnote w:id="11">
    <w:p w14:paraId="4359132B" w14:textId="1E8048C5" w:rsidR="00610D4E" w:rsidRPr="00610D4E" w:rsidRDefault="00610D4E" w:rsidP="00E16F77">
      <w:pPr>
        <w:pStyle w:val="FootnoteText"/>
        <w:spacing w:line="276" w:lineRule="auto"/>
        <w:ind w:left="284" w:hanging="284"/>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t>Chief Justices indicated that leadership meetings were highly useful, practical and relevant to them as leaders, rating this at 92% across seven leadership meetings.</w:t>
      </w:r>
    </w:p>
  </w:footnote>
  <w:footnote w:id="12">
    <w:p w14:paraId="227F5759" w14:textId="77777777" w:rsidR="00610D4E" w:rsidRPr="00610D4E" w:rsidRDefault="00610D4E" w:rsidP="00E16F77">
      <w:pPr>
        <w:pStyle w:val="FootnoteText"/>
        <w:spacing w:line="276"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sz w:val="19"/>
          <w:szCs w:val="19"/>
          <w:lang w:val="en-GB"/>
        </w:rPr>
        <w:t>Comprising 49 Regional Training Team members (12 currently inactive) and 37 National Trainers</w:t>
      </w:r>
    </w:p>
  </w:footnote>
  <w:footnote w:id="13">
    <w:p w14:paraId="3523191D" w14:textId="4920A14D" w:rsidR="00610D4E" w:rsidRPr="00610D4E" w:rsidRDefault="00610D4E" w:rsidP="00E16F77">
      <w:pPr>
        <w:pStyle w:val="FootnoteText"/>
        <w:spacing w:line="276"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sz w:val="19"/>
          <w:szCs w:val="19"/>
          <w:lang w:val="en-GB"/>
        </w:rPr>
        <w:t xml:space="preserve">A list detailing these activities is located at </w:t>
      </w:r>
      <w:r w:rsidRPr="00610D4E">
        <w:rPr>
          <w:rFonts w:asciiTheme="majorHAnsi" w:hAnsiTheme="majorHAnsi" w:cstheme="minorHAnsi"/>
          <w:b/>
          <w:sz w:val="19"/>
          <w:szCs w:val="19"/>
          <w:lang w:val="en-GB"/>
        </w:rPr>
        <w:t>Annex Twelve</w:t>
      </w:r>
      <w:r w:rsidRPr="00610D4E">
        <w:rPr>
          <w:rFonts w:asciiTheme="majorHAnsi" w:hAnsiTheme="majorHAnsi" w:cstheme="minorHAnsi"/>
          <w:sz w:val="19"/>
          <w:szCs w:val="19"/>
          <w:lang w:val="en-GB"/>
        </w:rPr>
        <w:t>.</w:t>
      </w:r>
    </w:p>
  </w:footnote>
  <w:footnote w:id="14">
    <w:p w14:paraId="43E52CB0" w14:textId="1D03DD50" w:rsidR="00610D4E" w:rsidRPr="00610D4E" w:rsidRDefault="00610D4E" w:rsidP="00E16F77">
      <w:pPr>
        <w:pStyle w:val="FootnoteText"/>
        <w:spacing w:line="276" w:lineRule="auto"/>
        <w:ind w:left="284" w:hanging="284"/>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t xml:space="preserve">For example, the Supreme Court of Vanuatu has committed to including the number, nature and resolution of complaints against the judiciary in its annual reports. </w:t>
      </w:r>
    </w:p>
  </w:footnote>
  <w:footnote w:id="15">
    <w:p w14:paraId="1E83A544" w14:textId="2ABED5B0" w:rsidR="00610D4E" w:rsidRPr="00610D4E" w:rsidRDefault="00610D4E" w:rsidP="00E16F77">
      <w:pPr>
        <w:pStyle w:val="FootnoteText"/>
        <w:spacing w:line="276"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t>According to data provided to PJDP by the region’s Chief Justices in 2014.  See below for discussion about achievements in capacity development.</w:t>
      </w:r>
    </w:p>
  </w:footnote>
  <w:footnote w:id="16">
    <w:p w14:paraId="0AE5F03F" w14:textId="77777777" w:rsidR="00610D4E" w:rsidRPr="00610D4E" w:rsidRDefault="00610D4E" w:rsidP="00E16F77">
      <w:pPr>
        <w:pStyle w:val="FootnoteText"/>
        <w:tabs>
          <w:tab w:val="clear" w:pos="567"/>
          <w:tab w:val="left" w:pos="284"/>
        </w:tabs>
        <w:spacing w:line="276"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Article 14, </w:t>
      </w:r>
      <w:r w:rsidRPr="00610D4E">
        <w:rPr>
          <w:rFonts w:asciiTheme="majorHAnsi" w:hAnsiTheme="majorHAnsi" w:cstheme="minorHAnsi"/>
          <w:iCs/>
          <w:sz w:val="19"/>
          <w:szCs w:val="19"/>
        </w:rPr>
        <w:t>International Covenant on Civil and Political Rights</w:t>
      </w:r>
    </w:p>
  </w:footnote>
  <w:footnote w:id="17">
    <w:p w14:paraId="2A880FE8" w14:textId="77777777" w:rsidR="00610D4E" w:rsidRPr="00610D4E" w:rsidRDefault="00610D4E" w:rsidP="00D57665">
      <w:pPr>
        <w:pStyle w:val="FootnoteText"/>
        <w:spacing w:line="276" w:lineRule="auto"/>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proofErr w:type="gramStart"/>
      <w:r w:rsidRPr="00610D4E">
        <w:rPr>
          <w:rFonts w:asciiTheme="majorHAnsi" w:hAnsiTheme="majorHAnsi" w:cstheme="minorHAnsi"/>
          <w:sz w:val="19"/>
          <w:szCs w:val="19"/>
        </w:rPr>
        <w:t>Through Orientation and Decision-Making Training.</w:t>
      </w:r>
      <w:proofErr w:type="gramEnd"/>
    </w:p>
  </w:footnote>
  <w:footnote w:id="18">
    <w:p w14:paraId="359C36C6" w14:textId="77777777" w:rsidR="00610D4E" w:rsidRPr="00610D4E" w:rsidRDefault="00610D4E" w:rsidP="00D57665">
      <w:pPr>
        <w:pStyle w:val="FootnoteText"/>
        <w:spacing w:line="276" w:lineRule="auto"/>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proofErr w:type="gramStart"/>
      <w:r w:rsidRPr="00610D4E">
        <w:rPr>
          <w:rFonts w:asciiTheme="majorHAnsi" w:hAnsiTheme="majorHAnsi" w:cstheme="minorHAnsi"/>
          <w:sz w:val="19"/>
          <w:szCs w:val="19"/>
        </w:rPr>
        <w:t>Through the Family Violence and Youth Justice Project.</w:t>
      </w:r>
      <w:proofErr w:type="gramEnd"/>
      <w:r w:rsidRPr="00610D4E">
        <w:rPr>
          <w:rFonts w:asciiTheme="majorHAnsi" w:hAnsiTheme="majorHAnsi" w:cstheme="minorHAnsi"/>
          <w:sz w:val="19"/>
          <w:szCs w:val="19"/>
        </w:rPr>
        <w:t xml:space="preserve"> </w:t>
      </w:r>
    </w:p>
  </w:footnote>
  <w:footnote w:id="19">
    <w:p w14:paraId="44EE22B8" w14:textId="77777777" w:rsidR="00610D4E" w:rsidRPr="00610D4E" w:rsidRDefault="00610D4E" w:rsidP="00D57665">
      <w:pPr>
        <w:pStyle w:val="FootnoteText"/>
        <w:spacing w:line="276"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proofErr w:type="gramStart"/>
      <w:r w:rsidRPr="00610D4E">
        <w:rPr>
          <w:rFonts w:asciiTheme="majorHAnsi" w:hAnsiTheme="majorHAnsi" w:cstheme="minorHAnsi"/>
          <w:sz w:val="19"/>
          <w:szCs w:val="19"/>
        </w:rPr>
        <w:t>Ibid and the Enabling Rights and Public Information Projects.</w:t>
      </w:r>
      <w:proofErr w:type="gramEnd"/>
      <w:r w:rsidRPr="00610D4E">
        <w:rPr>
          <w:rFonts w:asciiTheme="majorHAnsi" w:hAnsiTheme="majorHAnsi" w:cstheme="minorHAnsi"/>
          <w:sz w:val="19"/>
          <w:szCs w:val="19"/>
        </w:rPr>
        <w:t xml:space="preserve"> </w:t>
      </w:r>
    </w:p>
  </w:footnote>
  <w:footnote w:id="20">
    <w:p w14:paraId="6C13C751" w14:textId="1ADE6BB2" w:rsidR="00610D4E" w:rsidRPr="00610D4E" w:rsidRDefault="00610D4E" w:rsidP="00D57665">
      <w:pPr>
        <w:pStyle w:val="FootnoteText"/>
        <w:spacing w:line="276" w:lineRule="auto"/>
        <w:rPr>
          <w:rFonts w:asciiTheme="majorHAnsi" w:hAnsiTheme="maj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lang w:val="en-GB"/>
        </w:rPr>
        <w:t xml:space="preserve">  To identify challenges and develop plans to address them in Solomon Islands, Vanuatu and Tonga. </w:t>
      </w:r>
    </w:p>
  </w:footnote>
  <w:footnote w:id="21">
    <w:p w14:paraId="7CA03F61" w14:textId="51700299" w:rsidR="00610D4E" w:rsidRPr="00610D4E" w:rsidRDefault="00610D4E" w:rsidP="00D57665">
      <w:pPr>
        <w:pStyle w:val="FootnoteText"/>
        <w:tabs>
          <w:tab w:val="clear" w:pos="567"/>
          <w:tab w:val="left" w:pos="284"/>
        </w:tabs>
        <w:spacing w:line="276" w:lineRule="auto"/>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proofErr w:type="gramStart"/>
      <w:r w:rsidRPr="00610D4E">
        <w:rPr>
          <w:rFonts w:asciiTheme="majorHAnsi" w:hAnsiTheme="majorHAnsi"/>
          <w:sz w:val="19"/>
          <w:szCs w:val="19"/>
        </w:rPr>
        <w:t>The International Framework for Court Excellence.</w:t>
      </w:r>
      <w:proofErr w:type="gramEnd"/>
      <w:r w:rsidRPr="00610D4E">
        <w:rPr>
          <w:rFonts w:asciiTheme="majorHAnsi" w:hAnsiTheme="majorHAnsi"/>
          <w:sz w:val="19"/>
          <w:szCs w:val="19"/>
        </w:rPr>
        <w:t xml:space="preserve"> </w:t>
      </w:r>
    </w:p>
  </w:footnote>
  <w:footnote w:id="22">
    <w:p w14:paraId="05459489" w14:textId="201B3999" w:rsidR="00610D4E" w:rsidRPr="00610D4E" w:rsidRDefault="00610D4E" w:rsidP="00D57665">
      <w:pPr>
        <w:pStyle w:val="FootnoteText"/>
        <w:spacing w:line="276" w:lineRule="auto"/>
        <w:ind w:left="284" w:hanging="284"/>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t xml:space="preserve">Further details about media publication are located at </w:t>
      </w:r>
      <w:r w:rsidRPr="00610D4E">
        <w:rPr>
          <w:rFonts w:asciiTheme="majorHAnsi" w:hAnsiTheme="majorHAnsi"/>
          <w:b/>
          <w:sz w:val="19"/>
          <w:szCs w:val="19"/>
        </w:rPr>
        <w:t>Annex Thirteen.</w:t>
      </w:r>
    </w:p>
  </w:footnote>
  <w:footnote w:id="23">
    <w:p w14:paraId="5F6F7EC3" w14:textId="4F7CCB8D" w:rsidR="00610D4E" w:rsidRPr="00610D4E" w:rsidRDefault="00610D4E" w:rsidP="00D57665">
      <w:pPr>
        <w:pStyle w:val="FootnoteText"/>
        <w:spacing w:line="276"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proofErr w:type="spellStart"/>
      <w:proofErr w:type="gramStart"/>
      <w:r w:rsidRPr="00610D4E">
        <w:rPr>
          <w:rFonts w:asciiTheme="majorHAnsi" w:hAnsiTheme="majorHAnsi" w:cstheme="minorHAnsi"/>
          <w:sz w:val="19"/>
          <w:szCs w:val="19"/>
          <w:vertAlign w:val="superscript"/>
        </w:rPr>
        <w:t>i</w:t>
      </w:r>
      <w:proofErr w:type="spellEnd"/>
      <w:proofErr w:type="gramEnd"/>
      <w:r w:rsidRPr="00610D4E">
        <w:rPr>
          <w:rFonts w:asciiTheme="majorHAnsi" w:hAnsiTheme="majorHAnsi" w:cstheme="minorHAnsi"/>
          <w:sz w:val="19"/>
          <w:szCs w:val="19"/>
        </w:rPr>
        <w:t xml:space="preserve"> Statement from Hon Chief Justice Ingram of the Republic of Marshall Islands. The Chief Justice adds that “it is important to note that the Time Goals project materially helped sustain an existing 7-year backlog reduction effort”; </w:t>
      </w:r>
      <w:r w:rsidRPr="00610D4E">
        <w:rPr>
          <w:rFonts w:asciiTheme="majorHAnsi" w:hAnsiTheme="majorHAnsi" w:cstheme="minorHAnsi"/>
          <w:sz w:val="19"/>
          <w:szCs w:val="19"/>
          <w:vertAlign w:val="superscript"/>
        </w:rPr>
        <w:t>ii</w:t>
      </w:r>
      <w:r w:rsidRPr="00610D4E">
        <w:rPr>
          <w:rFonts w:asciiTheme="majorHAnsi" w:hAnsiTheme="majorHAnsi" w:cstheme="minorHAnsi"/>
          <w:sz w:val="19"/>
          <w:szCs w:val="19"/>
        </w:rPr>
        <w:t xml:space="preserve"> High Court of Kiribati 2015 Legal Year Opening Address, 6 Feb 2015, Hon Chief Justice Sir John </w:t>
      </w:r>
      <w:proofErr w:type="spellStart"/>
      <w:r w:rsidRPr="00610D4E">
        <w:rPr>
          <w:rFonts w:asciiTheme="majorHAnsi" w:hAnsiTheme="majorHAnsi" w:cstheme="minorHAnsi"/>
          <w:sz w:val="19"/>
          <w:szCs w:val="19"/>
        </w:rPr>
        <w:t>Muria</w:t>
      </w:r>
      <w:proofErr w:type="spellEnd"/>
      <w:r w:rsidRPr="00610D4E">
        <w:rPr>
          <w:rFonts w:asciiTheme="majorHAnsi" w:hAnsiTheme="majorHAnsi" w:cstheme="minorHAnsi"/>
          <w:sz w:val="19"/>
          <w:szCs w:val="19"/>
        </w:rPr>
        <w:t xml:space="preserve"> Kt.</w:t>
      </w:r>
    </w:p>
  </w:footnote>
  <w:footnote w:id="24">
    <w:p w14:paraId="099860CE" w14:textId="72ED7C6E" w:rsidR="00610D4E" w:rsidRPr="00610D4E" w:rsidRDefault="00610D4E" w:rsidP="00933668">
      <w:pPr>
        <w:pStyle w:val="CommentText"/>
        <w:ind w:left="284" w:hanging="284"/>
        <w:rPr>
          <w:rFonts w:asciiTheme="majorHAnsi" w:hAnsiTheme="majorHAnsi"/>
          <w:sz w:val="19"/>
          <w:szCs w:val="19"/>
          <w:highlight w:val="magenta"/>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r>
      <w:r w:rsidRPr="00610D4E">
        <w:rPr>
          <w:rFonts w:asciiTheme="majorHAnsi" w:hAnsiTheme="majorHAnsi" w:cstheme="minorHAnsi"/>
          <w:b/>
          <w:bCs/>
          <w:i/>
          <w:iCs/>
          <w:sz w:val="19"/>
          <w:szCs w:val="19"/>
          <w:lang w:val="en-US"/>
        </w:rPr>
        <w:t xml:space="preserve">Impacts: </w:t>
      </w:r>
      <w:r w:rsidRPr="00610D4E">
        <w:rPr>
          <w:rFonts w:asciiTheme="majorHAnsi" w:hAnsiTheme="majorHAnsi" w:cstheme="minorHAnsi"/>
          <w:sz w:val="19"/>
          <w:szCs w:val="19"/>
          <w:lang w:val="en-US"/>
        </w:rPr>
        <w:t xml:space="preserve">Positive and negative, primary and secondary long-term effects produced by a development intervention, directly or indirectly, intended or unintended.  </w:t>
      </w:r>
      <w:r w:rsidRPr="00610D4E">
        <w:rPr>
          <w:rFonts w:asciiTheme="majorHAnsi" w:hAnsiTheme="majorHAnsi" w:cstheme="minorHAnsi"/>
          <w:sz w:val="19"/>
          <w:szCs w:val="19"/>
        </w:rPr>
        <w:t>OECD-DAC Glossary of Key Terms in Evaluation and Results Based Management 2002.</w:t>
      </w:r>
    </w:p>
  </w:footnote>
  <w:footnote w:id="25">
    <w:p w14:paraId="2C93773B" w14:textId="4BBCF82C" w:rsidR="00610D4E" w:rsidRPr="00610D4E" w:rsidRDefault="00610D4E">
      <w:pPr>
        <w:pStyle w:val="FootnoteText"/>
        <w:rPr>
          <w:rFonts w:asciiTheme="majorHAnsi" w:hAnsiTheme="maj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lang w:val="en-GB"/>
        </w:rPr>
        <w:t xml:space="preserve">   75% of court users agree that PJDP contributed to assisting the courts to improve human wellbeing.</w:t>
      </w:r>
    </w:p>
  </w:footnote>
  <w:footnote w:id="26">
    <w:p w14:paraId="7677E5D9" w14:textId="1BCB7AE7" w:rsidR="00610D4E" w:rsidRPr="00610D4E" w:rsidRDefault="00610D4E" w:rsidP="00D711FB">
      <w:pPr>
        <w:widowControl w:val="0"/>
        <w:autoSpaceDE w:val="0"/>
        <w:autoSpaceDN w:val="0"/>
        <w:adjustRightInd w:val="0"/>
        <w:ind w:left="284" w:hanging="284"/>
        <w:rPr>
          <w:rFonts w:asciiTheme="majorHAnsi" w:hAnsiTheme="majorHAnsi" w:cstheme="minorHAnsi"/>
          <w:sz w:val="19"/>
          <w:szCs w:val="19"/>
          <w:lang w:val="en-US"/>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r>
      <w:r w:rsidRPr="00610D4E">
        <w:rPr>
          <w:rFonts w:asciiTheme="majorHAnsi" w:hAnsiTheme="majorHAnsi" w:cstheme="minorHAnsi"/>
          <w:b/>
          <w:bCs/>
          <w:i/>
          <w:iCs/>
          <w:sz w:val="19"/>
          <w:szCs w:val="19"/>
          <w:lang w:val="en-US"/>
        </w:rPr>
        <w:t>Sustainability</w:t>
      </w:r>
      <w:r w:rsidRPr="00610D4E">
        <w:rPr>
          <w:rFonts w:asciiTheme="majorHAnsi" w:hAnsiTheme="majorHAnsi" w:cstheme="minorHAnsi"/>
          <w:sz w:val="19"/>
          <w:szCs w:val="19"/>
          <w:lang w:val="en-US"/>
        </w:rPr>
        <w:t xml:space="preserve">: The continuation of benefits from a development intervention after major development assistance has been completed, the probability of continued long-term benefits, the resilience to risk of the net benefit flows over time. </w:t>
      </w:r>
      <w:r w:rsidRPr="00610D4E">
        <w:rPr>
          <w:rFonts w:asciiTheme="majorHAnsi" w:hAnsiTheme="majorHAnsi" w:cstheme="minorHAnsi"/>
          <w:sz w:val="19"/>
          <w:szCs w:val="19"/>
        </w:rPr>
        <w:t>OECD-DAC Glossary of Key Terms in Evaluation and Results Based Management, 2002.</w:t>
      </w:r>
    </w:p>
  </w:footnote>
  <w:footnote w:id="27">
    <w:p w14:paraId="0EA21B38" w14:textId="183C96BE" w:rsidR="00610D4E" w:rsidRPr="00610D4E" w:rsidRDefault="00610D4E" w:rsidP="00B85868">
      <w:pPr>
        <w:pStyle w:val="FootnoteText"/>
        <w:spacing w:line="276" w:lineRule="auto"/>
        <w:ind w:left="284" w:hanging="284"/>
        <w:rPr>
          <w:rFonts w:asciiTheme="majorHAnsi" w:hAnsiTheme="maj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lang w:val="en-GB"/>
        </w:rPr>
        <w:t xml:space="preserve">The Responsive Fund was a small grant facility open to all PICs enabling them to apply for, design and deliver development activities addressing local priority reforms not otherwise addressed by PJDP. </w:t>
      </w:r>
    </w:p>
  </w:footnote>
  <w:footnote w:id="28">
    <w:p w14:paraId="1502AF60" w14:textId="77777777" w:rsidR="00610D4E" w:rsidRPr="00610D4E" w:rsidRDefault="00610D4E" w:rsidP="00B85868">
      <w:pPr>
        <w:pStyle w:val="FootnoteText"/>
        <w:spacing w:line="276" w:lineRule="auto"/>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Responsive Fund Monitoring and Evaluation surveys</w:t>
      </w:r>
    </w:p>
  </w:footnote>
  <w:footnote w:id="29">
    <w:p w14:paraId="1E2BD0E5" w14:textId="23F0826D" w:rsidR="00610D4E" w:rsidRPr="00610D4E" w:rsidRDefault="00610D4E" w:rsidP="00D711FB">
      <w:pPr>
        <w:pStyle w:val="FootnoteText"/>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t xml:space="preserve">Full collated results of the </w:t>
      </w:r>
      <w:r w:rsidRPr="00610D4E">
        <w:rPr>
          <w:rFonts w:asciiTheme="majorHAnsi" w:hAnsiTheme="majorHAnsi" w:cstheme="minorHAnsi"/>
          <w:sz w:val="19"/>
          <w:szCs w:val="19"/>
          <w:lang w:val="en-GB"/>
        </w:rPr>
        <w:t xml:space="preserve">Toolkit Usage survey are located at </w:t>
      </w:r>
      <w:r w:rsidRPr="00610D4E">
        <w:rPr>
          <w:rFonts w:asciiTheme="majorHAnsi" w:hAnsiTheme="majorHAnsi" w:cstheme="minorHAnsi"/>
          <w:b/>
          <w:sz w:val="19"/>
          <w:szCs w:val="19"/>
          <w:lang w:val="en-GB"/>
        </w:rPr>
        <w:t>Annex Fourteen</w:t>
      </w:r>
      <w:r w:rsidRPr="00610D4E">
        <w:rPr>
          <w:rFonts w:asciiTheme="majorHAnsi" w:hAnsiTheme="majorHAnsi" w:cstheme="minorHAnsi"/>
          <w:sz w:val="19"/>
          <w:szCs w:val="19"/>
          <w:lang w:val="en-GB"/>
        </w:rPr>
        <w:t>.</w:t>
      </w:r>
    </w:p>
  </w:footnote>
  <w:footnote w:id="30">
    <w:p w14:paraId="525060DA" w14:textId="5CC859ED" w:rsidR="00610D4E" w:rsidRPr="00610D4E" w:rsidRDefault="00610D4E" w:rsidP="00D711FB">
      <w:pPr>
        <w:pStyle w:val="FootnoteText"/>
        <w:ind w:left="284" w:hanging="284"/>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rPr>
        <w:tab/>
      </w:r>
      <w:r w:rsidRPr="00610D4E">
        <w:rPr>
          <w:rFonts w:asciiTheme="majorHAnsi" w:hAnsiTheme="majorHAnsi" w:cstheme="minorHAnsi"/>
          <w:sz w:val="19"/>
          <w:szCs w:val="19"/>
          <w:lang w:eastAsia="en-GB"/>
        </w:rPr>
        <w:t xml:space="preserve">Further details about the website’s usage are located at </w:t>
      </w:r>
      <w:r w:rsidRPr="00610D4E">
        <w:rPr>
          <w:rFonts w:asciiTheme="majorHAnsi" w:hAnsiTheme="majorHAnsi" w:cstheme="minorHAnsi"/>
          <w:b/>
          <w:sz w:val="19"/>
          <w:szCs w:val="19"/>
          <w:lang w:eastAsia="en-GB"/>
        </w:rPr>
        <w:t>Annex Fifteen.</w:t>
      </w:r>
    </w:p>
  </w:footnote>
  <w:footnote w:id="31">
    <w:p w14:paraId="2F6FDB7A" w14:textId="7BCEF238" w:rsidR="00610D4E" w:rsidRPr="00610D4E" w:rsidRDefault="00610D4E">
      <w:pPr>
        <w:pStyle w:val="FootnoteText"/>
        <w:rPr>
          <w:rFonts w:asciiTheme="majorHAnsi" w:hAnsiTheme="maj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lang w:val="en-GB"/>
        </w:rPr>
        <w:t xml:space="preserve">  No data is available for Niue, Tokelau and Tuvalu.</w:t>
      </w:r>
    </w:p>
  </w:footnote>
  <w:footnote w:id="32">
    <w:p w14:paraId="28A7687C" w14:textId="4E624088" w:rsidR="00610D4E" w:rsidRPr="00610D4E" w:rsidRDefault="00610D4E" w:rsidP="0083463A">
      <w:pPr>
        <w:widowControl w:val="0"/>
        <w:autoSpaceDE w:val="0"/>
        <w:autoSpaceDN w:val="0"/>
        <w:adjustRightInd w:val="0"/>
        <w:spacing w:line="276" w:lineRule="auto"/>
        <w:ind w:left="284" w:hanging="284"/>
        <w:rPr>
          <w:rFonts w:asciiTheme="majorHAnsi" w:hAnsiTheme="majorHAnsi" w:cstheme="minorHAnsi"/>
          <w:sz w:val="19"/>
          <w:szCs w:val="19"/>
          <w:lang w:val="en-US"/>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b/>
          <w:bCs/>
          <w:i/>
          <w:iCs/>
          <w:sz w:val="19"/>
          <w:szCs w:val="19"/>
          <w:lang w:val="en-US"/>
        </w:rPr>
        <w:t xml:space="preserve">Relevance: </w:t>
      </w:r>
      <w:r w:rsidRPr="00610D4E">
        <w:rPr>
          <w:rFonts w:asciiTheme="majorHAnsi" w:hAnsiTheme="majorHAnsi" w:cstheme="minorHAnsi"/>
          <w:sz w:val="19"/>
          <w:szCs w:val="19"/>
          <w:lang w:val="en-US"/>
        </w:rPr>
        <w:t xml:space="preserve">The extent to which the objectives of a development intervention are consistent with beneficiaries’ requirements, country </w:t>
      </w:r>
      <w:proofErr w:type="gramStart"/>
      <w:r w:rsidRPr="00610D4E">
        <w:rPr>
          <w:rFonts w:asciiTheme="majorHAnsi" w:hAnsiTheme="majorHAnsi" w:cstheme="minorHAnsi"/>
          <w:sz w:val="19"/>
          <w:szCs w:val="19"/>
          <w:lang w:val="en-US"/>
        </w:rPr>
        <w:t>needs,</w:t>
      </w:r>
      <w:proofErr w:type="gramEnd"/>
      <w:r w:rsidRPr="00610D4E">
        <w:rPr>
          <w:rFonts w:asciiTheme="majorHAnsi" w:hAnsiTheme="majorHAnsi" w:cstheme="minorHAnsi"/>
          <w:sz w:val="19"/>
          <w:szCs w:val="19"/>
          <w:lang w:val="en-US"/>
        </w:rPr>
        <w:t xml:space="preserve"> global priorities and partners’ and donors’ policies. </w:t>
      </w:r>
      <w:r w:rsidRPr="00610D4E">
        <w:rPr>
          <w:rFonts w:asciiTheme="majorHAnsi" w:hAnsiTheme="majorHAnsi" w:cstheme="minorHAnsi"/>
          <w:sz w:val="19"/>
          <w:szCs w:val="19"/>
        </w:rPr>
        <w:t>OECD-DAC Glossary of Key Terms in Evaluation and Results Based Management</w:t>
      </w:r>
      <w:r w:rsidRPr="00610D4E">
        <w:rPr>
          <w:rFonts w:asciiTheme="majorHAnsi" w:hAnsiTheme="majorHAnsi" w:cstheme="minorHAnsi"/>
          <w:vanish/>
          <w:sz w:val="19"/>
          <w:szCs w:val="19"/>
        </w:rPr>
        <w:t xml:space="preserve">, </w:t>
      </w:r>
      <w:r w:rsidRPr="00610D4E">
        <w:rPr>
          <w:rFonts w:asciiTheme="majorHAnsi" w:hAnsiTheme="majorHAnsi" w:cstheme="minorHAnsi"/>
          <w:sz w:val="19"/>
          <w:szCs w:val="19"/>
        </w:rPr>
        <w:t>2002.</w:t>
      </w:r>
    </w:p>
  </w:footnote>
  <w:footnote w:id="33">
    <w:p w14:paraId="41B3ED40" w14:textId="389F9973" w:rsidR="00610D4E" w:rsidRPr="00610D4E" w:rsidRDefault="00610D4E" w:rsidP="008232AE">
      <w:pPr>
        <w:widowControl w:val="0"/>
        <w:autoSpaceDE w:val="0"/>
        <w:autoSpaceDN w:val="0"/>
        <w:adjustRightInd w:val="0"/>
        <w:spacing w:line="276" w:lineRule="auto"/>
        <w:ind w:left="284" w:hanging="284"/>
        <w:rPr>
          <w:rFonts w:asciiTheme="majorHAnsi" w:hAnsiTheme="majorHAnsi" w:cstheme="minorHAnsi"/>
          <w:sz w:val="19"/>
          <w:szCs w:val="19"/>
          <w:lang w:val="en-US"/>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b/>
          <w:bCs/>
          <w:i/>
          <w:iCs/>
          <w:sz w:val="19"/>
          <w:szCs w:val="19"/>
          <w:lang w:val="en-US"/>
        </w:rPr>
        <w:t>Effectiveness</w:t>
      </w:r>
      <w:r w:rsidRPr="00610D4E">
        <w:rPr>
          <w:rFonts w:asciiTheme="majorHAnsi" w:hAnsiTheme="majorHAnsi" w:cstheme="minorHAnsi"/>
          <w:sz w:val="19"/>
          <w:szCs w:val="19"/>
          <w:lang w:val="en-US"/>
        </w:rPr>
        <w:t xml:space="preserve">: The extent to which the development intervention’s objectives were achieved, or are expected to be achieved, taking into account their relative importance. </w:t>
      </w:r>
      <w:r w:rsidRPr="00610D4E">
        <w:rPr>
          <w:rFonts w:asciiTheme="majorHAnsi" w:hAnsiTheme="majorHAnsi" w:cstheme="minorHAnsi"/>
          <w:b/>
          <w:bCs/>
          <w:i/>
          <w:iCs/>
          <w:sz w:val="19"/>
          <w:szCs w:val="19"/>
          <w:lang w:val="en-US"/>
        </w:rPr>
        <w:t xml:space="preserve">Efficiency: </w:t>
      </w:r>
      <w:r w:rsidRPr="00610D4E">
        <w:rPr>
          <w:rFonts w:asciiTheme="majorHAnsi" w:hAnsiTheme="majorHAnsi" w:cstheme="minorHAnsi"/>
          <w:sz w:val="19"/>
          <w:szCs w:val="19"/>
          <w:lang w:val="en-US"/>
        </w:rPr>
        <w:t xml:space="preserve">A measure of how economically resources/inputs (funds, expertise, time, etc.) are converted to results. </w:t>
      </w:r>
      <w:r w:rsidRPr="00610D4E">
        <w:rPr>
          <w:rFonts w:asciiTheme="majorHAnsi" w:hAnsiTheme="majorHAnsi" w:cstheme="minorHAnsi"/>
          <w:sz w:val="19"/>
          <w:szCs w:val="19"/>
        </w:rPr>
        <w:t>OECD-DAC Glossary of Key Terms in Evaluation and Results Based Management</w:t>
      </w:r>
      <w:r w:rsidRPr="00610D4E">
        <w:rPr>
          <w:rFonts w:asciiTheme="majorHAnsi" w:hAnsiTheme="majorHAnsi" w:cstheme="minorHAnsi"/>
          <w:vanish/>
          <w:sz w:val="19"/>
          <w:szCs w:val="19"/>
        </w:rPr>
        <w:t>,</w:t>
      </w:r>
      <w:r w:rsidRPr="00610D4E">
        <w:rPr>
          <w:rFonts w:asciiTheme="majorHAnsi" w:hAnsiTheme="majorHAnsi" w:cstheme="minorHAnsi"/>
          <w:sz w:val="19"/>
          <w:szCs w:val="19"/>
        </w:rPr>
        <w:t xml:space="preserve"> 2002.</w:t>
      </w:r>
    </w:p>
  </w:footnote>
  <w:footnote w:id="34">
    <w:p w14:paraId="766FCA2F" w14:textId="51D3A226" w:rsidR="00610D4E" w:rsidRPr="00610D4E" w:rsidRDefault="00610D4E">
      <w:pPr>
        <w:pStyle w:val="FootnoteText"/>
        <w:rPr>
          <w:rFonts w:asciiTheme="majorHAnsi" w:hAnsiTheme="majorHAnsi"/>
          <w:sz w:val="19"/>
          <w:szCs w:val="19"/>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As projected at the time of printing.</w:t>
      </w:r>
    </w:p>
  </w:footnote>
  <w:footnote w:id="35">
    <w:p w14:paraId="581035D8" w14:textId="01CA59BB" w:rsidR="00610D4E" w:rsidRPr="00610D4E" w:rsidRDefault="00610D4E" w:rsidP="008232AE">
      <w:pPr>
        <w:pStyle w:val="FootnoteText"/>
        <w:spacing w:line="276" w:lineRule="auto"/>
        <w:rPr>
          <w:rFonts w:asciiTheme="majorHAnsi" w:hAnsiTheme="maj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sz w:val="19"/>
          <w:szCs w:val="19"/>
          <w:lang w:val="en-GB"/>
        </w:rPr>
        <w:t xml:space="preserve">  The maximum grant for each activity was $14,285.</w:t>
      </w:r>
    </w:p>
  </w:footnote>
  <w:footnote w:id="36">
    <w:p w14:paraId="11F99BCA" w14:textId="5FE316A3" w:rsidR="00610D4E" w:rsidRPr="00610D4E" w:rsidRDefault="00610D4E" w:rsidP="008232AE">
      <w:pPr>
        <w:pStyle w:val="FootnoteText"/>
        <w:spacing w:line="276" w:lineRule="auto"/>
        <w:ind w:left="284" w:hanging="284"/>
        <w:rPr>
          <w:rFonts w:asciiTheme="majorHAnsi" w:hAnsiTheme="majorHAnsi" w:cstheme="minorHAnsi"/>
          <w:sz w:val="19"/>
          <w:szCs w:val="19"/>
          <w:lang w:eastAsia="en-GB"/>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iCs/>
          <w:sz w:val="19"/>
          <w:szCs w:val="19"/>
        </w:rPr>
        <w:t>82% of judicial/court officers rated both the quality of PJDP training activities adviser-led activities as good or excellent. 81% rated the quality of resources developed for the RTT as good or excellent.</w:t>
      </w:r>
    </w:p>
  </w:footnote>
  <w:footnote w:id="37">
    <w:p w14:paraId="4B6F21AE" w14:textId="3C277D03" w:rsidR="00610D4E" w:rsidRPr="00610D4E" w:rsidRDefault="00610D4E" w:rsidP="008232AE">
      <w:pPr>
        <w:pStyle w:val="FootnoteText"/>
        <w:tabs>
          <w:tab w:val="left" w:pos="284"/>
        </w:tabs>
        <w:spacing w:line="276" w:lineRule="auto"/>
        <w:rPr>
          <w:rFonts w:asciiTheme="majorHAnsi" w:hAnsiTheme="majorHAnsi" w:cstheme="minorHAnsi"/>
          <w:sz w:val="19"/>
          <w:szCs w:val="19"/>
          <w:lang w:val="en-GB"/>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lang w:eastAsia="en-GB"/>
        </w:rPr>
        <w:t xml:space="preserve">Further details about the website’s usage are located at </w:t>
      </w:r>
      <w:r w:rsidRPr="00610D4E">
        <w:rPr>
          <w:rFonts w:asciiTheme="majorHAnsi" w:hAnsiTheme="majorHAnsi" w:cstheme="minorHAnsi"/>
          <w:b/>
          <w:sz w:val="19"/>
          <w:szCs w:val="19"/>
          <w:lang w:eastAsia="en-GB"/>
        </w:rPr>
        <w:t>Annex Fifteen</w:t>
      </w:r>
      <w:r w:rsidRPr="00610D4E">
        <w:rPr>
          <w:rFonts w:asciiTheme="majorHAnsi" w:hAnsiTheme="majorHAnsi" w:cstheme="minorHAnsi"/>
          <w:sz w:val="19"/>
          <w:szCs w:val="19"/>
          <w:lang w:eastAsia="en-GB"/>
        </w:rPr>
        <w:t>.</w:t>
      </w:r>
    </w:p>
  </w:footnote>
  <w:footnote w:id="38">
    <w:p w14:paraId="55846694" w14:textId="186E09B6" w:rsidR="00610D4E" w:rsidRPr="00610D4E" w:rsidRDefault="00610D4E" w:rsidP="008232AE">
      <w:pPr>
        <w:pStyle w:val="FootnoteText"/>
        <w:spacing w:line="276" w:lineRule="auto"/>
        <w:rPr>
          <w:rFonts w:asciiTheme="majorHAnsi" w:hAnsiTheme="majorHAnsi" w:cstheme="minorHAnsi"/>
          <w:b/>
          <w:sz w:val="19"/>
          <w:szCs w:val="19"/>
          <w:lang w:val="en-GB"/>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lang w:val="en-GB"/>
        </w:rPr>
        <w:t xml:space="preserve">  Further details about media publication are located at </w:t>
      </w:r>
      <w:r w:rsidRPr="00610D4E">
        <w:rPr>
          <w:rFonts w:asciiTheme="majorHAnsi" w:hAnsiTheme="majorHAnsi" w:cstheme="minorHAnsi"/>
          <w:b/>
          <w:sz w:val="19"/>
          <w:szCs w:val="19"/>
          <w:lang w:val="en-GB"/>
        </w:rPr>
        <w:t>Annex Thirteen.</w:t>
      </w:r>
    </w:p>
  </w:footnote>
  <w:footnote w:id="39">
    <w:p w14:paraId="36FAFECA" w14:textId="77777777" w:rsidR="00610D4E" w:rsidRPr="00610D4E" w:rsidRDefault="00610D4E" w:rsidP="008232AE">
      <w:pPr>
        <w:pStyle w:val="FootnoteText"/>
        <w:spacing w:line="276" w:lineRule="auto"/>
        <w:ind w:left="284" w:hanging="284"/>
        <w:rPr>
          <w:rFonts w:asciiTheme="majorHAnsi" w:hAnsiTheme="majorHAnsi" w:cstheme="minorHAnsi"/>
          <w:b/>
          <w:sz w:val="19"/>
          <w:szCs w:val="19"/>
          <w:lang w:val="en-GB"/>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rPr>
        <w:tab/>
      </w:r>
      <w:r w:rsidRPr="00610D4E">
        <w:rPr>
          <w:rFonts w:asciiTheme="majorHAnsi" w:hAnsiTheme="majorHAnsi" w:cstheme="minorHAnsi"/>
          <w:sz w:val="19"/>
          <w:szCs w:val="19"/>
          <w:lang w:val="en-GB"/>
        </w:rPr>
        <w:t xml:space="preserve">See a detailed assessment of achievement by indicator at </w:t>
      </w:r>
      <w:r w:rsidRPr="00610D4E">
        <w:rPr>
          <w:rFonts w:asciiTheme="majorHAnsi" w:hAnsiTheme="majorHAnsi" w:cstheme="minorHAnsi"/>
          <w:b/>
          <w:sz w:val="19"/>
          <w:szCs w:val="19"/>
          <w:lang w:val="en-GB"/>
        </w:rPr>
        <w:t>Annex Sixteen</w:t>
      </w:r>
      <w:r w:rsidRPr="00610D4E">
        <w:rPr>
          <w:rFonts w:asciiTheme="majorHAnsi" w:hAnsiTheme="majorHAnsi" w:cstheme="minorHAnsi"/>
          <w:sz w:val="19"/>
          <w:szCs w:val="19"/>
          <w:lang w:val="en-GB"/>
        </w:rPr>
        <w:t xml:space="preserve"> and the Monitoring and Evaluation Framework at </w:t>
      </w:r>
      <w:r w:rsidRPr="00610D4E">
        <w:rPr>
          <w:rFonts w:asciiTheme="majorHAnsi" w:hAnsiTheme="majorHAnsi" w:cstheme="minorHAnsi"/>
          <w:b/>
          <w:sz w:val="19"/>
          <w:szCs w:val="19"/>
          <w:lang w:val="en-GB"/>
        </w:rPr>
        <w:t xml:space="preserve">Annex Nineteen. </w:t>
      </w:r>
    </w:p>
  </w:footnote>
  <w:footnote w:id="40">
    <w:p w14:paraId="6442D1BF" w14:textId="3C01B6C3" w:rsidR="00610D4E" w:rsidRPr="00610D4E" w:rsidRDefault="00610D4E" w:rsidP="008232AE">
      <w:pPr>
        <w:pStyle w:val="FootnoteText"/>
        <w:spacing w:line="276" w:lineRule="auto"/>
        <w:ind w:left="284" w:hanging="284"/>
        <w:rPr>
          <w:rFonts w:asciiTheme="majorHAnsi" w:hAnsiTheme="majorHAnsi" w:cstheme="minorHAnsi"/>
          <w:sz w:val="19"/>
          <w:szCs w:val="19"/>
        </w:rPr>
      </w:pPr>
      <w:r w:rsidRPr="00610D4E">
        <w:rPr>
          <w:rStyle w:val="FootnoteReference"/>
          <w:rFonts w:asciiTheme="majorHAnsi" w:hAnsiTheme="majorHAnsi" w:cstheme="minorHAnsi"/>
          <w:sz w:val="19"/>
          <w:szCs w:val="19"/>
        </w:rPr>
        <w:footnoteRef/>
      </w:r>
      <w:r w:rsidRPr="00610D4E">
        <w:rPr>
          <w:rFonts w:asciiTheme="majorHAnsi" w:hAnsiTheme="majorHAnsi" w:cstheme="minorHAnsi"/>
          <w:sz w:val="19"/>
          <w:szCs w:val="19"/>
        </w:rPr>
        <w:t xml:space="preserve">   </w:t>
      </w:r>
      <w:r w:rsidRPr="00610D4E">
        <w:rPr>
          <w:rFonts w:asciiTheme="majorHAnsi" w:hAnsiTheme="majorHAnsi" w:cstheme="minorHAnsi"/>
          <w:sz w:val="19"/>
          <w:szCs w:val="19"/>
          <w:lang w:val="en-GB"/>
        </w:rPr>
        <w:t xml:space="preserve">A detailed list of pro bono support provided to the PJDP is located at </w:t>
      </w:r>
      <w:r w:rsidRPr="00610D4E">
        <w:rPr>
          <w:rFonts w:asciiTheme="majorHAnsi" w:hAnsiTheme="majorHAnsi" w:cstheme="minorHAnsi"/>
          <w:b/>
          <w:sz w:val="19"/>
          <w:szCs w:val="19"/>
          <w:lang w:val="en-GB"/>
        </w:rPr>
        <w:t>Annex Seventeen.</w:t>
      </w:r>
    </w:p>
  </w:footnote>
  <w:footnote w:id="41">
    <w:p w14:paraId="00A1C87F" w14:textId="202DCF15" w:rsidR="00610D4E" w:rsidRPr="00610D4E" w:rsidRDefault="00610D4E" w:rsidP="008232AE">
      <w:pPr>
        <w:shd w:val="clear" w:color="auto" w:fill="FFFFFF"/>
        <w:spacing w:line="276" w:lineRule="auto"/>
        <w:ind w:left="284" w:hanging="284"/>
        <w:textAlignment w:val="baseline"/>
        <w:rPr>
          <w:rFonts w:asciiTheme="majorHAnsi" w:hAnsiTheme="majorHAnsi"/>
          <w:sz w:val="19"/>
          <w:szCs w:val="19"/>
          <w:lang w:val="en-GB"/>
        </w:rPr>
      </w:pPr>
      <w:r w:rsidRPr="00610D4E">
        <w:rPr>
          <w:rStyle w:val="FootnoteReference"/>
          <w:rFonts w:asciiTheme="majorHAnsi" w:hAnsiTheme="majorHAnsi"/>
          <w:sz w:val="19"/>
          <w:szCs w:val="19"/>
        </w:rPr>
        <w:footnoteRef/>
      </w:r>
      <w:r w:rsidRPr="00610D4E">
        <w:rPr>
          <w:rFonts w:asciiTheme="majorHAnsi" w:hAnsiTheme="majorHAnsi"/>
          <w:sz w:val="19"/>
          <w:szCs w:val="19"/>
        </w:rPr>
        <w:t xml:space="preserve">  </w:t>
      </w:r>
      <w:r w:rsidRPr="00610D4E">
        <w:rPr>
          <w:rFonts w:asciiTheme="majorHAnsi" w:hAnsiTheme="majorHAnsi" w:cstheme="minorHAnsi"/>
          <w:iCs/>
          <w:sz w:val="19"/>
          <w:szCs w:val="19"/>
          <w:lang w:val="en-GB"/>
        </w:rPr>
        <w:t xml:space="preserve">A detailed self-assessment of our performance against contracted quality indicators is located at </w:t>
      </w:r>
      <w:r w:rsidRPr="00610D4E">
        <w:rPr>
          <w:rFonts w:asciiTheme="majorHAnsi" w:hAnsiTheme="majorHAnsi" w:cstheme="minorHAnsi"/>
          <w:b/>
          <w:iCs/>
          <w:sz w:val="19"/>
          <w:szCs w:val="19"/>
          <w:lang w:val="en-GB"/>
        </w:rPr>
        <w:t>Annex Twenty</w:t>
      </w:r>
      <w:r w:rsidRPr="00610D4E">
        <w:rPr>
          <w:rFonts w:asciiTheme="majorHAnsi" w:hAnsiTheme="majorHAnsi" w:cstheme="minorHAnsi"/>
          <w:iCs/>
          <w:sz w:val="19"/>
          <w:szCs w:val="19"/>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4C3FE" w14:textId="77777777" w:rsidR="00610D4E" w:rsidRDefault="00610D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468B" w14:textId="77777777" w:rsidR="00610D4E" w:rsidRDefault="00CD554D">
    <w:pPr>
      <w:pStyle w:val="Header"/>
    </w:pPr>
    <w:r>
      <w:rPr>
        <w:noProof/>
      </w:rPr>
      <w:pict w14:anchorId="534728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41" o:spid="_x0000_s2273" type="#_x0000_t136" style="position:absolute;margin-left:0;margin-top:0;width:459.6pt;height:183.85pt;rotation:315;z-index:-251661824;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F474" w14:textId="77777777" w:rsidR="00610D4E" w:rsidRDefault="00CD554D">
    <w:pPr>
      <w:pStyle w:val="Header"/>
    </w:pPr>
    <w:r>
      <w:rPr>
        <w:noProof/>
      </w:rPr>
      <w:pict w14:anchorId="21BA3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1" type="#_x0000_t136" style="position:absolute;margin-left:0;margin-top:0;width:459.6pt;height:183.85pt;rotation:315;z-index:-251563520;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958"/>
      <w:gridCol w:w="10478"/>
    </w:tblGrid>
    <w:tr w:rsidR="00610D4E" w:rsidRPr="00BC45EF" w14:paraId="70B7EE40" w14:textId="77777777" w:rsidTr="00C65219">
      <w:trPr>
        <w:trHeight w:val="782"/>
        <w:jc w:val="center"/>
      </w:trPr>
      <w:tc>
        <w:tcPr>
          <w:tcW w:w="958" w:type="dxa"/>
          <w:tcBorders>
            <w:bottom w:val="nil"/>
          </w:tcBorders>
          <w:vAlign w:val="bottom"/>
        </w:tcPr>
        <w:p w14:paraId="437E8CD2" w14:textId="77777777" w:rsidR="00610D4E" w:rsidRPr="00FB13F5" w:rsidRDefault="00610D4E" w:rsidP="00C65219">
          <w:pPr>
            <w:rPr>
              <w:sz w:val="5"/>
            </w:rPr>
          </w:pPr>
        </w:p>
      </w:tc>
      <w:tc>
        <w:tcPr>
          <w:tcW w:w="10478" w:type="dxa"/>
          <w:tcBorders>
            <w:bottom w:val="nil"/>
          </w:tcBorders>
          <w:vAlign w:val="bottom"/>
        </w:tcPr>
        <w:p w14:paraId="68ED2639" w14:textId="77777777" w:rsidR="00610D4E" w:rsidRPr="00981142" w:rsidRDefault="00610D4E" w:rsidP="00C65219">
          <w:pPr>
            <w:tabs>
              <w:tab w:val="center" w:pos="4153"/>
              <w:tab w:val="right" w:pos="8306"/>
            </w:tabs>
            <w:spacing w:after="40"/>
            <w:ind w:left="-108"/>
            <w:rPr>
              <w:rFonts w:ascii="Marcellus" w:eastAsia="MS Mincho" w:hAnsi="Marcellus" w:cs="Optima"/>
              <w:b/>
              <w:i/>
              <w:color w:val="000000"/>
              <w:sz w:val="18"/>
              <w:szCs w:val="18"/>
            </w:rPr>
          </w:pPr>
          <w:r w:rsidRPr="00981142">
            <w:rPr>
              <w:rFonts w:ascii="Marcellus" w:eastAsia="MS Mincho" w:hAnsi="Marcellus" w:cs="Optima"/>
              <w:b/>
              <w:i/>
              <w:color w:val="000000"/>
              <w:sz w:val="18"/>
              <w:szCs w:val="18"/>
            </w:rPr>
            <w:t>Pacific Judicial Development Programme</w:t>
          </w:r>
        </w:p>
        <w:p w14:paraId="6CE03757" w14:textId="2870B8B7" w:rsidR="00610D4E" w:rsidRPr="00BC45EF" w:rsidRDefault="00610D4E" w:rsidP="00C65219">
          <w:pPr>
            <w:tabs>
              <w:tab w:val="center" w:pos="4153"/>
              <w:tab w:val="right" w:pos="8306"/>
            </w:tabs>
            <w:spacing w:after="40"/>
            <w:ind w:left="-108"/>
            <w:rPr>
              <w:rFonts w:eastAsia="MS Mincho" w:cs="Arial"/>
              <w:sz w:val="20"/>
              <w:szCs w:val="20"/>
            </w:rPr>
          </w:pPr>
          <w:r>
            <w:rPr>
              <w:rFonts w:ascii="Marcellus" w:hAnsi="Marcellus"/>
              <w:sz w:val="18"/>
              <w:szCs w:val="18"/>
            </w:rPr>
            <w:t xml:space="preserve">Completion Report: </w:t>
          </w:r>
          <w:r w:rsidRPr="007B4A97">
            <w:rPr>
              <w:rFonts w:ascii="Marcellus" w:hAnsi="Marcellus"/>
              <w:sz w:val="18"/>
              <w:szCs w:val="18"/>
            </w:rPr>
            <w:t>April 2015</w:t>
          </w:r>
        </w:p>
      </w:tc>
    </w:tr>
    <w:tr w:rsidR="00610D4E" w:rsidRPr="00BC45EF" w14:paraId="2A83A563" w14:textId="77777777" w:rsidTr="00C65219">
      <w:trPr>
        <w:trHeight w:val="286"/>
        <w:jc w:val="center"/>
      </w:trPr>
      <w:tc>
        <w:tcPr>
          <w:tcW w:w="11436" w:type="dxa"/>
          <w:gridSpan w:val="2"/>
          <w:tcBorders>
            <w:top w:val="nil"/>
            <w:bottom w:val="nil"/>
          </w:tcBorders>
        </w:tcPr>
        <w:p w14:paraId="5B3C11CC" w14:textId="77777777" w:rsidR="00610D4E" w:rsidRPr="00BC45EF" w:rsidRDefault="00610D4E"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2AABB6BA" wp14:editId="188DD983">
                <wp:extent cx="7157085" cy="152400"/>
                <wp:effectExtent l="0" t="0" r="5715" b="0"/>
                <wp:docPr id="3078" name="Picture 3078"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176C9E7C" w14:textId="77777777" w:rsidR="00610D4E" w:rsidRDefault="00610D4E" w:rsidP="00ED4473">
    <w:pPr>
      <w:rPr>
        <w:sz w:val="16"/>
      </w:rPr>
    </w:pPr>
    <w:r>
      <w:rPr>
        <w:noProof/>
        <w:sz w:val="16"/>
        <w:lang w:eastAsia="en-AU"/>
      </w:rPr>
      <w:drawing>
        <wp:inline distT="0" distB="0" distL="0" distR="0" wp14:anchorId="14DE2533" wp14:editId="2945C841">
          <wp:extent cx="904875" cy="9086850"/>
          <wp:effectExtent l="0" t="0" r="9525" b="0"/>
          <wp:docPr id="3079" name="Picture 3079" descr="FCA Colour Bar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Vertical)"/>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904875" cy="9086850"/>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5DF90" w14:textId="77777777" w:rsidR="00610D4E" w:rsidRDefault="00CD554D">
    <w:pPr>
      <w:pStyle w:val="Header"/>
    </w:pPr>
    <w:r>
      <w:rPr>
        <w:noProof/>
      </w:rPr>
      <w:pict w14:anchorId="01113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0" type="#_x0000_t136" style="position:absolute;margin-left:0;margin-top:0;width:459.6pt;height:183.85pt;rotation:315;z-index:-251564544;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958"/>
      <w:gridCol w:w="10478"/>
    </w:tblGrid>
    <w:tr w:rsidR="00610D4E" w:rsidRPr="00BC45EF" w14:paraId="11D7CF5C" w14:textId="77777777" w:rsidTr="004B053C">
      <w:trPr>
        <w:trHeight w:val="782"/>
        <w:jc w:val="center"/>
      </w:trPr>
      <w:tc>
        <w:tcPr>
          <w:tcW w:w="958" w:type="dxa"/>
          <w:tcBorders>
            <w:bottom w:val="nil"/>
          </w:tcBorders>
          <w:vAlign w:val="bottom"/>
        </w:tcPr>
        <w:p w14:paraId="4F0104F2" w14:textId="77777777" w:rsidR="00610D4E" w:rsidRPr="00FB13F5" w:rsidRDefault="00610D4E" w:rsidP="004B053C">
          <w:pPr>
            <w:rPr>
              <w:sz w:val="5"/>
            </w:rPr>
          </w:pPr>
        </w:p>
      </w:tc>
      <w:tc>
        <w:tcPr>
          <w:tcW w:w="10478" w:type="dxa"/>
          <w:tcBorders>
            <w:bottom w:val="nil"/>
          </w:tcBorders>
          <w:vAlign w:val="bottom"/>
        </w:tcPr>
        <w:p w14:paraId="7527A874" w14:textId="77777777" w:rsidR="00610D4E" w:rsidRPr="00981142" w:rsidRDefault="00610D4E" w:rsidP="004B053C">
          <w:pPr>
            <w:tabs>
              <w:tab w:val="center" w:pos="4153"/>
              <w:tab w:val="right" w:pos="8306"/>
            </w:tabs>
            <w:spacing w:after="40"/>
            <w:ind w:left="-108"/>
            <w:rPr>
              <w:rFonts w:ascii="Marcellus" w:eastAsia="MS Mincho" w:hAnsi="Marcellus" w:cs="Optima"/>
              <w:b/>
              <w:i/>
              <w:color w:val="000000"/>
              <w:sz w:val="18"/>
              <w:szCs w:val="18"/>
            </w:rPr>
          </w:pPr>
          <w:r w:rsidRPr="00981142">
            <w:rPr>
              <w:rFonts w:ascii="Marcellus" w:eastAsia="MS Mincho" w:hAnsi="Marcellus" w:cs="Optima"/>
              <w:b/>
              <w:i/>
              <w:color w:val="000000"/>
              <w:sz w:val="18"/>
              <w:szCs w:val="18"/>
            </w:rPr>
            <w:t>Pacific Judicial Development Programme</w:t>
          </w:r>
        </w:p>
        <w:p w14:paraId="0D76639A" w14:textId="076AFDE1" w:rsidR="00610D4E" w:rsidRPr="00BC45EF" w:rsidRDefault="00610D4E" w:rsidP="004B053C">
          <w:pPr>
            <w:tabs>
              <w:tab w:val="center" w:pos="4153"/>
              <w:tab w:val="right" w:pos="8306"/>
            </w:tabs>
            <w:spacing w:after="40"/>
            <w:ind w:left="-108"/>
            <w:rPr>
              <w:rFonts w:eastAsia="MS Mincho" w:cs="Arial"/>
              <w:sz w:val="20"/>
              <w:szCs w:val="20"/>
            </w:rPr>
          </w:pPr>
          <w:r>
            <w:rPr>
              <w:rFonts w:ascii="Marcellus" w:hAnsi="Marcellus"/>
              <w:sz w:val="18"/>
              <w:szCs w:val="18"/>
            </w:rPr>
            <w:t>Completion Report</w:t>
          </w:r>
          <w:r>
            <w:rPr>
              <w:sz w:val="20"/>
              <w:szCs w:val="68"/>
            </w:rPr>
            <w:t xml:space="preserve"> </w:t>
          </w:r>
          <w:r>
            <w:rPr>
              <w:rFonts w:ascii="Marcellus" w:hAnsi="Marcellus"/>
              <w:sz w:val="18"/>
              <w:szCs w:val="18"/>
            </w:rPr>
            <w:t xml:space="preserve">: </w:t>
          </w:r>
          <w:r w:rsidRPr="007B4A97">
            <w:rPr>
              <w:rFonts w:ascii="Marcellus" w:hAnsi="Marcellus"/>
              <w:sz w:val="18"/>
              <w:szCs w:val="18"/>
            </w:rPr>
            <w:t>April 2015</w:t>
          </w:r>
        </w:p>
      </w:tc>
    </w:tr>
    <w:tr w:rsidR="00610D4E" w:rsidRPr="00BC45EF" w14:paraId="288C46F6" w14:textId="77777777" w:rsidTr="004B053C">
      <w:trPr>
        <w:trHeight w:val="286"/>
        <w:jc w:val="center"/>
      </w:trPr>
      <w:tc>
        <w:tcPr>
          <w:tcW w:w="11436" w:type="dxa"/>
          <w:gridSpan w:val="2"/>
          <w:tcBorders>
            <w:top w:val="nil"/>
            <w:bottom w:val="nil"/>
          </w:tcBorders>
        </w:tcPr>
        <w:p w14:paraId="1F3AA9AE" w14:textId="77777777" w:rsidR="00610D4E" w:rsidRPr="00BC45EF" w:rsidRDefault="00610D4E" w:rsidP="004B053C">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7C925A42" wp14:editId="159D9FD9">
                <wp:extent cx="7157085" cy="152400"/>
                <wp:effectExtent l="0" t="0" r="5715" b="0"/>
                <wp:docPr id="3080" name="Picture 3080"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288B2189" w14:textId="775171AD" w:rsidR="00610D4E" w:rsidRPr="00D920DE" w:rsidRDefault="00610D4E">
    <w:pPr>
      <w:rPr>
        <w:sz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96D6E" w14:textId="77777777" w:rsidR="00610D4E" w:rsidRPr="00223439" w:rsidRDefault="00610D4E" w:rsidP="001369E5">
    <w:pPr>
      <w:pStyle w:val="Header"/>
      <w:rPr>
        <w:sz w:val="32"/>
      </w:rPr>
    </w:pPr>
    <w:r>
      <w:rPr>
        <w:noProof/>
        <w:lang w:eastAsia="en-AU"/>
      </w:rPr>
      <mc:AlternateContent>
        <mc:Choice Requires="wps">
          <w:drawing>
            <wp:anchor distT="0" distB="0" distL="114300" distR="114300" simplePos="0" relativeHeight="251767296" behindDoc="1" locked="0" layoutInCell="1" allowOverlap="1" wp14:anchorId="39AA2CB1" wp14:editId="2BBCEFB9">
              <wp:simplePos x="0" y="0"/>
              <wp:positionH relativeFrom="column">
                <wp:posOffset>-1032510</wp:posOffset>
              </wp:positionH>
              <wp:positionV relativeFrom="paragraph">
                <wp:posOffset>-252095</wp:posOffset>
              </wp:positionV>
              <wp:extent cx="7671460" cy="10756232"/>
              <wp:effectExtent l="0" t="0" r="5715" b="762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1460" cy="10756232"/>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1.3pt;margin-top:-19.85pt;width:604.05pt;height:846.9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" fillcolor="#cbdce1" stroked="f" strokecolor="white"/>
          </w:pict>
        </mc:Fallback>
      </mc:AlternateContent>
    </w:r>
  </w:p>
  <w:p w14:paraId="76E7E787" w14:textId="3E9B57CE" w:rsidR="00610D4E" w:rsidRPr="00E110FA" w:rsidRDefault="00CD554D">
    <w:pPr>
      <w:pStyle w:val="Header"/>
      <w:rPr>
        <w:rFonts w:ascii="Arial Narrow" w:hAnsi="Arial Narrow" w:cstheme="minorHAnsi"/>
        <w:sz w:val="16"/>
        <w:szCs w:val="16"/>
      </w:rPr>
    </w:pPr>
    <w:r>
      <w:rPr>
        <w:rFonts w:ascii="Arial Narrow" w:hAnsi="Arial Narrow" w:cstheme="minorHAnsi"/>
        <w:sz w:val="16"/>
        <w:szCs w:val="16"/>
      </w:rPr>
      <w:pict w14:anchorId="3C80E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54" type="#_x0000_t136" style="position:absolute;margin-left:0;margin-top:0;width:459.6pt;height:183.85pt;rotation:315;z-index:-251550208;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98AE2" w14:textId="4A953BC5" w:rsidR="00610D4E" w:rsidRPr="00223439" w:rsidRDefault="00610D4E" w:rsidP="001369E5">
    <w:pPr>
      <w:pStyle w:val="Header"/>
      <w:rPr>
        <w:sz w:val="32"/>
      </w:rPr>
    </w:pPr>
  </w:p>
  <w:p w14:paraId="6D61D5BE" w14:textId="320E445D" w:rsidR="00610D4E" w:rsidRDefault="00610D4E" w:rsidP="001369E5">
    <w:pPr>
      <w:pStyle w:val="Header"/>
    </w:pPr>
    <w:r>
      <w:rPr>
        <w:noProof/>
        <w:lang w:eastAsia="en-AU"/>
      </w:rPr>
      <w:drawing>
        <wp:anchor distT="0" distB="0" distL="114300" distR="114300" simplePos="0" relativeHeight="251762176" behindDoc="1" locked="0" layoutInCell="1" allowOverlap="1" wp14:anchorId="275816CA" wp14:editId="5D778AC5">
          <wp:simplePos x="0" y="0"/>
          <wp:positionH relativeFrom="column">
            <wp:posOffset>-1032510</wp:posOffset>
          </wp:positionH>
          <wp:positionV relativeFrom="paragraph">
            <wp:posOffset>33960</wp:posOffset>
          </wp:positionV>
          <wp:extent cx="7580630" cy="593725"/>
          <wp:effectExtent l="0" t="0" r="1270" b="0"/>
          <wp:wrapNone/>
          <wp:docPr id="115" name="Picture 115"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bmp"/>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p w14:paraId="5D51CB77" w14:textId="77777777" w:rsidR="00610D4E" w:rsidRPr="00A043D9" w:rsidRDefault="00610D4E" w:rsidP="001369E5">
    <w:pPr>
      <w:pStyle w:val="Header"/>
      <w:rPr>
        <w:sz w:val="2"/>
        <w:szCs w:val="2"/>
      </w:rPr>
    </w:pPr>
  </w:p>
  <w:p w14:paraId="25F76E39" w14:textId="77777777" w:rsidR="00610D4E" w:rsidRPr="0021005C" w:rsidRDefault="00610D4E" w:rsidP="001369E5">
    <w:pPr>
      <w:pStyle w:val="Header"/>
    </w:pPr>
  </w:p>
  <w:p w14:paraId="204C39F4" w14:textId="2112DE20" w:rsidR="00610D4E" w:rsidRPr="00223439" w:rsidRDefault="00610D4E" w:rsidP="001369E5">
    <w:pPr>
      <w:pStyle w:val="Header"/>
      <w:rPr>
        <w:sz w:val="32"/>
      </w:rPr>
    </w:pPr>
  </w:p>
  <w:p w14:paraId="54A3008D" w14:textId="31BBB89E" w:rsidR="00610D4E" w:rsidRPr="00E110FA" w:rsidRDefault="00610D4E">
    <w:pPr>
      <w:pStyle w:val="Header"/>
      <w:rPr>
        <w:rFonts w:ascii="Arial Narrow" w:hAnsi="Arial Narrow" w:cstheme="minorHAnsi"/>
        <w:sz w:val="16"/>
        <w:szCs w:val="16"/>
      </w:rPr>
    </w:pPr>
    <w:r>
      <w:rPr>
        <w:noProof/>
        <w:lang w:eastAsia="en-AU"/>
      </w:rPr>
      <w:drawing>
        <wp:anchor distT="0" distB="0" distL="114300" distR="114300" simplePos="0" relativeHeight="251763200" behindDoc="1" locked="0" layoutInCell="1" allowOverlap="1" wp14:anchorId="35201822" wp14:editId="75801F29">
          <wp:simplePos x="0" y="0"/>
          <wp:positionH relativeFrom="column">
            <wp:posOffset>-1032510</wp:posOffset>
          </wp:positionH>
          <wp:positionV relativeFrom="paragraph">
            <wp:posOffset>3825486</wp:posOffset>
          </wp:positionV>
          <wp:extent cx="8348345" cy="5828665"/>
          <wp:effectExtent l="0" t="0" r="0" b="635"/>
          <wp:wrapNone/>
          <wp:docPr id="116" name="Picture 116"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348345" cy="5828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64224" behindDoc="1" locked="0" layoutInCell="1" allowOverlap="1" wp14:anchorId="67F1C82E" wp14:editId="09A649D0">
          <wp:simplePos x="0" y="0"/>
          <wp:positionH relativeFrom="column">
            <wp:posOffset>-716280</wp:posOffset>
          </wp:positionH>
          <wp:positionV relativeFrom="paragraph">
            <wp:posOffset>476250</wp:posOffset>
          </wp:positionV>
          <wp:extent cx="1490980" cy="1467485"/>
          <wp:effectExtent l="0" t="0" r="0" b="0"/>
          <wp:wrapNone/>
          <wp:docPr id="1891" name="Picture 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77CD2" w14:textId="0DE9196A" w:rsidR="00610D4E" w:rsidRDefault="00610D4E" w:rsidP="008442F4">
    <w:pPr>
      <w:pStyle w:val="Header"/>
    </w:pPr>
    <w:r>
      <w:rPr>
        <w:noProof/>
        <w:lang w:eastAsia="en-AU"/>
      </w:rPr>
      <w:drawing>
        <wp:anchor distT="0" distB="0" distL="114300" distR="114300" simplePos="0" relativeHeight="251738624" behindDoc="1" locked="0" layoutInCell="1" allowOverlap="1" wp14:anchorId="29AC847E" wp14:editId="3AC2BC35">
          <wp:simplePos x="0" y="0"/>
          <wp:positionH relativeFrom="column">
            <wp:posOffset>-612140</wp:posOffset>
          </wp:positionH>
          <wp:positionV relativeFrom="paragraph">
            <wp:posOffset>1749876</wp:posOffset>
          </wp:positionV>
          <wp:extent cx="1490980" cy="1467485"/>
          <wp:effectExtent l="0" t="0" r="0" b="0"/>
          <wp:wrapNone/>
          <wp:docPr id="1032" name="Picture 1032"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JDP - FINAL Small.bmp"/>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490980" cy="1467485"/>
                  </a:xfrm>
                  <a:prstGeom prst="rect">
                    <a:avLst/>
                  </a:prstGeom>
                  <a:noFill/>
                </pic:spPr>
              </pic:pic>
            </a:graphicData>
          </a:graphic>
        </wp:anchor>
      </w:drawing>
    </w:r>
    <w:r>
      <w:rPr>
        <w:noProof/>
        <w:lang w:eastAsia="en-AU"/>
      </w:rPr>
      <w:drawing>
        <wp:anchor distT="0" distB="0" distL="114300" distR="114300" simplePos="0" relativeHeight="251739648" behindDoc="1" locked="0" layoutInCell="1" allowOverlap="1" wp14:anchorId="3C1E79AD" wp14:editId="373E119F">
          <wp:simplePos x="0" y="0"/>
          <wp:positionH relativeFrom="column">
            <wp:posOffset>-916940</wp:posOffset>
          </wp:positionH>
          <wp:positionV relativeFrom="paragraph">
            <wp:posOffset>4845050</wp:posOffset>
          </wp:positionV>
          <wp:extent cx="8350885" cy="5830570"/>
          <wp:effectExtent l="0" t="0" r="0" b="0"/>
          <wp:wrapNone/>
          <wp:docPr id="1033" name="Picture 1033"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ific2.bmp"/>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350885" cy="5830570"/>
                  </a:xfrm>
                  <a:prstGeom prst="rect">
                    <a:avLst/>
                  </a:prstGeom>
                  <a:noFill/>
                </pic:spPr>
              </pic:pic>
            </a:graphicData>
          </a:graphic>
        </wp:anchor>
      </w:drawing>
    </w:r>
  </w:p>
  <w:p w14:paraId="7E4A3F65" w14:textId="6B92D549" w:rsidR="00610D4E" w:rsidRDefault="00610D4E">
    <w:pPr>
      <w:pStyle w:val="Header"/>
    </w:pPr>
    <w:r>
      <w:rPr>
        <w:noProof/>
        <w:lang w:eastAsia="en-AU"/>
      </w:rPr>
      <w:drawing>
        <wp:anchor distT="0" distB="0" distL="114300" distR="114300" simplePos="0" relativeHeight="251737600" behindDoc="1" locked="0" layoutInCell="1" allowOverlap="1" wp14:anchorId="31877BC5" wp14:editId="7D763456">
          <wp:simplePos x="0" y="0"/>
          <wp:positionH relativeFrom="column">
            <wp:posOffset>-919480</wp:posOffset>
          </wp:positionH>
          <wp:positionV relativeFrom="paragraph">
            <wp:posOffset>233680</wp:posOffset>
          </wp:positionV>
          <wp:extent cx="7572375" cy="590550"/>
          <wp:effectExtent l="0" t="0" r="9525" b="0"/>
          <wp:wrapNone/>
          <wp:docPr id="1034" name="Picture 1034"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7637514" cy="595630"/>
                  </a:xfrm>
                  <a:prstGeom prst="rect">
                    <a:avLst/>
                  </a:prstGeom>
                  <a:noFill/>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2A6A3" w14:textId="77777777" w:rsidR="00610D4E" w:rsidRDefault="00610D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50CDF" w14:textId="7546413E" w:rsidR="00610D4E" w:rsidRPr="00353EC5" w:rsidRDefault="00610D4E" w:rsidP="008442F4">
    <w:pPr>
      <w:pStyle w:val="Header"/>
      <w:ind w:left="-1418"/>
    </w:pPr>
  </w:p>
  <w:p w14:paraId="35FBB5C2" w14:textId="31563F2F" w:rsidR="00610D4E" w:rsidRPr="000E14AE" w:rsidRDefault="00610D4E" w:rsidP="008442F4">
    <w:pPr>
      <w:pStyle w:val="Header"/>
      <w:rPr>
        <w:sz w:val="32"/>
      </w:rPr>
    </w:pPr>
  </w:p>
  <w:p w14:paraId="0ADFE8DD" w14:textId="172B1A0B" w:rsidR="00610D4E" w:rsidRDefault="00610D4E">
    <w:pPr>
      <w:pStyle w:val="Header"/>
    </w:pPr>
    <w:r>
      <w:rPr>
        <w:noProof/>
        <w:lang w:eastAsia="en-AU"/>
      </w:rPr>
      <mc:AlternateContent>
        <mc:Choice Requires="wps">
          <w:drawing>
            <wp:anchor distT="0" distB="0" distL="114300" distR="114300" simplePos="0" relativeHeight="251732480" behindDoc="0" locked="0" layoutInCell="1" allowOverlap="1" wp14:anchorId="5D9B186E" wp14:editId="0E3188EB">
              <wp:simplePos x="0" y="0"/>
              <wp:positionH relativeFrom="column">
                <wp:posOffset>-898525</wp:posOffset>
              </wp:positionH>
              <wp:positionV relativeFrom="paragraph">
                <wp:posOffset>4427220</wp:posOffset>
              </wp:positionV>
              <wp:extent cx="7668260" cy="493395"/>
              <wp:effectExtent l="0" t="0" r="8890" b="190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8260"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70.75pt;margin-top:348.6pt;width:603.8pt;height:38.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" fillcolor="#0e6060" stroked="f" strokeweight="2pt">
              <v:path arrowok="t"/>
            </v:rect>
          </w:pict>
        </mc:Fallback>
      </mc:AlternateContent>
    </w:r>
    <w:r>
      <w:rPr>
        <w:noProof/>
        <w:lang w:eastAsia="en-AU"/>
      </w:rPr>
      <w:drawing>
        <wp:anchor distT="0" distB="0" distL="114300" distR="114300" simplePos="0" relativeHeight="251733504" behindDoc="0" locked="0" layoutInCell="1" allowOverlap="1" wp14:anchorId="3711C198" wp14:editId="3048D16B">
          <wp:simplePos x="0" y="0"/>
          <wp:positionH relativeFrom="column">
            <wp:posOffset>-898525</wp:posOffset>
          </wp:positionH>
          <wp:positionV relativeFrom="paragraph">
            <wp:posOffset>1270</wp:posOffset>
          </wp:positionV>
          <wp:extent cx="7580630" cy="595630"/>
          <wp:effectExtent l="0" t="0" r="1270" b="0"/>
          <wp:wrapNone/>
          <wp:docPr id="3088" name="Picture 3088"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Horizontal).bmp"/>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80630" cy="595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982E7" w14:textId="77777777" w:rsidR="00610D4E" w:rsidRDefault="00CD554D">
    <w:pPr>
      <w:pStyle w:val="Header"/>
    </w:pPr>
    <w:r>
      <w:rPr>
        <w:noProof/>
      </w:rPr>
      <w:pict w14:anchorId="2BD81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08" type="#_x0000_t136" style="position:absolute;margin-left:0;margin-top:0;width:459.6pt;height:183.85pt;rotation:315;z-index:-251632128;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958"/>
      <w:gridCol w:w="10478"/>
    </w:tblGrid>
    <w:tr w:rsidR="00610D4E" w:rsidRPr="00BC45EF" w14:paraId="622061F6" w14:textId="77777777" w:rsidTr="00C65219">
      <w:trPr>
        <w:trHeight w:val="782"/>
        <w:jc w:val="center"/>
      </w:trPr>
      <w:tc>
        <w:tcPr>
          <w:tcW w:w="958" w:type="dxa"/>
          <w:tcBorders>
            <w:bottom w:val="nil"/>
          </w:tcBorders>
          <w:vAlign w:val="bottom"/>
        </w:tcPr>
        <w:p w14:paraId="538017DD" w14:textId="77777777" w:rsidR="00610D4E" w:rsidRPr="00FB13F5" w:rsidRDefault="00610D4E" w:rsidP="00C65219">
          <w:pPr>
            <w:rPr>
              <w:sz w:val="5"/>
            </w:rPr>
          </w:pPr>
        </w:p>
      </w:tc>
      <w:tc>
        <w:tcPr>
          <w:tcW w:w="10478" w:type="dxa"/>
          <w:tcBorders>
            <w:bottom w:val="nil"/>
          </w:tcBorders>
          <w:vAlign w:val="bottom"/>
        </w:tcPr>
        <w:p w14:paraId="74204E67" w14:textId="77777777" w:rsidR="00610D4E" w:rsidRPr="00981142" w:rsidRDefault="00610D4E" w:rsidP="00C65219">
          <w:pPr>
            <w:tabs>
              <w:tab w:val="center" w:pos="4153"/>
              <w:tab w:val="right" w:pos="8306"/>
            </w:tabs>
            <w:spacing w:after="40"/>
            <w:ind w:left="-108"/>
            <w:rPr>
              <w:rFonts w:ascii="Marcellus" w:eastAsia="MS Mincho" w:hAnsi="Marcellus" w:cs="Optima"/>
              <w:b/>
              <w:i/>
              <w:color w:val="000000"/>
              <w:sz w:val="18"/>
              <w:szCs w:val="18"/>
            </w:rPr>
          </w:pPr>
          <w:r w:rsidRPr="00981142">
            <w:rPr>
              <w:rFonts w:ascii="Marcellus" w:eastAsia="MS Mincho" w:hAnsi="Marcellus" w:cs="Optima"/>
              <w:b/>
              <w:i/>
              <w:color w:val="000000"/>
              <w:sz w:val="18"/>
              <w:szCs w:val="18"/>
            </w:rPr>
            <w:t>Pacific Judicial Development Programme</w:t>
          </w:r>
        </w:p>
        <w:p w14:paraId="166CAC72" w14:textId="1906B4CC" w:rsidR="00610D4E" w:rsidRPr="00BC45EF" w:rsidRDefault="00610D4E" w:rsidP="007B4A97">
          <w:pPr>
            <w:tabs>
              <w:tab w:val="center" w:pos="4153"/>
              <w:tab w:val="right" w:pos="8306"/>
            </w:tabs>
            <w:spacing w:after="40"/>
            <w:ind w:left="-108"/>
            <w:rPr>
              <w:rFonts w:eastAsia="MS Mincho" w:cs="Arial"/>
              <w:sz w:val="20"/>
              <w:szCs w:val="20"/>
            </w:rPr>
          </w:pPr>
          <w:r>
            <w:rPr>
              <w:rFonts w:ascii="Marcellus" w:hAnsi="Marcellus"/>
              <w:sz w:val="18"/>
              <w:szCs w:val="18"/>
            </w:rPr>
            <w:t xml:space="preserve">Completion Report: </w:t>
          </w:r>
          <w:r w:rsidRPr="007B4A97">
            <w:rPr>
              <w:rFonts w:ascii="Marcellus" w:hAnsi="Marcellus"/>
              <w:sz w:val="18"/>
              <w:szCs w:val="18"/>
            </w:rPr>
            <w:t>April 2015</w:t>
          </w:r>
        </w:p>
      </w:tc>
    </w:tr>
    <w:tr w:rsidR="00610D4E" w:rsidRPr="00BC45EF" w14:paraId="30DB7578" w14:textId="77777777" w:rsidTr="00C65219">
      <w:trPr>
        <w:trHeight w:val="286"/>
        <w:jc w:val="center"/>
      </w:trPr>
      <w:tc>
        <w:tcPr>
          <w:tcW w:w="11436" w:type="dxa"/>
          <w:gridSpan w:val="2"/>
          <w:tcBorders>
            <w:top w:val="nil"/>
            <w:bottom w:val="nil"/>
          </w:tcBorders>
        </w:tcPr>
        <w:p w14:paraId="0F5AFE53" w14:textId="77777777" w:rsidR="00610D4E" w:rsidRPr="00BC45EF" w:rsidRDefault="00610D4E"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6E3642B9" wp14:editId="5BBB058F">
                <wp:extent cx="7157085" cy="152400"/>
                <wp:effectExtent l="0" t="0" r="5715" b="0"/>
                <wp:docPr id="3075" name="Picture 3075"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4BC7ECE9" w14:textId="4ED228D3" w:rsidR="00610D4E" w:rsidRDefault="00610D4E" w:rsidP="00ED4473">
    <w:pPr>
      <w:rPr>
        <w:sz w:val="16"/>
      </w:rPr>
    </w:pPr>
    <w:r>
      <w:rPr>
        <w:noProof/>
        <w:sz w:val="16"/>
        <w:lang w:eastAsia="en-AU"/>
      </w:rPr>
      <w:drawing>
        <wp:inline distT="0" distB="0" distL="0" distR="0" wp14:anchorId="6ECE4D54" wp14:editId="54D6C862">
          <wp:extent cx="904875" cy="9086850"/>
          <wp:effectExtent l="0" t="0" r="9525" b="0"/>
          <wp:docPr id="3076" name="Picture 3076" descr="FCA Colour Bar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Colour Bar (Vertical)"/>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904875" cy="90868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71D28" w14:textId="77777777" w:rsidR="00610D4E" w:rsidRDefault="00CD554D">
    <w:pPr>
      <w:pStyle w:val="Header"/>
    </w:pPr>
    <w:r>
      <w:rPr>
        <w:noProof/>
      </w:rPr>
      <w:pict w14:anchorId="006CF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07" type="#_x0000_t136" style="position:absolute;margin-left:0;margin-top:0;width:459.6pt;height:183.85pt;rotation:315;z-index:-251633152;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FE428" w14:textId="77777777" w:rsidR="00610D4E" w:rsidRDefault="00CD554D">
    <w:pPr>
      <w:pStyle w:val="Header"/>
    </w:pPr>
    <w:r>
      <w:rPr>
        <w:noProof/>
      </w:rPr>
      <w:pict w14:anchorId="26ABC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193942" o:spid="_x0000_s2274" type="#_x0000_t136" style="position:absolute;margin-left:0;margin-top:0;width:459.6pt;height:183.85pt;rotation:315;z-index:-251660800;mso-position-horizontal:center;mso-position-horizontal-relative:margin;mso-position-vertical:center;mso-position-vertical-relative:margin" o:allowincell="f" fillcolor="silver" stroked="f">
          <v:fill opacity=".5"/>
          <v:textpath style="font-family:&quot;Arial Narrow&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958"/>
      <w:gridCol w:w="10478"/>
    </w:tblGrid>
    <w:tr w:rsidR="00610D4E" w:rsidRPr="00BC45EF" w14:paraId="5DD311A6" w14:textId="77777777" w:rsidTr="00C65219">
      <w:trPr>
        <w:trHeight w:val="782"/>
        <w:jc w:val="center"/>
      </w:trPr>
      <w:tc>
        <w:tcPr>
          <w:tcW w:w="958" w:type="dxa"/>
          <w:tcBorders>
            <w:bottom w:val="nil"/>
          </w:tcBorders>
          <w:vAlign w:val="bottom"/>
        </w:tcPr>
        <w:p w14:paraId="59C893DB" w14:textId="77777777" w:rsidR="00610D4E" w:rsidRPr="00FB13F5" w:rsidRDefault="00610D4E" w:rsidP="00C65219">
          <w:pPr>
            <w:rPr>
              <w:sz w:val="5"/>
            </w:rPr>
          </w:pPr>
        </w:p>
      </w:tc>
      <w:tc>
        <w:tcPr>
          <w:tcW w:w="10478" w:type="dxa"/>
          <w:tcBorders>
            <w:bottom w:val="nil"/>
          </w:tcBorders>
          <w:vAlign w:val="bottom"/>
        </w:tcPr>
        <w:p w14:paraId="7EDD1E4F" w14:textId="77777777" w:rsidR="00610D4E" w:rsidRPr="00981142" w:rsidRDefault="00610D4E" w:rsidP="00C65219">
          <w:pPr>
            <w:tabs>
              <w:tab w:val="center" w:pos="4153"/>
              <w:tab w:val="right" w:pos="8306"/>
            </w:tabs>
            <w:spacing w:after="40"/>
            <w:ind w:left="-108"/>
            <w:rPr>
              <w:rFonts w:ascii="Marcellus" w:eastAsia="MS Mincho" w:hAnsi="Marcellus" w:cs="Optima"/>
              <w:b/>
              <w:i/>
              <w:color w:val="000000"/>
              <w:sz w:val="18"/>
              <w:szCs w:val="18"/>
            </w:rPr>
          </w:pPr>
          <w:r w:rsidRPr="00981142">
            <w:rPr>
              <w:rFonts w:ascii="Marcellus" w:eastAsia="MS Mincho" w:hAnsi="Marcellus" w:cs="Optima"/>
              <w:b/>
              <w:i/>
              <w:color w:val="000000"/>
              <w:sz w:val="18"/>
              <w:szCs w:val="18"/>
            </w:rPr>
            <w:t>Pacific Judicial Development Programme</w:t>
          </w:r>
        </w:p>
        <w:p w14:paraId="03E0B02B" w14:textId="374CEB8D" w:rsidR="00610D4E" w:rsidRPr="00BC45EF" w:rsidRDefault="00610D4E" w:rsidP="00C65219">
          <w:pPr>
            <w:tabs>
              <w:tab w:val="center" w:pos="4153"/>
              <w:tab w:val="right" w:pos="8306"/>
            </w:tabs>
            <w:spacing w:after="40"/>
            <w:ind w:left="-108"/>
            <w:rPr>
              <w:rFonts w:eastAsia="MS Mincho" w:cs="Arial"/>
              <w:sz w:val="20"/>
              <w:szCs w:val="20"/>
            </w:rPr>
          </w:pPr>
          <w:r>
            <w:rPr>
              <w:rFonts w:ascii="Marcellus" w:hAnsi="Marcellus"/>
              <w:sz w:val="18"/>
              <w:szCs w:val="18"/>
            </w:rPr>
            <w:t xml:space="preserve">Completion Report: </w:t>
          </w:r>
          <w:r w:rsidRPr="007B4A97">
            <w:rPr>
              <w:rFonts w:ascii="Marcellus" w:hAnsi="Marcellus"/>
              <w:sz w:val="18"/>
              <w:szCs w:val="18"/>
            </w:rPr>
            <w:t>April 2015</w:t>
          </w:r>
        </w:p>
      </w:tc>
    </w:tr>
    <w:tr w:rsidR="00610D4E" w:rsidRPr="00BC45EF" w14:paraId="41238B88" w14:textId="77777777" w:rsidTr="00C65219">
      <w:trPr>
        <w:trHeight w:val="286"/>
        <w:jc w:val="center"/>
      </w:trPr>
      <w:tc>
        <w:tcPr>
          <w:tcW w:w="11436" w:type="dxa"/>
          <w:gridSpan w:val="2"/>
          <w:tcBorders>
            <w:top w:val="nil"/>
            <w:bottom w:val="nil"/>
          </w:tcBorders>
        </w:tcPr>
        <w:p w14:paraId="0558F7B5" w14:textId="77777777" w:rsidR="00610D4E" w:rsidRPr="00BC45EF" w:rsidRDefault="00610D4E" w:rsidP="00C65219">
          <w:pPr>
            <w:tabs>
              <w:tab w:val="center" w:pos="4153"/>
              <w:tab w:val="right" w:pos="8306"/>
            </w:tabs>
            <w:ind w:left="-108"/>
            <w:jc w:val="right"/>
            <w:rPr>
              <w:rFonts w:eastAsia="MS Mincho" w:cs="Arial"/>
            </w:rPr>
          </w:pPr>
          <w:r>
            <w:rPr>
              <w:rFonts w:eastAsia="MS Mincho" w:cs="Arial"/>
              <w:noProof/>
              <w:sz w:val="4"/>
              <w:szCs w:val="19"/>
              <w:lang w:eastAsia="en-AU"/>
            </w:rPr>
            <w:drawing>
              <wp:inline distT="0" distB="0" distL="0" distR="0" wp14:anchorId="0BACC3C4" wp14:editId="7DDEE421">
                <wp:extent cx="7157085" cy="152400"/>
                <wp:effectExtent l="0" t="0" r="5715" b="0"/>
                <wp:docPr id="10" name="Picture 10"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157085" cy="152400"/>
                        </a:xfrm>
                        <a:prstGeom prst="rect">
                          <a:avLst/>
                        </a:prstGeom>
                        <a:noFill/>
                        <a:ln>
                          <a:noFill/>
                        </a:ln>
                      </pic:spPr>
                    </pic:pic>
                  </a:graphicData>
                </a:graphic>
              </wp:inline>
            </w:drawing>
          </w:r>
        </w:p>
      </w:tc>
    </w:tr>
  </w:tbl>
  <w:p w14:paraId="2664F786" w14:textId="1CF54E3A" w:rsidR="00610D4E" w:rsidRPr="00D920DE" w:rsidRDefault="00610D4E">
    <w:pP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8C9"/>
    <w:multiLevelType w:val="hybridMultilevel"/>
    <w:tmpl w:val="F27641BC"/>
    <w:lvl w:ilvl="0" w:tplc="0C09000F">
      <w:start w:val="1"/>
      <w:numFmt w:val="decimal"/>
      <w:lvlText w:val="%1."/>
      <w:lvlJc w:val="left"/>
      <w:pPr>
        <w:ind w:left="644"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082657A0"/>
    <w:multiLevelType w:val="hybridMultilevel"/>
    <w:tmpl w:val="9AB48896"/>
    <w:lvl w:ilvl="0" w:tplc="6292FB2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887190"/>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
    <w:nsid w:val="0A4C3234"/>
    <w:multiLevelType w:val="hybridMultilevel"/>
    <w:tmpl w:val="98D21C1E"/>
    <w:lvl w:ilvl="0" w:tplc="09EABF18">
      <w:start w:val="1"/>
      <w:numFmt w:val="decimal"/>
      <w:lvlText w:val="%1."/>
      <w:lvlJc w:val="left"/>
      <w:pPr>
        <w:ind w:left="720" w:hanging="360"/>
      </w:pPr>
      <w:rPr>
        <w:rFonts w:cs="Arial Narro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085AC6"/>
    <w:multiLevelType w:val="hybridMultilevel"/>
    <w:tmpl w:val="65BAF2D0"/>
    <w:lvl w:ilvl="0" w:tplc="1086213C">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4332B8"/>
    <w:multiLevelType w:val="hybridMultilevel"/>
    <w:tmpl w:val="15BE5ECE"/>
    <w:lvl w:ilvl="0" w:tplc="2BD030B0">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6">
    <w:nsid w:val="1374090B"/>
    <w:multiLevelType w:val="multilevel"/>
    <w:tmpl w:val="1374090B"/>
    <w:lvl w:ilvl="0">
      <w:start w:val="1"/>
      <w:numFmt w:val="bullet"/>
      <w:lvlText w:val=""/>
      <w:lvlJc w:val="left"/>
      <w:pPr>
        <w:ind w:left="720" w:hanging="360"/>
      </w:pPr>
      <w:rPr>
        <w:rFonts w:ascii="Symbol" w:hAnsi="Symbol" w:hint="default"/>
        <w:i/>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138635E2"/>
    <w:multiLevelType w:val="hybridMultilevel"/>
    <w:tmpl w:val="B67EB73A"/>
    <w:lvl w:ilvl="0" w:tplc="C11A7B30">
      <w:start w:val="1"/>
      <w:numFmt w:val="decimal"/>
      <w:lvlText w:val="%1."/>
      <w:lvlJc w:val="left"/>
      <w:pPr>
        <w:ind w:left="765" w:hanging="360"/>
      </w:pPr>
      <w:rPr>
        <w:rFonts w:hint="default"/>
      </w:rPr>
    </w:lvl>
    <w:lvl w:ilvl="1" w:tplc="08090015">
      <w:start w:val="1"/>
      <w:numFmt w:val="upp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8">
    <w:nsid w:val="157C6E60"/>
    <w:multiLevelType w:val="hybridMultilevel"/>
    <w:tmpl w:val="62DE45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B4D1FC3"/>
    <w:multiLevelType w:val="multilevel"/>
    <w:tmpl w:val="7390C6FE"/>
    <w:styleLink w:val="WWNum28"/>
    <w:lvl w:ilvl="0">
      <w:numFmt w:val="bullet"/>
      <w:lvlText w:val=""/>
      <w:lvlJc w:val="left"/>
      <w:rPr>
        <w:rFonts w:ascii="Symbol" w:eastAsia="Times New Roman" w:hAnsi="Symbol"/>
        <w:i/>
        <w:sz w:val="18"/>
      </w:rPr>
    </w:lvl>
    <w:lvl w:ilvl="1">
      <w:numFmt w:val="bullet"/>
      <w:lvlText w:val="o"/>
      <w:lvlJc w:val="left"/>
      <w:rPr>
        <w:rFonts w:ascii="Courier New" w:eastAsia="Times New Roman" w:hAnsi="Courier New"/>
      </w:rPr>
    </w:lvl>
    <w:lvl w:ilvl="2">
      <w:numFmt w:val="bullet"/>
      <w:lvlText w:val=""/>
      <w:lvlJc w:val="left"/>
      <w:rPr>
        <w:rFonts w:ascii="Wingdings" w:eastAsia="Times New Roman" w:hAnsi="Wingdings"/>
      </w:rPr>
    </w:lvl>
    <w:lvl w:ilvl="3">
      <w:numFmt w:val="bullet"/>
      <w:lvlText w:val=""/>
      <w:lvlJc w:val="left"/>
      <w:rPr>
        <w:rFonts w:ascii="Symbol" w:eastAsia="Times New Roman" w:hAnsi="Symbol"/>
      </w:rPr>
    </w:lvl>
    <w:lvl w:ilvl="4">
      <w:numFmt w:val="bullet"/>
      <w:lvlText w:val="o"/>
      <w:lvlJc w:val="left"/>
      <w:rPr>
        <w:rFonts w:ascii="Courier New" w:eastAsia="Times New Roman" w:hAnsi="Courier New"/>
      </w:rPr>
    </w:lvl>
    <w:lvl w:ilvl="5">
      <w:numFmt w:val="bullet"/>
      <w:lvlText w:val=""/>
      <w:lvlJc w:val="left"/>
      <w:rPr>
        <w:rFonts w:ascii="Wingdings" w:eastAsia="Times New Roman" w:hAnsi="Wingdings"/>
      </w:rPr>
    </w:lvl>
    <w:lvl w:ilvl="6">
      <w:numFmt w:val="bullet"/>
      <w:lvlText w:val=""/>
      <w:lvlJc w:val="left"/>
      <w:rPr>
        <w:rFonts w:ascii="Symbol" w:eastAsia="Times New Roman" w:hAnsi="Symbol"/>
      </w:rPr>
    </w:lvl>
    <w:lvl w:ilvl="7">
      <w:numFmt w:val="bullet"/>
      <w:lvlText w:val="o"/>
      <w:lvlJc w:val="left"/>
      <w:rPr>
        <w:rFonts w:ascii="Courier New" w:eastAsia="Times New Roman" w:hAnsi="Courier New"/>
      </w:rPr>
    </w:lvl>
    <w:lvl w:ilvl="8">
      <w:numFmt w:val="bullet"/>
      <w:lvlText w:val=""/>
      <w:lvlJc w:val="left"/>
      <w:rPr>
        <w:rFonts w:ascii="Wingdings" w:eastAsia="Times New Roman" w:hAnsi="Wingdings"/>
      </w:rPr>
    </w:lvl>
  </w:abstractNum>
  <w:abstractNum w:abstractNumId="10">
    <w:nsid w:val="200D5548"/>
    <w:multiLevelType w:val="hybridMultilevel"/>
    <w:tmpl w:val="20B05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DF2896"/>
    <w:multiLevelType w:val="hybridMultilevel"/>
    <w:tmpl w:val="CF0C7AE4"/>
    <w:lvl w:ilvl="0" w:tplc="A1A0241C">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E24B3C"/>
    <w:multiLevelType w:val="hybridMultilevel"/>
    <w:tmpl w:val="E1B47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476F10"/>
    <w:multiLevelType w:val="multilevel"/>
    <w:tmpl w:val="C7AC9E7A"/>
    <w:lvl w:ilvl="0">
      <w:start w:val="1"/>
      <w:numFmt w:val="bullet"/>
      <w:lvlText w:val=""/>
      <w:lvlJc w:val="left"/>
      <w:pPr>
        <w:ind w:left="720" w:hanging="360"/>
      </w:pPr>
      <w:rPr>
        <w:rFonts w:ascii="Symbol" w:hAnsi="Symbol" w:hint="default"/>
        <w:i w:val="0"/>
        <w:sz w:val="21"/>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4">
    <w:nsid w:val="2D0A0BEC"/>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5">
    <w:nsid w:val="32522DEC"/>
    <w:multiLevelType w:val="hybridMultilevel"/>
    <w:tmpl w:val="118EEA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AD7316"/>
    <w:multiLevelType w:val="multilevel"/>
    <w:tmpl w:val="35AD73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77308C5"/>
    <w:multiLevelType w:val="hybridMultilevel"/>
    <w:tmpl w:val="2888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A6079E"/>
    <w:multiLevelType w:val="multilevel"/>
    <w:tmpl w:val="CD42FF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D3D0265"/>
    <w:multiLevelType w:val="multilevel"/>
    <w:tmpl w:val="3D3D0265"/>
    <w:lvl w:ilvl="0">
      <w:start w:val="1"/>
      <w:numFmt w:val="bullet"/>
      <w:lvlText w:val="-"/>
      <w:lvlJc w:val="left"/>
      <w:pPr>
        <w:ind w:left="765" w:hanging="360"/>
      </w:pPr>
      <w:rPr>
        <w:rFonts w:ascii="Arial Narrow" w:hAnsi="Arial Narrow" w:hint="default"/>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0">
    <w:nsid w:val="3F295326"/>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1">
    <w:nsid w:val="404F489A"/>
    <w:multiLevelType w:val="hybridMultilevel"/>
    <w:tmpl w:val="43707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701B1A"/>
    <w:multiLevelType w:val="hybridMultilevel"/>
    <w:tmpl w:val="E604EED8"/>
    <w:lvl w:ilvl="0" w:tplc="0C09000F">
      <w:start w:val="1"/>
      <w:numFmt w:val="decimal"/>
      <w:lvlText w:val="%1."/>
      <w:lvlJc w:val="left"/>
      <w:pPr>
        <w:ind w:left="3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23C3FFF"/>
    <w:multiLevelType w:val="hybridMultilevel"/>
    <w:tmpl w:val="D5B876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23D67D7"/>
    <w:multiLevelType w:val="multilevel"/>
    <w:tmpl w:val="B7282290"/>
    <w:styleLink w:val="WWNum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44AD5FE9"/>
    <w:multiLevelType w:val="multilevel"/>
    <w:tmpl w:val="44AD5FE9"/>
    <w:lvl w:ilvl="0">
      <w:start w:val="1"/>
      <w:numFmt w:val="bullet"/>
      <w:lvlText w:val=""/>
      <w:lvlJc w:val="left"/>
      <w:pPr>
        <w:ind w:left="1086" w:hanging="360"/>
      </w:pPr>
      <w:rPr>
        <w:rFonts w:ascii="Symbol" w:hAnsi="Symbol" w:hint="default"/>
        <w:i/>
        <w:sz w:val="22"/>
      </w:rPr>
    </w:lvl>
    <w:lvl w:ilvl="1">
      <w:start w:val="1"/>
      <w:numFmt w:val="lowerLetter"/>
      <w:lvlText w:val="%2."/>
      <w:lvlJc w:val="left"/>
      <w:pPr>
        <w:ind w:left="1806" w:hanging="360"/>
      </w:pPr>
    </w:lvl>
    <w:lvl w:ilvl="2">
      <w:start w:val="1"/>
      <w:numFmt w:val="lowerRoman"/>
      <w:lvlText w:val="%3."/>
      <w:lvlJc w:val="right"/>
      <w:pPr>
        <w:ind w:left="2526" w:hanging="180"/>
      </w:pPr>
    </w:lvl>
    <w:lvl w:ilvl="3">
      <w:start w:val="1"/>
      <w:numFmt w:val="decimal"/>
      <w:lvlText w:val="%4."/>
      <w:lvlJc w:val="left"/>
      <w:pPr>
        <w:ind w:left="3246" w:hanging="360"/>
      </w:pPr>
    </w:lvl>
    <w:lvl w:ilvl="4">
      <w:start w:val="1"/>
      <w:numFmt w:val="lowerLetter"/>
      <w:lvlText w:val="%5."/>
      <w:lvlJc w:val="left"/>
      <w:pPr>
        <w:ind w:left="3966" w:hanging="360"/>
      </w:pPr>
    </w:lvl>
    <w:lvl w:ilvl="5">
      <w:start w:val="1"/>
      <w:numFmt w:val="lowerRoman"/>
      <w:lvlText w:val="%6."/>
      <w:lvlJc w:val="right"/>
      <w:pPr>
        <w:ind w:left="4686" w:hanging="180"/>
      </w:pPr>
    </w:lvl>
    <w:lvl w:ilvl="6">
      <w:start w:val="1"/>
      <w:numFmt w:val="decimal"/>
      <w:lvlText w:val="%7."/>
      <w:lvlJc w:val="left"/>
      <w:pPr>
        <w:ind w:left="5406" w:hanging="360"/>
      </w:pPr>
    </w:lvl>
    <w:lvl w:ilvl="7">
      <w:start w:val="1"/>
      <w:numFmt w:val="lowerLetter"/>
      <w:lvlText w:val="%8."/>
      <w:lvlJc w:val="left"/>
      <w:pPr>
        <w:ind w:left="6126" w:hanging="360"/>
      </w:pPr>
    </w:lvl>
    <w:lvl w:ilvl="8">
      <w:start w:val="1"/>
      <w:numFmt w:val="lowerRoman"/>
      <w:lvlText w:val="%9."/>
      <w:lvlJc w:val="right"/>
      <w:pPr>
        <w:ind w:left="6846" w:hanging="180"/>
      </w:pPr>
    </w:lvl>
  </w:abstractNum>
  <w:abstractNum w:abstractNumId="26">
    <w:nsid w:val="47B52DAA"/>
    <w:multiLevelType w:val="hybridMultilevel"/>
    <w:tmpl w:val="72A49B60"/>
    <w:lvl w:ilvl="0" w:tplc="A210C984">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7">
    <w:nsid w:val="4B7634C9"/>
    <w:multiLevelType w:val="hybridMultilevel"/>
    <w:tmpl w:val="254ACEFC"/>
    <w:lvl w:ilvl="0" w:tplc="53B24D02">
      <w:start w:val="1"/>
      <w:numFmt w:val="decimal"/>
      <w:lvlText w:val="Question %1:"/>
      <w:lvlJc w:val="left"/>
      <w:pPr>
        <w:ind w:left="360" w:hanging="360"/>
      </w:pPr>
      <w:rPr>
        <w:rFonts w:cs="Times New Roman" w:hint="default"/>
        <w:b/>
        <w:sz w:val="20"/>
        <w:szCs w:val="20"/>
      </w:rPr>
    </w:lvl>
    <w:lvl w:ilvl="1" w:tplc="0C090019">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28">
    <w:nsid w:val="564E3F5D"/>
    <w:multiLevelType w:val="multilevel"/>
    <w:tmpl w:val="0AF6F842"/>
    <w:styleLink w:val="WWNum2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9">
    <w:nsid w:val="599D3116"/>
    <w:multiLevelType w:val="multilevel"/>
    <w:tmpl w:val="599D3116"/>
    <w:lvl w:ilvl="0">
      <w:start w:val="1"/>
      <w:numFmt w:val="bullet"/>
      <w:pStyle w:val="BulletPoints"/>
      <w:lvlText w:val=""/>
      <w:lvlJc w:val="left"/>
      <w:pPr>
        <w:tabs>
          <w:tab w:val="num" w:pos="720"/>
        </w:tabs>
        <w:ind w:left="720" w:hanging="720"/>
      </w:pPr>
      <w:rPr>
        <w:rFonts w:ascii="Symbol" w:hAnsi="Symbol" w:hint="default"/>
        <w:b w:val="0"/>
        <w:i w:val="0"/>
        <w:sz w:val="16"/>
      </w:rPr>
    </w:lvl>
    <w:lvl w:ilvl="1">
      <w:start w:val="1"/>
      <w:numFmt w:val="bullet"/>
      <w:lvlText w:val="o"/>
      <w:lvlJc w:val="left"/>
      <w:pPr>
        <w:tabs>
          <w:tab w:val="num" w:pos="5040"/>
        </w:tabs>
        <w:ind w:left="5040" w:hanging="360"/>
      </w:pPr>
      <w:rPr>
        <w:rFonts w:ascii="Courier New" w:hAnsi="Courier New" w:hint="default"/>
      </w:rPr>
    </w:lvl>
    <w:lvl w:ilvl="2">
      <w:start w:val="1"/>
      <w:numFmt w:val="bullet"/>
      <w:lvlText w:val=""/>
      <w:lvlJc w:val="left"/>
      <w:pPr>
        <w:tabs>
          <w:tab w:val="num" w:pos="5760"/>
        </w:tabs>
        <w:ind w:left="5760" w:hanging="360"/>
      </w:pPr>
      <w:rPr>
        <w:rFonts w:ascii="Wingdings" w:hAnsi="Wingdings" w:hint="default"/>
      </w:rPr>
    </w:lvl>
    <w:lvl w:ilvl="3">
      <w:start w:val="1"/>
      <w:numFmt w:val="bullet"/>
      <w:lvlText w:val=""/>
      <w:lvlJc w:val="left"/>
      <w:pPr>
        <w:tabs>
          <w:tab w:val="num" w:pos="6480"/>
        </w:tabs>
        <w:ind w:left="6480" w:hanging="360"/>
      </w:pPr>
      <w:rPr>
        <w:rFonts w:ascii="Symbol" w:hAnsi="Symbol" w:hint="default"/>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30">
    <w:nsid w:val="5CE76205"/>
    <w:multiLevelType w:val="hybridMultilevel"/>
    <w:tmpl w:val="4850A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E622B6C"/>
    <w:multiLevelType w:val="multilevel"/>
    <w:tmpl w:val="CB2E333C"/>
    <w:lvl w:ilvl="0">
      <w:start w:val="1"/>
      <w:numFmt w:val="decimal"/>
      <w:lvlText w:val="%1."/>
      <w:lvlJc w:val="left"/>
      <w:pPr>
        <w:ind w:left="720" w:hanging="360"/>
      </w:pPr>
      <w:rPr>
        <w:rFont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E91354E"/>
    <w:multiLevelType w:val="hybridMultilevel"/>
    <w:tmpl w:val="5EFA31DC"/>
    <w:lvl w:ilvl="0" w:tplc="08090015">
      <w:start w:val="1"/>
      <w:numFmt w:val="upperLetter"/>
      <w:lvlText w:val="%1."/>
      <w:lvlJc w:val="left"/>
      <w:pPr>
        <w:ind w:left="765" w:hanging="360"/>
      </w:pPr>
      <w:rPr>
        <w:rFonts w:hint="default"/>
      </w:rPr>
    </w:lvl>
    <w:lvl w:ilvl="1" w:tplc="08090019">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3">
    <w:nsid w:val="625364BF"/>
    <w:multiLevelType w:val="multilevel"/>
    <w:tmpl w:val="84E83B9E"/>
    <w:styleLink w:val="WWNum30"/>
    <w:lvl w:ilvl="0">
      <w:numFmt w:val="bullet"/>
      <w:lvlText w:val=""/>
      <w:lvlJc w:val="left"/>
      <w:rPr>
        <w:rFonts w:ascii="Symbol" w:eastAsia="Times New Roman" w:hAnsi="Symbol"/>
        <w:i/>
        <w:sz w:val="18"/>
      </w:rPr>
    </w:lvl>
    <w:lvl w:ilvl="1">
      <w:numFmt w:val="bullet"/>
      <w:lvlText w:val="o"/>
      <w:lvlJc w:val="left"/>
      <w:rPr>
        <w:rFonts w:ascii="Courier New" w:eastAsia="Times New Roman" w:hAnsi="Courier New"/>
      </w:rPr>
    </w:lvl>
    <w:lvl w:ilvl="2">
      <w:numFmt w:val="bullet"/>
      <w:lvlText w:val=""/>
      <w:lvlJc w:val="left"/>
      <w:rPr>
        <w:rFonts w:ascii="Wingdings" w:eastAsia="Times New Roman" w:hAnsi="Wingdings"/>
      </w:rPr>
    </w:lvl>
    <w:lvl w:ilvl="3">
      <w:numFmt w:val="bullet"/>
      <w:lvlText w:val=""/>
      <w:lvlJc w:val="left"/>
      <w:rPr>
        <w:rFonts w:ascii="Symbol" w:eastAsia="Times New Roman" w:hAnsi="Symbol"/>
      </w:rPr>
    </w:lvl>
    <w:lvl w:ilvl="4">
      <w:numFmt w:val="bullet"/>
      <w:lvlText w:val="o"/>
      <w:lvlJc w:val="left"/>
      <w:rPr>
        <w:rFonts w:ascii="Courier New" w:eastAsia="Times New Roman" w:hAnsi="Courier New"/>
      </w:rPr>
    </w:lvl>
    <w:lvl w:ilvl="5">
      <w:numFmt w:val="bullet"/>
      <w:lvlText w:val=""/>
      <w:lvlJc w:val="left"/>
      <w:rPr>
        <w:rFonts w:ascii="Wingdings" w:eastAsia="Times New Roman" w:hAnsi="Wingdings"/>
      </w:rPr>
    </w:lvl>
    <w:lvl w:ilvl="6">
      <w:numFmt w:val="bullet"/>
      <w:lvlText w:val=""/>
      <w:lvlJc w:val="left"/>
      <w:rPr>
        <w:rFonts w:ascii="Symbol" w:eastAsia="Times New Roman" w:hAnsi="Symbol"/>
      </w:rPr>
    </w:lvl>
    <w:lvl w:ilvl="7">
      <w:numFmt w:val="bullet"/>
      <w:lvlText w:val="o"/>
      <w:lvlJc w:val="left"/>
      <w:rPr>
        <w:rFonts w:ascii="Courier New" w:eastAsia="Times New Roman" w:hAnsi="Courier New"/>
      </w:rPr>
    </w:lvl>
    <w:lvl w:ilvl="8">
      <w:numFmt w:val="bullet"/>
      <w:lvlText w:val=""/>
      <w:lvlJc w:val="left"/>
      <w:rPr>
        <w:rFonts w:ascii="Wingdings" w:eastAsia="Times New Roman" w:hAnsi="Wingdings"/>
      </w:rPr>
    </w:lvl>
  </w:abstractNum>
  <w:abstractNum w:abstractNumId="34">
    <w:nsid w:val="630C7DAE"/>
    <w:multiLevelType w:val="multilevel"/>
    <w:tmpl w:val="630C7DA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696753FC"/>
    <w:multiLevelType w:val="hybridMultilevel"/>
    <w:tmpl w:val="403A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DF677F"/>
    <w:multiLevelType w:val="multilevel"/>
    <w:tmpl w:val="69DF677F"/>
    <w:lvl w:ilvl="0">
      <w:start w:val="1"/>
      <w:numFmt w:val="lowerLetter"/>
      <w:lvlText w:val="%1."/>
      <w:lvlJc w:val="left"/>
      <w:pPr>
        <w:ind w:left="1086" w:hanging="360"/>
      </w:pPr>
      <w:rPr>
        <w:rFonts w:hint="default"/>
        <w:sz w:val="22"/>
      </w:rPr>
    </w:lvl>
    <w:lvl w:ilvl="1">
      <w:start w:val="1"/>
      <w:numFmt w:val="lowerLetter"/>
      <w:lvlText w:val="%2."/>
      <w:lvlJc w:val="left"/>
      <w:pPr>
        <w:ind w:left="1806" w:hanging="360"/>
      </w:pPr>
    </w:lvl>
    <w:lvl w:ilvl="2">
      <w:start w:val="1"/>
      <w:numFmt w:val="lowerRoman"/>
      <w:lvlText w:val="%3."/>
      <w:lvlJc w:val="right"/>
      <w:pPr>
        <w:ind w:left="2526" w:hanging="180"/>
      </w:pPr>
    </w:lvl>
    <w:lvl w:ilvl="3">
      <w:start w:val="1"/>
      <w:numFmt w:val="decimal"/>
      <w:lvlText w:val="%4."/>
      <w:lvlJc w:val="left"/>
      <w:pPr>
        <w:ind w:left="3246" w:hanging="360"/>
      </w:pPr>
    </w:lvl>
    <w:lvl w:ilvl="4">
      <w:start w:val="1"/>
      <w:numFmt w:val="lowerLetter"/>
      <w:lvlText w:val="%5."/>
      <w:lvlJc w:val="left"/>
      <w:pPr>
        <w:ind w:left="3966" w:hanging="360"/>
      </w:pPr>
    </w:lvl>
    <w:lvl w:ilvl="5">
      <w:start w:val="1"/>
      <w:numFmt w:val="lowerRoman"/>
      <w:lvlText w:val="%6."/>
      <w:lvlJc w:val="right"/>
      <w:pPr>
        <w:ind w:left="4686" w:hanging="180"/>
      </w:pPr>
    </w:lvl>
    <w:lvl w:ilvl="6">
      <w:start w:val="1"/>
      <w:numFmt w:val="decimal"/>
      <w:lvlText w:val="%7."/>
      <w:lvlJc w:val="left"/>
      <w:pPr>
        <w:ind w:left="5406" w:hanging="360"/>
      </w:pPr>
    </w:lvl>
    <w:lvl w:ilvl="7">
      <w:start w:val="1"/>
      <w:numFmt w:val="lowerLetter"/>
      <w:lvlText w:val="%8."/>
      <w:lvlJc w:val="left"/>
      <w:pPr>
        <w:ind w:left="6126" w:hanging="360"/>
      </w:pPr>
    </w:lvl>
    <w:lvl w:ilvl="8">
      <w:start w:val="1"/>
      <w:numFmt w:val="lowerRoman"/>
      <w:lvlText w:val="%9."/>
      <w:lvlJc w:val="right"/>
      <w:pPr>
        <w:ind w:left="6846" w:hanging="180"/>
      </w:pPr>
    </w:lvl>
  </w:abstractNum>
  <w:abstractNum w:abstractNumId="37">
    <w:nsid w:val="6D98337F"/>
    <w:multiLevelType w:val="hybridMultilevel"/>
    <w:tmpl w:val="15BE5ECE"/>
    <w:lvl w:ilvl="0" w:tplc="2BD030B0">
      <w:start w:val="2"/>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8">
    <w:nsid w:val="6F736491"/>
    <w:multiLevelType w:val="multilevel"/>
    <w:tmpl w:val="6F73649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4D271DC"/>
    <w:multiLevelType w:val="hybridMultilevel"/>
    <w:tmpl w:val="254ACEFC"/>
    <w:lvl w:ilvl="0" w:tplc="53B24D02">
      <w:start w:val="1"/>
      <w:numFmt w:val="decimal"/>
      <w:lvlText w:val="Question %1:"/>
      <w:lvlJc w:val="left"/>
      <w:pPr>
        <w:ind w:left="360" w:hanging="360"/>
      </w:pPr>
      <w:rPr>
        <w:rFonts w:cs="Times New Roman" w:hint="default"/>
        <w:b/>
        <w:sz w:val="20"/>
        <w:szCs w:val="20"/>
      </w:rPr>
    </w:lvl>
    <w:lvl w:ilvl="1" w:tplc="0C090019">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40">
    <w:nsid w:val="76F85EC8"/>
    <w:multiLevelType w:val="hybridMultilevel"/>
    <w:tmpl w:val="60E0EC12"/>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8C13F4"/>
    <w:multiLevelType w:val="hybridMultilevel"/>
    <w:tmpl w:val="4C7E0856"/>
    <w:lvl w:ilvl="0" w:tplc="0809000F">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abstractNumId w:val="29"/>
  </w:num>
  <w:num w:numId="2">
    <w:abstractNumId w:val="38"/>
  </w:num>
  <w:num w:numId="3">
    <w:abstractNumId w:val="16"/>
  </w:num>
  <w:num w:numId="4">
    <w:abstractNumId w:val="31"/>
  </w:num>
  <w:num w:numId="5">
    <w:abstractNumId w:val="1"/>
  </w:num>
  <w:num w:numId="6">
    <w:abstractNumId w:val="13"/>
  </w:num>
  <w:num w:numId="7">
    <w:abstractNumId w:val="35"/>
  </w:num>
  <w:num w:numId="8">
    <w:abstractNumId w:val="17"/>
  </w:num>
  <w:num w:numId="9">
    <w:abstractNumId w:val="22"/>
  </w:num>
  <w:num w:numId="10">
    <w:abstractNumId w:val="4"/>
  </w:num>
  <w:num w:numId="11">
    <w:abstractNumId w:val="3"/>
  </w:num>
  <w:num w:numId="12">
    <w:abstractNumId w:val="9"/>
  </w:num>
  <w:num w:numId="13">
    <w:abstractNumId w:val="28"/>
  </w:num>
  <w:num w:numId="14">
    <w:abstractNumId w:val="33"/>
  </w:num>
  <w:num w:numId="15">
    <w:abstractNumId w:val="24"/>
  </w:num>
  <w:num w:numId="16">
    <w:abstractNumId w:val="0"/>
  </w:num>
  <w:num w:numId="17">
    <w:abstractNumId w:val="32"/>
  </w:num>
  <w:num w:numId="18">
    <w:abstractNumId w:val="7"/>
  </w:num>
  <w:num w:numId="19">
    <w:abstractNumId w:val="15"/>
  </w:num>
  <w:num w:numId="20">
    <w:abstractNumId w:val="41"/>
  </w:num>
  <w:num w:numId="21">
    <w:abstractNumId w:val="21"/>
  </w:num>
  <w:num w:numId="22">
    <w:abstractNumId w:val="27"/>
  </w:num>
  <w:num w:numId="23">
    <w:abstractNumId w:val="37"/>
  </w:num>
  <w:num w:numId="24">
    <w:abstractNumId w:val="20"/>
  </w:num>
  <w:num w:numId="25">
    <w:abstractNumId w:val="5"/>
  </w:num>
  <w:num w:numId="26">
    <w:abstractNumId w:val="14"/>
  </w:num>
  <w:num w:numId="27">
    <w:abstractNumId w:val="26"/>
  </w:num>
  <w:num w:numId="28">
    <w:abstractNumId w:val="2"/>
  </w:num>
  <w:num w:numId="29">
    <w:abstractNumId w:val="39"/>
  </w:num>
  <w:num w:numId="30">
    <w:abstractNumId w:val="36"/>
  </w:num>
  <w:num w:numId="31">
    <w:abstractNumId w:val="19"/>
  </w:num>
  <w:num w:numId="32">
    <w:abstractNumId w:val="30"/>
  </w:num>
  <w:num w:numId="33">
    <w:abstractNumId w:val="12"/>
  </w:num>
  <w:num w:numId="34">
    <w:abstractNumId w:val="11"/>
  </w:num>
  <w:num w:numId="35">
    <w:abstractNumId w:val="8"/>
  </w:num>
  <w:num w:numId="36">
    <w:abstractNumId w:val="34"/>
  </w:num>
  <w:num w:numId="37">
    <w:abstractNumId w:val="6"/>
  </w:num>
  <w:num w:numId="38">
    <w:abstractNumId w:val="25"/>
  </w:num>
  <w:num w:numId="39">
    <w:abstractNumId w:val="18"/>
  </w:num>
  <w:num w:numId="40">
    <w:abstractNumId w:val="23"/>
  </w:num>
  <w:num w:numId="41">
    <w:abstractNumId w:val="40"/>
  </w:num>
  <w:num w:numId="42">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355"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0F"/>
    <w:rsid w:val="00000C37"/>
    <w:rsid w:val="000044D1"/>
    <w:rsid w:val="00007F7F"/>
    <w:rsid w:val="00010242"/>
    <w:rsid w:val="000106F0"/>
    <w:rsid w:val="00011286"/>
    <w:rsid w:val="000134AA"/>
    <w:rsid w:val="000140DF"/>
    <w:rsid w:val="000144BD"/>
    <w:rsid w:val="00020D55"/>
    <w:rsid w:val="000213BA"/>
    <w:rsid w:val="00021A75"/>
    <w:rsid w:val="00021FF8"/>
    <w:rsid w:val="00022E46"/>
    <w:rsid w:val="00023147"/>
    <w:rsid w:val="00023AD1"/>
    <w:rsid w:val="00023B4A"/>
    <w:rsid w:val="000242E2"/>
    <w:rsid w:val="00025F5B"/>
    <w:rsid w:val="00026165"/>
    <w:rsid w:val="00026872"/>
    <w:rsid w:val="00026BB0"/>
    <w:rsid w:val="000270C8"/>
    <w:rsid w:val="000312DA"/>
    <w:rsid w:val="00035442"/>
    <w:rsid w:val="00036706"/>
    <w:rsid w:val="0003786E"/>
    <w:rsid w:val="000410F3"/>
    <w:rsid w:val="00041580"/>
    <w:rsid w:val="000426D9"/>
    <w:rsid w:val="00042B08"/>
    <w:rsid w:val="00042B73"/>
    <w:rsid w:val="00045C8B"/>
    <w:rsid w:val="0004616D"/>
    <w:rsid w:val="00047A04"/>
    <w:rsid w:val="000511C0"/>
    <w:rsid w:val="00052058"/>
    <w:rsid w:val="00052870"/>
    <w:rsid w:val="000538AC"/>
    <w:rsid w:val="00054386"/>
    <w:rsid w:val="00054BA6"/>
    <w:rsid w:val="00056047"/>
    <w:rsid w:val="000569B1"/>
    <w:rsid w:val="00057AE4"/>
    <w:rsid w:val="00057D55"/>
    <w:rsid w:val="000619EA"/>
    <w:rsid w:val="00061A87"/>
    <w:rsid w:val="00062B0E"/>
    <w:rsid w:val="00063A39"/>
    <w:rsid w:val="00064FB7"/>
    <w:rsid w:val="00065EF8"/>
    <w:rsid w:val="00065FA1"/>
    <w:rsid w:val="00067E50"/>
    <w:rsid w:val="00067F42"/>
    <w:rsid w:val="00070333"/>
    <w:rsid w:val="000711F0"/>
    <w:rsid w:val="00071649"/>
    <w:rsid w:val="00072B35"/>
    <w:rsid w:val="00072BCB"/>
    <w:rsid w:val="00072F87"/>
    <w:rsid w:val="00075F0F"/>
    <w:rsid w:val="00076B97"/>
    <w:rsid w:val="0007705C"/>
    <w:rsid w:val="000777AA"/>
    <w:rsid w:val="00077BE1"/>
    <w:rsid w:val="00080225"/>
    <w:rsid w:val="00082BE2"/>
    <w:rsid w:val="00083A12"/>
    <w:rsid w:val="00084275"/>
    <w:rsid w:val="000867C8"/>
    <w:rsid w:val="00086FB4"/>
    <w:rsid w:val="0008710B"/>
    <w:rsid w:val="00090297"/>
    <w:rsid w:val="00090FD5"/>
    <w:rsid w:val="00091190"/>
    <w:rsid w:val="000912C3"/>
    <w:rsid w:val="00091488"/>
    <w:rsid w:val="00092ADC"/>
    <w:rsid w:val="000937BD"/>
    <w:rsid w:val="00094261"/>
    <w:rsid w:val="00094B05"/>
    <w:rsid w:val="00095184"/>
    <w:rsid w:val="00096F93"/>
    <w:rsid w:val="000A0B04"/>
    <w:rsid w:val="000A2812"/>
    <w:rsid w:val="000A2A45"/>
    <w:rsid w:val="000A2EDD"/>
    <w:rsid w:val="000A3AC5"/>
    <w:rsid w:val="000A7AF8"/>
    <w:rsid w:val="000A7E84"/>
    <w:rsid w:val="000B4196"/>
    <w:rsid w:val="000C0F3C"/>
    <w:rsid w:val="000C257D"/>
    <w:rsid w:val="000C34C1"/>
    <w:rsid w:val="000C3C69"/>
    <w:rsid w:val="000C5513"/>
    <w:rsid w:val="000C6375"/>
    <w:rsid w:val="000C67A7"/>
    <w:rsid w:val="000C77DA"/>
    <w:rsid w:val="000D05CE"/>
    <w:rsid w:val="000D0E31"/>
    <w:rsid w:val="000D3DDC"/>
    <w:rsid w:val="000D4D6E"/>
    <w:rsid w:val="000D5767"/>
    <w:rsid w:val="000D5F0C"/>
    <w:rsid w:val="000D62E7"/>
    <w:rsid w:val="000D7685"/>
    <w:rsid w:val="000E1F2E"/>
    <w:rsid w:val="000E205B"/>
    <w:rsid w:val="000E3431"/>
    <w:rsid w:val="000E4492"/>
    <w:rsid w:val="000E4AF6"/>
    <w:rsid w:val="000E5C2D"/>
    <w:rsid w:val="000E69D8"/>
    <w:rsid w:val="000E703C"/>
    <w:rsid w:val="000F17D2"/>
    <w:rsid w:val="000F2779"/>
    <w:rsid w:val="000F4181"/>
    <w:rsid w:val="000F4406"/>
    <w:rsid w:val="000F6D01"/>
    <w:rsid w:val="0010007F"/>
    <w:rsid w:val="001002C2"/>
    <w:rsid w:val="00100970"/>
    <w:rsid w:val="00100D18"/>
    <w:rsid w:val="0010157D"/>
    <w:rsid w:val="001016BF"/>
    <w:rsid w:val="00101BBF"/>
    <w:rsid w:val="00104100"/>
    <w:rsid w:val="00104608"/>
    <w:rsid w:val="001052A9"/>
    <w:rsid w:val="001052D4"/>
    <w:rsid w:val="00105308"/>
    <w:rsid w:val="001062BE"/>
    <w:rsid w:val="0011050B"/>
    <w:rsid w:val="001115AA"/>
    <w:rsid w:val="001116F2"/>
    <w:rsid w:val="00111E02"/>
    <w:rsid w:val="00113572"/>
    <w:rsid w:val="0011382D"/>
    <w:rsid w:val="00114D29"/>
    <w:rsid w:val="00115E25"/>
    <w:rsid w:val="00116132"/>
    <w:rsid w:val="00116FC3"/>
    <w:rsid w:val="001201A4"/>
    <w:rsid w:val="001212D9"/>
    <w:rsid w:val="001220D3"/>
    <w:rsid w:val="0012238D"/>
    <w:rsid w:val="001271D3"/>
    <w:rsid w:val="0013023F"/>
    <w:rsid w:val="001305EB"/>
    <w:rsid w:val="00131C46"/>
    <w:rsid w:val="00133BEB"/>
    <w:rsid w:val="00135D41"/>
    <w:rsid w:val="00136251"/>
    <w:rsid w:val="001369AE"/>
    <w:rsid w:val="001369E5"/>
    <w:rsid w:val="00136A44"/>
    <w:rsid w:val="001407CF"/>
    <w:rsid w:val="00140C66"/>
    <w:rsid w:val="00141609"/>
    <w:rsid w:val="00141630"/>
    <w:rsid w:val="00142329"/>
    <w:rsid w:val="00143888"/>
    <w:rsid w:val="001460F2"/>
    <w:rsid w:val="001479C7"/>
    <w:rsid w:val="00147AF9"/>
    <w:rsid w:val="00147DE0"/>
    <w:rsid w:val="001518BE"/>
    <w:rsid w:val="00156551"/>
    <w:rsid w:val="001568EA"/>
    <w:rsid w:val="00157449"/>
    <w:rsid w:val="00157F33"/>
    <w:rsid w:val="0016388E"/>
    <w:rsid w:val="00164134"/>
    <w:rsid w:val="0016537A"/>
    <w:rsid w:val="001658A9"/>
    <w:rsid w:val="001672CF"/>
    <w:rsid w:val="00170582"/>
    <w:rsid w:val="00172A27"/>
    <w:rsid w:val="00173B2E"/>
    <w:rsid w:val="00173CE8"/>
    <w:rsid w:val="001752FB"/>
    <w:rsid w:val="00176638"/>
    <w:rsid w:val="00176752"/>
    <w:rsid w:val="00176E06"/>
    <w:rsid w:val="001806E7"/>
    <w:rsid w:val="00181896"/>
    <w:rsid w:val="00183735"/>
    <w:rsid w:val="00183CFC"/>
    <w:rsid w:val="00184114"/>
    <w:rsid w:val="00185445"/>
    <w:rsid w:val="0018680B"/>
    <w:rsid w:val="00190BCF"/>
    <w:rsid w:val="00191C08"/>
    <w:rsid w:val="00192225"/>
    <w:rsid w:val="00192766"/>
    <w:rsid w:val="00195394"/>
    <w:rsid w:val="001971B3"/>
    <w:rsid w:val="001973C7"/>
    <w:rsid w:val="00197FDB"/>
    <w:rsid w:val="001A0CD6"/>
    <w:rsid w:val="001A3C94"/>
    <w:rsid w:val="001A447C"/>
    <w:rsid w:val="001A639F"/>
    <w:rsid w:val="001A6D4C"/>
    <w:rsid w:val="001B05EB"/>
    <w:rsid w:val="001B0987"/>
    <w:rsid w:val="001B165A"/>
    <w:rsid w:val="001B211E"/>
    <w:rsid w:val="001B22F3"/>
    <w:rsid w:val="001B3EEF"/>
    <w:rsid w:val="001B4312"/>
    <w:rsid w:val="001B4747"/>
    <w:rsid w:val="001B4ACA"/>
    <w:rsid w:val="001B736F"/>
    <w:rsid w:val="001C1421"/>
    <w:rsid w:val="001C1535"/>
    <w:rsid w:val="001C2FCA"/>
    <w:rsid w:val="001C612F"/>
    <w:rsid w:val="001D0389"/>
    <w:rsid w:val="001D0B13"/>
    <w:rsid w:val="001D471C"/>
    <w:rsid w:val="001D4DEB"/>
    <w:rsid w:val="001D5124"/>
    <w:rsid w:val="001D5546"/>
    <w:rsid w:val="001D77C1"/>
    <w:rsid w:val="001E2114"/>
    <w:rsid w:val="001E6390"/>
    <w:rsid w:val="001F11DB"/>
    <w:rsid w:val="001F68B0"/>
    <w:rsid w:val="001F7EAA"/>
    <w:rsid w:val="00200C60"/>
    <w:rsid w:val="00200F05"/>
    <w:rsid w:val="00201806"/>
    <w:rsid w:val="00203AD1"/>
    <w:rsid w:val="002047AD"/>
    <w:rsid w:val="00204FDD"/>
    <w:rsid w:val="0020529C"/>
    <w:rsid w:val="00206EDB"/>
    <w:rsid w:val="002072E9"/>
    <w:rsid w:val="00207777"/>
    <w:rsid w:val="002110DC"/>
    <w:rsid w:val="00212781"/>
    <w:rsid w:val="00213518"/>
    <w:rsid w:val="00213E6F"/>
    <w:rsid w:val="00214D49"/>
    <w:rsid w:val="00216E1C"/>
    <w:rsid w:val="00217625"/>
    <w:rsid w:val="00217D97"/>
    <w:rsid w:val="00221B2E"/>
    <w:rsid w:val="00223785"/>
    <w:rsid w:val="00223ACB"/>
    <w:rsid w:val="002244AD"/>
    <w:rsid w:val="002245A6"/>
    <w:rsid w:val="00224863"/>
    <w:rsid w:val="00224A2B"/>
    <w:rsid w:val="00224AD3"/>
    <w:rsid w:val="00230E10"/>
    <w:rsid w:val="00231A6F"/>
    <w:rsid w:val="00231BFE"/>
    <w:rsid w:val="00232446"/>
    <w:rsid w:val="00232B0B"/>
    <w:rsid w:val="00233CE3"/>
    <w:rsid w:val="00236E5C"/>
    <w:rsid w:val="00237D54"/>
    <w:rsid w:val="002407E1"/>
    <w:rsid w:val="00240C20"/>
    <w:rsid w:val="00243300"/>
    <w:rsid w:val="00244E09"/>
    <w:rsid w:val="0025074A"/>
    <w:rsid w:val="00250796"/>
    <w:rsid w:val="00251DA3"/>
    <w:rsid w:val="00251E4D"/>
    <w:rsid w:val="00252D03"/>
    <w:rsid w:val="0025342B"/>
    <w:rsid w:val="002552B8"/>
    <w:rsid w:val="002568A7"/>
    <w:rsid w:val="00260355"/>
    <w:rsid w:val="00260CC6"/>
    <w:rsid w:val="00261298"/>
    <w:rsid w:val="00263ABC"/>
    <w:rsid w:val="00263CCC"/>
    <w:rsid w:val="00263F81"/>
    <w:rsid w:val="002667DA"/>
    <w:rsid w:val="0026686E"/>
    <w:rsid w:val="00271715"/>
    <w:rsid w:val="002752F9"/>
    <w:rsid w:val="002767D3"/>
    <w:rsid w:val="00277909"/>
    <w:rsid w:val="0028050E"/>
    <w:rsid w:val="002823E4"/>
    <w:rsid w:val="00282503"/>
    <w:rsid w:val="0028432B"/>
    <w:rsid w:val="002851CA"/>
    <w:rsid w:val="00287348"/>
    <w:rsid w:val="00290810"/>
    <w:rsid w:val="00291D85"/>
    <w:rsid w:val="00292B9F"/>
    <w:rsid w:val="00293187"/>
    <w:rsid w:val="00293716"/>
    <w:rsid w:val="00296A3D"/>
    <w:rsid w:val="002972A1"/>
    <w:rsid w:val="002975BC"/>
    <w:rsid w:val="002A063F"/>
    <w:rsid w:val="002A226E"/>
    <w:rsid w:val="002A25CE"/>
    <w:rsid w:val="002A3FD9"/>
    <w:rsid w:val="002A4977"/>
    <w:rsid w:val="002A5703"/>
    <w:rsid w:val="002A6E14"/>
    <w:rsid w:val="002B09EC"/>
    <w:rsid w:val="002B224D"/>
    <w:rsid w:val="002B2759"/>
    <w:rsid w:val="002C07E9"/>
    <w:rsid w:val="002C09E4"/>
    <w:rsid w:val="002C1510"/>
    <w:rsid w:val="002C24D6"/>
    <w:rsid w:val="002C589B"/>
    <w:rsid w:val="002D1286"/>
    <w:rsid w:val="002D1475"/>
    <w:rsid w:val="002D27AB"/>
    <w:rsid w:val="002D344F"/>
    <w:rsid w:val="002D3EC5"/>
    <w:rsid w:val="002E24E5"/>
    <w:rsid w:val="002E43B4"/>
    <w:rsid w:val="002E4E61"/>
    <w:rsid w:val="002E6657"/>
    <w:rsid w:val="002E6982"/>
    <w:rsid w:val="002E72C3"/>
    <w:rsid w:val="002E7C96"/>
    <w:rsid w:val="002E7F2A"/>
    <w:rsid w:val="002F01A4"/>
    <w:rsid w:val="002F17CE"/>
    <w:rsid w:val="002F39A4"/>
    <w:rsid w:val="002F3D1B"/>
    <w:rsid w:val="002F45A3"/>
    <w:rsid w:val="00300AFF"/>
    <w:rsid w:val="00303F08"/>
    <w:rsid w:val="00303F19"/>
    <w:rsid w:val="0030474A"/>
    <w:rsid w:val="003106F5"/>
    <w:rsid w:val="00311C54"/>
    <w:rsid w:val="0031388E"/>
    <w:rsid w:val="00313CEC"/>
    <w:rsid w:val="00314889"/>
    <w:rsid w:val="00314B98"/>
    <w:rsid w:val="0031508B"/>
    <w:rsid w:val="00315A80"/>
    <w:rsid w:val="00316B67"/>
    <w:rsid w:val="00317BC6"/>
    <w:rsid w:val="00317DA1"/>
    <w:rsid w:val="00317E49"/>
    <w:rsid w:val="003201C7"/>
    <w:rsid w:val="00321773"/>
    <w:rsid w:val="0032324A"/>
    <w:rsid w:val="003236FB"/>
    <w:rsid w:val="00324767"/>
    <w:rsid w:val="003264C4"/>
    <w:rsid w:val="00327529"/>
    <w:rsid w:val="00330263"/>
    <w:rsid w:val="00330C52"/>
    <w:rsid w:val="003317C3"/>
    <w:rsid w:val="00333F06"/>
    <w:rsid w:val="00334A0F"/>
    <w:rsid w:val="003361CB"/>
    <w:rsid w:val="00337E69"/>
    <w:rsid w:val="00341394"/>
    <w:rsid w:val="00341DCD"/>
    <w:rsid w:val="00344F9B"/>
    <w:rsid w:val="00345473"/>
    <w:rsid w:val="003457BD"/>
    <w:rsid w:val="0034680D"/>
    <w:rsid w:val="003473B2"/>
    <w:rsid w:val="003501E4"/>
    <w:rsid w:val="0035286C"/>
    <w:rsid w:val="00354A0B"/>
    <w:rsid w:val="003556E3"/>
    <w:rsid w:val="00355B58"/>
    <w:rsid w:val="00356128"/>
    <w:rsid w:val="00360499"/>
    <w:rsid w:val="00360ACE"/>
    <w:rsid w:val="00363CBA"/>
    <w:rsid w:val="0036513E"/>
    <w:rsid w:val="00365F0F"/>
    <w:rsid w:val="003660C8"/>
    <w:rsid w:val="0036633E"/>
    <w:rsid w:val="00366466"/>
    <w:rsid w:val="00366E83"/>
    <w:rsid w:val="00367B2C"/>
    <w:rsid w:val="0037049D"/>
    <w:rsid w:val="00374609"/>
    <w:rsid w:val="00374B92"/>
    <w:rsid w:val="00375350"/>
    <w:rsid w:val="00375B1E"/>
    <w:rsid w:val="00377E97"/>
    <w:rsid w:val="0038625F"/>
    <w:rsid w:val="00386F9B"/>
    <w:rsid w:val="00387413"/>
    <w:rsid w:val="0038785F"/>
    <w:rsid w:val="00387A17"/>
    <w:rsid w:val="00387E32"/>
    <w:rsid w:val="00392B2F"/>
    <w:rsid w:val="00393E77"/>
    <w:rsid w:val="003957C4"/>
    <w:rsid w:val="0039622D"/>
    <w:rsid w:val="00397CDD"/>
    <w:rsid w:val="00397FE5"/>
    <w:rsid w:val="003A0808"/>
    <w:rsid w:val="003A3E0A"/>
    <w:rsid w:val="003A4C42"/>
    <w:rsid w:val="003A50C7"/>
    <w:rsid w:val="003A6BF6"/>
    <w:rsid w:val="003A6EA8"/>
    <w:rsid w:val="003A7217"/>
    <w:rsid w:val="003B029A"/>
    <w:rsid w:val="003B12BF"/>
    <w:rsid w:val="003B2401"/>
    <w:rsid w:val="003B28B1"/>
    <w:rsid w:val="003B339E"/>
    <w:rsid w:val="003B4458"/>
    <w:rsid w:val="003B76C9"/>
    <w:rsid w:val="003C25A6"/>
    <w:rsid w:val="003C2733"/>
    <w:rsid w:val="003C2D25"/>
    <w:rsid w:val="003C38F5"/>
    <w:rsid w:val="003C48AC"/>
    <w:rsid w:val="003C4DF9"/>
    <w:rsid w:val="003C6ED3"/>
    <w:rsid w:val="003D2093"/>
    <w:rsid w:val="003D3B1A"/>
    <w:rsid w:val="003D4E7F"/>
    <w:rsid w:val="003D4FB4"/>
    <w:rsid w:val="003D6C32"/>
    <w:rsid w:val="003D759F"/>
    <w:rsid w:val="003E00ED"/>
    <w:rsid w:val="003E090C"/>
    <w:rsid w:val="003E0C5C"/>
    <w:rsid w:val="003E3F2F"/>
    <w:rsid w:val="003E43A2"/>
    <w:rsid w:val="003E4E88"/>
    <w:rsid w:val="003E53AC"/>
    <w:rsid w:val="003E5916"/>
    <w:rsid w:val="003E5DA0"/>
    <w:rsid w:val="003E7423"/>
    <w:rsid w:val="003E74A5"/>
    <w:rsid w:val="003E7AAA"/>
    <w:rsid w:val="003E7D6E"/>
    <w:rsid w:val="003F2F86"/>
    <w:rsid w:val="003F4AE6"/>
    <w:rsid w:val="003F5A9C"/>
    <w:rsid w:val="003F5D55"/>
    <w:rsid w:val="00400371"/>
    <w:rsid w:val="00400596"/>
    <w:rsid w:val="00402718"/>
    <w:rsid w:val="00403010"/>
    <w:rsid w:val="00405560"/>
    <w:rsid w:val="00405563"/>
    <w:rsid w:val="00410C21"/>
    <w:rsid w:val="004111A0"/>
    <w:rsid w:val="004118FA"/>
    <w:rsid w:val="00412E3C"/>
    <w:rsid w:val="00413323"/>
    <w:rsid w:val="0041394E"/>
    <w:rsid w:val="004150B0"/>
    <w:rsid w:val="00415CEC"/>
    <w:rsid w:val="004173D8"/>
    <w:rsid w:val="00420236"/>
    <w:rsid w:val="00421C10"/>
    <w:rsid w:val="004224C4"/>
    <w:rsid w:val="0042383D"/>
    <w:rsid w:val="004246B1"/>
    <w:rsid w:val="00425959"/>
    <w:rsid w:val="004259A1"/>
    <w:rsid w:val="00426D9B"/>
    <w:rsid w:val="00431CB5"/>
    <w:rsid w:val="00433725"/>
    <w:rsid w:val="00433CE7"/>
    <w:rsid w:val="00435843"/>
    <w:rsid w:val="00435EBE"/>
    <w:rsid w:val="00435FCF"/>
    <w:rsid w:val="00436697"/>
    <w:rsid w:val="004369F3"/>
    <w:rsid w:val="00437A51"/>
    <w:rsid w:val="004402DB"/>
    <w:rsid w:val="00440E08"/>
    <w:rsid w:val="00441006"/>
    <w:rsid w:val="004418F7"/>
    <w:rsid w:val="004420B4"/>
    <w:rsid w:val="00442484"/>
    <w:rsid w:val="004427E8"/>
    <w:rsid w:val="00443504"/>
    <w:rsid w:val="00444BEB"/>
    <w:rsid w:val="004451CC"/>
    <w:rsid w:val="004472A9"/>
    <w:rsid w:val="00447E45"/>
    <w:rsid w:val="00450A5E"/>
    <w:rsid w:val="00451490"/>
    <w:rsid w:val="004528E9"/>
    <w:rsid w:val="00452B0A"/>
    <w:rsid w:val="00453D3B"/>
    <w:rsid w:val="00453E0D"/>
    <w:rsid w:val="00453EE5"/>
    <w:rsid w:val="00454ABF"/>
    <w:rsid w:val="00456951"/>
    <w:rsid w:val="00457147"/>
    <w:rsid w:val="00457F2F"/>
    <w:rsid w:val="004647F7"/>
    <w:rsid w:val="00464BE4"/>
    <w:rsid w:val="00465787"/>
    <w:rsid w:val="00465E3B"/>
    <w:rsid w:val="004664BA"/>
    <w:rsid w:val="00466A73"/>
    <w:rsid w:val="0047162F"/>
    <w:rsid w:val="004721FB"/>
    <w:rsid w:val="0047567A"/>
    <w:rsid w:val="004758E2"/>
    <w:rsid w:val="00475C20"/>
    <w:rsid w:val="004768E2"/>
    <w:rsid w:val="00476F2A"/>
    <w:rsid w:val="0048163A"/>
    <w:rsid w:val="0048364F"/>
    <w:rsid w:val="00483B8C"/>
    <w:rsid w:val="00483C2F"/>
    <w:rsid w:val="004849AF"/>
    <w:rsid w:val="00485095"/>
    <w:rsid w:val="00491B43"/>
    <w:rsid w:val="0049321C"/>
    <w:rsid w:val="004936F0"/>
    <w:rsid w:val="00495250"/>
    <w:rsid w:val="00496F1F"/>
    <w:rsid w:val="004971DF"/>
    <w:rsid w:val="004A0A3F"/>
    <w:rsid w:val="004A2173"/>
    <w:rsid w:val="004A2DFB"/>
    <w:rsid w:val="004A3AB3"/>
    <w:rsid w:val="004A71CA"/>
    <w:rsid w:val="004A7583"/>
    <w:rsid w:val="004B053C"/>
    <w:rsid w:val="004B0C24"/>
    <w:rsid w:val="004B0DA6"/>
    <w:rsid w:val="004B17A0"/>
    <w:rsid w:val="004B310A"/>
    <w:rsid w:val="004B375F"/>
    <w:rsid w:val="004B3FB1"/>
    <w:rsid w:val="004B40CC"/>
    <w:rsid w:val="004B623C"/>
    <w:rsid w:val="004B7DE4"/>
    <w:rsid w:val="004C09A9"/>
    <w:rsid w:val="004C0C89"/>
    <w:rsid w:val="004C1950"/>
    <w:rsid w:val="004C2680"/>
    <w:rsid w:val="004C763D"/>
    <w:rsid w:val="004C78F0"/>
    <w:rsid w:val="004D33D6"/>
    <w:rsid w:val="004D3DAC"/>
    <w:rsid w:val="004D4DF9"/>
    <w:rsid w:val="004D524B"/>
    <w:rsid w:val="004D6B72"/>
    <w:rsid w:val="004E11E4"/>
    <w:rsid w:val="004E6A66"/>
    <w:rsid w:val="004E6AAE"/>
    <w:rsid w:val="004E6C75"/>
    <w:rsid w:val="004F000B"/>
    <w:rsid w:val="004F1470"/>
    <w:rsid w:val="004F1FA3"/>
    <w:rsid w:val="004F20BC"/>
    <w:rsid w:val="004F3A1B"/>
    <w:rsid w:val="004F3A54"/>
    <w:rsid w:val="004F4B13"/>
    <w:rsid w:val="004F4EFB"/>
    <w:rsid w:val="00502DB7"/>
    <w:rsid w:val="00504999"/>
    <w:rsid w:val="00507550"/>
    <w:rsid w:val="0051016A"/>
    <w:rsid w:val="00511021"/>
    <w:rsid w:val="005114EC"/>
    <w:rsid w:val="005115C9"/>
    <w:rsid w:val="005135EB"/>
    <w:rsid w:val="00514920"/>
    <w:rsid w:val="00514C6F"/>
    <w:rsid w:val="00515141"/>
    <w:rsid w:val="0051542B"/>
    <w:rsid w:val="00516DF2"/>
    <w:rsid w:val="005211E5"/>
    <w:rsid w:val="0052133C"/>
    <w:rsid w:val="00521F1E"/>
    <w:rsid w:val="00522F89"/>
    <w:rsid w:val="00523E02"/>
    <w:rsid w:val="0052430D"/>
    <w:rsid w:val="005251DC"/>
    <w:rsid w:val="00525429"/>
    <w:rsid w:val="00526D95"/>
    <w:rsid w:val="00526DEA"/>
    <w:rsid w:val="0053016C"/>
    <w:rsid w:val="005332FE"/>
    <w:rsid w:val="00533633"/>
    <w:rsid w:val="00533E30"/>
    <w:rsid w:val="00533FFD"/>
    <w:rsid w:val="0053409B"/>
    <w:rsid w:val="005344BA"/>
    <w:rsid w:val="00534E15"/>
    <w:rsid w:val="005367D3"/>
    <w:rsid w:val="00537260"/>
    <w:rsid w:val="00541174"/>
    <w:rsid w:val="00541EF7"/>
    <w:rsid w:val="00542151"/>
    <w:rsid w:val="00543D0C"/>
    <w:rsid w:val="005458FF"/>
    <w:rsid w:val="00545D59"/>
    <w:rsid w:val="005464B2"/>
    <w:rsid w:val="00546D3B"/>
    <w:rsid w:val="00550721"/>
    <w:rsid w:val="00553167"/>
    <w:rsid w:val="00553801"/>
    <w:rsid w:val="005544A2"/>
    <w:rsid w:val="00554800"/>
    <w:rsid w:val="00554B93"/>
    <w:rsid w:val="005556B1"/>
    <w:rsid w:val="00557FF5"/>
    <w:rsid w:val="00561DD8"/>
    <w:rsid w:val="00562EC5"/>
    <w:rsid w:val="0056459B"/>
    <w:rsid w:val="00570264"/>
    <w:rsid w:val="00570EB1"/>
    <w:rsid w:val="00573C90"/>
    <w:rsid w:val="005740B5"/>
    <w:rsid w:val="005773F3"/>
    <w:rsid w:val="00582819"/>
    <w:rsid w:val="00583200"/>
    <w:rsid w:val="00584F6C"/>
    <w:rsid w:val="00586677"/>
    <w:rsid w:val="005867B3"/>
    <w:rsid w:val="00587C8B"/>
    <w:rsid w:val="00595249"/>
    <w:rsid w:val="00595353"/>
    <w:rsid w:val="0059674E"/>
    <w:rsid w:val="005969B8"/>
    <w:rsid w:val="00597ABD"/>
    <w:rsid w:val="005A0B0C"/>
    <w:rsid w:val="005A0C0E"/>
    <w:rsid w:val="005A1657"/>
    <w:rsid w:val="005A1FBF"/>
    <w:rsid w:val="005A35D1"/>
    <w:rsid w:val="005A3FE6"/>
    <w:rsid w:val="005A450C"/>
    <w:rsid w:val="005A4871"/>
    <w:rsid w:val="005A5E5D"/>
    <w:rsid w:val="005B11EA"/>
    <w:rsid w:val="005B48EE"/>
    <w:rsid w:val="005B5C6F"/>
    <w:rsid w:val="005C07D0"/>
    <w:rsid w:val="005C0AD3"/>
    <w:rsid w:val="005C1116"/>
    <w:rsid w:val="005C1671"/>
    <w:rsid w:val="005C1FF2"/>
    <w:rsid w:val="005C3725"/>
    <w:rsid w:val="005C3E07"/>
    <w:rsid w:val="005C40F6"/>
    <w:rsid w:val="005C5257"/>
    <w:rsid w:val="005C5612"/>
    <w:rsid w:val="005C69F0"/>
    <w:rsid w:val="005C6E5D"/>
    <w:rsid w:val="005C7DB9"/>
    <w:rsid w:val="005D18B4"/>
    <w:rsid w:val="005D22EB"/>
    <w:rsid w:val="005D250F"/>
    <w:rsid w:val="005D2608"/>
    <w:rsid w:val="005D2DB2"/>
    <w:rsid w:val="005D3A77"/>
    <w:rsid w:val="005D46FC"/>
    <w:rsid w:val="005D5C31"/>
    <w:rsid w:val="005E1249"/>
    <w:rsid w:val="005E15EC"/>
    <w:rsid w:val="005E745B"/>
    <w:rsid w:val="005F02B9"/>
    <w:rsid w:val="005F0385"/>
    <w:rsid w:val="005F17B0"/>
    <w:rsid w:val="005F30C0"/>
    <w:rsid w:val="005F5C9C"/>
    <w:rsid w:val="006001CF"/>
    <w:rsid w:val="0060078A"/>
    <w:rsid w:val="00601D07"/>
    <w:rsid w:val="00601D17"/>
    <w:rsid w:val="00602779"/>
    <w:rsid w:val="00603AE6"/>
    <w:rsid w:val="006047F5"/>
    <w:rsid w:val="00605BFC"/>
    <w:rsid w:val="0060698C"/>
    <w:rsid w:val="006072D9"/>
    <w:rsid w:val="00607DB1"/>
    <w:rsid w:val="00610D4E"/>
    <w:rsid w:val="0061129C"/>
    <w:rsid w:val="00613DE0"/>
    <w:rsid w:val="006144EB"/>
    <w:rsid w:val="00615791"/>
    <w:rsid w:val="006158C4"/>
    <w:rsid w:val="00615FD0"/>
    <w:rsid w:val="00621AA0"/>
    <w:rsid w:val="00621B13"/>
    <w:rsid w:val="00625756"/>
    <w:rsid w:val="00626B52"/>
    <w:rsid w:val="00632710"/>
    <w:rsid w:val="0063280C"/>
    <w:rsid w:val="006337C8"/>
    <w:rsid w:val="00633976"/>
    <w:rsid w:val="00636BEF"/>
    <w:rsid w:val="00637069"/>
    <w:rsid w:val="0063717E"/>
    <w:rsid w:val="0064174A"/>
    <w:rsid w:val="0064180A"/>
    <w:rsid w:val="006451DE"/>
    <w:rsid w:val="00645F12"/>
    <w:rsid w:val="00647738"/>
    <w:rsid w:val="00647E66"/>
    <w:rsid w:val="00650C84"/>
    <w:rsid w:val="00652D95"/>
    <w:rsid w:val="00653EEF"/>
    <w:rsid w:val="0065475D"/>
    <w:rsid w:val="006552E3"/>
    <w:rsid w:val="00657372"/>
    <w:rsid w:val="00660DB1"/>
    <w:rsid w:val="00662027"/>
    <w:rsid w:val="00662233"/>
    <w:rsid w:val="00662478"/>
    <w:rsid w:val="0066266C"/>
    <w:rsid w:val="006633F0"/>
    <w:rsid w:val="006634FD"/>
    <w:rsid w:val="00663628"/>
    <w:rsid w:val="00663AF1"/>
    <w:rsid w:val="00664888"/>
    <w:rsid w:val="006651A5"/>
    <w:rsid w:val="00665889"/>
    <w:rsid w:val="00665DF1"/>
    <w:rsid w:val="00667449"/>
    <w:rsid w:val="00667627"/>
    <w:rsid w:val="00667CAB"/>
    <w:rsid w:val="006722D5"/>
    <w:rsid w:val="00673389"/>
    <w:rsid w:val="006769D5"/>
    <w:rsid w:val="00676A8C"/>
    <w:rsid w:val="00676CE0"/>
    <w:rsid w:val="00677608"/>
    <w:rsid w:val="0067776B"/>
    <w:rsid w:val="0067795B"/>
    <w:rsid w:val="00681E13"/>
    <w:rsid w:val="00682276"/>
    <w:rsid w:val="00684A77"/>
    <w:rsid w:val="006862B7"/>
    <w:rsid w:val="00687353"/>
    <w:rsid w:val="00690053"/>
    <w:rsid w:val="00694424"/>
    <w:rsid w:val="00694F97"/>
    <w:rsid w:val="006953A8"/>
    <w:rsid w:val="006958A0"/>
    <w:rsid w:val="006967AA"/>
    <w:rsid w:val="006A04C8"/>
    <w:rsid w:val="006A09A0"/>
    <w:rsid w:val="006A16FD"/>
    <w:rsid w:val="006A255E"/>
    <w:rsid w:val="006A2AE8"/>
    <w:rsid w:val="006A4283"/>
    <w:rsid w:val="006A4333"/>
    <w:rsid w:val="006A59AB"/>
    <w:rsid w:val="006A6283"/>
    <w:rsid w:val="006A6F15"/>
    <w:rsid w:val="006A7B74"/>
    <w:rsid w:val="006B0962"/>
    <w:rsid w:val="006B44C2"/>
    <w:rsid w:val="006B45F1"/>
    <w:rsid w:val="006B5587"/>
    <w:rsid w:val="006B7BFC"/>
    <w:rsid w:val="006C1469"/>
    <w:rsid w:val="006C14B8"/>
    <w:rsid w:val="006C33B6"/>
    <w:rsid w:val="006C36CC"/>
    <w:rsid w:val="006C41E9"/>
    <w:rsid w:val="006C4CB2"/>
    <w:rsid w:val="006C6ED3"/>
    <w:rsid w:val="006C6FB1"/>
    <w:rsid w:val="006C7876"/>
    <w:rsid w:val="006C7F50"/>
    <w:rsid w:val="006D0193"/>
    <w:rsid w:val="006D0836"/>
    <w:rsid w:val="006D2179"/>
    <w:rsid w:val="006D4000"/>
    <w:rsid w:val="006D43C3"/>
    <w:rsid w:val="006D6F6F"/>
    <w:rsid w:val="006E58D6"/>
    <w:rsid w:val="006E7D40"/>
    <w:rsid w:val="006F25A1"/>
    <w:rsid w:val="006F4E9C"/>
    <w:rsid w:val="006F4F0A"/>
    <w:rsid w:val="006F501F"/>
    <w:rsid w:val="006F53C6"/>
    <w:rsid w:val="006F5806"/>
    <w:rsid w:val="006F5D6C"/>
    <w:rsid w:val="00702590"/>
    <w:rsid w:val="00703E98"/>
    <w:rsid w:val="0070475B"/>
    <w:rsid w:val="007107F3"/>
    <w:rsid w:val="00711A20"/>
    <w:rsid w:val="007136D8"/>
    <w:rsid w:val="00714051"/>
    <w:rsid w:val="00714B9E"/>
    <w:rsid w:val="00715037"/>
    <w:rsid w:val="00715E7D"/>
    <w:rsid w:val="00720D85"/>
    <w:rsid w:val="00721780"/>
    <w:rsid w:val="00725505"/>
    <w:rsid w:val="0072621B"/>
    <w:rsid w:val="00731328"/>
    <w:rsid w:val="007317BE"/>
    <w:rsid w:val="00732451"/>
    <w:rsid w:val="00733421"/>
    <w:rsid w:val="0073359D"/>
    <w:rsid w:val="0073556A"/>
    <w:rsid w:val="007363FE"/>
    <w:rsid w:val="00736C54"/>
    <w:rsid w:val="007372E4"/>
    <w:rsid w:val="00737395"/>
    <w:rsid w:val="00740043"/>
    <w:rsid w:val="007413C7"/>
    <w:rsid w:val="0074270D"/>
    <w:rsid w:val="00742C96"/>
    <w:rsid w:val="0074339A"/>
    <w:rsid w:val="0074496C"/>
    <w:rsid w:val="00745379"/>
    <w:rsid w:val="00746C07"/>
    <w:rsid w:val="007473AE"/>
    <w:rsid w:val="007473BF"/>
    <w:rsid w:val="00747C36"/>
    <w:rsid w:val="00751181"/>
    <w:rsid w:val="0075301A"/>
    <w:rsid w:val="00754967"/>
    <w:rsid w:val="007564E4"/>
    <w:rsid w:val="007608F4"/>
    <w:rsid w:val="00771723"/>
    <w:rsid w:val="007733CC"/>
    <w:rsid w:val="00775030"/>
    <w:rsid w:val="0077685D"/>
    <w:rsid w:val="007776C0"/>
    <w:rsid w:val="00782A15"/>
    <w:rsid w:val="00783A05"/>
    <w:rsid w:val="00783E30"/>
    <w:rsid w:val="0078445A"/>
    <w:rsid w:val="00785419"/>
    <w:rsid w:val="0078573E"/>
    <w:rsid w:val="007859F6"/>
    <w:rsid w:val="00786D6D"/>
    <w:rsid w:val="007900AC"/>
    <w:rsid w:val="0079015B"/>
    <w:rsid w:val="00791729"/>
    <w:rsid w:val="007918D2"/>
    <w:rsid w:val="00791E6E"/>
    <w:rsid w:val="00792103"/>
    <w:rsid w:val="00792EA8"/>
    <w:rsid w:val="00793AA4"/>
    <w:rsid w:val="00793CEB"/>
    <w:rsid w:val="00794C38"/>
    <w:rsid w:val="00795105"/>
    <w:rsid w:val="007958CB"/>
    <w:rsid w:val="0079598E"/>
    <w:rsid w:val="007959A9"/>
    <w:rsid w:val="00795B89"/>
    <w:rsid w:val="00796129"/>
    <w:rsid w:val="007A13E6"/>
    <w:rsid w:val="007A2794"/>
    <w:rsid w:val="007A2F0A"/>
    <w:rsid w:val="007A3DCB"/>
    <w:rsid w:val="007A5568"/>
    <w:rsid w:val="007A6D50"/>
    <w:rsid w:val="007A731C"/>
    <w:rsid w:val="007B0D4F"/>
    <w:rsid w:val="007B36AA"/>
    <w:rsid w:val="007B3CE8"/>
    <w:rsid w:val="007B4A97"/>
    <w:rsid w:val="007B4AD1"/>
    <w:rsid w:val="007B4C40"/>
    <w:rsid w:val="007B5A68"/>
    <w:rsid w:val="007C1068"/>
    <w:rsid w:val="007C2064"/>
    <w:rsid w:val="007C4274"/>
    <w:rsid w:val="007C4A1A"/>
    <w:rsid w:val="007C5C30"/>
    <w:rsid w:val="007C6D5D"/>
    <w:rsid w:val="007C7B69"/>
    <w:rsid w:val="007D18B9"/>
    <w:rsid w:val="007D1DCF"/>
    <w:rsid w:val="007D257B"/>
    <w:rsid w:val="007D2FD8"/>
    <w:rsid w:val="007D34B0"/>
    <w:rsid w:val="007D48BF"/>
    <w:rsid w:val="007D49F3"/>
    <w:rsid w:val="007D54C3"/>
    <w:rsid w:val="007D6ADF"/>
    <w:rsid w:val="007D6B48"/>
    <w:rsid w:val="007E18E8"/>
    <w:rsid w:val="007E1DF0"/>
    <w:rsid w:val="007E36EE"/>
    <w:rsid w:val="007E4A62"/>
    <w:rsid w:val="007F0E82"/>
    <w:rsid w:val="007F10EC"/>
    <w:rsid w:val="007F4CCF"/>
    <w:rsid w:val="007F4E39"/>
    <w:rsid w:val="007F5204"/>
    <w:rsid w:val="007F697B"/>
    <w:rsid w:val="007F7FFD"/>
    <w:rsid w:val="0080067A"/>
    <w:rsid w:val="008014DE"/>
    <w:rsid w:val="00802570"/>
    <w:rsid w:val="00804854"/>
    <w:rsid w:val="008077BB"/>
    <w:rsid w:val="008121C3"/>
    <w:rsid w:val="00813461"/>
    <w:rsid w:val="00813E97"/>
    <w:rsid w:val="00814526"/>
    <w:rsid w:val="00814FB5"/>
    <w:rsid w:val="00815BFC"/>
    <w:rsid w:val="00820926"/>
    <w:rsid w:val="00820C5E"/>
    <w:rsid w:val="008232AE"/>
    <w:rsid w:val="00823E56"/>
    <w:rsid w:val="00824D28"/>
    <w:rsid w:val="00830832"/>
    <w:rsid w:val="00830E69"/>
    <w:rsid w:val="0083417D"/>
    <w:rsid w:val="0083463A"/>
    <w:rsid w:val="00836D0A"/>
    <w:rsid w:val="00837E03"/>
    <w:rsid w:val="0084041A"/>
    <w:rsid w:val="00840A07"/>
    <w:rsid w:val="00841C03"/>
    <w:rsid w:val="00841D8B"/>
    <w:rsid w:val="008424A3"/>
    <w:rsid w:val="0084271D"/>
    <w:rsid w:val="00842C5E"/>
    <w:rsid w:val="00844054"/>
    <w:rsid w:val="008442F4"/>
    <w:rsid w:val="00845C33"/>
    <w:rsid w:val="00846DDD"/>
    <w:rsid w:val="00846FBD"/>
    <w:rsid w:val="00847343"/>
    <w:rsid w:val="00847724"/>
    <w:rsid w:val="00850F39"/>
    <w:rsid w:val="00851548"/>
    <w:rsid w:val="008521B4"/>
    <w:rsid w:val="008526B3"/>
    <w:rsid w:val="00852C53"/>
    <w:rsid w:val="00853594"/>
    <w:rsid w:val="0085460C"/>
    <w:rsid w:val="00854DAE"/>
    <w:rsid w:val="00854E8E"/>
    <w:rsid w:val="00857D34"/>
    <w:rsid w:val="0086176F"/>
    <w:rsid w:val="00861B0F"/>
    <w:rsid w:val="00861EBF"/>
    <w:rsid w:val="00862C7C"/>
    <w:rsid w:val="00870F12"/>
    <w:rsid w:val="0087119B"/>
    <w:rsid w:val="008745BC"/>
    <w:rsid w:val="00875841"/>
    <w:rsid w:val="00876B71"/>
    <w:rsid w:val="00880480"/>
    <w:rsid w:val="008807F6"/>
    <w:rsid w:val="00880A08"/>
    <w:rsid w:val="00882AF2"/>
    <w:rsid w:val="00882C6A"/>
    <w:rsid w:val="00884942"/>
    <w:rsid w:val="00886C8A"/>
    <w:rsid w:val="008901B2"/>
    <w:rsid w:val="00891018"/>
    <w:rsid w:val="008918C3"/>
    <w:rsid w:val="00892CB8"/>
    <w:rsid w:val="00895A4C"/>
    <w:rsid w:val="00896DEE"/>
    <w:rsid w:val="00896E6C"/>
    <w:rsid w:val="008A1B03"/>
    <w:rsid w:val="008A1CB1"/>
    <w:rsid w:val="008A2241"/>
    <w:rsid w:val="008A2244"/>
    <w:rsid w:val="008A29B8"/>
    <w:rsid w:val="008A2B55"/>
    <w:rsid w:val="008A34D8"/>
    <w:rsid w:val="008A4B01"/>
    <w:rsid w:val="008A555A"/>
    <w:rsid w:val="008A5867"/>
    <w:rsid w:val="008A66B7"/>
    <w:rsid w:val="008A6F8F"/>
    <w:rsid w:val="008A78DE"/>
    <w:rsid w:val="008B1C36"/>
    <w:rsid w:val="008B3E7C"/>
    <w:rsid w:val="008B3FEF"/>
    <w:rsid w:val="008B4E30"/>
    <w:rsid w:val="008C1122"/>
    <w:rsid w:val="008C1248"/>
    <w:rsid w:val="008C1817"/>
    <w:rsid w:val="008C448F"/>
    <w:rsid w:val="008C69E6"/>
    <w:rsid w:val="008D27A3"/>
    <w:rsid w:val="008D52D7"/>
    <w:rsid w:val="008D5B32"/>
    <w:rsid w:val="008D5E10"/>
    <w:rsid w:val="008D5E28"/>
    <w:rsid w:val="008E0F92"/>
    <w:rsid w:val="008E1214"/>
    <w:rsid w:val="008E12DF"/>
    <w:rsid w:val="008E144D"/>
    <w:rsid w:val="008E4B2E"/>
    <w:rsid w:val="008E4E96"/>
    <w:rsid w:val="008E52EF"/>
    <w:rsid w:val="008E672F"/>
    <w:rsid w:val="008E754F"/>
    <w:rsid w:val="008F04E0"/>
    <w:rsid w:val="008F40AA"/>
    <w:rsid w:val="008F4718"/>
    <w:rsid w:val="008F5311"/>
    <w:rsid w:val="008F5C2F"/>
    <w:rsid w:val="008F6631"/>
    <w:rsid w:val="008F735C"/>
    <w:rsid w:val="008F73EF"/>
    <w:rsid w:val="008F7CF8"/>
    <w:rsid w:val="00901ACB"/>
    <w:rsid w:val="00902435"/>
    <w:rsid w:val="009028E2"/>
    <w:rsid w:val="009036AE"/>
    <w:rsid w:val="00905765"/>
    <w:rsid w:val="009075E8"/>
    <w:rsid w:val="00907DD2"/>
    <w:rsid w:val="00910BBE"/>
    <w:rsid w:val="00910D0E"/>
    <w:rsid w:val="00912F24"/>
    <w:rsid w:val="00913F88"/>
    <w:rsid w:val="009159E3"/>
    <w:rsid w:val="00917613"/>
    <w:rsid w:val="00917AAF"/>
    <w:rsid w:val="00922E20"/>
    <w:rsid w:val="009231EC"/>
    <w:rsid w:val="00925F28"/>
    <w:rsid w:val="00926B5C"/>
    <w:rsid w:val="009307BC"/>
    <w:rsid w:val="0093282F"/>
    <w:rsid w:val="00932BEF"/>
    <w:rsid w:val="00933668"/>
    <w:rsid w:val="009339F0"/>
    <w:rsid w:val="00933FAE"/>
    <w:rsid w:val="00934785"/>
    <w:rsid w:val="00935AED"/>
    <w:rsid w:val="00941F42"/>
    <w:rsid w:val="00943B2D"/>
    <w:rsid w:val="00944278"/>
    <w:rsid w:val="009442AD"/>
    <w:rsid w:val="0094609B"/>
    <w:rsid w:val="0094623C"/>
    <w:rsid w:val="0094645A"/>
    <w:rsid w:val="00946DF0"/>
    <w:rsid w:val="00951660"/>
    <w:rsid w:val="00955034"/>
    <w:rsid w:val="00955399"/>
    <w:rsid w:val="009559B1"/>
    <w:rsid w:val="00955E1F"/>
    <w:rsid w:val="009572C0"/>
    <w:rsid w:val="00957AC0"/>
    <w:rsid w:val="00960186"/>
    <w:rsid w:val="009610D3"/>
    <w:rsid w:val="009611E1"/>
    <w:rsid w:val="0096205D"/>
    <w:rsid w:val="0096272F"/>
    <w:rsid w:val="00962770"/>
    <w:rsid w:val="00962C2B"/>
    <w:rsid w:val="009642EE"/>
    <w:rsid w:val="00964D50"/>
    <w:rsid w:val="009674F2"/>
    <w:rsid w:val="00967810"/>
    <w:rsid w:val="00967975"/>
    <w:rsid w:val="00970A25"/>
    <w:rsid w:val="00970DB7"/>
    <w:rsid w:val="00973A39"/>
    <w:rsid w:val="00976494"/>
    <w:rsid w:val="00976A05"/>
    <w:rsid w:val="009775DE"/>
    <w:rsid w:val="0098046F"/>
    <w:rsid w:val="00980EC2"/>
    <w:rsid w:val="00981A47"/>
    <w:rsid w:val="009833BA"/>
    <w:rsid w:val="009834CF"/>
    <w:rsid w:val="00983987"/>
    <w:rsid w:val="00983A68"/>
    <w:rsid w:val="009842C6"/>
    <w:rsid w:val="009847CB"/>
    <w:rsid w:val="009868DA"/>
    <w:rsid w:val="0099077B"/>
    <w:rsid w:val="009922A9"/>
    <w:rsid w:val="00992A10"/>
    <w:rsid w:val="00994B2F"/>
    <w:rsid w:val="009966EF"/>
    <w:rsid w:val="009A0ECD"/>
    <w:rsid w:val="009A1BB1"/>
    <w:rsid w:val="009A26C5"/>
    <w:rsid w:val="009A334D"/>
    <w:rsid w:val="009A4D3D"/>
    <w:rsid w:val="009A5774"/>
    <w:rsid w:val="009A58A2"/>
    <w:rsid w:val="009A691F"/>
    <w:rsid w:val="009A72A8"/>
    <w:rsid w:val="009B1E89"/>
    <w:rsid w:val="009B281E"/>
    <w:rsid w:val="009B2E7F"/>
    <w:rsid w:val="009B4AAF"/>
    <w:rsid w:val="009B536E"/>
    <w:rsid w:val="009B58DB"/>
    <w:rsid w:val="009B62C7"/>
    <w:rsid w:val="009C070C"/>
    <w:rsid w:val="009C1535"/>
    <w:rsid w:val="009C1EEF"/>
    <w:rsid w:val="009C3E0D"/>
    <w:rsid w:val="009C4073"/>
    <w:rsid w:val="009C59DB"/>
    <w:rsid w:val="009C5D36"/>
    <w:rsid w:val="009C6474"/>
    <w:rsid w:val="009C6600"/>
    <w:rsid w:val="009C6ECD"/>
    <w:rsid w:val="009C7933"/>
    <w:rsid w:val="009D0C27"/>
    <w:rsid w:val="009D2349"/>
    <w:rsid w:val="009D249A"/>
    <w:rsid w:val="009D320B"/>
    <w:rsid w:val="009D3783"/>
    <w:rsid w:val="009D3A4B"/>
    <w:rsid w:val="009D4373"/>
    <w:rsid w:val="009D461A"/>
    <w:rsid w:val="009D5037"/>
    <w:rsid w:val="009D56C7"/>
    <w:rsid w:val="009D655C"/>
    <w:rsid w:val="009D65A0"/>
    <w:rsid w:val="009E08E0"/>
    <w:rsid w:val="009E176C"/>
    <w:rsid w:val="009E18B4"/>
    <w:rsid w:val="009E4096"/>
    <w:rsid w:val="009E413C"/>
    <w:rsid w:val="009E59AD"/>
    <w:rsid w:val="009E69BD"/>
    <w:rsid w:val="009F32A6"/>
    <w:rsid w:val="009F4B2D"/>
    <w:rsid w:val="009F50B7"/>
    <w:rsid w:val="009F578A"/>
    <w:rsid w:val="009F7B54"/>
    <w:rsid w:val="00A0002C"/>
    <w:rsid w:val="00A00D08"/>
    <w:rsid w:val="00A00EB1"/>
    <w:rsid w:val="00A05B46"/>
    <w:rsid w:val="00A0784D"/>
    <w:rsid w:val="00A10DB2"/>
    <w:rsid w:val="00A116D4"/>
    <w:rsid w:val="00A1191C"/>
    <w:rsid w:val="00A11CC4"/>
    <w:rsid w:val="00A1400A"/>
    <w:rsid w:val="00A146A2"/>
    <w:rsid w:val="00A148B1"/>
    <w:rsid w:val="00A158F5"/>
    <w:rsid w:val="00A20C28"/>
    <w:rsid w:val="00A2336F"/>
    <w:rsid w:val="00A24F77"/>
    <w:rsid w:val="00A2665E"/>
    <w:rsid w:val="00A2711B"/>
    <w:rsid w:val="00A27B10"/>
    <w:rsid w:val="00A304AB"/>
    <w:rsid w:val="00A31C21"/>
    <w:rsid w:val="00A3331D"/>
    <w:rsid w:val="00A35221"/>
    <w:rsid w:val="00A35DF8"/>
    <w:rsid w:val="00A37AD9"/>
    <w:rsid w:val="00A40733"/>
    <w:rsid w:val="00A40A01"/>
    <w:rsid w:val="00A40AB5"/>
    <w:rsid w:val="00A41F1C"/>
    <w:rsid w:val="00A42176"/>
    <w:rsid w:val="00A429EA"/>
    <w:rsid w:val="00A441BE"/>
    <w:rsid w:val="00A466C3"/>
    <w:rsid w:val="00A46CCD"/>
    <w:rsid w:val="00A47103"/>
    <w:rsid w:val="00A47A64"/>
    <w:rsid w:val="00A51424"/>
    <w:rsid w:val="00A51445"/>
    <w:rsid w:val="00A51E7E"/>
    <w:rsid w:val="00A52146"/>
    <w:rsid w:val="00A5227D"/>
    <w:rsid w:val="00A5264E"/>
    <w:rsid w:val="00A532E0"/>
    <w:rsid w:val="00A53CDF"/>
    <w:rsid w:val="00A55A01"/>
    <w:rsid w:val="00A55A0B"/>
    <w:rsid w:val="00A563BE"/>
    <w:rsid w:val="00A57EE4"/>
    <w:rsid w:val="00A60159"/>
    <w:rsid w:val="00A60A0D"/>
    <w:rsid w:val="00A63718"/>
    <w:rsid w:val="00A64BD6"/>
    <w:rsid w:val="00A65BEA"/>
    <w:rsid w:val="00A7073F"/>
    <w:rsid w:val="00A724CE"/>
    <w:rsid w:val="00A733B2"/>
    <w:rsid w:val="00A73B4C"/>
    <w:rsid w:val="00A7444E"/>
    <w:rsid w:val="00A7445D"/>
    <w:rsid w:val="00A75342"/>
    <w:rsid w:val="00A8002A"/>
    <w:rsid w:val="00A82B48"/>
    <w:rsid w:val="00A854CF"/>
    <w:rsid w:val="00A85647"/>
    <w:rsid w:val="00A85FA7"/>
    <w:rsid w:val="00A86341"/>
    <w:rsid w:val="00A86B81"/>
    <w:rsid w:val="00A875A5"/>
    <w:rsid w:val="00A905D4"/>
    <w:rsid w:val="00A9116F"/>
    <w:rsid w:val="00A944A4"/>
    <w:rsid w:val="00A95AC8"/>
    <w:rsid w:val="00A96D69"/>
    <w:rsid w:val="00AA0BBB"/>
    <w:rsid w:val="00AA3CD3"/>
    <w:rsid w:val="00AA4280"/>
    <w:rsid w:val="00AA4D85"/>
    <w:rsid w:val="00AA4DBF"/>
    <w:rsid w:val="00AA5444"/>
    <w:rsid w:val="00AA7772"/>
    <w:rsid w:val="00AA7E73"/>
    <w:rsid w:val="00AB126B"/>
    <w:rsid w:val="00AB15D0"/>
    <w:rsid w:val="00AB21F4"/>
    <w:rsid w:val="00AB2CF4"/>
    <w:rsid w:val="00AB3656"/>
    <w:rsid w:val="00AB379F"/>
    <w:rsid w:val="00AB469D"/>
    <w:rsid w:val="00AB6970"/>
    <w:rsid w:val="00AB7E35"/>
    <w:rsid w:val="00AC01DF"/>
    <w:rsid w:val="00AC0787"/>
    <w:rsid w:val="00AC20FA"/>
    <w:rsid w:val="00AC39C1"/>
    <w:rsid w:val="00AC5383"/>
    <w:rsid w:val="00AC7439"/>
    <w:rsid w:val="00AD06E9"/>
    <w:rsid w:val="00AD2133"/>
    <w:rsid w:val="00AD5CCC"/>
    <w:rsid w:val="00AD6094"/>
    <w:rsid w:val="00AD7ACE"/>
    <w:rsid w:val="00AE0967"/>
    <w:rsid w:val="00AE12D3"/>
    <w:rsid w:val="00AE32C3"/>
    <w:rsid w:val="00AE3A1B"/>
    <w:rsid w:val="00AE3CC1"/>
    <w:rsid w:val="00AE48C0"/>
    <w:rsid w:val="00AE6428"/>
    <w:rsid w:val="00AE6D26"/>
    <w:rsid w:val="00AF0146"/>
    <w:rsid w:val="00AF0A96"/>
    <w:rsid w:val="00AF2123"/>
    <w:rsid w:val="00AF38ED"/>
    <w:rsid w:val="00AF3A8C"/>
    <w:rsid w:val="00AF3E8A"/>
    <w:rsid w:val="00AF4545"/>
    <w:rsid w:val="00B000F7"/>
    <w:rsid w:val="00B01975"/>
    <w:rsid w:val="00B020E2"/>
    <w:rsid w:val="00B03B37"/>
    <w:rsid w:val="00B057FC"/>
    <w:rsid w:val="00B0597E"/>
    <w:rsid w:val="00B0611B"/>
    <w:rsid w:val="00B061E7"/>
    <w:rsid w:val="00B14C02"/>
    <w:rsid w:val="00B15546"/>
    <w:rsid w:val="00B15589"/>
    <w:rsid w:val="00B15A93"/>
    <w:rsid w:val="00B16170"/>
    <w:rsid w:val="00B1733F"/>
    <w:rsid w:val="00B174C6"/>
    <w:rsid w:val="00B17B82"/>
    <w:rsid w:val="00B2241B"/>
    <w:rsid w:val="00B2324E"/>
    <w:rsid w:val="00B24C41"/>
    <w:rsid w:val="00B267A2"/>
    <w:rsid w:val="00B2768F"/>
    <w:rsid w:val="00B30F9A"/>
    <w:rsid w:val="00B32F09"/>
    <w:rsid w:val="00B3347A"/>
    <w:rsid w:val="00B346DC"/>
    <w:rsid w:val="00B34ADE"/>
    <w:rsid w:val="00B36FB9"/>
    <w:rsid w:val="00B3771D"/>
    <w:rsid w:val="00B377D3"/>
    <w:rsid w:val="00B40D28"/>
    <w:rsid w:val="00B41B59"/>
    <w:rsid w:val="00B450F5"/>
    <w:rsid w:val="00B464FB"/>
    <w:rsid w:val="00B46635"/>
    <w:rsid w:val="00B468F1"/>
    <w:rsid w:val="00B46F8F"/>
    <w:rsid w:val="00B50131"/>
    <w:rsid w:val="00B507B0"/>
    <w:rsid w:val="00B51260"/>
    <w:rsid w:val="00B5248B"/>
    <w:rsid w:val="00B57523"/>
    <w:rsid w:val="00B57911"/>
    <w:rsid w:val="00B604C6"/>
    <w:rsid w:val="00B60E24"/>
    <w:rsid w:val="00B61261"/>
    <w:rsid w:val="00B624C2"/>
    <w:rsid w:val="00B65531"/>
    <w:rsid w:val="00B655BA"/>
    <w:rsid w:val="00B66B4B"/>
    <w:rsid w:val="00B67083"/>
    <w:rsid w:val="00B72053"/>
    <w:rsid w:val="00B73F74"/>
    <w:rsid w:val="00B75949"/>
    <w:rsid w:val="00B75DAC"/>
    <w:rsid w:val="00B76906"/>
    <w:rsid w:val="00B76A00"/>
    <w:rsid w:val="00B76ACC"/>
    <w:rsid w:val="00B801E2"/>
    <w:rsid w:val="00B81BEC"/>
    <w:rsid w:val="00B84080"/>
    <w:rsid w:val="00B85868"/>
    <w:rsid w:val="00B85F38"/>
    <w:rsid w:val="00B87330"/>
    <w:rsid w:val="00B874F9"/>
    <w:rsid w:val="00B87D14"/>
    <w:rsid w:val="00B90301"/>
    <w:rsid w:val="00B90776"/>
    <w:rsid w:val="00B91238"/>
    <w:rsid w:val="00B95A08"/>
    <w:rsid w:val="00B965DE"/>
    <w:rsid w:val="00B96E72"/>
    <w:rsid w:val="00B977BB"/>
    <w:rsid w:val="00BA04FC"/>
    <w:rsid w:val="00BA07F3"/>
    <w:rsid w:val="00BA085E"/>
    <w:rsid w:val="00BA1FF4"/>
    <w:rsid w:val="00BA5C57"/>
    <w:rsid w:val="00BA7C1A"/>
    <w:rsid w:val="00BA7EB1"/>
    <w:rsid w:val="00BB1B02"/>
    <w:rsid w:val="00BB451F"/>
    <w:rsid w:val="00BB54BB"/>
    <w:rsid w:val="00BB68E1"/>
    <w:rsid w:val="00BC3FBF"/>
    <w:rsid w:val="00BD0928"/>
    <w:rsid w:val="00BD1E2D"/>
    <w:rsid w:val="00BD3ED0"/>
    <w:rsid w:val="00BD482F"/>
    <w:rsid w:val="00BD4A78"/>
    <w:rsid w:val="00BD51AE"/>
    <w:rsid w:val="00BD589E"/>
    <w:rsid w:val="00BD6181"/>
    <w:rsid w:val="00BD6A61"/>
    <w:rsid w:val="00BD79FF"/>
    <w:rsid w:val="00BD7DAE"/>
    <w:rsid w:val="00BE0228"/>
    <w:rsid w:val="00BE0ACB"/>
    <w:rsid w:val="00BE146E"/>
    <w:rsid w:val="00BE1B60"/>
    <w:rsid w:val="00BE74F4"/>
    <w:rsid w:val="00BE7535"/>
    <w:rsid w:val="00BF031D"/>
    <w:rsid w:val="00BF0E1E"/>
    <w:rsid w:val="00BF2C76"/>
    <w:rsid w:val="00BF451F"/>
    <w:rsid w:val="00BF4F68"/>
    <w:rsid w:val="00BF5D78"/>
    <w:rsid w:val="00BF72B9"/>
    <w:rsid w:val="00BF7B7B"/>
    <w:rsid w:val="00C00044"/>
    <w:rsid w:val="00C01702"/>
    <w:rsid w:val="00C06BA9"/>
    <w:rsid w:val="00C071F5"/>
    <w:rsid w:val="00C12027"/>
    <w:rsid w:val="00C12238"/>
    <w:rsid w:val="00C13391"/>
    <w:rsid w:val="00C1432B"/>
    <w:rsid w:val="00C14895"/>
    <w:rsid w:val="00C14B63"/>
    <w:rsid w:val="00C1507E"/>
    <w:rsid w:val="00C16446"/>
    <w:rsid w:val="00C1656D"/>
    <w:rsid w:val="00C167C7"/>
    <w:rsid w:val="00C16883"/>
    <w:rsid w:val="00C16C4C"/>
    <w:rsid w:val="00C170D1"/>
    <w:rsid w:val="00C17226"/>
    <w:rsid w:val="00C2060A"/>
    <w:rsid w:val="00C20ED1"/>
    <w:rsid w:val="00C2156B"/>
    <w:rsid w:val="00C2176B"/>
    <w:rsid w:val="00C23EAC"/>
    <w:rsid w:val="00C2441A"/>
    <w:rsid w:val="00C278EE"/>
    <w:rsid w:val="00C31CFA"/>
    <w:rsid w:val="00C322CA"/>
    <w:rsid w:val="00C34FB1"/>
    <w:rsid w:val="00C4044A"/>
    <w:rsid w:val="00C40526"/>
    <w:rsid w:val="00C41B99"/>
    <w:rsid w:val="00C4246C"/>
    <w:rsid w:val="00C429BB"/>
    <w:rsid w:val="00C43227"/>
    <w:rsid w:val="00C43445"/>
    <w:rsid w:val="00C46A4A"/>
    <w:rsid w:val="00C47CB5"/>
    <w:rsid w:val="00C503ED"/>
    <w:rsid w:val="00C538C1"/>
    <w:rsid w:val="00C53B0A"/>
    <w:rsid w:val="00C55875"/>
    <w:rsid w:val="00C55B43"/>
    <w:rsid w:val="00C55FA1"/>
    <w:rsid w:val="00C6090C"/>
    <w:rsid w:val="00C60B46"/>
    <w:rsid w:val="00C63680"/>
    <w:rsid w:val="00C6500E"/>
    <w:rsid w:val="00C65219"/>
    <w:rsid w:val="00C652D1"/>
    <w:rsid w:val="00C66419"/>
    <w:rsid w:val="00C675B1"/>
    <w:rsid w:val="00C67780"/>
    <w:rsid w:val="00C677F4"/>
    <w:rsid w:val="00C67871"/>
    <w:rsid w:val="00C706CA"/>
    <w:rsid w:val="00C709E9"/>
    <w:rsid w:val="00C74B7C"/>
    <w:rsid w:val="00C7695F"/>
    <w:rsid w:val="00C77200"/>
    <w:rsid w:val="00C7741C"/>
    <w:rsid w:val="00C81104"/>
    <w:rsid w:val="00C812F5"/>
    <w:rsid w:val="00C8180B"/>
    <w:rsid w:val="00C82662"/>
    <w:rsid w:val="00C84EE9"/>
    <w:rsid w:val="00C84F38"/>
    <w:rsid w:val="00C85BF0"/>
    <w:rsid w:val="00C86B0E"/>
    <w:rsid w:val="00C90DC3"/>
    <w:rsid w:val="00C9121C"/>
    <w:rsid w:val="00C93542"/>
    <w:rsid w:val="00C97403"/>
    <w:rsid w:val="00CA0E56"/>
    <w:rsid w:val="00CA4647"/>
    <w:rsid w:val="00CA578A"/>
    <w:rsid w:val="00CA5C55"/>
    <w:rsid w:val="00CA7FEB"/>
    <w:rsid w:val="00CB0F32"/>
    <w:rsid w:val="00CB2C30"/>
    <w:rsid w:val="00CB5B56"/>
    <w:rsid w:val="00CB714E"/>
    <w:rsid w:val="00CB754E"/>
    <w:rsid w:val="00CC1D92"/>
    <w:rsid w:val="00CC2006"/>
    <w:rsid w:val="00CC2089"/>
    <w:rsid w:val="00CC3830"/>
    <w:rsid w:val="00CC3D77"/>
    <w:rsid w:val="00CC4408"/>
    <w:rsid w:val="00CC62E7"/>
    <w:rsid w:val="00CC7818"/>
    <w:rsid w:val="00CC7F65"/>
    <w:rsid w:val="00CD1819"/>
    <w:rsid w:val="00CD2E7E"/>
    <w:rsid w:val="00CD3182"/>
    <w:rsid w:val="00CD337D"/>
    <w:rsid w:val="00CD3F95"/>
    <w:rsid w:val="00CD457F"/>
    <w:rsid w:val="00CD4D70"/>
    <w:rsid w:val="00CD554D"/>
    <w:rsid w:val="00CD55F0"/>
    <w:rsid w:val="00CD6A4A"/>
    <w:rsid w:val="00CE242B"/>
    <w:rsid w:val="00CE26A3"/>
    <w:rsid w:val="00CE472D"/>
    <w:rsid w:val="00CE692B"/>
    <w:rsid w:val="00CF0FA0"/>
    <w:rsid w:val="00CF4FB6"/>
    <w:rsid w:val="00CF549D"/>
    <w:rsid w:val="00D00972"/>
    <w:rsid w:val="00D045F6"/>
    <w:rsid w:val="00D05430"/>
    <w:rsid w:val="00D06359"/>
    <w:rsid w:val="00D1208C"/>
    <w:rsid w:val="00D16450"/>
    <w:rsid w:val="00D16B4C"/>
    <w:rsid w:val="00D16E85"/>
    <w:rsid w:val="00D179AE"/>
    <w:rsid w:val="00D17B15"/>
    <w:rsid w:val="00D20A29"/>
    <w:rsid w:val="00D21408"/>
    <w:rsid w:val="00D228DE"/>
    <w:rsid w:val="00D229A0"/>
    <w:rsid w:val="00D24062"/>
    <w:rsid w:val="00D26074"/>
    <w:rsid w:val="00D30CCC"/>
    <w:rsid w:val="00D3134C"/>
    <w:rsid w:val="00D31ABA"/>
    <w:rsid w:val="00D32313"/>
    <w:rsid w:val="00D33122"/>
    <w:rsid w:val="00D33BD3"/>
    <w:rsid w:val="00D3556E"/>
    <w:rsid w:val="00D35697"/>
    <w:rsid w:val="00D3682A"/>
    <w:rsid w:val="00D36DC7"/>
    <w:rsid w:val="00D409CE"/>
    <w:rsid w:val="00D42639"/>
    <w:rsid w:val="00D433DC"/>
    <w:rsid w:val="00D43A77"/>
    <w:rsid w:val="00D456AE"/>
    <w:rsid w:val="00D46693"/>
    <w:rsid w:val="00D47E2F"/>
    <w:rsid w:val="00D50014"/>
    <w:rsid w:val="00D51CCC"/>
    <w:rsid w:val="00D53575"/>
    <w:rsid w:val="00D54CB9"/>
    <w:rsid w:val="00D5567A"/>
    <w:rsid w:val="00D5596D"/>
    <w:rsid w:val="00D56151"/>
    <w:rsid w:val="00D56BC9"/>
    <w:rsid w:val="00D57300"/>
    <w:rsid w:val="00D57431"/>
    <w:rsid w:val="00D57451"/>
    <w:rsid w:val="00D57665"/>
    <w:rsid w:val="00D6113F"/>
    <w:rsid w:val="00D61644"/>
    <w:rsid w:val="00D61F1B"/>
    <w:rsid w:val="00D62621"/>
    <w:rsid w:val="00D634C1"/>
    <w:rsid w:val="00D6369B"/>
    <w:rsid w:val="00D63DC4"/>
    <w:rsid w:val="00D6434D"/>
    <w:rsid w:val="00D6744B"/>
    <w:rsid w:val="00D702E9"/>
    <w:rsid w:val="00D70C16"/>
    <w:rsid w:val="00D711FB"/>
    <w:rsid w:val="00D717E9"/>
    <w:rsid w:val="00D722B5"/>
    <w:rsid w:val="00D72474"/>
    <w:rsid w:val="00D747E3"/>
    <w:rsid w:val="00D75FE6"/>
    <w:rsid w:val="00D76178"/>
    <w:rsid w:val="00D76362"/>
    <w:rsid w:val="00D763B8"/>
    <w:rsid w:val="00D80DA9"/>
    <w:rsid w:val="00D82110"/>
    <w:rsid w:val="00D82CC9"/>
    <w:rsid w:val="00D84FF7"/>
    <w:rsid w:val="00D856E2"/>
    <w:rsid w:val="00D8590C"/>
    <w:rsid w:val="00D868FE"/>
    <w:rsid w:val="00D905B0"/>
    <w:rsid w:val="00D90C1C"/>
    <w:rsid w:val="00D920DE"/>
    <w:rsid w:val="00D921D9"/>
    <w:rsid w:val="00D93A78"/>
    <w:rsid w:val="00D945D5"/>
    <w:rsid w:val="00D951AB"/>
    <w:rsid w:val="00D95368"/>
    <w:rsid w:val="00D9545A"/>
    <w:rsid w:val="00DA4FED"/>
    <w:rsid w:val="00DA52CE"/>
    <w:rsid w:val="00DA6555"/>
    <w:rsid w:val="00DA65F3"/>
    <w:rsid w:val="00DA7F69"/>
    <w:rsid w:val="00DB2B48"/>
    <w:rsid w:val="00DB4495"/>
    <w:rsid w:val="00DB5176"/>
    <w:rsid w:val="00DB54EF"/>
    <w:rsid w:val="00DB7545"/>
    <w:rsid w:val="00DC0396"/>
    <w:rsid w:val="00DC0477"/>
    <w:rsid w:val="00DC1400"/>
    <w:rsid w:val="00DC29F0"/>
    <w:rsid w:val="00DC2FE2"/>
    <w:rsid w:val="00DC343A"/>
    <w:rsid w:val="00DC5D5F"/>
    <w:rsid w:val="00DC7498"/>
    <w:rsid w:val="00DD12B4"/>
    <w:rsid w:val="00DD192E"/>
    <w:rsid w:val="00DD36B6"/>
    <w:rsid w:val="00DD40C6"/>
    <w:rsid w:val="00DD4576"/>
    <w:rsid w:val="00DD5066"/>
    <w:rsid w:val="00DD51C2"/>
    <w:rsid w:val="00DD5AD4"/>
    <w:rsid w:val="00DD68E1"/>
    <w:rsid w:val="00DE15BB"/>
    <w:rsid w:val="00DE2821"/>
    <w:rsid w:val="00DE39E9"/>
    <w:rsid w:val="00DE3E47"/>
    <w:rsid w:val="00DE47E3"/>
    <w:rsid w:val="00DE4E99"/>
    <w:rsid w:val="00DE59D8"/>
    <w:rsid w:val="00DE7CAF"/>
    <w:rsid w:val="00DF1F85"/>
    <w:rsid w:val="00DF2233"/>
    <w:rsid w:val="00DF2B91"/>
    <w:rsid w:val="00DF3085"/>
    <w:rsid w:val="00DF5FD5"/>
    <w:rsid w:val="00DF681D"/>
    <w:rsid w:val="00DF70FC"/>
    <w:rsid w:val="00E02837"/>
    <w:rsid w:val="00E02B87"/>
    <w:rsid w:val="00E03129"/>
    <w:rsid w:val="00E0350A"/>
    <w:rsid w:val="00E03EBD"/>
    <w:rsid w:val="00E04510"/>
    <w:rsid w:val="00E110FA"/>
    <w:rsid w:val="00E11C1C"/>
    <w:rsid w:val="00E14B11"/>
    <w:rsid w:val="00E16F77"/>
    <w:rsid w:val="00E17A17"/>
    <w:rsid w:val="00E17C77"/>
    <w:rsid w:val="00E20EEA"/>
    <w:rsid w:val="00E21BB8"/>
    <w:rsid w:val="00E21E1D"/>
    <w:rsid w:val="00E234EC"/>
    <w:rsid w:val="00E238E3"/>
    <w:rsid w:val="00E23B64"/>
    <w:rsid w:val="00E26A12"/>
    <w:rsid w:val="00E30917"/>
    <w:rsid w:val="00E3145A"/>
    <w:rsid w:val="00E324EB"/>
    <w:rsid w:val="00E34192"/>
    <w:rsid w:val="00E3556A"/>
    <w:rsid w:val="00E4194E"/>
    <w:rsid w:val="00E41ECF"/>
    <w:rsid w:val="00E442C0"/>
    <w:rsid w:val="00E4478B"/>
    <w:rsid w:val="00E44F08"/>
    <w:rsid w:val="00E4619A"/>
    <w:rsid w:val="00E479E5"/>
    <w:rsid w:val="00E47C96"/>
    <w:rsid w:val="00E51FC9"/>
    <w:rsid w:val="00E54CC8"/>
    <w:rsid w:val="00E55F80"/>
    <w:rsid w:val="00E57F48"/>
    <w:rsid w:val="00E61148"/>
    <w:rsid w:val="00E61755"/>
    <w:rsid w:val="00E6318B"/>
    <w:rsid w:val="00E64638"/>
    <w:rsid w:val="00E658B6"/>
    <w:rsid w:val="00E65A70"/>
    <w:rsid w:val="00E667C1"/>
    <w:rsid w:val="00E67251"/>
    <w:rsid w:val="00E70220"/>
    <w:rsid w:val="00E7173F"/>
    <w:rsid w:val="00E71954"/>
    <w:rsid w:val="00E73365"/>
    <w:rsid w:val="00E74A42"/>
    <w:rsid w:val="00E752C9"/>
    <w:rsid w:val="00E7651A"/>
    <w:rsid w:val="00E8006C"/>
    <w:rsid w:val="00E80EBF"/>
    <w:rsid w:val="00E82D20"/>
    <w:rsid w:val="00E83EF9"/>
    <w:rsid w:val="00E850F5"/>
    <w:rsid w:val="00E85C50"/>
    <w:rsid w:val="00E86815"/>
    <w:rsid w:val="00E87486"/>
    <w:rsid w:val="00E9090B"/>
    <w:rsid w:val="00E90A65"/>
    <w:rsid w:val="00E90D9D"/>
    <w:rsid w:val="00E9162C"/>
    <w:rsid w:val="00E918C7"/>
    <w:rsid w:val="00E93371"/>
    <w:rsid w:val="00E95203"/>
    <w:rsid w:val="00E96D3E"/>
    <w:rsid w:val="00E97C4C"/>
    <w:rsid w:val="00EA0015"/>
    <w:rsid w:val="00EA2141"/>
    <w:rsid w:val="00EA2954"/>
    <w:rsid w:val="00EA329D"/>
    <w:rsid w:val="00EA6DBC"/>
    <w:rsid w:val="00EA7724"/>
    <w:rsid w:val="00EB095F"/>
    <w:rsid w:val="00EB0AD6"/>
    <w:rsid w:val="00EB201E"/>
    <w:rsid w:val="00EB3C56"/>
    <w:rsid w:val="00EC0DAB"/>
    <w:rsid w:val="00EC0DF3"/>
    <w:rsid w:val="00EC1421"/>
    <w:rsid w:val="00EC265D"/>
    <w:rsid w:val="00EC270A"/>
    <w:rsid w:val="00EC2F9F"/>
    <w:rsid w:val="00EC434F"/>
    <w:rsid w:val="00EC50EC"/>
    <w:rsid w:val="00EC62A4"/>
    <w:rsid w:val="00EC674E"/>
    <w:rsid w:val="00EC7D13"/>
    <w:rsid w:val="00ED1787"/>
    <w:rsid w:val="00ED1F30"/>
    <w:rsid w:val="00ED1F4F"/>
    <w:rsid w:val="00ED3584"/>
    <w:rsid w:val="00ED3EA2"/>
    <w:rsid w:val="00ED4473"/>
    <w:rsid w:val="00ED4A65"/>
    <w:rsid w:val="00ED52D1"/>
    <w:rsid w:val="00ED6D0F"/>
    <w:rsid w:val="00ED75A1"/>
    <w:rsid w:val="00EE01B4"/>
    <w:rsid w:val="00EE1B0D"/>
    <w:rsid w:val="00EE4ED1"/>
    <w:rsid w:val="00EE531B"/>
    <w:rsid w:val="00EE5485"/>
    <w:rsid w:val="00EE551D"/>
    <w:rsid w:val="00EF33F7"/>
    <w:rsid w:val="00EF54A7"/>
    <w:rsid w:val="00EF5EAB"/>
    <w:rsid w:val="00EF5EEB"/>
    <w:rsid w:val="00EF6FFA"/>
    <w:rsid w:val="00F00051"/>
    <w:rsid w:val="00F004EB"/>
    <w:rsid w:val="00F0068D"/>
    <w:rsid w:val="00F0082C"/>
    <w:rsid w:val="00F04587"/>
    <w:rsid w:val="00F12006"/>
    <w:rsid w:val="00F12239"/>
    <w:rsid w:val="00F1446F"/>
    <w:rsid w:val="00F15016"/>
    <w:rsid w:val="00F17A20"/>
    <w:rsid w:val="00F17C15"/>
    <w:rsid w:val="00F20F5A"/>
    <w:rsid w:val="00F21EAE"/>
    <w:rsid w:val="00F22992"/>
    <w:rsid w:val="00F2369A"/>
    <w:rsid w:val="00F24ED1"/>
    <w:rsid w:val="00F26B19"/>
    <w:rsid w:val="00F3062C"/>
    <w:rsid w:val="00F30B9E"/>
    <w:rsid w:val="00F31D0F"/>
    <w:rsid w:val="00F348FC"/>
    <w:rsid w:val="00F35180"/>
    <w:rsid w:val="00F3584F"/>
    <w:rsid w:val="00F35AE5"/>
    <w:rsid w:val="00F364D1"/>
    <w:rsid w:val="00F40EAE"/>
    <w:rsid w:val="00F429AB"/>
    <w:rsid w:val="00F42AA1"/>
    <w:rsid w:val="00F43887"/>
    <w:rsid w:val="00F44573"/>
    <w:rsid w:val="00F44A9E"/>
    <w:rsid w:val="00F46135"/>
    <w:rsid w:val="00F46C18"/>
    <w:rsid w:val="00F50677"/>
    <w:rsid w:val="00F516CD"/>
    <w:rsid w:val="00F53E72"/>
    <w:rsid w:val="00F5550F"/>
    <w:rsid w:val="00F5783C"/>
    <w:rsid w:val="00F57CC9"/>
    <w:rsid w:val="00F61438"/>
    <w:rsid w:val="00F61BF3"/>
    <w:rsid w:val="00F637F4"/>
    <w:rsid w:val="00F64D71"/>
    <w:rsid w:val="00F65624"/>
    <w:rsid w:val="00F658C1"/>
    <w:rsid w:val="00F67291"/>
    <w:rsid w:val="00F7054C"/>
    <w:rsid w:val="00F71615"/>
    <w:rsid w:val="00F71DBB"/>
    <w:rsid w:val="00F71F3F"/>
    <w:rsid w:val="00F72C7D"/>
    <w:rsid w:val="00F72DD3"/>
    <w:rsid w:val="00F731C7"/>
    <w:rsid w:val="00F73D47"/>
    <w:rsid w:val="00F7419C"/>
    <w:rsid w:val="00F75259"/>
    <w:rsid w:val="00F759FA"/>
    <w:rsid w:val="00F76F79"/>
    <w:rsid w:val="00F77343"/>
    <w:rsid w:val="00F8018D"/>
    <w:rsid w:val="00F81524"/>
    <w:rsid w:val="00F82393"/>
    <w:rsid w:val="00F85C73"/>
    <w:rsid w:val="00F8798E"/>
    <w:rsid w:val="00F87E60"/>
    <w:rsid w:val="00F92E20"/>
    <w:rsid w:val="00F93A8E"/>
    <w:rsid w:val="00F93F02"/>
    <w:rsid w:val="00F93F87"/>
    <w:rsid w:val="00F948CC"/>
    <w:rsid w:val="00F94A1F"/>
    <w:rsid w:val="00F95CA8"/>
    <w:rsid w:val="00F96292"/>
    <w:rsid w:val="00F96731"/>
    <w:rsid w:val="00F97614"/>
    <w:rsid w:val="00F97EAB"/>
    <w:rsid w:val="00FA00C0"/>
    <w:rsid w:val="00FA0913"/>
    <w:rsid w:val="00FA0D0A"/>
    <w:rsid w:val="00FA35C8"/>
    <w:rsid w:val="00FA37B6"/>
    <w:rsid w:val="00FA3B28"/>
    <w:rsid w:val="00FA5C0D"/>
    <w:rsid w:val="00FA680C"/>
    <w:rsid w:val="00FA6859"/>
    <w:rsid w:val="00FA718C"/>
    <w:rsid w:val="00FA7DD6"/>
    <w:rsid w:val="00FB1579"/>
    <w:rsid w:val="00FB1951"/>
    <w:rsid w:val="00FB2299"/>
    <w:rsid w:val="00FB3B31"/>
    <w:rsid w:val="00FB4470"/>
    <w:rsid w:val="00FB4BD2"/>
    <w:rsid w:val="00FB578E"/>
    <w:rsid w:val="00FB6097"/>
    <w:rsid w:val="00FB74AF"/>
    <w:rsid w:val="00FC093F"/>
    <w:rsid w:val="00FC1910"/>
    <w:rsid w:val="00FC1F96"/>
    <w:rsid w:val="00FC234E"/>
    <w:rsid w:val="00FC345A"/>
    <w:rsid w:val="00FC45D5"/>
    <w:rsid w:val="00FC4E92"/>
    <w:rsid w:val="00FC6D26"/>
    <w:rsid w:val="00FC7AC6"/>
    <w:rsid w:val="00FD00A4"/>
    <w:rsid w:val="00FD030B"/>
    <w:rsid w:val="00FD060D"/>
    <w:rsid w:val="00FD06EE"/>
    <w:rsid w:val="00FD0710"/>
    <w:rsid w:val="00FD1BE9"/>
    <w:rsid w:val="00FD2A6E"/>
    <w:rsid w:val="00FD2B72"/>
    <w:rsid w:val="00FD40DD"/>
    <w:rsid w:val="00FD4CE6"/>
    <w:rsid w:val="00FD5493"/>
    <w:rsid w:val="00FD6B24"/>
    <w:rsid w:val="00FD7144"/>
    <w:rsid w:val="00FD769D"/>
    <w:rsid w:val="00FD7DDC"/>
    <w:rsid w:val="00FE113D"/>
    <w:rsid w:val="00FE4090"/>
    <w:rsid w:val="00FE44D5"/>
    <w:rsid w:val="00FE4ADB"/>
    <w:rsid w:val="00FE5BE2"/>
    <w:rsid w:val="00FF0919"/>
    <w:rsid w:val="00FF3A1E"/>
    <w:rsid w:val="00FF7F7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6659D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rPr>
  </w:style>
  <w:style w:type="paragraph" w:styleId="Heading1">
    <w:name w:val="heading 1"/>
    <w:basedOn w:val="Normal"/>
    <w:next w:val="Normal"/>
    <w:link w:val="Heading1Char"/>
    <w:qFormat/>
    <w:pPr>
      <w:keepNext/>
      <w:spacing w:before="240"/>
      <w:ind w:left="709" w:hanging="709"/>
      <w:outlineLvl w:val="0"/>
    </w:pPr>
    <w:rPr>
      <w:b/>
      <w:smallCaps/>
      <w:kern w:val="32"/>
      <w:sz w:val="27"/>
      <w:lang w:val="en-US" w:eastAsia="en-US"/>
    </w:rPr>
  </w:style>
  <w:style w:type="paragraph" w:styleId="Heading2">
    <w:name w:val="heading 2"/>
    <w:basedOn w:val="Normal"/>
    <w:next w:val="Normal"/>
    <w:link w:val="Heading2Char"/>
    <w:uiPriority w:val="99"/>
    <w:qFormat/>
    <w:pPr>
      <w:keepNext/>
      <w:spacing w:before="120"/>
      <w:outlineLvl w:val="1"/>
    </w:pPr>
    <w:rPr>
      <w:rFonts w:eastAsia="MS Gothic"/>
      <w:b/>
      <w:smallCaps/>
      <w:sz w:val="28"/>
    </w:rPr>
  </w:style>
  <w:style w:type="paragraph" w:styleId="Heading3">
    <w:name w:val="heading 3"/>
    <w:basedOn w:val="Normal"/>
    <w:next w:val="Normal"/>
    <w:link w:val="Heading3Char"/>
    <w:uiPriority w:val="99"/>
    <w:qFormat/>
    <w:pPr>
      <w:keepNext/>
      <w:spacing w:after="180"/>
      <w:jc w:val="both"/>
      <w:outlineLvl w:val="2"/>
    </w:pPr>
    <w:rPr>
      <w:rFonts w:ascii="Cambria" w:hAnsi="Cambria"/>
      <w:b/>
      <w:sz w:val="26"/>
    </w:rPr>
  </w:style>
  <w:style w:type="paragraph" w:styleId="Heading4">
    <w:name w:val="heading 4"/>
    <w:basedOn w:val="Normal"/>
    <w:next w:val="Normal"/>
    <w:link w:val="Heading4Char"/>
    <w:uiPriority w:val="99"/>
    <w:qFormat/>
    <w:pPr>
      <w:keepNext/>
      <w:spacing w:before="240" w:after="60"/>
      <w:outlineLvl w:val="3"/>
    </w:pPr>
    <w:rPr>
      <w:b/>
      <w:sz w:val="28"/>
    </w:rPr>
  </w:style>
  <w:style w:type="paragraph" w:styleId="Heading5">
    <w:name w:val="heading 5"/>
    <w:basedOn w:val="Normal"/>
    <w:next w:val="Normal"/>
    <w:link w:val="Heading5Char"/>
    <w:uiPriority w:val="99"/>
    <w:qFormat/>
    <w:pPr>
      <w:spacing w:before="240" w:after="60"/>
      <w:outlineLvl w:val="4"/>
    </w:pPr>
    <w:rPr>
      <w:rFonts w:ascii="Calibri" w:hAnsi="Calibri"/>
      <w:b/>
      <w:i/>
      <w:sz w:val="26"/>
    </w:rPr>
  </w:style>
  <w:style w:type="paragraph" w:styleId="Heading6">
    <w:name w:val="heading 6"/>
    <w:basedOn w:val="Normal"/>
    <w:next w:val="Normal"/>
    <w:link w:val="Heading6Char"/>
    <w:uiPriority w:val="99"/>
    <w:qFormat/>
    <w:pPr>
      <w:spacing w:before="240" w:after="60"/>
      <w:outlineLvl w:val="5"/>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rFonts w:ascii="Verdana" w:hAnsi="Verdana" w:cs="Times New Roman"/>
      <w:sz w:val="24"/>
      <w:lang w:val="en-AU" w:eastAsia="ja-JP"/>
    </w:rPr>
  </w:style>
  <w:style w:type="character" w:customStyle="1" w:styleId="PlainTextCharCharCharChar">
    <w:name w:val="Plain Text Char Char Char Char"/>
    <w:link w:val="PlainTextCharChar"/>
    <w:rPr>
      <w:rFonts w:ascii="Courier New" w:hAnsi="Courier New" w:cs="Times New Roman"/>
      <w:sz w:val="20"/>
    </w:rPr>
  </w:style>
  <w:style w:type="character" w:customStyle="1" w:styleId="ColorfulList-Accent1Char">
    <w:name w:val="Colorful List - Accent 1 Char"/>
    <w:aliases w:val="Table Bullet Char"/>
    <w:link w:val="ColorfulList-Accent11"/>
    <w:uiPriority w:val="99"/>
    <w:rPr>
      <w:rFonts w:ascii="Calibri" w:hAnsi="Calibri"/>
      <w:sz w:val="22"/>
      <w:lang w:eastAsia="en-US"/>
    </w:rPr>
  </w:style>
  <w:style w:type="character" w:customStyle="1" w:styleId="NormalGaramondCharChar">
    <w:name w:val="Normal + Garamond Char Char"/>
    <w:link w:val="NormalGaramond"/>
    <w:rPr>
      <w:rFonts w:ascii="Garamond" w:hAnsi="Garamond"/>
      <w:sz w:val="24"/>
      <w:lang w:val="en-AU" w:eastAsia="en-US"/>
    </w:rPr>
  </w:style>
  <w:style w:type="character" w:customStyle="1" w:styleId="A2JBodyTextCharChar">
    <w:name w:val="A2J Body Text Char Char"/>
    <w:link w:val="A2JBodyText"/>
    <w:rPr>
      <w:rFonts w:ascii="Arial" w:hAnsi="Arial"/>
      <w:sz w:val="22"/>
      <w:lang w:val="en-AU" w:eastAsia="en-US"/>
    </w:rPr>
  </w:style>
  <w:style w:type="character" w:customStyle="1" w:styleId="FootnoteTextChar">
    <w:name w:val="Footnote Text Char"/>
    <w:aliases w:val="Footnote Text Char1 Char Char1,Footnote Text Char Char Char Char1,Footnote Text Char1 Char2,Footnote Text Char1 Char Char Char Char Char1,Footnote Text Char Char1 Char1,single space Char,Footnote Text Char Char Char1 Char"/>
    <w:uiPriority w:val="99"/>
    <w:rPr>
      <w:rFonts w:ascii="Arial Narrow" w:hAnsi="Arial Narrow"/>
      <w:sz w:val="18"/>
      <w:szCs w:val="18"/>
    </w:rPr>
  </w:style>
  <w:style w:type="character" w:customStyle="1" w:styleId="apple-converted-space">
    <w:name w:val="apple-converted-space"/>
    <w:basedOn w:val="DefaultParagraphFont"/>
  </w:style>
  <w:style w:type="character" w:customStyle="1" w:styleId="Heading6Char">
    <w:name w:val="Heading 6 Char"/>
    <w:link w:val="Heading6"/>
    <w:uiPriority w:val="99"/>
    <w:rPr>
      <w:rFonts w:ascii="Calibri" w:hAnsi="Calibri" w:cs="Times New Roman"/>
      <w:b/>
    </w:rPr>
  </w:style>
  <w:style w:type="character" w:customStyle="1" w:styleId="CommentReference1">
    <w:name w:val="Comment Reference1"/>
    <w:rPr>
      <w:sz w:val="16"/>
      <w:szCs w:val="16"/>
    </w:rPr>
  </w:style>
  <w:style w:type="character" w:customStyle="1" w:styleId="CommentReference11">
    <w:name w:val="Comment Reference11"/>
    <w:rPr>
      <w:rFonts w:cs="Times New Roman"/>
      <w:sz w:val="16"/>
    </w:rPr>
  </w:style>
  <w:style w:type="character" w:customStyle="1" w:styleId="CommentSubjectChar">
    <w:name w:val="Comment Subject Char"/>
    <w:link w:val="CommentSubject"/>
    <w:uiPriority w:val="99"/>
    <w:rPr>
      <w:rFonts w:ascii="Arial Narrow" w:hAnsi="Arial Narrow" w:cs="Times New Roman"/>
      <w:b/>
      <w:bCs/>
      <w:lang w:val="en-AU" w:eastAsia="ja-JP"/>
    </w:rPr>
  </w:style>
  <w:style w:type="character" w:customStyle="1" w:styleId="CommentTextChar">
    <w:name w:val="Comment Text Char"/>
    <w:link w:val="CommentText"/>
    <w:uiPriority w:val="99"/>
    <w:rPr>
      <w:rFonts w:ascii="Verdana" w:hAnsi="Verdana" w:cs="Times New Roman"/>
      <w:lang w:val="en-AU" w:eastAsia="ja-JP"/>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link w:val="FootnoteText1"/>
    <w:rPr>
      <w:rFonts w:ascii="Verdana" w:hAnsi="Verdana" w:cs="Times New Roman"/>
      <w:lang w:val="en-US" w:eastAsia="en-US"/>
    </w:rPr>
  </w:style>
  <w:style w:type="character" w:customStyle="1" w:styleId="NormalJustifiedCharChar">
    <w:name w:val="Normal (Justified) Char Char"/>
    <w:link w:val="NormalJustified"/>
    <w:rPr>
      <w:rFonts w:ascii="Arial" w:hAnsi="Arial"/>
      <w:kern w:val="28"/>
      <w:lang w:val="en-US" w:eastAsia="ja-JP"/>
    </w:rPr>
  </w:style>
  <w:style w:type="character" w:customStyle="1" w:styleId="Heading2Char">
    <w:name w:val="Heading 2 Char"/>
    <w:link w:val="Heading2"/>
    <w:uiPriority w:val="99"/>
    <w:rPr>
      <w:rFonts w:ascii="Arial Narrow" w:eastAsia="MS Gothic" w:hAnsi="Arial Narrow" w:cs="Times New Roman"/>
      <w:b/>
      <w:smallCaps/>
      <w:sz w:val="28"/>
    </w:rPr>
  </w:style>
  <w:style w:type="character" w:customStyle="1" w:styleId="FootnoteReference1">
    <w:name w:val="Footnote Reference1"/>
    <w:aliases w:val="BVI fnr, BVI fnr"/>
    <w:rPr>
      <w:rFonts w:cs="Times New Roman"/>
      <w:vertAlign w:val="superscript"/>
    </w:rPr>
  </w:style>
  <w:style w:type="character" w:customStyle="1" w:styleId="BodyTextFirstIndent2CharCharCharChar">
    <w:name w:val="Body Text First Indent 2 Char Char Char Char"/>
    <w:link w:val="BodyTextFirstIndent2CharChar"/>
    <w:rPr>
      <w:rFonts w:ascii="Arial Narrow" w:hAnsi="Arial Narrow" w:cs="Times New Roman"/>
      <w:sz w:val="24"/>
    </w:rPr>
  </w:style>
  <w:style w:type="character" w:customStyle="1" w:styleId="st">
    <w:name w:val="st"/>
    <w:uiPriority w:val="99"/>
    <w:rPr>
      <w:rFonts w:cs="Times New Roman"/>
    </w:rPr>
  </w:style>
  <w:style w:type="character" w:customStyle="1" w:styleId="FooterChar">
    <w:name w:val="Footer Char"/>
    <w:link w:val="Footer"/>
    <w:uiPriority w:val="99"/>
    <w:rPr>
      <w:rFonts w:ascii="Verdana" w:hAnsi="Verdana" w:cs="Times New Roman"/>
      <w:sz w:val="24"/>
      <w:lang w:val="en-AU" w:eastAsia="ja-JP"/>
    </w:rPr>
  </w:style>
  <w:style w:type="character" w:customStyle="1" w:styleId="PageNumber1">
    <w:name w:val="Page Number1"/>
    <w:rPr>
      <w:rFonts w:cs="Times New Roman"/>
    </w:rPr>
  </w:style>
  <w:style w:type="character" w:customStyle="1" w:styleId="BalloonTextChar">
    <w:name w:val="Balloon Text Char"/>
    <w:link w:val="BalloonText"/>
    <w:uiPriority w:val="99"/>
    <w:rPr>
      <w:rFonts w:ascii="Tahoma" w:hAnsi="Tahoma" w:cs="Times New Roman"/>
      <w:sz w:val="16"/>
      <w:lang w:val="en-AU" w:eastAsia="ja-JP"/>
    </w:rPr>
  </w:style>
  <w:style w:type="character" w:customStyle="1" w:styleId="CommentSubjectCharChar">
    <w:name w:val="Comment Subject Char Char"/>
    <w:link w:val="CommentSubject1"/>
    <w:rPr>
      <w:rFonts w:ascii="Verdana" w:hAnsi="Verdana" w:cs="Times New Roman"/>
      <w:b/>
      <w:lang w:val="en-AU" w:eastAsia="ja-JP"/>
    </w:rPr>
  </w:style>
  <w:style w:type="character" w:customStyle="1" w:styleId="BodyTextChar">
    <w:name w:val="Body Text Char"/>
    <w:link w:val="BodyText"/>
    <w:uiPriority w:val="99"/>
    <w:rPr>
      <w:rFonts w:ascii="Arial Narrow" w:hAnsi="Arial Narrow" w:cs="Times New Roman"/>
      <w:sz w:val="24"/>
    </w:rPr>
  </w:style>
  <w:style w:type="character" w:customStyle="1" w:styleId="Heading1Char">
    <w:name w:val="Heading 1 Char"/>
    <w:link w:val="Heading1"/>
    <w:rPr>
      <w:rFonts w:ascii="Arial Narrow" w:hAnsi="Arial Narrow" w:cs="Times New Roman"/>
      <w:b/>
      <w:smallCaps/>
      <w:kern w:val="32"/>
      <w:sz w:val="27"/>
      <w:lang w:val="en-US" w:eastAsia="en-US"/>
    </w:rPr>
  </w:style>
  <w:style w:type="character" w:styleId="Hyperlink">
    <w:name w:val="Hyperlink"/>
    <w:uiPriority w:val="99"/>
    <w:rPr>
      <w:rFonts w:cs="Times New Roman"/>
      <w:color w:val="0000FF"/>
      <w:u w:val="single"/>
    </w:rPr>
  </w:style>
  <w:style w:type="character" w:styleId="FootnoteReference">
    <w:name w:val="footnote reference"/>
    <w:uiPriority w:val="99"/>
    <w:rPr>
      <w:vertAlign w:val="superscript"/>
    </w:rPr>
  </w:style>
  <w:style w:type="character" w:customStyle="1" w:styleId="Heading4Char">
    <w:name w:val="Heading 4 Char"/>
    <w:link w:val="Heading4"/>
    <w:uiPriority w:val="99"/>
    <w:rPr>
      <w:rFonts w:cs="Times New Roman"/>
      <w:b/>
      <w:sz w:val="28"/>
    </w:rPr>
  </w:style>
  <w:style w:type="character" w:customStyle="1" w:styleId="Heading3Char">
    <w:name w:val="Heading 3 Char"/>
    <w:link w:val="Heading3"/>
    <w:uiPriority w:val="99"/>
    <w:rPr>
      <w:rFonts w:ascii="Cambria" w:hAnsi="Cambria" w:cs="Times New Roman"/>
      <w:b/>
      <w:sz w:val="26"/>
    </w:rPr>
  </w:style>
  <w:style w:type="character" w:customStyle="1" w:styleId="BodyTextIndentCharCharCharChar">
    <w:name w:val="Body Text Indent Char Char Char Char"/>
    <w:link w:val="BodyTextIndentCharChar"/>
    <w:rPr>
      <w:rFonts w:ascii="Arial Narrow" w:hAnsi="Arial Narrow" w:cs="Times New Roman"/>
      <w:sz w:val="24"/>
    </w:rPr>
  </w:style>
  <w:style w:type="character" w:customStyle="1" w:styleId="Heading5Char">
    <w:name w:val="Heading 5 Char"/>
    <w:link w:val="Heading5"/>
    <w:uiPriority w:val="99"/>
    <w:rPr>
      <w:rFonts w:ascii="Calibri" w:hAnsi="Calibri" w:cs="Times New Roman"/>
      <w:b/>
      <w:i/>
      <w:sz w:val="26"/>
    </w:rPr>
  </w:style>
  <w:style w:type="character" w:styleId="CommentReference">
    <w:name w:val="annotation reference"/>
    <w:uiPriority w:val="99"/>
    <w:rPr>
      <w:sz w:val="16"/>
      <w:szCs w:val="16"/>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link w:val="FootnoteText"/>
    <w:rPr>
      <w:rFonts w:ascii="Arial Narrow" w:hAnsi="Arial Narrow"/>
      <w:sz w:val="18"/>
      <w:szCs w:val="18"/>
    </w:rPr>
  </w:style>
  <w:style w:type="character" w:customStyle="1" w:styleId="BodyText3CharCharCharChar">
    <w:name w:val="Body Text 3 Char Char Char Char"/>
    <w:link w:val="BodyText3CharChar"/>
    <w:rPr>
      <w:rFonts w:ascii="Arial Narrow" w:hAnsi="Arial Narrow" w:cs="Times New Roman"/>
      <w:sz w:val="16"/>
    </w:rPr>
  </w:style>
  <w:style w:type="character" w:styleId="Emphasis">
    <w:name w:val="Emphasis"/>
    <w:uiPriority w:val="20"/>
    <w:qFormat/>
    <w:rPr>
      <w:rFonts w:cs="Times New Roman"/>
      <w:i/>
      <w:iCs/>
    </w:rPr>
  </w:style>
  <w:style w:type="character" w:styleId="FollowedHyperlink">
    <w:name w:val="FollowedHyperlink"/>
    <w:uiPriority w:val="99"/>
    <w:rPr>
      <w:rFonts w:cs="Times New Roman"/>
      <w:color w:val="800080"/>
      <w:u w:val="single"/>
    </w:rPr>
  </w:style>
  <w:style w:type="paragraph" w:styleId="CommentSubject">
    <w:name w:val="annotation subject"/>
    <w:basedOn w:val="CommentText"/>
    <w:next w:val="CommentText"/>
    <w:link w:val="CommentSubjectChar"/>
    <w:uiPriority w:val="99"/>
    <w:rPr>
      <w:rFonts w:ascii="Arial Narrow" w:hAnsi="Arial Narrow"/>
      <w:b/>
      <w:bCs/>
    </w:rPr>
  </w:style>
  <w:style w:type="paragraph" w:styleId="FootnoteText">
    <w:name w:val="footnote text"/>
    <w:aliases w:val="Footnote Text Char1 Char,Footnote Text Char Char Char,Footnote Text Char1,Footnote Text Char1 Char Char Char Char,Footnote Text Char Char1,single space,Footnote Text Char Char Char1"/>
    <w:basedOn w:val="NormalCharChar"/>
    <w:link w:val="FootnoteTextChar3"/>
    <w:pPr>
      <w:snapToGrid w:val="0"/>
    </w:pPr>
    <w:rPr>
      <w:rFonts w:ascii="Arial Narrow" w:hAnsi="Arial Narrow"/>
      <w:sz w:val="18"/>
      <w:szCs w:val="18"/>
    </w:rPr>
  </w:style>
  <w:style w:type="paragraph" w:styleId="ListBullet2">
    <w:name w:val="List Bullet 2"/>
    <w:basedOn w:val="Normal"/>
    <w:uiPriority w:val="99"/>
    <w:pPr>
      <w:tabs>
        <w:tab w:val="left" w:pos="643"/>
      </w:tabs>
      <w:ind w:left="643" w:hanging="360"/>
    </w:pPr>
  </w:style>
  <w:style w:type="paragraph" w:styleId="CommentText">
    <w:name w:val="annotation text"/>
    <w:basedOn w:val="Normal"/>
    <w:link w:val="CommentTextChar"/>
    <w:uiPriority w:val="99"/>
    <w:rPr>
      <w:rFonts w:ascii="Verdana" w:hAnsi="Verdana"/>
    </w:rPr>
  </w:style>
  <w:style w:type="paragraph" w:styleId="Footer">
    <w:name w:val="footer"/>
    <w:basedOn w:val="Normal"/>
    <w:link w:val="FooterChar"/>
    <w:uiPriority w:val="99"/>
    <w:pPr>
      <w:tabs>
        <w:tab w:val="center" w:pos="4513"/>
        <w:tab w:val="right" w:pos="9026"/>
      </w:tabs>
    </w:pPr>
    <w:rPr>
      <w:rFonts w:ascii="Verdana" w:hAnsi="Verdana"/>
    </w:rPr>
  </w:style>
  <w:style w:type="paragraph" w:styleId="ListBullet">
    <w:name w:val="List Bullet"/>
    <w:basedOn w:val="Normal"/>
    <w:uiPriority w:val="99"/>
    <w:pPr>
      <w:tabs>
        <w:tab w:val="left" w:pos="360"/>
      </w:tabs>
      <w:ind w:left="360" w:hanging="360"/>
    </w:pPr>
  </w:style>
  <w:style w:type="paragraph" w:styleId="BodyText">
    <w:name w:val="Body Text"/>
    <w:basedOn w:val="Normal"/>
    <w:link w:val="BodyTextChar"/>
    <w:uiPriority w:val="99"/>
    <w:pPr>
      <w:spacing w:after="120"/>
    </w:pPr>
  </w:style>
  <w:style w:type="paragraph" w:styleId="Caption">
    <w:name w:val="caption"/>
    <w:basedOn w:val="Normal"/>
    <w:next w:val="Normal"/>
    <w:qFormat/>
    <w:rPr>
      <w:b/>
      <w:bCs/>
      <w:sz w:val="20"/>
      <w:szCs w:val="20"/>
    </w:rPr>
  </w:style>
  <w:style w:type="paragraph" w:styleId="Header">
    <w:name w:val="header"/>
    <w:basedOn w:val="Normal"/>
    <w:link w:val="HeaderChar"/>
    <w:pPr>
      <w:tabs>
        <w:tab w:val="center" w:pos="4513"/>
        <w:tab w:val="right" w:pos="9026"/>
      </w:tabs>
    </w:pPr>
    <w:rPr>
      <w:rFonts w:ascii="Verdana" w:hAnsi="Verdana"/>
    </w:rPr>
  </w:style>
  <w:style w:type="paragraph" w:styleId="BalloonText">
    <w:name w:val="Balloon Text"/>
    <w:basedOn w:val="Normal"/>
    <w:link w:val="BalloonTextChar"/>
    <w:uiPriority w:val="99"/>
    <w:rPr>
      <w:rFonts w:ascii="Tahoma" w:hAnsi="Tahoma"/>
      <w:sz w:val="16"/>
    </w:rPr>
  </w:style>
  <w:style w:type="paragraph" w:customStyle="1" w:styleId="NormalCharChar">
    <w:name w:val="Normal Char Char"/>
    <w:pPr>
      <w:tabs>
        <w:tab w:val="left" w:pos="567"/>
      </w:tabs>
      <w:spacing w:line="288" w:lineRule="auto"/>
    </w:pPr>
    <w:rPr>
      <w:rFonts w:ascii="Verdana" w:hAnsi="Verdana"/>
      <w:szCs w:val="24"/>
      <w:lang w:eastAsia="en-AU"/>
    </w:rPr>
  </w:style>
  <w:style w:type="paragraph" w:customStyle="1" w:styleId="NormalWebCharChar">
    <w:name w:val="Normal (Web) Char Char"/>
    <w:basedOn w:val="Normal"/>
    <w:pPr>
      <w:spacing w:before="100" w:beforeAutospacing="1" w:after="100" w:afterAutospacing="1"/>
    </w:pPr>
    <w:rPr>
      <w:rFonts w:ascii="Times New Roman" w:hAnsi="Times New Roman"/>
    </w:rPr>
  </w:style>
  <w:style w:type="paragraph" w:customStyle="1" w:styleId="BodyText3CharChar">
    <w:name w:val="Body Text 3 Char Char"/>
    <w:basedOn w:val="Normal"/>
    <w:link w:val="BodyText3CharCharCharChar"/>
    <w:pPr>
      <w:spacing w:after="120"/>
    </w:pPr>
    <w:rPr>
      <w:sz w:val="16"/>
    </w:rPr>
  </w:style>
  <w:style w:type="paragraph" w:customStyle="1" w:styleId="CharCharChar1">
    <w:name w:val="Char Char Char1"/>
    <w:basedOn w:val="Normal"/>
    <w:uiPriority w:val="99"/>
    <w:pPr>
      <w:spacing w:after="160" w:line="240" w:lineRule="exact"/>
    </w:pPr>
    <w:rPr>
      <w:rFonts w:ascii="Tahoma" w:hAnsi="Tahoma"/>
      <w:sz w:val="20"/>
      <w:szCs w:val="20"/>
      <w:lang w:eastAsia="en-US"/>
    </w:rPr>
  </w:style>
  <w:style w:type="paragraph" w:customStyle="1" w:styleId="A2JBodyText">
    <w:name w:val="A2J Body Text"/>
    <w:link w:val="A2JBodyTextCharChar"/>
    <w:uiPriority w:val="99"/>
    <w:pPr>
      <w:widowControl w:val="0"/>
      <w:adjustRightInd w:val="0"/>
      <w:spacing w:line="288" w:lineRule="auto"/>
      <w:jc w:val="both"/>
      <w:textAlignment w:val="baseline"/>
    </w:pPr>
    <w:rPr>
      <w:rFonts w:ascii="Arial" w:hAnsi="Arial"/>
      <w:sz w:val="22"/>
      <w:lang w:eastAsia="en-US"/>
    </w:rPr>
  </w:style>
  <w:style w:type="paragraph" w:customStyle="1" w:styleId="Textbody">
    <w:name w:val="Text body"/>
    <w:uiPriority w:val="99"/>
    <w:pPr>
      <w:widowControl w:val="0"/>
      <w:suppressAutoHyphens/>
      <w:autoSpaceDN w:val="0"/>
      <w:spacing w:after="120"/>
      <w:textAlignment w:val="baseline"/>
    </w:pPr>
    <w:rPr>
      <w:rFonts w:eastAsia="SimSun"/>
      <w:kern w:val="3"/>
      <w:sz w:val="24"/>
      <w:szCs w:val="24"/>
      <w:lang w:eastAsia="zh-CN"/>
    </w:rPr>
  </w:style>
  <w:style w:type="paragraph" w:customStyle="1" w:styleId="ListCharChar">
    <w:name w:val="List Char Char"/>
    <w:basedOn w:val="Normal"/>
    <w:pPr>
      <w:ind w:left="283" w:hanging="283"/>
    </w:pPr>
  </w:style>
  <w:style w:type="paragraph" w:customStyle="1" w:styleId="BulletPoints">
    <w:name w:val="Bullet Points"/>
    <w:basedOn w:val="Normal"/>
    <w:uiPriority w:val="99"/>
    <w:pPr>
      <w:numPr>
        <w:numId w:val="1"/>
      </w:numPr>
      <w:tabs>
        <w:tab w:val="left" w:pos="720"/>
      </w:tabs>
      <w:overflowPunct w:val="0"/>
      <w:autoSpaceDE w:val="0"/>
      <w:autoSpaceDN w:val="0"/>
      <w:adjustRightInd w:val="0"/>
      <w:spacing w:after="240"/>
      <w:jc w:val="both"/>
      <w:textAlignment w:val="baseline"/>
    </w:pPr>
    <w:rPr>
      <w:rFonts w:ascii="Arial" w:hAnsi="Arial"/>
      <w:szCs w:val="20"/>
      <w:lang w:eastAsia="en-US"/>
    </w:rPr>
  </w:style>
  <w:style w:type="paragraph" w:customStyle="1" w:styleId="ColorfulShading-Accent11">
    <w:name w:val="Colorful Shading - Accent 11"/>
    <w:uiPriority w:val="99"/>
    <w:rPr>
      <w:rFonts w:ascii="Verdana" w:hAnsi="Verdana"/>
      <w:szCs w:val="24"/>
      <w:lang w:eastAsia="en-AU"/>
    </w:rPr>
  </w:style>
  <w:style w:type="paragraph" w:customStyle="1" w:styleId="CommentSubject1">
    <w:name w:val="Comment Subject1"/>
    <w:basedOn w:val="CommentText"/>
    <w:next w:val="CommentText"/>
    <w:link w:val="CommentSubjectCharChar"/>
    <w:rPr>
      <w:b/>
    </w:rPr>
  </w:style>
  <w:style w:type="paragraph" w:styleId="TOC1">
    <w:name w:val="toc 1"/>
    <w:basedOn w:val="Normal"/>
    <w:next w:val="Normal"/>
    <w:uiPriority w:val="39"/>
    <w:pPr>
      <w:tabs>
        <w:tab w:val="left" w:pos="709"/>
        <w:tab w:val="right" w:leader="dot" w:pos="9072"/>
      </w:tabs>
      <w:ind w:left="709" w:hanging="709"/>
    </w:pPr>
    <w:rPr>
      <w:sz w:val="6"/>
    </w:rPr>
  </w:style>
  <w:style w:type="paragraph" w:customStyle="1" w:styleId="DocumentLabel">
    <w:name w:val="Document Label"/>
    <w:basedOn w:val="Normal"/>
    <w:uiPriority w:val="99"/>
    <w:pPr>
      <w:keepNext/>
      <w:keepLines/>
      <w:spacing w:before="400" w:after="120" w:line="240" w:lineRule="atLeast"/>
    </w:pPr>
    <w:rPr>
      <w:rFonts w:ascii="Arial Black" w:hAnsi="Arial Black"/>
      <w:spacing w:val="-100"/>
      <w:kern w:val="28"/>
      <w:sz w:val="108"/>
      <w:szCs w:val="20"/>
      <w:lang w:eastAsia="en-US"/>
    </w:rPr>
  </w:style>
  <w:style w:type="paragraph" w:styleId="TOC3">
    <w:name w:val="toc 3"/>
    <w:basedOn w:val="Normal"/>
    <w:next w:val="Normal"/>
    <w:uiPriority w:val="39"/>
    <w:pPr>
      <w:ind w:left="480"/>
    </w:pPr>
  </w:style>
  <w:style w:type="paragraph" w:customStyle="1" w:styleId="Standard">
    <w:name w:val="Standard"/>
    <w:uiPriority w:val="99"/>
    <w:pPr>
      <w:widowControl w:val="0"/>
      <w:suppressAutoHyphens/>
      <w:autoSpaceDN w:val="0"/>
      <w:textAlignment w:val="baseline"/>
    </w:pPr>
    <w:rPr>
      <w:rFonts w:ascii="Arial" w:hAnsi="Arial"/>
      <w:kern w:val="3"/>
      <w:sz w:val="24"/>
      <w:szCs w:val="24"/>
      <w:lang w:eastAsia="zh-CN"/>
    </w:rPr>
  </w:style>
  <w:style w:type="paragraph" w:customStyle="1" w:styleId="List2CharChar">
    <w:name w:val="List 2 Char Char"/>
    <w:basedOn w:val="Normal"/>
    <w:pPr>
      <w:ind w:left="566" w:hanging="283"/>
    </w:pPr>
  </w:style>
  <w:style w:type="paragraph" w:customStyle="1" w:styleId="Normal10pt">
    <w:name w:val="Normal + 10 pt"/>
    <w:basedOn w:val="Normal"/>
    <w:uiPriority w:val="99"/>
    <w:rPr>
      <w:sz w:val="20"/>
      <w:szCs w:val="20"/>
    </w:rPr>
  </w:style>
  <w:style w:type="paragraph" w:styleId="TOC2">
    <w:name w:val="toc 2"/>
    <w:basedOn w:val="Normal"/>
    <w:next w:val="Normal"/>
    <w:uiPriority w:val="39"/>
    <w:pPr>
      <w:tabs>
        <w:tab w:val="left" w:pos="993"/>
        <w:tab w:val="right" w:leader="dot" w:pos="9062"/>
      </w:tabs>
      <w:ind w:left="200"/>
    </w:pPr>
  </w:style>
  <w:style w:type="paragraph" w:customStyle="1" w:styleId="FootnoteText1">
    <w:name w:val="Footnote Text1"/>
    <w:basedOn w:val="Normal"/>
    <w:link w:val="FootnoteTextChar2"/>
    <w:rPr>
      <w:rFonts w:ascii="Verdana" w:hAnsi="Verdana"/>
      <w:lang w:val="en-US" w:eastAsia="en-US"/>
    </w:rPr>
  </w:style>
  <w:style w:type="paragraph" w:customStyle="1" w:styleId="PlainTextCharChar">
    <w:name w:val="Plain Text Char Char"/>
    <w:basedOn w:val="Normal"/>
    <w:link w:val="PlainTextCharCharCharChar"/>
    <w:pPr>
      <w:spacing w:before="100" w:beforeAutospacing="1" w:after="100" w:afterAutospacing="1"/>
    </w:pPr>
    <w:rPr>
      <w:rFonts w:ascii="Courier New" w:hAnsi="Courier New"/>
      <w:sz w:val="20"/>
    </w:rPr>
  </w:style>
  <w:style w:type="paragraph" w:customStyle="1" w:styleId="Default">
    <w:name w:val="Default"/>
    <w:uiPriority w:val="99"/>
    <w:pPr>
      <w:autoSpaceDE w:val="0"/>
      <w:autoSpaceDN w:val="0"/>
      <w:adjustRightInd w:val="0"/>
    </w:pPr>
    <w:rPr>
      <w:rFonts w:ascii="Arial" w:hAnsi="Arial" w:cs="Arial"/>
      <w:color w:val="000000"/>
      <w:sz w:val="24"/>
      <w:szCs w:val="24"/>
      <w:lang w:eastAsia="en-AU"/>
    </w:rPr>
  </w:style>
  <w:style w:type="paragraph" w:customStyle="1" w:styleId="Standarduser">
    <w:name w:val="Standard (user)"/>
    <w:uiPriority w:val="99"/>
    <w:pPr>
      <w:widowControl w:val="0"/>
      <w:suppressAutoHyphens/>
      <w:autoSpaceDN w:val="0"/>
      <w:textAlignment w:val="baseline"/>
    </w:pPr>
    <w:rPr>
      <w:kern w:val="3"/>
      <w:sz w:val="24"/>
      <w:szCs w:val="24"/>
      <w:lang w:eastAsia="zh-CN"/>
    </w:rPr>
  </w:style>
  <w:style w:type="paragraph" w:customStyle="1" w:styleId="BodyTextIndentCharChar">
    <w:name w:val="Body Text Indent Char Char"/>
    <w:basedOn w:val="Normal"/>
    <w:link w:val="BodyTextIndentCharCharCharChar"/>
    <w:pPr>
      <w:spacing w:after="120"/>
      <w:ind w:left="283"/>
    </w:pPr>
  </w:style>
  <w:style w:type="paragraph" w:customStyle="1" w:styleId="NormalGaramond">
    <w:name w:val="Normal + Garamond"/>
    <w:basedOn w:val="Normal"/>
    <w:link w:val="NormalGaramondCharChar"/>
    <w:uiPriority w:val="99"/>
    <w:pPr>
      <w:widowControl w:val="0"/>
      <w:adjustRightInd w:val="0"/>
      <w:spacing w:line="360" w:lineRule="atLeast"/>
      <w:jc w:val="both"/>
      <w:textAlignment w:val="baseline"/>
    </w:pPr>
    <w:rPr>
      <w:rFonts w:ascii="Garamond" w:hAnsi="Garamond"/>
      <w:lang w:eastAsia="en-US"/>
    </w:rPr>
  </w:style>
  <w:style w:type="paragraph" w:customStyle="1" w:styleId="ColorfulList-Accent11">
    <w:name w:val="Colorful List - Accent 11"/>
    <w:aliases w:val="Table Bullet"/>
    <w:basedOn w:val="Normal"/>
    <w:link w:val="ColorfulList-Accent1Char"/>
    <w:uiPriority w:val="99"/>
    <w:qFormat/>
    <w:pPr>
      <w:ind w:left="720"/>
    </w:pPr>
    <w:rPr>
      <w:rFonts w:ascii="Calibri" w:hAnsi="Calibri"/>
      <w:sz w:val="22"/>
      <w:lang w:eastAsia="en-US"/>
    </w:rPr>
  </w:style>
  <w:style w:type="paragraph" w:customStyle="1" w:styleId="BodyTextFirstIndent2CharChar">
    <w:name w:val="Body Text First Indent 2 Char Char"/>
    <w:basedOn w:val="BodyTextIndentCharChar"/>
    <w:link w:val="BodyTextFirstIndent2CharCharCharChar"/>
    <w:pPr>
      <w:ind w:firstLine="210"/>
    </w:pPr>
  </w:style>
  <w:style w:type="paragraph" w:customStyle="1" w:styleId="CharCharChar">
    <w:name w:val="Char Char Char"/>
    <w:basedOn w:val="Normal"/>
    <w:uiPriority w:val="99"/>
    <w:pPr>
      <w:spacing w:after="160" w:line="240" w:lineRule="exact"/>
    </w:pPr>
    <w:rPr>
      <w:rFonts w:ascii="Tahoma" w:hAnsi="Tahoma"/>
      <w:szCs w:val="20"/>
      <w:lang w:eastAsia="en-US"/>
    </w:rPr>
  </w:style>
  <w:style w:type="paragraph" w:customStyle="1" w:styleId="NormalJustified">
    <w:name w:val="Normal (Justified)"/>
    <w:basedOn w:val="Normal"/>
    <w:link w:val="NormalJustifiedCharChar"/>
    <w:uiPriority w:val="99"/>
    <w:pPr>
      <w:jc w:val="both"/>
    </w:pPr>
    <w:rPr>
      <w:rFonts w:ascii="Arial" w:hAnsi="Arial"/>
      <w:kern w:val="28"/>
      <w:lang w:val="en-US"/>
    </w:rPr>
  </w:style>
  <w:style w:type="paragraph" w:customStyle="1" w:styleId="xmsonormal">
    <w:name w:val="x_msonormal"/>
    <w:basedOn w:val="Normal"/>
    <w:pPr>
      <w:spacing w:before="100" w:beforeAutospacing="1" w:after="100" w:afterAutospacing="1"/>
    </w:pPr>
    <w:rPr>
      <w:rFonts w:ascii="Times New Roman" w:hAnsi="Times New Roman"/>
    </w:rPr>
  </w:style>
  <w:style w:type="paragraph" w:styleId="NormalWeb">
    <w:name w:val="Normal (Web)"/>
    <w:basedOn w:val="Normal"/>
    <w:uiPriority w:val="99"/>
    <w:unhideWhenUsed/>
    <w:rsid w:val="00650C84"/>
    <w:pPr>
      <w:spacing w:before="100" w:beforeAutospacing="1" w:after="100" w:afterAutospacing="1"/>
    </w:pPr>
    <w:rPr>
      <w:rFonts w:ascii="Times New Roman" w:hAnsi="Times New Roman"/>
      <w:lang w:eastAsia="en-AU"/>
    </w:rPr>
  </w:style>
  <w:style w:type="paragraph" w:styleId="EndnoteText">
    <w:name w:val="endnote text"/>
    <w:basedOn w:val="Normal"/>
    <w:link w:val="EndnoteTextChar"/>
    <w:uiPriority w:val="99"/>
    <w:semiHidden/>
    <w:unhideWhenUsed/>
    <w:rsid w:val="00BB451F"/>
    <w:rPr>
      <w:sz w:val="20"/>
      <w:szCs w:val="20"/>
    </w:rPr>
  </w:style>
  <w:style w:type="character" w:customStyle="1" w:styleId="EndnoteTextChar">
    <w:name w:val="Endnote Text Char"/>
    <w:link w:val="EndnoteText"/>
    <w:uiPriority w:val="99"/>
    <w:semiHidden/>
    <w:rsid w:val="00BB451F"/>
    <w:rPr>
      <w:rFonts w:ascii="Arial Narrow" w:hAnsi="Arial Narrow"/>
      <w:lang w:val="en-AU" w:eastAsia="ja-JP"/>
    </w:rPr>
  </w:style>
  <w:style w:type="character" w:styleId="EndnoteReference">
    <w:name w:val="endnote reference"/>
    <w:uiPriority w:val="99"/>
    <w:semiHidden/>
    <w:unhideWhenUsed/>
    <w:rsid w:val="00BB451F"/>
    <w:rPr>
      <w:vertAlign w:val="superscript"/>
    </w:rPr>
  </w:style>
  <w:style w:type="table" w:styleId="TableGrid">
    <w:name w:val="Table Grid"/>
    <w:basedOn w:val="TableNormal"/>
    <w:uiPriority w:val="59"/>
    <w:rsid w:val="00263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JBodyTextChar">
    <w:name w:val="A2J Body Text Char"/>
    <w:uiPriority w:val="99"/>
    <w:locked/>
    <w:rsid w:val="00613DE0"/>
    <w:rPr>
      <w:rFonts w:ascii="Arial" w:hAnsi="Arial"/>
      <w:sz w:val="22"/>
      <w:lang w:val="en-AU" w:eastAsia="en-US"/>
    </w:rPr>
  </w:style>
  <w:style w:type="character" w:customStyle="1" w:styleId="NormalJustifiedChar">
    <w:name w:val="Normal (Justified) Char"/>
    <w:uiPriority w:val="99"/>
    <w:locked/>
    <w:rsid w:val="00613DE0"/>
    <w:rPr>
      <w:rFonts w:ascii="Arial" w:hAnsi="Arial"/>
      <w:kern w:val="28"/>
      <w:lang w:val="en-US" w:eastAsia="fr-FR"/>
    </w:rPr>
  </w:style>
  <w:style w:type="paragraph" w:styleId="PlainText">
    <w:name w:val="Plain Text"/>
    <w:basedOn w:val="Normal"/>
    <w:link w:val="PlainTextChar"/>
    <w:uiPriority w:val="99"/>
    <w:rsid w:val="00613DE0"/>
    <w:pPr>
      <w:spacing w:before="100" w:beforeAutospacing="1" w:after="100" w:afterAutospacing="1"/>
    </w:pPr>
    <w:rPr>
      <w:rFonts w:ascii="Courier New" w:hAnsi="Courier New"/>
      <w:sz w:val="20"/>
      <w:szCs w:val="20"/>
      <w:lang w:eastAsia="en-AU"/>
    </w:rPr>
  </w:style>
  <w:style w:type="character" w:customStyle="1" w:styleId="PlainTextChar">
    <w:name w:val="Plain Text Char"/>
    <w:link w:val="PlainText"/>
    <w:uiPriority w:val="99"/>
    <w:rsid w:val="00613DE0"/>
    <w:rPr>
      <w:rFonts w:ascii="Courier New" w:hAnsi="Courier New"/>
    </w:rPr>
  </w:style>
  <w:style w:type="character" w:styleId="PageNumber">
    <w:name w:val="page number"/>
    <w:uiPriority w:val="99"/>
    <w:rsid w:val="00613DE0"/>
    <w:rPr>
      <w:rFonts w:cs="Times New Roman"/>
    </w:rPr>
  </w:style>
  <w:style w:type="paragraph" w:styleId="List">
    <w:name w:val="List"/>
    <w:basedOn w:val="Normal"/>
    <w:uiPriority w:val="99"/>
    <w:rsid w:val="00613DE0"/>
    <w:pPr>
      <w:ind w:left="283" w:hanging="283"/>
    </w:pPr>
    <w:rPr>
      <w:lang w:eastAsia="en-AU"/>
    </w:rPr>
  </w:style>
  <w:style w:type="paragraph" w:styleId="List2">
    <w:name w:val="List 2"/>
    <w:basedOn w:val="Normal"/>
    <w:uiPriority w:val="99"/>
    <w:rsid w:val="00613DE0"/>
    <w:pPr>
      <w:ind w:left="566" w:hanging="283"/>
    </w:pPr>
    <w:rPr>
      <w:lang w:eastAsia="en-AU"/>
    </w:rPr>
  </w:style>
  <w:style w:type="paragraph" w:styleId="BodyTextIndent">
    <w:name w:val="Body Text Indent"/>
    <w:basedOn w:val="Normal"/>
    <w:link w:val="BodyTextIndentChar"/>
    <w:uiPriority w:val="99"/>
    <w:rsid w:val="00613DE0"/>
    <w:pPr>
      <w:spacing w:after="120"/>
      <w:ind w:left="283"/>
    </w:pPr>
    <w:rPr>
      <w:szCs w:val="20"/>
      <w:lang w:eastAsia="en-AU"/>
    </w:rPr>
  </w:style>
  <w:style w:type="character" w:customStyle="1" w:styleId="BodyTextIndentChar">
    <w:name w:val="Body Text Indent Char"/>
    <w:link w:val="BodyTextIndent"/>
    <w:uiPriority w:val="99"/>
    <w:rsid w:val="00613DE0"/>
    <w:rPr>
      <w:rFonts w:ascii="Arial Narrow" w:hAnsi="Arial Narrow"/>
      <w:sz w:val="24"/>
    </w:rPr>
  </w:style>
  <w:style w:type="paragraph" w:styleId="BodyTextFirstIndent2">
    <w:name w:val="Body Text First Indent 2"/>
    <w:basedOn w:val="BodyTextIndent"/>
    <w:link w:val="BodyTextFirstIndent2Char"/>
    <w:uiPriority w:val="99"/>
    <w:rsid w:val="00613DE0"/>
    <w:pPr>
      <w:ind w:firstLine="210"/>
    </w:pPr>
  </w:style>
  <w:style w:type="character" w:customStyle="1" w:styleId="BodyTextFirstIndent2Char">
    <w:name w:val="Body Text First Indent 2 Char"/>
    <w:basedOn w:val="BodyTextIndentChar"/>
    <w:link w:val="BodyTextFirstIndent2"/>
    <w:uiPriority w:val="99"/>
    <w:rsid w:val="00613DE0"/>
    <w:rPr>
      <w:rFonts w:ascii="Arial Narrow" w:hAnsi="Arial Narrow"/>
      <w:sz w:val="24"/>
    </w:rPr>
  </w:style>
  <w:style w:type="paragraph" w:styleId="BodyText3">
    <w:name w:val="Body Text 3"/>
    <w:basedOn w:val="Normal"/>
    <w:link w:val="BodyText3Char"/>
    <w:uiPriority w:val="99"/>
    <w:rsid w:val="00613DE0"/>
    <w:pPr>
      <w:spacing w:after="120"/>
    </w:pPr>
    <w:rPr>
      <w:sz w:val="16"/>
      <w:szCs w:val="20"/>
      <w:lang w:eastAsia="en-AU"/>
    </w:rPr>
  </w:style>
  <w:style w:type="character" w:customStyle="1" w:styleId="BodyText3Char">
    <w:name w:val="Body Text 3 Char"/>
    <w:link w:val="BodyText3"/>
    <w:uiPriority w:val="99"/>
    <w:rsid w:val="00613DE0"/>
    <w:rPr>
      <w:rFonts w:ascii="Arial Narrow" w:hAnsi="Arial Narrow"/>
      <w:sz w:val="16"/>
    </w:rPr>
  </w:style>
  <w:style w:type="character" w:customStyle="1" w:styleId="NormalGaramondChar">
    <w:name w:val="Normal + Garamond Char"/>
    <w:uiPriority w:val="99"/>
    <w:locked/>
    <w:rsid w:val="00613DE0"/>
    <w:rPr>
      <w:rFonts w:ascii="Garamond" w:hAnsi="Garamond"/>
      <w:sz w:val="24"/>
      <w:lang w:val="en-AU" w:eastAsia="en-US"/>
    </w:rPr>
  </w:style>
  <w:style w:type="numbering" w:customStyle="1" w:styleId="WWNum28">
    <w:name w:val="WWNum28"/>
    <w:rsid w:val="00613DE0"/>
    <w:pPr>
      <w:numPr>
        <w:numId w:val="12"/>
      </w:numPr>
    </w:pPr>
  </w:style>
  <w:style w:type="numbering" w:customStyle="1" w:styleId="WWNum32">
    <w:name w:val="WWNum32"/>
    <w:rsid w:val="00613DE0"/>
    <w:pPr>
      <w:numPr>
        <w:numId w:val="15"/>
      </w:numPr>
    </w:pPr>
  </w:style>
  <w:style w:type="numbering" w:customStyle="1" w:styleId="WWNum29">
    <w:name w:val="WWNum29"/>
    <w:rsid w:val="00613DE0"/>
    <w:pPr>
      <w:numPr>
        <w:numId w:val="13"/>
      </w:numPr>
    </w:pPr>
  </w:style>
  <w:style w:type="numbering" w:customStyle="1" w:styleId="WWNum30">
    <w:name w:val="WWNum30"/>
    <w:rsid w:val="00613DE0"/>
    <w:pPr>
      <w:numPr>
        <w:numId w:val="14"/>
      </w:numPr>
    </w:pPr>
  </w:style>
  <w:style w:type="table" w:styleId="DarkList-Accent5">
    <w:name w:val="Dark List Accent 5"/>
    <w:basedOn w:val="TableNormal"/>
    <w:uiPriority w:val="61"/>
    <w:rsid w:val="00DE282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
    <w:name w:val="Medium Grid 3"/>
    <w:basedOn w:val="TableNormal"/>
    <w:uiPriority w:val="60"/>
    <w:rsid w:val="008B3FE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8B3FE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2">
    <w:name w:val="Dark List Accent 2"/>
    <w:basedOn w:val="TableNormal"/>
    <w:uiPriority w:val="61"/>
    <w:rsid w:val="008B3FE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3">
    <w:name w:val="Light Grid Accent 3"/>
    <w:basedOn w:val="TableNormal"/>
    <w:uiPriority w:val="67"/>
    <w:rsid w:val="008B3FE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72"/>
    <w:rsid w:val="008B3FE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2">
    <w:name w:val="Medium Grid 1 Accent 2"/>
    <w:basedOn w:val="TableNormal"/>
    <w:uiPriority w:val="72"/>
    <w:rsid w:val="008B3FE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List-Accent1">
    <w:name w:val="Light List Accent 1"/>
    <w:basedOn w:val="TableNormal"/>
    <w:uiPriority w:val="66"/>
    <w:rsid w:val="008B3FE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ListParagraphChar">
    <w:name w:val="List Paragraph Char"/>
    <w:link w:val="ListParagraph"/>
    <w:rsid w:val="00537260"/>
    <w:rPr>
      <w:rFonts w:ascii="Calibri" w:hAnsi="Calibri"/>
      <w:sz w:val="22"/>
      <w:lang w:eastAsia="en-US"/>
    </w:rPr>
  </w:style>
  <w:style w:type="paragraph" w:styleId="ListParagraph">
    <w:name w:val="List Paragraph"/>
    <w:basedOn w:val="Normal"/>
    <w:link w:val="ListParagraphChar"/>
    <w:uiPriority w:val="34"/>
    <w:qFormat/>
    <w:rsid w:val="00537260"/>
    <w:pPr>
      <w:ind w:left="720"/>
    </w:pPr>
    <w:rPr>
      <w:rFonts w:ascii="Calibri" w:hAnsi="Calibri"/>
      <w:sz w:val="22"/>
      <w:szCs w:val="20"/>
      <w:lang w:eastAsia="en-US"/>
    </w:rPr>
  </w:style>
  <w:style w:type="paragraph" w:styleId="Revision">
    <w:name w:val="Revision"/>
    <w:hidden/>
    <w:uiPriority w:val="99"/>
    <w:semiHidden/>
    <w:rsid w:val="00EC434F"/>
    <w:rPr>
      <w:rFonts w:ascii="Arial Narrow" w:hAnsi="Arial Narrow"/>
      <w:sz w:val="24"/>
      <w:szCs w:val="24"/>
    </w:rPr>
  </w:style>
  <w:style w:type="paragraph" w:customStyle="1" w:styleId="TableText">
    <w:name w:val="Table Text"/>
    <w:aliases w:val="tt"/>
    <w:basedOn w:val="TOC1"/>
    <w:uiPriority w:val="99"/>
    <w:rsid w:val="00260CC6"/>
    <w:pPr>
      <w:tabs>
        <w:tab w:val="clear" w:pos="709"/>
        <w:tab w:val="clear" w:pos="9072"/>
        <w:tab w:val="right" w:leader="underscore" w:pos="8505"/>
      </w:tabs>
      <w:spacing w:before="60" w:after="60"/>
      <w:ind w:left="0" w:firstLine="0"/>
    </w:pPr>
    <w:rPr>
      <w:sz w:val="20"/>
      <w:szCs w:val="20"/>
      <w:lang w:eastAsia="en-US"/>
    </w:rPr>
  </w:style>
  <w:style w:type="paragraph" w:styleId="DocumentMap">
    <w:name w:val="Document Map"/>
    <w:basedOn w:val="Normal"/>
    <w:link w:val="DocumentMapChar"/>
    <w:uiPriority w:val="99"/>
    <w:semiHidden/>
    <w:unhideWhenUsed/>
    <w:rsid w:val="002D27AB"/>
    <w:rPr>
      <w:rFonts w:ascii="Lucida Grande" w:hAnsi="Lucida Grande" w:cs="Lucida Grande"/>
    </w:rPr>
  </w:style>
  <w:style w:type="character" w:customStyle="1" w:styleId="DocumentMapChar">
    <w:name w:val="Document Map Char"/>
    <w:basedOn w:val="DefaultParagraphFont"/>
    <w:link w:val="DocumentMap"/>
    <w:uiPriority w:val="99"/>
    <w:semiHidden/>
    <w:rsid w:val="002D27AB"/>
    <w:rPr>
      <w:rFonts w:ascii="Lucida Grande" w:hAnsi="Lucida Grande" w:cs="Lucida Grande"/>
      <w:sz w:val="24"/>
      <w:szCs w:val="24"/>
    </w:rPr>
  </w:style>
  <w:style w:type="character" w:styleId="Strong">
    <w:name w:val="Strong"/>
    <w:basedOn w:val="DefaultParagraphFont"/>
    <w:uiPriority w:val="22"/>
    <w:qFormat/>
    <w:rsid w:val="008745BC"/>
    <w:rPr>
      <w:b/>
      <w:bCs/>
    </w:rPr>
  </w:style>
  <w:style w:type="paragraph" w:customStyle="1" w:styleId="xtexta">
    <w:name w:val="x_texta"/>
    <w:basedOn w:val="Normal"/>
    <w:rsid w:val="00DD51C2"/>
    <w:pPr>
      <w:spacing w:before="100" w:beforeAutospacing="1" w:after="100" w:afterAutospacing="1"/>
    </w:pPr>
    <w:rPr>
      <w:rFonts w:ascii="Times New Roman" w:hAnsi="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Narrow" w:hAnsi="Arial Narrow"/>
      <w:sz w:val="24"/>
      <w:szCs w:val="24"/>
    </w:rPr>
  </w:style>
  <w:style w:type="paragraph" w:styleId="Heading1">
    <w:name w:val="heading 1"/>
    <w:basedOn w:val="Normal"/>
    <w:next w:val="Normal"/>
    <w:link w:val="Heading1Char"/>
    <w:qFormat/>
    <w:pPr>
      <w:keepNext/>
      <w:spacing w:before="240"/>
      <w:ind w:left="709" w:hanging="709"/>
      <w:outlineLvl w:val="0"/>
    </w:pPr>
    <w:rPr>
      <w:b/>
      <w:smallCaps/>
      <w:kern w:val="32"/>
      <w:sz w:val="27"/>
      <w:lang w:val="en-US" w:eastAsia="en-US"/>
    </w:rPr>
  </w:style>
  <w:style w:type="paragraph" w:styleId="Heading2">
    <w:name w:val="heading 2"/>
    <w:basedOn w:val="Normal"/>
    <w:next w:val="Normal"/>
    <w:link w:val="Heading2Char"/>
    <w:uiPriority w:val="99"/>
    <w:qFormat/>
    <w:pPr>
      <w:keepNext/>
      <w:spacing w:before="120"/>
      <w:outlineLvl w:val="1"/>
    </w:pPr>
    <w:rPr>
      <w:rFonts w:eastAsia="MS Gothic"/>
      <w:b/>
      <w:smallCaps/>
      <w:sz w:val="28"/>
    </w:rPr>
  </w:style>
  <w:style w:type="paragraph" w:styleId="Heading3">
    <w:name w:val="heading 3"/>
    <w:basedOn w:val="Normal"/>
    <w:next w:val="Normal"/>
    <w:link w:val="Heading3Char"/>
    <w:uiPriority w:val="99"/>
    <w:qFormat/>
    <w:pPr>
      <w:keepNext/>
      <w:spacing w:after="180"/>
      <w:jc w:val="both"/>
      <w:outlineLvl w:val="2"/>
    </w:pPr>
    <w:rPr>
      <w:rFonts w:ascii="Cambria" w:hAnsi="Cambria"/>
      <w:b/>
      <w:sz w:val="26"/>
    </w:rPr>
  </w:style>
  <w:style w:type="paragraph" w:styleId="Heading4">
    <w:name w:val="heading 4"/>
    <w:basedOn w:val="Normal"/>
    <w:next w:val="Normal"/>
    <w:link w:val="Heading4Char"/>
    <w:uiPriority w:val="99"/>
    <w:qFormat/>
    <w:pPr>
      <w:keepNext/>
      <w:spacing w:before="240" w:after="60"/>
      <w:outlineLvl w:val="3"/>
    </w:pPr>
    <w:rPr>
      <w:b/>
      <w:sz w:val="28"/>
    </w:rPr>
  </w:style>
  <w:style w:type="paragraph" w:styleId="Heading5">
    <w:name w:val="heading 5"/>
    <w:basedOn w:val="Normal"/>
    <w:next w:val="Normal"/>
    <w:link w:val="Heading5Char"/>
    <w:uiPriority w:val="99"/>
    <w:qFormat/>
    <w:pPr>
      <w:spacing w:before="240" w:after="60"/>
      <w:outlineLvl w:val="4"/>
    </w:pPr>
    <w:rPr>
      <w:rFonts w:ascii="Calibri" w:hAnsi="Calibri"/>
      <w:b/>
      <w:i/>
      <w:sz w:val="26"/>
    </w:rPr>
  </w:style>
  <w:style w:type="paragraph" w:styleId="Heading6">
    <w:name w:val="heading 6"/>
    <w:basedOn w:val="Normal"/>
    <w:next w:val="Normal"/>
    <w:link w:val="Heading6Char"/>
    <w:uiPriority w:val="99"/>
    <w:qFormat/>
    <w:pPr>
      <w:spacing w:before="240" w:after="60"/>
      <w:outlineLvl w:val="5"/>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rFonts w:ascii="Verdana" w:hAnsi="Verdana" w:cs="Times New Roman"/>
      <w:sz w:val="24"/>
      <w:lang w:val="en-AU" w:eastAsia="ja-JP"/>
    </w:rPr>
  </w:style>
  <w:style w:type="character" w:customStyle="1" w:styleId="PlainTextCharCharCharChar">
    <w:name w:val="Plain Text Char Char Char Char"/>
    <w:link w:val="PlainTextCharChar"/>
    <w:rPr>
      <w:rFonts w:ascii="Courier New" w:hAnsi="Courier New" w:cs="Times New Roman"/>
      <w:sz w:val="20"/>
    </w:rPr>
  </w:style>
  <w:style w:type="character" w:customStyle="1" w:styleId="ColorfulList-Accent1Char">
    <w:name w:val="Colorful List - Accent 1 Char"/>
    <w:aliases w:val="Table Bullet Char"/>
    <w:link w:val="ColorfulList-Accent11"/>
    <w:uiPriority w:val="99"/>
    <w:rPr>
      <w:rFonts w:ascii="Calibri" w:hAnsi="Calibri"/>
      <w:sz w:val="22"/>
      <w:lang w:eastAsia="en-US"/>
    </w:rPr>
  </w:style>
  <w:style w:type="character" w:customStyle="1" w:styleId="NormalGaramondCharChar">
    <w:name w:val="Normal + Garamond Char Char"/>
    <w:link w:val="NormalGaramond"/>
    <w:rPr>
      <w:rFonts w:ascii="Garamond" w:hAnsi="Garamond"/>
      <w:sz w:val="24"/>
      <w:lang w:val="en-AU" w:eastAsia="en-US"/>
    </w:rPr>
  </w:style>
  <w:style w:type="character" w:customStyle="1" w:styleId="A2JBodyTextCharChar">
    <w:name w:val="A2J Body Text Char Char"/>
    <w:link w:val="A2JBodyText"/>
    <w:rPr>
      <w:rFonts w:ascii="Arial" w:hAnsi="Arial"/>
      <w:sz w:val="22"/>
      <w:lang w:val="en-AU" w:eastAsia="en-US"/>
    </w:rPr>
  </w:style>
  <w:style w:type="character" w:customStyle="1" w:styleId="FootnoteTextChar">
    <w:name w:val="Footnote Text Char"/>
    <w:aliases w:val="Footnote Text Char1 Char Char1,Footnote Text Char Char Char Char1,Footnote Text Char1 Char2,Footnote Text Char1 Char Char Char Char Char1,Footnote Text Char Char1 Char1,single space Char,Footnote Text Char Char Char1 Char"/>
    <w:uiPriority w:val="99"/>
    <w:rPr>
      <w:rFonts w:ascii="Arial Narrow" w:hAnsi="Arial Narrow"/>
      <w:sz w:val="18"/>
      <w:szCs w:val="18"/>
    </w:rPr>
  </w:style>
  <w:style w:type="character" w:customStyle="1" w:styleId="apple-converted-space">
    <w:name w:val="apple-converted-space"/>
    <w:basedOn w:val="DefaultParagraphFont"/>
  </w:style>
  <w:style w:type="character" w:customStyle="1" w:styleId="Heading6Char">
    <w:name w:val="Heading 6 Char"/>
    <w:link w:val="Heading6"/>
    <w:uiPriority w:val="99"/>
    <w:rPr>
      <w:rFonts w:ascii="Calibri" w:hAnsi="Calibri" w:cs="Times New Roman"/>
      <w:b/>
    </w:rPr>
  </w:style>
  <w:style w:type="character" w:customStyle="1" w:styleId="CommentReference1">
    <w:name w:val="Comment Reference1"/>
    <w:rPr>
      <w:sz w:val="16"/>
      <w:szCs w:val="16"/>
    </w:rPr>
  </w:style>
  <w:style w:type="character" w:customStyle="1" w:styleId="CommentReference11">
    <w:name w:val="Comment Reference11"/>
    <w:rPr>
      <w:rFonts w:cs="Times New Roman"/>
      <w:sz w:val="16"/>
    </w:rPr>
  </w:style>
  <w:style w:type="character" w:customStyle="1" w:styleId="CommentSubjectChar">
    <w:name w:val="Comment Subject Char"/>
    <w:link w:val="CommentSubject"/>
    <w:uiPriority w:val="99"/>
    <w:rPr>
      <w:rFonts w:ascii="Arial Narrow" w:hAnsi="Arial Narrow" w:cs="Times New Roman"/>
      <w:b/>
      <w:bCs/>
      <w:lang w:val="en-AU" w:eastAsia="ja-JP"/>
    </w:rPr>
  </w:style>
  <w:style w:type="character" w:customStyle="1" w:styleId="CommentTextChar">
    <w:name w:val="Comment Text Char"/>
    <w:link w:val="CommentText"/>
    <w:uiPriority w:val="99"/>
    <w:rPr>
      <w:rFonts w:ascii="Verdana" w:hAnsi="Verdana" w:cs="Times New Roman"/>
      <w:lang w:val="en-AU" w:eastAsia="ja-JP"/>
    </w:rPr>
  </w:style>
  <w:style w:type="character" w:customStyle="1" w:styleId="FootnoteTextChar2">
    <w:name w:val="Footnote Text Char2"/>
    <w:aliases w:val="Footnote Text Char Char2,Footnote Text Char1 Char Char,Footnote Text Char Char Char Char,Footnote Text Char1 Char1,Footnote Text Char Char Char2,Footnote Text Char1 Char Char Char Char Char,Footnote Text Char Char1 Char"/>
    <w:link w:val="FootnoteText1"/>
    <w:rPr>
      <w:rFonts w:ascii="Verdana" w:hAnsi="Verdana" w:cs="Times New Roman"/>
      <w:lang w:val="en-US" w:eastAsia="en-US"/>
    </w:rPr>
  </w:style>
  <w:style w:type="character" w:customStyle="1" w:styleId="NormalJustifiedCharChar">
    <w:name w:val="Normal (Justified) Char Char"/>
    <w:link w:val="NormalJustified"/>
    <w:rPr>
      <w:rFonts w:ascii="Arial" w:hAnsi="Arial"/>
      <w:kern w:val="28"/>
      <w:lang w:val="en-US" w:eastAsia="ja-JP"/>
    </w:rPr>
  </w:style>
  <w:style w:type="character" w:customStyle="1" w:styleId="Heading2Char">
    <w:name w:val="Heading 2 Char"/>
    <w:link w:val="Heading2"/>
    <w:uiPriority w:val="99"/>
    <w:rPr>
      <w:rFonts w:ascii="Arial Narrow" w:eastAsia="MS Gothic" w:hAnsi="Arial Narrow" w:cs="Times New Roman"/>
      <w:b/>
      <w:smallCaps/>
      <w:sz w:val="28"/>
    </w:rPr>
  </w:style>
  <w:style w:type="character" w:customStyle="1" w:styleId="FootnoteReference1">
    <w:name w:val="Footnote Reference1"/>
    <w:aliases w:val="BVI fnr, BVI fnr"/>
    <w:rPr>
      <w:rFonts w:cs="Times New Roman"/>
      <w:vertAlign w:val="superscript"/>
    </w:rPr>
  </w:style>
  <w:style w:type="character" w:customStyle="1" w:styleId="BodyTextFirstIndent2CharCharCharChar">
    <w:name w:val="Body Text First Indent 2 Char Char Char Char"/>
    <w:link w:val="BodyTextFirstIndent2CharChar"/>
    <w:rPr>
      <w:rFonts w:ascii="Arial Narrow" w:hAnsi="Arial Narrow" w:cs="Times New Roman"/>
      <w:sz w:val="24"/>
    </w:rPr>
  </w:style>
  <w:style w:type="character" w:customStyle="1" w:styleId="st">
    <w:name w:val="st"/>
    <w:uiPriority w:val="99"/>
    <w:rPr>
      <w:rFonts w:cs="Times New Roman"/>
    </w:rPr>
  </w:style>
  <w:style w:type="character" w:customStyle="1" w:styleId="FooterChar">
    <w:name w:val="Footer Char"/>
    <w:link w:val="Footer"/>
    <w:uiPriority w:val="99"/>
    <w:rPr>
      <w:rFonts w:ascii="Verdana" w:hAnsi="Verdana" w:cs="Times New Roman"/>
      <w:sz w:val="24"/>
      <w:lang w:val="en-AU" w:eastAsia="ja-JP"/>
    </w:rPr>
  </w:style>
  <w:style w:type="character" w:customStyle="1" w:styleId="PageNumber1">
    <w:name w:val="Page Number1"/>
    <w:rPr>
      <w:rFonts w:cs="Times New Roman"/>
    </w:rPr>
  </w:style>
  <w:style w:type="character" w:customStyle="1" w:styleId="BalloonTextChar">
    <w:name w:val="Balloon Text Char"/>
    <w:link w:val="BalloonText"/>
    <w:uiPriority w:val="99"/>
    <w:rPr>
      <w:rFonts w:ascii="Tahoma" w:hAnsi="Tahoma" w:cs="Times New Roman"/>
      <w:sz w:val="16"/>
      <w:lang w:val="en-AU" w:eastAsia="ja-JP"/>
    </w:rPr>
  </w:style>
  <w:style w:type="character" w:customStyle="1" w:styleId="CommentSubjectCharChar">
    <w:name w:val="Comment Subject Char Char"/>
    <w:link w:val="CommentSubject1"/>
    <w:rPr>
      <w:rFonts w:ascii="Verdana" w:hAnsi="Verdana" w:cs="Times New Roman"/>
      <w:b/>
      <w:lang w:val="en-AU" w:eastAsia="ja-JP"/>
    </w:rPr>
  </w:style>
  <w:style w:type="character" w:customStyle="1" w:styleId="BodyTextChar">
    <w:name w:val="Body Text Char"/>
    <w:link w:val="BodyText"/>
    <w:uiPriority w:val="99"/>
    <w:rPr>
      <w:rFonts w:ascii="Arial Narrow" w:hAnsi="Arial Narrow" w:cs="Times New Roman"/>
      <w:sz w:val="24"/>
    </w:rPr>
  </w:style>
  <w:style w:type="character" w:customStyle="1" w:styleId="Heading1Char">
    <w:name w:val="Heading 1 Char"/>
    <w:link w:val="Heading1"/>
    <w:rPr>
      <w:rFonts w:ascii="Arial Narrow" w:hAnsi="Arial Narrow" w:cs="Times New Roman"/>
      <w:b/>
      <w:smallCaps/>
      <w:kern w:val="32"/>
      <w:sz w:val="27"/>
      <w:lang w:val="en-US" w:eastAsia="en-US"/>
    </w:rPr>
  </w:style>
  <w:style w:type="character" w:styleId="Hyperlink">
    <w:name w:val="Hyperlink"/>
    <w:uiPriority w:val="99"/>
    <w:rPr>
      <w:rFonts w:cs="Times New Roman"/>
      <w:color w:val="0000FF"/>
      <w:u w:val="single"/>
    </w:rPr>
  </w:style>
  <w:style w:type="character" w:styleId="FootnoteReference">
    <w:name w:val="footnote reference"/>
    <w:uiPriority w:val="99"/>
    <w:rPr>
      <w:vertAlign w:val="superscript"/>
    </w:rPr>
  </w:style>
  <w:style w:type="character" w:customStyle="1" w:styleId="Heading4Char">
    <w:name w:val="Heading 4 Char"/>
    <w:link w:val="Heading4"/>
    <w:uiPriority w:val="99"/>
    <w:rPr>
      <w:rFonts w:cs="Times New Roman"/>
      <w:b/>
      <w:sz w:val="28"/>
    </w:rPr>
  </w:style>
  <w:style w:type="character" w:customStyle="1" w:styleId="Heading3Char">
    <w:name w:val="Heading 3 Char"/>
    <w:link w:val="Heading3"/>
    <w:uiPriority w:val="99"/>
    <w:rPr>
      <w:rFonts w:ascii="Cambria" w:hAnsi="Cambria" w:cs="Times New Roman"/>
      <w:b/>
      <w:sz w:val="26"/>
    </w:rPr>
  </w:style>
  <w:style w:type="character" w:customStyle="1" w:styleId="BodyTextIndentCharCharCharChar">
    <w:name w:val="Body Text Indent Char Char Char Char"/>
    <w:link w:val="BodyTextIndentCharChar"/>
    <w:rPr>
      <w:rFonts w:ascii="Arial Narrow" w:hAnsi="Arial Narrow" w:cs="Times New Roman"/>
      <w:sz w:val="24"/>
    </w:rPr>
  </w:style>
  <w:style w:type="character" w:customStyle="1" w:styleId="Heading5Char">
    <w:name w:val="Heading 5 Char"/>
    <w:link w:val="Heading5"/>
    <w:uiPriority w:val="99"/>
    <w:rPr>
      <w:rFonts w:ascii="Calibri" w:hAnsi="Calibri" w:cs="Times New Roman"/>
      <w:b/>
      <w:i/>
      <w:sz w:val="26"/>
    </w:rPr>
  </w:style>
  <w:style w:type="character" w:styleId="CommentReference">
    <w:name w:val="annotation reference"/>
    <w:uiPriority w:val="99"/>
    <w:rPr>
      <w:sz w:val="16"/>
      <w:szCs w:val="16"/>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link w:val="FootnoteText"/>
    <w:rPr>
      <w:rFonts w:ascii="Arial Narrow" w:hAnsi="Arial Narrow"/>
      <w:sz w:val="18"/>
      <w:szCs w:val="18"/>
    </w:rPr>
  </w:style>
  <w:style w:type="character" w:customStyle="1" w:styleId="BodyText3CharCharCharChar">
    <w:name w:val="Body Text 3 Char Char Char Char"/>
    <w:link w:val="BodyText3CharChar"/>
    <w:rPr>
      <w:rFonts w:ascii="Arial Narrow" w:hAnsi="Arial Narrow" w:cs="Times New Roman"/>
      <w:sz w:val="16"/>
    </w:rPr>
  </w:style>
  <w:style w:type="character" w:styleId="Emphasis">
    <w:name w:val="Emphasis"/>
    <w:uiPriority w:val="20"/>
    <w:qFormat/>
    <w:rPr>
      <w:rFonts w:cs="Times New Roman"/>
      <w:i/>
      <w:iCs/>
    </w:rPr>
  </w:style>
  <w:style w:type="character" w:styleId="FollowedHyperlink">
    <w:name w:val="FollowedHyperlink"/>
    <w:uiPriority w:val="99"/>
    <w:rPr>
      <w:rFonts w:cs="Times New Roman"/>
      <w:color w:val="800080"/>
      <w:u w:val="single"/>
    </w:rPr>
  </w:style>
  <w:style w:type="paragraph" w:styleId="CommentSubject">
    <w:name w:val="annotation subject"/>
    <w:basedOn w:val="CommentText"/>
    <w:next w:val="CommentText"/>
    <w:link w:val="CommentSubjectChar"/>
    <w:uiPriority w:val="99"/>
    <w:rPr>
      <w:rFonts w:ascii="Arial Narrow" w:hAnsi="Arial Narrow"/>
      <w:b/>
      <w:bCs/>
    </w:rPr>
  </w:style>
  <w:style w:type="paragraph" w:styleId="FootnoteText">
    <w:name w:val="footnote text"/>
    <w:aliases w:val="Footnote Text Char1 Char,Footnote Text Char Char Char,Footnote Text Char1,Footnote Text Char1 Char Char Char Char,Footnote Text Char Char1,single space,Footnote Text Char Char Char1"/>
    <w:basedOn w:val="NormalCharChar"/>
    <w:link w:val="FootnoteTextChar3"/>
    <w:pPr>
      <w:snapToGrid w:val="0"/>
    </w:pPr>
    <w:rPr>
      <w:rFonts w:ascii="Arial Narrow" w:hAnsi="Arial Narrow"/>
      <w:sz w:val="18"/>
      <w:szCs w:val="18"/>
    </w:rPr>
  </w:style>
  <w:style w:type="paragraph" w:styleId="ListBullet2">
    <w:name w:val="List Bullet 2"/>
    <w:basedOn w:val="Normal"/>
    <w:uiPriority w:val="99"/>
    <w:pPr>
      <w:tabs>
        <w:tab w:val="left" w:pos="643"/>
      </w:tabs>
      <w:ind w:left="643" w:hanging="360"/>
    </w:pPr>
  </w:style>
  <w:style w:type="paragraph" w:styleId="CommentText">
    <w:name w:val="annotation text"/>
    <w:basedOn w:val="Normal"/>
    <w:link w:val="CommentTextChar"/>
    <w:uiPriority w:val="99"/>
    <w:rPr>
      <w:rFonts w:ascii="Verdana" w:hAnsi="Verdana"/>
    </w:rPr>
  </w:style>
  <w:style w:type="paragraph" w:styleId="Footer">
    <w:name w:val="footer"/>
    <w:basedOn w:val="Normal"/>
    <w:link w:val="FooterChar"/>
    <w:uiPriority w:val="99"/>
    <w:pPr>
      <w:tabs>
        <w:tab w:val="center" w:pos="4513"/>
        <w:tab w:val="right" w:pos="9026"/>
      </w:tabs>
    </w:pPr>
    <w:rPr>
      <w:rFonts w:ascii="Verdana" w:hAnsi="Verdana"/>
    </w:rPr>
  </w:style>
  <w:style w:type="paragraph" w:styleId="ListBullet">
    <w:name w:val="List Bullet"/>
    <w:basedOn w:val="Normal"/>
    <w:uiPriority w:val="99"/>
    <w:pPr>
      <w:tabs>
        <w:tab w:val="left" w:pos="360"/>
      </w:tabs>
      <w:ind w:left="360" w:hanging="360"/>
    </w:pPr>
  </w:style>
  <w:style w:type="paragraph" w:styleId="BodyText">
    <w:name w:val="Body Text"/>
    <w:basedOn w:val="Normal"/>
    <w:link w:val="BodyTextChar"/>
    <w:uiPriority w:val="99"/>
    <w:pPr>
      <w:spacing w:after="120"/>
    </w:pPr>
  </w:style>
  <w:style w:type="paragraph" w:styleId="Caption">
    <w:name w:val="caption"/>
    <w:basedOn w:val="Normal"/>
    <w:next w:val="Normal"/>
    <w:qFormat/>
    <w:rPr>
      <w:b/>
      <w:bCs/>
      <w:sz w:val="20"/>
      <w:szCs w:val="20"/>
    </w:rPr>
  </w:style>
  <w:style w:type="paragraph" w:styleId="Header">
    <w:name w:val="header"/>
    <w:basedOn w:val="Normal"/>
    <w:link w:val="HeaderChar"/>
    <w:pPr>
      <w:tabs>
        <w:tab w:val="center" w:pos="4513"/>
        <w:tab w:val="right" w:pos="9026"/>
      </w:tabs>
    </w:pPr>
    <w:rPr>
      <w:rFonts w:ascii="Verdana" w:hAnsi="Verdana"/>
    </w:rPr>
  </w:style>
  <w:style w:type="paragraph" w:styleId="BalloonText">
    <w:name w:val="Balloon Text"/>
    <w:basedOn w:val="Normal"/>
    <w:link w:val="BalloonTextChar"/>
    <w:uiPriority w:val="99"/>
    <w:rPr>
      <w:rFonts w:ascii="Tahoma" w:hAnsi="Tahoma"/>
      <w:sz w:val="16"/>
    </w:rPr>
  </w:style>
  <w:style w:type="paragraph" w:customStyle="1" w:styleId="NormalCharChar">
    <w:name w:val="Normal Char Char"/>
    <w:pPr>
      <w:tabs>
        <w:tab w:val="left" w:pos="567"/>
      </w:tabs>
      <w:spacing w:line="288" w:lineRule="auto"/>
    </w:pPr>
    <w:rPr>
      <w:rFonts w:ascii="Verdana" w:hAnsi="Verdana"/>
      <w:szCs w:val="24"/>
      <w:lang w:eastAsia="en-AU"/>
    </w:rPr>
  </w:style>
  <w:style w:type="paragraph" w:customStyle="1" w:styleId="NormalWebCharChar">
    <w:name w:val="Normal (Web) Char Char"/>
    <w:basedOn w:val="Normal"/>
    <w:pPr>
      <w:spacing w:before="100" w:beforeAutospacing="1" w:after="100" w:afterAutospacing="1"/>
    </w:pPr>
    <w:rPr>
      <w:rFonts w:ascii="Times New Roman" w:hAnsi="Times New Roman"/>
    </w:rPr>
  </w:style>
  <w:style w:type="paragraph" w:customStyle="1" w:styleId="BodyText3CharChar">
    <w:name w:val="Body Text 3 Char Char"/>
    <w:basedOn w:val="Normal"/>
    <w:link w:val="BodyText3CharCharCharChar"/>
    <w:pPr>
      <w:spacing w:after="120"/>
    </w:pPr>
    <w:rPr>
      <w:sz w:val="16"/>
    </w:rPr>
  </w:style>
  <w:style w:type="paragraph" w:customStyle="1" w:styleId="CharCharChar1">
    <w:name w:val="Char Char Char1"/>
    <w:basedOn w:val="Normal"/>
    <w:uiPriority w:val="99"/>
    <w:pPr>
      <w:spacing w:after="160" w:line="240" w:lineRule="exact"/>
    </w:pPr>
    <w:rPr>
      <w:rFonts w:ascii="Tahoma" w:hAnsi="Tahoma"/>
      <w:sz w:val="20"/>
      <w:szCs w:val="20"/>
      <w:lang w:eastAsia="en-US"/>
    </w:rPr>
  </w:style>
  <w:style w:type="paragraph" w:customStyle="1" w:styleId="A2JBodyText">
    <w:name w:val="A2J Body Text"/>
    <w:link w:val="A2JBodyTextCharChar"/>
    <w:uiPriority w:val="99"/>
    <w:pPr>
      <w:widowControl w:val="0"/>
      <w:adjustRightInd w:val="0"/>
      <w:spacing w:line="288" w:lineRule="auto"/>
      <w:jc w:val="both"/>
      <w:textAlignment w:val="baseline"/>
    </w:pPr>
    <w:rPr>
      <w:rFonts w:ascii="Arial" w:hAnsi="Arial"/>
      <w:sz w:val="22"/>
      <w:lang w:eastAsia="en-US"/>
    </w:rPr>
  </w:style>
  <w:style w:type="paragraph" w:customStyle="1" w:styleId="Textbody">
    <w:name w:val="Text body"/>
    <w:uiPriority w:val="99"/>
    <w:pPr>
      <w:widowControl w:val="0"/>
      <w:suppressAutoHyphens/>
      <w:autoSpaceDN w:val="0"/>
      <w:spacing w:after="120"/>
      <w:textAlignment w:val="baseline"/>
    </w:pPr>
    <w:rPr>
      <w:rFonts w:eastAsia="SimSun"/>
      <w:kern w:val="3"/>
      <w:sz w:val="24"/>
      <w:szCs w:val="24"/>
      <w:lang w:eastAsia="zh-CN"/>
    </w:rPr>
  </w:style>
  <w:style w:type="paragraph" w:customStyle="1" w:styleId="ListCharChar">
    <w:name w:val="List Char Char"/>
    <w:basedOn w:val="Normal"/>
    <w:pPr>
      <w:ind w:left="283" w:hanging="283"/>
    </w:pPr>
  </w:style>
  <w:style w:type="paragraph" w:customStyle="1" w:styleId="BulletPoints">
    <w:name w:val="Bullet Points"/>
    <w:basedOn w:val="Normal"/>
    <w:uiPriority w:val="99"/>
    <w:pPr>
      <w:numPr>
        <w:numId w:val="1"/>
      </w:numPr>
      <w:tabs>
        <w:tab w:val="left" w:pos="720"/>
      </w:tabs>
      <w:overflowPunct w:val="0"/>
      <w:autoSpaceDE w:val="0"/>
      <w:autoSpaceDN w:val="0"/>
      <w:adjustRightInd w:val="0"/>
      <w:spacing w:after="240"/>
      <w:jc w:val="both"/>
      <w:textAlignment w:val="baseline"/>
    </w:pPr>
    <w:rPr>
      <w:rFonts w:ascii="Arial" w:hAnsi="Arial"/>
      <w:szCs w:val="20"/>
      <w:lang w:eastAsia="en-US"/>
    </w:rPr>
  </w:style>
  <w:style w:type="paragraph" w:customStyle="1" w:styleId="ColorfulShading-Accent11">
    <w:name w:val="Colorful Shading - Accent 11"/>
    <w:uiPriority w:val="99"/>
    <w:rPr>
      <w:rFonts w:ascii="Verdana" w:hAnsi="Verdana"/>
      <w:szCs w:val="24"/>
      <w:lang w:eastAsia="en-AU"/>
    </w:rPr>
  </w:style>
  <w:style w:type="paragraph" w:customStyle="1" w:styleId="CommentSubject1">
    <w:name w:val="Comment Subject1"/>
    <w:basedOn w:val="CommentText"/>
    <w:next w:val="CommentText"/>
    <w:link w:val="CommentSubjectCharChar"/>
    <w:rPr>
      <w:b/>
    </w:rPr>
  </w:style>
  <w:style w:type="paragraph" w:styleId="TOC1">
    <w:name w:val="toc 1"/>
    <w:basedOn w:val="Normal"/>
    <w:next w:val="Normal"/>
    <w:uiPriority w:val="39"/>
    <w:pPr>
      <w:tabs>
        <w:tab w:val="left" w:pos="709"/>
        <w:tab w:val="right" w:leader="dot" w:pos="9072"/>
      </w:tabs>
      <w:ind w:left="709" w:hanging="709"/>
    </w:pPr>
    <w:rPr>
      <w:sz w:val="6"/>
    </w:rPr>
  </w:style>
  <w:style w:type="paragraph" w:customStyle="1" w:styleId="DocumentLabel">
    <w:name w:val="Document Label"/>
    <w:basedOn w:val="Normal"/>
    <w:uiPriority w:val="99"/>
    <w:pPr>
      <w:keepNext/>
      <w:keepLines/>
      <w:spacing w:before="400" w:after="120" w:line="240" w:lineRule="atLeast"/>
    </w:pPr>
    <w:rPr>
      <w:rFonts w:ascii="Arial Black" w:hAnsi="Arial Black"/>
      <w:spacing w:val="-100"/>
      <w:kern w:val="28"/>
      <w:sz w:val="108"/>
      <w:szCs w:val="20"/>
      <w:lang w:eastAsia="en-US"/>
    </w:rPr>
  </w:style>
  <w:style w:type="paragraph" w:styleId="TOC3">
    <w:name w:val="toc 3"/>
    <w:basedOn w:val="Normal"/>
    <w:next w:val="Normal"/>
    <w:uiPriority w:val="39"/>
    <w:pPr>
      <w:ind w:left="480"/>
    </w:pPr>
  </w:style>
  <w:style w:type="paragraph" w:customStyle="1" w:styleId="Standard">
    <w:name w:val="Standard"/>
    <w:uiPriority w:val="99"/>
    <w:pPr>
      <w:widowControl w:val="0"/>
      <w:suppressAutoHyphens/>
      <w:autoSpaceDN w:val="0"/>
      <w:textAlignment w:val="baseline"/>
    </w:pPr>
    <w:rPr>
      <w:rFonts w:ascii="Arial" w:hAnsi="Arial"/>
      <w:kern w:val="3"/>
      <w:sz w:val="24"/>
      <w:szCs w:val="24"/>
      <w:lang w:eastAsia="zh-CN"/>
    </w:rPr>
  </w:style>
  <w:style w:type="paragraph" w:customStyle="1" w:styleId="List2CharChar">
    <w:name w:val="List 2 Char Char"/>
    <w:basedOn w:val="Normal"/>
    <w:pPr>
      <w:ind w:left="566" w:hanging="283"/>
    </w:pPr>
  </w:style>
  <w:style w:type="paragraph" w:customStyle="1" w:styleId="Normal10pt">
    <w:name w:val="Normal + 10 pt"/>
    <w:basedOn w:val="Normal"/>
    <w:uiPriority w:val="99"/>
    <w:rPr>
      <w:sz w:val="20"/>
      <w:szCs w:val="20"/>
    </w:rPr>
  </w:style>
  <w:style w:type="paragraph" w:styleId="TOC2">
    <w:name w:val="toc 2"/>
    <w:basedOn w:val="Normal"/>
    <w:next w:val="Normal"/>
    <w:uiPriority w:val="39"/>
    <w:pPr>
      <w:tabs>
        <w:tab w:val="left" w:pos="993"/>
        <w:tab w:val="right" w:leader="dot" w:pos="9062"/>
      </w:tabs>
      <w:ind w:left="200"/>
    </w:pPr>
  </w:style>
  <w:style w:type="paragraph" w:customStyle="1" w:styleId="FootnoteText1">
    <w:name w:val="Footnote Text1"/>
    <w:basedOn w:val="Normal"/>
    <w:link w:val="FootnoteTextChar2"/>
    <w:rPr>
      <w:rFonts w:ascii="Verdana" w:hAnsi="Verdana"/>
      <w:lang w:val="en-US" w:eastAsia="en-US"/>
    </w:rPr>
  </w:style>
  <w:style w:type="paragraph" w:customStyle="1" w:styleId="PlainTextCharChar">
    <w:name w:val="Plain Text Char Char"/>
    <w:basedOn w:val="Normal"/>
    <w:link w:val="PlainTextCharCharCharChar"/>
    <w:pPr>
      <w:spacing w:before="100" w:beforeAutospacing="1" w:after="100" w:afterAutospacing="1"/>
    </w:pPr>
    <w:rPr>
      <w:rFonts w:ascii="Courier New" w:hAnsi="Courier New"/>
      <w:sz w:val="20"/>
    </w:rPr>
  </w:style>
  <w:style w:type="paragraph" w:customStyle="1" w:styleId="Default">
    <w:name w:val="Default"/>
    <w:uiPriority w:val="99"/>
    <w:pPr>
      <w:autoSpaceDE w:val="0"/>
      <w:autoSpaceDN w:val="0"/>
      <w:adjustRightInd w:val="0"/>
    </w:pPr>
    <w:rPr>
      <w:rFonts w:ascii="Arial" w:hAnsi="Arial" w:cs="Arial"/>
      <w:color w:val="000000"/>
      <w:sz w:val="24"/>
      <w:szCs w:val="24"/>
      <w:lang w:eastAsia="en-AU"/>
    </w:rPr>
  </w:style>
  <w:style w:type="paragraph" w:customStyle="1" w:styleId="Standarduser">
    <w:name w:val="Standard (user)"/>
    <w:uiPriority w:val="99"/>
    <w:pPr>
      <w:widowControl w:val="0"/>
      <w:suppressAutoHyphens/>
      <w:autoSpaceDN w:val="0"/>
      <w:textAlignment w:val="baseline"/>
    </w:pPr>
    <w:rPr>
      <w:kern w:val="3"/>
      <w:sz w:val="24"/>
      <w:szCs w:val="24"/>
      <w:lang w:eastAsia="zh-CN"/>
    </w:rPr>
  </w:style>
  <w:style w:type="paragraph" w:customStyle="1" w:styleId="BodyTextIndentCharChar">
    <w:name w:val="Body Text Indent Char Char"/>
    <w:basedOn w:val="Normal"/>
    <w:link w:val="BodyTextIndentCharCharCharChar"/>
    <w:pPr>
      <w:spacing w:after="120"/>
      <w:ind w:left="283"/>
    </w:pPr>
  </w:style>
  <w:style w:type="paragraph" w:customStyle="1" w:styleId="NormalGaramond">
    <w:name w:val="Normal + Garamond"/>
    <w:basedOn w:val="Normal"/>
    <w:link w:val="NormalGaramondCharChar"/>
    <w:uiPriority w:val="99"/>
    <w:pPr>
      <w:widowControl w:val="0"/>
      <w:adjustRightInd w:val="0"/>
      <w:spacing w:line="360" w:lineRule="atLeast"/>
      <w:jc w:val="both"/>
      <w:textAlignment w:val="baseline"/>
    </w:pPr>
    <w:rPr>
      <w:rFonts w:ascii="Garamond" w:hAnsi="Garamond"/>
      <w:lang w:eastAsia="en-US"/>
    </w:rPr>
  </w:style>
  <w:style w:type="paragraph" w:customStyle="1" w:styleId="ColorfulList-Accent11">
    <w:name w:val="Colorful List - Accent 11"/>
    <w:aliases w:val="Table Bullet"/>
    <w:basedOn w:val="Normal"/>
    <w:link w:val="ColorfulList-Accent1Char"/>
    <w:uiPriority w:val="99"/>
    <w:qFormat/>
    <w:pPr>
      <w:ind w:left="720"/>
    </w:pPr>
    <w:rPr>
      <w:rFonts w:ascii="Calibri" w:hAnsi="Calibri"/>
      <w:sz w:val="22"/>
      <w:lang w:eastAsia="en-US"/>
    </w:rPr>
  </w:style>
  <w:style w:type="paragraph" w:customStyle="1" w:styleId="BodyTextFirstIndent2CharChar">
    <w:name w:val="Body Text First Indent 2 Char Char"/>
    <w:basedOn w:val="BodyTextIndentCharChar"/>
    <w:link w:val="BodyTextFirstIndent2CharCharCharChar"/>
    <w:pPr>
      <w:ind w:firstLine="210"/>
    </w:pPr>
  </w:style>
  <w:style w:type="paragraph" w:customStyle="1" w:styleId="CharCharChar">
    <w:name w:val="Char Char Char"/>
    <w:basedOn w:val="Normal"/>
    <w:uiPriority w:val="99"/>
    <w:pPr>
      <w:spacing w:after="160" w:line="240" w:lineRule="exact"/>
    </w:pPr>
    <w:rPr>
      <w:rFonts w:ascii="Tahoma" w:hAnsi="Tahoma"/>
      <w:szCs w:val="20"/>
      <w:lang w:eastAsia="en-US"/>
    </w:rPr>
  </w:style>
  <w:style w:type="paragraph" w:customStyle="1" w:styleId="NormalJustified">
    <w:name w:val="Normal (Justified)"/>
    <w:basedOn w:val="Normal"/>
    <w:link w:val="NormalJustifiedCharChar"/>
    <w:uiPriority w:val="99"/>
    <w:pPr>
      <w:jc w:val="both"/>
    </w:pPr>
    <w:rPr>
      <w:rFonts w:ascii="Arial" w:hAnsi="Arial"/>
      <w:kern w:val="28"/>
      <w:lang w:val="en-US"/>
    </w:rPr>
  </w:style>
  <w:style w:type="paragraph" w:customStyle="1" w:styleId="xmsonormal">
    <w:name w:val="x_msonormal"/>
    <w:basedOn w:val="Normal"/>
    <w:pPr>
      <w:spacing w:before="100" w:beforeAutospacing="1" w:after="100" w:afterAutospacing="1"/>
    </w:pPr>
    <w:rPr>
      <w:rFonts w:ascii="Times New Roman" w:hAnsi="Times New Roman"/>
    </w:rPr>
  </w:style>
  <w:style w:type="paragraph" w:styleId="NormalWeb">
    <w:name w:val="Normal (Web)"/>
    <w:basedOn w:val="Normal"/>
    <w:uiPriority w:val="99"/>
    <w:unhideWhenUsed/>
    <w:rsid w:val="00650C84"/>
    <w:pPr>
      <w:spacing w:before="100" w:beforeAutospacing="1" w:after="100" w:afterAutospacing="1"/>
    </w:pPr>
    <w:rPr>
      <w:rFonts w:ascii="Times New Roman" w:hAnsi="Times New Roman"/>
      <w:lang w:eastAsia="en-AU"/>
    </w:rPr>
  </w:style>
  <w:style w:type="paragraph" w:styleId="EndnoteText">
    <w:name w:val="endnote text"/>
    <w:basedOn w:val="Normal"/>
    <w:link w:val="EndnoteTextChar"/>
    <w:uiPriority w:val="99"/>
    <w:semiHidden/>
    <w:unhideWhenUsed/>
    <w:rsid w:val="00BB451F"/>
    <w:rPr>
      <w:sz w:val="20"/>
      <w:szCs w:val="20"/>
    </w:rPr>
  </w:style>
  <w:style w:type="character" w:customStyle="1" w:styleId="EndnoteTextChar">
    <w:name w:val="Endnote Text Char"/>
    <w:link w:val="EndnoteText"/>
    <w:uiPriority w:val="99"/>
    <w:semiHidden/>
    <w:rsid w:val="00BB451F"/>
    <w:rPr>
      <w:rFonts w:ascii="Arial Narrow" w:hAnsi="Arial Narrow"/>
      <w:lang w:val="en-AU" w:eastAsia="ja-JP"/>
    </w:rPr>
  </w:style>
  <w:style w:type="character" w:styleId="EndnoteReference">
    <w:name w:val="endnote reference"/>
    <w:uiPriority w:val="99"/>
    <w:semiHidden/>
    <w:unhideWhenUsed/>
    <w:rsid w:val="00BB451F"/>
    <w:rPr>
      <w:vertAlign w:val="superscript"/>
    </w:rPr>
  </w:style>
  <w:style w:type="table" w:styleId="TableGrid">
    <w:name w:val="Table Grid"/>
    <w:basedOn w:val="TableNormal"/>
    <w:uiPriority w:val="59"/>
    <w:rsid w:val="00263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JBodyTextChar">
    <w:name w:val="A2J Body Text Char"/>
    <w:uiPriority w:val="99"/>
    <w:locked/>
    <w:rsid w:val="00613DE0"/>
    <w:rPr>
      <w:rFonts w:ascii="Arial" w:hAnsi="Arial"/>
      <w:sz w:val="22"/>
      <w:lang w:val="en-AU" w:eastAsia="en-US"/>
    </w:rPr>
  </w:style>
  <w:style w:type="character" w:customStyle="1" w:styleId="NormalJustifiedChar">
    <w:name w:val="Normal (Justified) Char"/>
    <w:uiPriority w:val="99"/>
    <w:locked/>
    <w:rsid w:val="00613DE0"/>
    <w:rPr>
      <w:rFonts w:ascii="Arial" w:hAnsi="Arial"/>
      <w:kern w:val="28"/>
      <w:lang w:val="en-US" w:eastAsia="fr-FR"/>
    </w:rPr>
  </w:style>
  <w:style w:type="paragraph" w:styleId="PlainText">
    <w:name w:val="Plain Text"/>
    <w:basedOn w:val="Normal"/>
    <w:link w:val="PlainTextChar"/>
    <w:uiPriority w:val="99"/>
    <w:rsid w:val="00613DE0"/>
    <w:pPr>
      <w:spacing w:before="100" w:beforeAutospacing="1" w:after="100" w:afterAutospacing="1"/>
    </w:pPr>
    <w:rPr>
      <w:rFonts w:ascii="Courier New" w:hAnsi="Courier New"/>
      <w:sz w:val="20"/>
      <w:szCs w:val="20"/>
      <w:lang w:eastAsia="en-AU"/>
    </w:rPr>
  </w:style>
  <w:style w:type="character" w:customStyle="1" w:styleId="PlainTextChar">
    <w:name w:val="Plain Text Char"/>
    <w:link w:val="PlainText"/>
    <w:uiPriority w:val="99"/>
    <w:rsid w:val="00613DE0"/>
    <w:rPr>
      <w:rFonts w:ascii="Courier New" w:hAnsi="Courier New"/>
    </w:rPr>
  </w:style>
  <w:style w:type="character" w:styleId="PageNumber">
    <w:name w:val="page number"/>
    <w:uiPriority w:val="99"/>
    <w:rsid w:val="00613DE0"/>
    <w:rPr>
      <w:rFonts w:cs="Times New Roman"/>
    </w:rPr>
  </w:style>
  <w:style w:type="paragraph" w:styleId="List">
    <w:name w:val="List"/>
    <w:basedOn w:val="Normal"/>
    <w:uiPriority w:val="99"/>
    <w:rsid w:val="00613DE0"/>
    <w:pPr>
      <w:ind w:left="283" w:hanging="283"/>
    </w:pPr>
    <w:rPr>
      <w:lang w:eastAsia="en-AU"/>
    </w:rPr>
  </w:style>
  <w:style w:type="paragraph" w:styleId="List2">
    <w:name w:val="List 2"/>
    <w:basedOn w:val="Normal"/>
    <w:uiPriority w:val="99"/>
    <w:rsid w:val="00613DE0"/>
    <w:pPr>
      <w:ind w:left="566" w:hanging="283"/>
    </w:pPr>
    <w:rPr>
      <w:lang w:eastAsia="en-AU"/>
    </w:rPr>
  </w:style>
  <w:style w:type="paragraph" w:styleId="BodyTextIndent">
    <w:name w:val="Body Text Indent"/>
    <w:basedOn w:val="Normal"/>
    <w:link w:val="BodyTextIndentChar"/>
    <w:uiPriority w:val="99"/>
    <w:rsid w:val="00613DE0"/>
    <w:pPr>
      <w:spacing w:after="120"/>
      <w:ind w:left="283"/>
    </w:pPr>
    <w:rPr>
      <w:szCs w:val="20"/>
      <w:lang w:eastAsia="en-AU"/>
    </w:rPr>
  </w:style>
  <w:style w:type="character" w:customStyle="1" w:styleId="BodyTextIndentChar">
    <w:name w:val="Body Text Indent Char"/>
    <w:link w:val="BodyTextIndent"/>
    <w:uiPriority w:val="99"/>
    <w:rsid w:val="00613DE0"/>
    <w:rPr>
      <w:rFonts w:ascii="Arial Narrow" w:hAnsi="Arial Narrow"/>
      <w:sz w:val="24"/>
    </w:rPr>
  </w:style>
  <w:style w:type="paragraph" w:styleId="BodyTextFirstIndent2">
    <w:name w:val="Body Text First Indent 2"/>
    <w:basedOn w:val="BodyTextIndent"/>
    <w:link w:val="BodyTextFirstIndent2Char"/>
    <w:uiPriority w:val="99"/>
    <w:rsid w:val="00613DE0"/>
    <w:pPr>
      <w:ind w:firstLine="210"/>
    </w:pPr>
  </w:style>
  <w:style w:type="character" w:customStyle="1" w:styleId="BodyTextFirstIndent2Char">
    <w:name w:val="Body Text First Indent 2 Char"/>
    <w:basedOn w:val="BodyTextIndentChar"/>
    <w:link w:val="BodyTextFirstIndent2"/>
    <w:uiPriority w:val="99"/>
    <w:rsid w:val="00613DE0"/>
    <w:rPr>
      <w:rFonts w:ascii="Arial Narrow" w:hAnsi="Arial Narrow"/>
      <w:sz w:val="24"/>
    </w:rPr>
  </w:style>
  <w:style w:type="paragraph" w:styleId="BodyText3">
    <w:name w:val="Body Text 3"/>
    <w:basedOn w:val="Normal"/>
    <w:link w:val="BodyText3Char"/>
    <w:uiPriority w:val="99"/>
    <w:rsid w:val="00613DE0"/>
    <w:pPr>
      <w:spacing w:after="120"/>
    </w:pPr>
    <w:rPr>
      <w:sz w:val="16"/>
      <w:szCs w:val="20"/>
      <w:lang w:eastAsia="en-AU"/>
    </w:rPr>
  </w:style>
  <w:style w:type="character" w:customStyle="1" w:styleId="BodyText3Char">
    <w:name w:val="Body Text 3 Char"/>
    <w:link w:val="BodyText3"/>
    <w:uiPriority w:val="99"/>
    <w:rsid w:val="00613DE0"/>
    <w:rPr>
      <w:rFonts w:ascii="Arial Narrow" w:hAnsi="Arial Narrow"/>
      <w:sz w:val="16"/>
    </w:rPr>
  </w:style>
  <w:style w:type="character" w:customStyle="1" w:styleId="NormalGaramondChar">
    <w:name w:val="Normal + Garamond Char"/>
    <w:uiPriority w:val="99"/>
    <w:locked/>
    <w:rsid w:val="00613DE0"/>
    <w:rPr>
      <w:rFonts w:ascii="Garamond" w:hAnsi="Garamond"/>
      <w:sz w:val="24"/>
      <w:lang w:val="en-AU" w:eastAsia="en-US"/>
    </w:rPr>
  </w:style>
  <w:style w:type="numbering" w:customStyle="1" w:styleId="WWNum28">
    <w:name w:val="WWNum28"/>
    <w:rsid w:val="00613DE0"/>
    <w:pPr>
      <w:numPr>
        <w:numId w:val="12"/>
      </w:numPr>
    </w:pPr>
  </w:style>
  <w:style w:type="numbering" w:customStyle="1" w:styleId="WWNum32">
    <w:name w:val="WWNum32"/>
    <w:rsid w:val="00613DE0"/>
    <w:pPr>
      <w:numPr>
        <w:numId w:val="15"/>
      </w:numPr>
    </w:pPr>
  </w:style>
  <w:style w:type="numbering" w:customStyle="1" w:styleId="WWNum29">
    <w:name w:val="WWNum29"/>
    <w:rsid w:val="00613DE0"/>
    <w:pPr>
      <w:numPr>
        <w:numId w:val="13"/>
      </w:numPr>
    </w:pPr>
  </w:style>
  <w:style w:type="numbering" w:customStyle="1" w:styleId="WWNum30">
    <w:name w:val="WWNum30"/>
    <w:rsid w:val="00613DE0"/>
    <w:pPr>
      <w:numPr>
        <w:numId w:val="14"/>
      </w:numPr>
    </w:pPr>
  </w:style>
  <w:style w:type="table" w:styleId="DarkList-Accent5">
    <w:name w:val="Dark List Accent 5"/>
    <w:basedOn w:val="TableNormal"/>
    <w:uiPriority w:val="61"/>
    <w:rsid w:val="00DE282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
    <w:name w:val="Medium Grid 3"/>
    <w:basedOn w:val="TableNormal"/>
    <w:uiPriority w:val="60"/>
    <w:rsid w:val="008B3FE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8B3FE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2">
    <w:name w:val="Dark List Accent 2"/>
    <w:basedOn w:val="TableNormal"/>
    <w:uiPriority w:val="61"/>
    <w:rsid w:val="008B3FE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3">
    <w:name w:val="Light Grid Accent 3"/>
    <w:basedOn w:val="TableNormal"/>
    <w:uiPriority w:val="67"/>
    <w:rsid w:val="008B3FE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72"/>
    <w:rsid w:val="008B3FE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2">
    <w:name w:val="Medium Grid 1 Accent 2"/>
    <w:basedOn w:val="TableNormal"/>
    <w:uiPriority w:val="72"/>
    <w:rsid w:val="008B3FE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List-Accent1">
    <w:name w:val="Light List Accent 1"/>
    <w:basedOn w:val="TableNormal"/>
    <w:uiPriority w:val="66"/>
    <w:rsid w:val="008B3FE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ListParagraphChar">
    <w:name w:val="List Paragraph Char"/>
    <w:link w:val="ListParagraph"/>
    <w:rsid w:val="00537260"/>
    <w:rPr>
      <w:rFonts w:ascii="Calibri" w:hAnsi="Calibri"/>
      <w:sz w:val="22"/>
      <w:lang w:eastAsia="en-US"/>
    </w:rPr>
  </w:style>
  <w:style w:type="paragraph" w:styleId="ListParagraph">
    <w:name w:val="List Paragraph"/>
    <w:basedOn w:val="Normal"/>
    <w:link w:val="ListParagraphChar"/>
    <w:uiPriority w:val="34"/>
    <w:qFormat/>
    <w:rsid w:val="00537260"/>
    <w:pPr>
      <w:ind w:left="720"/>
    </w:pPr>
    <w:rPr>
      <w:rFonts w:ascii="Calibri" w:hAnsi="Calibri"/>
      <w:sz w:val="22"/>
      <w:szCs w:val="20"/>
      <w:lang w:eastAsia="en-US"/>
    </w:rPr>
  </w:style>
  <w:style w:type="paragraph" w:styleId="Revision">
    <w:name w:val="Revision"/>
    <w:hidden/>
    <w:uiPriority w:val="99"/>
    <w:semiHidden/>
    <w:rsid w:val="00EC434F"/>
    <w:rPr>
      <w:rFonts w:ascii="Arial Narrow" w:hAnsi="Arial Narrow"/>
      <w:sz w:val="24"/>
      <w:szCs w:val="24"/>
    </w:rPr>
  </w:style>
  <w:style w:type="paragraph" w:customStyle="1" w:styleId="TableText">
    <w:name w:val="Table Text"/>
    <w:aliases w:val="tt"/>
    <w:basedOn w:val="TOC1"/>
    <w:uiPriority w:val="99"/>
    <w:rsid w:val="00260CC6"/>
    <w:pPr>
      <w:tabs>
        <w:tab w:val="clear" w:pos="709"/>
        <w:tab w:val="clear" w:pos="9072"/>
        <w:tab w:val="right" w:leader="underscore" w:pos="8505"/>
      </w:tabs>
      <w:spacing w:before="60" w:after="60"/>
      <w:ind w:left="0" w:firstLine="0"/>
    </w:pPr>
    <w:rPr>
      <w:sz w:val="20"/>
      <w:szCs w:val="20"/>
      <w:lang w:eastAsia="en-US"/>
    </w:rPr>
  </w:style>
  <w:style w:type="paragraph" w:styleId="DocumentMap">
    <w:name w:val="Document Map"/>
    <w:basedOn w:val="Normal"/>
    <w:link w:val="DocumentMapChar"/>
    <w:uiPriority w:val="99"/>
    <w:semiHidden/>
    <w:unhideWhenUsed/>
    <w:rsid w:val="002D27AB"/>
    <w:rPr>
      <w:rFonts w:ascii="Lucida Grande" w:hAnsi="Lucida Grande" w:cs="Lucida Grande"/>
    </w:rPr>
  </w:style>
  <w:style w:type="character" w:customStyle="1" w:styleId="DocumentMapChar">
    <w:name w:val="Document Map Char"/>
    <w:basedOn w:val="DefaultParagraphFont"/>
    <w:link w:val="DocumentMap"/>
    <w:uiPriority w:val="99"/>
    <w:semiHidden/>
    <w:rsid w:val="002D27AB"/>
    <w:rPr>
      <w:rFonts w:ascii="Lucida Grande" w:hAnsi="Lucida Grande" w:cs="Lucida Grande"/>
      <w:sz w:val="24"/>
      <w:szCs w:val="24"/>
    </w:rPr>
  </w:style>
  <w:style w:type="character" w:styleId="Strong">
    <w:name w:val="Strong"/>
    <w:basedOn w:val="DefaultParagraphFont"/>
    <w:uiPriority w:val="22"/>
    <w:qFormat/>
    <w:rsid w:val="008745BC"/>
    <w:rPr>
      <w:b/>
      <w:bCs/>
    </w:rPr>
  </w:style>
  <w:style w:type="paragraph" w:customStyle="1" w:styleId="xtexta">
    <w:name w:val="x_texta"/>
    <w:basedOn w:val="Normal"/>
    <w:rsid w:val="00DD51C2"/>
    <w:pPr>
      <w:spacing w:before="100" w:beforeAutospacing="1" w:after="100" w:afterAutospacing="1"/>
    </w:pPr>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0004">
      <w:bodyDiv w:val="1"/>
      <w:marLeft w:val="0"/>
      <w:marRight w:val="0"/>
      <w:marTop w:val="0"/>
      <w:marBottom w:val="0"/>
      <w:divBdr>
        <w:top w:val="none" w:sz="0" w:space="0" w:color="auto"/>
        <w:left w:val="none" w:sz="0" w:space="0" w:color="auto"/>
        <w:bottom w:val="none" w:sz="0" w:space="0" w:color="auto"/>
        <w:right w:val="none" w:sz="0" w:space="0" w:color="auto"/>
      </w:divBdr>
    </w:div>
    <w:div w:id="120733414">
      <w:bodyDiv w:val="1"/>
      <w:marLeft w:val="0"/>
      <w:marRight w:val="0"/>
      <w:marTop w:val="0"/>
      <w:marBottom w:val="0"/>
      <w:divBdr>
        <w:top w:val="none" w:sz="0" w:space="0" w:color="auto"/>
        <w:left w:val="none" w:sz="0" w:space="0" w:color="auto"/>
        <w:bottom w:val="none" w:sz="0" w:space="0" w:color="auto"/>
        <w:right w:val="none" w:sz="0" w:space="0" w:color="auto"/>
      </w:divBdr>
    </w:div>
    <w:div w:id="146631444">
      <w:bodyDiv w:val="1"/>
      <w:marLeft w:val="0"/>
      <w:marRight w:val="0"/>
      <w:marTop w:val="0"/>
      <w:marBottom w:val="0"/>
      <w:divBdr>
        <w:top w:val="none" w:sz="0" w:space="0" w:color="auto"/>
        <w:left w:val="none" w:sz="0" w:space="0" w:color="auto"/>
        <w:bottom w:val="none" w:sz="0" w:space="0" w:color="auto"/>
        <w:right w:val="none" w:sz="0" w:space="0" w:color="auto"/>
      </w:divBdr>
    </w:div>
    <w:div w:id="187764027">
      <w:bodyDiv w:val="1"/>
      <w:marLeft w:val="0"/>
      <w:marRight w:val="0"/>
      <w:marTop w:val="0"/>
      <w:marBottom w:val="0"/>
      <w:divBdr>
        <w:top w:val="none" w:sz="0" w:space="0" w:color="auto"/>
        <w:left w:val="none" w:sz="0" w:space="0" w:color="auto"/>
        <w:bottom w:val="none" w:sz="0" w:space="0" w:color="auto"/>
        <w:right w:val="none" w:sz="0" w:space="0" w:color="auto"/>
      </w:divBdr>
    </w:div>
    <w:div w:id="222640515">
      <w:bodyDiv w:val="1"/>
      <w:marLeft w:val="0"/>
      <w:marRight w:val="0"/>
      <w:marTop w:val="0"/>
      <w:marBottom w:val="0"/>
      <w:divBdr>
        <w:top w:val="none" w:sz="0" w:space="0" w:color="auto"/>
        <w:left w:val="none" w:sz="0" w:space="0" w:color="auto"/>
        <w:bottom w:val="none" w:sz="0" w:space="0" w:color="auto"/>
        <w:right w:val="none" w:sz="0" w:space="0" w:color="auto"/>
      </w:divBdr>
    </w:div>
    <w:div w:id="252511724">
      <w:bodyDiv w:val="1"/>
      <w:marLeft w:val="0"/>
      <w:marRight w:val="0"/>
      <w:marTop w:val="0"/>
      <w:marBottom w:val="0"/>
      <w:divBdr>
        <w:top w:val="none" w:sz="0" w:space="0" w:color="auto"/>
        <w:left w:val="none" w:sz="0" w:space="0" w:color="auto"/>
        <w:bottom w:val="none" w:sz="0" w:space="0" w:color="auto"/>
        <w:right w:val="none" w:sz="0" w:space="0" w:color="auto"/>
      </w:divBdr>
    </w:div>
    <w:div w:id="288321180">
      <w:bodyDiv w:val="1"/>
      <w:marLeft w:val="0"/>
      <w:marRight w:val="0"/>
      <w:marTop w:val="0"/>
      <w:marBottom w:val="0"/>
      <w:divBdr>
        <w:top w:val="none" w:sz="0" w:space="0" w:color="auto"/>
        <w:left w:val="none" w:sz="0" w:space="0" w:color="auto"/>
        <w:bottom w:val="none" w:sz="0" w:space="0" w:color="auto"/>
        <w:right w:val="none" w:sz="0" w:space="0" w:color="auto"/>
      </w:divBdr>
    </w:div>
    <w:div w:id="292173052">
      <w:bodyDiv w:val="1"/>
      <w:marLeft w:val="0"/>
      <w:marRight w:val="0"/>
      <w:marTop w:val="0"/>
      <w:marBottom w:val="0"/>
      <w:divBdr>
        <w:top w:val="none" w:sz="0" w:space="0" w:color="auto"/>
        <w:left w:val="none" w:sz="0" w:space="0" w:color="auto"/>
        <w:bottom w:val="none" w:sz="0" w:space="0" w:color="auto"/>
        <w:right w:val="none" w:sz="0" w:space="0" w:color="auto"/>
      </w:divBdr>
    </w:div>
    <w:div w:id="410124877">
      <w:bodyDiv w:val="1"/>
      <w:marLeft w:val="0"/>
      <w:marRight w:val="0"/>
      <w:marTop w:val="0"/>
      <w:marBottom w:val="0"/>
      <w:divBdr>
        <w:top w:val="none" w:sz="0" w:space="0" w:color="auto"/>
        <w:left w:val="none" w:sz="0" w:space="0" w:color="auto"/>
        <w:bottom w:val="none" w:sz="0" w:space="0" w:color="auto"/>
        <w:right w:val="none" w:sz="0" w:space="0" w:color="auto"/>
      </w:divBdr>
    </w:div>
    <w:div w:id="434709381">
      <w:bodyDiv w:val="1"/>
      <w:marLeft w:val="0"/>
      <w:marRight w:val="0"/>
      <w:marTop w:val="0"/>
      <w:marBottom w:val="0"/>
      <w:divBdr>
        <w:top w:val="none" w:sz="0" w:space="0" w:color="auto"/>
        <w:left w:val="none" w:sz="0" w:space="0" w:color="auto"/>
        <w:bottom w:val="none" w:sz="0" w:space="0" w:color="auto"/>
        <w:right w:val="none" w:sz="0" w:space="0" w:color="auto"/>
      </w:divBdr>
    </w:div>
    <w:div w:id="482548350">
      <w:bodyDiv w:val="1"/>
      <w:marLeft w:val="0"/>
      <w:marRight w:val="0"/>
      <w:marTop w:val="0"/>
      <w:marBottom w:val="0"/>
      <w:divBdr>
        <w:top w:val="none" w:sz="0" w:space="0" w:color="auto"/>
        <w:left w:val="none" w:sz="0" w:space="0" w:color="auto"/>
        <w:bottom w:val="none" w:sz="0" w:space="0" w:color="auto"/>
        <w:right w:val="none" w:sz="0" w:space="0" w:color="auto"/>
      </w:divBdr>
      <w:divsChild>
        <w:div w:id="1044216528">
          <w:marLeft w:val="0"/>
          <w:marRight w:val="0"/>
          <w:marTop w:val="0"/>
          <w:marBottom w:val="0"/>
          <w:divBdr>
            <w:top w:val="none" w:sz="0" w:space="0" w:color="auto"/>
            <w:left w:val="none" w:sz="0" w:space="0" w:color="auto"/>
            <w:bottom w:val="none" w:sz="0" w:space="0" w:color="auto"/>
            <w:right w:val="none" w:sz="0" w:space="0" w:color="auto"/>
          </w:divBdr>
          <w:divsChild>
            <w:div w:id="2048025525">
              <w:marLeft w:val="0"/>
              <w:marRight w:val="0"/>
              <w:marTop w:val="0"/>
              <w:marBottom w:val="0"/>
              <w:divBdr>
                <w:top w:val="none" w:sz="0" w:space="0" w:color="auto"/>
                <w:left w:val="none" w:sz="0" w:space="0" w:color="auto"/>
                <w:bottom w:val="none" w:sz="0" w:space="0" w:color="auto"/>
                <w:right w:val="none" w:sz="0" w:space="0" w:color="auto"/>
              </w:divBdr>
              <w:divsChild>
                <w:div w:id="1002777716">
                  <w:marLeft w:val="0"/>
                  <w:marRight w:val="0"/>
                  <w:marTop w:val="0"/>
                  <w:marBottom w:val="0"/>
                  <w:divBdr>
                    <w:top w:val="none" w:sz="0" w:space="0" w:color="auto"/>
                    <w:left w:val="none" w:sz="0" w:space="0" w:color="auto"/>
                    <w:bottom w:val="none" w:sz="0" w:space="0" w:color="auto"/>
                    <w:right w:val="none" w:sz="0" w:space="0" w:color="auto"/>
                  </w:divBdr>
                  <w:divsChild>
                    <w:div w:id="986278364">
                      <w:marLeft w:val="0"/>
                      <w:marRight w:val="0"/>
                      <w:marTop w:val="0"/>
                      <w:marBottom w:val="0"/>
                      <w:divBdr>
                        <w:top w:val="none" w:sz="0" w:space="0" w:color="auto"/>
                        <w:left w:val="none" w:sz="0" w:space="0" w:color="auto"/>
                        <w:bottom w:val="none" w:sz="0" w:space="0" w:color="auto"/>
                        <w:right w:val="none" w:sz="0" w:space="0" w:color="auto"/>
                      </w:divBdr>
                      <w:divsChild>
                        <w:div w:id="1146436694">
                          <w:marLeft w:val="0"/>
                          <w:marRight w:val="0"/>
                          <w:marTop w:val="0"/>
                          <w:marBottom w:val="0"/>
                          <w:divBdr>
                            <w:top w:val="none" w:sz="0" w:space="0" w:color="auto"/>
                            <w:left w:val="none" w:sz="0" w:space="0" w:color="auto"/>
                            <w:bottom w:val="none" w:sz="0" w:space="0" w:color="auto"/>
                            <w:right w:val="none" w:sz="0" w:space="0" w:color="auto"/>
                          </w:divBdr>
                          <w:divsChild>
                            <w:div w:id="12907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412706">
      <w:bodyDiv w:val="1"/>
      <w:marLeft w:val="0"/>
      <w:marRight w:val="0"/>
      <w:marTop w:val="0"/>
      <w:marBottom w:val="0"/>
      <w:divBdr>
        <w:top w:val="none" w:sz="0" w:space="0" w:color="auto"/>
        <w:left w:val="none" w:sz="0" w:space="0" w:color="auto"/>
        <w:bottom w:val="none" w:sz="0" w:space="0" w:color="auto"/>
        <w:right w:val="none" w:sz="0" w:space="0" w:color="auto"/>
      </w:divBdr>
    </w:div>
    <w:div w:id="534275063">
      <w:bodyDiv w:val="1"/>
      <w:marLeft w:val="0"/>
      <w:marRight w:val="0"/>
      <w:marTop w:val="0"/>
      <w:marBottom w:val="0"/>
      <w:divBdr>
        <w:top w:val="none" w:sz="0" w:space="0" w:color="auto"/>
        <w:left w:val="none" w:sz="0" w:space="0" w:color="auto"/>
        <w:bottom w:val="none" w:sz="0" w:space="0" w:color="auto"/>
        <w:right w:val="none" w:sz="0" w:space="0" w:color="auto"/>
      </w:divBdr>
    </w:div>
    <w:div w:id="574051110">
      <w:bodyDiv w:val="1"/>
      <w:marLeft w:val="0"/>
      <w:marRight w:val="0"/>
      <w:marTop w:val="0"/>
      <w:marBottom w:val="0"/>
      <w:divBdr>
        <w:top w:val="none" w:sz="0" w:space="0" w:color="auto"/>
        <w:left w:val="none" w:sz="0" w:space="0" w:color="auto"/>
        <w:bottom w:val="none" w:sz="0" w:space="0" w:color="auto"/>
        <w:right w:val="none" w:sz="0" w:space="0" w:color="auto"/>
      </w:divBdr>
    </w:div>
    <w:div w:id="673802386">
      <w:bodyDiv w:val="1"/>
      <w:marLeft w:val="0"/>
      <w:marRight w:val="0"/>
      <w:marTop w:val="0"/>
      <w:marBottom w:val="0"/>
      <w:divBdr>
        <w:top w:val="none" w:sz="0" w:space="0" w:color="auto"/>
        <w:left w:val="none" w:sz="0" w:space="0" w:color="auto"/>
        <w:bottom w:val="none" w:sz="0" w:space="0" w:color="auto"/>
        <w:right w:val="none" w:sz="0" w:space="0" w:color="auto"/>
      </w:divBdr>
    </w:div>
    <w:div w:id="695037360">
      <w:bodyDiv w:val="1"/>
      <w:marLeft w:val="0"/>
      <w:marRight w:val="0"/>
      <w:marTop w:val="0"/>
      <w:marBottom w:val="0"/>
      <w:divBdr>
        <w:top w:val="none" w:sz="0" w:space="0" w:color="auto"/>
        <w:left w:val="none" w:sz="0" w:space="0" w:color="auto"/>
        <w:bottom w:val="none" w:sz="0" w:space="0" w:color="auto"/>
        <w:right w:val="none" w:sz="0" w:space="0" w:color="auto"/>
      </w:divBdr>
    </w:div>
    <w:div w:id="732193710">
      <w:bodyDiv w:val="1"/>
      <w:marLeft w:val="0"/>
      <w:marRight w:val="0"/>
      <w:marTop w:val="0"/>
      <w:marBottom w:val="0"/>
      <w:divBdr>
        <w:top w:val="none" w:sz="0" w:space="0" w:color="auto"/>
        <w:left w:val="none" w:sz="0" w:space="0" w:color="auto"/>
        <w:bottom w:val="none" w:sz="0" w:space="0" w:color="auto"/>
        <w:right w:val="none" w:sz="0" w:space="0" w:color="auto"/>
      </w:divBdr>
    </w:div>
    <w:div w:id="758865763">
      <w:bodyDiv w:val="1"/>
      <w:marLeft w:val="0"/>
      <w:marRight w:val="0"/>
      <w:marTop w:val="0"/>
      <w:marBottom w:val="0"/>
      <w:divBdr>
        <w:top w:val="none" w:sz="0" w:space="0" w:color="auto"/>
        <w:left w:val="none" w:sz="0" w:space="0" w:color="auto"/>
        <w:bottom w:val="none" w:sz="0" w:space="0" w:color="auto"/>
        <w:right w:val="none" w:sz="0" w:space="0" w:color="auto"/>
      </w:divBdr>
    </w:div>
    <w:div w:id="765729945">
      <w:bodyDiv w:val="1"/>
      <w:marLeft w:val="0"/>
      <w:marRight w:val="0"/>
      <w:marTop w:val="0"/>
      <w:marBottom w:val="0"/>
      <w:divBdr>
        <w:top w:val="none" w:sz="0" w:space="0" w:color="auto"/>
        <w:left w:val="none" w:sz="0" w:space="0" w:color="auto"/>
        <w:bottom w:val="none" w:sz="0" w:space="0" w:color="auto"/>
        <w:right w:val="none" w:sz="0" w:space="0" w:color="auto"/>
      </w:divBdr>
    </w:div>
    <w:div w:id="790975973">
      <w:bodyDiv w:val="1"/>
      <w:marLeft w:val="0"/>
      <w:marRight w:val="0"/>
      <w:marTop w:val="0"/>
      <w:marBottom w:val="0"/>
      <w:divBdr>
        <w:top w:val="none" w:sz="0" w:space="0" w:color="auto"/>
        <w:left w:val="none" w:sz="0" w:space="0" w:color="auto"/>
        <w:bottom w:val="none" w:sz="0" w:space="0" w:color="auto"/>
        <w:right w:val="none" w:sz="0" w:space="0" w:color="auto"/>
      </w:divBdr>
    </w:div>
    <w:div w:id="823817441">
      <w:bodyDiv w:val="1"/>
      <w:marLeft w:val="0"/>
      <w:marRight w:val="0"/>
      <w:marTop w:val="0"/>
      <w:marBottom w:val="0"/>
      <w:divBdr>
        <w:top w:val="none" w:sz="0" w:space="0" w:color="auto"/>
        <w:left w:val="none" w:sz="0" w:space="0" w:color="auto"/>
        <w:bottom w:val="none" w:sz="0" w:space="0" w:color="auto"/>
        <w:right w:val="none" w:sz="0" w:space="0" w:color="auto"/>
      </w:divBdr>
    </w:div>
    <w:div w:id="833183637">
      <w:bodyDiv w:val="1"/>
      <w:marLeft w:val="0"/>
      <w:marRight w:val="0"/>
      <w:marTop w:val="0"/>
      <w:marBottom w:val="0"/>
      <w:divBdr>
        <w:top w:val="none" w:sz="0" w:space="0" w:color="auto"/>
        <w:left w:val="none" w:sz="0" w:space="0" w:color="auto"/>
        <w:bottom w:val="none" w:sz="0" w:space="0" w:color="auto"/>
        <w:right w:val="none" w:sz="0" w:space="0" w:color="auto"/>
      </w:divBdr>
    </w:div>
    <w:div w:id="875510001">
      <w:bodyDiv w:val="1"/>
      <w:marLeft w:val="0"/>
      <w:marRight w:val="0"/>
      <w:marTop w:val="0"/>
      <w:marBottom w:val="0"/>
      <w:divBdr>
        <w:top w:val="none" w:sz="0" w:space="0" w:color="auto"/>
        <w:left w:val="none" w:sz="0" w:space="0" w:color="auto"/>
        <w:bottom w:val="none" w:sz="0" w:space="0" w:color="auto"/>
        <w:right w:val="none" w:sz="0" w:space="0" w:color="auto"/>
      </w:divBdr>
    </w:div>
    <w:div w:id="921184566">
      <w:bodyDiv w:val="1"/>
      <w:marLeft w:val="0"/>
      <w:marRight w:val="0"/>
      <w:marTop w:val="0"/>
      <w:marBottom w:val="0"/>
      <w:divBdr>
        <w:top w:val="none" w:sz="0" w:space="0" w:color="auto"/>
        <w:left w:val="none" w:sz="0" w:space="0" w:color="auto"/>
        <w:bottom w:val="none" w:sz="0" w:space="0" w:color="auto"/>
        <w:right w:val="none" w:sz="0" w:space="0" w:color="auto"/>
      </w:divBdr>
    </w:div>
    <w:div w:id="937568105">
      <w:bodyDiv w:val="1"/>
      <w:marLeft w:val="0"/>
      <w:marRight w:val="0"/>
      <w:marTop w:val="0"/>
      <w:marBottom w:val="0"/>
      <w:divBdr>
        <w:top w:val="none" w:sz="0" w:space="0" w:color="auto"/>
        <w:left w:val="none" w:sz="0" w:space="0" w:color="auto"/>
        <w:bottom w:val="none" w:sz="0" w:space="0" w:color="auto"/>
        <w:right w:val="none" w:sz="0" w:space="0" w:color="auto"/>
      </w:divBdr>
    </w:div>
    <w:div w:id="951938665">
      <w:bodyDiv w:val="1"/>
      <w:marLeft w:val="0"/>
      <w:marRight w:val="0"/>
      <w:marTop w:val="0"/>
      <w:marBottom w:val="0"/>
      <w:divBdr>
        <w:top w:val="none" w:sz="0" w:space="0" w:color="auto"/>
        <w:left w:val="none" w:sz="0" w:space="0" w:color="auto"/>
        <w:bottom w:val="none" w:sz="0" w:space="0" w:color="auto"/>
        <w:right w:val="none" w:sz="0" w:space="0" w:color="auto"/>
      </w:divBdr>
    </w:div>
    <w:div w:id="967585146">
      <w:bodyDiv w:val="1"/>
      <w:marLeft w:val="0"/>
      <w:marRight w:val="0"/>
      <w:marTop w:val="0"/>
      <w:marBottom w:val="0"/>
      <w:divBdr>
        <w:top w:val="none" w:sz="0" w:space="0" w:color="auto"/>
        <w:left w:val="none" w:sz="0" w:space="0" w:color="auto"/>
        <w:bottom w:val="none" w:sz="0" w:space="0" w:color="auto"/>
        <w:right w:val="none" w:sz="0" w:space="0" w:color="auto"/>
      </w:divBdr>
    </w:div>
    <w:div w:id="1074084164">
      <w:bodyDiv w:val="1"/>
      <w:marLeft w:val="0"/>
      <w:marRight w:val="0"/>
      <w:marTop w:val="0"/>
      <w:marBottom w:val="0"/>
      <w:divBdr>
        <w:top w:val="none" w:sz="0" w:space="0" w:color="auto"/>
        <w:left w:val="none" w:sz="0" w:space="0" w:color="auto"/>
        <w:bottom w:val="none" w:sz="0" w:space="0" w:color="auto"/>
        <w:right w:val="none" w:sz="0" w:space="0" w:color="auto"/>
      </w:divBdr>
    </w:div>
    <w:div w:id="1112822909">
      <w:bodyDiv w:val="1"/>
      <w:marLeft w:val="0"/>
      <w:marRight w:val="0"/>
      <w:marTop w:val="0"/>
      <w:marBottom w:val="0"/>
      <w:divBdr>
        <w:top w:val="none" w:sz="0" w:space="0" w:color="auto"/>
        <w:left w:val="none" w:sz="0" w:space="0" w:color="auto"/>
        <w:bottom w:val="none" w:sz="0" w:space="0" w:color="auto"/>
        <w:right w:val="none" w:sz="0" w:space="0" w:color="auto"/>
      </w:divBdr>
    </w:div>
    <w:div w:id="1157963313">
      <w:bodyDiv w:val="1"/>
      <w:marLeft w:val="0"/>
      <w:marRight w:val="0"/>
      <w:marTop w:val="0"/>
      <w:marBottom w:val="0"/>
      <w:divBdr>
        <w:top w:val="none" w:sz="0" w:space="0" w:color="auto"/>
        <w:left w:val="none" w:sz="0" w:space="0" w:color="auto"/>
        <w:bottom w:val="none" w:sz="0" w:space="0" w:color="auto"/>
        <w:right w:val="none" w:sz="0" w:space="0" w:color="auto"/>
      </w:divBdr>
    </w:div>
    <w:div w:id="1224175808">
      <w:bodyDiv w:val="1"/>
      <w:marLeft w:val="0"/>
      <w:marRight w:val="0"/>
      <w:marTop w:val="0"/>
      <w:marBottom w:val="0"/>
      <w:divBdr>
        <w:top w:val="none" w:sz="0" w:space="0" w:color="auto"/>
        <w:left w:val="none" w:sz="0" w:space="0" w:color="auto"/>
        <w:bottom w:val="none" w:sz="0" w:space="0" w:color="auto"/>
        <w:right w:val="none" w:sz="0" w:space="0" w:color="auto"/>
      </w:divBdr>
    </w:div>
    <w:div w:id="1352954393">
      <w:bodyDiv w:val="1"/>
      <w:marLeft w:val="0"/>
      <w:marRight w:val="0"/>
      <w:marTop w:val="0"/>
      <w:marBottom w:val="0"/>
      <w:divBdr>
        <w:top w:val="none" w:sz="0" w:space="0" w:color="auto"/>
        <w:left w:val="none" w:sz="0" w:space="0" w:color="auto"/>
        <w:bottom w:val="none" w:sz="0" w:space="0" w:color="auto"/>
        <w:right w:val="none" w:sz="0" w:space="0" w:color="auto"/>
      </w:divBdr>
    </w:div>
    <w:div w:id="1366367173">
      <w:bodyDiv w:val="1"/>
      <w:marLeft w:val="0"/>
      <w:marRight w:val="0"/>
      <w:marTop w:val="0"/>
      <w:marBottom w:val="0"/>
      <w:divBdr>
        <w:top w:val="none" w:sz="0" w:space="0" w:color="auto"/>
        <w:left w:val="none" w:sz="0" w:space="0" w:color="auto"/>
        <w:bottom w:val="none" w:sz="0" w:space="0" w:color="auto"/>
        <w:right w:val="none" w:sz="0" w:space="0" w:color="auto"/>
      </w:divBdr>
    </w:div>
    <w:div w:id="1390031457">
      <w:bodyDiv w:val="1"/>
      <w:marLeft w:val="0"/>
      <w:marRight w:val="0"/>
      <w:marTop w:val="0"/>
      <w:marBottom w:val="0"/>
      <w:divBdr>
        <w:top w:val="none" w:sz="0" w:space="0" w:color="auto"/>
        <w:left w:val="none" w:sz="0" w:space="0" w:color="auto"/>
        <w:bottom w:val="none" w:sz="0" w:space="0" w:color="auto"/>
        <w:right w:val="none" w:sz="0" w:space="0" w:color="auto"/>
      </w:divBdr>
    </w:div>
    <w:div w:id="1423991968">
      <w:bodyDiv w:val="1"/>
      <w:marLeft w:val="0"/>
      <w:marRight w:val="0"/>
      <w:marTop w:val="0"/>
      <w:marBottom w:val="0"/>
      <w:divBdr>
        <w:top w:val="none" w:sz="0" w:space="0" w:color="auto"/>
        <w:left w:val="none" w:sz="0" w:space="0" w:color="auto"/>
        <w:bottom w:val="none" w:sz="0" w:space="0" w:color="auto"/>
        <w:right w:val="none" w:sz="0" w:space="0" w:color="auto"/>
      </w:divBdr>
    </w:div>
    <w:div w:id="1424953339">
      <w:bodyDiv w:val="1"/>
      <w:marLeft w:val="0"/>
      <w:marRight w:val="0"/>
      <w:marTop w:val="0"/>
      <w:marBottom w:val="0"/>
      <w:divBdr>
        <w:top w:val="none" w:sz="0" w:space="0" w:color="auto"/>
        <w:left w:val="none" w:sz="0" w:space="0" w:color="auto"/>
        <w:bottom w:val="none" w:sz="0" w:space="0" w:color="auto"/>
        <w:right w:val="none" w:sz="0" w:space="0" w:color="auto"/>
      </w:divBdr>
    </w:div>
    <w:div w:id="1452817179">
      <w:bodyDiv w:val="1"/>
      <w:marLeft w:val="0"/>
      <w:marRight w:val="0"/>
      <w:marTop w:val="0"/>
      <w:marBottom w:val="0"/>
      <w:divBdr>
        <w:top w:val="none" w:sz="0" w:space="0" w:color="auto"/>
        <w:left w:val="none" w:sz="0" w:space="0" w:color="auto"/>
        <w:bottom w:val="none" w:sz="0" w:space="0" w:color="auto"/>
        <w:right w:val="none" w:sz="0" w:space="0" w:color="auto"/>
      </w:divBdr>
    </w:div>
    <w:div w:id="1461538546">
      <w:bodyDiv w:val="1"/>
      <w:marLeft w:val="0"/>
      <w:marRight w:val="0"/>
      <w:marTop w:val="0"/>
      <w:marBottom w:val="0"/>
      <w:divBdr>
        <w:top w:val="none" w:sz="0" w:space="0" w:color="auto"/>
        <w:left w:val="none" w:sz="0" w:space="0" w:color="auto"/>
        <w:bottom w:val="none" w:sz="0" w:space="0" w:color="auto"/>
        <w:right w:val="none" w:sz="0" w:space="0" w:color="auto"/>
      </w:divBdr>
    </w:div>
    <w:div w:id="1483932837">
      <w:bodyDiv w:val="1"/>
      <w:marLeft w:val="0"/>
      <w:marRight w:val="0"/>
      <w:marTop w:val="0"/>
      <w:marBottom w:val="0"/>
      <w:divBdr>
        <w:top w:val="none" w:sz="0" w:space="0" w:color="auto"/>
        <w:left w:val="none" w:sz="0" w:space="0" w:color="auto"/>
        <w:bottom w:val="none" w:sz="0" w:space="0" w:color="auto"/>
        <w:right w:val="none" w:sz="0" w:space="0" w:color="auto"/>
      </w:divBdr>
    </w:div>
    <w:div w:id="1527256731">
      <w:bodyDiv w:val="1"/>
      <w:marLeft w:val="0"/>
      <w:marRight w:val="0"/>
      <w:marTop w:val="0"/>
      <w:marBottom w:val="0"/>
      <w:divBdr>
        <w:top w:val="none" w:sz="0" w:space="0" w:color="auto"/>
        <w:left w:val="none" w:sz="0" w:space="0" w:color="auto"/>
        <w:bottom w:val="none" w:sz="0" w:space="0" w:color="auto"/>
        <w:right w:val="none" w:sz="0" w:space="0" w:color="auto"/>
      </w:divBdr>
    </w:div>
    <w:div w:id="1550529939">
      <w:bodyDiv w:val="1"/>
      <w:marLeft w:val="0"/>
      <w:marRight w:val="0"/>
      <w:marTop w:val="0"/>
      <w:marBottom w:val="0"/>
      <w:divBdr>
        <w:top w:val="none" w:sz="0" w:space="0" w:color="auto"/>
        <w:left w:val="none" w:sz="0" w:space="0" w:color="auto"/>
        <w:bottom w:val="none" w:sz="0" w:space="0" w:color="auto"/>
        <w:right w:val="none" w:sz="0" w:space="0" w:color="auto"/>
      </w:divBdr>
    </w:div>
    <w:div w:id="1579288606">
      <w:bodyDiv w:val="1"/>
      <w:marLeft w:val="0"/>
      <w:marRight w:val="0"/>
      <w:marTop w:val="0"/>
      <w:marBottom w:val="0"/>
      <w:divBdr>
        <w:top w:val="none" w:sz="0" w:space="0" w:color="auto"/>
        <w:left w:val="none" w:sz="0" w:space="0" w:color="auto"/>
        <w:bottom w:val="none" w:sz="0" w:space="0" w:color="auto"/>
        <w:right w:val="none" w:sz="0" w:space="0" w:color="auto"/>
      </w:divBdr>
    </w:div>
    <w:div w:id="1616208836">
      <w:bodyDiv w:val="1"/>
      <w:marLeft w:val="0"/>
      <w:marRight w:val="0"/>
      <w:marTop w:val="0"/>
      <w:marBottom w:val="0"/>
      <w:divBdr>
        <w:top w:val="none" w:sz="0" w:space="0" w:color="auto"/>
        <w:left w:val="none" w:sz="0" w:space="0" w:color="auto"/>
        <w:bottom w:val="none" w:sz="0" w:space="0" w:color="auto"/>
        <w:right w:val="none" w:sz="0" w:space="0" w:color="auto"/>
      </w:divBdr>
    </w:div>
    <w:div w:id="1647583675">
      <w:bodyDiv w:val="1"/>
      <w:marLeft w:val="0"/>
      <w:marRight w:val="0"/>
      <w:marTop w:val="0"/>
      <w:marBottom w:val="0"/>
      <w:divBdr>
        <w:top w:val="none" w:sz="0" w:space="0" w:color="auto"/>
        <w:left w:val="none" w:sz="0" w:space="0" w:color="auto"/>
        <w:bottom w:val="none" w:sz="0" w:space="0" w:color="auto"/>
        <w:right w:val="none" w:sz="0" w:space="0" w:color="auto"/>
      </w:divBdr>
    </w:div>
    <w:div w:id="1656445641">
      <w:bodyDiv w:val="1"/>
      <w:marLeft w:val="0"/>
      <w:marRight w:val="0"/>
      <w:marTop w:val="0"/>
      <w:marBottom w:val="0"/>
      <w:divBdr>
        <w:top w:val="none" w:sz="0" w:space="0" w:color="auto"/>
        <w:left w:val="none" w:sz="0" w:space="0" w:color="auto"/>
        <w:bottom w:val="none" w:sz="0" w:space="0" w:color="auto"/>
        <w:right w:val="none" w:sz="0" w:space="0" w:color="auto"/>
      </w:divBdr>
    </w:div>
    <w:div w:id="1812283090">
      <w:bodyDiv w:val="1"/>
      <w:marLeft w:val="0"/>
      <w:marRight w:val="0"/>
      <w:marTop w:val="0"/>
      <w:marBottom w:val="0"/>
      <w:divBdr>
        <w:top w:val="none" w:sz="0" w:space="0" w:color="auto"/>
        <w:left w:val="none" w:sz="0" w:space="0" w:color="auto"/>
        <w:bottom w:val="none" w:sz="0" w:space="0" w:color="auto"/>
        <w:right w:val="none" w:sz="0" w:space="0" w:color="auto"/>
      </w:divBdr>
    </w:div>
    <w:div w:id="1884176495">
      <w:bodyDiv w:val="1"/>
      <w:marLeft w:val="0"/>
      <w:marRight w:val="0"/>
      <w:marTop w:val="0"/>
      <w:marBottom w:val="0"/>
      <w:divBdr>
        <w:top w:val="none" w:sz="0" w:space="0" w:color="auto"/>
        <w:left w:val="none" w:sz="0" w:space="0" w:color="auto"/>
        <w:bottom w:val="none" w:sz="0" w:space="0" w:color="auto"/>
        <w:right w:val="none" w:sz="0" w:space="0" w:color="auto"/>
      </w:divBdr>
    </w:div>
    <w:div w:id="1959295653">
      <w:bodyDiv w:val="1"/>
      <w:marLeft w:val="0"/>
      <w:marRight w:val="0"/>
      <w:marTop w:val="0"/>
      <w:marBottom w:val="0"/>
      <w:divBdr>
        <w:top w:val="none" w:sz="0" w:space="0" w:color="auto"/>
        <w:left w:val="none" w:sz="0" w:space="0" w:color="auto"/>
        <w:bottom w:val="none" w:sz="0" w:space="0" w:color="auto"/>
        <w:right w:val="none" w:sz="0" w:space="0" w:color="auto"/>
      </w:divBdr>
    </w:div>
    <w:div w:id="2028097838">
      <w:bodyDiv w:val="1"/>
      <w:marLeft w:val="0"/>
      <w:marRight w:val="0"/>
      <w:marTop w:val="0"/>
      <w:marBottom w:val="0"/>
      <w:divBdr>
        <w:top w:val="none" w:sz="0" w:space="0" w:color="auto"/>
        <w:left w:val="none" w:sz="0" w:space="0" w:color="auto"/>
        <w:bottom w:val="none" w:sz="0" w:space="0" w:color="auto"/>
        <w:right w:val="none" w:sz="0" w:space="0" w:color="auto"/>
      </w:divBdr>
    </w:div>
    <w:div w:id="2039349561">
      <w:bodyDiv w:val="1"/>
      <w:marLeft w:val="0"/>
      <w:marRight w:val="0"/>
      <w:marTop w:val="0"/>
      <w:marBottom w:val="0"/>
      <w:divBdr>
        <w:top w:val="none" w:sz="0" w:space="0" w:color="auto"/>
        <w:left w:val="none" w:sz="0" w:space="0" w:color="auto"/>
        <w:bottom w:val="none" w:sz="0" w:space="0" w:color="auto"/>
        <w:right w:val="none" w:sz="0" w:space="0" w:color="auto"/>
      </w:divBdr>
    </w:div>
    <w:div w:id="2040660926">
      <w:bodyDiv w:val="1"/>
      <w:marLeft w:val="0"/>
      <w:marRight w:val="0"/>
      <w:marTop w:val="0"/>
      <w:marBottom w:val="0"/>
      <w:divBdr>
        <w:top w:val="none" w:sz="0" w:space="0" w:color="auto"/>
        <w:left w:val="none" w:sz="0" w:space="0" w:color="auto"/>
        <w:bottom w:val="none" w:sz="0" w:space="0" w:color="auto"/>
        <w:right w:val="none" w:sz="0" w:space="0" w:color="auto"/>
      </w:divBdr>
    </w:div>
    <w:div w:id="2068334299">
      <w:bodyDiv w:val="1"/>
      <w:marLeft w:val="0"/>
      <w:marRight w:val="0"/>
      <w:marTop w:val="0"/>
      <w:marBottom w:val="0"/>
      <w:divBdr>
        <w:top w:val="none" w:sz="0" w:space="0" w:color="auto"/>
        <w:left w:val="none" w:sz="0" w:space="0" w:color="auto"/>
        <w:bottom w:val="none" w:sz="0" w:space="0" w:color="auto"/>
        <w:right w:val="none" w:sz="0" w:space="0" w:color="auto"/>
      </w:divBdr>
    </w:div>
    <w:div w:id="207692502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62.png"/><Relationship Id="rId21" Type="http://schemas.openxmlformats.org/officeDocument/2006/relationships/image" Target="media/image8.png"/><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84" Type="http://schemas.microsoft.com/office/2007/relationships/hdphoto" Target="media/hdphoto2.wdp"/><Relationship Id="rId89" Type="http://schemas.openxmlformats.org/officeDocument/2006/relationships/image" Target="media/image480.png"/><Relationship Id="rId112" Type="http://schemas.openxmlformats.org/officeDocument/2006/relationships/image" Target="media/image59.emf"/><Relationship Id="rId133" Type="http://schemas.openxmlformats.org/officeDocument/2006/relationships/image" Target="media/image690.png"/><Relationship Id="rId138" Type="http://schemas.openxmlformats.org/officeDocument/2006/relationships/image" Target="media/image74.jpeg"/><Relationship Id="rId154" Type="http://schemas.openxmlformats.org/officeDocument/2006/relationships/image" Target="media/image96.jpeg"/><Relationship Id="rId159" Type="http://schemas.openxmlformats.org/officeDocument/2006/relationships/header" Target="header16.xml"/><Relationship Id="rId16" Type="http://schemas.openxmlformats.org/officeDocument/2006/relationships/hyperlink" Target="mailto:pjdp@fedcourt.gov.au" TargetMode="External"/><Relationship Id="rId107" Type="http://schemas.microsoft.com/office/2007/relationships/hdphoto" Target="media/hdphoto50.wdp"/><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2.emf"/><Relationship Id="rId79" Type="http://schemas.microsoft.com/office/2007/relationships/hdphoto" Target="media/hdphoto10.wdp"/><Relationship Id="rId102" Type="http://schemas.openxmlformats.org/officeDocument/2006/relationships/image" Target="media/image55.jpeg"/><Relationship Id="rId123" Type="http://schemas.openxmlformats.org/officeDocument/2006/relationships/image" Target="media/image640.png"/><Relationship Id="rId128" Type="http://schemas.openxmlformats.org/officeDocument/2006/relationships/image" Target="media/image68.jpeg"/><Relationship Id="rId144" Type="http://schemas.openxmlformats.org/officeDocument/2006/relationships/image" Target="media/image80.jpeg"/><Relationship Id="rId149" Type="http://schemas.openxmlformats.org/officeDocument/2006/relationships/image" Target="media/image91.jpeg"/><Relationship Id="rId5" Type="http://schemas.openxmlformats.org/officeDocument/2006/relationships/settings" Target="settings.xml"/><Relationship Id="rId90" Type="http://schemas.microsoft.com/office/2007/relationships/hdphoto" Target="media/hdphoto30.wdp"/><Relationship Id="rId95" Type="http://schemas.openxmlformats.org/officeDocument/2006/relationships/image" Target="media/image52.jpeg"/><Relationship Id="rId160"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header" Target="header7.xml"/><Relationship Id="rId43" Type="http://schemas.openxmlformats.org/officeDocument/2006/relationships/image" Target="media/image19.jpe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37.jpeg"/><Relationship Id="rId113" Type="http://schemas.openxmlformats.org/officeDocument/2006/relationships/image" Target="media/image60.png"/><Relationship Id="rId118" Type="http://schemas.microsoft.com/office/2007/relationships/hdphoto" Target="media/hdphoto7.wdp"/><Relationship Id="rId134" Type="http://schemas.openxmlformats.org/officeDocument/2006/relationships/image" Target="media/image700.png"/><Relationship Id="rId139" Type="http://schemas.openxmlformats.org/officeDocument/2006/relationships/image" Target="media/image75.jpeg"/><Relationship Id="rId80" Type="http://schemas.openxmlformats.org/officeDocument/2006/relationships/image" Target="media/image45.png"/><Relationship Id="rId85" Type="http://schemas.openxmlformats.org/officeDocument/2006/relationships/image" Target="media/image470.jpeg"/><Relationship Id="rId150" Type="http://schemas.openxmlformats.org/officeDocument/2006/relationships/image" Target="media/image92.jpeg"/><Relationship Id="rId155" Type="http://schemas.openxmlformats.org/officeDocument/2006/relationships/header" Target="header14.xml"/><Relationship Id="rId12" Type="http://schemas.openxmlformats.org/officeDocument/2006/relationships/footer" Target="footer1.xml"/><Relationship Id="rId17" Type="http://schemas.openxmlformats.org/officeDocument/2006/relationships/hyperlink" Target="http://www.fedcourt.gov.au/pjdp" TargetMode="External"/><Relationship Id="rId33" Type="http://schemas.openxmlformats.org/officeDocument/2006/relationships/header" Target="header11.xml"/><Relationship Id="rId38" Type="http://schemas.openxmlformats.org/officeDocument/2006/relationships/image" Target="media/image14.jpeg"/><Relationship Id="rId59" Type="http://schemas.openxmlformats.org/officeDocument/2006/relationships/image" Target="media/image35.jpeg"/><Relationship Id="rId103" Type="http://schemas.openxmlformats.org/officeDocument/2006/relationships/image" Target="media/image56.jpeg"/><Relationship Id="rId108" Type="http://schemas.openxmlformats.org/officeDocument/2006/relationships/image" Target="media/image58.png"/><Relationship Id="rId124" Type="http://schemas.openxmlformats.org/officeDocument/2006/relationships/hyperlink" Target="http://www.fedcourt.gov.au/pjdp/pjdp-toolkits" TargetMode="External"/><Relationship Id="rId129" Type="http://schemas.openxmlformats.org/officeDocument/2006/relationships/image" Target="media/image69.png"/><Relationship Id="rId20" Type="http://schemas.openxmlformats.org/officeDocument/2006/relationships/image" Target="media/image7.png"/><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38.emf"/><Relationship Id="rId75" Type="http://schemas.openxmlformats.org/officeDocument/2006/relationships/image" Target="media/image43.jpeg"/><Relationship Id="rId83" Type="http://schemas.openxmlformats.org/officeDocument/2006/relationships/image" Target="media/image47.jpeg"/><Relationship Id="rId88" Type="http://schemas.microsoft.com/office/2007/relationships/hdphoto" Target="media/hdphoto3.wdp"/><Relationship Id="rId91" Type="http://schemas.openxmlformats.org/officeDocument/2006/relationships/image" Target="media/image49.jpeg"/><Relationship Id="rId96" Type="http://schemas.openxmlformats.org/officeDocument/2006/relationships/image" Target="media/image53.png"/><Relationship Id="rId111" Type="http://schemas.microsoft.com/office/2007/relationships/hdphoto" Target="media/hdphoto60.wdp"/><Relationship Id="rId132" Type="http://schemas.openxmlformats.org/officeDocument/2006/relationships/image" Target="media/image72.png"/><Relationship Id="rId140" Type="http://schemas.openxmlformats.org/officeDocument/2006/relationships/image" Target="media/image76.jpeg"/><Relationship Id="rId145" Type="http://schemas.openxmlformats.org/officeDocument/2006/relationships/image" Target="media/image81.jpeg"/><Relationship Id="rId153" Type="http://schemas.openxmlformats.org/officeDocument/2006/relationships/image" Target="media/image95.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yperlink" Target="http://www.fedcourt.gov.au/pjdp" TargetMode="External"/><Relationship Id="rId36" Type="http://schemas.openxmlformats.org/officeDocument/2006/relationships/header" Target="header13.xml"/><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image" Target="media/image570.png"/><Relationship Id="rId114" Type="http://schemas.openxmlformats.org/officeDocument/2006/relationships/footer" Target="footer7.xml"/><Relationship Id="rId119" Type="http://schemas.openxmlformats.org/officeDocument/2006/relationships/image" Target="media/image620.png"/><Relationship Id="rId127" Type="http://schemas.openxmlformats.org/officeDocument/2006/relationships/image" Target="media/image67.emf"/><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1.emf"/><Relationship Id="rId78" Type="http://schemas.openxmlformats.org/officeDocument/2006/relationships/image" Target="media/image440.png"/><Relationship Id="rId81" Type="http://schemas.openxmlformats.org/officeDocument/2006/relationships/image" Target="media/image450.png"/><Relationship Id="rId86" Type="http://schemas.microsoft.com/office/2007/relationships/hdphoto" Target="media/hdphoto20.wdp"/><Relationship Id="rId94" Type="http://schemas.openxmlformats.org/officeDocument/2006/relationships/image" Target="media/image51.jpeg"/><Relationship Id="rId99" Type="http://schemas.microsoft.com/office/2007/relationships/hdphoto" Target="media/hdphoto40.wdp"/><Relationship Id="rId101" Type="http://schemas.openxmlformats.org/officeDocument/2006/relationships/image" Target="media/image540.png"/><Relationship Id="rId122" Type="http://schemas.openxmlformats.org/officeDocument/2006/relationships/image" Target="media/image64.png"/><Relationship Id="rId130" Type="http://schemas.openxmlformats.org/officeDocument/2006/relationships/image" Target="media/image70.png"/><Relationship Id="rId135" Type="http://schemas.openxmlformats.org/officeDocument/2006/relationships/image" Target="media/image710.png"/><Relationship Id="rId143" Type="http://schemas.openxmlformats.org/officeDocument/2006/relationships/image" Target="media/image79.jpeg"/><Relationship Id="rId148" Type="http://schemas.openxmlformats.org/officeDocument/2006/relationships/image" Target="media/image90.jpeg"/><Relationship Id="rId151" Type="http://schemas.openxmlformats.org/officeDocument/2006/relationships/image" Target="media/image93.jpeg"/><Relationship Id="rId156"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15.jpeg"/><Relationship Id="rId109" Type="http://schemas.microsoft.com/office/2007/relationships/hdphoto" Target="media/hdphoto6.wdp"/><Relationship Id="rId34" Type="http://schemas.openxmlformats.org/officeDocument/2006/relationships/header" Target="header12.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44.png"/><Relationship Id="rId97" Type="http://schemas.microsoft.com/office/2007/relationships/hdphoto" Target="media/hdphoto4.wdp"/><Relationship Id="rId104" Type="http://schemas.openxmlformats.org/officeDocument/2006/relationships/image" Target="media/image57.png"/><Relationship Id="rId120" Type="http://schemas.microsoft.com/office/2007/relationships/hdphoto" Target="media/hdphoto70.wdp"/><Relationship Id="rId125" Type="http://schemas.openxmlformats.org/officeDocument/2006/relationships/image" Target="media/image65.png"/><Relationship Id="rId141" Type="http://schemas.openxmlformats.org/officeDocument/2006/relationships/image" Target="media/image77.jpeg"/><Relationship Id="rId146" Type="http://schemas.openxmlformats.org/officeDocument/2006/relationships/image" Target="media/image88.jpeg"/><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image" Target="media/image42.jpeg"/><Relationship Id="rId87" Type="http://schemas.openxmlformats.org/officeDocument/2006/relationships/image" Target="media/image48.png"/><Relationship Id="rId110" Type="http://schemas.openxmlformats.org/officeDocument/2006/relationships/image" Target="media/image580.png"/><Relationship Id="rId115" Type="http://schemas.openxmlformats.org/officeDocument/2006/relationships/image" Target="media/image61.jpeg"/><Relationship Id="rId131" Type="http://schemas.openxmlformats.org/officeDocument/2006/relationships/image" Target="media/image71.png"/><Relationship Id="rId136" Type="http://schemas.openxmlformats.org/officeDocument/2006/relationships/image" Target="media/image720.png"/><Relationship Id="rId157" Type="http://schemas.openxmlformats.org/officeDocument/2006/relationships/header" Target="header15.xml"/><Relationship Id="rId61" Type="http://schemas.openxmlformats.org/officeDocument/2006/relationships/image" Target="media/image37.png"/><Relationship Id="rId82" Type="http://schemas.openxmlformats.org/officeDocument/2006/relationships/image" Target="media/image46.jpeg"/><Relationship Id="rId152" Type="http://schemas.openxmlformats.org/officeDocument/2006/relationships/image" Target="media/image94.jpeg"/><Relationship Id="rId19" Type="http://schemas.openxmlformats.org/officeDocument/2006/relationships/image" Target="media/image6.jpeg"/><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footer" Target="footer6.xml"/><Relationship Id="rId56" Type="http://schemas.openxmlformats.org/officeDocument/2006/relationships/image" Target="media/image32.jpeg"/><Relationship Id="rId77" Type="http://schemas.microsoft.com/office/2007/relationships/hdphoto" Target="media/hdphoto1.wdp"/><Relationship Id="rId100" Type="http://schemas.openxmlformats.org/officeDocument/2006/relationships/image" Target="media/image54.png"/><Relationship Id="rId105" Type="http://schemas.microsoft.com/office/2007/relationships/hdphoto" Target="media/hdphoto5.wdp"/><Relationship Id="rId126" Type="http://schemas.openxmlformats.org/officeDocument/2006/relationships/image" Target="media/image66.jpeg"/><Relationship Id="rId147" Type="http://schemas.openxmlformats.org/officeDocument/2006/relationships/image" Target="media/image89.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0.emf"/><Relationship Id="rId93" Type="http://schemas.openxmlformats.org/officeDocument/2006/relationships/image" Target="media/image500.jpeg"/><Relationship Id="rId98" Type="http://schemas.openxmlformats.org/officeDocument/2006/relationships/image" Target="media/image530.png"/><Relationship Id="rId121" Type="http://schemas.openxmlformats.org/officeDocument/2006/relationships/image" Target="media/image63.jpeg"/><Relationship Id="rId142"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22.jpg"/><Relationship Id="rId67" Type="http://schemas.openxmlformats.org/officeDocument/2006/relationships/image" Target="media/image43.png"/><Relationship Id="rId116" Type="http://schemas.openxmlformats.org/officeDocument/2006/relationships/hyperlink" Target="http://www.radionz.co.nz/international/pacific-news/266250/lawschool-for-tokelau-judges" TargetMode="External"/><Relationship Id="rId137" Type="http://schemas.openxmlformats.org/officeDocument/2006/relationships/image" Target="media/image73.jpeg"/><Relationship Id="rId158"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www.fedcourt.gov.au/pjdp"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6.xml.rels><?xml version="1.0" encoding="UTF-8" standalone="yes"?>
<Relationships xmlns="http://schemas.openxmlformats.org/package/2006/relationships"><Relationship Id="rId3" Type="http://schemas.openxmlformats.org/officeDocument/2006/relationships/image" Target="media/image84.png"/><Relationship Id="rId2" Type="http://schemas.openxmlformats.org/officeDocument/2006/relationships/image" Target="media/image83.png"/><Relationship Id="rId1" Type="http://schemas.openxmlformats.org/officeDocument/2006/relationships/image" Target="media/image8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71780-A116-456D-9F00-B4163EBB1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6519</Words>
  <Characters>37160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Programme Completion Report</vt:lpstr>
    </vt:vector>
  </TitlesOfParts>
  <Company>Federal Court of Australia</Company>
  <LinksUpToDate>false</LinksUpToDate>
  <CharactersWithSpaces>43592</CharactersWithSpaces>
  <SharedDoc>false</SharedDoc>
  <HLinks>
    <vt:vector size="102" baseType="variant">
      <vt:variant>
        <vt:i4>720961</vt:i4>
      </vt:variant>
      <vt:variant>
        <vt:i4>99</vt:i4>
      </vt:variant>
      <vt:variant>
        <vt:i4>0</vt:i4>
      </vt:variant>
      <vt:variant>
        <vt:i4>5</vt:i4>
      </vt:variant>
      <vt:variant>
        <vt:lpwstr>http://www.fedcourt.gov.au/pjdp/pjdp-toolkits</vt:lpwstr>
      </vt:variant>
      <vt:variant>
        <vt:lpwstr/>
      </vt:variant>
      <vt:variant>
        <vt:i4>6881344</vt:i4>
      </vt:variant>
      <vt:variant>
        <vt:i4>93</vt:i4>
      </vt:variant>
      <vt:variant>
        <vt:i4>0</vt:i4>
      </vt:variant>
      <vt:variant>
        <vt:i4>5</vt:i4>
      </vt:variant>
      <vt:variant>
        <vt:lpwstr/>
      </vt:variant>
      <vt:variant>
        <vt:lpwstr>_Component_4_-</vt:lpwstr>
      </vt:variant>
      <vt:variant>
        <vt:i4>7209024</vt:i4>
      </vt:variant>
      <vt:variant>
        <vt:i4>90</vt:i4>
      </vt:variant>
      <vt:variant>
        <vt:i4>0</vt:i4>
      </vt:variant>
      <vt:variant>
        <vt:i4>5</vt:i4>
      </vt:variant>
      <vt:variant>
        <vt:lpwstr/>
      </vt:variant>
      <vt:variant>
        <vt:lpwstr>_Component_3_-</vt:lpwstr>
      </vt:variant>
      <vt:variant>
        <vt:i4>7274560</vt:i4>
      </vt:variant>
      <vt:variant>
        <vt:i4>81</vt:i4>
      </vt:variant>
      <vt:variant>
        <vt:i4>0</vt:i4>
      </vt:variant>
      <vt:variant>
        <vt:i4>5</vt:i4>
      </vt:variant>
      <vt:variant>
        <vt:lpwstr/>
      </vt:variant>
      <vt:variant>
        <vt:lpwstr>_Component_2_-</vt:lpwstr>
      </vt:variant>
      <vt:variant>
        <vt:i4>7077952</vt:i4>
      </vt:variant>
      <vt:variant>
        <vt:i4>78</vt:i4>
      </vt:variant>
      <vt:variant>
        <vt:i4>0</vt:i4>
      </vt:variant>
      <vt:variant>
        <vt:i4>5</vt:i4>
      </vt:variant>
      <vt:variant>
        <vt:lpwstr/>
      </vt:variant>
      <vt:variant>
        <vt:lpwstr>_Component_1_-</vt:lpwstr>
      </vt:variant>
      <vt:variant>
        <vt:i4>1179705</vt:i4>
      </vt:variant>
      <vt:variant>
        <vt:i4>68</vt:i4>
      </vt:variant>
      <vt:variant>
        <vt:i4>0</vt:i4>
      </vt:variant>
      <vt:variant>
        <vt:i4>5</vt:i4>
      </vt:variant>
      <vt:variant>
        <vt:lpwstr/>
      </vt:variant>
      <vt:variant>
        <vt:lpwstr>_Toc414395026</vt:lpwstr>
      </vt:variant>
      <vt:variant>
        <vt:i4>1179705</vt:i4>
      </vt:variant>
      <vt:variant>
        <vt:i4>62</vt:i4>
      </vt:variant>
      <vt:variant>
        <vt:i4>0</vt:i4>
      </vt:variant>
      <vt:variant>
        <vt:i4>5</vt:i4>
      </vt:variant>
      <vt:variant>
        <vt:lpwstr/>
      </vt:variant>
      <vt:variant>
        <vt:lpwstr>_Toc414395025</vt:lpwstr>
      </vt:variant>
      <vt:variant>
        <vt:i4>1179705</vt:i4>
      </vt:variant>
      <vt:variant>
        <vt:i4>56</vt:i4>
      </vt:variant>
      <vt:variant>
        <vt:i4>0</vt:i4>
      </vt:variant>
      <vt:variant>
        <vt:i4>5</vt:i4>
      </vt:variant>
      <vt:variant>
        <vt:lpwstr/>
      </vt:variant>
      <vt:variant>
        <vt:lpwstr>_Toc414395024</vt:lpwstr>
      </vt:variant>
      <vt:variant>
        <vt:i4>1179705</vt:i4>
      </vt:variant>
      <vt:variant>
        <vt:i4>50</vt:i4>
      </vt:variant>
      <vt:variant>
        <vt:i4>0</vt:i4>
      </vt:variant>
      <vt:variant>
        <vt:i4>5</vt:i4>
      </vt:variant>
      <vt:variant>
        <vt:lpwstr/>
      </vt:variant>
      <vt:variant>
        <vt:lpwstr>_Toc414395023</vt:lpwstr>
      </vt:variant>
      <vt:variant>
        <vt:i4>1179705</vt:i4>
      </vt:variant>
      <vt:variant>
        <vt:i4>44</vt:i4>
      </vt:variant>
      <vt:variant>
        <vt:i4>0</vt:i4>
      </vt:variant>
      <vt:variant>
        <vt:i4>5</vt:i4>
      </vt:variant>
      <vt:variant>
        <vt:lpwstr/>
      </vt:variant>
      <vt:variant>
        <vt:lpwstr>_Toc414395022</vt:lpwstr>
      </vt:variant>
      <vt:variant>
        <vt:i4>1179705</vt:i4>
      </vt:variant>
      <vt:variant>
        <vt:i4>38</vt:i4>
      </vt:variant>
      <vt:variant>
        <vt:i4>0</vt:i4>
      </vt:variant>
      <vt:variant>
        <vt:i4>5</vt:i4>
      </vt:variant>
      <vt:variant>
        <vt:lpwstr/>
      </vt:variant>
      <vt:variant>
        <vt:lpwstr>_Toc414395021</vt:lpwstr>
      </vt:variant>
      <vt:variant>
        <vt:i4>1179705</vt:i4>
      </vt:variant>
      <vt:variant>
        <vt:i4>32</vt:i4>
      </vt:variant>
      <vt:variant>
        <vt:i4>0</vt:i4>
      </vt:variant>
      <vt:variant>
        <vt:i4>5</vt:i4>
      </vt:variant>
      <vt:variant>
        <vt:lpwstr/>
      </vt:variant>
      <vt:variant>
        <vt:lpwstr>_Toc414395020</vt:lpwstr>
      </vt:variant>
      <vt:variant>
        <vt:i4>1114169</vt:i4>
      </vt:variant>
      <vt:variant>
        <vt:i4>26</vt:i4>
      </vt:variant>
      <vt:variant>
        <vt:i4>0</vt:i4>
      </vt:variant>
      <vt:variant>
        <vt:i4>5</vt:i4>
      </vt:variant>
      <vt:variant>
        <vt:lpwstr/>
      </vt:variant>
      <vt:variant>
        <vt:lpwstr>_Toc414395019</vt:lpwstr>
      </vt:variant>
      <vt:variant>
        <vt:i4>1114169</vt:i4>
      </vt:variant>
      <vt:variant>
        <vt:i4>20</vt:i4>
      </vt:variant>
      <vt:variant>
        <vt:i4>0</vt:i4>
      </vt:variant>
      <vt:variant>
        <vt:i4>5</vt:i4>
      </vt:variant>
      <vt:variant>
        <vt:lpwstr/>
      </vt:variant>
      <vt:variant>
        <vt:lpwstr>_Toc414395018</vt:lpwstr>
      </vt:variant>
      <vt:variant>
        <vt:i4>1114169</vt:i4>
      </vt:variant>
      <vt:variant>
        <vt:i4>14</vt:i4>
      </vt:variant>
      <vt:variant>
        <vt:i4>0</vt:i4>
      </vt:variant>
      <vt:variant>
        <vt:i4>5</vt:i4>
      </vt:variant>
      <vt:variant>
        <vt:lpwstr/>
      </vt:variant>
      <vt:variant>
        <vt:lpwstr>_Toc414395017</vt:lpwstr>
      </vt:variant>
      <vt:variant>
        <vt:i4>1114169</vt:i4>
      </vt:variant>
      <vt:variant>
        <vt:i4>8</vt:i4>
      </vt:variant>
      <vt:variant>
        <vt:i4>0</vt:i4>
      </vt:variant>
      <vt:variant>
        <vt:i4>5</vt:i4>
      </vt:variant>
      <vt:variant>
        <vt:lpwstr/>
      </vt:variant>
      <vt:variant>
        <vt:lpwstr>_Toc414395016</vt:lpwstr>
      </vt:variant>
      <vt:variant>
        <vt:i4>393310</vt:i4>
      </vt:variant>
      <vt:variant>
        <vt:i4>0</vt:i4>
      </vt:variant>
      <vt:variant>
        <vt:i4>0</vt:i4>
      </vt:variant>
      <vt:variant>
        <vt:i4>5</vt:i4>
      </vt:variant>
      <vt:variant>
        <vt:lpwstr>http://www.ppdvp.org.nz/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Completion Report</dc:title>
  <dc:creator>Lorenz Metzner</dc:creator>
  <cp:lastModifiedBy>Lany Fernandez</cp:lastModifiedBy>
  <cp:revision>2</cp:revision>
  <cp:lastPrinted>2015-06-05T02:01:00Z</cp:lastPrinted>
  <dcterms:created xsi:type="dcterms:W3CDTF">2016-06-14T01:57:00Z</dcterms:created>
  <dcterms:modified xsi:type="dcterms:W3CDTF">2016-06-14T01:57:00Z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