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CD05C" w14:textId="77777777" w:rsidR="00EE139C" w:rsidRPr="005865B8" w:rsidRDefault="00EE139C" w:rsidP="00EE139C">
      <w:pPr>
        <w:pStyle w:val="Title"/>
        <w:rPr>
          <w:rStyle w:val="Hyperlink"/>
          <w:color w:val="002060"/>
          <w:sz w:val="30"/>
          <w:szCs w:val="30"/>
          <w:u w:val="none"/>
        </w:rPr>
      </w:pPr>
      <w:r w:rsidRPr="005865B8">
        <w:rPr>
          <w:rStyle w:val="Hyperlink"/>
          <w:color w:val="002060"/>
          <w:sz w:val="30"/>
          <w:szCs w:val="30"/>
          <w:u w:val="none"/>
        </w:rPr>
        <w:t>Managing and Reporting on Fraud and Corruption Cases Online Course</w:t>
      </w:r>
    </w:p>
    <w:p w14:paraId="25123F2D" w14:textId="1162FC01" w:rsidR="00EE139C" w:rsidRPr="005865B8" w:rsidRDefault="00381AA6" w:rsidP="00EE139C">
      <w:pPr>
        <w:pStyle w:val="Title"/>
        <w:rPr>
          <w:rStyle w:val="Hyperlink"/>
          <w:color w:val="002060"/>
          <w:u w:val="none"/>
        </w:rPr>
      </w:pPr>
      <w:r>
        <w:rPr>
          <w:rStyle w:val="Hyperlink"/>
          <w:color w:val="002060"/>
          <w:u w:val="none"/>
        </w:rPr>
        <w:t>Session 4</w:t>
      </w:r>
      <w:r w:rsidR="00EE139C" w:rsidRPr="005865B8">
        <w:rPr>
          <w:rStyle w:val="Hyperlink"/>
          <w:color w:val="002060"/>
          <w:u w:val="none"/>
        </w:rPr>
        <w:t xml:space="preserve">: </w:t>
      </w:r>
      <w:r>
        <w:rPr>
          <w:rStyle w:val="Hyperlink"/>
          <w:color w:val="002060"/>
          <w:u w:val="none"/>
        </w:rPr>
        <w:t>Case Management Systems</w:t>
      </w:r>
    </w:p>
    <w:p w14:paraId="683084E5" w14:textId="77777777" w:rsidR="00EE139C" w:rsidRDefault="00EE139C" w:rsidP="00381ED2">
      <w:pPr>
        <w:jc w:val="center"/>
        <w:rPr>
          <w:b/>
          <w:bCs/>
        </w:rPr>
      </w:pPr>
    </w:p>
    <w:p w14:paraId="36A5369D" w14:textId="1D6A6EAF" w:rsidR="00EE139C" w:rsidRPr="00F05B81" w:rsidRDefault="00EE139C" w:rsidP="00EE139C">
      <w:pPr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Participants </w:t>
      </w:r>
      <w:r w:rsidRPr="00F05B81">
        <w:rPr>
          <w:i/>
          <w:sz w:val="23"/>
          <w:szCs w:val="23"/>
        </w:rPr>
        <w:t xml:space="preserve">will be placed into </w:t>
      </w:r>
      <w:r>
        <w:rPr>
          <w:i/>
          <w:sz w:val="23"/>
          <w:szCs w:val="23"/>
        </w:rPr>
        <w:t xml:space="preserve">a </w:t>
      </w:r>
      <w:r w:rsidRPr="00F05B81">
        <w:rPr>
          <w:i/>
          <w:sz w:val="23"/>
          <w:szCs w:val="23"/>
        </w:rPr>
        <w:t>Zoom breakout group</w:t>
      </w:r>
      <w:r w:rsidR="0085392E">
        <w:rPr>
          <w:i/>
          <w:sz w:val="23"/>
          <w:szCs w:val="23"/>
        </w:rPr>
        <w:t xml:space="preserve"> for 10</w:t>
      </w:r>
      <w:r>
        <w:rPr>
          <w:i/>
          <w:sz w:val="23"/>
          <w:szCs w:val="23"/>
        </w:rPr>
        <w:t xml:space="preserve"> minutes to discuss the </w:t>
      </w:r>
      <w:r w:rsidR="0085392E">
        <w:rPr>
          <w:i/>
          <w:sz w:val="23"/>
          <w:szCs w:val="23"/>
        </w:rPr>
        <w:t>below</w:t>
      </w:r>
      <w:r w:rsidRPr="00F05B81">
        <w:rPr>
          <w:i/>
          <w:sz w:val="23"/>
          <w:szCs w:val="23"/>
        </w:rPr>
        <w:t xml:space="preserve"> questions. </w:t>
      </w:r>
      <w:r>
        <w:rPr>
          <w:i/>
          <w:sz w:val="23"/>
          <w:szCs w:val="23"/>
        </w:rPr>
        <w:t>A</w:t>
      </w:r>
      <w:r w:rsidRPr="00F05B81">
        <w:rPr>
          <w:i/>
          <w:sz w:val="23"/>
          <w:szCs w:val="23"/>
        </w:rPr>
        <w:t xml:space="preserve"> spokesperson</w:t>
      </w:r>
      <w:r>
        <w:rPr>
          <w:i/>
          <w:sz w:val="23"/>
          <w:szCs w:val="23"/>
        </w:rPr>
        <w:t xml:space="preserve"> will be appointed</w:t>
      </w:r>
      <w:r w:rsidRPr="00F05B81">
        <w:rPr>
          <w:i/>
          <w:sz w:val="23"/>
          <w:szCs w:val="23"/>
        </w:rPr>
        <w:t xml:space="preserve"> to report back on behalf of the group.</w:t>
      </w:r>
    </w:p>
    <w:p w14:paraId="32E90923" w14:textId="7B2CF894" w:rsidR="00381ED2" w:rsidRPr="00EE139C" w:rsidRDefault="00EE139C" w:rsidP="00381AA6">
      <w:pPr>
        <w:jc w:val="center"/>
        <w:rPr>
          <w:b/>
          <w:bCs/>
          <w:sz w:val="23"/>
          <w:szCs w:val="23"/>
        </w:rPr>
      </w:pPr>
      <w:r w:rsidRPr="00EE139C">
        <w:rPr>
          <w:b/>
          <w:bCs/>
          <w:sz w:val="23"/>
          <w:szCs w:val="23"/>
        </w:rPr>
        <w:t>Discussion Questions</w:t>
      </w:r>
    </w:p>
    <w:p w14:paraId="28D42A6D" w14:textId="72F8AFD1" w:rsidR="00381AA6" w:rsidRPr="00162D94" w:rsidRDefault="00381AA6" w:rsidP="00381AA6">
      <w:pPr>
        <w:rPr>
          <w:b/>
          <w:bCs/>
          <w:sz w:val="23"/>
          <w:szCs w:val="23"/>
        </w:rPr>
      </w:pPr>
      <w:r w:rsidRPr="00162D94">
        <w:rPr>
          <w:b/>
          <w:bCs/>
          <w:sz w:val="23"/>
          <w:szCs w:val="23"/>
        </w:rPr>
        <w:t>Group 1: Data Gathering</w:t>
      </w:r>
    </w:p>
    <w:p w14:paraId="4CEA139F" w14:textId="77777777" w:rsidR="00FF02CA" w:rsidRPr="00162D94" w:rsidRDefault="00381AA6" w:rsidP="00381AA6">
      <w:pPr>
        <w:numPr>
          <w:ilvl w:val="0"/>
          <w:numId w:val="3"/>
        </w:numPr>
        <w:tabs>
          <w:tab w:val="clear" w:pos="720"/>
          <w:tab w:val="num" w:pos="426"/>
        </w:tabs>
        <w:ind w:left="426"/>
        <w:rPr>
          <w:sz w:val="23"/>
          <w:szCs w:val="23"/>
        </w:rPr>
      </w:pPr>
      <w:r w:rsidRPr="00162D94">
        <w:rPr>
          <w:sz w:val="23"/>
          <w:szCs w:val="23"/>
        </w:rPr>
        <w:t>Do your systems capture the level of detail required?</w:t>
      </w:r>
    </w:p>
    <w:p w14:paraId="4AFF986C" w14:textId="77777777" w:rsidR="00FF02CA" w:rsidRPr="00162D94" w:rsidRDefault="00381AA6" w:rsidP="00381AA6">
      <w:pPr>
        <w:numPr>
          <w:ilvl w:val="0"/>
          <w:numId w:val="3"/>
        </w:numPr>
        <w:tabs>
          <w:tab w:val="clear" w:pos="720"/>
          <w:tab w:val="num" w:pos="426"/>
        </w:tabs>
        <w:ind w:left="426"/>
        <w:rPr>
          <w:sz w:val="23"/>
          <w:szCs w:val="23"/>
        </w:rPr>
      </w:pPr>
      <w:r w:rsidRPr="00162D94">
        <w:rPr>
          <w:sz w:val="23"/>
          <w:szCs w:val="23"/>
        </w:rPr>
        <w:t>How do yo</w:t>
      </w:r>
      <w:bookmarkStart w:id="0" w:name="_GoBack"/>
      <w:bookmarkEnd w:id="0"/>
      <w:r w:rsidRPr="00162D94">
        <w:rPr>
          <w:sz w:val="23"/>
          <w:szCs w:val="23"/>
        </w:rPr>
        <w:t>u ensure data quality of the information captured?</w:t>
      </w:r>
    </w:p>
    <w:p w14:paraId="4A874305" w14:textId="77777777" w:rsidR="00FF02CA" w:rsidRPr="00162D94" w:rsidRDefault="00381AA6" w:rsidP="00381AA6">
      <w:pPr>
        <w:numPr>
          <w:ilvl w:val="0"/>
          <w:numId w:val="3"/>
        </w:numPr>
        <w:tabs>
          <w:tab w:val="clear" w:pos="720"/>
          <w:tab w:val="num" w:pos="426"/>
        </w:tabs>
        <w:ind w:left="426"/>
        <w:rPr>
          <w:sz w:val="23"/>
          <w:szCs w:val="23"/>
        </w:rPr>
      </w:pPr>
      <w:r w:rsidRPr="00162D94">
        <w:rPr>
          <w:sz w:val="23"/>
          <w:szCs w:val="23"/>
        </w:rPr>
        <w:t>How well are you able to report on the information required to understand the workload and performance of Fraud and Corruption cases?</w:t>
      </w:r>
    </w:p>
    <w:p w14:paraId="6A6453C7" w14:textId="55E324A3" w:rsidR="00900DB1" w:rsidRPr="00162D94" w:rsidRDefault="00900DB1">
      <w:pPr>
        <w:rPr>
          <w:sz w:val="23"/>
          <w:szCs w:val="23"/>
        </w:rPr>
      </w:pPr>
    </w:p>
    <w:p w14:paraId="00679339" w14:textId="220EDB49" w:rsidR="00381AA6" w:rsidRPr="00162D94" w:rsidRDefault="00381AA6" w:rsidP="00381AA6">
      <w:pPr>
        <w:rPr>
          <w:b/>
          <w:bCs/>
          <w:sz w:val="23"/>
          <w:szCs w:val="23"/>
        </w:rPr>
      </w:pPr>
      <w:r w:rsidRPr="00162D94">
        <w:rPr>
          <w:b/>
          <w:bCs/>
          <w:sz w:val="23"/>
          <w:szCs w:val="23"/>
        </w:rPr>
        <w:t>Group 2: Document Handling</w:t>
      </w:r>
    </w:p>
    <w:p w14:paraId="15772EC8" w14:textId="77777777" w:rsidR="00FF02CA" w:rsidRPr="00162D94" w:rsidRDefault="00381AA6" w:rsidP="00381AA6">
      <w:pPr>
        <w:numPr>
          <w:ilvl w:val="0"/>
          <w:numId w:val="5"/>
        </w:numPr>
        <w:tabs>
          <w:tab w:val="clear" w:pos="720"/>
          <w:tab w:val="num" w:pos="426"/>
        </w:tabs>
        <w:ind w:left="426"/>
        <w:rPr>
          <w:sz w:val="23"/>
          <w:szCs w:val="23"/>
        </w:rPr>
      </w:pPr>
      <w:r w:rsidRPr="00162D94">
        <w:rPr>
          <w:sz w:val="23"/>
          <w:szCs w:val="23"/>
        </w:rPr>
        <w:t>How well placed might your jurisdiction being to having an electronic court file?</w:t>
      </w:r>
    </w:p>
    <w:p w14:paraId="184A7DEF" w14:textId="77777777" w:rsidR="00FF02CA" w:rsidRPr="00162D94" w:rsidRDefault="00381AA6" w:rsidP="00381AA6">
      <w:pPr>
        <w:numPr>
          <w:ilvl w:val="0"/>
          <w:numId w:val="5"/>
        </w:numPr>
        <w:tabs>
          <w:tab w:val="clear" w:pos="720"/>
          <w:tab w:val="num" w:pos="426"/>
        </w:tabs>
        <w:ind w:left="426"/>
        <w:rPr>
          <w:sz w:val="23"/>
          <w:szCs w:val="23"/>
        </w:rPr>
      </w:pPr>
      <w:r w:rsidRPr="00162D94">
        <w:rPr>
          <w:sz w:val="23"/>
          <w:szCs w:val="23"/>
        </w:rPr>
        <w:t>What challenges are there in creating such?</w:t>
      </w:r>
    </w:p>
    <w:p w14:paraId="7CCDF40A" w14:textId="77777777" w:rsidR="00FF02CA" w:rsidRPr="00162D94" w:rsidRDefault="00381AA6" w:rsidP="00381AA6">
      <w:pPr>
        <w:numPr>
          <w:ilvl w:val="0"/>
          <w:numId w:val="5"/>
        </w:numPr>
        <w:tabs>
          <w:tab w:val="clear" w:pos="720"/>
          <w:tab w:val="num" w:pos="426"/>
        </w:tabs>
        <w:ind w:left="426"/>
        <w:rPr>
          <w:sz w:val="23"/>
          <w:szCs w:val="23"/>
        </w:rPr>
      </w:pPr>
      <w:r w:rsidRPr="00162D94">
        <w:rPr>
          <w:sz w:val="23"/>
          <w:szCs w:val="23"/>
        </w:rPr>
        <w:t>How well placed are your prosecution and other major offices to prepare/submit documents electronically?</w:t>
      </w:r>
    </w:p>
    <w:p w14:paraId="04182902" w14:textId="77777777" w:rsidR="00FF02CA" w:rsidRPr="00162D94" w:rsidRDefault="00381AA6" w:rsidP="00381AA6">
      <w:pPr>
        <w:numPr>
          <w:ilvl w:val="0"/>
          <w:numId w:val="5"/>
        </w:numPr>
        <w:tabs>
          <w:tab w:val="clear" w:pos="720"/>
          <w:tab w:val="num" w:pos="426"/>
        </w:tabs>
        <w:ind w:left="426"/>
        <w:rPr>
          <w:sz w:val="23"/>
          <w:szCs w:val="23"/>
        </w:rPr>
      </w:pPr>
      <w:r w:rsidRPr="00162D94">
        <w:rPr>
          <w:sz w:val="23"/>
          <w:szCs w:val="23"/>
        </w:rPr>
        <w:t>Would the judiciary embrace such a concept?</w:t>
      </w:r>
    </w:p>
    <w:p w14:paraId="06017163" w14:textId="378C919C" w:rsidR="00381AA6" w:rsidRPr="00162D94" w:rsidRDefault="00381AA6">
      <w:pPr>
        <w:rPr>
          <w:sz w:val="23"/>
          <w:szCs w:val="23"/>
        </w:rPr>
      </w:pPr>
    </w:p>
    <w:p w14:paraId="26BAE3B1" w14:textId="0689ECD1" w:rsidR="00381AA6" w:rsidRPr="00162D94" w:rsidRDefault="00381AA6">
      <w:pPr>
        <w:rPr>
          <w:b/>
          <w:sz w:val="23"/>
          <w:szCs w:val="23"/>
        </w:rPr>
      </w:pPr>
      <w:r w:rsidRPr="00162D94">
        <w:rPr>
          <w:b/>
          <w:sz w:val="23"/>
          <w:szCs w:val="23"/>
        </w:rPr>
        <w:t>Group 3: Active Case Management</w:t>
      </w:r>
    </w:p>
    <w:p w14:paraId="3C7241FB" w14:textId="77777777" w:rsidR="00FF02CA" w:rsidRPr="00162D94" w:rsidRDefault="00381AA6" w:rsidP="00381AA6">
      <w:pPr>
        <w:numPr>
          <w:ilvl w:val="0"/>
          <w:numId w:val="7"/>
        </w:numPr>
        <w:tabs>
          <w:tab w:val="clear" w:pos="720"/>
          <w:tab w:val="num" w:pos="426"/>
        </w:tabs>
        <w:ind w:left="426"/>
        <w:rPr>
          <w:sz w:val="23"/>
          <w:szCs w:val="23"/>
        </w:rPr>
      </w:pPr>
      <w:r w:rsidRPr="00162D94">
        <w:rPr>
          <w:sz w:val="23"/>
          <w:szCs w:val="23"/>
        </w:rPr>
        <w:t>How well placed are your systems to enable judges to actively case manage their cases?</w:t>
      </w:r>
    </w:p>
    <w:p w14:paraId="065A1B25" w14:textId="77777777" w:rsidR="00FF02CA" w:rsidRPr="00162D94" w:rsidRDefault="00381AA6" w:rsidP="00381AA6">
      <w:pPr>
        <w:numPr>
          <w:ilvl w:val="0"/>
          <w:numId w:val="7"/>
        </w:numPr>
        <w:tabs>
          <w:tab w:val="clear" w:pos="720"/>
          <w:tab w:val="num" w:pos="426"/>
        </w:tabs>
        <w:ind w:left="426"/>
        <w:rPr>
          <w:sz w:val="23"/>
          <w:szCs w:val="23"/>
        </w:rPr>
      </w:pPr>
      <w:r w:rsidRPr="00162D94">
        <w:rPr>
          <w:sz w:val="23"/>
          <w:szCs w:val="23"/>
        </w:rPr>
        <w:t>What challenges are there in having judges use the system to manage their cases?</w:t>
      </w:r>
    </w:p>
    <w:p w14:paraId="744EC3CC" w14:textId="77777777" w:rsidR="00381AA6" w:rsidRPr="00381AA6" w:rsidRDefault="00381AA6">
      <w:pPr>
        <w:rPr>
          <w:b/>
        </w:rPr>
      </w:pPr>
    </w:p>
    <w:sectPr w:rsidR="00381AA6" w:rsidRPr="00381AA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EBDDE" w14:textId="77777777" w:rsidR="00EE139C" w:rsidRDefault="00EE139C" w:rsidP="00EE139C">
      <w:pPr>
        <w:spacing w:after="0" w:line="240" w:lineRule="auto"/>
      </w:pPr>
      <w:r>
        <w:separator/>
      </w:r>
    </w:p>
  </w:endnote>
  <w:endnote w:type="continuationSeparator" w:id="0">
    <w:p w14:paraId="4BD6D375" w14:textId="77777777" w:rsidR="00EE139C" w:rsidRDefault="00EE139C" w:rsidP="00EE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BB77" w14:textId="2F9C4258" w:rsidR="00EE139C" w:rsidRDefault="00EE139C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8A9F5F3" wp14:editId="2543BA0C">
          <wp:simplePos x="0" y="0"/>
          <wp:positionH relativeFrom="margin">
            <wp:align>right</wp:align>
          </wp:positionH>
          <wp:positionV relativeFrom="bottomMargin">
            <wp:posOffset>65405</wp:posOffset>
          </wp:positionV>
          <wp:extent cx="5629910" cy="800100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91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6C80F" w14:textId="77777777" w:rsidR="00EE139C" w:rsidRDefault="00EE139C" w:rsidP="00EE139C">
      <w:pPr>
        <w:spacing w:after="0" w:line="240" w:lineRule="auto"/>
      </w:pPr>
      <w:r>
        <w:separator/>
      </w:r>
    </w:p>
  </w:footnote>
  <w:footnote w:type="continuationSeparator" w:id="0">
    <w:p w14:paraId="5EECD61E" w14:textId="77777777" w:rsidR="00EE139C" w:rsidRDefault="00EE139C" w:rsidP="00EE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1558" w14:textId="1FC70697" w:rsidR="00EE139C" w:rsidRDefault="00EE139C">
    <w:pPr>
      <w:pStyle w:val="Header"/>
    </w:pPr>
    <w:r>
      <w:rPr>
        <w:rFonts w:cstheme="minorHAnsi"/>
        <w:noProof/>
        <w:lang w:eastAsia="en-AU"/>
      </w:rPr>
      <w:drawing>
        <wp:anchor distT="0" distB="0" distL="114300" distR="114300" simplePos="0" relativeHeight="251661312" behindDoc="1" locked="0" layoutInCell="1" allowOverlap="1" wp14:anchorId="31549165" wp14:editId="7464C0FA">
          <wp:simplePos x="0" y="0"/>
          <wp:positionH relativeFrom="margin">
            <wp:align>center</wp:align>
          </wp:positionH>
          <wp:positionV relativeFrom="paragraph">
            <wp:posOffset>-330835</wp:posOffset>
          </wp:positionV>
          <wp:extent cx="2587625" cy="764540"/>
          <wp:effectExtent l="0" t="0" r="3175" b="0"/>
          <wp:wrapTight wrapText="bothSides">
            <wp:wrapPolygon edited="0">
              <wp:start x="2703" y="0"/>
              <wp:lineTo x="2703" y="9150"/>
              <wp:lineTo x="318" y="10764"/>
              <wp:lineTo x="0" y="16684"/>
              <wp:lineTo x="3339" y="19914"/>
              <wp:lineTo x="3498" y="20990"/>
              <wp:lineTo x="4453" y="20990"/>
              <wp:lineTo x="21467" y="9688"/>
              <wp:lineTo x="21149" y="1615"/>
              <wp:lineTo x="11449" y="0"/>
              <wp:lineTo x="270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JI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625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584"/>
    <w:multiLevelType w:val="hybridMultilevel"/>
    <w:tmpl w:val="9B5241E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ED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C9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E5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E21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EE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8F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83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4D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0016DE"/>
    <w:multiLevelType w:val="hybridMultilevel"/>
    <w:tmpl w:val="E92CC64E"/>
    <w:lvl w:ilvl="0" w:tplc="4836D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6ED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C9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E5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E21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EE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8F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83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4D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4226D0"/>
    <w:multiLevelType w:val="hybridMultilevel"/>
    <w:tmpl w:val="1C5EC8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37D77"/>
    <w:multiLevelType w:val="hybridMultilevel"/>
    <w:tmpl w:val="1D5E0608"/>
    <w:lvl w:ilvl="0" w:tplc="AEAC7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AC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00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085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C84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CA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4C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C1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88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AE16834"/>
    <w:multiLevelType w:val="hybridMultilevel"/>
    <w:tmpl w:val="A418B45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FE3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707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4A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7AB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5AD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AC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E3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88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D7175C"/>
    <w:multiLevelType w:val="hybridMultilevel"/>
    <w:tmpl w:val="CAF4AD6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5AC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00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085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C84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CA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4C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C1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88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80426CE"/>
    <w:multiLevelType w:val="hybridMultilevel"/>
    <w:tmpl w:val="CD38642C"/>
    <w:lvl w:ilvl="0" w:tplc="4FA04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FE3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707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4A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7AB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5AD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AC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E3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88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2"/>
    <w:rsid w:val="0008178E"/>
    <w:rsid w:val="00162D94"/>
    <w:rsid w:val="00381AA6"/>
    <w:rsid w:val="00381ED2"/>
    <w:rsid w:val="0085392E"/>
    <w:rsid w:val="00900DB1"/>
    <w:rsid w:val="00EE139C"/>
    <w:rsid w:val="00EE1FD6"/>
    <w:rsid w:val="00FA6578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FCE7"/>
  <w15:chartTrackingRefBased/>
  <w15:docId w15:val="{CF383182-B357-4C3A-83C4-D56B5703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E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9C"/>
  </w:style>
  <w:style w:type="paragraph" w:styleId="Footer">
    <w:name w:val="footer"/>
    <w:basedOn w:val="Normal"/>
    <w:link w:val="FooterChar"/>
    <w:uiPriority w:val="99"/>
    <w:unhideWhenUsed/>
    <w:rsid w:val="00EE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9C"/>
  </w:style>
  <w:style w:type="character" w:styleId="Hyperlink">
    <w:name w:val="Hyperlink"/>
    <w:basedOn w:val="DefaultParagraphFont"/>
    <w:uiPriority w:val="99"/>
    <w:unhideWhenUsed/>
    <w:rsid w:val="00EE139C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E139C"/>
    <w:pPr>
      <w:spacing w:before="240" w:after="0" w:line="240" w:lineRule="auto"/>
      <w:jc w:val="center"/>
    </w:pPr>
    <w:rPr>
      <w:rFonts w:eastAsia="Times New Roman" w:cs="Times New Roman"/>
      <w:b/>
      <w:color w:val="002060"/>
      <w:kern w:val="0"/>
      <w:sz w:val="32"/>
      <w:szCs w:val="32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E139C"/>
    <w:rPr>
      <w:rFonts w:eastAsia="Times New Roman" w:cs="Times New Roman"/>
      <w:b/>
      <w:color w:val="002060"/>
      <w:kern w:val="0"/>
      <w:sz w:val="32"/>
      <w:szCs w:val="32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9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6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3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Barron</dc:creator>
  <cp:keywords/>
  <dc:description/>
  <cp:lastModifiedBy>Nicole Cherry</cp:lastModifiedBy>
  <cp:revision>8</cp:revision>
  <dcterms:created xsi:type="dcterms:W3CDTF">2023-07-04T03:30:00Z</dcterms:created>
  <dcterms:modified xsi:type="dcterms:W3CDTF">2023-08-08T04:12:00Z</dcterms:modified>
</cp:coreProperties>
</file>