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D620C" w14:textId="554816F8" w:rsidR="00475778" w:rsidRPr="009377BD" w:rsidRDefault="00893AFB" w:rsidP="00D83FE1">
      <w:pPr>
        <w:contextualSpacing/>
        <w:jc w:val="center"/>
        <w:rPr>
          <w:rFonts w:ascii="Calibri" w:hAnsi="Calibri" w:cs="Calibri"/>
          <w:b/>
          <w:smallCaps/>
          <w:sz w:val="40"/>
          <w:szCs w:val="23"/>
        </w:rPr>
      </w:pPr>
      <w:r w:rsidRPr="009377BD">
        <w:rPr>
          <w:rFonts w:ascii="Calibri" w:hAnsi="Calibri" w:cs="Calibri"/>
          <w:b/>
          <w:smallCaps/>
          <w:sz w:val="40"/>
          <w:szCs w:val="23"/>
        </w:rPr>
        <w:t>Online Platforms: Comparison</w:t>
      </w:r>
    </w:p>
    <w:p w14:paraId="4B5DE578" w14:textId="04536E93" w:rsidR="00893AFB" w:rsidRPr="0007285B" w:rsidRDefault="00893AFB" w:rsidP="00D83FE1">
      <w:pPr>
        <w:contextualSpacing/>
        <w:jc w:val="center"/>
        <w:rPr>
          <w:rFonts w:ascii="Calibri" w:hAnsi="Calibri" w:cs="Calibri"/>
          <w:b/>
          <w:smallCaps/>
          <w:sz w:val="32"/>
          <w:szCs w:val="23"/>
        </w:rPr>
      </w:pPr>
      <w:r w:rsidRPr="0007285B">
        <w:rPr>
          <w:rFonts w:ascii="Calibri" w:hAnsi="Calibri" w:cs="Calibri"/>
          <w:b/>
          <w:smallCaps/>
          <w:sz w:val="32"/>
          <w:szCs w:val="23"/>
        </w:rPr>
        <w:t>Education &amp; Training</w:t>
      </w:r>
      <w:r w:rsidR="00444D86" w:rsidRPr="0007285B">
        <w:rPr>
          <w:rFonts w:ascii="Calibri" w:hAnsi="Calibri" w:cs="Calibri"/>
          <w:b/>
          <w:smallCaps/>
          <w:sz w:val="32"/>
          <w:szCs w:val="23"/>
        </w:rPr>
        <w:t xml:space="preserve"> Platforms</w:t>
      </w:r>
    </w:p>
    <w:p w14:paraId="49B8EF4B" w14:textId="77777777" w:rsidR="00DF5121" w:rsidRDefault="00DF5121" w:rsidP="00DF5121">
      <w:pPr>
        <w:contextualSpacing/>
        <w:rPr>
          <w:sz w:val="22"/>
          <w:szCs w:val="23"/>
        </w:rPr>
      </w:pPr>
    </w:p>
    <w:p w14:paraId="124B2515" w14:textId="77777777" w:rsidR="00DD4B49" w:rsidRDefault="00DF5121" w:rsidP="00DD4B49">
      <w:pPr>
        <w:contextualSpacing/>
        <w:rPr>
          <w:sz w:val="22"/>
          <w:szCs w:val="23"/>
        </w:rPr>
      </w:pPr>
      <w:r w:rsidRPr="00DF5121">
        <w:rPr>
          <w:sz w:val="22"/>
          <w:szCs w:val="23"/>
        </w:rPr>
        <w:t>The following assessment considers software platforms that can be used to host audio-visual meetings, and enable remote education and training activities. Of those platforms compared (</w:t>
      </w:r>
      <w:r w:rsidRPr="00DF5121">
        <w:rPr>
          <w:i/>
          <w:sz w:val="22"/>
          <w:szCs w:val="23"/>
        </w:rPr>
        <w:t>Footnote 1</w:t>
      </w:r>
      <w:r w:rsidRPr="00DF5121">
        <w:rPr>
          <w:sz w:val="22"/>
          <w:szCs w:val="23"/>
        </w:rPr>
        <w:t xml:space="preserve"> outlines additional platforms found unsuitable for PJSI’s purposes), where users are already utilising Microsoft Office 365 platforms (through email accounts, Sharepoint and cloud storage), the recommendation would be to utilise the free video/audio conferencing software associated with Microsoft Teams for internal communications, meetings and trainings. Where recording of content is required, or extensive engagement of external participants is expected, either Zoom or WebEx (depending on the available bandwidth and ability to download software, with WebEx requiring pre-download and registration) would be suitable. </w:t>
      </w:r>
    </w:p>
    <w:p w14:paraId="7BB4A1EA" w14:textId="77777777" w:rsidR="00DD4B49" w:rsidRPr="00DD4B49" w:rsidRDefault="00DD4B49" w:rsidP="00DD4B49">
      <w:pPr>
        <w:contextualSpacing/>
        <w:rPr>
          <w:sz w:val="10"/>
          <w:szCs w:val="23"/>
        </w:rPr>
      </w:pPr>
    </w:p>
    <w:p w14:paraId="3F1ECFFA" w14:textId="5675AE82" w:rsidR="00DD4B49" w:rsidRPr="00685957" w:rsidRDefault="00DD4B49" w:rsidP="00DD4B49">
      <w:pPr>
        <w:contextualSpacing/>
        <w:rPr>
          <w:b/>
          <w:i/>
          <w:sz w:val="22"/>
          <w:szCs w:val="23"/>
        </w:rPr>
      </w:pPr>
      <w:r w:rsidRPr="00685957">
        <w:rPr>
          <w:b/>
          <w:i/>
          <w:sz w:val="22"/>
          <w:szCs w:val="23"/>
        </w:rPr>
        <w:t xml:space="preserve">This research </w:t>
      </w:r>
      <w:proofErr w:type="gramStart"/>
      <w:r w:rsidRPr="00685957">
        <w:rPr>
          <w:b/>
          <w:i/>
          <w:sz w:val="22"/>
          <w:szCs w:val="23"/>
        </w:rPr>
        <w:t>was undertaken</w:t>
      </w:r>
      <w:proofErr w:type="gramEnd"/>
      <w:r w:rsidRPr="00685957">
        <w:rPr>
          <w:b/>
          <w:i/>
          <w:sz w:val="22"/>
          <w:szCs w:val="23"/>
        </w:rPr>
        <w:t xml:space="preserve"> to assist PJSI’s programmatic activities. It </w:t>
      </w:r>
      <w:proofErr w:type="gramStart"/>
      <w:r w:rsidRPr="00685957">
        <w:rPr>
          <w:b/>
          <w:i/>
          <w:sz w:val="22"/>
          <w:szCs w:val="23"/>
        </w:rPr>
        <w:t>was conducted</w:t>
      </w:r>
      <w:proofErr w:type="gramEnd"/>
      <w:r w:rsidRPr="00685957">
        <w:rPr>
          <w:b/>
          <w:i/>
          <w:sz w:val="22"/>
          <w:szCs w:val="23"/>
        </w:rPr>
        <w:t xml:space="preserve"> internally and is not a comprehensive assessment. PJS</w:t>
      </w:r>
      <w:bookmarkStart w:id="0" w:name="_GoBack"/>
      <w:bookmarkEnd w:id="0"/>
      <w:r w:rsidRPr="00685957">
        <w:rPr>
          <w:b/>
          <w:i/>
          <w:sz w:val="22"/>
          <w:szCs w:val="23"/>
        </w:rPr>
        <w:t>I recommends that you use this information as a guide only, and undertake further research to determine which program/s be suits your individual needs.</w:t>
      </w:r>
    </w:p>
    <w:p w14:paraId="32C937B3" w14:textId="7933516B" w:rsidR="0007285B" w:rsidRPr="00685957" w:rsidRDefault="0007285B" w:rsidP="00B63751">
      <w:pPr>
        <w:contextualSpacing/>
        <w:rPr>
          <w:b/>
          <w:i/>
          <w:sz w:val="20"/>
          <w:szCs w:val="22"/>
        </w:rPr>
      </w:pPr>
    </w:p>
    <w:tbl>
      <w:tblPr>
        <w:tblW w:w="1396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560"/>
        <w:gridCol w:w="1275"/>
        <w:gridCol w:w="1560"/>
        <w:gridCol w:w="1417"/>
        <w:gridCol w:w="1276"/>
        <w:gridCol w:w="1984"/>
        <w:gridCol w:w="2057"/>
      </w:tblGrid>
      <w:tr w:rsidR="00DF5121" w:rsidRPr="00F7579B" w14:paraId="7A56395C" w14:textId="77777777" w:rsidTr="00102D56">
        <w:trPr>
          <w:trHeight w:val="46"/>
          <w:tblHeader/>
          <w:jc w:val="center"/>
        </w:trPr>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E52CA74" w14:textId="77777777" w:rsidR="00DF5121" w:rsidRPr="00F7579B" w:rsidRDefault="00DF5121" w:rsidP="00102D56">
            <w:pPr>
              <w:spacing w:before="60" w:after="60"/>
              <w:jc w:val="center"/>
              <w:rPr>
                <w:rFonts w:cstheme="minorHAnsi"/>
                <w:b/>
                <w:sz w:val="18"/>
                <w:szCs w:val="22"/>
              </w:rPr>
            </w:pPr>
            <w:r w:rsidRPr="00F7579B">
              <w:rPr>
                <w:rFonts w:cstheme="minorHAnsi"/>
                <w:b/>
                <w:sz w:val="18"/>
                <w:szCs w:val="22"/>
              </w:rPr>
              <w:t>Platform</w:t>
            </w:r>
          </w:p>
        </w:tc>
        <w:tc>
          <w:tcPr>
            <w:tcW w:w="2977" w:type="dxa"/>
            <w:gridSpan w:val="2"/>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192D8DDF" w14:textId="77777777" w:rsidR="00DF5121" w:rsidRPr="00F7579B" w:rsidRDefault="00DF5121" w:rsidP="00102D56">
            <w:pPr>
              <w:spacing w:before="60" w:after="60"/>
              <w:jc w:val="center"/>
              <w:rPr>
                <w:rFonts w:cstheme="minorHAnsi"/>
                <w:b/>
                <w:sz w:val="18"/>
                <w:szCs w:val="20"/>
                <w:lang w:eastAsia="ja-JP"/>
              </w:rPr>
            </w:pPr>
            <w:r w:rsidRPr="00F7579B">
              <w:rPr>
                <w:rFonts w:cstheme="minorHAnsi"/>
                <w:b/>
                <w:sz w:val="18"/>
                <w:szCs w:val="20"/>
                <w:lang w:eastAsia="ja-JP"/>
              </w:rPr>
              <w:t>Microsoft Teams</w:t>
            </w:r>
          </w:p>
        </w:tc>
        <w:tc>
          <w:tcPr>
            <w:tcW w:w="2835" w:type="dxa"/>
            <w:gridSpan w:val="2"/>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03A873AA" w14:textId="77777777" w:rsidR="00DF5121" w:rsidRPr="00F7579B" w:rsidRDefault="00DF5121" w:rsidP="00102D56">
            <w:pPr>
              <w:spacing w:before="60" w:after="60"/>
              <w:jc w:val="center"/>
              <w:rPr>
                <w:rFonts w:cstheme="minorHAnsi"/>
                <w:b/>
                <w:sz w:val="18"/>
                <w:szCs w:val="20"/>
                <w:lang w:eastAsia="ja-JP"/>
              </w:rPr>
            </w:pPr>
            <w:r w:rsidRPr="00F7579B">
              <w:rPr>
                <w:rFonts w:cstheme="minorHAnsi"/>
                <w:b/>
                <w:sz w:val="18"/>
                <w:szCs w:val="20"/>
                <w:lang w:eastAsia="ja-JP"/>
              </w:rPr>
              <w:t>Zoom</w:t>
            </w:r>
          </w:p>
        </w:tc>
        <w:tc>
          <w:tcPr>
            <w:tcW w:w="2693" w:type="dxa"/>
            <w:gridSpan w:val="2"/>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7069F774" w14:textId="77777777" w:rsidR="00DF5121" w:rsidRPr="00F7579B" w:rsidRDefault="00DF5121" w:rsidP="00102D56">
            <w:pPr>
              <w:spacing w:before="60" w:after="60"/>
              <w:jc w:val="center"/>
              <w:rPr>
                <w:rFonts w:cstheme="minorHAnsi"/>
                <w:b/>
                <w:sz w:val="18"/>
                <w:szCs w:val="20"/>
                <w:lang w:eastAsia="ja-JP"/>
              </w:rPr>
            </w:pPr>
            <w:r w:rsidRPr="00F7579B">
              <w:rPr>
                <w:rFonts w:cstheme="minorHAnsi"/>
                <w:b/>
                <w:sz w:val="18"/>
                <w:szCs w:val="20"/>
                <w:lang w:eastAsia="ja-JP"/>
              </w:rPr>
              <w:t>WebEx</w:t>
            </w:r>
          </w:p>
        </w:tc>
        <w:tc>
          <w:tcPr>
            <w:tcW w:w="1984" w:type="dxa"/>
            <w:tcBorders>
              <w:top w:val="single" w:sz="4" w:space="0" w:color="auto"/>
              <w:left w:val="single" w:sz="4" w:space="0" w:color="auto"/>
              <w:bottom w:val="dashSmallGap" w:sz="4" w:space="0" w:color="auto"/>
              <w:right w:val="nil"/>
            </w:tcBorders>
            <w:shd w:val="clear" w:color="auto" w:fill="DEEAF6" w:themeFill="accent1" w:themeFillTint="33"/>
            <w:vAlign w:val="center"/>
          </w:tcPr>
          <w:p w14:paraId="2C470DE9" w14:textId="77777777" w:rsidR="00DF5121" w:rsidRPr="00F7579B" w:rsidRDefault="00DF5121" w:rsidP="00102D56">
            <w:pPr>
              <w:spacing w:before="60" w:after="60"/>
              <w:jc w:val="center"/>
              <w:rPr>
                <w:rFonts w:cstheme="minorHAnsi"/>
                <w:b/>
                <w:sz w:val="18"/>
                <w:szCs w:val="22"/>
                <w:lang w:eastAsia="ja-JP"/>
              </w:rPr>
            </w:pPr>
            <w:r w:rsidRPr="00F7579B">
              <w:rPr>
                <w:rFonts w:cstheme="minorHAnsi"/>
                <w:b/>
                <w:sz w:val="18"/>
                <w:szCs w:val="20"/>
                <w:lang w:eastAsia="ja-JP"/>
              </w:rPr>
              <w:t>Google Meet</w:t>
            </w:r>
            <w:r w:rsidRPr="00F7579B">
              <w:rPr>
                <w:rStyle w:val="FootnoteReference"/>
                <w:rFonts w:cstheme="minorHAnsi"/>
                <w:b/>
                <w:sz w:val="18"/>
                <w:szCs w:val="20"/>
                <w:lang w:eastAsia="ja-JP"/>
              </w:rPr>
              <w:footnoteReference w:id="1"/>
            </w:r>
          </w:p>
        </w:tc>
        <w:tc>
          <w:tcPr>
            <w:tcW w:w="2057" w:type="dxa"/>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3CED655B" w14:textId="77777777" w:rsidR="00DF5121" w:rsidRPr="00F7579B" w:rsidRDefault="00DF5121" w:rsidP="00102D56">
            <w:pPr>
              <w:spacing w:before="60" w:after="60"/>
              <w:jc w:val="center"/>
              <w:rPr>
                <w:rFonts w:cstheme="minorHAnsi"/>
                <w:b/>
                <w:sz w:val="18"/>
                <w:szCs w:val="22"/>
                <w:lang w:eastAsia="ja-JP"/>
              </w:rPr>
            </w:pPr>
            <w:r w:rsidRPr="00F7579B">
              <w:rPr>
                <w:rFonts w:cstheme="minorHAnsi"/>
                <w:b/>
                <w:sz w:val="18"/>
                <w:szCs w:val="20"/>
                <w:lang w:eastAsia="ja-JP"/>
              </w:rPr>
              <w:t>Skype</w:t>
            </w:r>
            <w:r w:rsidRPr="00F7579B">
              <w:rPr>
                <w:rStyle w:val="FootnoteReference"/>
                <w:rFonts w:cstheme="minorHAnsi"/>
                <w:b/>
                <w:sz w:val="18"/>
                <w:szCs w:val="20"/>
                <w:lang w:eastAsia="ja-JP"/>
              </w:rPr>
              <w:footnoteReference w:id="2"/>
            </w:r>
          </w:p>
        </w:tc>
      </w:tr>
      <w:tr w:rsidR="00DF5121" w:rsidRPr="0055508B" w14:paraId="68F08769" w14:textId="77777777" w:rsidTr="00102D56">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58E36E70" w14:textId="77777777" w:rsidR="00DF5121" w:rsidRPr="00F7579B" w:rsidRDefault="00DF5121" w:rsidP="00102D56">
            <w:pPr>
              <w:spacing w:before="60" w:after="60"/>
              <w:jc w:val="center"/>
              <w:rPr>
                <w:rFonts w:cstheme="minorHAnsi"/>
                <w:b/>
                <w:sz w:val="18"/>
                <w:szCs w:val="22"/>
              </w:rPr>
            </w:pPr>
            <w:r w:rsidRPr="00F7579B">
              <w:rPr>
                <w:rFonts w:cstheme="minorHAnsi"/>
                <w:b/>
                <w:sz w:val="18"/>
                <w:szCs w:val="22"/>
              </w:rPr>
              <w:t>Link</w:t>
            </w:r>
          </w:p>
        </w:tc>
        <w:tc>
          <w:tcPr>
            <w:tcW w:w="2977"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810ADCF" w14:textId="77777777" w:rsidR="00DF5121" w:rsidRPr="0055508B" w:rsidRDefault="00D728FC" w:rsidP="00102D56">
            <w:pPr>
              <w:spacing w:before="60" w:after="60"/>
              <w:jc w:val="center"/>
              <w:rPr>
                <w:sz w:val="16"/>
                <w:szCs w:val="16"/>
              </w:rPr>
            </w:pPr>
            <w:hyperlink r:id="rId8" w:history="1">
              <w:r w:rsidR="00DF5121" w:rsidRPr="0055508B">
                <w:rPr>
                  <w:rStyle w:val="Hyperlink"/>
                  <w:sz w:val="16"/>
                  <w:szCs w:val="16"/>
                </w:rPr>
                <w:t>https://www.microsoft.com/en-au/microsoft-365/microsoft-teams/group-chat-software</w:t>
              </w:r>
            </w:hyperlink>
          </w:p>
        </w:tc>
        <w:tc>
          <w:tcPr>
            <w:tcW w:w="2835"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22E89FFD" w14:textId="77777777" w:rsidR="00DF5121" w:rsidRPr="0055508B" w:rsidRDefault="00D728FC" w:rsidP="00102D56">
            <w:pPr>
              <w:spacing w:before="60" w:after="60"/>
              <w:jc w:val="center"/>
              <w:rPr>
                <w:sz w:val="16"/>
                <w:szCs w:val="16"/>
              </w:rPr>
            </w:pPr>
            <w:hyperlink r:id="rId9" w:history="1">
              <w:r w:rsidR="00DF5121" w:rsidRPr="0055508B">
                <w:rPr>
                  <w:rStyle w:val="Hyperlink"/>
                  <w:sz w:val="16"/>
                  <w:szCs w:val="16"/>
                </w:rPr>
                <w:t>https://zoom.us/signup</w:t>
              </w:r>
            </w:hyperlink>
          </w:p>
        </w:tc>
        <w:tc>
          <w:tcPr>
            <w:tcW w:w="2693"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514E72D1" w14:textId="77777777" w:rsidR="00DF5121" w:rsidRPr="0055508B" w:rsidRDefault="00D728FC" w:rsidP="00102D56">
            <w:pPr>
              <w:spacing w:before="60" w:after="60"/>
              <w:jc w:val="center"/>
              <w:rPr>
                <w:sz w:val="16"/>
                <w:szCs w:val="16"/>
              </w:rPr>
            </w:pPr>
            <w:hyperlink r:id="rId10" w:history="1">
              <w:r w:rsidR="00DF5121" w:rsidRPr="0055508B">
                <w:rPr>
                  <w:rStyle w:val="Hyperlink"/>
                  <w:sz w:val="16"/>
                  <w:szCs w:val="16"/>
                </w:rPr>
                <w:t>https://cart.webex.com/sign-up</w:t>
              </w:r>
            </w:hyperlink>
          </w:p>
        </w:tc>
        <w:tc>
          <w:tcPr>
            <w:tcW w:w="198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97A7D2" w14:textId="77777777" w:rsidR="00DF5121" w:rsidRPr="0055508B" w:rsidRDefault="00D728FC" w:rsidP="00102D56">
            <w:pPr>
              <w:spacing w:before="60" w:after="60"/>
              <w:jc w:val="center"/>
              <w:rPr>
                <w:rFonts w:cstheme="minorHAnsi"/>
                <w:b/>
                <w:sz w:val="16"/>
                <w:szCs w:val="16"/>
                <w:lang w:eastAsia="ja-JP"/>
              </w:rPr>
            </w:pPr>
            <w:hyperlink r:id="rId11" w:history="1">
              <w:r w:rsidR="00DF5121" w:rsidRPr="0055508B">
                <w:rPr>
                  <w:rStyle w:val="Hyperlink"/>
                  <w:sz w:val="16"/>
                  <w:szCs w:val="16"/>
                </w:rPr>
                <w:t>https://gsuite.google.com.au/intl/en_au/pricing.html</w:t>
              </w:r>
            </w:hyperlink>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A0E12B5" w14:textId="77777777" w:rsidR="00DF5121" w:rsidRPr="0055508B" w:rsidRDefault="00D728FC" w:rsidP="00102D56">
            <w:pPr>
              <w:spacing w:before="60" w:after="60"/>
              <w:jc w:val="center"/>
              <w:rPr>
                <w:rFonts w:cstheme="minorHAnsi"/>
                <w:b/>
                <w:sz w:val="16"/>
                <w:szCs w:val="16"/>
                <w:lang w:eastAsia="ja-JP"/>
              </w:rPr>
            </w:pPr>
            <w:hyperlink r:id="rId12" w:history="1">
              <w:r w:rsidR="00DF5121" w:rsidRPr="0055508B">
                <w:rPr>
                  <w:rStyle w:val="Hyperlink"/>
                  <w:sz w:val="16"/>
                  <w:szCs w:val="16"/>
                </w:rPr>
                <w:t>https://www.skype.com/</w:t>
              </w:r>
            </w:hyperlink>
          </w:p>
        </w:tc>
      </w:tr>
      <w:tr w:rsidR="00DF5121" w:rsidRPr="00F7579B" w14:paraId="4DAD477E" w14:textId="77777777" w:rsidTr="00102D56">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6E87C94B" w14:textId="77777777" w:rsidR="00DF5121" w:rsidRPr="00F7579B" w:rsidRDefault="00DF5121" w:rsidP="00102D56">
            <w:pPr>
              <w:spacing w:before="60" w:after="60"/>
              <w:jc w:val="center"/>
              <w:rPr>
                <w:rFonts w:cstheme="minorHAnsi"/>
                <w:b/>
                <w:sz w:val="18"/>
                <w:szCs w:val="22"/>
              </w:rPr>
            </w:pPr>
            <w:r w:rsidRPr="00F7579B">
              <w:rPr>
                <w:rFonts w:cstheme="minorHAnsi"/>
                <w:b/>
                <w:sz w:val="18"/>
                <w:szCs w:val="22"/>
                <w:lang w:eastAsia="ja-JP"/>
              </w:rPr>
              <w:t>Starting Cost</w:t>
            </w:r>
            <w:r w:rsidRPr="00F7579B">
              <w:rPr>
                <w:rStyle w:val="FootnoteReference"/>
                <w:rFonts w:cstheme="minorHAnsi"/>
                <w:b/>
                <w:sz w:val="18"/>
                <w:szCs w:val="22"/>
                <w:lang w:eastAsia="ja-JP"/>
              </w:rPr>
              <w:footnoteReference w:id="3"/>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A422FA4" w14:textId="77777777" w:rsidR="00DF5121" w:rsidRPr="00F7579B" w:rsidRDefault="00DF5121" w:rsidP="00102D56">
            <w:pPr>
              <w:spacing w:before="60" w:after="60"/>
              <w:jc w:val="center"/>
              <w:rPr>
                <w:rFonts w:cstheme="minorHAnsi"/>
                <w:b/>
                <w:sz w:val="18"/>
                <w:szCs w:val="22"/>
              </w:rPr>
            </w:pPr>
            <w:r w:rsidRPr="00F7579B">
              <w:rPr>
                <w:rFonts w:cstheme="minorHAnsi"/>
                <w:sz w:val="18"/>
                <w:szCs w:val="18"/>
                <w:lang w:eastAsia="ja-JP"/>
              </w:rPr>
              <w:t>Free</w:t>
            </w:r>
            <w:r w:rsidRPr="00F7579B">
              <w:rPr>
                <w:rStyle w:val="FootnoteReference"/>
                <w:rFonts w:cstheme="minorHAnsi"/>
                <w:sz w:val="18"/>
                <w:szCs w:val="18"/>
                <w:lang w:eastAsia="ja-JP"/>
              </w:rPr>
              <w:footnoteReference w:id="4"/>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082A87EA" w14:textId="77777777" w:rsidR="00DF5121" w:rsidRPr="00F7579B" w:rsidRDefault="00DF5121" w:rsidP="00102D56">
            <w:pPr>
              <w:spacing w:before="60" w:after="60"/>
              <w:jc w:val="center"/>
              <w:rPr>
                <w:rFonts w:cstheme="minorHAnsi"/>
                <w:b/>
                <w:sz w:val="18"/>
                <w:szCs w:val="22"/>
                <w:lang w:eastAsia="ja-JP"/>
              </w:rPr>
            </w:pPr>
            <w:r w:rsidRPr="00F7579B">
              <w:rPr>
                <w:rFonts w:cstheme="minorHAnsi"/>
                <w:sz w:val="18"/>
                <w:szCs w:val="18"/>
                <w:lang w:eastAsia="ja-JP"/>
              </w:rPr>
              <w:t>$6.90</w:t>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2ACCD9C" w14:textId="77777777" w:rsidR="00DF5121" w:rsidRPr="00F7579B" w:rsidRDefault="00DF5121" w:rsidP="00102D56">
            <w:pPr>
              <w:spacing w:before="60" w:after="60"/>
              <w:jc w:val="center"/>
              <w:rPr>
                <w:rFonts w:cstheme="minorHAnsi"/>
                <w:b/>
                <w:sz w:val="18"/>
                <w:szCs w:val="22"/>
                <w:lang w:eastAsia="ja-JP"/>
              </w:rPr>
            </w:pPr>
            <w:r w:rsidRPr="00F7579B">
              <w:rPr>
                <w:rFonts w:cstheme="minorHAnsi"/>
                <w:sz w:val="18"/>
                <w:szCs w:val="18"/>
                <w:lang w:eastAsia="ja-JP"/>
              </w:rPr>
              <w:t>Free</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1A58BCF4" w14:textId="77777777" w:rsidR="00DF5121" w:rsidRDefault="00DF5121" w:rsidP="00102D56">
            <w:pPr>
              <w:spacing w:before="60" w:after="60"/>
              <w:jc w:val="center"/>
              <w:rPr>
                <w:rFonts w:cstheme="minorHAnsi"/>
                <w:b/>
                <w:sz w:val="18"/>
                <w:szCs w:val="22"/>
                <w:lang w:eastAsia="ja-JP"/>
              </w:rPr>
            </w:pPr>
            <w:r w:rsidRPr="00F7579B">
              <w:rPr>
                <w:rFonts w:cstheme="minorHAnsi"/>
                <w:sz w:val="18"/>
                <w:szCs w:val="18"/>
                <w:lang w:eastAsia="ja-JP"/>
              </w:rPr>
              <w:t>$20.99</w:t>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5955A9F7" w14:textId="77777777" w:rsidR="00DF5121" w:rsidRDefault="00DF5121" w:rsidP="00102D56">
            <w:pPr>
              <w:spacing w:before="60" w:after="60"/>
              <w:jc w:val="center"/>
              <w:rPr>
                <w:rFonts w:cstheme="minorHAnsi"/>
                <w:b/>
                <w:sz w:val="18"/>
                <w:szCs w:val="22"/>
                <w:lang w:eastAsia="ja-JP"/>
              </w:rPr>
            </w:pPr>
            <w:r w:rsidRPr="00F7579B">
              <w:rPr>
                <w:rFonts w:cstheme="minorHAnsi"/>
                <w:sz w:val="18"/>
                <w:szCs w:val="18"/>
                <w:lang w:eastAsia="ja-JP"/>
              </w:rPr>
              <w:t>Free</w:t>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466653F4" w14:textId="77777777" w:rsidR="00DF5121" w:rsidRPr="00F7579B" w:rsidRDefault="00DF5121" w:rsidP="00102D56">
            <w:pPr>
              <w:spacing w:before="60" w:after="60"/>
              <w:jc w:val="center"/>
              <w:rPr>
                <w:rFonts w:cstheme="minorHAnsi"/>
                <w:b/>
                <w:sz w:val="18"/>
                <w:szCs w:val="22"/>
                <w:lang w:eastAsia="ja-JP"/>
              </w:rPr>
            </w:pPr>
            <w:r w:rsidRPr="00F7579B">
              <w:rPr>
                <w:rFonts w:cstheme="minorHAnsi"/>
                <w:sz w:val="18"/>
                <w:szCs w:val="18"/>
                <w:lang w:eastAsia="ja-JP"/>
              </w:rPr>
              <w:t>$18.95</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EAF8EB5" w14:textId="77777777" w:rsidR="00DF5121" w:rsidRPr="00F7579B" w:rsidRDefault="00DF5121" w:rsidP="00102D56">
            <w:pPr>
              <w:spacing w:before="60" w:after="60"/>
              <w:jc w:val="center"/>
              <w:rPr>
                <w:rFonts w:cstheme="minorHAnsi"/>
                <w:b/>
                <w:sz w:val="18"/>
                <w:szCs w:val="22"/>
                <w:lang w:eastAsia="ja-JP"/>
              </w:rPr>
            </w:pPr>
            <w:r w:rsidRPr="00F7579B">
              <w:rPr>
                <w:rFonts w:cstheme="minorHAnsi"/>
                <w:sz w:val="18"/>
                <w:szCs w:val="18"/>
                <w:lang w:eastAsia="ja-JP"/>
              </w:rPr>
              <w:t>$8.40</w:t>
            </w:r>
            <w:r w:rsidRPr="00F7579B">
              <w:rPr>
                <w:rStyle w:val="FootnoteReference"/>
                <w:rFonts w:cstheme="minorHAnsi"/>
                <w:sz w:val="18"/>
                <w:szCs w:val="18"/>
                <w:lang w:eastAsia="ja-JP"/>
              </w:rPr>
              <w:footnoteReference w:id="5"/>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10029225" w14:textId="77777777" w:rsidR="00DF5121" w:rsidRPr="00F7579B" w:rsidRDefault="00DF5121" w:rsidP="00102D56">
            <w:pPr>
              <w:spacing w:before="60" w:after="60"/>
              <w:jc w:val="center"/>
              <w:rPr>
                <w:rFonts w:cstheme="minorHAnsi"/>
                <w:b/>
                <w:sz w:val="18"/>
                <w:szCs w:val="22"/>
                <w:lang w:eastAsia="ja-JP"/>
              </w:rPr>
            </w:pPr>
            <w:r w:rsidRPr="00F7579B">
              <w:rPr>
                <w:rFonts w:cstheme="minorHAnsi"/>
                <w:sz w:val="18"/>
                <w:szCs w:val="20"/>
                <w:lang w:eastAsia="ja-JP"/>
              </w:rPr>
              <w:t>Free</w:t>
            </w:r>
            <w:r w:rsidRPr="00F7579B">
              <w:rPr>
                <w:rStyle w:val="FootnoteReference"/>
                <w:rFonts w:cstheme="minorHAnsi"/>
                <w:sz w:val="18"/>
                <w:szCs w:val="20"/>
                <w:lang w:eastAsia="ja-JP"/>
              </w:rPr>
              <w:footnoteReference w:id="6"/>
            </w:r>
          </w:p>
        </w:tc>
      </w:tr>
      <w:tr w:rsidR="00DF5121" w:rsidRPr="00F7579B" w14:paraId="14A5A92F" w14:textId="77777777" w:rsidTr="00102D56">
        <w:trPr>
          <w:trHeight w:val="705"/>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0B9C9381" w14:textId="1D752AAE" w:rsidR="00DF5121" w:rsidRPr="00F7579B" w:rsidRDefault="00DF5121" w:rsidP="002D13FC">
            <w:pPr>
              <w:spacing w:before="60" w:after="60"/>
              <w:jc w:val="center"/>
              <w:rPr>
                <w:rFonts w:cstheme="minorHAnsi"/>
                <w:b/>
                <w:sz w:val="18"/>
                <w:szCs w:val="22"/>
                <w:lang w:eastAsia="ja-JP"/>
              </w:rPr>
            </w:pPr>
            <w:r>
              <w:rPr>
                <w:rFonts w:cstheme="minorHAnsi"/>
                <w:b/>
                <w:sz w:val="18"/>
                <w:szCs w:val="22"/>
                <w:lang w:eastAsia="ja-JP"/>
              </w:rPr>
              <w:t>Ease of Set-up and Use</w:t>
            </w:r>
            <w:r w:rsidR="002D13FC">
              <w:rPr>
                <w:rStyle w:val="FootnoteReference"/>
                <w:rFonts w:cstheme="minorHAnsi"/>
                <w:b/>
                <w:sz w:val="18"/>
                <w:szCs w:val="22"/>
                <w:lang w:eastAsia="ja-JP"/>
              </w:rPr>
              <w:footnoteReference w:id="7"/>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D37077" w14:textId="77777777" w:rsidR="00DF5121" w:rsidRPr="00F7579B" w:rsidRDefault="00DF5121" w:rsidP="00102D56">
            <w:pPr>
              <w:spacing w:before="60" w:after="60"/>
              <w:jc w:val="center"/>
              <w:rPr>
                <w:rFonts w:cstheme="minorHAnsi"/>
                <w:sz w:val="18"/>
                <w:szCs w:val="18"/>
                <w:lang w:eastAsia="ja-JP"/>
              </w:rPr>
            </w:pPr>
            <w:r>
              <w:rPr>
                <w:rFonts w:cstheme="minorHAnsi"/>
                <w:noProof/>
                <w:sz w:val="18"/>
                <w:szCs w:val="18"/>
              </w:rPr>
              <mc:AlternateContent>
                <mc:Choice Requires="wps">
                  <w:drawing>
                    <wp:anchor distT="0" distB="0" distL="114300" distR="114300" simplePos="0" relativeHeight="251882496" behindDoc="0" locked="0" layoutInCell="1" allowOverlap="1" wp14:anchorId="013B7F72" wp14:editId="6294FA80">
                      <wp:simplePos x="0" y="0"/>
                      <wp:positionH relativeFrom="column">
                        <wp:posOffset>301625</wp:posOffset>
                      </wp:positionH>
                      <wp:positionV relativeFrom="paragraph">
                        <wp:posOffset>22225</wp:posOffset>
                      </wp:positionV>
                      <wp:extent cx="172085" cy="171450"/>
                      <wp:effectExtent l="0" t="0" r="18415" b="19050"/>
                      <wp:wrapNone/>
                      <wp:docPr id="367" name="Smiley Face 367"/>
                      <wp:cNvGraphicFramePr/>
                      <a:graphic xmlns:a="http://schemas.openxmlformats.org/drawingml/2006/main">
                        <a:graphicData uri="http://schemas.microsoft.com/office/word/2010/wordprocessingShape">
                          <wps:wsp>
                            <wps:cNvSpPr/>
                            <wps:spPr>
                              <a:xfrm>
                                <a:off x="0" y="0"/>
                                <a:ext cx="172085" cy="171450"/>
                              </a:xfrm>
                              <a:prstGeom prst="smileyFace">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1989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67" o:spid="_x0000_s1026" type="#_x0000_t96" style="position:absolute;margin-left:23.75pt;margin-top:1.75pt;width:13.55pt;height:1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" fillcolor="#ffe599 [1303]" strokecolor="black [3213]" strokeweight="1pt">
                      <v:stroke joinstyle="miter"/>
                    </v:shape>
                  </w:pict>
                </mc:Fallback>
              </mc:AlternateConten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A8E4C57" w14:textId="77777777" w:rsidR="00DF5121" w:rsidRPr="00F7579B" w:rsidRDefault="00DF5121" w:rsidP="00102D56">
            <w:pPr>
              <w:spacing w:before="60" w:after="60"/>
              <w:jc w:val="center"/>
              <w:rPr>
                <w:rFonts w:cstheme="minorHAnsi"/>
                <w:sz w:val="18"/>
                <w:szCs w:val="18"/>
                <w:lang w:eastAsia="ja-JP"/>
              </w:rPr>
            </w:pPr>
            <w:r>
              <w:rPr>
                <w:rFonts w:cstheme="minorHAnsi"/>
                <w:noProof/>
                <w:sz w:val="18"/>
                <w:szCs w:val="18"/>
              </w:rPr>
              <mc:AlternateContent>
                <mc:Choice Requires="wps">
                  <w:drawing>
                    <wp:anchor distT="0" distB="0" distL="114300" distR="114300" simplePos="0" relativeHeight="251883520" behindDoc="0" locked="0" layoutInCell="1" allowOverlap="1" wp14:anchorId="085AE249" wp14:editId="21A7CB09">
                      <wp:simplePos x="0" y="0"/>
                      <wp:positionH relativeFrom="column">
                        <wp:posOffset>301625</wp:posOffset>
                      </wp:positionH>
                      <wp:positionV relativeFrom="paragraph">
                        <wp:posOffset>22225</wp:posOffset>
                      </wp:positionV>
                      <wp:extent cx="172085" cy="171450"/>
                      <wp:effectExtent l="0" t="0" r="18415" b="19050"/>
                      <wp:wrapNone/>
                      <wp:docPr id="368" name="Smiley Face 368"/>
                      <wp:cNvGraphicFramePr/>
                      <a:graphic xmlns:a="http://schemas.openxmlformats.org/drawingml/2006/main">
                        <a:graphicData uri="http://schemas.microsoft.com/office/word/2010/wordprocessingShape">
                          <wps:wsp>
                            <wps:cNvSpPr/>
                            <wps:spPr>
                              <a:xfrm>
                                <a:off x="0" y="0"/>
                                <a:ext cx="172085" cy="171450"/>
                              </a:xfrm>
                              <a:prstGeom prst="smileyFace">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0D2B" id="Smiley Face 368" o:spid="_x0000_s1026" type="#_x0000_t96" style="position:absolute;margin-left:23.75pt;margin-top:1.75pt;width:13.55pt;height:1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" fillcolor="#ffe599 [1303]" strokecolor="black [3213]" strokeweight="1pt">
                      <v:stroke joinstyle="miter"/>
                    </v:shape>
                  </w:pict>
                </mc:Fallback>
              </mc:AlternateContent>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013678A" w14:textId="77777777" w:rsidR="00DF5121" w:rsidRPr="00F7579B" w:rsidRDefault="00DF5121" w:rsidP="00102D56">
            <w:pPr>
              <w:spacing w:before="60" w:after="60"/>
              <w:jc w:val="center"/>
              <w:rPr>
                <w:rFonts w:cstheme="minorHAnsi"/>
                <w:sz w:val="18"/>
                <w:szCs w:val="18"/>
                <w:lang w:eastAsia="ja-JP"/>
              </w:rPr>
            </w:pPr>
            <w:r>
              <w:rPr>
                <w:rFonts w:cstheme="minorHAnsi"/>
                <w:noProof/>
                <w:sz w:val="18"/>
                <w:szCs w:val="18"/>
              </w:rPr>
              <mc:AlternateContent>
                <mc:Choice Requires="wps">
                  <w:drawing>
                    <wp:anchor distT="0" distB="0" distL="114300" distR="114300" simplePos="0" relativeHeight="251884544" behindDoc="0" locked="0" layoutInCell="1" allowOverlap="1" wp14:anchorId="3D24DACE" wp14:editId="49EAF610">
                      <wp:simplePos x="0" y="0"/>
                      <wp:positionH relativeFrom="column">
                        <wp:posOffset>301625</wp:posOffset>
                      </wp:positionH>
                      <wp:positionV relativeFrom="paragraph">
                        <wp:posOffset>22225</wp:posOffset>
                      </wp:positionV>
                      <wp:extent cx="172085" cy="171450"/>
                      <wp:effectExtent l="0" t="0" r="18415" b="19050"/>
                      <wp:wrapNone/>
                      <wp:docPr id="369" name="Smiley Face 369"/>
                      <wp:cNvGraphicFramePr/>
                      <a:graphic xmlns:a="http://schemas.openxmlformats.org/drawingml/2006/main">
                        <a:graphicData uri="http://schemas.microsoft.com/office/word/2010/wordprocessingShape">
                          <wps:wsp>
                            <wps:cNvSpPr/>
                            <wps:spPr>
                              <a:xfrm>
                                <a:off x="0" y="0"/>
                                <a:ext cx="172085" cy="171450"/>
                              </a:xfrm>
                              <a:prstGeom prst="smileyFace">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9640" id="Smiley Face 369" o:spid="_x0000_s1026" type="#_x0000_t96" style="position:absolute;margin-left:23.75pt;margin-top:1.75pt;width:13.55pt;height:1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" fillcolor="#ffe599 [1303]" strokecolor="black [3213]" strokeweight="1pt">
                      <v:stroke joinstyle="miter"/>
                    </v:shape>
                  </w:pict>
                </mc:Fallback>
              </mc:AlternateConten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3781357" w14:textId="77777777" w:rsidR="00DF5121" w:rsidRPr="00F7579B" w:rsidRDefault="00DF5121" w:rsidP="00102D56">
            <w:pPr>
              <w:spacing w:before="60" w:after="60"/>
              <w:jc w:val="center"/>
              <w:rPr>
                <w:rFonts w:cstheme="minorHAnsi"/>
                <w:sz w:val="18"/>
                <w:szCs w:val="18"/>
                <w:lang w:eastAsia="ja-JP"/>
              </w:rPr>
            </w:pPr>
            <w:r>
              <w:rPr>
                <w:rFonts w:cstheme="minorHAnsi"/>
                <w:noProof/>
                <w:sz w:val="18"/>
                <w:szCs w:val="18"/>
              </w:rPr>
              <mc:AlternateContent>
                <mc:Choice Requires="wps">
                  <w:drawing>
                    <wp:anchor distT="0" distB="0" distL="114300" distR="114300" simplePos="0" relativeHeight="251885568" behindDoc="0" locked="0" layoutInCell="1" allowOverlap="1" wp14:anchorId="55EEACDC" wp14:editId="406A6716">
                      <wp:simplePos x="0" y="0"/>
                      <wp:positionH relativeFrom="column">
                        <wp:posOffset>301625</wp:posOffset>
                      </wp:positionH>
                      <wp:positionV relativeFrom="paragraph">
                        <wp:posOffset>22225</wp:posOffset>
                      </wp:positionV>
                      <wp:extent cx="172085" cy="171450"/>
                      <wp:effectExtent l="0" t="0" r="18415" b="19050"/>
                      <wp:wrapNone/>
                      <wp:docPr id="370" name="Smiley Face 370"/>
                      <wp:cNvGraphicFramePr/>
                      <a:graphic xmlns:a="http://schemas.openxmlformats.org/drawingml/2006/main">
                        <a:graphicData uri="http://schemas.microsoft.com/office/word/2010/wordprocessingShape">
                          <wps:wsp>
                            <wps:cNvSpPr/>
                            <wps:spPr>
                              <a:xfrm>
                                <a:off x="0" y="0"/>
                                <a:ext cx="172085" cy="171450"/>
                              </a:xfrm>
                              <a:prstGeom prst="smileyFace">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5295A" id="Smiley Face 370" o:spid="_x0000_s1026" type="#_x0000_t96" style="position:absolute;margin-left:23.75pt;margin-top:1.75pt;width:13.55pt;height:1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" fillcolor="#ffe599 [1303]" strokecolor="black [3213]" strokeweight="1pt">
                      <v:stroke joinstyle="miter"/>
                    </v:shape>
                  </w:pict>
                </mc:Fallback>
              </mc:AlternateContent>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108AD443" w14:textId="77777777" w:rsidR="00DF5121" w:rsidRPr="00F7579B" w:rsidRDefault="00DF5121" w:rsidP="00102D56">
            <w:pPr>
              <w:spacing w:before="60" w:after="60"/>
              <w:jc w:val="center"/>
              <w:rPr>
                <w:rFonts w:cstheme="minorHAnsi"/>
                <w:sz w:val="18"/>
                <w:szCs w:val="18"/>
                <w:lang w:eastAsia="ja-JP"/>
              </w:rPr>
            </w:pPr>
            <w:r>
              <w:rPr>
                <w:rFonts w:cstheme="minorHAnsi"/>
                <w:noProof/>
                <w:sz w:val="18"/>
                <w:szCs w:val="18"/>
              </w:rPr>
              <w:drawing>
                <wp:anchor distT="0" distB="0" distL="114300" distR="114300" simplePos="0" relativeHeight="251888640" behindDoc="0" locked="0" layoutInCell="1" allowOverlap="1" wp14:anchorId="4D0197CD" wp14:editId="51296106">
                  <wp:simplePos x="0" y="0"/>
                  <wp:positionH relativeFrom="column">
                    <wp:posOffset>297682</wp:posOffset>
                  </wp:positionH>
                  <wp:positionV relativeFrom="paragraph">
                    <wp:posOffset>132355</wp:posOffset>
                  </wp:positionV>
                  <wp:extent cx="171450" cy="17145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yellow-neutral-face-md[1].png"/>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anchor>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38FDD825" w14:textId="77777777" w:rsidR="00DF5121" w:rsidRPr="00F7579B" w:rsidRDefault="00DF5121" w:rsidP="00102D56">
            <w:pPr>
              <w:spacing w:before="60" w:after="60"/>
              <w:jc w:val="center"/>
              <w:rPr>
                <w:rFonts w:cstheme="minorHAnsi"/>
                <w:sz w:val="18"/>
                <w:szCs w:val="18"/>
                <w:lang w:eastAsia="ja-JP"/>
              </w:rPr>
            </w:pPr>
            <w:r>
              <w:rPr>
                <w:rFonts w:cstheme="minorHAnsi"/>
                <w:noProof/>
                <w:sz w:val="18"/>
                <w:szCs w:val="18"/>
              </w:rPr>
              <w:drawing>
                <wp:anchor distT="0" distB="0" distL="114300" distR="114300" simplePos="0" relativeHeight="251889664" behindDoc="0" locked="0" layoutInCell="1" allowOverlap="1" wp14:anchorId="3B7BFCF2" wp14:editId="1EA39A9F">
                  <wp:simplePos x="0" y="0"/>
                  <wp:positionH relativeFrom="column">
                    <wp:posOffset>297682</wp:posOffset>
                  </wp:positionH>
                  <wp:positionV relativeFrom="paragraph">
                    <wp:posOffset>132355</wp:posOffset>
                  </wp:positionV>
                  <wp:extent cx="171450" cy="17145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yellow-neutral-face-md[1].png"/>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anchor>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D59DA0E" w14:textId="77777777" w:rsidR="00DF5121" w:rsidRPr="00F7579B" w:rsidRDefault="00DF5121" w:rsidP="00102D56">
            <w:pPr>
              <w:spacing w:before="60" w:after="60"/>
              <w:jc w:val="center"/>
              <w:rPr>
                <w:rFonts w:cstheme="minorHAnsi"/>
                <w:sz w:val="18"/>
                <w:szCs w:val="18"/>
                <w:lang w:eastAsia="ja-JP"/>
              </w:rPr>
            </w:pPr>
            <w:r>
              <w:rPr>
                <w:rFonts w:cstheme="minorHAnsi"/>
                <w:noProof/>
                <w:sz w:val="18"/>
                <w:szCs w:val="18"/>
              </w:rPr>
              <mc:AlternateContent>
                <mc:Choice Requires="wps">
                  <w:drawing>
                    <wp:anchor distT="0" distB="0" distL="114300" distR="114300" simplePos="0" relativeHeight="251886592" behindDoc="0" locked="0" layoutInCell="1" allowOverlap="1" wp14:anchorId="056F7CEA" wp14:editId="2117C47F">
                      <wp:simplePos x="0" y="0"/>
                      <wp:positionH relativeFrom="column">
                        <wp:posOffset>436880</wp:posOffset>
                      </wp:positionH>
                      <wp:positionV relativeFrom="paragraph">
                        <wp:posOffset>2540</wp:posOffset>
                      </wp:positionV>
                      <wp:extent cx="172085" cy="171450"/>
                      <wp:effectExtent l="0" t="0" r="18415" b="19050"/>
                      <wp:wrapNone/>
                      <wp:docPr id="371" name="Smiley Face 371"/>
                      <wp:cNvGraphicFramePr/>
                      <a:graphic xmlns:a="http://schemas.openxmlformats.org/drawingml/2006/main">
                        <a:graphicData uri="http://schemas.microsoft.com/office/word/2010/wordprocessingShape">
                          <wps:wsp>
                            <wps:cNvSpPr/>
                            <wps:spPr>
                              <a:xfrm>
                                <a:off x="0" y="0"/>
                                <a:ext cx="172085" cy="171450"/>
                              </a:xfrm>
                              <a:prstGeom prst="smileyFace">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E0F2" id="Smiley Face 371" o:spid="_x0000_s1026" type="#_x0000_t96" style="position:absolute;margin-left:34.4pt;margin-top:.2pt;width:13.55pt;height:1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" fillcolor="#ffe599 [1303]" strokecolor="black [3213]" strokeweight="1pt">
                      <v:stroke joinstyle="miter"/>
                    </v:shape>
                  </w:pict>
                </mc:Fallback>
              </mc:AlternateContent>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B0F4A63" w14:textId="77777777" w:rsidR="00DF5121" w:rsidRPr="00F7579B" w:rsidRDefault="00DF5121" w:rsidP="00102D56">
            <w:pPr>
              <w:spacing w:before="60" w:after="60"/>
              <w:jc w:val="center"/>
              <w:rPr>
                <w:rFonts w:cstheme="minorHAnsi"/>
                <w:sz w:val="18"/>
                <w:szCs w:val="20"/>
                <w:lang w:eastAsia="ja-JP"/>
              </w:rPr>
            </w:pPr>
            <w:r>
              <w:rPr>
                <w:rFonts w:cstheme="minorHAnsi"/>
                <w:noProof/>
                <w:sz w:val="18"/>
                <w:szCs w:val="18"/>
              </w:rPr>
              <mc:AlternateContent>
                <mc:Choice Requires="wps">
                  <w:drawing>
                    <wp:anchor distT="0" distB="0" distL="114300" distR="114300" simplePos="0" relativeHeight="251887616" behindDoc="0" locked="0" layoutInCell="1" allowOverlap="1" wp14:anchorId="27DA0B6A" wp14:editId="72F49BB9">
                      <wp:simplePos x="0" y="0"/>
                      <wp:positionH relativeFrom="column">
                        <wp:posOffset>469900</wp:posOffset>
                      </wp:positionH>
                      <wp:positionV relativeFrom="paragraph">
                        <wp:posOffset>7620</wp:posOffset>
                      </wp:positionV>
                      <wp:extent cx="172085" cy="171450"/>
                      <wp:effectExtent l="0" t="0" r="18415" b="19050"/>
                      <wp:wrapNone/>
                      <wp:docPr id="372" name="Smiley Face 372"/>
                      <wp:cNvGraphicFramePr/>
                      <a:graphic xmlns:a="http://schemas.openxmlformats.org/drawingml/2006/main">
                        <a:graphicData uri="http://schemas.microsoft.com/office/word/2010/wordprocessingShape">
                          <wps:wsp>
                            <wps:cNvSpPr/>
                            <wps:spPr>
                              <a:xfrm>
                                <a:off x="0" y="0"/>
                                <a:ext cx="172085" cy="171450"/>
                              </a:xfrm>
                              <a:prstGeom prst="smileyFace">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C7FB0" id="Smiley Face 372" o:spid="_x0000_s1026" type="#_x0000_t96" style="position:absolute;margin-left:37pt;margin-top:.6pt;width:13.55pt;height:1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" fillcolor="#ffe599 [1303]" strokecolor="black [3213]" strokeweight="1pt">
                      <v:stroke joinstyle="miter"/>
                    </v:shape>
                  </w:pict>
                </mc:Fallback>
              </mc:AlternateContent>
            </w:r>
          </w:p>
        </w:tc>
      </w:tr>
      <w:tr w:rsidR="00DF5121" w:rsidRPr="00F7579B" w14:paraId="37C7BFE1" w14:textId="77777777" w:rsidTr="00102D56">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3258353C" w14:textId="77777777" w:rsidR="00DF5121" w:rsidRPr="00F7579B" w:rsidRDefault="00DF5121" w:rsidP="00102D56">
            <w:pPr>
              <w:spacing w:before="60" w:after="60"/>
              <w:jc w:val="center"/>
              <w:rPr>
                <w:rFonts w:cstheme="minorHAnsi"/>
                <w:b/>
                <w:sz w:val="18"/>
                <w:szCs w:val="22"/>
                <w:lang w:eastAsia="ja-JP"/>
              </w:rPr>
            </w:pPr>
            <w:r w:rsidRPr="00F7579B">
              <w:rPr>
                <w:rFonts w:cstheme="minorHAnsi"/>
                <w:b/>
                <w:sz w:val="18"/>
                <w:szCs w:val="22"/>
                <w:lang w:eastAsia="ja-JP"/>
              </w:rPr>
              <w:t>Participant Numbers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CFF0B5F"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Up to 250</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F642DC7"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250+</w:t>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213D0549" w14:textId="77777777" w:rsidR="00DF5121" w:rsidRPr="00F7579B" w:rsidRDefault="00DF5121" w:rsidP="00102D56">
            <w:pPr>
              <w:spacing w:before="60" w:after="60"/>
              <w:jc w:val="center"/>
              <w:rPr>
                <w:rFonts w:cstheme="minorHAnsi"/>
                <w:sz w:val="18"/>
                <w:szCs w:val="18"/>
                <w:lang w:eastAsia="ja-JP"/>
              </w:rPr>
            </w:pPr>
            <w:r w:rsidRPr="00B93D65">
              <w:rPr>
                <w:rFonts w:cstheme="minorHAnsi"/>
                <w:sz w:val="18"/>
                <w:szCs w:val="18"/>
                <w:lang w:eastAsia="ja-JP"/>
              </w:rPr>
              <w:t>Up to 100</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3D007AC4" w14:textId="77777777" w:rsidR="00DF5121" w:rsidRPr="00F7579B" w:rsidRDefault="00DF5121" w:rsidP="00102D56">
            <w:pPr>
              <w:spacing w:before="60" w:after="60"/>
              <w:jc w:val="center"/>
              <w:rPr>
                <w:rFonts w:cstheme="minorHAnsi"/>
                <w:sz w:val="18"/>
                <w:szCs w:val="18"/>
                <w:lang w:eastAsia="ja-JP"/>
              </w:rPr>
            </w:pPr>
            <w:r w:rsidRPr="00B93D65">
              <w:rPr>
                <w:rFonts w:cstheme="minorHAnsi"/>
                <w:sz w:val="18"/>
                <w:szCs w:val="18"/>
                <w:lang w:eastAsia="ja-JP"/>
              </w:rPr>
              <w:t>Up to 100</w:t>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56728259" w14:textId="77777777" w:rsidR="00DF5121" w:rsidRPr="00F7579B" w:rsidRDefault="00DF5121" w:rsidP="00102D56">
            <w:pPr>
              <w:spacing w:before="60" w:after="60"/>
              <w:jc w:val="center"/>
              <w:rPr>
                <w:rFonts w:cstheme="minorHAnsi"/>
                <w:sz w:val="18"/>
                <w:szCs w:val="18"/>
                <w:lang w:eastAsia="ja-JP"/>
              </w:rPr>
            </w:pPr>
            <w:r w:rsidRPr="00B93D65">
              <w:rPr>
                <w:rFonts w:cstheme="minorHAnsi"/>
                <w:sz w:val="18"/>
                <w:szCs w:val="18"/>
                <w:lang w:eastAsia="ja-JP"/>
              </w:rPr>
              <w:t>Up to 100</w:t>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01FF85AD" w14:textId="77777777" w:rsidR="00DF5121" w:rsidRPr="00F7579B" w:rsidRDefault="00DF5121" w:rsidP="00102D56">
            <w:pPr>
              <w:spacing w:before="60" w:after="60"/>
              <w:jc w:val="center"/>
              <w:rPr>
                <w:rFonts w:cstheme="minorHAnsi"/>
                <w:sz w:val="18"/>
                <w:szCs w:val="18"/>
                <w:lang w:eastAsia="ja-JP"/>
              </w:rPr>
            </w:pPr>
            <w:r w:rsidRPr="00B93D65">
              <w:rPr>
                <w:rFonts w:cstheme="minorHAnsi"/>
                <w:sz w:val="18"/>
                <w:szCs w:val="18"/>
                <w:lang w:eastAsia="ja-JP"/>
              </w:rPr>
              <w:t>Up to 100</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2B7DC32"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100+</w:t>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2287334C" w14:textId="77777777" w:rsidR="00DF5121" w:rsidRPr="00F7579B" w:rsidRDefault="00DF5121" w:rsidP="00102D56">
            <w:pPr>
              <w:spacing w:before="60" w:after="60"/>
              <w:jc w:val="center"/>
              <w:rPr>
                <w:rFonts w:cstheme="minorHAnsi"/>
                <w:sz w:val="18"/>
                <w:szCs w:val="20"/>
                <w:lang w:eastAsia="ja-JP"/>
              </w:rPr>
            </w:pPr>
            <w:r w:rsidRPr="00F7579B">
              <w:rPr>
                <w:rFonts w:cstheme="minorHAnsi"/>
                <w:sz w:val="18"/>
                <w:szCs w:val="20"/>
                <w:lang w:eastAsia="ja-JP"/>
              </w:rPr>
              <w:t>Up to 50</w:t>
            </w:r>
          </w:p>
        </w:tc>
      </w:tr>
      <w:tr w:rsidR="00DF5121" w:rsidRPr="00F7579B" w14:paraId="5F17D1B4" w14:textId="77777777" w:rsidTr="00102D56">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0518E958" w14:textId="77777777" w:rsidR="00DF5121" w:rsidRPr="00F7579B" w:rsidRDefault="00DF5121" w:rsidP="00102D56">
            <w:pPr>
              <w:spacing w:before="60" w:after="60"/>
              <w:jc w:val="center"/>
              <w:rPr>
                <w:rFonts w:cstheme="minorHAnsi"/>
                <w:b/>
                <w:sz w:val="18"/>
                <w:szCs w:val="22"/>
                <w:lang w:eastAsia="ja-JP"/>
              </w:rPr>
            </w:pPr>
            <w:r w:rsidRPr="00F7579B">
              <w:rPr>
                <w:rFonts w:cstheme="minorHAnsi"/>
                <w:b/>
                <w:sz w:val="18"/>
                <w:szCs w:val="22"/>
                <w:lang w:eastAsia="ja-JP"/>
              </w:rPr>
              <w:t>Meeting Numbers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27BC76D7"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Unlimited</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0427CD7B"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Unlimited</w:t>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0602A414"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Unlimited</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2E5D562E"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Unlimited</w:t>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4DBFDE0E"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Unlimited</w:t>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54B69387"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Unlimited</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7B469714" w14:textId="77777777" w:rsidR="00DF5121" w:rsidRPr="00F7579B" w:rsidRDefault="00DF5121" w:rsidP="00102D56">
            <w:pPr>
              <w:spacing w:before="60" w:after="60"/>
              <w:jc w:val="center"/>
              <w:rPr>
                <w:rFonts w:cstheme="minorHAnsi"/>
                <w:sz w:val="18"/>
                <w:szCs w:val="18"/>
                <w:lang w:eastAsia="ja-JP"/>
              </w:rPr>
            </w:pPr>
            <w:r w:rsidRPr="00F7579B">
              <w:rPr>
                <w:rFonts w:cstheme="minorHAnsi"/>
                <w:sz w:val="18"/>
                <w:szCs w:val="18"/>
                <w:lang w:eastAsia="ja-JP"/>
              </w:rPr>
              <w:t>Unlimited</w:t>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5E1ECFD4" w14:textId="77777777" w:rsidR="00DF5121" w:rsidRPr="00F7579B" w:rsidRDefault="00DF5121" w:rsidP="00102D56">
            <w:pPr>
              <w:spacing w:before="60" w:after="60"/>
              <w:jc w:val="center"/>
              <w:rPr>
                <w:rFonts w:cstheme="minorHAnsi"/>
                <w:sz w:val="18"/>
                <w:szCs w:val="20"/>
                <w:lang w:eastAsia="ja-JP"/>
              </w:rPr>
            </w:pPr>
            <w:r w:rsidRPr="00F7579B">
              <w:rPr>
                <w:rFonts w:cstheme="minorHAnsi"/>
                <w:sz w:val="18"/>
                <w:szCs w:val="18"/>
                <w:lang w:eastAsia="ja-JP"/>
              </w:rPr>
              <w:t>Unlimited</w:t>
            </w:r>
          </w:p>
        </w:tc>
      </w:tr>
    </w:tbl>
    <w:p w14:paraId="7ACCD680" w14:textId="77777777" w:rsidR="00DF5121" w:rsidRDefault="00DF5121" w:rsidP="00B63751">
      <w:pPr>
        <w:contextualSpacing/>
        <w:rPr>
          <w:sz w:val="22"/>
          <w:szCs w:val="23"/>
        </w:rPr>
      </w:pPr>
    </w:p>
    <w:tbl>
      <w:tblPr>
        <w:tblW w:w="1396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560"/>
        <w:gridCol w:w="1275"/>
        <w:gridCol w:w="1560"/>
        <w:gridCol w:w="1417"/>
        <w:gridCol w:w="1276"/>
        <w:gridCol w:w="1984"/>
        <w:gridCol w:w="2057"/>
      </w:tblGrid>
      <w:tr w:rsidR="00E6724C" w:rsidRPr="00F7579B" w14:paraId="2A2131FC" w14:textId="77777777" w:rsidTr="0055508B">
        <w:trPr>
          <w:trHeight w:val="46"/>
          <w:tblHeader/>
          <w:jc w:val="center"/>
        </w:trPr>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8A417E2" w14:textId="77777777" w:rsidR="00E6724C" w:rsidRPr="00F7579B" w:rsidRDefault="00E6724C" w:rsidP="00E6724C">
            <w:pPr>
              <w:spacing w:before="60" w:after="60"/>
              <w:jc w:val="center"/>
              <w:rPr>
                <w:rFonts w:cstheme="minorHAnsi"/>
                <w:b/>
                <w:sz w:val="18"/>
                <w:szCs w:val="22"/>
              </w:rPr>
            </w:pPr>
            <w:r w:rsidRPr="00F7579B">
              <w:rPr>
                <w:rFonts w:cstheme="minorHAnsi"/>
                <w:b/>
                <w:sz w:val="18"/>
                <w:szCs w:val="22"/>
              </w:rPr>
              <w:t>Platform</w:t>
            </w:r>
          </w:p>
        </w:tc>
        <w:tc>
          <w:tcPr>
            <w:tcW w:w="2977" w:type="dxa"/>
            <w:gridSpan w:val="2"/>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11A373AD" w14:textId="76C08ACB" w:rsidR="00E6724C" w:rsidRPr="00F7579B" w:rsidRDefault="00E6724C" w:rsidP="00E6724C">
            <w:pPr>
              <w:spacing w:before="60" w:after="60"/>
              <w:jc w:val="center"/>
              <w:rPr>
                <w:rFonts w:cstheme="minorHAnsi"/>
                <w:b/>
                <w:sz w:val="18"/>
                <w:szCs w:val="20"/>
                <w:lang w:eastAsia="ja-JP"/>
              </w:rPr>
            </w:pPr>
            <w:r w:rsidRPr="00F7579B">
              <w:rPr>
                <w:rFonts w:cstheme="minorHAnsi"/>
                <w:b/>
                <w:sz w:val="18"/>
                <w:szCs w:val="20"/>
                <w:lang w:eastAsia="ja-JP"/>
              </w:rPr>
              <w:t>Microsoft Teams</w:t>
            </w:r>
          </w:p>
        </w:tc>
        <w:tc>
          <w:tcPr>
            <w:tcW w:w="2835" w:type="dxa"/>
            <w:gridSpan w:val="2"/>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179A6E9C" w14:textId="07362D01" w:rsidR="00E6724C" w:rsidRPr="00F7579B" w:rsidRDefault="00E6724C" w:rsidP="00E6724C">
            <w:pPr>
              <w:spacing w:before="60" w:after="60"/>
              <w:jc w:val="center"/>
              <w:rPr>
                <w:rFonts w:cstheme="minorHAnsi"/>
                <w:b/>
                <w:sz w:val="18"/>
                <w:szCs w:val="20"/>
                <w:lang w:eastAsia="ja-JP"/>
              </w:rPr>
            </w:pPr>
            <w:r w:rsidRPr="00F7579B">
              <w:rPr>
                <w:rFonts w:cstheme="minorHAnsi"/>
                <w:b/>
                <w:sz w:val="18"/>
                <w:szCs w:val="20"/>
                <w:lang w:eastAsia="ja-JP"/>
              </w:rPr>
              <w:t>Zoom</w:t>
            </w:r>
          </w:p>
        </w:tc>
        <w:tc>
          <w:tcPr>
            <w:tcW w:w="2693" w:type="dxa"/>
            <w:gridSpan w:val="2"/>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6FA3F834" w14:textId="0E609684" w:rsidR="00E6724C" w:rsidRPr="00F7579B" w:rsidRDefault="00E6724C" w:rsidP="00E6724C">
            <w:pPr>
              <w:spacing w:before="60" w:after="60"/>
              <w:jc w:val="center"/>
              <w:rPr>
                <w:rFonts w:cstheme="minorHAnsi"/>
                <w:b/>
                <w:sz w:val="18"/>
                <w:szCs w:val="20"/>
                <w:lang w:eastAsia="ja-JP"/>
              </w:rPr>
            </w:pPr>
            <w:r w:rsidRPr="00F7579B">
              <w:rPr>
                <w:rFonts w:cstheme="minorHAnsi"/>
                <w:b/>
                <w:sz w:val="18"/>
                <w:szCs w:val="20"/>
                <w:lang w:eastAsia="ja-JP"/>
              </w:rPr>
              <w:t>WebEx</w:t>
            </w:r>
          </w:p>
        </w:tc>
        <w:tc>
          <w:tcPr>
            <w:tcW w:w="1984" w:type="dxa"/>
            <w:tcBorders>
              <w:top w:val="single" w:sz="4" w:space="0" w:color="auto"/>
              <w:left w:val="single" w:sz="4" w:space="0" w:color="auto"/>
              <w:bottom w:val="dashSmallGap" w:sz="4" w:space="0" w:color="auto"/>
              <w:right w:val="nil"/>
            </w:tcBorders>
            <w:shd w:val="clear" w:color="auto" w:fill="DEEAF6" w:themeFill="accent1" w:themeFillTint="33"/>
            <w:vAlign w:val="center"/>
          </w:tcPr>
          <w:p w14:paraId="692C0517" w14:textId="6C449E4E" w:rsidR="00E6724C" w:rsidRPr="00F7579B" w:rsidRDefault="00E6724C" w:rsidP="008E242C">
            <w:pPr>
              <w:spacing w:before="60" w:after="60"/>
              <w:jc w:val="center"/>
              <w:rPr>
                <w:rFonts w:cstheme="minorHAnsi"/>
                <w:b/>
                <w:sz w:val="18"/>
                <w:szCs w:val="22"/>
                <w:lang w:eastAsia="ja-JP"/>
              </w:rPr>
            </w:pPr>
            <w:r w:rsidRPr="00F7579B">
              <w:rPr>
                <w:rFonts w:cstheme="minorHAnsi"/>
                <w:b/>
                <w:sz w:val="18"/>
                <w:szCs w:val="20"/>
                <w:lang w:eastAsia="ja-JP"/>
              </w:rPr>
              <w:t>Google Meet</w:t>
            </w:r>
          </w:p>
        </w:tc>
        <w:tc>
          <w:tcPr>
            <w:tcW w:w="2057" w:type="dxa"/>
            <w:tcBorders>
              <w:top w:val="single" w:sz="4" w:space="0" w:color="auto"/>
              <w:left w:val="single" w:sz="4" w:space="0" w:color="auto"/>
              <w:bottom w:val="dashSmallGap" w:sz="4" w:space="0" w:color="auto"/>
              <w:right w:val="single" w:sz="4" w:space="0" w:color="auto"/>
            </w:tcBorders>
            <w:shd w:val="clear" w:color="auto" w:fill="DEEAF6" w:themeFill="accent1" w:themeFillTint="33"/>
            <w:vAlign w:val="center"/>
          </w:tcPr>
          <w:p w14:paraId="58CC212A" w14:textId="26CEB131" w:rsidR="00E6724C" w:rsidRPr="00F7579B" w:rsidRDefault="00E6724C" w:rsidP="008E242C">
            <w:pPr>
              <w:spacing w:before="60" w:after="60"/>
              <w:jc w:val="center"/>
              <w:rPr>
                <w:rFonts w:cstheme="minorHAnsi"/>
                <w:b/>
                <w:sz w:val="18"/>
                <w:szCs w:val="22"/>
                <w:lang w:eastAsia="ja-JP"/>
              </w:rPr>
            </w:pPr>
            <w:r w:rsidRPr="00F7579B">
              <w:rPr>
                <w:rFonts w:cstheme="minorHAnsi"/>
                <w:b/>
                <w:sz w:val="18"/>
                <w:szCs w:val="20"/>
                <w:lang w:eastAsia="ja-JP"/>
              </w:rPr>
              <w:t>Skype</w:t>
            </w:r>
          </w:p>
        </w:tc>
      </w:tr>
      <w:tr w:rsidR="00DD4B49" w:rsidRPr="00F7579B" w14:paraId="5D2CC1AE" w14:textId="77777777" w:rsidTr="00E02BC5">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022274AD" w14:textId="50CE8CE1" w:rsidR="00DD4B49" w:rsidRPr="00F7579B" w:rsidRDefault="00DD4B49" w:rsidP="00DD4B49">
            <w:pPr>
              <w:spacing w:before="60" w:after="60"/>
              <w:jc w:val="center"/>
              <w:rPr>
                <w:rFonts w:cstheme="minorHAnsi"/>
                <w:b/>
                <w:sz w:val="18"/>
                <w:szCs w:val="22"/>
                <w:lang w:eastAsia="ja-JP"/>
              </w:rPr>
            </w:pPr>
            <w:r w:rsidRPr="00F7579B">
              <w:rPr>
                <w:rFonts w:cstheme="minorHAnsi"/>
                <w:b/>
                <w:sz w:val="18"/>
                <w:szCs w:val="22"/>
                <w:lang w:eastAsia="ja-JP"/>
              </w:rPr>
              <w:t>Meeting duration</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7EE2C30C" w14:textId="1EFF68A2" w:rsidR="00DD4B49" w:rsidRPr="00A116E8" w:rsidRDefault="00DD4B49" w:rsidP="00DD4B49">
            <w:pPr>
              <w:spacing w:before="60" w:after="60"/>
              <w:jc w:val="center"/>
              <w:rPr>
                <w:rFonts w:cstheme="minorHAnsi"/>
                <w:noProof/>
                <w:sz w:val="18"/>
                <w:szCs w:val="18"/>
              </w:rPr>
            </w:pPr>
            <w:r w:rsidRPr="00B34AB4">
              <w:rPr>
                <w:rFonts w:cstheme="minorHAnsi"/>
                <w:sz w:val="18"/>
                <w:szCs w:val="18"/>
                <w:lang w:eastAsia="ja-JP"/>
              </w:rPr>
              <w:t>Unlimited</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5C619806" w14:textId="475DE0F9" w:rsidR="00DD4B49" w:rsidRPr="00A116E8" w:rsidRDefault="00DD4B49" w:rsidP="00DD4B49">
            <w:pPr>
              <w:spacing w:before="60" w:after="60"/>
              <w:jc w:val="center"/>
              <w:rPr>
                <w:rFonts w:cstheme="minorHAnsi"/>
                <w:noProof/>
                <w:sz w:val="18"/>
                <w:szCs w:val="18"/>
              </w:rPr>
            </w:pPr>
            <w:r w:rsidRPr="00B34AB4">
              <w:rPr>
                <w:rFonts w:cstheme="minorHAnsi"/>
                <w:sz w:val="18"/>
                <w:szCs w:val="18"/>
                <w:lang w:eastAsia="ja-JP"/>
              </w:rPr>
              <w:t>Unlimited</w:t>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271207E8" w14:textId="778C8D4A" w:rsidR="00DD4B49" w:rsidRPr="00A116E8" w:rsidRDefault="00DD4B49" w:rsidP="00DD4B49">
            <w:pPr>
              <w:spacing w:before="60" w:after="60"/>
              <w:jc w:val="center"/>
              <w:rPr>
                <w:rFonts w:cstheme="minorHAnsi"/>
                <w:noProof/>
                <w:sz w:val="18"/>
                <w:szCs w:val="18"/>
              </w:rPr>
            </w:pPr>
            <w:r w:rsidRPr="00F7579B">
              <w:rPr>
                <w:rFonts w:cstheme="minorHAnsi"/>
                <w:sz w:val="18"/>
                <w:szCs w:val="18"/>
                <w:lang w:eastAsia="ja-JP"/>
              </w:rPr>
              <w:t>40 minutes</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79C60E11" w14:textId="6615521B" w:rsidR="00DD4B49" w:rsidRPr="00A116E8" w:rsidRDefault="00DD4B49" w:rsidP="00DD4B49">
            <w:pPr>
              <w:spacing w:before="60" w:after="60"/>
              <w:jc w:val="center"/>
              <w:rPr>
                <w:rFonts w:cstheme="minorHAnsi"/>
                <w:noProof/>
                <w:sz w:val="18"/>
                <w:szCs w:val="18"/>
              </w:rPr>
            </w:pPr>
            <w:r w:rsidRPr="00F7579B">
              <w:rPr>
                <w:rFonts w:cstheme="minorHAnsi"/>
                <w:sz w:val="18"/>
                <w:szCs w:val="18"/>
                <w:lang w:eastAsia="ja-JP"/>
              </w:rPr>
              <w:t>24 hours</w:t>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3E16AA9F" w14:textId="5AFBCA52" w:rsidR="00DD4B49" w:rsidRPr="00A116E8" w:rsidRDefault="00DD4B49" w:rsidP="00DD4B49">
            <w:pPr>
              <w:spacing w:before="60" w:after="60"/>
              <w:jc w:val="center"/>
              <w:rPr>
                <w:rFonts w:cstheme="minorHAnsi"/>
                <w:noProof/>
                <w:sz w:val="18"/>
                <w:szCs w:val="18"/>
              </w:rPr>
            </w:pPr>
            <w:r w:rsidRPr="00F7579B">
              <w:rPr>
                <w:rFonts w:cstheme="minorHAnsi"/>
                <w:sz w:val="18"/>
                <w:szCs w:val="18"/>
                <w:lang w:eastAsia="ja-JP"/>
              </w:rPr>
              <w:t>50 minutes</w:t>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069C66C3" w14:textId="088D96F1" w:rsidR="00DD4B49" w:rsidRPr="00A116E8" w:rsidRDefault="00DD4B49" w:rsidP="00DD4B49">
            <w:pPr>
              <w:spacing w:before="60" w:after="60"/>
              <w:jc w:val="center"/>
              <w:rPr>
                <w:rFonts w:cstheme="minorHAnsi"/>
                <w:noProof/>
                <w:sz w:val="18"/>
                <w:szCs w:val="18"/>
              </w:rPr>
            </w:pPr>
            <w:r w:rsidRPr="00F7579B">
              <w:rPr>
                <w:rFonts w:cstheme="minorHAnsi"/>
                <w:sz w:val="18"/>
                <w:szCs w:val="18"/>
                <w:lang w:eastAsia="ja-JP"/>
              </w:rPr>
              <w:t>24 hours</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91F07E1" w14:textId="3AE44549" w:rsidR="00DD4B49" w:rsidRPr="00A116E8" w:rsidRDefault="00DD4B49" w:rsidP="00DD4B49">
            <w:pPr>
              <w:spacing w:before="60" w:after="60"/>
              <w:jc w:val="center"/>
              <w:rPr>
                <w:rFonts w:cstheme="minorHAnsi"/>
                <w:noProof/>
                <w:sz w:val="18"/>
                <w:szCs w:val="18"/>
              </w:rPr>
            </w:pPr>
            <w:r w:rsidRPr="00F7579B">
              <w:rPr>
                <w:rFonts w:cstheme="minorHAnsi"/>
                <w:sz w:val="18"/>
                <w:szCs w:val="18"/>
                <w:lang w:eastAsia="ja-JP"/>
              </w:rPr>
              <w:t>24 hours</w:t>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767E0FB0" w14:textId="6242E207" w:rsidR="00DD4B49" w:rsidRPr="00A116E8" w:rsidRDefault="00DD4B49" w:rsidP="00DD4B49">
            <w:pPr>
              <w:spacing w:before="60" w:after="60"/>
              <w:jc w:val="center"/>
              <w:rPr>
                <w:rFonts w:cstheme="minorHAnsi"/>
                <w:noProof/>
                <w:sz w:val="18"/>
                <w:szCs w:val="18"/>
              </w:rPr>
            </w:pPr>
            <w:r w:rsidRPr="00F7579B">
              <w:rPr>
                <w:rFonts w:cstheme="minorHAnsi"/>
                <w:sz w:val="18"/>
                <w:szCs w:val="18"/>
                <w:lang w:eastAsia="ja-JP"/>
              </w:rPr>
              <w:t>24 hours</w:t>
            </w:r>
          </w:p>
        </w:tc>
      </w:tr>
      <w:tr w:rsidR="00DF5121" w:rsidRPr="00F7579B" w14:paraId="0A3748DD"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20E42253" w14:textId="789CF4C7" w:rsidR="00DF5121" w:rsidRPr="00F7579B" w:rsidRDefault="00DF5121" w:rsidP="00DF5121">
            <w:pPr>
              <w:spacing w:before="60" w:after="60"/>
              <w:jc w:val="center"/>
              <w:rPr>
                <w:rFonts w:cstheme="minorHAnsi"/>
                <w:b/>
                <w:sz w:val="18"/>
                <w:szCs w:val="22"/>
                <w:lang w:eastAsia="ja-JP"/>
              </w:rPr>
            </w:pPr>
            <w:r w:rsidRPr="00F7579B">
              <w:rPr>
                <w:rFonts w:cstheme="minorHAnsi"/>
                <w:b/>
                <w:sz w:val="18"/>
                <w:szCs w:val="22"/>
                <w:lang w:eastAsia="ja-JP"/>
              </w:rPr>
              <w:t>Screen Share</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6B05838C" w14:textId="1FDDCA6F" w:rsidR="00DF5121" w:rsidRPr="00B34AB4"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1AABC1EB" wp14:editId="4A3B13AF">
                  <wp:extent cx="152400" cy="1524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4D9470F1" w14:textId="576F0D12" w:rsidR="00DF5121" w:rsidRPr="00B34AB4"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5A5545FA" wp14:editId="146A6AE1">
                  <wp:extent cx="152400" cy="1524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52BDBAB8" w14:textId="5192F229"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0D60E01F" wp14:editId="5882B4D7">
                  <wp:extent cx="152400" cy="1524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53B117A2" w14:textId="2960830F"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76909FF3" wp14:editId="255534C0">
                  <wp:extent cx="152400" cy="15240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4BE4862E" w14:textId="50D56CCF"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26BC30D8" wp14:editId="1CAA9AAC">
                  <wp:extent cx="152400" cy="1524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18FC74DF" w14:textId="57FC87E8"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0DF6BDCE" wp14:editId="4DDC383D">
                  <wp:extent cx="152400" cy="1524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281C408B" w14:textId="1466630A"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36F2392C" wp14:editId="05880BDA">
                  <wp:extent cx="152400" cy="1524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5EE4CA71" w14:textId="4F3B6CE2"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35CCE6E7" wp14:editId="10C30CBB">
                  <wp:extent cx="152400" cy="1524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DF5121" w:rsidRPr="00F7579B" w14:paraId="2B35E829"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tcPr>
          <w:p w14:paraId="70EC66E4" w14:textId="23BC6EB2" w:rsidR="00DF5121" w:rsidRPr="00F7579B" w:rsidRDefault="00DF5121" w:rsidP="00DF5121">
            <w:pPr>
              <w:spacing w:before="60" w:after="60"/>
              <w:jc w:val="center"/>
              <w:rPr>
                <w:rFonts w:cstheme="minorHAnsi"/>
                <w:b/>
                <w:sz w:val="18"/>
                <w:szCs w:val="22"/>
                <w:lang w:eastAsia="ja-JP"/>
              </w:rPr>
            </w:pPr>
            <w:r>
              <w:rPr>
                <w:rFonts w:cstheme="minorHAnsi"/>
                <w:b/>
                <w:sz w:val="18"/>
                <w:szCs w:val="22"/>
                <w:lang w:eastAsia="ja-JP"/>
              </w:rPr>
              <w:t>File Sharing</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38341E0F" w14:textId="02996FEB" w:rsidR="00DF5121" w:rsidRPr="00B34AB4"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5367305C" wp14:editId="38B716C9">
                  <wp:extent cx="152400" cy="1524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4271E836" w14:textId="62F1F3EF" w:rsidR="00DF5121" w:rsidRPr="00B34AB4"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77280CA2" wp14:editId="5679A9DF">
                  <wp:extent cx="152400" cy="15240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26E63364" w14:textId="1476B624"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29364CA9" wp14:editId="2327B11C">
                  <wp:extent cx="152400" cy="1524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684E39A6" w14:textId="44C23E1D"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6AD5A830" wp14:editId="21A2287C">
                  <wp:extent cx="152400" cy="1524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1C068999" w14:textId="64F7D803"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1326E96C" wp14:editId="56D59126">
                  <wp:extent cx="152400" cy="1524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41D96276" w14:textId="5A2E527E"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3E1F96FF" wp14:editId="5CF08BB4">
                  <wp:extent cx="152400" cy="1524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4BA32554" w14:textId="132C54C8"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26BD2EB6" wp14:editId="42B5BC7B">
                  <wp:extent cx="152400" cy="15240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4CDBE6E6" w14:textId="510C95A5"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6AD5C869" wp14:editId="26764C72">
                  <wp:extent cx="152400" cy="1524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DF5121" w:rsidRPr="00F7579B" w14:paraId="1D94981C"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421E19B4" w14:textId="22138965" w:rsidR="00DF5121" w:rsidRPr="00F7579B" w:rsidRDefault="00DF5121" w:rsidP="00DF5121">
            <w:pPr>
              <w:spacing w:before="60" w:after="60"/>
              <w:jc w:val="center"/>
              <w:rPr>
                <w:rFonts w:cstheme="minorHAnsi"/>
                <w:b/>
                <w:sz w:val="18"/>
                <w:szCs w:val="22"/>
                <w:lang w:eastAsia="ja-JP"/>
              </w:rPr>
            </w:pPr>
            <w:r>
              <w:rPr>
                <w:rFonts w:cstheme="minorHAnsi"/>
                <w:b/>
                <w:sz w:val="18"/>
                <w:szCs w:val="22"/>
                <w:lang w:eastAsia="ja-JP"/>
              </w:rPr>
              <w:t>Messaging</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17CCF33F" w14:textId="304B0232" w:rsidR="00DF5121" w:rsidRPr="00B34AB4"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48A01154" wp14:editId="3FC5A333">
                  <wp:extent cx="152400" cy="1524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2C9C7E19" w14:textId="1C12B3A5" w:rsidR="00DF5121" w:rsidRPr="00B34AB4"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14828BCC" wp14:editId="6F39D631">
                  <wp:extent cx="152400" cy="1524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0A9E4021" w14:textId="18DB01C6"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24DFD908" wp14:editId="3A95C20D">
                  <wp:extent cx="152400" cy="15240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740EEA8E" w14:textId="1E4244C4"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6F54D716" wp14:editId="24CC5690">
                  <wp:extent cx="152400" cy="1524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7B494F1B" w14:textId="4E21979F"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79C28946" wp14:editId="37192C74">
                  <wp:extent cx="152400" cy="15240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466CB306" w14:textId="5BCB38E1"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1E51E84E" wp14:editId="4749C6A3">
                  <wp:extent cx="152400" cy="1524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531CBC87" w14:textId="74562DEF"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292D180C" wp14:editId="42003F54">
                  <wp:extent cx="152400" cy="15240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10796E99" w14:textId="1E8A517C" w:rsidR="00DF5121" w:rsidRPr="00F7579B" w:rsidRDefault="00DF5121" w:rsidP="00DF5121">
            <w:pPr>
              <w:spacing w:before="60" w:after="60"/>
              <w:jc w:val="center"/>
              <w:rPr>
                <w:rFonts w:cstheme="minorHAnsi"/>
                <w:sz w:val="18"/>
                <w:szCs w:val="18"/>
                <w:lang w:eastAsia="ja-JP"/>
              </w:rPr>
            </w:pPr>
            <w:r w:rsidRPr="00A116E8">
              <w:rPr>
                <w:rFonts w:cstheme="minorHAnsi"/>
                <w:noProof/>
                <w:sz w:val="18"/>
                <w:szCs w:val="18"/>
              </w:rPr>
              <w:drawing>
                <wp:inline distT="0" distB="0" distL="0" distR="0" wp14:anchorId="3B64BEF7" wp14:editId="22FED70F">
                  <wp:extent cx="152400" cy="15240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DF5121" w:rsidRPr="00F7579B" w14:paraId="061FF338"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091628B2" w14:textId="7E03D296" w:rsidR="00DF5121" w:rsidRDefault="00DF5121" w:rsidP="00DF5121">
            <w:pPr>
              <w:spacing w:before="60" w:after="60"/>
              <w:jc w:val="center"/>
              <w:rPr>
                <w:rFonts w:cstheme="minorHAnsi"/>
                <w:b/>
                <w:sz w:val="18"/>
                <w:szCs w:val="22"/>
                <w:lang w:eastAsia="ja-JP"/>
              </w:rPr>
            </w:pPr>
            <w:r w:rsidRPr="00F7579B">
              <w:rPr>
                <w:rFonts w:cstheme="minorHAnsi"/>
                <w:b/>
                <w:sz w:val="18"/>
                <w:szCs w:val="22"/>
                <w:lang w:eastAsia="ja-JP"/>
              </w:rPr>
              <w:t>Audio Calls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3223F7A7" w14:textId="45D0FDD3"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7DA65B8F" wp14:editId="72137EA6">
                  <wp:extent cx="152400" cy="1524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28E083FB" w14:textId="70EE9053"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B23C142" wp14:editId="75B9B340">
                  <wp:extent cx="152400" cy="15240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48340482" w14:textId="701E99E1"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610241D9" wp14:editId="2EA51E70">
                  <wp:extent cx="152400" cy="1524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0E9DBE47" w14:textId="0F8D8B27"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44201030" wp14:editId="1D19E40C">
                  <wp:extent cx="152400" cy="15240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54997578" w14:textId="054E5556"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292C87D4" wp14:editId="2C63A3B6">
                  <wp:extent cx="152400" cy="15240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1E3C67F8" w14:textId="058C52D7"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7352ADC9" wp14:editId="45E1F440">
                  <wp:extent cx="152400" cy="15240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0E6D53BD" w14:textId="08641B63"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37B5A2B" wp14:editId="2E3ED5C0">
                  <wp:extent cx="152400" cy="1524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13322772" w14:textId="3B9AEE15"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41AC7279" wp14:editId="0FB05371">
                  <wp:extent cx="152400" cy="15240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DF5121" w:rsidRPr="00F7579B" w14:paraId="7F128F85"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3DA84FA2" w14:textId="30927F10" w:rsidR="00DF5121" w:rsidRDefault="00DF5121" w:rsidP="00DF5121">
            <w:pPr>
              <w:spacing w:before="60" w:after="60"/>
              <w:jc w:val="center"/>
              <w:rPr>
                <w:rFonts w:cstheme="minorHAnsi"/>
                <w:b/>
                <w:sz w:val="18"/>
                <w:szCs w:val="22"/>
                <w:lang w:eastAsia="ja-JP"/>
              </w:rPr>
            </w:pPr>
            <w:r w:rsidRPr="00F7579B">
              <w:rPr>
                <w:rFonts w:cstheme="minorHAnsi"/>
                <w:b/>
                <w:sz w:val="18"/>
                <w:szCs w:val="22"/>
                <w:lang w:eastAsia="ja-JP"/>
              </w:rPr>
              <w:t>Video Calls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7D03BFC2" w14:textId="7A7DD476"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484CBED5" wp14:editId="4341D6E8">
                  <wp:extent cx="152400" cy="1524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13E06160" w14:textId="4FDE60D7"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2135FACA" wp14:editId="2EE2D354">
                  <wp:extent cx="152400" cy="1524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220468EF" w14:textId="4ED1FCFB"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68E2FD40" wp14:editId="671A78CF">
                  <wp:extent cx="152400" cy="1524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1E3A5020" w14:textId="7D998100"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4F6DB1C" wp14:editId="0D406943">
                  <wp:extent cx="152400" cy="1524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3E20910D" w14:textId="7B12E9A1"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1F99D1D5" wp14:editId="6B139418">
                  <wp:extent cx="152400" cy="1524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026966C2" w14:textId="69255401"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58148ACB" wp14:editId="271D852F">
                  <wp:extent cx="152400" cy="1524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2097DB73" w14:textId="328B2415"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1EF40276" wp14:editId="120F31A0">
                  <wp:extent cx="152400" cy="1524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7CCA7C61" w14:textId="6BEF88E9"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5F643EEA" wp14:editId="23CE82FB">
                  <wp:extent cx="152400" cy="1524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DF5121" w:rsidRPr="00F7579B" w14:paraId="69B9FE16"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0DDB939B" w14:textId="243BAFA1" w:rsidR="00DF5121" w:rsidRPr="00F7579B" w:rsidRDefault="00DF5121" w:rsidP="00DF5121">
            <w:pPr>
              <w:spacing w:before="60" w:after="60"/>
              <w:jc w:val="center"/>
              <w:rPr>
                <w:rFonts w:cstheme="minorHAnsi"/>
                <w:b/>
                <w:sz w:val="18"/>
                <w:szCs w:val="22"/>
                <w:lang w:eastAsia="ja-JP"/>
              </w:rPr>
            </w:pPr>
            <w:r>
              <w:rPr>
                <w:rFonts w:cstheme="minorHAnsi"/>
                <w:b/>
                <w:sz w:val="18"/>
                <w:szCs w:val="22"/>
                <w:lang w:eastAsia="ja-JP"/>
              </w:rPr>
              <w:t>Break-out Rooms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3BBA6798" w14:textId="79E60C4A"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9726574" wp14:editId="04AABC48">
                  <wp:extent cx="152400" cy="1524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7924F43A" w14:textId="2505BEEB"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687A1004" wp14:editId="2DC550B5">
                  <wp:extent cx="152400" cy="1524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19BA5640" w14:textId="05B5EEC6"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2F95CC31" wp14:editId="20C7385D">
                  <wp:extent cx="152400" cy="1524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1C8B8E6C" w14:textId="15CA02FB"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1E11DB2" wp14:editId="343CE638">
                  <wp:extent cx="152400" cy="1524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30E38F6A" w14:textId="1F58C0CC"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2AE92368" wp14:editId="4D0029B1">
                  <wp:extent cx="152400" cy="1524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2501A89B" w14:textId="1A4C4E22"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7C5E383A" wp14:editId="45A00D05">
                  <wp:extent cx="152400" cy="1524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4BAE06A5" w14:textId="084D5070" w:rsidR="00DF5121" w:rsidRPr="00A116E8" w:rsidRDefault="00DF5121" w:rsidP="00DF5121">
            <w:pPr>
              <w:spacing w:before="60" w:after="60"/>
              <w:jc w:val="center"/>
              <w:rPr>
                <w:rFonts w:cstheme="minorHAnsi"/>
                <w:noProof/>
                <w:sz w:val="18"/>
                <w:szCs w:val="18"/>
              </w:rPr>
            </w:pPr>
            <w:r w:rsidRPr="00F7579B">
              <w:rPr>
                <w:rFonts w:cstheme="minorHAnsi"/>
                <w:noProof/>
                <w:sz w:val="18"/>
                <w:szCs w:val="18"/>
              </w:rPr>
              <w:drawing>
                <wp:inline distT="0" distB="0" distL="0" distR="0" wp14:anchorId="1913A08C" wp14:editId="2102D5C1">
                  <wp:extent cx="171450" cy="17145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6E41B497" w14:textId="1714AE61" w:rsidR="00DF5121" w:rsidRPr="00A116E8" w:rsidRDefault="00DF5121" w:rsidP="00DF5121">
            <w:pPr>
              <w:spacing w:before="60" w:after="60"/>
              <w:jc w:val="center"/>
              <w:rPr>
                <w:rFonts w:cstheme="minorHAnsi"/>
                <w:noProof/>
                <w:sz w:val="18"/>
                <w:szCs w:val="18"/>
              </w:rPr>
            </w:pPr>
            <w:r w:rsidRPr="00F7579B">
              <w:rPr>
                <w:rFonts w:cstheme="minorHAnsi"/>
                <w:noProof/>
                <w:sz w:val="18"/>
                <w:szCs w:val="18"/>
              </w:rPr>
              <w:drawing>
                <wp:inline distT="0" distB="0" distL="0" distR="0" wp14:anchorId="0F727E7B" wp14:editId="366AF3D9">
                  <wp:extent cx="171450" cy="17145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r>
      <w:tr w:rsidR="00DF5121" w:rsidRPr="00F7579B" w14:paraId="06151B00"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63B6B97D" w14:textId="08EBF9D8" w:rsidR="00DF5121" w:rsidRPr="00F7579B" w:rsidRDefault="00DF5121" w:rsidP="00DF5121">
            <w:pPr>
              <w:spacing w:before="60" w:after="60"/>
              <w:jc w:val="center"/>
              <w:rPr>
                <w:rFonts w:cstheme="minorHAnsi"/>
                <w:b/>
                <w:sz w:val="18"/>
                <w:szCs w:val="22"/>
                <w:lang w:eastAsia="ja-JP"/>
              </w:rPr>
            </w:pPr>
            <w:r>
              <w:rPr>
                <w:rFonts w:cstheme="minorHAnsi"/>
                <w:b/>
                <w:sz w:val="18"/>
                <w:szCs w:val="22"/>
                <w:lang w:eastAsia="ja-JP"/>
              </w:rPr>
              <w:t>Application and Browser</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73F6EC6A" w14:textId="52012686"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112FBD6C" wp14:editId="6F828A6F">
                  <wp:extent cx="152400" cy="1524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62D88FF3" w14:textId="29DB5542"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5E628770" wp14:editId="04F2B1F4">
                  <wp:extent cx="152400" cy="1524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2917376B" w14:textId="676EDE6B"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23579334" wp14:editId="71B6EDAE">
                  <wp:extent cx="152400" cy="1524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7AB5CB0D" w14:textId="6D6EF39D"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5484CCD0" wp14:editId="05B22E4B">
                  <wp:extent cx="152400" cy="1524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2B3BA0FE" w14:textId="5781F6F0"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2FEB3D7D" wp14:editId="6EA2B841">
                  <wp:extent cx="152400" cy="1524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299C0013" w14:textId="15D01606"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6AE9A271" wp14:editId="2009C715">
                  <wp:extent cx="152400" cy="1524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60BB9D89" w14:textId="25A34ED3"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513AFC6" wp14:editId="5F4AFE78">
                  <wp:extent cx="152400" cy="1524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1897794C" w14:textId="2A566FD5"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510D1392" wp14:editId="7DB4B608">
                  <wp:extent cx="152400" cy="1524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DF5121" w:rsidRPr="00F7579B" w14:paraId="78D8203E"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16284875" w14:textId="1A0D5C55" w:rsidR="00DF5121" w:rsidRPr="00F7579B" w:rsidRDefault="00DF5121" w:rsidP="00DF5121">
            <w:pPr>
              <w:spacing w:before="60" w:after="60"/>
              <w:jc w:val="center"/>
              <w:rPr>
                <w:rFonts w:cstheme="minorHAnsi"/>
                <w:b/>
                <w:sz w:val="18"/>
                <w:szCs w:val="22"/>
                <w:lang w:eastAsia="ja-JP"/>
              </w:rPr>
            </w:pPr>
            <w:r w:rsidRPr="00F7579B">
              <w:rPr>
                <w:rFonts w:cstheme="minorHAnsi"/>
                <w:b/>
                <w:sz w:val="18"/>
                <w:szCs w:val="22"/>
                <w:lang w:eastAsia="ja-JP"/>
              </w:rPr>
              <w:t>Recording</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227068A1" w14:textId="10C2DF79" w:rsidR="00DF5121" w:rsidRPr="00A116E8" w:rsidRDefault="00DF5121" w:rsidP="00DF5121">
            <w:pPr>
              <w:spacing w:before="60" w:after="60"/>
              <w:jc w:val="center"/>
              <w:rPr>
                <w:rFonts w:cstheme="minorHAnsi"/>
                <w:noProof/>
                <w:sz w:val="18"/>
                <w:szCs w:val="18"/>
              </w:rPr>
            </w:pPr>
            <w:r w:rsidRPr="00F7579B">
              <w:rPr>
                <w:rFonts w:cstheme="minorHAnsi"/>
                <w:noProof/>
                <w:sz w:val="18"/>
                <w:szCs w:val="18"/>
              </w:rPr>
              <w:drawing>
                <wp:inline distT="0" distB="0" distL="0" distR="0" wp14:anchorId="1F03D0B8" wp14:editId="706AD950">
                  <wp:extent cx="171450" cy="1714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4D6A9DD6" w14:textId="77D8389E"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3D010800" wp14:editId="6B9CB28D">
                  <wp:extent cx="152400" cy="15240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0E36012C" w14:textId="757AC128"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1511824" wp14:editId="1F17D341">
                  <wp:extent cx="152400" cy="15240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48D7B413" w14:textId="7010249A"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365911EF" wp14:editId="1211C1F0">
                  <wp:extent cx="152400" cy="1524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1624147F" w14:textId="4E49CBEF"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00216F10" wp14:editId="1DAE671F">
                  <wp:extent cx="152400" cy="1524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01330C94" w14:textId="46B6CD7B"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6DF5B8E7" wp14:editId="06C3723A">
                  <wp:extent cx="152400" cy="15240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1E764556" w14:textId="1301DBBD" w:rsidR="00DF5121" w:rsidRPr="00A116E8"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49578BC5" wp14:editId="3E99E18E">
                  <wp:extent cx="152400" cy="1524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3A4EB73B" w14:textId="140C6F7C" w:rsidR="00DF5121" w:rsidRPr="00A116E8" w:rsidRDefault="00DF5121" w:rsidP="00DF5121">
            <w:pPr>
              <w:spacing w:before="60" w:after="60"/>
              <w:jc w:val="center"/>
              <w:rPr>
                <w:rFonts w:cstheme="minorHAnsi"/>
                <w:noProof/>
                <w:sz w:val="18"/>
                <w:szCs w:val="18"/>
              </w:rPr>
            </w:pPr>
            <w:r w:rsidRPr="00F7579B">
              <w:rPr>
                <w:rFonts w:cstheme="minorHAnsi"/>
                <w:noProof/>
                <w:sz w:val="18"/>
                <w:szCs w:val="18"/>
              </w:rPr>
              <w:drawing>
                <wp:inline distT="0" distB="0" distL="0" distR="0" wp14:anchorId="3C1DA7D0" wp14:editId="58BBA024">
                  <wp:extent cx="171450" cy="17145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r>
      <w:tr w:rsidR="00DF5121" w:rsidRPr="00F7579B" w14:paraId="56160F40"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7EF13982" w14:textId="280AEE1B" w:rsidR="00DF5121" w:rsidRPr="00F7579B" w:rsidRDefault="00DF5121" w:rsidP="00DF5121">
            <w:pPr>
              <w:spacing w:before="60" w:after="60"/>
              <w:jc w:val="center"/>
              <w:rPr>
                <w:rFonts w:cstheme="minorHAnsi"/>
                <w:b/>
                <w:sz w:val="18"/>
                <w:szCs w:val="22"/>
                <w:lang w:eastAsia="ja-JP"/>
              </w:rPr>
            </w:pPr>
            <w:r w:rsidRPr="00F7579B">
              <w:rPr>
                <w:rFonts w:cstheme="minorHAnsi"/>
                <w:b/>
                <w:sz w:val="18"/>
                <w:szCs w:val="22"/>
                <w:lang w:eastAsia="ja-JP"/>
              </w:rPr>
              <w:t>Registration required by participants</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07382A24" w14:textId="02BC657A" w:rsidR="00DF5121" w:rsidRPr="00F7579B" w:rsidRDefault="00DF5121" w:rsidP="00DF5121">
            <w:pPr>
              <w:spacing w:before="60" w:after="60"/>
              <w:jc w:val="center"/>
              <w:rPr>
                <w:rFonts w:cstheme="minorHAnsi"/>
                <w:noProof/>
                <w:sz w:val="18"/>
                <w:szCs w:val="18"/>
              </w:rPr>
            </w:pPr>
            <w:r w:rsidRPr="007E547E">
              <w:rPr>
                <w:rFonts w:cstheme="minorHAnsi"/>
                <w:noProof/>
                <w:sz w:val="18"/>
                <w:szCs w:val="18"/>
              </w:rPr>
              <w:drawing>
                <wp:inline distT="0" distB="0" distL="0" distR="0" wp14:anchorId="70F1FA46" wp14:editId="2689BB85">
                  <wp:extent cx="171450" cy="1714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10B54893" w14:textId="6EA3BE96" w:rsidR="00DF5121" w:rsidRPr="00A116E8" w:rsidRDefault="00DF5121" w:rsidP="00DF5121">
            <w:pPr>
              <w:spacing w:before="60" w:after="60"/>
              <w:jc w:val="center"/>
              <w:rPr>
                <w:rFonts w:cstheme="minorHAnsi"/>
                <w:noProof/>
                <w:sz w:val="18"/>
                <w:szCs w:val="18"/>
              </w:rPr>
            </w:pPr>
            <w:r w:rsidRPr="007E547E">
              <w:rPr>
                <w:rFonts w:cstheme="minorHAnsi"/>
                <w:noProof/>
                <w:sz w:val="18"/>
                <w:szCs w:val="18"/>
              </w:rPr>
              <w:drawing>
                <wp:inline distT="0" distB="0" distL="0" distR="0" wp14:anchorId="4AFD6AD2" wp14:editId="76F7E775">
                  <wp:extent cx="171450" cy="1714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15ADEA4D" w14:textId="1F77664C" w:rsidR="00DF5121" w:rsidRPr="00A116E8" w:rsidRDefault="00DF5121" w:rsidP="00DF5121">
            <w:pPr>
              <w:spacing w:before="60" w:after="60"/>
              <w:jc w:val="center"/>
              <w:rPr>
                <w:rFonts w:cstheme="minorHAnsi"/>
                <w:noProof/>
                <w:sz w:val="18"/>
                <w:szCs w:val="18"/>
              </w:rPr>
            </w:pPr>
            <w:r w:rsidRPr="007E547E">
              <w:rPr>
                <w:rFonts w:cstheme="minorHAnsi"/>
                <w:noProof/>
                <w:sz w:val="18"/>
                <w:szCs w:val="18"/>
              </w:rPr>
              <w:drawing>
                <wp:inline distT="0" distB="0" distL="0" distR="0" wp14:anchorId="429C2F93" wp14:editId="7CD9FC8E">
                  <wp:extent cx="171450" cy="17145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4C02369B" w14:textId="51BAD1D7" w:rsidR="00DF5121" w:rsidRPr="00A116E8" w:rsidRDefault="00DF5121" w:rsidP="00DF5121">
            <w:pPr>
              <w:spacing w:before="60" w:after="60"/>
              <w:jc w:val="center"/>
              <w:rPr>
                <w:rFonts w:cstheme="minorHAnsi"/>
                <w:noProof/>
                <w:sz w:val="18"/>
                <w:szCs w:val="18"/>
              </w:rPr>
            </w:pPr>
            <w:r w:rsidRPr="007E547E">
              <w:rPr>
                <w:rFonts w:cstheme="minorHAnsi"/>
                <w:noProof/>
                <w:sz w:val="18"/>
                <w:szCs w:val="18"/>
              </w:rPr>
              <w:drawing>
                <wp:inline distT="0" distB="0" distL="0" distR="0" wp14:anchorId="0711017F" wp14:editId="32731731">
                  <wp:extent cx="171450" cy="17145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0BF5BFB7" w14:textId="36322CBF" w:rsidR="00DF5121" w:rsidRPr="00A116E8" w:rsidRDefault="00DF5121" w:rsidP="00DF5121">
            <w:pPr>
              <w:spacing w:before="60" w:after="60"/>
              <w:jc w:val="center"/>
              <w:rPr>
                <w:rFonts w:cstheme="minorHAnsi"/>
                <w:noProof/>
                <w:sz w:val="18"/>
                <w:szCs w:val="18"/>
              </w:rPr>
            </w:pPr>
            <w:r w:rsidRPr="00CD42CE">
              <w:rPr>
                <w:rFonts w:cstheme="minorHAnsi"/>
                <w:noProof/>
                <w:sz w:val="18"/>
                <w:szCs w:val="18"/>
              </w:rPr>
              <w:drawing>
                <wp:inline distT="0" distB="0" distL="0" distR="0" wp14:anchorId="3DEB70CE" wp14:editId="0C536B60">
                  <wp:extent cx="152400" cy="15240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6DC87611" w14:textId="7A58AC29" w:rsidR="00DF5121" w:rsidRPr="00A116E8" w:rsidRDefault="00DF5121" w:rsidP="00DF5121">
            <w:pPr>
              <w:spacing w:before="60" w:after="60"/>
              <w:jc w:val="center"/>
              <w:rPr>
                <w:rFonts w:cstheme="minorHAnsi"/>
                <w:noProof/>
                <w:sz w:val="18"/>
                <w:szCs w:val="18"/>
              </w:rPr>
            </w:pPr>
            <w:r w:rsidRPr="00CD42CE">
              <w:rPr>
                <w:rFonts w:cstheme="minorHAnsi"/>
                <w:noProof/>
                <w:sz w:val="18"/>
                <w:szCs w:val="18"/>
              </w:rPr>
              <w:drawing>
                <wp:inline distT="0" distB="0" distL="0" distR="0" wp14:anchorId="139359C6" wp14:editId="16E7B65B">
                  <wp:extent cx="152400" cy="15240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3E6658EC" w14:textId="234CA1FA" w:rsidR="00DF5121" w:rsidRPr="00A116E8" w:rsidRDefault="00DF5121" w:rsidP="00DF5121">
            <w:pPr>
              <w:spacing w:before="60" w:after="60"/>
              <w:jc w:val="center"/>
              <w:rPr>
                <w:rFonts w:cstheme="minorHAnsi"/>
                <w:noProof/>
                <w:sz w:val="18"/>
                <w:szCs w:val="18"/>
              </w:rPr>
            </w:pPr>
            <w:r w:rsidRPr="00F7579B">
              <w:rPr>
                <w:rFonts w:cstheme="minorHAnsi"/>
                <w:noProof/>
                <w:sz w:val="18"/>
                <w:szCs w:val="18"/>
              </w:rPr>
              <w:drawing>
                <wp:inline distT="0" distB="0" distL="0" distR="0" wp14:anchorId="4DEEB9F4" wp14:editId="5A60A014">
                  <wp:extent cx="171450" cy="1714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776E1B31" w14:textId="08D48349" w:rsidR="00DF5121" w:rsidRPr="00F7579B" w:rsidRDefault="00DF5121" w:rsidP="00DF5121">
            <w:pPr>
              <w:spacing w:before="60" w:after="60"/>
              <w:jc w:val="center"/>
              <w:rPr>
                <w:rFonts w:cstheme="minorHAnsi"/>
                <w:noProof/>
                <w:sz w:val="18"/>
                <w:szCs w:val="18"/>
              </w:rPr>
            </w:pPr>
            <w:r w:rsidRPr="00A116E8">
              <w:rPr>
                <w:rFonts w:cstheme="minorHAnsi"/>
                <w:noProof/>
                <w:sz w:val="18"/>
                <w:szCs w:val="18"/>
              </w:rPr>
              <w:drawing>
                <wp:inline distT="0" distB="0" distL="0" distR="0" wp14:anchorId="5BBD32AD" wp14:editId="044E08AB">
                  <wp:extent cx="152400" cy="15240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8D13C7" w:rsidRPr="00F7579B" w14:paraId="5F24A52B" w14:textId="77777777" w:rsidTr="007E74B5">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55FA92F3" w14:textId="30C94571" w:rsidR="008D13C7" w:rsidRPr="00F7579B" w:rsidRDefault="008D13C7" w:rsidP="00DF5121">
            <w:pPr>
              <w:spacing w:before="60" w:after="60"/>
              <w:jc w:val="center"/>
              <w:rPr>
                <w:rFonts w:cstheme="minorHAnsi"/>
                <w:b/>
                <w:sz w:val="18"/>
                <w:szCs w:val="22"/>
                <w:lang w:eastAsia="ja-JP"/>
              </w:rPr>
            </w:pPr>
            <w:r>
              <w:rPr>
                <w:rFonts w:cstheme="minorHAnsi"/>
                <w:b/>
                <w:sz w:val="18"/>
                <w:szCs w:val="22"/>
                <w:lang w:eastAsia="ja-JP"/>
              </w:rPr>
              <w:t>Security</w:t>
            </w:r>
          </w:p>
        </w:tc>
        <w:tc>
          <w:tcPr>
            <w:tcW w:w="12546" w:type="dxa"/>
            <w:gridSpan w:val="8"/>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13EBEA6" w14:textId="6FE5B14F" w:rsidR="008D13C7" w:rsidRPr="00F7579B" w:rsidRDefault="008D13C7" w:rsidP="004273AC">
            <w:pPr>
              <w:spacing w:before="60" w:after="60"/>
              <w:rPr>
                <w:rFonts w:cstheme="minorHAnsi"/>
                <w:noProof/>
                <w:sz w:val="18"/>
                <w:szCs w:val="18"/>
              </w:rPr>
            </w:pPr>
            <w:r>
              <w:rPr>
                <w:rFonts w:cstheme="minorHAnsi"/>
                <w:noProof/>
                <w:sz w:val="18"/>
                <w:szCs w:val="18"/>
              </w:rPr>
              <w:t>It is recommended that Partner Courts explore the various security considerations of each platform, in order to identify which is most suitable to their needs. This may include considerations of: encryption; manual security settings; two-factor authentication for access to accounts; level of security and protection from accidental and deliberate security breaches;</w:t>
            </w:r>
            <w:r w:rsidR="001B2A2D">
              <w:rPr>
                <w:rFonts w:cstheme="minorHAnsi"/>
                <w:noProof/>
                <w:sz w:val="18"/>
                <w:szCs w:val="18"/>
              </w:rPr>
              <w:t xml:space="preserve"> and</w:t>
            </w:r>
            <w:r>
              <w:rPr>
                <w:rFonts w:cstheme="minorHAnsi"/>
                <w:noProof/>
                <w:sz w:val="18"/>
                <w:szCs w:val="18"/>
              </w:rPr>
              <w:t xml:space="preserve"> security of data stored on the platform</w:t>
            </w:r>
            <w:r w:rsidR="001B2A2D">
              <w:rPr>
                <w:rFonts w:cstheme="minorHAnsi"/>
                <w:noProof/>
                <w:sz w:val="18"/>
                <w:szCs w:val="18"/>
              </w:rPr>
              <w:t>,</w:t>
            </w:r>
            <w:r>
              <w:rPr>
                <w:rFonts w:cstheme="minorHAnsi"/>
                <w:noProof/>
                <w:sz w:val="18"/>
                <w:szCs w:val="18"/>
              </w:rPr>
              <w:t xml:space="preserve"> among others.</w:t>
            </w:r>
          </w:p>
        </w:tc>
      </w:tr>
      <w:tr w:rsidR="00DF5121" w:rsidRPr="00F7579B" w14:paraId="730A6515" w14:textId="77777777" w:rsidTr="0055508B">
        <w:trPr>
          <w:trHeight w:val="46"/>
          <w:tblHeader/>
          <w:jc w:val="center"/>
        </w:trPr>
        <w:tc>
          <w:tcPr>
            <w:tcW w:w="1418" w:type="dxa"/>
            <w:tcBorders>
              <w:top w:val="single" w:sz="4" w:space="0" w:color="auto"/>
              <w:left w:val="nil"/>
              <w:bottom w:val="single" w:sz="4" w:space="0" w:color="auto"/>
              <w:right w:val="dashSmallGap" w:sz="4" w:space="0" w:color="auto"/>
            </w:tcBorders>
            <w:shd w:val="clear" w:color="auto" w:fill="DEEAF6" w:themeFill="accent1" w:themeFillTint="33"/>
            <w:vAlign w:val="center"/>
          </w:tcPr>
          <w:p w14:paraId="01D8D596" w14:textId="40D2401B" w:rsidR="00DF5121" w:rsidRDefault="00DF5121" w:rsidP="00DF5121">
            <w:pPr>
              <w:spacing w:before="60" w:after="60"/>
              <w:jc w:val="center"/>
              <w:rPr>
                <w:rFonts w:cstheme="minorHAnsi"/>
                <w:b/>
                <w:sz w:val="18"/>
                <w:szCs w:val="22"/>
                <w:lang w:eastAsia="ja-JP"/>
              </w:rPr>
            </w:pPr>
            <w:r w:rsidRPr="00F7579B">
              <w:rPr>
                <w:rFonts w:cstheme="minorHAnsi"/>
                <w:b/>
                <w:sz w:val="18"/>
                <w:szCs w:val="22"/>
                <w:lang w:eastAsia="ja-JP"/>
              </w:rPr>
              <w:t>Bandwidth</w:t>
            </w:r>
            <w:r w:rsidRPr="00F7579B">
              <w:rPr>
                <w:rStyle w:val="FootnoteReference"/>
                <w:rFonts w:cstheme="minorHAnsi"/>
                <w:b/>
                <w:sz w:val="18"/>
                <w:szCs w:val="22"/>
                <w:lang w:eastAsia="ja-JP"/>
              </w:rPr>
              <w:footnoteReference w:id="8"/>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auto"/>
          </w:tcPr>
          <w:p w14:paraId="76869F99" w14:textId="12901487" w:rsidR="00DF5121" w:rsidRDefault="00DF5121" w:rsidP="00DF5121">
            <w:pPr>
              <w:spacing w:before="60" w:after="60"/>
              <w:jc w:val="center"/>
              <w:rPr>
                <w:rFonts w:cstheme="minorHAnsi"/>
                <w:noProof/>
                <w:sz w:val="18"/>
                <w:szCs w:val="18"/>
              </w:rPr>
            </w:pPr>
            <w:r w:rsidRPr="00DF6004">
              <w:rPr>
                <w:rFonts w:cstheme="minorHAnsi"/>
                <w:sz w:val="18"/>
                <w:szCs w:val="18"/>
                <w:lang w:eastAsia="ja-JP"/>
              </w:rPr>
              <w:t>1.2 mbps</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25A5B50F" w14:textId="3C70416E" w:rsidR="00DF5121" w:rsidRDefault="00DF5121" w:rsidP="00DF5121">
            <w:pPr>
              <w:spacing w:before="60" w:after="60"/>
              <w:jc w:val="center"/>
              <w:rPr>
                <w:rFonts w:cstheme="minorHAnsi"/>
                <w:noProof/>
                <w:sz w:val="18"/>
                <w:szCs w:val="18"/>
              </w:rPr>
            </w:pPr>
            <w:r w:rsidRPr="00DF6004">
              <w:rPr>
                <w:rFonts w:cstheme="minorHAnsi"/>
                <w:sz w:val="18"/>
                <w:szCs w:val="18"/>
                <w:lang w:eastAsia="ja-JP"/>
              </w:rPr>
              <w:t>1.2 mbps</w:t>
            </w:r>
          </w:p>
        </w:tc>
        <w:tc>
          <w:tcPr>
            <w:tcW w:w="1275" w:type="dxa"/>
            <w:tcBorders>
              <w:top w:val="dashSmallGap" w:sz="4" w:space="0" w:color="auto"/>
              <w:left w:val="single" w:sz="4" w:space="0" w:color="auto"/>
              <w:bottom w:val="dashSmallGap" w:sz="4" w:space="0" w:color="auto"/>
              <w:right w:val="dashSmallGap" w:sz="4" w:space="0" w:color="auto"/>
            </w:tcBorders>
            <w:shd w:val="clear" w:color="auto" w:fill="auto"/>
          </w:tcPr>
          <w:p w14:paraId="611FD065" w14:textId="139B977B" w:rsidR="00DF5121" w:rsidRDefault="00DF5121" w:rsidP="00DF5121">
            <w:pPr>
              <w:spacing w:before="60" w:after="60"/>
              <w:jc w:val="center"/>
              <w:rPr>
                <w:rFonts w:cstheme="minorHAnsi"/>
                <w:noProof/>
                <w:sz w:val="18"/>
                <w:szCs w:val="18"/>
              </w:rPr>
            </w:pPr>
            <w:r w:rsidRPr="00F7579B">
              <w:rPr>
                <w:rFonts w:cstheme="minorHAnsi"/>
                <w:sz w:val="18"/>
                <w:szCs w:val="18"/>
                <w:lang w:eastAsia="ja-JP"/>
              </w:rPr>
              <w:t>600 kbps</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tcPr>
          <w:p w14:paraId="1C8AABA1" w14:textId="530F17FC" w:rsidR="00DF5121" w:rsidRDefault="00DF5121" w:rsidP="00DF5121">
            <w:pPr>
              <w:spacing w:before="60" w:after="60"/>
              <w:jc w:val="center"/>
              <w:rPr>
                <w:rFonts w:cstheme="minorHAnsi"/>
                <w:noProof/>
                <w:sz w:val="18"/>
                <w:szCs w:val="18"/>
              </w:rPr>
            </w:pPr>
            <w:r w:rsidRPr="00F7579B">
              <w:rPr>
                <w:rFonts w:cstheme="minorHAnsi"/>
                <w:sz w:val="18"/>
                <w:szCs w:val="18"/>
                <w:lang w:eastAsia="ja-JP"/>
              </w:rPr>
              <w:t>600 kbps</w:t>
            </w:r>
          </w:p>
        </w:tc>
        <w:tc>
          <w:tcPr>
            <w:tcW w:w="1417" w:type="dxa"/>
            <w:tcBorders>
              <w:top w:val="dashSmallGap" w:sz="4" w:space="0" w:color="auto"/>
              <w:left w:val="single" w:sz="4" w:space="0" w:color="auto"/>
              <w:bottom w:val="dashSmallGap" w:sz="4" w:space="0" w:color="auto"/>
              <w:right w:val="dashSmallGap" w:sz="4" w:space="0" w:color="auto"/>
            </w:tcBorders>
            <w:shd w:val="clear" w:color="auto" w:fill="auto"/>
          </w:tcPr>
          <w:p w14:paraId="0EE6F969" w14:textId="053D884D" w:rsidR="00DF5121" w:rsidRDefault="00DF5121" w:rsidP="00DF5121">
            <w:pPr>
              <w:spacing w:before="60" w:after="60"/>
              <w:jc w:val="center"/>
              <w:rPr>
                <w:rFonts w:cstheme="minorHAnsi"/>
                <w:noProof/>
                <w:sz w:val="18"/>
                <w:szCs w:val="18"/>
              </w:rPr>
            </w:pPr>
            <w:r w:rsidRPr="00F7579B">
              <w:rPr>
                <w:rFonts w:cstheme="minorHAnsi"/>
                <w:sz w:val="18"/>
                <w:szCs w:val="18"/>
                <w:lang w:eastAsia="ja-JP"/>
              </w:rPr>
              <w:t>500 kbps</w:t>
            </w:r>
          </w:p>
        </w:tc>
        <w:tc>
          <w:tcPr>
            <w:tcW w:w="1276" w:type="dxa"/>
            <w:tcBorders>
              <w:top w:val="dashSmallGap" w:sz="4" w:space="0" w:color="auto"/>
              <w:left w:val="dashSmallGap" w:sz="4" w:space="0" w:color="auto"/>
              <w:bottom w:val="dashSmallGap" w:sz="4" w:space="0" w:color="auto"/>
              <w:right w:val="single" w:sz="4" w:space="0" w:color="auto"/>
            </w:tcBorders>
            <w:shd w:val="clear" w:color="auto" w:fill="auto"/>
          </w:tcPr>
          <w:p w14:paraId="4DFAF448" w14:textId="24A29C89" w:rsidR="00DF5121" w:rsidRDefault="00DF5121" w:rsidP="00DF5121">
            <w:pPr>
              <w:spacing w:before="60" w:after="60"/>
              <w:jc w:val="center"/>
              <w:rPr>
                <w:rFonts w:cstheme="minorHAnsi"/>
                <w:noProof/>
                <w:sz w:val="18"/>
                <w:szCs w:val="18"/>
              </w:rPr>
            </w:pPr>
            <w:r w:rsidRPr="00F7579B">
              <w:rPr>
                <w:rFonts w:cstheme="minorHAnsi"/>
                <w:sz w:val="18"/>
                <w:szCs w:val="18"/>
                <w:lang w:eastAsia="ja-JP"/>
              </w:rPr>
              <w:t>500 kbps</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14:paraId="2F7A3E68" w14:textId="3884CDC5" w:rsidR="00DF5121" w:rsidRPr="009C1F07" w:rsidRDefault="00DF5121" w:rsidP="00DF5121">
            <w:pPr>
              <w:spacing w:before="60" w:after="60"/>
              <w:jc w:val="center"/>
              <w:rPr>
                <w:rFonts w:cstheme="minorHAnsi"/>
                <w:noProof/>
                <w:sz w:val="18"/>
                <w:szCs w:val="18"/>
              </w:rPr>
            </w:pPr>
            <w:r w:rsidRPr="00F7579B">
              <w:rPr>
                <w:rFonts w:cstheme="minorHAnsi"/>
                <w:sz w:val="18"/>
                <w:szCs w:val="18"/>
                <w:lang w:eastAsia="ja-JP"/>
              </w:rPr>
              <w:t>1.5 mbps</w:t>
            </w:r>
          </w:p>
        </w:tc>
        <w:tc>
          <w:tcPr>
            <w:tcW w:w="2057" w:type="dxa"/>
            <w:tcBorders>
              <w:top w:val="dashSmallGap" w:sz="4" w:space="0" w:color="auto"/>
              <w:left w:val="single" w:sz="4" w:space="0" w:color="auto"/>
              <w:bottom w:val="dashSmallGap" w:sz="4" w:space="0" w:color="auto"/>
              <w:right w:val="dashSmallGap" w:sz="4" w:space="0" w:color="auto"/>
            </w:tcBorders>
            <w:shd w:val="clear" w:color="auto" w:fill="auto"/>
          </w:tcPr>
          <w:p w14:paraId="7FB8E3DC" w14:textId="253D059F" w:rsidR="00DF5121" w:rsidRPr="009C1F07" w:rsidRDefault="00DF5121" w:rsidP="00DF5121">
            <w:pPr>
              <w:spacing w:before="60" w:after="60"/>
              <w:jc w:val="center"/>
              <w:rPr>
                <w:rFonts w:cstheme="minorHAnsi"/>
                <w:noProof/>
                <w:sz w:val="18"/>
                <w:szCs w:val="18"/>
              </w:rPr>
            </w:pPr>
            <w:r w:rsidRPr="00F7579B">
              <w:rPr>
                <w:rFonts w:cstheme="minorHAnsi"/>
                <w:sz w:val="18"/>
                <w:szCs w:val="20"/>
                <w:lang w:eastAsia="ja-JP"/>
              </w:rPr>
              <w:t>128 kbps</w:t>
            </w:r>
          </w:p>
        </w:tc>
      </w:tr>
    </w:tbl>
    <w:p w14:paraId="38B653B9" w14:textId="780161F6" w:rsidR="00C541DF" w:rsidRPr="008D0D03" w:rsidRDefault="00C541DF" w:rsidP="00DF5121">
      <w:pPr>
        <w:contextualSpacing/>
        <w:jc w:val="both"/>
        <w:rPr>
          <w:b/>
          <w:color w:val="233F60"/>
          <w:sz w:val="20"/>
          <w:szCs w:val="22"/>
        </w:rPr>
      </w:pPr>
    </w:p>
    <w:sectPr w:rsidR="00C541DF" w:rsidRPr="008D0D03" w:rsidSect="0055508B">
      <w:headerReference w:type="default" r:id="rId16"/>
      <w:footerReference w:type="default" r:id="rId17"/>
      <w:pgSz w:w="16838" w:h="11906" w:orient="landscape" w:code="9"/>
      <w:pgMar w:top="1440" w:right="1440" w:bottom="1440" w:left="1440" w:header="397"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18D4D" w14:textId="77777777" w:rsidR="00D728FC" w:rsidRDefault="00D728FC" w:rsidP="00181670">
      <w:r>
        <w:separator/>
      </w:r>
    </w:p>
  </w:endnote>
  <w:endnote w:type="continuationSeparator" w:id="0">
    <w:p w14:paraId="53B23522" w14:textId="77777777" w:rsidR="00D728FC" w:rsidRDefault="00D728FC"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AB28" w14:textId="77777777" w:rsidR="00DD4B49" w:rsidRDefault="00DD4B49" w:rsidP="00DD4B49">
    <w:pPr>
      <w:pStyle w:val="Footer"/>
      <w:jc w:val="right"/>
      <w:rPr>
        <w:i/>
        <w:sz w:val="18"/>
        <w:szCs w:val="19"/>
      </w:rPr>
    </w:pPr>
    <w:r>
      <w:rPr>
        <w:rFonts w:ascii="Calibri" w:hAnsi="Calibri"/>
        <w:noProof/>
        <w:sz w:val="20"/>
        <w:szCs w:val="20"/>
      </w:rPr>
      <w:drawing>
        <wp:anchor distT="0" distB="0" distL="114300" distR="114300" simplePos="0" relativeHeight="251702272" behindDoc="1" locked="0" layoutInCell="1" allowOverlap="1" wp14:anchorId="35ABE822" wp14:editId="1EF5242A">
          <wp:simplePos x="0" y="0"/>
          <wp:positionH relativeFrom="leftMargin">
            <wp:posOffset>9172471</wp:posOffset>
          </wp:positionH>
          <wp:positionV relativeFrom="paragraph">
            <wp:posOffset>80320</wp:posOffset>
          </wp:positionV>
          <wp:extent cx="629920" cy="467995"/>
          <wp:effectExtent l="0" t="0" r="0" b="8255"/>
          <wp:wrapSquare wrapText="bothSides"/>
          <wp:docPr id="6" name="Picture 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18"/>
        <w:szCs w:val="19"/>
      </w:rPr>
      <w:drawing>
        <wp:anchor distT="0" distB="0" distL="114300" distR="114300" simplePos="0" relativeHeight="251701248" behindDoc="0" locked="0" layoutInCell="1" allowOverlap="1" wp14:anchorId="3D79217F" wp14:editId="6B06CE7D">
          <wp:simplePos x="0" y="0"/>
          <wp:positionH relativeFrom="leftMargin">
            <wp:posOffset>894671</wp:posOffset>
          </wp:positionH>
          <wp:positionV relativeFrom="paragraph">
            <wp:posOffset>15639</wp:posOffset>
          </wp:positionV>
          <wp:extent cx="626400" cy="543600"/>
          <wp:effectExtent l="0" t="0" r="254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400" cy="543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7F2C8AF1" wp14:editId="6ADB315D">
              <wp:simplePos x="0" y="0"/>
              <wp:positionH relativeFrom="page">
                <wp:align>right</wp:align>
              </wp:positionH>
              <wp:positionV relativeFrom="paragraph">
                <wp:posOffset>-89609</wp:posOffset>
              </wp:positionV>
              <wp:extent cx="10820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2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5B447" id="Straight Connector 2" o:spid="_x0000_s1026" style="position:absolute;z-index:251700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00.8pt,-7.05pt" to="165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" strokecolor="black [3200]" strokeweight=".5pt">
              <v:stroke joinstyle="miter"/>
              <w10:wrap anchorx="page"/>
            </v:line>
          </w:pict>
        </mc:Fallback>
      </mc:AlternateContent>
    </w:r>
  </w:p>
  <w:p w14:paraId="29912AFF" w14:textId="737424C2" w:rsidR="00DD4B49" w:rsidRDefault="00DD4B49" w:rsidP="00DD4B49">
    <w:pPr>
      <w:pStyle w:val="Footer"/>
      <w:jc w:val="right"/>
    </w:pPr>
    <w:r w:rsidRPr="00C63E70">
      <w:rPr>
        <w:i/>
        <w:sz w:val="18"/>
        <w:szCs w:val="19"/>
      </w:rPr>
      <w:t>PJSI is funded by the New Zealand Government and implemented by the Federal Court of Australia</w:t>
    </w:r>
    <w:r w:rsidRPr="00ED0E95">
      <w:t xml:space="preserve"> </w:t>
    </w:r>
    <w:sdt>
      <w:sdtPr>
        <w:id w:val="1886142724"/>
        <w:docPartObj>
          <w:docPartGallery w:val="Page Numbers (Bottom of Page)"/>
          <w:docPartUnique/>
        </w:docPartObj>
      </w:sdtPr>
      <w:sdtEndPr>
        <w:rPr>
          <w:noProof/>
        </w:rPr>
      </w:sdtEndPr>
      <w:sdtContent>
        <w:r>
          <w:tab/>
        </w:r>
        <w:r>
          <w:tab/>
          <w:t xml:space="preserve">               </w:t>
        </w:r>
        <w:r>
          <w:tab/>
        </w:r>
        <w:r>
          <w:fldChar w:fldCharType="begin"/>
        </w:r>
        <w:r>
          <w:instrText xml:space="preserve"> PAGE   \* MERGEFORMAT </w:instrText>
        </w:r>
        <w:r>
          <w:fldChar w:fldCharType="separate"/>
        </w:r>
        <w:r w:rsidR="00685957">
          <w:rPr>
            <w:noProof/>
          </w:rPr>
          <w:t>2</w:t>
        </w:r>
        <w:r>
          <w:rPr>
            <w:noProof/>
          </w:rPr>
          <w:fldChar w:fldCharType="end"/>
        </w:r>
      </w:sdtContent>
    </w:sdt>
  </w:p>
  <w:p w14:paraId="27F2DAE1" w14:textId="6F9D643F" w:rsidR="000B189F" w:rsidRPr="00DD4B49" w:rsidRDefault="000B189F" w:rsidP="00DD4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5D21" w14:textId="77777777" w:rsidR="00D728FC" w:rsidRDefault="00D728FC" w:rsidP="00181670">
      <w:r>
        <w:separator/>
      </w:r>
    </w:p>
  </w:footnote>
  <w:footnote w:type="continuationSeparator" w:id="0">
    <w:p w14:paraId="0487F228" w14:textId="77777777" w:rsidR="00D728FC" w:rsidRDefault="00D728FC" w:rsidP="00181670">
      <w:r>
        <w:continuationSeparator/>
      </w:r>
    </w:p>
  </w:footnote>
  <w:footnote w:id="1">
    <w:p w14:paraId="2D070D95" w14:textId="77777777" w:rsidR="00DF5121" w:rsidRPr="002C0ED0" w:rsidRDefault="00DF5121" w:rsidP="00DF5121">
      <w:pPr>
        <w:pStyle w:val="FootnoteText"/>
        <w:rPr>
          <w:sz w:val="16"/>
          <w:szCs w:val="12"/>
        </w:rPr>
      </w:pPr>
      <w:r w:rsidRPr="002C0ED0">
        <w:rPr>
          <w:rStyle w:val="FootnoteReference"/>
          <w:sz w:val="16"/>
          <w:szCs w:val="12"/>
        </w:rPr>
        <w:footnoteRef/>
      </w:r>
      <w:r w:rsidRPr="002C0ED0">
        <w:rPr>
          <w:sz w:val="16"/>
          <w:szCs w:val="12"/>
        </w:rPr>
        <w:t xml:space="preserve"> Note: this is formerly Google Hangout. Google Hangout is being phased out, but is still </w:t>
      </w:r>
      <w:hyperlink r:id="rId1" w:history="1">
        <w:r w:rsidRPr="002C0ED0">
          <w:rPr>
            <w:rStyle w:val="Hyperlink"/>
            <w:sz w:val="16"/>
            <w:szCs w:val="12"/>
          </w:rPr>
          <w:t>currently available online</w:t>
        </w:r>
      </w:hyperlink>
      <w:r w:rsidRPr="002C0ED0">
        <w:rPr>
          <w:sz w:val="16"/>
          <w:szCs w:val="12"/>
        </w:rPr>
        <w:t xml:space="preserve"> for immediate, free video calls with u</w:t>
      </w:r>
      <w:r>
        <w:rPr>
          <w:sz w:val="16"/>
          <w:szCs w:val="12"/>
        </w:rPr>
        <w:t>p</w:t>
      </w:r>
      <w:r w:rsidRPr="002C0ED0">
        <w:rPr>
          <w:sz w:val="16"/>
          <w:szCs w:val="12"/>
        </w:rPr>
        <w:t xml:space="preserve"> to 10 people. </w:t>
      </w:r>
    </w:p>
  </w:footnote>
  <w:footnote w:id="2">
    <w:p w14:paraId="02A0CCE6" w14:textId="68668819" w:rsidR="00DF5121" w:rsidRPr="002C0ED0" w:rsidRDefault="00DF5121" w:rsidP="00DF5121">
      <w:pPr>
        <w:pStyle w:val="FootnoteText"/>
        <w:rPr>
          <w:sz w:val="16"/>
          <w:szCs w:val="16"/>
        </w:rPr>
      </w:pPr>
      <w:r w:rsidRPr="002C0ED0">
        <w:rPr>
          <w:rStyle w:val="FootnoteReference"/>
          <w:sz w:val="16"/>
          <w:szCs w:val="16"/>
        </w:rPr>
        <w:footnoteRef/>
      </w:r>
      <w:r w:rsidRPr="002C0ED0">
        <w:rPr>
          <w:sz w:val="16"/>
          <w:szCs w:val="16"/>
        </w:rPr>
        <w:t xml:space="preserve"> Please note: </w:t>
      </w:r>
      <w:hyperlink r:id="rId2" w:history="1">
        <w:r w:rsidRPr="002C0ED0">
          <w:rPr>
            <w:rStyle w:val="Hyperlink"/>
            <w:sz w:val="16"/>
            <w:szCs w:val="16"/>
          </w:rPr>
          <w:t>Skype for Business</w:t>
        </w:r>
      </w:hyperlink>
      <w:r w:rsidRPr="002C0ED0">
        <w:rPr>
          <w:sz w:val="16"/>
          <w:szCs w:val="16"/>
        </w:rPr>
        <w:t xml:space="preserve"> will be retired and </w:t>
      </w:r>
      <w:r w:rsidRPr="000A76B7">
        <w:rPr>
          <w:sz w:val="16"/>
          <w:szCs w:val="16"/>
        </w:rPr>
        <w:t>replaced by M</w:t>
      </w:r>
      <w:r>
        <w:rPr>
          <w:sz w:val="16"/>
          <w:szCs w:val="16"/>
        </w:rPr>
        <w:t>icrosoft Teams by July 31, 2021.</w:t>
      </w:r>
      <w:r w:rsidRPr="000A76B7">
        <w:rPr>
          <w:sz w:val="16"/>
          <w:szCs w:val="16"/>
        </w:rPr>
        <w:t xml:space="preserve"> Other platforms considered and determined unsuitable </w:t>
      </w:r>
      <w:r>
        <w:rPr>
          <w:sz w:val="16"/>
          <w:szCs w:val="16"/>
        </w:rPr>
        <w:t xml:space="preserve">for PJSI’s purpose </w:t>
      </w:r>
      <w:r w:rsidRPr="000A76B7">
        <w:rPr>
          <w:sz w:val="16"/>
          <w:szCs w:val="16"/>
        </w:rPr>
        <w:t xml:space="preserve">include: </w:t>
      </w:r>
      <w:hyperlink r:id="rId3" w:history="1">
        <w:r w:rsidRPr="0097387F">
          <w:rPr>
            <w:rStyle w:val="Hyperlink"/>
            <w:sz w:val="16"/>
            <w:szCs w:val="16"/>
          </w:rPr>
          <w:t>Whereby</w:t>
        </w:r>
      </w:hyperlink>
      <w:r w:rsidRPr="0097387F">
        <w:rPr>
          <w:sz w:val="16"/>
          <w:szCs w:val="16"/>
        </w:rPr>
        <w:t xml:space="preserve">; </w:t>
      </w:r>
      <w:hyperlink r:id="rId4" w:history="1">
        <w:r w:rsidRPr="0097387F">
          <w:rPr>
            <w:rStyle w:val="Hyperlink"/>
            <w:sz w:val="16"/>
            <w:szCs w:val="16"/>
          </w:rPr>
          <w:t>True Conference</w:t>
        </w:r>
      </w:hyperlink>
      <w:r>
        <w:rPr>
          <w:sz w:val="16"/>
          <w:szCs w:val="16"/>
        </w:rPr>
        <w:t>;</w:t>
      </w:r>
      <w:r w:rsidRPr="002C0ED0">
        <w:rPr>
          <w:sz w:val="16"/>
          <w:szCs w:val="16"/>
        </w:rPr>
        <w:t xml:space="preserve"> </w:t>
      </w:r>
      <w:hyperlink r:id="rId5" w:history="1">
        <w:r w:rsidRPr="002C0ED0">
          <w:rPr>
            <w:rStyle w:val="Hyperlink"/>
            <w:sz w:val="16"/>
            <w:szCs w:val="16"/>
          </w:rPr>
          <w:t>GoToMeeting</w:t>
        </w:r>
      </w:hyperlink>
      <w:r w:rsidRPr="002C0ED0">
        <w:rPr>
          <w:sz w:val="16"/>
          <w:szCs w:val="16"/>
        </w:rPr>
        <w:t xml:space="preserve">; </w:t>
      </w:r>
      <w:hyperlink r:id="rId6" w:history="1">
        <w:proofErr w:type="spellStart"/>
        <w:r w:rsidRPr="002C0ED0">
          <w:rPr>
            <w:rStyle w:val="Hyperlink"/>
            <w:sz w:val="16"/>
            <w:szCs w:val="16"/>
          </w:rPr>
          <w:t>ClickMeeting</w:t>
        </w:r>
        <w:proofErr w:type="spellEnd"/>
      </w:hyperlink>
      <w:r w:rsidRPr="002C0ED0">
        <w:rPr>
          <w:sz w:val="16"/>
          <w:szCs w:val="16"/>
        </w:rPr>
        <w:t xml:space="preserve">; </w:t>
      </w:r>
      <w:hyperlink r:id="rId7" w:history="1">
        <w:proofErr w:type="spellStart"/>
        <w:r w:rsidRPr="002C0ED0">
          <w:rPr>
            <w:rStyle w:val="Hyperlink"/>
            <w:sz w:val="16"/>
            <w:szCs w:val="16"/>
          </w:rPr>
          <w:t>UMeeting</w:t>
        </w:r>
        <w:proofErr w:type="spellEnd"/>
      </w:hyperlink>
      <w:r w:rsidRPr="002C0ED0">
        <w:rPr>
          <w:sz w:val="16"/>
          <w:szCs w:val="16"/>
        </w:rPr>
        <w:t>;</w:t>
      </w:r>
      <w:r>
        <w:rPr>
          <w:sz w:val="16"/>
          <w:szCs w:val="16"/>
        </w:rPr>
        <w:t xml:space="preserve"> and</w:t>
      </w:r>
      <w:r w:rsidRPr="002C0ED0">
        <w:rPr>
          <w:sz w:val="16"/>
          <w:szCs w:val="16"/>
        </w:rPr>
        <w:t xml:space="preserve"> </w:t>
      </w:r>
      <w:hyperlink r:id="rId8" w:history="1">
        <w:proofErr w:type="spellStart"/>
        <w:r w:rsidRPr="002C0ED0">
          <w:rPr>
            <w:rStyle w:val="Hyperlink"/>
            <w:sz w:val="16"/>
            <w:szCs w:val="16"/>
          </w:rPr>
          <w:t>BigBlueButton</w:t>
        </w:r>
        <w:proofErr w:type="spellEnd"/>
      </w:hyperlink>
      <w:r w:rsidRPr="002C0ED0">
        <w:rPr>
          <w:sz w:val="16"/>
          <w:szCs w:val="16"/>
        </w:rPr>
        <w:t xml:space="preserve">. </w:t>
      </w:r>
    </w:p>
  </w:footnote>
  <w:footnote w:id="3">
    <w:p w14:paraId="6DE136C5" w14:textId="77777777" w:rsidR="00DF5121" w:rsidRPr="002C0ED0" w:rsidRDefault="00DF5121" w:rsidP="00DF5121">
      <w:pPr>
        <w:pStyle w:val="FootnoteText"/>
        <w:rPr>
          <w:sz w:val="16"/>
          <w:szCs w:val="16"/>
        </w:rPr>
      </w:pPr>
      <w:r w:rsidRPr="002C0ED0">
        <w:rPr>
          <w:rStyle w:val="FootnoteReference"/>
          <w:sz w:val="16"/>
          <w:szCs w:val="16"/>
        </w:rPr>
        <w:footnoteRef/>
      </w:r>
      <w:r w:rsidRPr="002C0ED0">
        <w:rPr>
          <w:sz w:val="16"/>
          <w:szCs w:val="16"/>
        </w:rPr>
        <w:t xml:space="preserve"> All costs are in Australian Dollars (AUD), are calculated monthly, and are per subscription/user.</w:t>
      </w:r>
    </w:p>
  </w:footnote>
  <w:footnote w:id="4">
    <w:p w14:paraId="73FF0BA4" w14:textId="77777777" w:rsidR="00DF5121" w:rsidRPr="00034C8D" w:rsidRDefault="00DF5121" w:rsidP="00DF5121">
      <w:pPr>
        <w:pStyle w:val="FootnoteText"/>
        <w:rPr>
          <w:sz w:val="22"/>
          <w:szCs w:val="12"/>
        </w:rPr>
      </w:pPr>
      <w:r w:rsidRPr="002C0ED0">
        <w:rPr>
          <w:rStyle w:val="FootnoteReference"/>
          <w:sz w:val="16"/>
          <w:szCs w:val="16"/>
        </w:rPr>
        <w:footnoteRef/>
      </w:r>
      <w:r w:rsidRPr="002C0ED0">
        <w:rPr>
          <w:sz w:val="16"/>
          <w:szCs w:val="16"/>
        </w:rPr>
        <w:t xml:space="preserve"> For any organisation already using Microsoft Office 365 emails and platforms.</w:t>
      </w:r>
      <w:r w:rsidRPr="002C0ED0">
        <w:rPr>
          <w:sz w:val="22"/>
          <w:szCs w:val="12"/>
        </w:rPr>
        <w:t xml:space="preserve"> </w:t>
      </w:r>
    </w:p>
  </w:footnote>
  <w:footnote w:id="5">
    <w:p w14:paraId="1A6E8EE3" w14:textId="77777777" w:rsidR="00DF5121" w:rsidRDefault="00DF5121" w:rsidP="00DF5121">
      <w:pPr>
        <w:pStyle w:val="FootnoteText"/>
      </w:pPr>
      <w:r w:rsidRPr="002C0ED0">
        <w:rPr>
          <w:rStyle w:val="FootnoteReference"/>
          <w:sz w:val="16"/>
          <w:szCs w:val="12"/>
        </w:rPr>
        <w:footnoteRef/>
      </w:r>
      <w:r w:rsidRPr="002C0ED0">
        <w:rPr>
          <w:sz w:val="16"/>
          <w:szCs w:val="12"/>
        </w:rPr>
        <w:t xml:space="preserve"> This price includes the full suite of </w:t>
      </w:r>
      <w:proofErr w:type="spellStart"/>
      <w:r w:rsidRPr="002C0ED0">
        <w:rPr>
          <w:sz w:val="16"/>
          <w:szCs w:val="12"/>
        </w:rPr>
        <w:t>GSuite</w:t>
      </w:r>
      <w:proofErr w:type="spellEnd"/>
      <w:r w:rsidRPr="002C0ED0">
        <w:rPr>
          <w:sz w:val="16"/>
          <w:szCs w:val="12"/>
        </w:rPr>
        <w:t xml:space="preserve"> products, including: video conferencing, web chat, email address, online cloud storage and website builders.</w:t>
      </w:r>
      <w:r w:rsidRPr="002C0ED0">
        <w:rPr>
          <w:sz w:val="24"/>
        </w:rPr>
        <w:t xml:space="preserve">  </w:t>
      </w:r>
    </w:p>
  </w:footnote>
  <w:footnote w:id="6">
    <w:p w14:paraId="1E6C5B21" w14:textId="77777777" w:rsidR="00DF5121" w:rsidRDefault="00DF5121" w:rsidP="00DF5121">
      <w:pPr>
        <w:pStyle w:val="FootnoteText"/>
      </w:pPr>
      <w:r w:rsidRPr="00F7579B">
        <w:rPr>
          <w:rStyle w:val="FootnoteReference"/>
          <w:sz w:val="16"/>
        </w:rPr>
        <w:footnoteRef/>
      </w:r>
      <w:r w:rsidRPr="00F7579B">
        <w:rPr>
          <w:sz w:val="16"/>
        </w:rPr>
        <w:t xml:space="preserve"> When calling another Skype account.</w:t>
      </w:r>
    </w:p>
  </w:footnote>
  <w:footnote w:id="7">
    <w:p w14:paraId="60AFAE9C" w14:textId="05563EEC" w:rsidR="002D13FC" w:rsidRPr="002D13FC" w:rsidRDefault="002D13FC">
      <w:pPr>
        <w:pStyle w:val="FootnoteText"/>
        <w:rPr>
          <w:sz w:val="16"/>
        </w:rPr>
      </w:pPr>
      <w:r w:rsidRPr="002D13FC">
        <w:rPr>
          <w:rStyle w:val="FootnoteReference"/>
          <w:sz w:val="16"/>
        </w:rPr>
        <w:footnoteRef/>
      </w:r>
      <w:r w:rsidRPr="002D13FC">
        <w:rPr>
          <w:sz w:val="16"/>
        </w:rPr>
        <w:t xml:space="preserve"> These ratings have been applied by the PJSI team based upon PJSI’s experience with set-up and use of these platforms. </w:t>
      </w:r>
    </w:p>
  </w:footnote>
  <w:footnote w:id="8">
    <w:p w14:paraId="5CF21516" w14:textId="77777777" w:rsidR="00DF5121" w:rsidRPr="00B63751" w:rsidRDefault="00DF5121" w:rsidP="0055508B">
      <w:pPr>
        <w:pStyle w:val="FootnoteText"/>
        <w:rPr>
          <w:sz w:val="16"/>
          <w:szCs w:val="16"/>
        </w:rPr>
      </w:pPr>
      <w:r w:rsidRPr="002C0ED0">
        <w:rPr>
          <w:rStyle w:val="FootnoteReference"/>
          <w:sz w:val="16"/>
          <w:szCs w:val="16"/>
        </w:rPr>
        <w:footnoteRef/>
      </w:r>
      <w:r w:rsidRPr="002C0ED0">
        <w:rPr>
          <w:sz w:val="16"/>
          <w:szCs w:val="16"/>
        </w:rPr>
        <w:t xml:space="preserve"> </w:t>
      </w:r>
      <w:r>
        <w:rPr>
          <w:sz w:val="16"/>
          <w:szCs w:val="16"/>
        </w:rPr>
        <w:t>The b</w:t>
      </w:r>
      <w:r w:rsidRPr="002C0ED0">
        <w:rPr>
          <w:sz w:val="16"/>
          <w:szCs w:val="16"/>
        </w:rPr>
        <w:t xml:space="preserve">andwidths listed are the minimum required in order to run the software effectively for audio/video calls. </w:t>
      </w:r>
      <w:r>
        <w:rPr>
          <w:sz w:val="16"/>
          <w:szCs w:val="16"/>
        </w:rPr>
        <w:t xml:space="preserve">Bandwidth is the range of frequencies required to transmit a signal (the amount of data that can flow in a given time). </w:t>
      </w:r>
      <w:r>
        <w:rPr>
          <w:i/>
          <w:sz w:val="16"/>
          <w:szCs w:val="16"/>
        </w:rPr>
        <w:t>Mbps</w:t>
      </w:r>
      <w:r>
        <w:rPr>
          <w:sz w:val="16"/>
          <w:szCs w:val="16"/>
        </w:rPr>
        <w:t xml:space="preserve"> stands for megabits per second, and </w:t>
      </w:r>
      <w:r>
        <w:rPr>
          <w:i/>
          <w:sz w:val="16"/>
          <w:szCs w:val="16"/>
        </w:rPr>
        <w:t>kbps</w:t>
      </w:r>
      <w:r>
        <w:rPr>
          <w:sz w:val="16"/>
          <w:szCs w:val="16"/>
        </w:rPr>
        <w:t xml:space="preserve"> stands for kilobits per second. 1,000 kbps equals 1 mbps.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F5E1" w14:textId="77777777" w:rsidR="0055508B" w:rsidRDefault="0055508B" w:rsidP="0055508B">
    <w:pPr>
      <w:pStyle w:val="Header"/>
      <w:rPr>
        <w:b/>
        <w:i/>
        <w:noProof/>
        <w:sz w:val="20"/>
        <w:szCs w:val="20"/>
        <w:lang w:eastAsia="en-US"/>
      </w:rPr>
    </w:pPr>
  </w:p>
  <w:p w14:paraId="7FA6C1F1" w14:textId="77777777" w:rsidR="0055508B" w:rsidRDefault="0055508B" w:rsidP="0055508B">
    <w:pPr>
      <w:pStyle w:val="Header"/>
      <w:rPr>
        <w:b/>
        <w:i/>
        <w:noProof/>
        <w:sz w:val="20"/>
        <w:szCs w:val="20"/>
        <w:lang w:eastAsia="en-US"/>
      </w:rPr>
    </w:pPr>
  </w:p>
  <w:p w14:paraId="154CFAB9" w14:textId="77777777" w:rsidR="0055508B" w:rsidRDefault="0055508B" w:rsidP="0055508B">
    <w:pPr>
      <w:contextualSpacing/>
      <w:rPr>
        <w:szCs w:val="23"/>
      </w:rPr>
    </w:pPr>
    <w:r>
      <w:rPr>
        <w:noProof/>
      </w:rPr>
      <w:drawing>
        <wp:anchor distT="0" distB="0" distL="114300" distR="114300" simplePos="0" relativeHeight="251697152" behindDoc="0" locked="0" layoutInCell="1" allowOverlap="1" wp14:anchorId="1209DD3B" wp14:editId="1F78D722">
          <wp:simplePos x="0" y="0"/>
          <wp:positionH relativeFrom="column">
            <wp:posOffset>-1198880</wp:posOffset>
          </wp:positionH>
          <wp:positionV relativeFrom="paragraph">
            <wp:posOffset>163830</wp:posOffset>
          </wp:positionV>
          <wp:extent cx="8848725" cy="47625"/>
          <wp:effectExtent l="0" t="0" r="9525" b="9525"/>
          <wp:wrapNone/>
          <wp:docPr id="340" name="Picture 34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88487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98176" behindDoc="0" locked="0" layoutInCell="1" allowOverlap="1" wp14:anchorId="79E1FDC1" wp14:editId="6DD0BD1C">
          <wp:simplePos x="0" y="0"/>
          <wp:positionH relativeFrom="column">
            <wp:posOffset>7651750</wp:posOffset>
          </wp:positionH>
          <wp:positionV relativeFrom="paragraph">
            <wp:posOffset>-280035</wp:posOffset>
          </wp:positionV>
          <wp:extent cx="1749425" cy="503555"/>
          <wp:effectExtent l="0" t="0" r="3175" b="0"/>
          <wp:wrapTight wrapText="bothSides">
            <wp:wrapPolygon edited="0">
              <wp:start x="0" y="0"/>
              <wp:lineTo x="0" y="20429"/>
              <wp:lineTo x="21404" y="20429"/>
              <wp:lineTo x="21404"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b/>
        <w:i/>
        <w:noProof/>
        <w:sz w:val="20"/>
        <w:szCs w:val="20"/>
        <w:lang w:eastAsia="en-US"/>
      </w:rPr>
      <w:t xml:space="preserve">PJSI: </w:t>
    </w:r>
    <w:r>
      <w:rPr>
        <w:rFonts w:cstheme="minorHAnsi"/>
        <w:noProof/>
        <w:sz w:val="20"/>
        <w:szCs w:val="20"/>
        <w:lang w:eastAsia="en-US"/>
      </w:rPr>
      <w:t>Online Platforms Comparison – Education &amp; Training Platforms</w:t>
    </w:r>
  </w:p>
  <w:p w14:paraId="3F2D2AA8" w14:textId="6AECB0F1" w:rsidR="000B189F" w:rsidRPr="0055508B" w:rsidRDefault="000B189F" w:rsidP="00555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A680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4E661A"/>
    <w:multiLevelType w:val="hybridMultilevel"/>
    <w:tmpl w:val="75EC75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897107"/>
    <w:multiLevelType w:val="hybridMultilevel"/>
    <w:tmpl w:val="9D94BB22"/>
    <w:lvl w:ilvl="0" w:tplc="A01AAF00">
      <w:start w:val="1"/>
      <w:numFmt w:val="decimal"/>
      <w:lvlText w:val="%1.0"/>
      <w:lvlJc w:val="left"/>
      <w:pPr>
        <w:ind w:left="720" w:hanging="360"/>
      </w:pPr>
      <w:rPr>
        <w:rFonts w:cs="Times New Roman" w:hint="default"/>
        <w:b/>
        <w:sz w:val="26"/>
        <w:szCs w:val="26"/>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5E3C67EE"/>
    <w:multiLevelType w:val="hybridMultilevel"/>
    <w:tmpl w:val="89702368"/>
    <w:lvl w:ilvl="0" w:tplc="C9A2D4A2">
      <w:start w:val="1"/>
      <w:numFmt w:val="decimal"/>
      <w:lvlText w:val="Question %1:"/>
      <w:lvlJc w:val="left"/>
      <w:pPr>
        <w:tabs>
          <w:tab w:val="num" w:pos="360"/>
        </w:tabs>
        <w:ind w:left="360" w:hanging="360"/>
      </w:pPr>
      <w:rPr>
        <w:rFonts w:asciiTheme="minorHAnsi" w:hAnsiTheme="minorHAnsi" w:cs="Times New Roman" w:hint="default"/>
        <w:b/>
        <w:i/>
        <w:sz w:val="22"/>
        <w:szCs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 w15:restartNumberingAfterBreak="0">
    <w:nsid w:val="6ECA16B5"/>
    <w:multiLevelType w:val="hybridMultilevel"/>
    <w:tmpl w:val="D30E70F8"/>
    <w:lvl w:ilvl="0" w:tplc="0A5CC892">
      <w:start w:val="1"/>
      <w:numFmt w:val="decimal"/>
      <w:lvlText w:val="Question %1:"/>
      <w:lvlJc w:val="left"/>
      <w:pPr>
        <w:ind w:left="720" w:hanging="360"/>
      </w:pPr>
      <w:rPr>
        <w:rFonts w:cs="Times New Roman"/>
        <w:b/>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3CD441-07A9-4B83-97D1-574145539DB8}"/>
    <w:docVar w:name="dgnword-eventsink" w:val="1900721233072"/>
  </w:docVars>
  <w:rsids>
    <w:rsidRoot w:val="00181670"/>
    <w:rsid w:val="00002440"/>
    <w:rsid w:val="00002A87"/>
    <w:rsid w:val="00004D4A"/>
    <w:rsid w:val="00004E51"/>
    <w:rsid w:val="00007182"/>
    <w:rsid w:val="000074AE"/>
    <w:rsid w:val="0000770E"/>
    <w:rsid w:val="000102E8"/>
    <w:rsid w:val="00011A7F"/>
    <w:rsid w:val="00011CA2"/>
    <w:rsid w:val="00015234"/>
    <w:rsid w:val="0001666F"/>
    <w:rsid w:val="000178FD"/>
    <w:rsid w:val="0001794F"/>
    <w:rsid w:val="00017A2C"/>
    <w:rsid w:val="00022ED7"/>
    <w:rsid w:val="0002315A"/>
    <w:rsid w:val="0002325D"/>
    <w:rsid w:val="00023493"/>
    <w:rsid w:val="0002403A"/>
    <w:rsid w:val="00031F61"/>
    <w:rsid w:val="00033BDA"/>
    <w:rsid w:val="00034C8D"/>
    <w:rsid w:val="000350C0"/>
    <w:rsid w:val="00036330"/>
    <w:rsid w:val="00037344"/>
    <w:rsid w:val="00037C13"/>
    <w:rsid w:val="000404D3"/>
    <w:rsid w:val="0004088B"/>
    <w:rsid w:val="00042D88"/>
    <w:rsid w:val="00045122"/>
    <w:rsid w:val="00046744"/>
    <w:rsid w:val="00046EBC"/>
    <w:rsid w:val="00051524"/>
    <w:rsid w:val="000545EA"/>
    <w:rsid w:val="0006074B"/>
    <w:rsid w:val="00060A31"/>
    <w:rsid w:val="00060F03"/>
    <w:rsid w:val="00061279"/>
    <w:rsid w:val="00061425"/>
    <w:rsid w:val="00062A4E"/>
    <w:rsid w:val="00062B1D"/>
    <w:rsid w:val="000639F4"/>
    <w:rsid w:val="00063CEA"/>
    <w:rsid w:val="00066F7F"/>
    <w:rsid w:val="0007285B"/>
    <w:rsid w:val="00073CB0"/>
    <w:rsid w:val="000747D4"/>
    <w:rsid w:val="000750F1"/>
    <w:rsid w:val="0007646C"/>
    <w:rsid w:val="0007649E"/>
    <w:rsid w:val="0007760F"/>
    <w:rsid w:val="00077BD4"/>
    <w:rsid w:val="0008650D"/>
    <w:rsid w:val="00091C7C"/>
    <w:rsid w:val="000937D3"/>
    <w:rsid w:val="0009442C"/>
    <w:rsid w:val="0009482D"/>
    <w:rsid w:val="0009650E"/>
    <w:rsid w:val="00097B32"/>
    <w:rsid w:val="000A032D"/>
    <w:rsid w:val="000A2166"/>
    <w:rsid w:val="000A57EB"/>
    <w:rsid w:val="000A5A47"/>
    <w:rsid w:val="000A76B7"/>
    <w:rsid w:val="000A7F60"/>
    <w:rsid w:val="000B0D94"/>
    <w:rsid w:val="000B189F"/>
    <w:rsid w:val="000B222B"/>
    <w:rsid w:val="000B30A7"/>
    <w:rsid w:val="000B4840"/>
    <w:rsid w:val="000C0130"/>
    <w:rsid w:val="000C0DFC"/>
    <w:rsid w:val="000C1D7E"/>
    <w:rsid w:val="000C29C8"/>
    <w:rsid w:val="000C2E87"/>
    <w:rsid w:val="000C2EDD"/>
    <w:rsid w:val="000C54EE"/>
    <w:rsid w:val="000D18DC"/>
    <w:rsid w:val="000D43EF"/>
    <w:rsid w:val="000E3723"/>
    <w:rsid w:val="000E4A02"/>
    <w:rsid w:val="000E69F7"/>
    <w:rsid w:val="000E7310"/>
    <w:rsid w:val="000F13E0"/>
    <w:rsid w:val="000F2E7D"/>
    <w:rsid w:val="000F2F10"/>
    <w:rsid w:val="000F37FD"/>
    <w:rsid w:val="000F4028"/>
    <w:rsid w:val="000F45B2"/>
    <w:rsid w:val="000F4F6C"/>
    <w:rsid w:val="000F5491"/>
    <w:rsid w:val="000F7B1E"/>
    <w:rsid w:val="00102CB2"/>
    <w:rsid w:val="00105F7E"/>
    <w:rsid w:val="00106241"/>
    <w:rsid w:val="001063A4"/>
    <w:rsid w:val="00106DE0"/>
    <w:rsid w:val="001107F4"/>
    <w:rsid w:val="00110D25"/>
    <w:rsid w:val="001120BC"/>
    <w:rsid w:val="001151A5"/>
    <w:rsid w:val="00115346"/>
    <w:rsid w:val="00115A7A"/>
    <w:rsid w:val="00121173"/>
    <w:rsid w:val="0012237C"/>
    <w:rsid w:val="0012261A"/>
    <w:rsid w:val="00122EA3"/>
    <w:rsid w:val="001241BC"/>
    <w:rsid w:val="00126000"/>
    <w:rsid w:val="0012659A"/>
    <w:rsid w:val="00126959"/>
    <w:rsid w:val="001271E9"/>
    <w:rsid w:val="0013055C"/>
    <w:rsid w:val="001315DC"/>
    <w:rsid w:val="0013302E"/>
    <w:rsid w:val="001332B7"/>
    <w:rsid w:val="00134441"/>
    <w:rsid w:val="0014264D"/>
    <w:rsid w:val="00145281"/>
    <w:rsid w:val="001453C5"/>
    <w:rsid w:val="00147A91"/>
    <w:rsid w:val="001534C4"/>
    <w:rsid w:val="00157917"/>
    <w:rsid w:val="00160870"/>
    <w:rsid w:val="00163A53"/>
    <w:rsid w:val="00164AF4"/>
    <w:rsid w:val="001712C0"/>
    <w:rsid w:val="00172E6C"/>
    <w:rsid w:val="00177141"/>
    <w:rsid w:val="00177B1F"/>
    <w:rsid w:val="0018018A"/>
    <w:rsid w:val="00181670"/>
    <w:rsid w:val="0018240A"/>
    <w:rsid w:val="0018284C"/>
    <w:rsid w:val="001851C1"/>
    <w:rsid w:val="00186782"/>
    <w:rsid w:val="00190437"/>
    <w:rsid w:val="00193CF2"/>
    <w:rsid w:val="00193FAE"/>
    <w:rsid w:val="00194DB5"/>
    <w:rsid w:val="00196AC8"/>
    <w:rsid w:val="001974B3"/>
    <w:rsid w:val="00197B7C"/>
    <w:rsid w:val="001A2A42"/>
    <w:rsid w:val="001B249C"/>
    <w:rsid w:val="001B26AD"/>
    <w:rsid w:val="001B2A2D"/>
    <w:rsid w:val="001B3DA4"/>
    <w:rsid w:val="001B4D3B"/>
    <w:rsid w:val="001B6EB7"/>
    <w:rsid w:val="001C0EEC"/>
    <w:rsid w:val="001C43F9"/>
    <w:rsid w:val="001C60C2"/>
    <w:rsid w:val="001D038F"/>
    <w:rsid w:val="001D0B5A"/>
    <w:rsid w:val="001D554B"/>
    <w:rsid w:val="001E17A2"/>
    <w:rsid w:val="001E2326"/>
    <w:rsid w:val="001E2AE8"/>
    <w:rsid w:val="001E3F54"/>
    <w:rsid w:val="001E45A0"/>
    <w:rsid w:val="001F7374"/>
    <w:rsid w:val="00200683"/>
    <w:rsid w:val="00200B19"/>
    <w:rsid w:val="00200DA0"/>
    <w:rsid w:val="00202077"/>
    <w:rsid w:val="00204AF2"/>
    <w:rsid w:val="00204B8F"/>
    <w:rsid w:val="002060A9"/>
    <w:rsid w:val="0020693B"/>
    <w:rsid w:val="00212E91"/>
    <w:rsid w:val="00215A9E"/>
    <w:rsid w:val="0022296C"/>
    <w:rsid w:val="00225546"/>
    <w:rsid w:val="00225936"/>
    <w:rsid w:val="00226BE1"/>
    <w:rsid w:val="00230F3A"/>
    <w:rsid w:val="0023123A"/>
    <w:rsid w:val="00232747"/>
    <w:rsid w:val="002349E0"/>
    <w:rsid w:val="00235448"/>
    <w:rsid w:val="00235DA3"/>
    <w:rsid w:val="00236223"/>
    <w:rsid w:val="00236464"/>
    <w:rsid w:val="00236A22"/>
    <w:rsid w:val="00242568"/>
    <w:rsid w:val="0024393D"/>
    <w:rsid w:val="002439BE"/>
    <w:rsid w:val="002439FE"/>
    <w:rsid w:val="002518AA"/>
    <w:rsid w:val="00254794"/>
    <w:rsid w:val="00255A17"/>
    <w:rsid w:val="0025698D"/>
    <w:rsid w:val="00256D68"/>
    <w:rsid w:val="00257D7B"/>
    <w:rsid w:val="00260B93"/>
    <w:rsid w:val="00260C2A"/>
    <w:rsid w:val="00264A8A"/>
    <w:rsid w:val="002668AF"/>
    <w:rsid w:val="0026747C"/>
    <w:rsid w:val="0027114A"/>
    <w:rsid w:val="00274FFB"/>
    <w:rsid w:val="00277E8C"/>
    <w:rsid w:val="002823A5"/>
    <w:rsid w:val="002831F2"/>
    <w:rsid w:val="00283AF0"/>
    <w:rsid w:val="00284E3E"/>
    <w:rsid w:val="002872AD"/>
    <w:rsid w:val="0028745F"/>
    <w:rsid w:val="00287AE6"/>
    <w:rsid w:val="00292C38"/>
    <w:rsid w:val="002945C2"/>
    <w:rsid w:val="00294F32"/>
    <w:rsid w:val="002959A5"/>
    <w:rsid w:val="00295CB1"/>
    <w:rsid w:val="00297153"/>
    <w:rsid w:val="002979F8"/>
    <w:rsid w:val="002A3427"/>
    <w:rsid w:val="002A38D7"/>
    <w:rsid w:val="002A43F8"/>
    <w:rsid w:val="002A5FAB"/>
    <w:rsid w:val="002A75BE"/>
    <w:rsid w:val="002B0BAC"/>
    <w:rsid w:val="002B208B"/>
    <w:rsid w:val="002B2593"/>
    <w:rsid w:val="002C0ED0"/>
    <w:rsid w:val="002C1C53"/>
    <w:rsid w:val="002C1FD9"/>
    <w:rsid w:val="002C3DBF"/>
    <w:rsid w:val="002C4272"/>
    <w:rsid w:val="002C573C"/>
    <w:rsid w:val="002D13FC"/>
    <w:rsid w:val="002D1725"/>
    <w:rsid w:val="002D2712"/>
    <w:rsid w:val="002D56DC"/>
    <w:rsid w:val="002D5F44"/>
    <w:rsid w:val="002E046E"/>
    <w:rsid w:val="002E2DF4"/>
    <w:rsid w:val="002E353D"/>
    <w:rsid w:val="002E7E1B"/>
    <w:rsid w:val="002E7E58"/>
    <w:rsid w:val="002F0258"/>
    <w:rsid w:val="002F0AD7"/>
    <w:rsid w:val="002F2BDE"/>
    <w:rsid w:val="002F62E7"/>
    <w:rsid w:val="002F7FB0"/>
    <w:rsid w:val="00300220"/>
    <w:rsid w:val="00301D32"/>
    <w:rsid w:val="003020E2"/>
    <w:rsid w:val="00303FB7"/>
    <w:rsid w:val="003075A1"/>
    <w:rsid w:val="00312499"/>
    <w:rsid w:val="00312B00"/>
    <w:rsid w:val="00312FA8"/>
    <w:rsid w:val="00316D43"/>
    <w:rsid w:val="003177DC"/>
    <w:rsid w:val="003217C8"/>
    <w:rsid w:val="00321AFE"/>
    <w:rsid w:val="003235BE"/>
    <w:rsid w:val="003249A6"/>
    <w:rsid w:val="003332D0"/>
    <w:rsid w:val="00334A3B"/>
    <w:rsid w:val="003376C0"/>
    <w:rsid w:val="003405F2"/>
    <w:rsid w:val="0034097C"/>
    <w:rsid w:val="003443BC"/>
    <w:rsid w:val="00345992"/>
    <w:rsid w:val="0034616F"/>
    <w:rsid w:val="00346532"/>
    <w:rsid w:val="00347A7B"/>
    <w:rsid w:val="00350D6C"/>
    <w:rsid w:val="00352F6B"/>
    <w:rsid w:val="0035393B"/>
    <w:rsid w:val="00356704"/>
    <w:rsid w:val="00361819"/>
    <w:rsid w:val="00361A3A"/>
    <w:rsid w:val="00361B37"/>
    <w:rsid w:val="0036461F"/>
    <w:rsid w:val="00364F97"/>
    <w:rsid w:val="00365B48"/>
    <w:rsid w:val="00366DA3"/>
    <w:rsid w:val="00370DAA"/>
    <w:rsid w:val="00372314"/>
    <w:rsid w:val="00374146"/>
    <w:rsid w:val="00376AB9"/>
    <w:rsid w:val="00376D0E"/>
    <w:rsid w:val="00376E50"/>
    <w:rsid w:val="00382253"/>
    <w:rsid w:val="0038270E"/>
    <w:rsid w:val="003838BA"/>
    <w:rsid w:val="0038590F"/>
    <w:rsid w:val="00385E97"/>
    <w:rsid w:val="003862BD"/>
    <w:rsid w:val="003925A4"/>
    <w:rsid w:val="00392E50"/>
    <w:rsid w:val="00394BDC"/>
    <w:rsid w:val="00395470"/>
    <w:rsid w:val="00395B98"/>
    <w:rsid w:val="003966E8"/>
    <w:rsid w:val="00396AFB"/>
    <w:rsid w:val="003A127F"/>
    <w:rsid w:val="003A2681"/>
    <w:rsid w:val="003A3693"/>
    <w:rsid w:val="003A37C9"/>
    <w:rsid w:val="003B055D"/>
    <w:rsid w:val="003B08E6"/>
    <w:rsid w:val="003B0A2B"/>
    <w:rsid w:val="003B0AD5"/>
    <w:rsid w:val="003B28BB"/>
    <w:rsid w:val="003B2B83"/>
    <w:rsid w:val="003B3D3E"/>
    <w:rsid w:val="003B4E4A"/>
    <w:rsid w:val="003B6A17"/>
    <w:rsid w:val="003B75D4"/>
    <w:rsid w:val="003C5B67"/>
    <w:rsid w:val="003C7F24"/>
    <w:rsid w:val="003D0663"/>
    <w:rsid w:val="003D1B04"/>
    <w:rsid w:val="003D27B5"/>
    <w:rsid w:val="003D29A1"/>
    <w:rsid w:val="003D48BD"/>
    <w:rsid w:val="003D6ADA"/>
    <w:rsid w:val="003E2D3A"/>
    <w:rsid w:val="003E4A22"/>
    <w:rsid w:val="003E5248"/>
    <w:rsid w:val="003F1426"/>
    <w:rsid w:val="003F1632"/>
    <w:rsid w:val="003F3FB2"/>
    <w:rsid w:val="003F63FC"/>
    <w:rsid w:val="003F68E1"/>
    <w:rsid w:val="003F7523"/>
    <w:rsid w:val="003F7A9E"/>
    <w:rsid w:val="00400115"/>
    <w:rsid w:val="004009DA"/>
    <w:rsid w:val="004009E2"/>
    <w:rsid w:val="00401E8B"/>
    <w:rsid w:val="00402C25"/>
    <w:rsid w:val="00403070"/>
    <w:rsid w:val="004033C0"/>
    <w:rsid w:val="00403548"/>
    <w:rsid w:val="00403BBC"/>
    <w:rsid w:val="004058A0"/>
    <w:rsid w:val="00405F73"/>
    <w:rsid w:val="0041046A"/>
    <w:rsid w:val="00410CF6"/>
    <w:rsid w:val="00413AE1"/>
    <w:rsid w:val="00414FC7"/>
    <w:rsid w:val="00415C1E"/>
    <w:rsid w:val="00416DD2"/>
    <w:rsid w:val="00417AF1"/>
    <w:rsid w:val="00422B7D"/>
    <w:rsid w:val="00423932"/>
    <w:rsid w:val="00424B6E"/>
    <w:rsid w:val="00425FFB"/>
    <w:rsid w:val="004273AC"/>
    <w:rsid w:val="00432574"/>
    <w:rsid w:val="0043333D"/>
    <w:rsid w:val="00433A60"/>
    <w:rsid w:val="0043553D"/>
    <w:rsid w:val="0043740A"/>
    <w:rsid w:val="00441419"/>
    <w:rsid w:val="004448A0"/>
    <w:rsid w:val="00444D86"/>
    <w:rsid w:val="00444FEA"/>
    <w:rsid w:val="00445220"/>
    <w:rsid w:val="00445791"/>
    <w:rsid w:val="004467D2"/>
    <w:rsid w:val="0045157F"/>
    <w:rsid w:val="004519B9"/>
    <w:rsid w:val="00455C47"/>
    <w:rsid w:val="004573E4"/>
    <w:rsid w:val="0046012E"/>
    <w:rsid w:val="00460C1B"/>
    <w:rsid w:val="004626D3"/>
    <w:rsid w:val="004674A8"/>
    <w:rsid w:val="0047116E"/>
    <w:rsid w:val="0047160B"/>
    <w:rsid w:val="00475778"/>
    <w:rsid w:val="00477A3B"/>
    <w:rsid w:val="004800E2"/>
    <w:rsid w:val="004815E9"/>
    <w:rsid w:val="004816DB"/>
    <w:rsid w:val="004828F5"/>
    <w:rsid w:val="00484237"/>
    <w:rsid w:val="00484E7E"/>
    <w:rsid w:val="00492753"/>
    <w:rsid w:val="00494E7A"/>
    <w:rsid w:val="00495E1F"/>
    <w:rsid w:val="00496174"/>
    <w:rsid w:val="00497D57"/>
    <w:rsid w:val="004A2080"/>
    <w:rsid w:val="004A2B22"/>
    <w:rsid w:val="004A2F68"/>
    <w:rsid w:val="004A3A17"/>
    <w:rsid w:val="004A3C49"/>
    <w:rsid w:val="004A4C3E"/>
    <w:rsid w:val="004A697E"/>
    <w:rsid w:val="004B3BFD"/>
    <w:rsid w:val="004B3F43"/>
    <w:rsid w:val="004B58FA"/>
    <w:rsid w:val="004B60AD"/>
    <w:rsid w:val="004B628A"/>
    <w:rsid w:val="004C105D"/>
    <w:rsid w:val="004C3904"/>
    <w:rsid w:val="004C43F7"/>
    <w:rsid w:val="004C4F86"/>
    <w:rsid w:val="004C527A"/>
    <w:rsid w:val="004C5843"/>
    <w:rsid w:val="004D1A02"/>
    <w:rsid w:val="004D2446"/>
    <w:rsid w:val="004D6CE6"/>
    <w:rsid w:val="004E065A"/>
    <w:rsid w:val="004E3BD3"/>
    <w:rsid w:val="004E56E6"/>
    <w:rsid w:val="004F129F"/>
    <w:rsid w:val="004F21BC"/>
    <w:rsid w:val="004F2868"/>
    <w:rsid w:val="004F4C4A"/>
    <w:rsid w:val="004F5479"/>
    <w:rsid w:val="004F5870"/>
    <w:rsid w:val="004F7D3A"/>
    <w:rsid w:val="00500138"/>
    <w:rsid w:val="00502913"/>
    <w:rsid w:val="00506872"/>
    <w:rsid w:val="00507F82"/>
    <w:rsid w:val="00514B3F"/>
    <w:rsid w:val="00514B94"/>
    <w:rsid w:val="00520830"/>
    <w:rsid w:val="00521853"/>
    <w:rsid w:val="00523081"/>
    <w:rsid w:val="005234F1"/>
    <w:rsid w:val="00523A00"/>
    <w:rsid w:val="005243B0"/>
    <w:rsid w:val="00525141"/>
    <w:rsid w:val="00526AFC"/>
    <w:rsid w:val="00527556"/>
    <w:rsid w:val="0053087E"/>
    <w:rsid w:val="00530B2E"/>
    <w:rsid w:val="00530D51"/>
    <w:rsid w:val="005312AC"/>
    <w:rsid w:val="0053305D"/>
    <w:rsid w:val="00534355"/>
    <w:rsid w:val="0053644D"/>
    <w:rsid w:val="00540507"/>
    <w:rsid w:val="00543025"/>
    <w:rsid w:val="00544727"/>
    <w:rsid w:val="00547AEF"/>
    <w:rsid w:val="005501A3"/>
    <w:rsid w:val="00552E65"/>
    <w:rsid w:val="00553304"/>
    <w:rsid w:val="00553589"/>
    <w:rsid w:val="0055508B"/>
    <w:rsid w:val="00555D52"/>
    <w:rsid w:val="00557D3A"/>
    <w:rsid w:val="00560005"/>
    <w:rsid w:val="0056218B"/>
    <w:rsid w:val="00563D73"/>
    <w:rsid w:val="005649EF"/>
    <w:rsid w:val="005652B4"/>
    <w:rsid w:val="005667C6"/>
    <w:rsid w:val="00570232"/>
    <w:rsid w:val="00576EA0"/>
    <w:rsid w:val="00577EAF"/>
    <w:rsid w:val="005814D6"/>
    <w:rsid w:val="0058279B"/>
    <w:rsid w:val="00582B22"/>
    <w:rsid w:val="00583B6D"/>
    <w:rsid w:val="0058439B"/>
    <w:rsid w:val="00590995"/>
    <w:rsid w:val="00590A08"/>
    <w:rsid w:val="00591B05"/>
    <w:rsid w:val="00594764"/>
    <w:rsid w:val="0059658A"/>
    <w:rsid w:val="00596F99"/>
    <w:rsid w:val="00597494"/>
    <w:rsid w:val="005A0235"/>
    <w:rsid w:val="005A1637"/>
    <w:rsid w:val="005A1F16"/>
    <w:rsid w:val="005A201E"/>
    <w:rsid w:val="005A29DC"/>
    <w:rsid w:val="005A2C6A"/>
    <w:rsid w:val="005A6402"/>
    <w:rsid w:val="005A7491"/>
    <w:rsid w:val="005B1CD0"/>
    <w:rsid w:val="005B3CC6"/>
    <w:rsid w:val="005B4A76"/>
    <w:rsid w:val="005B5508"/>
    <w:rsid w:val="005B7E55"/>
    <w:rsid w:val="005B7F47"/>
    <w:rsid w:val="005C0918"/>
    <w:rsid w:val="005C5DE8"/>
    <w:rsid w:val="005C7C61"/>
    <w:rsid w:val="005D1251"/>
    <w:rsid w:val="005D3F56"/>
    <w:rsid w:val="005D6405"/>
    <w:rsid w:val="005E274A"/>
    <w:rsid w:val="005E3D73"/>
    <w:rsid w:val="005E5E73"/>
    <w:rsid w:val="005E670B"/>
    <w:rsid w:val="005E7A3D"/>
    <w:rsid w:val="005F0ABE"/>
    <w:rsid w:val="005F0BA7"/>
    <w:rsid w:val="005F0EC7"/>
    <w:rsid w:val="005F6E68"/>
    <w:rsid w:val="005F72F8"/>
    <w:rsid w:val="005F7A4A"/>
    <w:rsid w:val="006007F7"/>
    <w:rsid w:val="00600E84"/>
    <w:rsid w:val="0060221C"/>
    <w:rsid w:val="00603041"/>
    <w:rsid w:val="00606182"/>
    <w:rsid w:val="006109F7"/>
    <w:rsid w:val="00611F96"/>
    <w:rsid w:val="00613825"/>
    <w:rsid w:val="00614E87"/>
    <w:rsid w:val="00615340"/>
    <w:rsid w:val="00617D75"/>
    <w:rsid w:val="006219E2"/>
    <w:rsid w:val="006277BB"/>
    <w:rsid w:val="00627A50"/>
    <w:rsid w:val="0063330D"/>
    <w:rsid w:val="00633D6C"/>
    <w:rsid w:val="00634D33"/>
    <w:rsid w:val="00634D7B"/>
    <w:rsid w:val="006374C8"/>
    <w:rsid w:val="006412A1"/>
    <w:rsid w:val="006437AE"/>
    <w:rsid w:val="00646094"/>
    <w:rsid w:val="006506DD"/>
    <w:rsid w:val="00651F21"/>
    <w:rsid w:val="00652E82"/>
    <w:rsid w:val="00653440"/>
    <w:rsid w:val="0065380C"/>
    <w:rsid w:val="00654B88"/>
    <w:rsid w:val="00655AF4"/>
    <w:rsid w:val="00655FF2"/>
    <w:rsid w:val="0065619D"/>
    <w:rsid w:val="00656877"/>
    <w:rsid w:val="00656D30"/>
    <w:rsid w:val="0065790A"/>
    <w:rsid w:val="00660A4B"/>
    <w:rsid w:val="00661ADF"/>
    <w:rsid w:val="00661FD6"/>
    <w:rsid w:val="00662193"/>
    <w:rsid w:val="00662A2D"/>
    <w:rsid w:val="00662F3C"/>
    <w:rsid w:val="00663279"/>
    <w:rsid w:val="00666B31"/>
    <w:rsid w:val="00670254"/>
    <w:rsid w:val="00670E6F"/>
    <w:rsid w:val="00670EBD"/>
    <w:rsid w:val="00671A4D"/>
    <w:rsid w:val="00672258"/>
    <w:rsid w:val="0067328D"/>
    <w:rsid w:val="006735A5"/>
    <w:rsid w:val="00680BDE"/>
    <w:rsid w:val="00680D1E"/>
    <w:rsid w:val="00681D28"/>
    <w:rsid w:val="006827F5"/>
    <w:rsid w:val="00685234"/>
    <w:rsid w:val="00685957"/>
    <w:rsid w:val="00686B00"/>
    <w:rsid w:val="00690CA4"/>
    <w:rsid w:val="006918CE"/>
    <w:rsid w:val="00693659"/>
    <w:rsid w:val="006941A8"/>
    <w:rsid w:val="00694783"/>
    <w:rsid w:val="0069568A"/>
    <w:rsid w:val="00696079"/>
    <w:rsid w:val="00696D62"/>
    <w:rsid w:val="00697286"/>
    <w:rsid w:val="00697945"/>
    <w:rsid w:val="00697CE9"/>
    <w:rsid w:val="006A2212"/>
    <w:rsid w:val="006A2B27"/>
    <w:rsid w:val="006A5257"/>
    <w:rsid w:val="006A67B4"/>
    <w:rsid w:val="006A67F6"/>
    <w:rsid w:val="006A688D"/>
    <w:rsid w:val="006A7A08"/>
    <w:rsid w:val="006B1927"/>
    <w:rsid w:val="006B23C9"/>
    <w:rsid w:val="006B2FB0"/>
    <w:rsid w:val="006B31E4"/>
    <w:rsid w:val="006B68B0"/>
    <w:rsid w:val="006C12F0"/>
    <w:rsid w:val="006C318B"/>
    <w:rsid w:val="006C7251"/>
    <w:rsid w:val="006D3DD2"/>
    <w:rsid w:val="006E0A95"/>
    <w:rsid w:val="006E1CBC"/>
    <w:rsid w:val="006E2C41"/>
    <w:rsid w:val="006E4DF8"/>
    <w:rsid w:val="006E5F29"/>
    <w:rsid w:val="006E6740"/>
    <w:rsid w:val="006E72D2"/>
    <w:rsid w:val="006F08AB"/>
    <w:rsid w:val="006F1505"/>
    <w:rsid w:val="006F1535"/>
    <w:rsid w:val="006F71C1"/>
    <w:rsid w:val="006F7937"/>
    <w:rsid w:val="00701EF4"/>
    <w:rsid w:val="00702953"/>
    <w:rsid w:val="0070441A"/>
    <w:rsid w:val="00704996"/>
    <w:rsid w:val="00710BF0"/>
    <w:rsid w:val="00711C1A"/>
    <w:rsid w:val="00711DE9"/>
    <w:rsid w:val="00712547"/>
    <w:rsid w:val="007127E9"/>
    <w:rsid w:val="007165E7"/>
    <w:rsid w:val="00717380"/>
    <w:rsid w:val="00721F37"/>
    <w:rsid w:val="00722A02"/>
    <w:rsid w:val="00722E56"/>
    <w:rsid w:val="0072577C"/>
    <w:rsid w:val="0072651D"/>
    <w:rsid w:val="00726EFE"/>
    <w:rsid w:val="00727AE4"/>
    <w:rsid w:val="00730642"/>
    <w:rsid w:val="00733580"/>
    <w:rsid w:val="007365C1"/>
    <w:rsid w:val="007370D6"/>
    <w:rsid w:val="007417D8"/>
    <w:rsid w:val="00744BA8"/>
    <w:rsid w:val="00747601"/>
    <w:rsid w:val="00751B69"/>
    <w:rsid w:val="007559B9"/>
    <w:rsid w:val="00761C13"/>
    <w:rsid w:val="00762ACB"/>
    <w:rsid w:val="007641B0"/>
    <w:rsid w:val="00764D11"/>
    <w:rsid w:val="00765600"/>
    <w:rsid w:val="00765D63"/>
    <w:rsid w:val="00766F45"/>
    <w:rsid w:val="007702E7"/>
    <w:rsid w:val="007707D4"/>
    <w:rsid w:val="00771148"/>
    <w:rsid w:val="00772CBF"/>
    <w:rsid w:val="007736EE"/>
    <w:rsid w:val="0077549E"/>
    <w:rsid w:val="00777E41"/>
    <w:rsid w:val="007811C9"/>
    <w:rsid w:val="0078517B"/>
    <w:rsid w:val="0078552C"/>
    <w:rsid w:val="0078727B"/>
    <w:rsid w:val="0079045F"/>
    <w:rsid w:val="0079138B"/>
    <w:rsid w:val="00792140"/>
    <w:rsid w:val="00793206"/>
    <w:rsid w:val="007937CE"/>
    <w:rsid w:val="00794105"/>
    <w:rsid w:val="0079474B"/>
    <w:rsid w:val="00795035"/>
    <w:rsid w:val="0079648C"/>
    <w:rsid w:val="007A0CF2"/>
    <w:rsid w:val="007A2A57"/>
    <w:rsid w:val="007A3492"/>
    <w:rsid w:val="007A4E0E"/>
    <w:rsid w:val="007A5191"/>
    <w:rsid w:val="007A76B5"/>
    <w:rsid w:val="007B2539"/>
    <w:rsid w:val="007B4CEE"/>
    <w:rsid w:val="007B5F9D"/>
    <w:rsid w:val="007B7BBB"/>
    <w:rsid w:val="007B7CBA"/>
    <w:rsid w:val="007C2EDE"/>
    <w:rsid w:val="007C349E"/>
    <w:rsid w:val="007C3860"/>
    <w:rsid w:val="007C48B7"/>
    <w:rsid w:val="007C59A2"/>
    <w:rsid w:val="007C7736"/>
    <w:rsid w:val="007D50E3"/>
    <w:rsid w:val="007D5BC7"/>
    <w:rsid w:val="007E024F"/>
    <w:rsid w:val="007E0B60"/>
    <w:rsid w:val="007E1F4A"/>
    <w:rsid w:val="007E497F"/>
    <w:rsid w:val="007E4B47"/>
    <w:rsid w:val="007E5859"/>
    <w:rsid w:val="007E6D29"/>
    <w:rsid w:val="007E77F9"/>
    <w:rsid w:val="007F0D36"/>
    <w:rsid w:val="007F1C85"/>
    <w:rsid w:val="007F2008"/>
    <w:rsid w:val="007F3960"/>
    <w:rsid w:val="007F6733"/>
    <w:rsid w:val="007F7565"/>
    <w:rsid w:val="007F7722"/>
    <w:rsid w:val="008001DB"/>
    <w:rsid w:val="00801A0E"/>
    <w:rsid w:val="00802040"/>
    <w:rsid w:val="00805F23"/>
    <w:rsid w:val="00811748"/>
    <w:rsid w:val="0081357D"/>
    <w:rsid w:val="008150D3"/>
    <w:rsid w:val="00815514"/>
    <w:rsid w:val="0081739E"/>
    <w:rsid w:val="008173ED"/>
    <w:rsid w:val="008228F6"/>
    <w:rsid w:val="0082348E"/>
    <w:rsid w:val="008266E5"/>
    <w:rsid w:val="00826979"/>
    <w:rsid w:val="008324EA"/>
    <w:rsid w:val="00833D03"/>
    <w:rsid w:val="00834DFC"/>
    <w:rsid w:val="00836BDD"/>
    <w:rsid w:val="008416ED"/>
    <w:rsid w:val="00841CEC"/>
    <w:rsid w:val="00843C23"/>
    <w:rsid w:val="00843C6A"/>
    <w:rsid w:val="0084434E"/>
    <w:rsid w:val="00845ED2"/>
    <w:rsid w:val="008469BF"/>
    <w:rsid w:val="008479CE"/>
    <w:rsid w:val="00850A82"/>
    <w:rsid w:val="0085537A"/>
    <w:rsid w:val="00856984"/>
    <w:rsid w:val="00857979"/>
    <w:rsid w:val="0086126B"/>
    <w:rsid w:val="00861822"/>
    <w:rsid w:val="00864E46"/>
    <w:rsid w:val="00870F5F"/>
    <w:rsid w:val="00871E69"/>
    <w:rsid w:val="00873763"/>
    <w:rsid w:val="00877682"/>
    <w:rsid w:val="008816E7"/>
    <w:rsid w:val="00883C56"/>
    <w:rsid w:val="00885ACC"/>
    <w:rsid w:val="0089000F"/>
    <w:rsid w:val="0089133A"/>
    <w:rsid w:val="0089202D"/>
    <w:rsid w:val="00893AFB"/>
    <w:rsid w:val="00894AFD"/>
    <w:rsid w:val="00897685"/>
    <w:rsid w:val="008A1316"/>
    <w:rsid w:val="008A26CF"/>
    <w:rsid w:val="008A3119"/>
    <w:rsid w:val="008A660E"/>
    <w:rsid w:val="008A67BF"/>
    <w:rsid w:val="008A6D61"/>
    <w:rsid w:val="008A769A"/>
    <w:rsid w:val="008B217E"/>
    <w:rsid w:val="008B43E3"/>
    <w:rsid w:val="008B499F"/>
    <w:rsid w:val="008B6A8A"/>
    <w:rsid w:val="008C294A"/>
    <w:rsid w:val="008C38D8"/>
    <w:rsid w:val="008C3D58"/>
    <w:rsid w:val="008C6012"/>
    <w:rsid w:val="008D0D03"/>
    <w:rsid w:val="008D13C7"/>
    <w:rsid w:val="008D1D9E"/>
    <w:rsid w:val="008D1F19"/>
    <w:rsid w:val="008D22A5"/>
    <w:rsid w:val="008D2DBD"/>
    <w:rsid w:val="008D371E"/>
    <w:rsid w:val="008D70F7"/>
    <w:rsid w:val="008D7435"/>
    <w:rsid w:val="008E0371"/>
    <w:rsid w:val="008E0C5B"/>
    <w:rsid w:val="008E0D26"/>
    <w:rsid w:val="008E2158"/>
    <w:rsid w:val="008E242C"/>
    <w:rsid w:val="008E2D78"/>
    <w:rsid w:val="008E31E0"/>
    <w:rsid w:val="008E3627"/>
    <w:rsid w:val="008E37DD"/>
    <w:rsid w:val="008E3C17"/>
    <w:rsid w:val="008E4E9B"/>
    <w:rsid w:val="008F00BF"/>
    <w:rsid w:val="008F0DF2"/>
    <w:rsid w:val="008F25E4"/>
    <w:rsid w:val="008F2625"/>
    <w:rsid w:val="008F3F4F"/>
    <w:rsid w:val="008F6CD5"/>
    <w:rsid w:val="0090435C"/>
    <w:rsid w:val="00905540"/>
    <w:rsid w:val="009119AD"/>
    <w:rsid w:val="00913DFB"/>
    <w:rsid w:val="009147CA"/>
    <w:rsid w:val="009214EE"/>
    <w:rsid w:val="0092255B"/>
    <w:rsid w:val="009255EB"/>
    <w:rsid w:val="0092604D"/>
    <w:rsid w:val="009263D4"/>
    <w:rsid w:val="0093027C"/>
    <w:rsid w:val="00930604"/>
    <w:rsid w:val="0093288D"/>
    <w:rsid w:val="00932F04"/>
    <w:rsid w:val="00932F96"/>
    <w:rsid w:val="0093615E"/>
    <w:rsid w:val="009377BD"/>
    <w:rsid w:val="00940EA8"/>
    <w:rsid w:val="009414D7"/>
    <w:rsid w:val="00941EE3"/>
    <w:rsid w:val="00942A5B"/>
    <w:rsid w:val="00945BF5"/>
    <w:rsid w:val="009468FA"/>
    <w:rsid w:val="009479C4"/>
    <w:rsid w:val="009512DB"/>
    <w:rsid w:val="00953DE7"/>
    <w:rsid w:val="0095415E"/>
    <w:rsid w:val="00954792"/>
    <w:rsid w:val="009549C3"/>
    <w:rsid w:val="00955E2D"/>
    <w:rsid w:val="00956612"/>
    <w:rsid w:val="00957073"/>
    <w:rsid w:val="009576A7"/>
    <w:rsid w:val="00957CED"/>
    <w:rsid w:val="00961691"/>
    <w:rsid w:val="00964DFC"/>
    <w:rsid w:val="00965EE7"/>
    <w:rsid w:val="009661B4"/>
    <w:rsid w:val="00967134"/>
    <w:rsid w:val="00971305"/>
    <w:rsid w:val="0097387F"/>
    <w:rsid w:val="00974C49"/>
    <w:rsid w:val="00975306"/>
    <w:rsid w:val="00975566"/>
    <w:rsid w:val="00976FCC"/>
    <w:rsid w:val="00980A10"/>
    <w:rsid w:val="00983573"/>
    <w:rsid w:val="009872FC"/>
    <w:rsid w:val="0098734A"/>
    <w:rsid w:val="00987628"/>
    <w:rsid w:val="00987C61"/>
    <w:rsid w:val="00987E2E"/>
    <w:rsid w:val="00990041"/>
    <w:rsid w:val="009936E7"/>
    <w:rsid w:val="0099668E"/>
    <w:rsid w:val="00996EEA"/>
    <w:rsid w:val="009A0FA0"/>
    <w:rsid w:val="009A2660"/>
    <w:rsid w:val="009A3279"/>
    <w:rsid w:val="009B17C0"/>
    <w:rsid w:val="009B3610"/>
    <w:rsid w:val="009B41BD"/>
    <w:rsid w:val="009B47FE"/>
    <w:rsid w:val="009B60C4"/>
    <w:rsid w:val="009B6F19"/>
    <w:rsid w:val="009C1870"/>
    <w:rsid w:val="009C2EFC"/>
    <w:rsid w:val="009C3C4B"/>
    <w:rsid w:val="009C498B"/>
    <w:rsid w:val="009C58CD"/>
    <w:rsid w:val="009C604D"/>
    <w:rsid w:val="009C78C4"/>
    <w:rsid w:val="009D237E"/>
    <w:rsid w:val="009D33D7"/>
    <w:rsid w:val="009D73E2"/>
    <w:rsid w:val="009E09ED"/>
    <w:rsid w:val="009E1440"/>
    <w:rsid w:val="009E237B"/>
    <w:rsid w:val="009E32D9"/>
    <w:rsid w:val="009E3D6F"/>
    <w:rsid w:val="009E5486"/>
    <w:rsid w:val="009E7155"/>
    <w:rsid w:val="009F1F3F"/>
    <w:rsid w:val="009F57E6"/>
    <w:rsid w:val="009F5B20"/>
    <w:rsid w:val="009F6E66"/>
    <w:rsid w:val="00A0012D"/>
    <w:rsid w:val="00A0221D"/>
    <w:rsid w:val="00A04F78"/>
    <w:rsid w:val="00A07904"/>
    <w:rsid w:val="00A106B1"/>
    <w:rsid w:val="00A12006"/>
    <w:rsid w:val="00A136B8"/>
    <w:rsid w:val="00A14187"/>
    <w:rsid w:val="00A1527E"/>
    <w:rsid w:val="00A154D8"/>
    <w:rsid w:val="00A169E9"/>
    <w:rsid w:val="00A17DCB"/>
    <w:rsid w:val="00A26001"/>
    <w:rsid w:val="00A26594"/>
    <w:rsid w:val="00A27E0F"/>
    <w:rsid w:val="00A31C6C"/>
    <w:rsid w:val="00A35BC3"/>
    <w:rsid w:val="00A36A3C"/>
    <w:rsid w:val="00A40A66"/>
    <w:rsid w:val="00A417B9"/>
    <w:rsid w:val="00A4549C"/>
    <w:rsid w:val="00A462D1"/>
    <w:rsid w:val="00A47D9F"/>
    <w:rsid w:val="00A5001F"/>
    <w:rsid w:val="00A50CCE"/>
    <w:rsid w:val="00A5100D"/>
    <w:rsid w:val="00A565D8"/>
    <w:rsid w:val="00A56E95"/>
    <w:rsid w:val="00A571B8"/>
    <w:rsid w:val="00A612A5"/>
    <w:rsid w:val="00A64EF3"/>
    <w:rsid w:val="00A656EA"/>
    <w:rsid w:val="00A6683F"/>
    <w:rsid w:val="00A66D3C"/>
    <w:rsid w:val="00A7100A"/>
    <w:rsid w:val="00A74578"/>
    <w:rsid w:val="00A74FAD"/>
    <w:rsid w:val="00A812A6"/>
    <w:rsid w:val="00A827B8"/>
    <w:rsid w:val="00A83110"/>
    <w:rsid w:val="00A85D12"/>
    <w:rsid w:val="00A87B98"/>
    <w:rsid w:val="00A90498"/>
    <w:rsid w:val="00A90618"/>
    <w:rsid w:val="00A92385"/>
    <w:rsid w:val="00A94CA0"/>
    <w:rsid w:val="00A9580F"/>
    <w:rsid w:val="00A96B9C"/>
    <w:rsid w:val="00A96FA9"/>
    <w:rsid w:val="00A9702B"/>
    <w:rsid w:val="00AA0E37"/>
    <w:rsid w:val="00AA291A"/>
    <w:rsid w:val="00AA57BC"/>
    <w:rsid w:val="00AB12FB"/>
    <w:rsid w:val="00AB13E7"/>
    <w:rsid w:val="00AB28C4"/>
    <w:rsid w:val="00AB4A00"/>
    <w:rsid w:val="00AC07F6"/>
    <w:rsid w:val="00AC14FF"/>
    <w:rsid w:val="00AC221D"/>
    <w:rsid w:val="00AC37A4"/>
    <w:rsid w:val="00AC45AC"/>
    <w:rsid w:val="00AC4A03"/>
    <w:rsid w:val="00AC6192"/>
    <w:rsid w:val="00AC7418"/>
    <w:rsid w:val="00AC7B93"/>
    <w:rsid w:val="00AD06D7"/>
    <w:rsid w:val="00AD27AE"/>
    <w:rsid w:val="00AD3570"/>
    <w:rsid w:val="00AD39BD"/>
    <w:rsid w:val="00AD4753"/>
    <w:rsid w:val="00AD495F"/>
    <w:rsid w:val="00AE151B"/>
    <w:rsid w:val="00AE3C20"/>
    <w:rsid w:val="00AE69DE"/>
    <w:rsid w:val="00AE6AC1"/>
    <w:rsid w:val="00AF1468"/>
    <w:rsid w:val="00AF184F"/>
    <w:rsid w:val="00AF2100"/>
    <w:rsid w:val="00AF579F"/>
    <w:rsid w:val="00AF5F52"/>
    <w:rsid w:val="00AF67E8"/>
    <w:rsid w:val="00AF7C87"/>
    <w:rsid w:val="00B00014"/>
    <w:rsid w:val="00B00C73"/>
    <w:rsid w:val="00B012F9"/>
    <w:rsid w:val="00B013DD"/>
    <w:rsid w:val="00B026AA"/>
    <w:rsid w:val="00B0777A"/>
    <w:rsid w:val="00B111FD"/>
    <w:rsid w:val="00B114D8"/>
    <w:rsid w:val="00B11842"/>
    <w:rsid w:val="00B13298"/>
    <w:rsid w:val="00B2382C"/>
    <w:rsid w:val="00B255B0"/>
    <w:rsid w:val="00B26ECC"/>
    <w:rsid w:val="00B335FC"/>
    <w:rsid w:val="00B33FB0"/>
    <w:rsid w:val="00B34728"/>
    <w:rsid w:val="00B4017D"/>
    <w:rsid w:val="00B47A37"/>
    <w:rsid w:val="00B47A5A"/>
    <w:rsid w:val="00B5035C"/>
    <w:rsid w:val="00B50ACB"/>
    <w:rsid w:val="00B51F26"/>
    <w:rsid w:val="00B54EAC"/>
    <w:rsid w:val="00B55C9A"/>
    <w:rsid w:val="00B5649B"/>
    <w:rsid w:val="00B60C98"/>
    <w:rsid w:val="00B6185A"/>
    <w:rsid w:val="00B6186C"/>
    <w:rsid w:val="00B63751"/>
    <w:rsid w:val="00B64314"/>
    <w:rsid w:val="00B66C87"/>
    <w:rsid w:val="00B702C8"/>
    <w:rsid w:val="00B722CD"/>
    <w:rsid w:val="00B72BA5"/>
    <w:rsid w:val="00B73390"/>
    <w:rsid w:val="00B73E57"/>
    <w:rsid w:val="00B77B42"/>
    <w:rsid w:val="00B81E9B"/>
    <w:rsid w:val="00B83DCD"/>
    <w:rsid w:val="00B852EC"/>
    <w:rsid w:val="00B8552D"/>
    <w:rsid w:val="00B90289"/>
    <w:rsid w:val="00B940AC"/>
    <w:rsid w:val="00B94382"/>
    <w:rsid w:val="00B95FA2"/>
    <w:rsid w:val="00BA076C"/>
    <w:rsid w:val="00BA0968"/>
    <w:rsid w:val="00BA15F2"/>
    <w:rsid w:val="00BA485A"/>
    <w:rsid w:val="00BA6C0E"/>
    <w:rsid w:val="00BB07B2"/>
    <w:rsid w:val="00BB119B"/>
    <w:rsid w:val="00BB1883"/>
    <w:rsid w:val="00BB1FF4"/>
    <w:rsid w:val="00BB27AD"/>
    <w:rsid w:val="00BB2D72"/>
    <w:rsid w:val="00BB33B3"/>
    <w:rsid w:val="00BB3E9F"/>
    <w:rsid w:val="00BB62CB"/>
    <w:rsid w:val="00BC0DAC"/>
    <w:rsid w:val="00BC1C37"/>
    <w:rsid w:val="00BC1EED"/>
    <w:rsid w:val="00BC2417"/>
    <w:rsid w:val="00BC294C"/>
    <w:rsid w:val="00BC365B"/>
    <w:rsid w:val="00BC37F0"/>
    <w:rsid w:val="00BC4908"/>
    <w:rsid w:val="00BC5105"/>
    <w:rsid w:val="00BC75EC"/>
    <w:rsid w:val="00BC7FDC"/>
    <w:rsid w:val="00BD02F0"/>
    <w:rsid w:val="00BD0935"/>
    <w:rsid w:val="00BD2278"/>
    <w:rsid w:val="00BD4A40"/>
    <w:rsid w:val="00BD5C67"/>
    <w:rsid w:val="00BD69D8"/>
    <w:rsid w:val="00BD711C"/>
    <w:rsid w:val="00BD7E08"/>
    <w:rsid w:val="00BE4B15"/>
    <w:rsid w:val="00BE4DB0"/>
    <w:rsid w:val="00BE4E8B"/>
    <w:rsid w:val="00BE5C1D"/>
    <w:rsid w:val="00BE636C"/>
    <w:rsid w:val="00BE7469"/>
    <w:rsid w:val="00BF05C7"/>
    <w:rsid w:val="00BF1FC5"/>
    <w:rsid w:val="00BF2549"/>
    <w:rsid w:val="00BF3212"/>
    <w:rsid w:val="00BF3C94"/>
    <w:rsid w:val="00BF67EA"/>
    <w:rsid w:val="00BF7972"/>
    <w:rsid w:val="00C02945"/>
    <w:rsid w:val="00C02A31"/>
    <w:rsid w:val="00C03B8C"/>
    <w:rsid w:val="00C05CFA"/>
    <w:rsid w:val="00C116AC"/>
    <w:rsid w:val="00C14BAD"/>
    <w:rsid w:val="00C160F0"/>
    <w:rsid w:val="00C20DD1"/>
    <w:rsid w:val="00C24706"/>
    <w:rsid w:val="00C249D7"/>
    <w:rsid w:val="00C24D35"/>
    <w:rsid w:val="00C25A0E"/>
    <w:rsid w:val="00C25DE6"/>
    <w:rsid w:val="00C2629E"/>
    <w:rsid w:val="00C267D3"/>
    <w:rsid w:val="00C26FD6"/>
    <w:rsid w:val="00C300CA"/>
    <w:rsid w:val="00C308A8"/>
    <w:rsid w:val="00C34852"/>
    <w:rsid w:val="00C44C12"/>
    <w:rsid w:val="00C47072"/>
    <w:rsid w:val="00C47940"/>
    <w:rsid w:val="00C51896"/>
    <w:rsid w:val="00C519E5"/>
    <w:rsid w:val="00C535AF"/>
    <w:rsid w:val="00C541DF"/>
    <w:rsid w:val="00C543C8"/>
    <w:rsid w:val="00C54BF2"/>
    <w:rsid w:val="00C54CB7"/>
    <w:rsid w:val="00C55D61"/>
    <w:rsid w:val="00C5614D"/>
    <w:rsid w:val="00C56165"/>
    <w:rsid w:val="00C6073C"/>
    <w:rsid w:val="00C65B02"/>
    <w:rsid w:val="00C67488"/>
    <w:rsid w:val="00C7121F"/>
    <w:rsid w:val="00C73CC8"/>
    <w:rsid w:val="00C73D7F"/>
    <w:rsid w:val="00C750BD"/>
    <w:rsid w:val="00C75E34"/>
    <w:rsid w:val="00C77888"/>
    <w:rsid w:val="00C80306"/>
    <w:rsid w:val="00C80673"/>
    <w:rsid w:val="00C81321"/>
    <w:rsid w:val="00C81354"/>
    <w:rsid w:val="00C845FC"/>
    <w:rsid w:val="00C84FFC"/>
    <w:rsid w:val="00C85DCD"/>
    <w:rsid w:val="00C8623C"/>
    <w:rsid w:val="00C866E1"/>
    <w:rsid w:val="00C878DB"/>
    <w:rsid w:val="00C922D5"/>
    <w:rsid w:val="00C94279"/>
    <w:rsid w:val="00C94A52"/>
    <w:rsid w:val="00CA0DCB"/>
    <w:rsid w:val="00CA24A4"/>
    <w:rsid w:val="00CA6ED1"/>
    <w:rsid w:val="00CB0FEA"/>
    <w:rsid w:val="00CB149F"/>
    <w:rsid w:val="00CB2A1E"/>
    <w:rsid w:val="00CB2F55"/>
    <w:rsid w:val="00CB373F"/>
    <w:rsid w:val="00CB4060"/>
    <w:rsid w:val="00CB5076"/>
    <w:rsid w:val="00CB5D7C"/>
    <w:rsid w:val="00CC2428"/>
    <w:rsid w:val="00CC6464"/>
    <w:rsid w:val="00CC6CA2"/>
    <w:rsid w:val="00CD0D94"/>
    <w:rsid w:val="00CD21E2"/>
    <w:rsid w:val="00CE0B32"/>
    <w:rsid w:val="00CE0FB1"/>
    <w:rsid w:val="00CE1518"/>
    <w:rsid w:val="00CE1617"/>
    <w:rsid w:val="00CE42B6"/>
    <w:rsid w:val="00CE4535"/>
    <w:rsid w:val="00CE70DE"/>
    <w:rsid w:val="00CF1D8D"/>
    <w:rsid w:val="00CF2686"/>
    <w:rsid w:val="00CF4288"/>
    <w:rsid w:val="00CF7A86"/>
    <w:rsid w:val="00D012B4"/>
    <w:rsid w:val="00D026FA"/>
    <w:rsid w:val="00D03FA6"/>
    <w:rsid w:val="00D042B6"/>
    <w:rsid w:val="00D05012"/>
    <w:rsid w:val="00D11A44"/>
    <w:rsid w:val="00D11CFA"/>
    <w:rsid w:val="00D12975"/>
    <w:rsid w:val="00D12CFE"/>
    <w:rsid w:val="00D13022"/>
    <w:rsid w:val="00D13A52"/>
    <w:rsid w:val="00D203B6"/>
    <w:rsid w:val="00D23575"/>
    <w:rsid w:val="00D235D1"/>
    <w:rsid w:val="00D24E85"/>
    <w:rsid w:val="00D31A81"/>
    <w:rsid w:val="00D32A6C"/>
    <w:rsid w:val="00D36A81"/>
    <w:rsid w:val="00D4093A"/>
    <w:rsid w:val="00D41A51"/>
    <w:rsid w:val="00D47A41"/>
    <w:rsid w:val="00D47C64"/>
    <w:rsid w:val="00D47EA0"/>
    <w:rsid w:val="00D52405"/>
    <w:rsid w:val="00D52760"/>
    <w:rsid w:val="00D54D99"/>
    <w:rsid w:val="00D55D31"/>
    <w:rsid w:val="00D668ED"/>
    <w:rsid w:val="00D66ECF"/>
    <w:rsid w:val="00D728FC"/>
    <w:rsid w:val="00D77E41"/>
    <w:rsid w:val="00D77F46"/>
    <w:rsid w:val="00D81FCA"/>
    <w:rsid w:val="00D83FE1"/>
    <w:rsid w:val="00D8422A"/>
    <w:rsid w:val="00D848F7"/>
    <w:rsid w:val="00D85495"/>
    <w:rsid w:val="00D8612B"/>
    <w:rsid w:val="00D862BB"/>
    <w:rsid w:val="00D869CE"/>
    <w:rsid w:val="00D90FFD"/>
    <w:rsid w:val="00D91761"/>
    <w:rsid w:val="00D91ED5"/>
    <w:rsid w:val="00D92F99"/>
    <w:rsid w:val="00D93713"/>
    <w:rsid w:val="00D93E82"/>
    <w:rsid w:val="00D94FF7"/>
    <w:rsid w:val="00D974BD"/>
    <w:rsid w:val="00DA2633"/>
    <w:rsid w:val="00DA3C3B"/>
    <w:rsid w:val="00DB02B5"/>
    <w:rsid w:val="00DB0490"/>
    <w:rsid w:val="00DB13FA"/>
    <w:rsid w:val="00DB28F1"/>
    <w:rsid w:val="00DB31E8"/>
    <w:rsid w:val="00DB3980"/>
    <w:rsid w:val="00DB617F"/>
    <w:rsid w:val="00DB6F5A"/>
    <w:rsid w:val="00DB6FA5"/>
    <w:rsid w:val="00DB744E"/>
    <w:rsid w:val="00DB7FC7"/>
    <w:rsid w:val="00DC1444"/>
    <w:rsid w:val="00DC6D66"/>
    <w:rsid w:val="00DD3511"/>
    <w:rsid w:val="00DD36E0"/>
    <w:rsid w:val="00DD3F9D"/>
    <w:rsid w:val="00DD4B49"/>
    <w:rsid w:val="00DD5D0A"/>
    <w:rsid w:val="00DD78F5"/>
    <w:rsid w:val="00DE0EAC"/>
    <w:rsid w:val="00DE3415"/>
    <w:rsid w:val="00DE4634"/>
    <w:rsid w:val="00DE5E47"/>
    <w:rsid w:val="00DE7C24"/>
    <w:rsid w:val="00DF12C7"/>
    <w:rsid w:val="00DF1335"/>
    <w:rsid w:val="00DF20DE"/>
    <w:rsid w:val="00DF36D8"/>
    <w:rsid w:val="00DF4834"/>
    <w:rsid w:val="00DF5121"/>
    <w:rsid w:val="00DF57A6"/>
    <w:rsid w:val="00DF5D1D"/>
    <w:rsid w:val="00E01213"/>
    <w:rsid w:val="00E01854"/>
    <w:rsid w:val="00E04BB1"/>
    <w:rsid w:val="00E07629"/>
    <w:rsid w:val="00E12AA7"/>
    <w:rsid w:val="00E14683"/>
    <w:rsid w:val="00E168BD"/>
    <w:rsid w:val="00E16B84"/>
    <w:rsid w:val="00E203AA"/>
    <w:rsid w:val="00E20CA0"/>
    <w:rsid w:val="00E21051"/>
    <w:rsid w:val="00E22387"/>
    <w:rsid w:val="00E2263B"/>
    <w:rsid w:val="00E22FD5"/>
    <w:rsid w:val="00E23B1F"/>
    <w:rsid w:val="00E305A7"/>
    <w:rsid w:val="00E307C2"/>
    <w:rsid w:val="00E30A75"/>
    <w:rsid w:val="00E32CB0"/>
    <w:rsid w:val="00E334A0"/>
    <w:rsid w:val="00E33C4C"/>
    <w:rsid w:val="00E3668D"/>
    <w:rsid w:val="00E37FB7"/>
    <w:rsid w:val="00E410F4"/>
    <w:rsid w:val="00E41BD9"/>
    <w:rsid w:val="00E447FA"/>
    <w:rsid w:val="00E44E52"/>
    <w:rsid w:val="00E5147B"/>
    <w:rsid w:val="00E51681"/>
    <w:rsid w:val="00E51C2E"/>
    <w:rsid w:val="00E5483F"/>
    <w:rsid w:val="00E60738"/>
    <w:rsid w:val="00E608C1"/>
    <w:rsid w:val="00E62A37"/>
    <w:rsid w:val="00E6522F"/>
    <w:rsid w:val="00E6724C"/>
    <w:rsid w:val="00E67ABE"/>
    <w:rsid w:val="00E738AC"/>
    <w:rsid w:val="00E81B26"/>
    <w:rsid w:val="00E8339A"/>
    <w:rsid w:val="00E85653"/>
    <w:rsid w:val="00E9118D"/>
    <w:rsid w:val="00E915BC"/>
    <w:rsid w:val="00E93B84"/>
    <w:rsid w:val="00E968A3"/>
    <w:rsid w:val="00E9724A"/>
    <w:rsid w:val="00EA2B9F"/>
    <w:rsid w:val="00EA3949"/>
    <w:rsid w:val="00EA708C"/>
    <w:rsid w:val="00EB1AD9"/>
    <w:rsid w:val="00EB3002"/>
    <w:rsid w:val="00EB33E6"/>
    <w:rsid w:val="00EB34E6"/>
    <w:rsid w:val="00EB59BC"/>
    <w:rsid w:val="00EB64B6"/>
    <w:rsid w:val="00EB67FD"/>
    <w:rsid w:val="00EB7FCB"/>
    <w:rsid w:val="00EC0777"/>
    <w:rsid w:val="00EC7A75"/>
    <w:rsid w:val="00ED0BEE"/>
    <w:rsid w:val="00ED1453"/>
    <w:rsid w:val="00ED204A"/>
    <w:rsid w:val="00ED6CE8"/>
    <w:rsid w:val="00ED72A6"/>
    <w:rsid w:val="00EE3E24"/>
    <w:rsid w:val="00EF2C78"/>
    <w:rsid w:val="00EF43CF"/>
    <w:rsid w:val="00EF45C1"/>
    <w:rsid w:val="00EF5FDF"/>
    <w:rsid w:val="00EF7532"/>
    <w:rsid w:val="00F02FE7"/>
    <w:rsid w:val="00F037D2"/>
    <w:rsid w:val="00F03A04"/>
    <w:rsid w:val="00F03E5B"/>
    <w:rsid w:val="00F06262"/>
    <w:rsid w:val="00F13BBC"/>
    <w:rsid w:val="00F14357"/>
    <w:rsid w:val="00F14EF5"/>
    <w:rsid w:val="00F21FE7"/>
    <w:rsid w:val="00F220D3"/>
    <w:rsid w:val="00F22887"/>
    <w:rsid w:val="00F24344"/>
    <w:rsid w:val="00F26417"/>
    <w:rsid w:val="00F27498"/>
    <w:rsid w:val="00F277A9"/>
    <w:rsid w:val="00F333F0"/>
    <w:rsid w:val="00F35E29"/>
    <w:rsid w:val="00F46516"/>
    <w:rsid w:val="00F471AC"/>
    <w:rsid w:val="00F521EB"/>
    <w:rsid w:val="00F52D9E"/>
    <w:rsid w:val="00F5300D"/>
    <w:rsid w:val="00F539D3"/>
    <w:rsid w:val="00F543C7"/>
    <w:rsid w:val="00F5462A"/>
    <w:rsid w:val="00F54A4F"/>
    <w:rsid w:val="00F55E0C"/>
    <w:rsid w:val="00F6349C"/>
    <w:rsid w:val="00F64EBE"/>
    <w:rsid w:val="00F6502B"/>
    <w:rsid w:val="00F65B85"/>
    <w:rsid w:val="00F6656C"/>
    <w:rsid w:val="00F70879"/>
    <w:rsid w:val="00F74829"/>
    <w:rsid w:val="00F75194"/>
    <w:rsid w:val="00F7579B"/>
    <w:rsid w:val="00F84450"/>
    <w:rsid w:val="00F84DDF"/>
    <w:rsid w:val="00F900E4"/>
    <w:rsid w:val="00F924C7"/>
    <w:rsid w:val="00F92EBE"/>
    <w:rsid w:val="00F93216"/>
    <w:rsid w:val="00F940AC"/>
    <w:rsid w:val="00F942A7"/>
    <w:rsid w:val="00F96074"/>
    <w:rsid w:val="00F96F98"/>
    <w:rsid w:val="00FA10CC"/>
    <w:rsid w:val="00FA4BCB"/>
    <w:rsid w:val="00FA732E"/>
    <w:rsid w:val="00FA7E1A"/>
    <w:rsid w:val="00FB01CC"/>
    <w:rsid w:val="00FB20CF"/>
    <w:rsid w:val="00FB320B"/>
    <w:rsid w:val="00FB3576"/>
    <w:rsid w:val="00FB45ED"/>
    <w:rsid w:val="00FB4B5B"/>
    <w:rsid w:val="00FB6911"/>
    <w:rsid w:val="00FB77D6"/>
    <w:rsid w:val="00FC0E9D"/>
    <w:rsid w:val="00FC234D"/>
    <w:rsid w:val="00FC2862"/>
    <w:rsid w:val="00FC5BD6"/>
    <w:rsid w:val="00FC7DFA"/>
    <w:rsid w:val="00FD122F"/>
    <w:rsid w:val="00FD36BF"/>
    <w:rsid w:val="00FD3886"/>
    <w:rsid w:val="00FD68BF"/>
    <w:rsid w:val="00FD6BE3"/>
    <w:rsid w:val="00FE0A8F"/>
    <w:rsid w:val="00FE2E92"/>
    <w:rsid w:val="00FE2FFF"/>
    <w:rsid w:val="00FE4621"/>
    <w:rsid w:val="00FE628B"/>
    <w:rsid w:val="00FF33DB"/>
    <w:rsid w:val="00FF3E24"/>
    <w:rsid w:val="00FF5017"/>
    <w:rsid w:val="00FF6512"/>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4295EB"/>
  <w15:docId w15:val="{2C1083AE-0BD3-4A83-8C3E-F202F51C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712547"/>
    <w:pPr>
      <w:keepNext/>
      <w:spacing w:before="240"/>
      <w:ind w:left="709" w:hanging="709"/>
      <w:outlineLvl w:val="0"/>
    </w:pPr>
    <w:rPr>
      <w:rFonts w:eastAsiaTheme="minorEastAsia"/>
      <w:b/>
      <w:smallCaps/>
      <w:kern w:val="32"/>
      <w:sz w:val="27"/>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547"/>
    <w:rPr>
      <w:rFonts w:ascii="Arial Narrow" w:hAnsi="Arial Narrow" w:cs="Times New Roman"/>
      <w:b/>
      <w:smallCaps/>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semiHidden/>
    <w:unhideWhenUsed/>
    <w:rsid w:val="00181670"/>
    <w:rPr>
      <w:sz w:val="16"/>
      <w:szCs w:val="16"/>
    </w:rPr>
  </w:style>
  <w:style w:type="paragraph" w:styleId="CommentText">
    <w:name w:val="annotation text"/>
    <w:basedOn w:val="Normal"/>
    <w:link w:val="CommentTextChar"/>
    <w:uiPriority w:val="99"/>
    <w:semiHidden/>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semiHidden/>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basedOn w:val="Normal"/>
    <w:link w:val="FootnoteTextChar"/>
    <w:uiPriority w:val="99"/>
    <w:semiHidden/>
    <w:unhideWhenUsed/>
    <w:rsid w:val="00181670"/>
    <w:rPr>
      <w:sz w:val="20"/>
      <w:szCs w:val="20"/>
    </w:rPr>
  </w:style>
  <w:style w:type="character" w:customStyle="1" w:styleId="FootnoteTextChar">
    <w:name w:val="Footnote Text Char"/>
    <w:basedOn w:val="DefaultParagraphFont"/>
    <w:link w:val="FootnoteText"/>
    <w:uiPriority w:val="99"/>
    <w:semiHidden/>
    <w:rsid w:val="00181670"/>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semiHidden/>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table" w:styleId="TableGrid">
    <w:name w:val="Table Grid"/>
    <w:basedOn w:val="TableNormal"/>
    <w:uiPriority w:val="59"/>
    <w:rsid w:val="009E237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
    <w:basedOn w:val="Normal"/>
    <w:link w:val="ListParagraphChar"/>
    <w:uiPriority w:val="34"/>
    <w:qFormat/>
    <w:rsid w:val="009E237B"/>
    <w:pPr>
      <w:ind w:left="720"/>
      <w:contextualSpacing/>
    </w:pPr>
    <w:rPr>
      <w:rFonts w:ascii="Arial Narrow" w:hAnsi="Arial Narrow"/>
      <w:sz w:val="24"/>
    </w:rPr>
  </w:style>
  <w:style w:type="character" w:styleId="Hyperlink">
    <w:name w:val="Hyperlink"/>
    <w:basedOn w:val="DefaultParagraphFont"/>
    <w:uiPriority w:val="99"/>
    <w:unhideWhenUsed/>
    <w:rsid w:val="009E237B"/>
    <w:rPr>
      <w:color w:val="0563C1" w:themeColor="hyperlink"/>
      <w:u w:val="single"/>
    </w:rPr>
  </w:style>
  <w:style w:type="paragraph" w:styleId="NormalWeb">
    <w:name w:val="Normal (Web)"/>
    <w:basedOn w:val="Normal"/>
    <w:uiPriority w:val="99"/>
    <w:unhideWhenUsed/>
    <w:rsid w:val="009E237B"/>
    <w:pPr>
      <w:spacing w:before="100" w:beforeAutospacing="1" w:after="100" w:afterAutospacing="1"/>
    </w:pPr>
    <w:rPr>
      <w:rFonts w:ascii="Times New Roman" w:eastAsiaTheme="minorHAnsi" w:hAnsi="Times New Roman"/>
      <w:sz w:val="24"/>
    </w:rPr>
  </w:style>
  <w:style w:type="character" w:customStyle="1" w:styleId="ListParagraphChar">
    <w:name w:val="List Paragraph Char"/>
    <w:aliases w:val="Table Bullet Char"/>
    <w:link w:val="ListParagraph"/>
    <w:uiPriority w:val="34"/>
    <w:locked/>
    <w:rsid w:val="00A0221D"/>
    <w:rPr>
      <w:rFonts w:ascii="Arial Narrow" w:eastAsia="Times New Roman" w:hAnsi="Arial Narrow"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8362">
      <w:bodyDiv w:val="1"/>
      <w:marLeft w:val="0"/>
      <w:marRight w:val="0"/>
      <w:marTop w:val="0"/>
      <w:marBottom w:val="0"/>
      <w:divBdr>
        <w:top w:val="none" w:sz="0" w:space="0" w:color="auto"/>
        <w:left w:val="none" w:sz="0" w:space="0" w:color="auto"/>
        <w:bottom w:val="none" w:sz="0" w:space="0" w:color="auto"/>
        <w:right w:val="none" w:sz="0" w:space="0" w:color="auto"/>
      </w:divBdr>
    </w:div>
    <w:div w:id="577138044">
      <w:bodyDiv w:val="1"/>
      <w:marLeft w:val="0"/>
      <w:marRight w:val="0"/>
      <w:marTop w:val="0"/>
      <w:marBottom w:val="0"/>
      <w:divBdr>
        <w:top w:val="none" w:sz="0" w:space="0" w:color="auto"/>
        <w:left w:val="none" w:sz="0" w:space="0" w:color="auto"/>
        <w:bottom w:val="none" w:sz="0" w:space="0" w:color="auto"/>
        <w:right w:val="none" w:sz="0" w:space="0" w:color="auto"/>
      </w:divBdr>
    </w:div>
    <w:div w:id="777792530">
      <w:bodyDiv w:val="1"/>
      <w:marLeft w:val="0"/>
      <w:marRight w:val="0"/>
      <w:marTop w:val="0"/>
      <w:marBottom w:val="0"/>
      <w:divBdr>
        <w:top w:val="none" w:sz="0" w:space="0" w:color="auto"/>
        <w:left w:val="none" w:sz="0" w:space="0" w:color="auto"/>
        <w:bottom w:val="none" w:sz="0" w:space="0" w:color="auto"/>
        <w:right w:val="none" w:sz="0" w:space="0" w:color="auto"/>
      </w:divBdr>
    </w:div>
    <w:div w:id="1544710237">
      <w:bodyDiv w:val="1"/>
      <w:marLeft w:val="0"/>
      <w:marRight w:val="0"/>
      <w:marTop w:val="0"/>
      <w:marBottom w:val="0"/>
      <w:divBdr>
        <w:top w:val="none" w:sz="0" w:space="0" w:color="auto"/>
        <w:left w:val="none" w:sz="0" w:space="0" w:color="auto"/>
        <w:bottom w:val="none" w:sz="0" w:space="0" w:color="auto"/>
        <w:right w:val="none" w:sz="0" w:space="0" w:color="auto"/>
      </w:divBdr>
    </w:div>
    <w:div w:id="18637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au/microsoft-365/microsoft-teams/group-chat-softwar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yp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uite.google.com.au/intl/en_au/pricing.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cart.webex.com/sign-u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oom.us/signup"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bigbluebutton.org/" TargetMode="External"/><Relationship Id="rId3" Type="http://schemas.openxmlformats.org/officeDocument/2006/relationships/hyperlink" Target="https://whereby.com/" TargetMode="External"/><Relationship Id="rId7" Type="http://schemas.openxmlformats.org/officeDocument/2006/relationships/hyperlink" Target="https://u.cyberlink.com/" TargetMode="External"/><Relationship Id="rId2" Type="http://schemas.openxmlformats.org/officeDocument/2006/relationships/hyperlink" Target="https://docs.microsoft.com/en-us/microsoftteams/faq-journey" TargetMode="External"/><Relationship Id="rId1" Type="http://schemas.openxmlformats.org/officeDocument/2006/relationships/hyperlink" Target="https://hangouts.google.com/" TargetMode="External"/><Relationship Id="rId6" Type="http://schemas.openxmlformats.org/officeDocument/2006/relationships/hyperlink" Target="https://clickmeeting.com/" TargetMode="External"/><Relationship Id="rId5" Type="http://schemas.openxmlformats.org/officeDocument/2006/relationships/hyperlink" Target="https://www.gotomeeting.com/en-au" TargetMode="External"/><Relationship Id="rId4" Type="http://schemas.openxmlformats.org/officeDocument/2006/relationships/hyperlink" Target="https://truecon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8013-99E7-4B81-82C3-1601EAB6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Nicole Cherry</cp:lastModifiedBy>
  <cp:revision>13</cp:revision>
  <dcterms:created xsi:type="dcterms:W3CDTF">2020-08-13T06:12:00Z</dcterms:created>
  <dcterms:modified xsi:type="dcterms:W3CDTF">2020-09-03T03:53:00Z</dcterms:modified>
</cp:coreProperties>
</file>